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7BCC" w14:textId="28BA4E6E" w:rsidR="00291511" w:rsidRPr="006507E7" w:rsidRDefault="007D7ECE" w:rsidP="00291511">
      <w:pPr>
        <w:spacing w:before="40" w:after="4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6507E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7057B5A" wp14:editId="1119E03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18681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186815"/>
                          <a:chOff x="0" y="0"/>
                          <a:chExt cx="11909" cy="1605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9" cy="1595"/>
                            <a:chOff x="0" y="0"/>
                            <a:chExt cx="11909" cy="1595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9" cy="1595"/>
                            </a:xfrm>
                            <a:custGeom>
                              <a:avLst/>
                              <a:gdLst>
                                <a:gd name="T0" fmla="*/ 0 w 11909"/>
                                <a:gd name="T1" fmla="*/ 1595 h 1595"/>
                                <a:gd name="T2" fmla="*/ 11909 w 11909"/>
                                <a:gd name="T3" fmla="*/ 1595 h 1595"/>
                                <a:gd name="T4" fmla="*/ 11909 w 11909"/>
                                <a:gd name="T5" fmla="*/ 0 h 1595"/>
                                <a:gd name="T6" fmla="*/ 0 w 11909"/>
                                <a:gd name="T7" fmla="*/ 0 h 1595"/>
                                <a:gd name="T8" fmla="*/ 0 w 11909"/>
                                <a:gd name="T9" fmla="*/ 1595 h 15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9" h="1595">
                                  <a:moveTo>
                                    <a:pt x="0" y="1595"/>
                                  </a:moveTo>
                                  <a:lnTo>
                                    <a:pt x="11909" y="1595"/>
                                  </a:lnTo>
                                  <a:lnTo>
                                    <a:pt x="119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5"/>
                                  </a:lnTo>
                                </a:path>
                              </a:pathLst>
                            </a:custGeom>
                            <a:solidFill>
                              <a:srgbClr val="044B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00" y="362"/>
                              <a:ext cx="1470" cy="11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297" y="855"/>
                            <a:ext cx="3960" cy="537"/>
                            <a:chOff x="297" y="855"/>
                            <a:chExt cx="3960" cy="537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297" y="855"/>
                              <a:ext cx="3960" cy="537"/>
                            </a:xfrm>
                            <a:custGeom>
                              <a:avLst/>
                              <a:gdLst>
                                <a:gd name="T0" fmla="+- 0 297 297"/>
                                <a:gd name="T1" fmla="*/ T0 w 3960"/>
                                <a:gd name="T2" fmla="+- 0 1392 855"/>
                                <a:gd name="T3" fmla="*/ 1392 h 537"/>
                                <a:gd name="T4" fmla="+- 0 4257 297"/>
                                <a:gd name="T5" fmla="*/ T4 w 3960"/>
                                <a:gd name="T6" fmla="+- 0 1392 855"/>
                                <a:gd name="T7" fmla="*/ 1392 h 537"/>
                                <a:gd name="T8" fmla="+- 0 4257 297"/>
                                <a:gd name="T9" fmla="*/ T8 w 3960"/>
                                <a:gd name="T10" fmla="+- 0 855 855"/>
                                <a:gd name="T11" fmla="*/ 855 h 537"/>
                                <a:gd name="T12" fmla="+- 0 297 297"/>
                                <a:gd name="T13" fmla="*/ T12 w 3960"/>
                                <a:gd name="T14" fmla="+- 0 855 855"/>
                                <a:gd name="T15" fmla="*/ 855 h 537"/>
                                <a:gd name="T16" fmla="+- 0 297 297"/>
                                <a:gd name="T17" fmla="*/ T16 w 3960"/>
                                <a:gd name="T18" fmla="+- 0 1392 855"/>
                                <a:gd name="T19" fmla="*/ 1392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0" h="537">
                                  <a:moveTo>
                                    <a:pt x="0" y="537"/>
                                  </a:moveTo>
                                  <a:lnTo>
                                    <a:pt x="3960" y="537"/>
                                  </a:lnTo>
                                  <a:lnTo>
                                    <a:pt x="3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solidFill>
                              <a:srgbClr val="044B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67030" id="Group 2" o:spid="_x0000_s1026" style="position:absolute;margin-left:0;margin-top:0;width:595.45pt;height:93.45pt;z-index:-251656192;mso-position-horizontal-relative:page;mso-position-vertical-relative:page" coordsize="11909,16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+P1azBQAAsxQAAA4AAABkcnMvZTJvRG9jLnhtbOxY247bNhB9L9B/&#10;IPTYYteWb7sW1hukSTcIkLZB434ALdGWEElUSXm9m6/vGVKU6IscYxO0L32wTZmHw5kzw+GB7l49&#10;FTl7FEpnslwE4fUwYKKMZZKVm0Xw1/Lh6jZguuZlwnNZikXwLHTw6v7HH+52VSRGMpV5IhSDkVJH&#10;u2oRpHVdRYOBjlNRcH0tK1Fici1VwWs8qs0gUXwH60U+GA2Hs8FOqqRSMhZa49+3djK4N/bXaxHX&#10;f6zXWtQsXwTwrTbfynyv6Htwf8ejjeJVmsWNG/wFXhQ8K7Fpa+otrznbquzIVJHFSmq5rq9jWQzk&#10;ep3FwsSAaMLhQTTvlNxWJpZNtNtULU2g9oCnF5uNf3/8qFiWLIJpwEpeIEVmVzYianbVJgLinao+&#10;VR+VjQ/DDzL+rDE9OJyn540Fs9XuN5nAHN/W0lDztFYFmUDQ7Mlk4LnNgHiqWYw/b6az0SiEKzHm&#10;wvB2dosHk6M4RSKP1sXpr83KMJwP58262dAsGvDI7mn8bPyyQZmHNr6Ggdk+A+P/hAE/jun8BcE3&#10;i3qDxznTXSnpbyulTymvhKlQTYXSEHnjiHxQQtDZZRPLpQG5UtJ+HXkzu0pHGuX2sgo6wV9LBY/i&#10;ra7fCWnqkD9+0LU9/wlGprqT5gws0SvWRY5W8NOADdmOWbMN2oFCDxSCd5Yy+rEFu2ltjXwYlWmf&#10;vbEP7Lc38WHn7OEceUGcdg5F72F6AkVCPdBpQ2j0HqbHEE5oCzpgDFnauDzw1KUmfiqb3GDEON0q&#10;Q9NNKqmpG1Ci0CqWIZEOE0BRInvAyASBzcn+Khg0E9i1kvOWQSOBby5yA1QReO6DrTtNrAr31uGN&#10;pQKGG2tli6viNVFEodKQ7ahbmgaYYkQ1SFOFfBRLaUB11zpdiWLHDpCXPrCxBSc9sIO438rY7KDm&#10;MoVRN+9+Lc7m6RLM0ZawSUGa/LaBE1/eYdYyz5KHLM8pWq02qze5Yo+cbv3J5Jex6T9YsgfLTamU&#10;kpbZ6qF/cFnY/kPXg45WMnlGL1LSSgdIHQxSqb4EbAfZsAj031uuRMDy9yWa6TycTEhnmIfJ9GaE&#10;B+XPrPwZXsYwtQjqAKVNwze11SbbSmWbFDuFJpGlfI1bdJ1RuzL+Wa+aB/Tz+7sqiyN8Go2A0VFj&#10;/7qWwqp6S7FYPVZcZKPg6vO2uoKcQW6yVZZn9bORZvCcnCofP2YxiQd66O4InAErNzBLmzJzzhzG&#10;rkDes9iIDVbKNylOv3itK5wN4qX7Sym5SwVPQL9tA/tWBvS458UqzypXKzRu4gX1B7LqBGVWsr2V&#10;8bYQZW01qBI5QpelTrNKI9+RKFYiWQTqfWIcooqM/4TfSB/GtRJ1jHLm0RqV1/xPxekmjMedk+T/&#10;RRfifD60x2w8M/KNR05XhZMbzFhRNXHtzwmyStlLkdEAXsNRU3XugqTz10DI6e7AOMdQhzTEx1Rk&#10;owHPKC1cA77WnFFTO9SSpKW/l9YczXGDoZvdTpvL2fEyns8aXqZj07vRVZzQPFrUic2jZaDotNT8&#10;F9RWiAgsm63cMqFQ98J5+25y64iPXhJbNvZ7tKsn76LvRBKCsMrg5ysILuxFH3vZdSBfcC1JlplE&#10;mFPVgVq5ZSyF4/mItXnvUHtaizApa0ugQ7VSy9iajKYn3fJ11nLS41YrtM665Sst4/pJt1qtddYt&#10;X2wtb3vcourxiAdTp9gKfeYJc9KtcJ/6viT61C/DUZ9j+9z3OeZz3+/YPvl9jvnkL8NZn2P77PcV&#10;WOjTv59KnI+XSF3kgGSja9/nBSl4IfBlghSuEhhZJoFh5DN1+h4VHSKBBn6ZNA5t712CEM+63eUb&#10;9K7twZC7dGzJ207M+oqzOdTYrpvfV6bWEALqoA7gfq3BFniJir0Ec7ghnPxf6H5N6HYvcxqxgTdj&#10;pmibt3j06s1/NqjuXeP9PwAAAP//AwBQSwMECgAAAAAAAAAhAPPV3ecpKAAAKSgAABUAAABkcnMv&#10;bWVkaWEvaW1hZ2UxLmpwZWf/2P/gABBKRklGAAEBAQBgAGAAAP/bAEMAAwICAwICAwMDAwQDAwQF&#10;CAUFBAQFCgcHBggMCgwMCwoLCw0OEhANDhEOCwsQFhARExQVFRUMDxcYFhQYEhQVFP/bAEMBAwQE&#10;BQQFCQUFCRQNCw0UFBQUFBQUFBQUFBQUFBQUFBQUFBQUFBQUFBQUFBQUFBQUFBQUFBQUFBQUFBQU&#10;FBQUFP/AABEIAK8A4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jKiiig/JwooooAKKKKACiiigAooooAOtFdt8J/gx4t+NfiBNG8JaTJqM68&#10;T3B+S3gX+9K/8NfRfxI+C3w+/Yz0zRpfF1mPiX451RPMt9KmlaCwtVX77tt+Zvmwv/AaDrpYac48&#10;/wBg+VvD3hLXPFt19m0PSL7WLj+5YwPL/wCg16t4f/Yn+NXiZVa28B3tsrdWvZYrU/8AkV1r9Lv2&#10;NvixpXxi+EEWqaZ4ZsvCbWd09lNpunRqlujqF+ZMKP4WFSftcftM2f7N/gFLu3jivvE+os0OmWUp&#10;+Xd/FK/+ytM92OV4eFP285+6fnZe/wDBPj46WcXmnwjBN/sRapas/wD6HXk3jr4NeNvhfJt8VeFd&#10;R0VP+e1xB+5/7+/drqfE37Wfxc8U6s+oXfj/AFu1Zm3pDp1y1rEv+4i13/wp/b08deFZTpXjV4/i&#10;D4Tuv3V5ZaqiPN5Tff2v/wCyPSPM5cHKXLHmifMdFfWH7VP7NPh/TfB2n/F34Vu154B1ba89on/L&#10;gzf+Pbd3ybP4Gr5PoOGvQlRnyTCiiigwCiiigAooooAKKKKACiiigAoooqwCiiioAKKKKACiiigA&#10;ooooAPxr2T9mj9mvxD+0V4xisrGKW08O2si/2nqo+7Av9xP7z/7Fed+AvAuq/Ebxlo/hrRIPtOpa&#10;jOtvGv8Ac/23/wBlF+avv/wJ+1t8K/2Vdaj+FOkaLe3mkadc+VqniSKVcS3n3ZZSv8S7kPO7+Gg9&#10;TBUKU5c9WXun2T8KvhJ4Y+DXhaDQPC+nR6dYx4LMoBlmb+/I/wDE31r81f8Agp8zj9oexSRmEf8A&#10;YsG3H+/LX6pWF/bapYwXdrMtxbTRrJFKjbldW5Vq/Lj/AIKkSRSfHnRFR8yroUXmL/d/ey0z6bNI&#10;xjg/dNH9hb9rbwT8DfAHiXQPF73VpK959vtXggaXz/3SKy/L91vkH/fVfOX7RPxw1X4/fEzUPE+o&#10;77e0f9xYWRf5bW3X7i/738bf7VeZUE5pHyUsXUnSjQ+zEKKKu6Xo99r2qW+n6ZZz397dN5UFvbxb&#10;3lb+4iUHHy85+kv/AATi05fiD+zX4y8J62ovNGfUZ7RYpRv2pLEm9P8AvrLfjX57eK/h5qvhn4j6&#10;l4IWCW/1i11F9NihhX57ht+1Nv8Av1+xH7I3wTf4DfBTSfD92FOr3DNf6iyd53/h/wCAqqJ/wGvl&#10;h/AkF5/wVMjj8vzbdY/7ZZGXo/2L73/fe2nY+rxOE56GHhL4j5C+LP7OPxB+CNtZXPi/w/JY2V5/&#10;q7uGVJYt/wDcdl+41eZV+9vxP+G+jfFrwTqvhfXbYXGn6jHsbj5om6q6/wC0rDdX4f8AxY+Geq/C&#10;H4h614S1dX+16dO8STbNi3EX8Eq/7Lr81I8zMMv+q+/D4TkqKKKDxgooooAKKKKACiiigAooooAK&#10;KKKACiiigAooooAKKKP4KAP0C/4JdfBqO5fxB8Sr2EPJC7aVp+/+FtqNM/8A6Cv/AH1Xw74+s7nT&#10;fHXiW2vv+P2LU7pJ9/8Af8199fsx+yF4ET4e/s6+CtKEeyaWwS9nH/TWf96//odfnl/wUU+Db/Dn&#10;42zeIbSL/iUeJ1+2K/8Aduvuyr/6A/8AwOmfTYvCcmDhyHZ/s2f8FE4vhN8ME8LeLtG1DXZ9LTZp&#10;lzYsvzQ/wwy7vubf7/zfLXyx8Z/ixq/xt+Iuq+LdZ2pPeNsit1OVgiX7kS1xBOTWv4U8Kap438S6&#10;boGj27XeqajOsEES/wATNSPHnia+IjCjIytreV5u1vK3bN9NrvfjBbaZ4b8R/wDCIaROt5Y+Ht9r&#10;PfJ9y9vP+XiX/d3psT/ZRK4Kg5ZR5J8h+gn7HP7Cfg34g/DPS/HvjjztbOqBpbXTIp3ihhjV2Qb2&#10;TDO3y+tfaPgD9n34d/Cyc3PhXwjpukXW3b9pii3S4/323NX5ZfA/9uLx/wDAnwanhfS7bStW0iCR&#10;pLZNRiffBubcyKyunybia+9/2Of2vR+0pa6xp+p6Smj+IdLRJZUt2LwSxN8u9d3K/N/DTPsMBXwc&#10;+WlCPvH070YGvi34Wwf8Jd/wUa+I+r/ei0TR0sl/39sS/wDxdfZlxMtvA0sjKiIu5mb+GvkD/gn3&#10;ay+Kbn4qfEyZWT/hJfEEi2wb/njHlv8A2rt/4BTPUxHvVaUT7IHavgD/AIKjfB1L/QtD+I9hb/6R&#10;ZP8A2dqLIv3on/1Tt/uv8v8AwOvv7oa4n4u+B7b4l/DPxL4Xuolmj1SwlgVX/vFfkb8G20i8XR+s&#10;UJQPwXoqa8s5bC8uLadNktuzRN/vrUNI/NAooooAKKKKACiiigAooooAKKKKACiiigAooooAKcib&#10;22/3qbSb9nzf3aBx+I/eIePvCPgI+HfDGp+INP0rUJ7WOGzsrudYpZVVQvyrXjf/AAUM+H0PjT9m&#10;vWr/AGr9t8Pyx6lCx67d4SVf++Hb/vmvgD9tzUbzVv2gtQ1C4kZ4rrTtOuLVg33ImtYnXb/wPfXo&#10;Wpft5S+Jv2VtS+HWu2Fzd+LJ7ZdOGpM37qaDcnzv/Fu2/LTufYTzGlONWhVPj8HFfWHwc8Oxfs//&#10;ALOHiD4xX4RPFevo2jeFY3/5ZI/yS3H+9t3/APfH+3Xzl8O/Blz8RPHnh/wvY/8AHxq15Faqf7m5&#10;vnb/AL4r6g/4KL+JbXTfFPg34ZaSVi0bwjpUa+UvaR1VUH4Iif8AfVI+fw0OSlPEHx+7tI+9m3u3&#10;8TVa0rR9Q1q7S206xub+4f7kVpE0r/8Ajteufsj/AAWsPjp8adO8O6vM0OkQxPe3iRPsaVV/5ZL/&#10;AL1fsV4H+G/hj4caRHpvhvRbLRbGMAeXaQKm7/eb+Kg6cFlssXHm5/dPx8+Hv7F3xe+I9/bxWvhG&#10;70m1l+/faz/osSL/AMC+Zv8AgCV+nH7K/wCy9pH7NfhGe0iuf7U1/USj6hqBXZv28Iir/Ci5r3JA&#10;uOKeMDkUz6jCZdSwkudfEeE/tl/EGX4dfALxBJab31XVVXRtPiiHzPPP8oH/AHzuP4V2H7P3wyg+&#10;EPwh8L+FYo1SWzs1+0/7U7fNKf8AvotXlOvWk3x7/al06xKiTwX8Nj9quX/gutXdfki/7ZLhvqa+&#10;m+maDqp+9UlUPkD/AIKI/Ffxl8JPCXgvU/CWqyaV5mqsLhox/rQqblR/9mq3gT/gpD4A1j4X3Gse&#10;I520jxVZW+Z9GSNm+1S/9MGx91v9rG38Ofav2pfgzH8dPgzrnhtDs1Hat1p8v9y4iO5P++uV/wCB&#10;V+JN/YXOm3lxaXkDW13bytDLE/31ZX2ulB4OPxNfCV+aPwyJtY1JtY1e9vmXY91O1wyJ/DufdVOm&#10;0Uj5EKKKKACiiigAooooAKKKKACiiigAooooAKKKKACiiigD3/8AaHh/4TP4UfCL4gxLvMujt4ev&#10;mT+Cezd9m/8A4C1eAk5xX0P+z+y/Fb4UeNvg7L5X9qz/APFReG97fO97En72Jf8AaeKvnqaF4ZXi&#10;lVoZUbY6Ovzq1B11/e5ap9bf8Ez/AACvif483GvTRh4PDtjLOjFfuyy/ul/8c314t+074qbxl+0J&#10;8QNTZ2df7YuLeL5v+WUT+Un/AI6lfcP/AAS18Pf2V8I/G/iV1+e91P7Orbf4IIt3/oUr1+b/AIhu&#10;Hv8AXNTupW3y3F1LKz/7TO9B34mPssHSj/MaXw++IOvfDLxbYeJPDd61jq9m26OVU3j/AG0dP40r&#10;6h0n/gqB8UrK5ia+0zQdQt12+YogeJ2X/eV/lryX4Lfsg/Ez44QxXui6J9g0Z+V1XVP3Fu/+7/E/&#10;/Aa+y/hH/wAEvPDnhy8tdQ8deIJfE00brK2mWUXkWjf7DN991/75oNMFQx3/AC692J9leCvFEfjL&#10;whouvRRNbx6lZxXSQv8AeXegbbVzW/t39k3X9mrE2oeW3ked9zf/AAlqs2tnDY28dvBEsVvGu1Yk&#10;XaqrVrp1pn28fh945H4eeAbH4ceF4NIsneZg73Fzdy/627uHbdLK/wDtM1dZignAzXxP+2X+3Hq/&#10;wS8c2fg/wbZ2V3qcEKXWoT3wLom/7kSqv8e35v8AgSUjnrV6eHjzTPtgmvyT/wCCkPwsg8AfHSLW&#10;7GEQ2Xia1+2OqrtX7QrbZf8A2Rv+B1+lfwN+K1l8afhhofi2yVYvt8OZoA+7yJlO10/Bs18D/wDB&#10;VPxhaap8SPCHh+2kSW40mxluJ9nVWnZNi/8AfMW7/gVM8zNOWrg+c+HKKKKR8KFFFFABRRTqAG0U&#10;UUAFFFFABRRRQA6m0UUAFFFFABRRRQBpeGPEmoeD/EOn65pFy1nqdhOlxBcJ/C619QeMPgp/w1dp&#10;zfE34V2dsNbuGVfEfhVJFSS2vP454t33o3zur5Pruvgx8ZvEXwO8b2viTw7cbZ4/kntJeIrqL+JW&#10;Wg66FWPwVfhP1W/Yy+EGufCb9nuLw74kt0stYu57m4ltt+/yhJ8qq34LX5j/AAQ+GUXj79pPQPBu&#10;pReZaya08V5D/fiid3lT/wAhNX6x/s//ALS3hD9ofQDd6DctbalAP9L0q7KrcwN/u/xL/tV+aGq6&#10;yvwB/bqvdVu1eOy03xVLcSH0tbhn/wDZJaZ9HjY0uXD8vwH7Bafp9tpVnBZ2cKW1rBGscUUS7VRV&#10;6KK0KpWl5FfWsVxA6ywyqro69GVulXaR9PEb1FR5HIrO17XbHw1o13qup3Mdnp9nE089xM21Y0Xq&#10;xr8zdJ/ap8S/Gr9tbwfdaPqN7Z+FF1NbKy01G2I8H8byp/EzfepnHiMXDDuEZ/aP1GAxg1+JP7ZU&#10;s8v7T3xCaf7/APaGxP8Ac2Jsr9sZXWKIsx2qv8TV+Ff7RPjK1+IXxw8a+ILGXzrG81OXyJU/iiX5&#10;Eb/xyg8fO5fuoxLHwr/aM+InwRs7208H+IpNLsrxt0tu8UVxFu/vIro+1q4XxB4j1Xxhrd3rOs30&#10;+pareS+bPd3Dbnlas2ikfJ+1lOPJKYUUUUGQUUUUAFFFFABRRRQAUUUUAFFFFABRRRQAUUUUAFFF&#10;FADqbRRQBr+FPF2seBdftda0DUrjTNTtm3R3UDbWUV0nxe+Lmq/GvxLb+ItdtbSHWvsqW9zcWi7E&#10;utv3JXT+Ftv9z+7XCUUGntZcvIfZH7LH/BQC9+EejWvhXxpaTaz4dtVWKzu7Tm6tI/7pDffWvqa8&#10;/wCClXwZttN8+HUdVvLnbuFrDpkquW/u/NhP/Hq/JEnNFB6dHNa9KPIfSP7Uf7afiL9odf7GtYP+&#10;Ee8IRSblsFbdNcN2aV//AGSvCPCHivUvA3ifS/EGjXAt9U06dZ7aUpv2stYtFBwVK9WrP2sp+8fU&#10;HxW/4KE/En4p+EJfD32fS/D0F0vlXdxpiv5s6/xruZ32LXy/RRQKpXq1vjmFFFFBgFFFFABRRRQA&#10;UU6m0AFFFFABRRRQAV2Pwo+Evif40+LoPD3hax+13knzyu/yxQRf3mb+Fa46v06/4JX+EtPtvhP4&#10;n8R7FfUrzWGsnm2/MsUUUTKn/fUr0HoYHDfWK/IeLan+xH8Mvh7NDpvxC+O2maNrzopbT7aBP3X+&#10;9ubd/wB9KtcT+0D+xbL8GvAMXjrRPGum+LPC0jRLHOi+VK2/7uzazK//AH1Xn37UfgDxX4G+Nvir&#10;/hLLa5Ml/qNxdW99KrbLqJpXZHRv93/vmuSl+JviG5+Gtv4FkvWfw7BqH9pRW7/wy7Nv/fH+xQdF&#10;edCHPS9lynJV7l+zZ+yjrn7S9vr8ujazYaU+jvAjLfI/73zd/wDc/wByvDa/RP8A4JL/APHp8Sv9&#10;+w/9uKDny+jDEV4xmfJP7R37Omq/s2+JdK0bV9VstVuL+1+1K9kjoifPs2/NXkVfbn/BVf8A5K34&#10;U/7A/wD7VeviOgjGU40q84QPR/gH8E9Q+PnxDXwjpuoW2lXTWst2txdqzp8v8Py1gfE7wLP8M/H2&#10;u+E7u6jvbjSblrWS4iXYkrLX0D/wTZbH7Ttmf+oTef8AsleYftZn/jJP4in/AKjEtHS5pOlD6rCr&#10;9o8s02zfUtStLRW2PcSrFvf+Hc9fbV1/wS48Qafp817efELRba1ij8ySWW2kREX+8zZr4x8K/wDI&#10;y6P/ANfkX/oaV+4vxuP/ABYbxqP+pfu//RD0zuy3DUsRGcqv2T88fD//AAThn8ZrL/wjXxa8Ja88&#10;X3lsWaXZ/wB8O9eH/Hr9mLxx+z3qFuviW0jm0y5fZbatZNut5W/u/wCy3+y9Xf2Otfv/AA9+0n4B&#10;fTLiS3+1alHZXCp/y0ib5XVq/TD9vGw027/Zd8ZtqCx7ooopbVn/AOe/mpspGlPD0MXhpVYQ5ZRP&#10;xor3L9mb9lrVf2mrnxBDput2mi/2QsTP9rjaXzfN3/3f9yvDa/QP/gk1/wAhb4jf9crL/wBq0HmY&#10;GnGtXhCZwviT/gnQ3gy6trbXvi54T0We6XdBFqH+jtJ/u73+ejxF/wAExvH9loj6n4e8RaH4oO3z&#10;YraBmieX/ddvkrpv+CsG0+OvAfy/8w+4/wDRqV7H/wAEv/EOo6v8B9Xsr+d7i103W5bez3t/q4mi&#10;ifZ/32zn/gVM9mOGwssTPC8h+XetaPfeHtWu9M1O0lsNQs5Wint7hNrxMv8AC1URxX1N/wAFJdP0&#10;+y/aYuTYrGks+l2sl5t6mX5//ZNlfLD/AHHpHz1en7GrOkfbPhn/AIJgeJfE/hrSNXi8b6VDHqNn&#10;DdrE1nJ8gdFbb/49ViP/AIJc63I22P4j6E7f3Y7Zz/7NX6AfDc/8WR8Mf9i9a/8ApOtfhvqWr6hD&#10;rN68V9co/nv86St/fpn0OLo4XCRj7nxHov7SP7O9/wDs3eK9M0LUdZt9amvbP7WstrE0Sou902fN&#10;/uVhfA74TP8AG7x9b+E4dctNB1C8id7WW+V3SeVf+WXy/wAWzf8A98Vxmpa5qGruj6hfXOoNEu1X&#10;uJWl2r/wKn6Dr994Z1zT9X0y5az1CwnS4guE++jq25aR89zUva8/J7p9SfFT/gnP44+F/wAPdX8U&#10;Sa5pesJpkRuJLKxil814v42+b+7978K+S6/cz4JfFLSv2g/hBpXiNIo3h1GB4L+zb51jl+7LE3+f&#10;utX5H/Hb4Dar8Mfjzf8AgHTrSe5a4ul/sdNv+vglf91/8R/wCg9fMMFClGFXD/DI3fgH+yRr3x08&#10;E654sXW7Dw5oWkytDLd6kjlJNqb5duz+4u2vDryGKK8uIoJ/tMSSuiTbdu9f79fdX7W/i+0/Z0+A&#10;nhj4DeHLpTqd3ZrPrlxb/fCbtz/9/X3/APAV/wBqvg5l29aDixdKlS5aUPiEop1FB5o2vrX9g79q&#10;zTvgRrOp+GvFErQ+GNYlS4S9Vdws7jbt3P8A7Lrs/wC+K+Sq0IdB1C50S71qKzlfTbWWK3nu0X5I&#10;pX37Eb/e2NQb0K8sPV54H7q6x4c8FfG3wmkV/baX4t8P3i74nO24iYf3kb+Hp1Wvzs/bD/YTi+Em&#10;jXXjXwLJPceGIG332mXLbprNW4Lo38Sf73zLXzZ8J/jp40+CWsRah4T1yewTdulsWfdbz/7LRfdr&#10;9dZviDZfFP8AZSvvF2pW32Oy1bwvPdXNu/8AyzDW7b1p7n1cKtDM6cuaPvH4l1+iX/BJz/j0+JP/&#10;AF1sP5TV+dn8FffP/BJ/xHBb+J/H+gMypcXVta3sS/3kiZ0f/wBGpQeHlfu4yBhf8FVRj4u+FP8A&#10;sD/+1Xr4kr78/wCCrnhO5XW/A/iRY2NpJDPp7TD+GXcHVf8Avnf/AN818B0iMyjyYqZ9U/8ABNhM&#10;ftPWv/YHvP8A2SvMP2tP+Tk/iL/2GJa97/4JceDby/8Aiv4j8UPEf7N07SmtGuD93zZXRtv/AHyr&#10;V8x/HPxNB40+MvjXWbZ/Ot7zWLqWB/7yea+z/wAdo6GlVcuBhzHMeFP+Rl0f/r8i/wDQ0r91/iPp&#10;UGufCzxJptzex6Xb3ek3FvLezL8lurRMu9v93+lfhR4X/wCRl0f/AK/Iv/Q0r9yfjd/yQfxt/wBg&#10;C7/9ENQelk/8KqfNn7P37C+k/s8apJ8QdX1afxrqmmW0tzY2thbeUinZ95EZ/nfbwv8AvV8qftbf&#10;toar+0QItA0/T5dA8KW0/m/Zbg/6Rcyr91pf7m3+5X2F/wAE7v2gf+Fo/DE+ENXufO8QeGI0iVn+&#10;/PZ/8sn/AOA/c/75r5a/4KE/s4H4WfED/hNdGtivhnxFO7Sqq/La3n3nX/ZV/vL/AMDpl4uP+x82&#10;F+A+Ra/QP/gk1/yGPiL/ANcbP/0Kavz8r9A/+CTX/IY+Iv8A1xs//QpqR5OVf71E9q/a0/ZSX9pr&#10;x94Zij8X23h640yylMlo1r50ssTSffX51x6Vk/EL4j+H/wDgnd8JtF8K+H/Depa9Pf8AnSxahKyp&#10;BLdfxPO/977vyIn3Vrmf21vjLqHwG/aS+F3iyxZnt4rC4hv7ZP8AlvatKm9P/Zv95BX0X8Yfhn4f&#10;/af+B0+mJcxy22qWy3ulagv/ACyl27opR/7N7M1M+n92Uqvsv4p+MXj3xzrPxJ8Xal4k1+4+16nq&#10;EnmTMB0/2E/2Ern2+69bHizw1qXgvxJqWhazbNaapp07QTxN/Cy1jt916R8NPm5vfP3n+F3lH4Oe&#10;FPO/1P8AYVru/wB37Otfn9d+FP2L3vbjz/Emu+b5rb/muPvf9+q++/huc/BHwxj/AKF+1/8ASda/&#10;C3WCBqt7kZPnv/6HTPrsxrexjS9zmPUf2l9N+F+leMdMj+E1y13oH2FWnlllldvtG9927zf9jZXk&#10;FFFI+Rqy55c59if8E4fj7/wr34ky+CNVudmheIm/0Xe3yQXv8H/fa/L/AN8V9/fFzwj4H0jUbX4t&#10;eJbAS3/g6xuJoLnuF2+n8Tddv+9X43/Bb/ksPgf/ALDtl/6UJX7D/tgf8mz/ABFHppMtM+ry2rKe&#10;Gnz/AGT8bfib8QdV+KfjvWvFWryb73U7lp9m7/VJ/Aif7KJ8lcxRRSPlJSlOXOFFFFBmFfY/7Hvx&#10;B+C8Pwc8XfD34lX5sZfEF95sslzGwhMSonlbZVHysj73+avjijGaDfD1/q8+c+zrn9l79nXQ9RTU&#10;NR+PEFzoCtv+w2yxPOy/3N67v/QKp/tO/tlaT4t8A2vww+GFjNp3gm2gitZLqdPKa4ii+7Ei/wAK&#10;/J/F8zV8ejGOld3L8KLzRrHT7rxLq+m+Ff7RiW4s7fUWle4lib7krxRI7RK/+3toO36zLlnClDlO&#10;ErsfhJ8Udb+DPj3TfFehSKt7Zt88Mv3J4m+/E3+y1U5vh7qr+Mrfw1pn2bxDqV0ypa/2TP8AaEn3&#10;JuTY3+dv8dar/CvZq39i/wDCVaB/bu/yvsP2ptnm/wDPL7Rs8jd/wPb/ALdBxwjVhLngfohB+2N8&#10;Cv2lPAkvhv4gsNCa5RfPsdUDhFf+9FOg/X5a8V1L9ln9mWwu2vpfjlImlbt32WK4t5Zdv93eif8A&#10;slfJmj/DHxHrfxGt/A/2H7H4lnuvsX2S+/dbZf8AbrmLm2azupYJfvxM6N/wGmelLHSn/FhzH2X8&#10;U/2ufBHw5+F8/wAM/gRp81np0yOl3rs6OrSb/vum/wCd3fn52x/s18XV2+nfCDxLq/xMfwDaW0Ev&#10;iUSvbrbrcJsZlTft31ytzpV5Z6u2mXNtLbagk/2eW3mXY6Nv2bHpHHXq1a3xj9BuYrPXtMnnbZFF&#10;dROz/wBxd9fqp8T/ANtv4MeIvhZ4r0PTvGEc2o3WkXFrBF9iuFVpXidVXf5W3rX5jQeAp/8AhINa&#10;0XU9a0bQb3S53t521O4ZEZ1fayptR933a2PiD8Fr34YPcQax4g0B9QiWKX+zrS8Z7h1lRXRl+Tb9&#10;191Bthq9fDxnyRD4CfFzUPgh8UtC8WWTM8VrLsvLf/nvA3+tX/vn/wAer9Hvix+1l+zt8YPh/qfh&#10;TW/GK/ZdTg2Fl066Z4JP4W/1X3kavzK8afDnW/h/q2m6fqMUUz6lawXtjNaS+bFdRS/cZH/irL8V&#10;+G7nwh4gu9G1BoHvbVtk6W8vmor7PnTd/eT7rf7VA6GLq4eEqXL7pV1ezg03V72ztbyLUreCVoor&#10;uL7k6fwMu6vrX/gnp8dvBHwPvPG83jPWk0eK/jtVtswSy+bsaXd9xW/vV8w+D/AGr+Nk1CexWCHT&#10;9Oi82/1O+l8q3tU/23/9kT5m/u1LrHga1sNBl1XT/FGia3b28qRSxWkssVwu7+PypURmX/bSgwoV&#10;ZYer7WB9Df8ABQX41eDfjd4t8IX3g3Wk1i3s7GWKdxBLF5TNL/tqteh/sKftk+HPhx4E1DwZ8Q9Y&#10;bTbKwk8/SruSKWb5G+/b/Irfdb5l/wB+vjyz+Gl9H4dtPEOr3tj4b0e83rZy6gz77zb994ookd2X&#10;/b27ai8Q/DrVdC0S015ZLbVfDt1L9ni1bTpd8Xm/88n3bGib/YdFoOmOLrxr+3PpD9uzxp8IPjDe&#10;af418B+JorrxKm211Cx+yXEH2qL+CX50T50+7/u/7lfIjn5K6LxD4G1Xwv4e8OazfLF9i16CW4sd&#10;su99qS+U+/8Au/PVNPDd6/hWXxDsj/s9LxdP37/n81k3/d/3aDjr1JVqvPKB+qXgL9ub4IaR8O/D&#10;mjaj4uZLu30q3tZ4l066+V0iRWX/AFVeGLYfsOm5eeTVdQuJHbe3nf2kf/ZK+MvE3w48Q+E/Dvh3&#10;XtSsmh0fxBA0+n3aNvSVVfa6f7L/AOxWbN4Yv7bwtaeIHVf7MuryWyifd8/mxKjv8v8AuypQelVz&#10;CrP3ZwieqftRz/CV/F+k/wDCntg0NLP/AErC3Ct9o3v/AM9fm+7srxXOa7iH4V31noOn61r2paf4&#10;V0/UV82x/tFpXluk/wCeqRRI77f9t1VabYfCnVdY8d6P4S0q90vWL7V9n2O4srzfbtu/vP8Awfd+&#10;4y7qDzanNWlz8pR+F2sWeg/ErwlqeoS/ZrGy1a1uJ5n/AIIllRnav0h/aN/bM+EXj34JeOPDuh+L&#10;0vNXvdOe3tofsk6eY/8AvMm2vzd8P/DvV/EcXidrJYHXw7Ztf32+XZtiWVYn2f3/AJmWuYoNaGLq&#10;4elKMftBRRRQeeOoptFABRRRQBq+FXs4PFGjtqH/ACD0vInut/8Azy3pv/8AHa9K/a0hvY/2h/Gk&#10;l3u8me782xf+B7NkT7Ps/wBnbsryCu1h+L3iB9GsNO1A6fr1lYJ5FidZsYrprWP/AJ5q7Ju2/wCx&#10;92g3jKPJySO9/ZIniTxb4wgg2/8ACQT+EdUi0X+/9q+z/Js/2tm6vEI4ZZpUiRWeV22Kn8e+ta88&#10;W6zeeJBrzXr22rQOjx3Foi2/ksv3NvlbNm3b/DW/H8YvES6m+rRRaTFrmfM/teHS4Fus/wB/fs+9&#10;/t/eoL5ozjyH0brF5Z2f7anwkgnlj/tiwsdJstYm3f8AL59n2bH/ANra8S18qeIdNuo/GGp6e0Ev&#10;23+0Zbf7Pt+fzfN2bKz21a7n1L+0GvJn1HzPtP2ppW87zP7+7+9Xb3nx38V319/ac82mPrmN39uf&#10;2Vb/ANoZ/v8A2jbu3f7f3qC5VY1fjPR5rxP+Gu/Fs9tP80TaoizQt/EtlKn/AKGlO0Y2/wC1Hb2T&#10;yGKD4uaR5RJPyf8ACS2qf+3SJ/39VK8H0PxNf6Bqv9oaddGK+2yp5oXf8sqsj/e/2XaoNJ1S80bU&#10;INR065ltL20mSSG5hba8Lr/EtARrnT/GlNnxf8dr/wBR29/9KHrtv2uh/wAXpuP+wTp3/pFFXkut&#10;61e+I9ZvtU1Gb7RqN9cNPcTH+KV33M1XvGPi7WfHOutq2uXBur54ordpSip8sS7E+7/srQY+092Z&#10;7Z8NPGCa38CfEFzqdn9s1j4btFe+Hb52/wBV9sl8ryn/ALypLslVP71fPM00lzI8krNNKzb2d/vs&#10;1a+l+KtX0TRNZ0izuDFp+uLEl7FsX98sTb0x/d+asagKtTnjA9yRHuv2MnXStu+Dxh5utJF9/wAp&#10;rX/R2f8A2d27/gVeG10Pg7x1rvgS6uH0S98gX8f2W4tpIllt7yP+5JE3yuv+9Umu+Pb/AFnSpNNN&#10;vpWmacXW4mi03T4rfzCn3S7qm5h/s0DlKM+Q9M/a7eO58c+F7mwJ/wCEal8L6Z/ZO3/VeUsXzIn/&#10;AG183d/tUvw0C2H7Lvxdn1M7NPv7rS7XTPN/5a36y7n2/wC0kW7d/stXmunfEbWtP0FdDma21TR7&#10;d2kistUtkuktnf7zR7/uf8BqHxP461vxbBZWOoXCpYWEf+jabaRLb2tuH+8ViX5d3+396g2lWi5c&#10;56R8Y0a5+BnwSvIvnt1sdStWdP4JVut+z/x+ua2fZv2eHeX5PtXin9xv/wCWvlWvz/8AfHmp/wB9&#10;1keGPihr/h/QbnRIJbTUtBkl8+TTNSs4ru3SX+8qyp8j/wC0tZnibxhqvi+az/tCWMxWqeXaWlvA&#10;kFvCn91Ik+VaCJVI/Ee5J8TrHw9pPg/wn4vtpdV8Baz4bsvtlun+tsJd8uy6t/7sqf8Ajy/LWZ8Y&#10;/hq/wy+FPhiykvINZ0a88Q3l7pmq2/8Aqr+1e3tdkq/3P7jL/C1eL6rr97rcWnpfXHnLYWq2cHy/&#10;diTftX/x+pbjxZq+oeG7Dw9cX0k+kadPNdW1o33bdpNu/b/vbFoK9tHl949Z/bFWVvjdd3MX/IEu&#10;NM06XR3T/VfYvssWzyv9nfv/AOBVk/snH/jI/wCHn/YVT/2euWsfirr9t4dtNEuWstY0azZ/sdvq&#10;1nFdfZWbtE7JuVf9j7tQW/xL8Qaf41sPFNpcwWWt6eVktGt7WKKK3CfdVYlTbQR7WPtfanqHwZ/4&#10;8/j7/wBivdf+ltvXgua6fwr8S9e8Cajq9xplxAs2r27Wt7FeWsU8dxC7K7KyOjL95Fqt4o8YX3jJ&#10;4J72DT41t02KNO06CzT5v76xIu6gipKM4wMGiiigwHUU2igD/9lQSwMEFAAGAAgAAAAhAOYIGXfd&#10;AAAABgEAAA8AAABkcnMvZG93bnJldi54bWxMj0FrwkAQhe+F/odlCt7qJhXFpNmISOtJCtVC6W3M&#10;jkkwOxuyaxL/fdde7GV4wxve+yZbjaYRPXWutqwgnkYgiAuray4VfB3en5cgnEfW2FgmBVdysMof&#10;HzJMtR34k/q9L0UIYZeigsr7NpXSFRUZdFPbEgfvZDuDPqxdKXWHQwg3jXyJooU0WHNoqLClTUXF&#10;eX8xCrYDDutZ/NbvzqfN9ecw//jexaTU5Glcv4LwNPr7MdzwAzrkgeloL6ydaBSER/zfvHlxEiUg&#10;jkEtFwnIPJP/8fN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Cg&#10;/j9WswUAALMUAAAOAAAAAAAAAAAAAAAAADwCAABkcnMvZTJvRG9jLnhtbFBLAQItAAoAAAAAAAAA&#10;IQDz1d3nKSgAACkoAAAVAAAAAAAAAAAAAAAAABsIAABkcnMvbWVkaWEvaW1hZ2UxLmpwZWdQSwEC&#10;LQAUAAYACAAAACEA5ggZd90AAAAGAQAADwAAAAAAAAAAAAAAAAB3MAAAZHJzL2Rvd25yZXYueG1s&#10;UEsBAi0AFAAGAAgAAAAhAFhgsxu6AAAAIgEAABkAAAAAAAAAAAAAAAAAgTEAAGRycy9fcmVscy9l&#10;Mm9Eb2MueG1sLnJlbHNQSwUGAAAAAAYABgB9AQAAcjIAAAAA&#10;">
                <v:group id="Group 3" o:spid="_x0000_s1027" style="position:absolute;width:11909;height:1595" coordsize="11909,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width:11909;height:1595;visibility:visible;mso-wrap-style:square;v-text-anchor:top" coordsize="11909,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uDtwgAAANoAAAAPAAAAZHJzL2Rvd25yZXYueG1sRI9Bi8Iw&#10;FITvC/6H8IS9rakeVKpRRBDXFYRVEbw9mmdbbF5qkrX13xthweMwM98w03lrKnEn50vLCvq9BARx&#10;ZnXJuYLjYfU1BuEDssbKMil4kIf5rPMxxVTbhn/pvg+5iBD2KSooQqhTKX1WkEHfszVx9C7WGQxR&#10;ulxqh02Em0oOkmQoDZYcFwqsaVlQdt3/GQUu2ciHdfY8Xv+cstuh2a6Xu5FSn912MQERqA3v8H/7&#10;WysYwetKvAFy9gQAAP//AwBQSwECLQAUAAYACAAAACEA2+H2y+4AAACFAQAAEwAAAAAAAAAAAAAA&#10;AAAAAAAAW0NvbnRlbnRfVHlwZXNdLnhtbFBLAQItABQABgAIAAAAIQBa9CxbvwAAABUBAAALAAAA&#10;AAAAAAAAAAAAAB8BAABfcmVscy8ucmVsc1BLAQItABQABgAIAAAAIQC88uDtwgAAANoAAAAPAAAA&#10;AAAAAAAAAAAAAAcCAABkcnMvZG93bnJldi54bWxQSwUGAAAAAAMAAwC3AAAA9gIAAAAA&#10;" path="m,1595r11909,l11909,,,,,1595e" fillcolor="#044b34" stroked="f">
                    <v:path arrowok="t" o:connecttype="custom" o:connectlocs="0,1595;11909,1595;11909,0;0,0;0,159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9900;top:362;width:1470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RjqvgAAANoAAAAPAAAAZHJzL2Rvd25yZXYueG1sRE9Ni8Iw&#10;EL0L/ocwgjdN9SBuNcoiKIondVk8Ds1s291mpjax1n9vDsIeH+97ue5cpVpqfClsYDJOQBFnYkvO&#10;DXxdtqM5KB+QLVbCZOBJHtarfm+JqZUHn6g9h1zFEPYpGihCqFOtfVaQQz+WmjhyP9I4DBE2ubYN&#10;PmK4q/Q0SWbaYcmxocCaNgVlf+e7M/C942xzEV3f/LGd/F5ZDvsPMWY46D4XoAJ14V/8du+tgbg1&#10;Xok3QK9eAAAA//8DAFBLAQItABQABgAIAAAAIQDb4fbL7gAAAIUBAAATAAAAAAAAAAAAAAAAAAAA&#10;AABbQ29udGVudF9UeXBlc10ueG1sUEsBAi0AFAAGAAgAAAAhAFr0LFu/AAAAFQEAAAsAAAAAAAAA&#10;AAAAAAAAHwEAAF9yZWxzLy5yZWxzUEsBAi0AFAAGAAgAAAAhACCpGOq+AAAA2gAAAA8AAAAAAAAA&#10;AAAAAAAABwIAAGRycy9kb3ducmV2LnhtbFBLBQYAAAAAAwADALcAAADyAgAAAAA=&#10;">
                    <v:imagedata r:id="rId9" o:title=""/>
                  </v:shape>
                </v:group>
                <v:group id="Group 6" o:spid="_x0000_s1030" style="position:absolute;left:297;top:855;width:3960;height:537" coordorigin="297,855" coordsize="3960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31" style="position:absolute;left:297;top:855;width:3960;height:537;visibility:visible;mso-wrap-style:square;v-text-anchor:top" coordsize="3960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OjOwwAAANsAAAAPAAAAZHJzL2Rvd25yZXYueG1sRI9Ba8JA&#10;EIXvBf/DMoK3ujGglOgqIiil5NBqDz0O2TEJZmdDdk3iv3cOQm8zvDfvfbPZja5RPXWh9mxgMU9A&#10;ERfe1lwa+L0c3z9AhYhssfFMBh4UYLedvG0ws37gH+rPsVQSwiFDA1WMbaZ1KCpyGOa+JRbt6juH&#10;Udau1LbDQcJdo9MkWWmHNUtDhS0dKipu57sz0OPwSPP0nlt9WuZ/x2H1fbh8GTObjvs1qEhj/De/&#10;rj+t4Au9/CID6O0TAAD//wMAUEsBAi0AFAAGAAgAAAAhANvh9svuAAAAhQEAABMAAAAAAAAAAAAA&#10;AAAAAAAAAFtDb250ZW50X1R5cGVzXS54bWxQSwECLQAUAAYACAAAACEAWvQsW78AAAAVAQAACwAA&#10;AAAAAAAAAAAAAAAfAQAAX3JlbHMvLnJlbHNQSwECLQAUAAYACAAAACEAOwjozsMAAADbAAAADwAA&#10;AAAAAAAAAAAAAAAHAgAAZHJzL2Rvd25yZXYueG1sUEsFBgAAAAADAAMAtwAAAPcCAAAAAA==&#10;" path="m,537r3960,l3960,,,,,537e" fillcolor="#044b34" stroked="f">
                    <v:path arrowok="t" o:connecttype="custom" o:connectlocs="0,1392;3960,1392;3960,855;0,855;0,1392" o:connectangles="0,0,0,0,0"/>
                  </v:shape>
                </v:group>
                <w10:wrap anchorx="page" anchory="page"/>
              </v:group>
            </w:pict>
          </mc:Fallback>
        </mc:AlternateContent>
      </w:r>
      <w:hyperlink r:id="rId10">
        <w:r w:rsidR="00291511" w:rsidRPr="006507E7">
          <w:rPr>
            <w:rFonts w:ascii="Arial" w:eastAsia="Arial" w:hAnsi="Arial" w:cs="Arial"/>
            <w:b/>
            <w:bCs/>
            <w:color w:val="FFFFFF"/>
            <w:position w:val="-1"/>
            <w:sz w:val="24"/>
            <w:szCs w:val="24"/>
          </w:rPr>
          <w:t>w</w:t>
        </w:r>
        <w:r w:rsidR="00291511" w:rsidRPr="006507E7">
          <w:rPr>
            <w:rFonts w:ascii="Arial" w:eastAsia="Arial" w:hAnsi="Arial" w:cs="Arial"/>
            <w:b/>
            <w:bCs/>
            <w:color w:val="FFFFFF"/>
            <w:spacing w:val="1"/>
            <w:position w:val="-1"/>
            <w:sz w:val="24"/>
            <w:szCs w:val="24"/>
          </w:rPr>
          <w:t>w</w:t>
        </w:r>
        <w:r w:rsidR="00291511" w:rsidRPr="006507E7">
          <w:rPr>
            <w:rFonts w:ascii="Arial" w:eastAsia="Arial" w:hAnsi="Arial" w:cs="Arial"/>
            <w:b/>
            <w:bCs/>
            <w:color w:val="FFFFFF"/>
            <w:spacing w:val="3"/>
            <w:position w:val="-1"/>
            <w:sz w:val="24"/>
            <w:szCs w:val="24"/>
          </w:rPr>
          <w:t>w</w:t>
        </w:r>
        <w:r w:rsidR="00291511" w:rsidRPr="006507E7">
          <w:rPr>
            <w:rFonts w:ascii="Arial" w:eastAsia="Arial" w:hAnsi="Arial" w:cs="Arial"/>
            <w:b/>
            <w:bCs/>
            <w:color w:val="FFFFFF"/>
            <w:spacing w:val="-2"/>
            <w:position w:val="-1"/>
            <w:sz w:val="24"/>
            <w:szCs w:val="24"/>
          </w:rPr>
          <w:t>.</w:t>
        </w:r>
        <w:r w:rsidR="00291511" w:rsidRPr="006507E7">
          <w:rPr>
            <w:rFonts w:ascii="Arial" w:eastAsia="Arial" w:hAnsi="Arial" w:cs="Arial"/>
            <w:b/>
            <w:bCs/>
            <w:color w:val="FFFFFF"/>
            <w:spacing w:val="1"/>
            <w:position w:val="-1"/>
            <w:sz w:val="24"/>
            <w:szCs w:val="24"/>
          </w:rPr>
          <w:t>s</w:t>
        </w:r>
        <w:r w:rsidR="00291511" w:rsidRPr="006507E7">
          <w:rPr>
            <w:rFonts w:ascii="Arial" w:eastAsia="Arial" w:hAnsi="Arial" w:cs="Arial"/>
            <w:b/>
            <w:bCs/>
            <w:color w:val="FFFFFF"/>
            <w:position w:val="-1"/>
            <w:sz w:val="24"/>
            <w:szCs w:val="24"/>
          </w:rPr>
          <w:t>ur</w:t>
        </w:r>
        <w:r w:rsidR="00291511" w:rsidRPr="006507E7">
          <w:rPr>
            <w:rFonts w:ascii="Arial" w:eastAsia="Arial" w:hAnsi="Arial" w:cs="Arial"/>
            <w:b/>
            <w:bCs/>
            <w:color w:val="FFFFFF"/>
            <w:spacing w:val="-2"/>
            <w:position w:val="-1"/>
            <w:sz w:val="24"/>
            <w:szCs w:val="24"/>
          </w:rPr>
          <w:t>r</w:t>
        </w:r>
        <w:r w:rsidR="00291511" w:rsidRPr="006507E7">
          <w:rPr>
            <w:rFonts w:ascii="Arial" w:eastAsia="Arial" w:hAnsi="Arial" w:cs="Arial"/>
            <w:b/>
            <w:bCs/>
            <w:color w:val="FFFFFF"/>
            <w:spacing w:val="3"/>
            <w:position w:val="-1"/>
            <w:sz w:val="24"/>
            <w:szCs w:val="24"/>
          </w:rPr>
          <w:t>e</w:t>
        </w:r>
        <w:r w:rsidR="00291511" w:rsidRPr="006507E7">
          <w:rPr>
            <w:rFonts w:ascii="Arial" w:eastAsia="Arial" w:hAnsi="Arial" w:cs="Arial"/>
            <w:b/>
            <w:bCs/>
            <w:color w:val="FFFFFF"/>
            <w:spacing w:val="-6"/>
            <w:position w:val="-1"/>
            <w:sz w:val="24"/>
            <w:szCs w:val="24"/>
          </w:rPr>
          <w:t>y</w:t>
        </w:r>
        <w:r w:rsidR="00291511" w:rsidRPr="006507E7">
          <w:rPr>
            <w:rFonts w:ascii="Arial" w:eastAsia="Arial" w:hAnsi="Arial" w:cs="Arial"/>
            <w:b/>
            <w:bCs/>
            <w:color w:val="FFFFFF"/>
            <w:spacing w:val="1"/>
            <w:position w:val="-1"/>
            <w:sz w:val="24"/>
            <w:szCs w:val="24"/>
          </w:rPr>
          <w:t>cc</w:t>
        </w:r>
        <w:r w:rsidR="00291511" w:rsidRPr="006507E7">
          <w:rPr>
            <w:rFonts w:ascii="Arial" w:eastAsia="Arial" w:hAnsi="Arial" w:cs="Arial"/>
            <w:b/>
            <w:bCs/>
            <w:color w:val="FFFFFF"/>
            <w:position w:val="-1"/>
            <w:sz w:val="24"/>
            <w:szCs w:val="24"/>
          </w:rPr>
          <w:t>.g</w:t>
        </w:r>
        <w:r w:rsidR="00291511" w:rsidRPr="006507E7">
          <w:rPr>
            <w:rFonts w:ascii="Arial" w:eastAsia="Arial" w:hAnsi="Arial" w:cs="Arial"/>
            <w:b/>
            <w:bCs/>
            <w:color w:val="FFFFFF"/>
            <w:spacing w:val="2"/>
            <w:position w:val="-1"/>
            <w:sz w:val="24"/>
            <w:szCs w:val="24"/>
          </w:rPr>
          <w:t>o</w:t>
        </w:r>
        <w:r w:rsidR="00291511" w:rsidRPr="006507E7">
          <w:rPr>
            <w:rFonts w:ascii="Arial" w:eastAsia="Arial" w:hAnsi="Arial" w:cs="Arial"/>
            <w:b/>
            <w:bCs/>
            <w:color w:val="FFFFFF"/>
            <w:spacing w:val="-4"/>
            <w:position w:val="-1"/>
            <w:sz w:val="24"/>
            <w:szCs w:val="24"/>
          </w:rPr>
          <w:t>v</w:t>
        </w:r>
        <w:r w:rsidR="00291511" w:rsidRPr="006507E7">
          <w:rPr>
            <w:rFonts w:ascii="Arial" w:eastAsia="Arial" w:hAnsi="Arial" w:cs="Arial"/>
            <w:b/>
            <w:bCs/>
            <w:color w:val="FFFFFF"/>
            <w:position w:val="-1"/>
            <w:sz w:val="24"/>
            <w:szCs w:val="24"/>
          </w:rPr>
          <w:t>.</w:t>
        </w:r>
        <w:r w:rsidR="00291511" w:rsidRPr="006507E7">
          <w:rPr>
            <w:rFonts w:ascii="Arial" w:eastAsia="Arial" w:hAnsi="Arial" w:cs="Arial"/>
            <w:b/>
            <w:bCs/>
            <w:color w:val="FFFFFF"/>
            <w:spacing w:val="2"/>
            <w:position w:val="-1"/>
            <w:sz w:val="24"/>
            <w:szCs w:val="24"/>
          </w:rPr>
          <w:t>u</w:t>
        </w:r>
        <w:r w:rsidR="00291511" w:rsidRPr="006507E7">
          <w:rPr>
            <w:rFonts w:ascii="Arial" w:eastAsia="Arial" w:hAnsi="Arial" w:cs="Arial"/>
            <w:b/>
            <w:bCs/>
            <w:color w:val="FFFFFF"/>
            <w:position w:val="-1"/>
            <w:sz w:val="24"/>
            <w:szCs w:val="24"/>
          </w:rPr>
          <w:t>k</w:t>
        </w:r>
      </w:hyperlink>
    </w:p>
    <w:p w14:paraId="75313984" w14:textId="77777777" w:rsidR="00291511" w:rsidRPr="006507E7" w:rsidRDefault="00291511" w:rsidP="008F7B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78792E" w14:textId="77777777" w:rsidR="00CE5803" w:rsidRPr="006507E7" w:rsidRDefault="00CE5803" w:rsidP="002915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3D5AE4" w14:textId="2B9B788A" w:rsidR="006507E7" w:rsidRPr="006507E7" w:rsidRDefault="006507E7" w:rsidP="006507E7">
      <w:pPr>
        <w:spacing w:before="155" w:line="386" w:lineRule="auto"/>
        <w:ind w:left="160" w:right="79"/>
        <w:jc w:val="center"/>
        <w:rPr>
          <w:rFonts w:ascii="Arial" w:hAnsi="Arial" w:cs="Arial"/>
          <w:b/>
          <w:color w:val="545454"/>
          <w:sz w:val="24"/>
          <w:szCs w:val="24"/>
          <w:u w:val="single"/>
        </w:rPr>
      </w:pPr>
      <w:r w:rsidRPr="006507E7">
        <w:rPr>
          <w:rFonts w:ascii="Arial" w:hAnsi="Arial" w:cs="Arial"/>
          <w:b/>
          <w:color w:val="545454"/>
          <w:sz w:val="32"/>
          <w:szCs w:val="32"/>
          <w:u w:val="single"/>
        </w:rPr>
        <w:t>Adoption – Voluntarily Relinquished Babies</w:t>
      </w:r>
      <w:r w:rsidRPr="006507E7">
        <w:rPr>
          <w:rFonts w:ascii="Arial" w:hAnsi="Arial" w:cs="Arial"/>
          <w:b/>
          <w:color w:val="545454"/>
          <w:sz w:val="24"/>
          <w:szCs w:val="24"/>
          <w:u w:val="single"/>
        </w:rPr>
        <w:t xml:space="preserve"> </w:t>
      </w:r>
    </w:p>
    <w:p w14:paraId="7F4F983E" w14:textId="1F22F5FF" w:rsidR="006507E7" w:rsidRPr="006507E7" w:rsidRDefault="006507E7" w:rsidP="003116CA">
      <w:pPr>
        <w:spacing w:before="155" w:line="386" w:lineRule="auto"/>
        <w:ind w:left="160" w:right="5468"/>
        <w:rPr>
          <w:rFonts w:ascii="Arial" w:hAnsi="Arial" w:cs="Arial"/>
          <w:b/>
          <w:sz w:val="24"/>
          <w:szCs w:val="24"/>
        </w:rPr>
      </w:pPr>
      <w:r w:rsidRPr="006507E7">
        <w:rPr>
          <w:rFonts w:ascii="Arial" w:hAnsi="Arial" w:cs="Arial"/>
          <w:b/>
          <w:color w:val="545454"/>
          <w:sz w:val="24"/>
          <w:szCs w:val="24"/>
        </w:rPr>
        <w:t>Referral</w:t>
      </w:r>
    </w:p>
    <w:p w14:paraId="2B908E91" w14:textId="663BB194" w:rsidR="006507E7" w:rsidRPr="006507E7" w:rsidRDefault="006507E7" w:rsidP="006507E7">
      <w:pPr>
        <w:pStyle w:val="ListParagraph"/>
        <w:widowControl w:val="0"/>
        <w:numPr>
          <w:ilvl w:val="0"/>
          <w:numId w:val="9"/>
        </w:numPr>
        <w:tabs>
          <w:tab w:val="left" w:pos="460"/>
          <w:tab w:val="left" w:pos="461"/>
        </w:tabs>
        <w:autoSpaceDE w:val="0"/>
        <w:autoSpaceDN w:val="0"/>
        <w:spacing w:after="0" w:line="340" w:lineRule="auto"/>
        <w:ind w:right="128"/>
        <w:rPr>
          <w:rFonts w:ascii="Arial" w:hAnsi="Arial" w:cs="Arial"/>
          <w:color w:val="333333"/>
          <w:sz w:val="24"/>
          <w:szCs w:val="24"/>
        </w:rPr>
      </w:pPr>
      <w:r w:rsidRPr="006507E7">
        <w:rPr>
          <w:rFonts w:ascii="Arial" w:hAnsi="Arial" w:cs="Arial"/>
          <w:color w:val="333333"/>
          <w:sz w:val="24"/>
          <w:szCs w:val="24"/>
        </w:rPr>
        <w:t xml:space="preserve">Referrals will come via the contact centre- received by the Assessment team. An </w:t>
      </w:r>
      <w:proofErr w:type="gramStart"/>
      <w:r w:rsidRPr="006507E7">
        <w:rPr>
          <w:rFonts w:ascii="Arial" w:hAnsi="Arial" w:cs="Arial"/>
          <w:color w:val="333333"/>
          <w:sz w:val="24"/>
          <w:szCs w:val="24"/>
        </w:rPr>
        <w:t>Initial</w:t>
      </w:r>
      <w:r w:rsidR="00B208F5">
        <w:rPr>
          <w:rFonts w:ascii="Arial" w:hAnsi="Arial" w:cs="Arial"/>
          <w:color w:val="33333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assessment</w:t>
      </w:r>
      <w:proofErr w:type="gramEnd"/>
      <w:r w:rsidRPr="006507E7">
        <w:rPr>
          <w:rFonts w:ascii="Arial" w:hAnsi="Arial" w:cs="Arial"/>
          <w:color w:val="333333"/>
          <w:sz w:val="24"/>
          <w:szCs w:val="24"/>
        </w:rPr>
        <w:t xml:space="preserve"> will be completed. The case will be transferred to the LAC team at an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 xml:space="preserve">early stage and a </w:t>
      </w:r>
      <w:r w:rsidR="00B208F5">
        <w:rPr>
          <w:rFonts w:ascii="Arial" w:hAnsi="Arial" w:cs="Arial"/>
          <w:color w:val="333333"/>
          <w:sz w:val="24"/>
          <w:szCs w:val="24"/>
        </w:rPr>
        <w:t xml:space="preserve">full </w:t>
      </w:r>
      <w:r w:rsidRPr="006507E7">
        <w:rPr>
          <w:rFonts w:ascii="Arial" w:hAnsi="Arial" w:cs="Arial"/>
          <w:color w:val="333333"/>
          <w:sz w:val="24"/>
          <w:szCs w:val="24"/>
        </w:rPr>
        <w:t xml:space="preserve">discussion should be had with a permanency planning manager. </w:t>
      </w:r>
    </w:p>
    <w:p w14:paraId="63BA16E2" w14:textId="1341EF6B" w:rsidR="006507E7" w:rsidRPr="006507E7" w:rsidRDefault="006507E7" w:rsidP="006507E7">
      <w:pPr>
        <w:pStyle w:val="ListParagraph"/>
        <w:widowControl w:val="0"/>
        <w:numPr>
          <w:ilvl w:val="0"/>
          <w:numId w:val="9"/>
        </w:numPr>
        <w:tabs>
          <w:tab w:val="left" w:pos="460"/>
          <w:tab w:val="left" w:pos="461"/>
        </w:tabs>
        <w:autoSpaceDE w:val="0"/>
        <w:autoSpaceDN w:val="0"/>
        <w:spacing w:before="2" w:after="0" w:line="340" w:lineRule="auto"/>
        <w:ind w:right="199"/>
        <w:rPr>
          <w:rFonts w:ascii="Arial" w:hAnsi="Arial" w:cs="Arial"/>
          <w:color w:val="333333"/>
          <w:sz w:val="24"/>
          <w:szCs w:val="24"/>
        </w:rPr>
      </w:pPr>
      <w:r w:rsidRPr="006507E7">
        <w:rPr>
          <w:rFonts w:ascii="Arial" w:hAnsi="Arial" w:cs="Arial"/>
          <w:color w:val="333333"/>
          <w:sz w:val="24"/>
          <w:szCs w:val="24"/>
        </w:rPr>
        <w:t>A referral should be made to Adoption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="003116CA">
        <w:rPr>
          <w:rFonts w:ascii="Arial" w:hAnsi="Arial" w:cs="Arial"/>
          <w:color w:val="333333"/>
          <w:spacing w:val="-59"/>
          <w:sz w:val="24"/>
          <w:szCs w:val="24"/>
        </w:rPr>
        <w:t xml:space="preserve">   </w:t>
      </w:r>
      <w:r w:rsidRPr="006507E7">
        <w:rPr>
          <w:rFonts w:ascii="Arial" w:hAnsi="Arial" w:cs="Arial"/>
          <w:color w:val="333333"/>
          <w:sz w:val="24"/>
          <w:szCs w:val="24"/>
        </w:rPr>
        <w:t>South</w:t>
      </w:r>
      <w:r w:rsidR="003116CA">
        <w:rPr>
          <w:rFonts w:ascii="Arial" w:hAnsi="Arial" w:cs="Arial"/>
          <w:color w:val="333333"/>
          <w:sz w:val="24"/>
          <w:szCs w:val="24"/>
        </w:rPr>
        <w:t>-</w:t>
      </w:r>
      <w:r w:rsidRPr="006507E7">
        <w:rPr>
          <w:rFonts w:ascii="Arial" w:hAnsi="Arial" w:cs="Arial"/>
          <w:color w:val="333333"/>
          <w:sz w:val="24"/>
          <w:szCs w:val="24"/>
        </w:rPr>
        <w:t xml:space="preserve">East </w:t>
      </w:r>
      <w:r w:rsidR="00B208F5">
        <w:rPr>
          <w:rFonts w:ascii="Arial" w:hAnsi="Arial" w:cs="Arial"/>
          <w:color w:val="333333"/>
          <w:sz w:val="24"/>
          <w:szCs w:val="24"/>
        </w:rPr>
        <w:t xml:space="preserve">(duty) </w:t>
      </w:r>
      <w:r w:rsidRPr="006507E7">
        <w:rPr>
          <w:rFonts w:ascii="Arial" w:hAnsi="Arial" w:cs="Arial"/>
          <w:color w:val="333333"/>
          <w:sz w:val="24"/>
          <w:szCs w:val="24"/>
        </w:rPr>
        <w:t xml:space="preserve">who will </w:t>
      </w:r>
      <w:r w:rsidR="00B208F5">
        <w:rPr>
          <w:rFonts w:ascii="Arial" w:hAnsi="Arial" w:cs="Arial"/>
          <w:color w:val="333333"/>
          <w:sz w:val="24"/>
          <w:szCs w:val="24"/>
        </w:rPr>
        <w:t xml:space="preserve">arrange for an adoption social worker to </w:t>
      </w:r>
      <w:r w:rsidRPr="006507E7">
        <w:rPr>
          <w:rFonts w:ascii="Arial" w:hAnsi="Arial" w:cs="Arial"/>
          <w:color w:val="333333"/>
          <w:sz w:val="24"/>
          <w:szCs w:val="24"/>
        </w:rPr>
        <w:t>accompany the area social worker to meet the birth parents to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discuss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their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proofErr w:type="gramStart"/>
      <w:r w:rsidRPr="006507E7">
        <w:rPr>
          <w:rFonts w:ascii="Arial" w:hAnsi="Arial" w:cs="Arial"/>
          <w:color w:val="333333"/>
          <w:sz w:val="24"/>
          <w:szCs w:val="24"/>
        </w:rPr>
        <w:t>options</w:t>
      </w:r>
      <w:proofErr w:type="gramEnd"/>
    </w:p>
    <w:p w14:paraId="750CBD81" w14:textId="638AA141" w:rsidR="006507E7" w:rsidRPr="006507E7" w:rsidRDefault="006507E7" w:rsidP="006507E7">
      <w:pPr>
        <w:pStyle w:val="ListParagraph"/>
        <w:widowControl w:val="0"/>
        <w:numPr>
          <w:ilvl w:val="0"/>
          <w:numId w:val="9"/>
        </w:numPr>
        <w:tabs>
          <w:tab w:val="left" w:pos="460"/>
          <w:tab w:val="left" w:pos="461"/>
        </w:tabs>
        <w:autoSpaceDE w:val="0"/>
        <w:autoSpaceDN w:val="0"/>
        <w:spacing w:before="3" w:after="0" w:line="340" w:lineRule="auto"/>
        <w:ind w:right="227"/>
        <w:rPr>
          <w:rFonts w:ascii="Arial" w:hAnsi="Arial" w:cs="Arial"/>
          <w:color w:val="333333"/>
          <w:sz w:val="24"/>
          <w:szCs w:val="24"/>
        </w:rPr>
      </w:pPr>
      <w:r w:rsidRPr="006507E7">
        <w:rPr>
          <w:rFonts w:ascii="Arial" w:hAnsi="Arial" w:cs="Arial"/>
          <w:color w:val="333333"/>
          <w:sz w:val="24"/>
          <w:szCs w:val="24"/>
        </w:rPr>
        <w:t xml:space="preserve">The Child’s social worker will liaise with the hospital staff to enable suitable care to </w:t>
      </w:r>
      <w:proofErr w:type="gramStart"/>
      <w:r w:rsidRPr="006507E7">
        <w:rPr>
          <w:rFonts w:ascii="Arial" w:hAnsi="Arial" w:cs="Arial"/>
          <w:color w:val="333333"/>
          <w:sz w:val="24"/>
          <w:szCs w:val="24"/>
        </w:rPr>
        <w:t>be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="00B208F5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put</w:t>
      </w:r>
      <w:proofErr w:type="gramEnd"/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in place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for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the</w:t>
      </w:r>
      <w:r w:rsidRPr="006507E7">
        <w:rPr>
          <w:rFonts w:ascii="Arial" w:hAnsi="Arial" w:cs="Arial"/>
          <w:color w:val="333333"/>
          <w:spacing w:val="-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mother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during and after delivery.</w:t>
      </w:r>
    </w:p>
    <w:p w14:paraId="04CF032A" w14:textId="58591C18" w:rsidR="006507E7" w:rsidRPr="006507E7" w:rsidRDefault="006507E7" w:rsidP="006507E7">
      <w:pPr>
        <w:pStyle w:val="ListParagraph"/>
        <w:widowControl w:val="0"/>
        <w:numPr>
          <w:ilvl w:val="0"/>
          <w:numId w:val="9"/>
        </w:numPr>
        <w:tabs>
          <w:tab w:val="left" w:pos="460"/>
          <w:tab w:val="left" w:pos="461"/>
        </w:tabs>
        <w:autoSpaceDE w:val="0"/>
        <w:autoSpaceDN w:val="0"/>
        <w:spacing w:before="2" w:after="0" w:line="340" w:lineRule="auto"/>
        <w:ind w:right="117"/>
        <w:rPr>
          <w:rFonts w:ascii="Arial" w:hAnsi="Arial" w:cs="Arial"/>
          <w:color w:val="333333"/>
          <w:sz w:val="24"/>
          <w:szCs w:val="24"/>
        </w:rPr>
      </w:pPr>
      <w:r w:rsidRPr="006507E7">
        <w:rPr>
          <w:rFonts w:ascii="Arial" w:hAnsi="Arial" w:cs="Arial"/>
          <w:color w:val="333333"/>
          <w:sz w:val="24"/>
          <w:szCs w:val="24"/>
        </w:rPr>
        <w:t xml:space="preserve">Consideration should be given to placement choice from birth. Early Permanence via </w:t>
      </w:r>
      <w:proofErr w:type="gramStart"/>
      <w:r w:rsidRPr="006507E7">
        <w:rPr>
          <w:rFonts w:ascii="Arial" w:hAnsi="Arial" w:cs="Arial"/>
          <w:color w:val="333333"/>
          <w:sz w:val="24"/>
          <w:szCs w:val="24"/>
        </w:rPr>
        <w:t>a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="00B208F5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placement</w:t>
      </w:r>
      <w:proofErr w:type="gramEnd"/>
      <w:r w:rsidRPr="006507E7">
        <w:rPr>
          <w:rFonts w:ascii="Arial" w:hAnsi="Arial" w:cs="Arial"/>
          <w:color w:val="333333"/>
          <w:spacing w:val="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with</w:t>
      </w:r>
      <w:r w:rsidRPr="006507E7">
        <w:rPr>
          <w:rFonts w:ascii="Arial" w:hAnsi="Arial" w:cs="Arial"/>
          <w:color w:val="333333"/>
          <w:spacing w:val="5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approved</w:t>
      </w:r>
      <w:r w:rsidRPr="006507E7">
        <w:rPr>
          <w:rFonts w:ascii="Arial" w:hAnsi="Arial" w:cs="Arial"/>
          <w:color w:val="333333"/>
          <w:spacing w:val="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adopters</w:t>
      </w:r>
      <w:r w:rsidRPr="006507E7">
        <w:rPr>
          <w:rFonts w:ascii="Arial" w:hAnsi="Arial" w:cs="Arial"/>
          <w:color w:val="333333"/>
          <w:spacing w:val="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(fostering</w:t>
      </w:r>
      <w:r w:rsidRPr="006507E7">
        <w:rPr>
          <w:rFonts w:ascii="Arial" w:hAnsi="Arial" w:cs="Arial"/>
          <w:color w:val="333333"/>
          <w:spacing w:val="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regulations</w:t>
      </w:r>
      <w:r w:rsidRPr="006507E7">
        <w:rPr>
          <w:rFonts w:ascii="Arial" w:hAnsi="Arial" w:cs="Arial"/>
          <w:color w:val="333333"/>
          <w:spacing w:val="5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25a)</w:t>
      </w:r>
      <w:r w:rsidRPr="006507E7">
        <w:rPr>
          <w:rFonts w:ascii="Arial" w:hAnsi="Arial" w:cs="Arial"/>
          <w:color w:val="333333"/>
          <w:spacing w:val="4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or</w:t>
      </w:r>
      <w:r w:rsidRPr="006507E7">
        <w:rPr>
          <w:rFonts w:ascii="Arial" w:hAnsi="Arial" w:cs="Arial"/>
          <w:color w:val="333333"/>
          <w:spacing w:val="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a</w:t>
      </w:r>
      <w:r w:rsidRPr="006507E7">
        <w:rPr>
          <w:rFonts w:ascii="Arial" w:hAnsi="Arial" w:cs="Arial"/>
          <w:color w:val="333333"/>
          <w:spacing w:val="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fostering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placement. (</w:t>
      </w:r>
      <w:proofErr w:type="gramStart"/>
      <w:r w:rsidRPr="006507E7">
        <w:rPr>
          <w:rFonts w:ascii="Arial" w:hAnsi="Arial" w:cs="Arial"/>
          <w:color w:val="333333"/>
          <w:sz w:val="24"/>
          <w:szCs w:val="24"/>
        </w:rPr>
        <w:t>discussion</w:t>
      </w:r>
      <w:proofErr w:type="gramEnd"/>
      <w:r w:rsidRPr="006507E7">
        <w:rPr>
          <w:rFonts w:ascii="Arial" w:hAnsi="Arial" w:cs="Arial"/>
          <w:color w:val="333333"/>
          <w:sz w:val="24"/>
          <w:szCs w:val="24"/>
        </w:rPr>
        <w:t xml:space="preserve"> to take place with permanency planning managers- if EP is the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first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choice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this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will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be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taken forward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with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Adoption South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East)</w:t>
      </w:r>
    </w:p>
    <w:p w14:paraId="14B91B22" w14:textId="6D97AA9E" w:rsidR="006507E7" w:rsidRPr="006507E7" w:rsidRDefault="006507E7" w:rsidP="006507E7">
      <w:pPr>
        <w:pStyle w:val="ListParagraph"/>
        <w:widowControl w:val="0"/>
        <w:numPr>
          <w:ilvl w:val="0"/>
          <w:numId w:val="9"/>
        </w:numPr>
        <w:tabs>
          <w:tab w:val="left" w:pos="522"/>
          <w:tab w:val="left" w:pos="523"/>
        </w:tabs>
        <w:autoSpaceDE w:val="0"/>
        <w:autoSpaceDN w:val="0"/>
        <w:spacing w:before="3" w:after="0" w:line="340" w:lineRule="auto"/>
        <w:ind w:right="260"/>
        <w:rPr>
          <w:rFonts w:ascii="Arial" w:hAnsi="Arial" w:cs="Arial"/>
          <w:color w:val="333333"/>
          <w:sz w:val="24"/>
          <w:szCs w:val="24"/>
        </w:rPr>
      </w:pPr>
      <w:r w:rsidRPr="006507E7">
        <w:rPr>
          <w:rFonts w:ascii="Arial" w:hAnsi="Arial" w:cs="Arial"/>
          <w:color w:val="333333"/>
          <w:sz w:val="24"/>
          <w:szCs w:val="24"/>
        </w:rPr>
        <w:t>Referral should be made to Gateway to ensure that an appropriate foster placement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 xml:space="preserve">is available after the baby’s birth if the child requires accommodation. </w:t>
      </w:r>
      <w:proofErr w:type="gramStart"/>
      <w:r w:rsidRPr="006507E7">
        <w:rPr>
          <w:rFonts w:ascii="Arial" w:hAnsi="Arial" w:cs="Arial"/>
          <w:color w:val="333333"/>
          <w:sz w:val="24"/>
          <w:szCs w:val="24"/>
        </w:rPr>
        <w:t>( this</w:t>
      </w:r>
      <w:proofErr w:type="gramEnd"/>
      <w:r w:rsidRPr="006507E7">
        <w:rPr>
          <w:rFonts w:ascii="Arial" w:hAnsi="Arial" w:cs="Arial"/>
          <w:color w:val="333333"/>
          <w:sz w:val="24"/>
          <w:szCs w:val="24"/>
        </w:rPr>
        <w:t xml:space="preserve"> should be</w:t>
      </w:r>
      <w:r w:rsidR="00B208F5">
        <w:rPr>
          <w:rFonts w:ascii="Arial" w:hAnsi="Arial" w:cs="Arial"/>
          <w:color w:val="33333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in place even if the first placement choice would be early permanence as it may not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prove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possible to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source</w:t>
      </w:r>
      <w:r w:rsidRPr="006507E7">
        <w:rPr>
          <w:rFonts w:ascii="Arial" w:hAnsi="Arial" w:cs="Arial"/>
          <w:color w:val="333333"/>
          <w:spacing w:val="-4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this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type of</w:t>
      </w:r>
      <w:r w:rsidRPr="006507E7">
        <w:rPr>
          <w:rFonts w:ascii="Arial" w:hAnsi="Arial" w:cs="Arial"/>
          <w:color w:val="333333"/>
          <w:spacing w:val="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placement)</w:t>
      </w:r>
    </w:p>
    <w:p w14:paraId="1C5295A9" w14:textId="77777777" w:rsidR="006507E7" w:rsidRPr="006507E7" w:rsidRDefault="006507E7" w:rsidP="006507E7">
      <w:pPr>
        <w:pStyle w:val="Heading1"/>
        <w:rPr>
          <w:rFonts w:ascii="Arial" w:hAnsi="Arial" w:cs="Arial"/>
          <w:b/>
          <w:bCs/>
          <w:sz w:val="24"/>
          <w:szCs w:val="24"/>
        </w:rPr>
      </w:pPr>
      <w:r w:rsidRPr="006507E7">
        <w:rPr>
          <w:rFonts w:ascii="Arial" w:hAnsi="Arial" w:cs="Arial"/>
          <w:b/>
          <w:bCs/>
          <w:color w:val="545454"/>
          <w:sz w:val="24"/>
          <w:szCs w:val="24"/>
        </w:rPr>
        <w:t>Birth</w:t>
      </w:r>
      <w:r w:rsidRPr="006507E7">
        <w:rPr>
          <w:rFonts w:ascii="Arial" w:hAnsi="Arial" w:cs="Arial"/>
          <w:b/>
          <w:bCs/>
          <w:color w:val="545454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b/>
          <w:bCs/>
          <w:color w:val="545454"/>
          <w:sz w:val="24"/>
          <w:szCs w:val="24"/>
        </w:rPr>
        <w:t>parents</w:t>
      </w:r>
    </w:p>
    <w:p w14:paraId="2744319D" w14:textId="77777777" w:rsidR="006507E7" w:rsidRPr="006507E7" w:rsidRDefault="006507E7" w:rsidP="006507E7">
      <w:pPr>
        <w:pStyle w:val="BodyText"/>
        <w:spacing w:before="8"/>
        <w:ind w:left="0" w:firstLine="0"/>
        <w:rPr>
          <w:rFonts w:ascii="Arial" w:hAnsi="Arial" w:cs="Arial"/>
          <w:b/>
          <w:sz w:val="24"/>
          <w:szCs w:val="24"/>
        </w:rPr>
      </w:pPr>
    </w:p>
    <w:p w14:paraId="7E3016DE" w14:textId="6E7970CC" w:rsidR="006507E7" w:rsidRPr="006507E7" w:rsidRDefault="006507E7" w:rsidP="006507E7">
      <w:pPr>
        <w:pStyle w:val="ListParagraph"/>
        <w:widowControl w:val="0"/>
        <w:numPr>
          <w:ilvl w:val="0"/>
          <w:numId w:val="10"/>
        </w:numPr>
        <w:tabs>
          <w:tab w:val="left" w:pos="460"/>
          <w:tab w:val="left" w:pos="461"/>
        </w:tabs>
        <w:autoSpaceDE w:val="0"/>
        <w:autoSpaceDN w:val="0"/>
        <w:spacing w:after="0" w:line="340" w:lineRule="auto"/>
        <w:ind w:right="316"/>
        <w:rPr>
          <w:rFonts w:ascii="Arial" w:hAnsi="Arial" w:cs="Arial"/>
          <w:color w:val="333333"/>
          <w:sz w:val="24"/>
          <w:szCs w:val="24"/>
        </w:rPr>
      </w:pPr>
      <w:r w:rsidRPr="006507E7">
        <w:rPr>
          <w:rFonts w:ascii="Arial" w:hAnsi="Arial" w:cs="Arial"/>
          <w:color w:val="333333"/>
          <w:sz w:val="24"/>
          <w:szCs w:val="24"/>
        </w:rPr>
        <w:t xml:space="preserve">The allocated social worker (or duty worker in emergency situations) would expect </w:t>
      </w:r>
      <w:proofErr w:type="gramStart"/>
      <w:r w:rsidRPr="006507E7">
        <w:rPr>
          <w:rFonts w:ascii="Arial" w:hAnsi="Arial" w:cs="Arial"/>
          <w:color w:val="333333"/>
          <w:sz w:val="24"/>
          <w:szCs w:val="24"/>
        </w:rPr>
        <w:t>to</w:t>
      </w:r>
      <w:r w:rsidR="00B208F5">
        <w:rPr>
          <w:rFonts w:ascii="Arial" w:hAnsi="Arial" w:cs="Arial"/>
          <w:color w:val="33333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liaise</w:t>
      </w:r>
      <w:proofErr w:type="gramEnd"/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with the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birth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mother, father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and any</w:t>
      </w:r>
      <w:r w:rsidRPr="006507E7">
        <w:rPr>
          <w:rFonts w:ascii="Arial" w:hAnsi="Arial" w:cs="Arial"/>
          <w:color w:val="333333"/>
          <w:spacing w:val="-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other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relevant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parties.</w:t>
      </w:r>
    </w:p>
    <w:p w14:paraId="15EA43C1" w14:textId="77777777" w:rsidR="006507E7" w:rsidRPr="006507E7" w:rsidRDefault="006507E7" w:rsidP="006507E7">
      <w:pPr>
        <w:pStyle w:val="ListParagraph"/>
        <w:widowControl w:val="0"/>
        <w:numPr>
          <w:ilvl w:val="0"/>
          <w:numId w:val="10"/>
        </w:numPr>
        <w:tabs>
          <w:tab w:val="left" w:pos="460"/>
          <w:tab w:val="left" w:pos="461"/>
        </w:tabs>
        <w:autoSpaceDE w:val="0"/>
        <w:autoSpaceDN w:val="0"/>
        <w:spacing w:before="2" w:after="0" w:line="340" w:lineRule="auto"/>
        <w:ind w:right="239"/>
        <w:rPr>
          <w:rFonts w:ascii="Arial" w:hAnsi="Arial" w:cs="Arial"/>
          <w:color w:val="333333"/>
          <w:sz w:val="24"/>
          <w:szCs w:val="24"/>
        </w:rPr>
      </w:pPr>
      <w:r w:rsidRPr="006507E7">
        <w:rPr>
          <w:rFonts w:ascii="Arial" w:hAnsi="Arial" w:cs="Arial"/>
          <w:color w:val="333333"/>
          <w:sz w:val="24"/>
          <w:szCs w:val="24"/>
        </w:rPr>
        <w:t>Whenever possible, both parents should be involved in the adoption process. Both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legal and putative fathers will be consulted in accordance with Adoption Guidance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(2011). Full discussion should be had with the parents about the possibility of family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members caring for the baby and the duty of the local authority to consider this option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if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the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child is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relinquished by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the birth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parents.</w:t>
      </w:r>
    </w:p>
    <w:p w14:paraId="5735F564" w14:textId="43E9369F" w:rsidR="006507E7" w:rsidRPr="006507E7" w:rsidRDefault="006507E7" w:rsidP="006507E7">
      <w:pPr>
        <w:pStyle w:val="ListParagraph"/>
        <w:widowControl w:val="0"/>
        <w:numPr>
          <w:ilvl w:val="0"/>
          <w:numId w:val="10"/>
        </w:numPr>
        <w:tabs>
          <w:tab w:val="left" w:pos="460"/>
          <w:tab w:val="left" w:pos="461"/>
        </w:tabs>
        <w:autoSpaceDE w:val="0"/>
        <w:autoSpaceDN w:val="0"/>
        <w:spacing w:before="4" w:after="0" w:line="340" w:lineRule="auto"/>
        <w:ind w:right="300"/>
        <w:rPr>
          <w:rFonts w:ascii="Arial" w:hAnsi="Arial" w:cs="Arial"/>
          <w:color w:val="333333"/>
          <w:sz w:val="24"/>
          <w:szCs w:val="24"/>
        </w:rPr>
      </w:pPr>
      <w:r w:rsidRPr="006507E7">
        <w:rPr>
          <w:rFonts w:ascii="Arial" w:hAnsi="Arial" w:cs="Arial"/>
          <w:color w:val="333333"/>
          <w:sz w:val="24"/>
          <w:szCs w:val="24"/>
        </w:rPr>
        <w:lastRenderedPageBreak/>
        <w:t>Adoption should be fully discussed along with any alternatives to adoption. The birth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 xml:space="preserve">mother should be made aware that she will be given ample time (at least 6 weeks) </w:t>
      </w:r>
      <w:proofErr w:type="gramStart"/>
      <w:r w:rsidRPr="006507E7">
        <w:rPr>
          <w:rFonts w:ascii="Arial" w:hAnsi="Arial" w:cs="Arial"/>
          <w:color w:val="333333"/>
          <w:sz w:val="24"/>
          <w:szCs w:val="24"/>
        </w:rPr>
        <w:t>to</w:t>
      </w:r>
      <w:r w:rsidR="00B208F5">
        <w:rPr>
          <w:rFonts w:ascii="Arial" w:hAnsi="Arial" w:cs="Arial"/>
          <w:color w:val="33333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consider</w:t>
      </w:r>
      <w:proofErr w:type="gramEnd"/>
      <w:r w:rsidRPr="006507E7">
        <w:rPr>
          <w:rFonts w:ascii="Arial" w:hAnsi="Arial" w:cs="Arial"/>
          <w:color w:val="333333"/>
          <w:sz w:val="24"/>
          <w:szCs w:val="24"/>
        </w:rPr>
        <w:t xml:space="preserve"> her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options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over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the weeks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after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the</w:t>
      </w:r>
      <w:r w:rsidRPr="006507E7">
        <w:rPr>
          <w:rFonts w:ascii="Arial" w:hAnsi="Arial" w:cs="Arial"/>
          <w:color w:val="333333"/>
          <w:spacing w:val="-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baby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is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born.</w:t>
      </w:r>
    </w:p>
    <w:p w14:paraId="4C13D299" w14:textId="64E15CFB" w:rsidR="006507E7" w:rsidRPr="006507E7" w:rsidRDefault="006507E7" w:rsidP="006507E7">
      <w:pPr>
        <w:pStyle w:val="ListParagraph"/>
        <w:widowControl w:val="0"/>
        <w:numPr>
          <w:ilvl w:val="0"/>
          <w:numId w:val="10"/>
        </w:numPr>
        <w:tabs>
          <w:tab w:val="left" w:pos="460"/>
          <w:tab w:val="left" w:pos="461"/>
        </w:tabs>
        <w:autoSpaceDE w:val="0"/>
        <w:autoSpaceDN w:val="0"/>
        <w:spacing w:before="2" w:after="0" w:line="340" w:lineRule="auto"/>
        <w:ind w:right="766"/>
        <w:rPr>
          <w:rFonts w:ascii="Arial" w:hAnsi="Arial" w:cs="Arial"/>
          <w:color w:val="333333"/>
          <w:sz w:val="24"/>
          <w:szCs w:val="24"/>
        </w:rPr>
      </w:pPr>
      <w:r w:rsidRPr="006507E7">
        <w:rPr>
          <w:rFonts w:ascii="Arial" w:hAnsi="Arial" w:cs="Arial"/>
          <w:color w:val="333333"/>
          <w:sz w:val="24"/>
          <w:szCs w:val="24"/>
        </w:rPr>
        <w:t xml:space="preserve">If therapeutic counselling is </w:t>
      </w:r>
      <w:r w:rsidR="003116CA" w:rsidRPr="006507E7">
        <w:rPr>
          <w:rFonts w:ascii="Arial" w:hAnsi="Arial" w:cs="Arial"/>
          <w:color w:val="333333"/>
          <w:sz w:val="24"/>
          <w:szCs w:val="24"/>
        </w:rPr>
        <w:t>required,</w:t>
      </w:r>
      <w:r w:rsidRPr="006507E7">
        <w:rPr>
          <w:rFonts w:ascii="Arial" w:hAnsi="Arial" w:cs="Arial"/>
          <w:color w:val="333333"/>
          <w:sz w:val="24"/>
          <w:szCs w:val="24"/>
        </w:rPr>
        <w:t xml:space="preserve"> this can be offered through an </w:t>
      </w:r>
      <w:proofErr w:type="gramStart"/>
      <w:r w:rsidRPr="006507E7">
        <w:rPr>
          <w:rFonts w:ascii="Arial" w:hAnsi="Arial" w:cs="Arial"/>
          <w:color w:val="333333"/>
          <w:sz w:val="24"/>
          <w:szCs w:val="24"/>
        </w:rPr>
        <w:t>independent</w:t>
      </w:r>
      <w:r w:rsidR="00B208F5">
        <w:rPr>
          <w:rFonts w:ascii="Arial" w:hAnsi="Arial" w:cs="Arial"/>
          <w:color w:val="33333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counsellor</w:t>
      </w:r>
      <w:proofErr w:type="gramEnd"/>
      <w:r w:rsidRPr="006507E7">
        <w:rPr>
          <w:rFonts w:ascii="Arial" w:hAnsi="Arial" w:cs="Arial"/>
          <w:color w:val="333333"/>
          <w:sz w:val="24"/>
          <w:szCs w:val="24"/>
        </w:rPr>
        <w:t xml:space="preserve"> signposted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via Adoption South East.</w:t>
      </w:r>
    </w:p>
    <w:p w14:paraId="2F83062F" w14:textId="77777777" w:rsidR="006507E7" w:rsidRPr="006507E7" w:rsidRDefault="006507E7" w:rsidP="006507E7">
      <w:pPr>
        <w:pStyle w:val="ListParagraph"/>
        <w:widowControl w:val="0"/>
        <w:numPr>
          <w:ilvl w:val="0"/>
          <w:numId w:val="10"/>
        </w:numPr>
        <w:tabs>
          <w:tab w:val="left" w:pos="460"/>
          <w:tab w:val="left" w:pos="461"/>
        </w:tabs>
        <w:autoSpaceDE w:val="0"/>
        <w:autoSpaceDN w:val="0"/>
        <w:spacing w:before="2"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6507E7">
        <w:rPr>
          <w:rFonts w:ascii="Arial" w:hAnsi="Arial" w:cs="Arial"/>
          <w:color w:val="333333"/>
          <w:sz w:val="24"/>
          <w:szCs w:val="24"/>
        </w:rPr>
        <w:t>The</w:t>
      </w:r>
      <w:r w:rsidRPr="006507E7">
        <w:rPr>
          <w:rFonts w:ascii="Arial" w:hAnsi="Arial" w:cs="Arial"/>
          <w:color w:val="333333"/>
          <w:spacing w:val="-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child’s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social</w:t>
      </w:r>
      <w:r w:rsidRPr="006507E7">
        <w:rPr>
          <w:rFonts w:ascii="Arial" w:hAnsi="Arial" w:cs="Arial"/>
          <w:color w:val="333333"/>
          <w:spacing w:val="-4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worker</w:t>
      </w:r>
      <w:r w:rsidRPr="006507E7">
        <w:rPr>
          <w:rFonts w:ascii="Arial" w:hAnsi="Arial" w:cs="Arial"/>
          <w:color w:val="333333"/>
          <w:spacing w:val="-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should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signpost</w:t>
      </w:r>
      <w:r w:rsidRPr="006507E7">
        <w:rPr>
          <w:rFonts w:ascii="Arial" w:hAnsi="Arial" w:cs="Arial"/>
          <w:color w:val="333333"/>
          <w:spacing w:val="-4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other</w:t>
      </w:r>
      <w:r w:rsidRPr="006507E7">
        <w:rPr>
          <w:rFonts w:ascii="Arial" w:hAnsi="Arial" w:cs="Arial"/>
          <w:color w:val="333333"/>
          <w:spacing w:val="-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available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sources</w:t>
      </w:r>
      <w:r w:rsidRPr="006507E7">
        <w:rPr>
          <w:rFonts w:ascii="Arial" w:hAnsi="Arial" w:cs="Arial"/>
          <w:color w:val="333333"/>
          <w:spacing w:val="-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of help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or</w:t>
      </w:r>
      <w:r w:rsidRPr="006507E7">
        <w:rPr>
          <w:rFonts w:ascii="Arial" w:hAnsi="Arial" w:cs="Arial"/>
          <w:color w:val="333333"/>
          <w:spacing w:val="-4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support.</w:t>
      </w:r>
    </w:p>
    <w:p w14:paraId="6B3681D7" w14:textId="77777777" w:rsidR="006507E7" w:rsidRPr="006507E7" w:rsidRDefault="006507E7" w:rsidP="006507E7">
      <w:pPr>
        <w:pStyle w:val="ListParagraph"/>
        <w:widowControl w:val="0"/>
        <w:numPr>
          <w:ilvl w:val="0"/>
          <w:numId w:val="10"/>
        </w:numPr>
        <w:tabs>
          <w:tab w:val="left" w:pos="460"/>
          <w:tab w:val="left" w:pos="461"/>
        </w:tabs>
        <w:autoSpaceDE w:val="0"/>
        <w:autoSpaceDN w:val="0"/>
        <w:spacing w:before="70" w:after="0" w:line="340" w:lineRule="auto"/>
        <w:ind w:right="262"/>
        <w:rPr>
          <w:rFonts w:ascii="Arial" w:hAnsi="Arial" w:cs="Arial"/>
          <w:color w:val="333333"/>
          <w:sz w:val="24"/>
          <w:szCs w:val="24"/>
        </w:rPr>
      </w:pPr>
      <w:r w:rsidRPr="006507E7">
        <w:rPr>
          <w:rFonts w:ascii="Arial" w:hAnsi="Arial" w:cs="Arial"/>
          <w:color w:val="333333"/>
          <w:sz w:val="24"/>
          <w:szCs w:val="24"/>
        </w:rPr>
        <w:t>The legal process should be fully explained, including the access to birth records for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the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adopted person in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the future.</w:t>
      </w:r>
    </w:p>
    <w:p w14:paraId="26A5F44C" w14:textId="36B57AD8" w:rsidR="006507E7" w:rsidRPr="006507E7" w:rsidRDefault="006507E7" w:rsidP="006507E7">
      <w:pPr>
        <w:pStyle w:val="ListParagraph"/>
        <w:widowControl w:val="0"/>
        <w:numPr>
          <w:ilvl w:val="0"/>
          <w:numId w:val="10"/>
        </w:numPr>
        <w:tabs>
          <w:tab w:val="left" w:pos="460"/>
          <w:tab w:val="left" w:pos="461"/>
        </w:tabs>
        <w:autoSpaceDE w:val="0"/>
        <w:autoSpaceDN w:val="0"/>
        <w:spacing w:before="70" w:after="0" w:line="340" w:lineRule="auto"/>
        <w:ind w:right="262"/>
        <w:rPr>
          <w:rFonts w:ascii="Arial" w:hAnsi="Arial" w:cs="Arial"/>
          <w:color w:val="333333"/>
          <w:sz w:val="24"/>
          <w:szCs w:val="24"/>
        </w:rPr>
      </w:pPr>
      <w:r w:rsidRPr="006507E7">
        <w:rPr>
          <w:rFonts w:ascii="Arial" w:hAnsi="Arial" w:cs="Arial"/>
          <w:color w:val="333333"/>
          <w:sz w:val="24"/>
          <w:szCs w:val="24"/>
        </w:rPr>
        <w:t>The child’s social worker should ensure that all looked after forms are completed with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the birth parents including consents to medical treatment at an early stage. Parental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health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history</w:t>
      </w:r>
      <w:r w:rsidRPr="006507E7">
        <w:rPr>
          <w:rFonts w:ascii="Arial" w:hAnsi="Arial" w:cs="Arial"/>
          <w:color w:val="333333"/>
          <w:spacing w:val="-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(BAAF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form</w:t>
      </w:r>
      <w:r w:rsidRPr="006507E7">
        <w:rPr>
          <w:rFonts w:ascii="Arial" w:hAnsi="Arial" w:cs="Arial"/>
          <w:color w:val="333333"/>
          <w:spacing w:val="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PH)</w:t>
      </w:r>
      <w:r w:rsidRPr="006507E7">
        <w:rPr>
          <w:rFonts w:ascii="Arial" w:hAnsi="Arial" w:cs="Arial"/>
          <w:color w:val="333333"/>
          <w:spacing w:val="-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should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be</w:t>
      </w:r>
      <w:r w:rsidRPr="006507E7">
        <w:rPr>
          <w:rFonts w:ascii="Arial" w:hAnsi="Arial" w:cs="Arial"/>
          <w:color w:val="333333"/>
          <w:spacing w:val="-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obtained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from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both</w:t>
      </w:r>
      <w:r w:rsidRPr="006507E7">
        <w:rPr>
          <w:rFonts w:ascii="Arial" w:hAnsi="Arial" w:cs="Arial"/>
          <w:color w:val="333333"/>
          <w:spacing w:val="-4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birth</w:t>
      </w:r>
      <w:r w:rsidRPr="006507E7">
        <w:rPr>
          <w:rFonts w:ascii="Arial" w:hAnsi="Arial" w:cs="Arial"/>
          <w:color w:val="333333"/>
          <w:spacing w:val="-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parents</w:t>
      </w:r>
      <w:r w:rsidRPr="006507E7">
        <w:rPr>
          <w:rFonts w:ascii="Arial" w:hAnsi="Arial" w:cs="Arial"/>
          <w:color w:val="333333"/>
          <w:spacing w:val="-4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if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possible.</w:t>
      </w:r>
    </w:p>
    <w:p w14:paraId="4799CA85" w14:textId="393F916C" w:rsidR="006507E7" w:rsidRPr="006507E7" w:rsidRDefault="006507E7" w:rsidP="006507E7">
      <w:pPr>
        <w:pStyle w:val="ListParagraph"/>
        <w:widowControl w:val="0"/>
        <w:numPr>
          <w:ilvl w:val="0"/>
          <w:numId w:val="10"/>
        </w:numPr>
        <w:tabs>
          <w:tab w:val="left" w:pos="460"/>
          <w:tab w:val="left" w:pos="461"/>
        </w:tabs>
        <w:autoSpaceDE w:val="0"/>
        <w:autoSpaceDN w:val="0"/>
        <w:spacing w:before="2" w:after="0" w:line="340" w:lineRule="auto"/>
        <w:ind w:right="157"/>
        <w:rPr>
          <w:rFonts w:ascii="Arial" w:hAnsi="Arial" w:cs="Arial"/>
          <w:color w:val="333333"/>
          <w:sz w:val="24"/>
          <w:szCs w:val="24"/>
        </w:rPr>
      </w:pPr>
      <w:r w:rsidRPr="006507E7">
        <w:rPr>
          <w:rFonts w:ascii="Arial" w:hAnsi="Arial" w:cs="Arial"/>
          <w:color w:val="333333"/>
          <w:sz w:val="24"/>
          <w:szCs w:val="24"/>
        </w:rPr>
        <w:t>As much family background and other information should be gathered as soon as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possible by the child’s social worker in case it becomes difficult to contact/engage the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birth parents in the future. A photograph of the birth parents and other family members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="00B208F5">
        <w:rPr>
          <w:rFonts w:ascii="Arial" w:hAnsi="Arial" w:cs="Arial"/>
          <w:color w:val="333333"/>
          <w:spacing w:val="-59"/>
          <w:sz w:val="24"/>
          <w:szCs w:val="24"/>
        </w:rPr>
        <w:t xml:space="preserve">  </w:t>
      </w:r>
      <w:r w:rsidRPr="006507E7">
        <w:rPr>
          <w:rFonts w:ascii="Arial" w:hAnsi="Arial" w:cs="Arial"/>
          <w:color w:val="333333"/>
          <w:sz w:val="24"/>
          <w:szCs w:val="24"/>
        </w:rPr>
        <w:t>should</w:t>
      </w:r>
      <w:r w:rsidRPr="006507E7">
        <w:rPr>
          <w:rFonts w:ascii="Arial" w:hAnsi="Arial" w:cs="Arial"/>
          <w:color w:val="333333"/>
          <w:spacing w:val="-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be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gained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at</w:t>
      </w:r>
      <w:r w:rsidRPr="006507E7">
        <w:rPr>
          <w:rFonts w:ascii="Arial" w:hAnsi="Arial" w:cs="Arial"/>
          <w:color w:val="333333"/>
          <w:spacing w:val="-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this</w:t>
      </w:r>
      <w:r w:rsidRPr="006507E7">
        <w:rPr>
          <w:rFonts w:ascii="Arial" w:hAnsi="Arial" w:cs="Arial"/>
          <w:color w:val="333333"/>
          <w:spacing w:val="-4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early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stage,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this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is</w:t>
      </w:r>
      <w:r w:rsidRPr="006507E7">
        <w:rPr>
          <w:rFonts w:ascii="Arial" w:hAnsi="Arial" w:cs="Arial"/>
          <w:color w:val="333333"/>
          <w:spacing w:val="-4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required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for</w:t>
      </w:r>
      <w:r w:rsidRPr="006507E7">
        <w:rPr>
          <w:rFonts w:ascii="Arial" w:hAnsi="Arial" w:cs="Arial"/>
          <w:color w:val="333333"/>
          <w:spacing w:val="-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the</w:t>
      </w:r>
      <w:r w:rsidRPr="006507E7">
        <w:rPr>
          <w:rFonts w:ascii="Arial" w:hAnsi="Arial" w:cs="Arial"/>
          <w:color w:val="333333"/>
          <w:spacing w:val="-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child’s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permanence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report.</w:t>
      </w:r>
    </w:p>
    <w:p w14:paraId="71FB3205" w14:textId="56BAB4A6" w:rsidR="006507E7" w:rsidRPr="006507E7" w:rsidRDefault="006507E7" w:rsidP="006507E7">
      <w:pPr>
        <w:pStyle w:val="ListParagraph"/>
        <w:widowControl w:val="0"/>
        <w:numPr>
          <w:ilvl w:val="0"/>
          <w:numId w:val="10"/>
        </w:numPr>
        <w:tabs>
          <w:tab w:val="left" w:pos="460"/>
          <w:tab w:val="left" w:pos="461"/>
        </w:tabs>
        <w:autoSpaceDE w:val="0"/>
        <w:autoSpaceDN w:val="0"/>
        <w:spacing w:before="3" w:after="0" w:line="340" w:lineRule="auto"/>
        <w:ind w:right="232"/>
        <w:rPr>
          <w:rFonts w:ascii="Arial" w:hAnsi="Arial" w:cs="Arial"/>
          <w:color w:val="333333"/>
          <w:sz w:val="24"/>
          <w:szCs w:val="24"/>
        </w:rPr>
      </w:pPr>
      <w:r w:rsidRPr="006507E7">
        <w:rPr>
          <w:rFonts w:ascii="Arial" w:hAnsi="Arial" w:cs="Arial"/>
          <w:color w:val="333333"/>
          <w:sz w:val="24"/>
          <w:szCs w:val="24"/>
        </w:rPr>
        <w:t>The child’s social worker should ensure that early photographs are taken of the baby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 xml:space="preserve">and that early information relating to the circumstances of his or her birth are </w:t>
      </w:r>
      <w:proofErr w:type="gramStart"/>
      <w:r w:rsidRPr="006507E7">
        <w:rPr>
          <w:rFonts w:ascii="Arial" w:hAnsi="Arial" w:cs="Arial"/>
          <w:color w:val="333333"/>
          <w:sz w:val="24"/>
          <w:szCs w:val="24"/>
        </w:rPr>
        <w:t>carefully</w:t>
      </w:r>
      <w:r w:rsidR="00B208F5">
        <w:rPr>
          <w:rFonts w:ascii="Arial" w:hAnsi="Arial" w:cs="Arial"/>
          <w:color w:val="33333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pacing w:val="-60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recorded</w:t>
      </w:r>
      <w:proofErr w:type="gramEnd"/>
      <w:r w:rsidRPr="006507E7">
        <w:rPr>
          <w:rFonts w:ascii="Arial" w:hAnsi="Arial" w:cs="Arial"/>
          <w:color w:val="333333"/>
          <w:sz w:val="24"/>
          <w:szCs w:val="24"/>
        </w:rPr>
        <w:t>. The hospital should be asked to provide BAAF forms M &amp; B (neonatal and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obstetric</w:t>
      </w:r>
      <w:r w:rsidRPr="006507E7">
        <w:rPr>
          <w:rFonts w:ascii="Arial" w:hAnsi="Arial" w:cs="Arial"/>
          <w:color w:val="333333"/>
          <w:spacing w:val="-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reports)</w:t>
      </w:r>
    </w:p>
    <w:p w14:paraId="4CBAE4A0" w14:textId="53B12B08" w:rsidR="006507E7" w:rsidRPr="006507E7" w:rsidRDefault="006507E7" w:rsidP="006507E7">
      <w:pPr>
        <w:pStyle w:val="ListParagraph"/>
        <w:widowControl w:val="0"/>
        <w:numPr>
          <w:ilvl w:val="0"/>
          <w:numId w:val="10"/>
        </w:numPr>
        <w:tabs>
          <w:tab w:val="left" w:pos="460"/>
          <w:tab w:val="left" w:pos="461"/>
        </w:tabs>
        <w:autoSpaceDE w:val="0"/>
        <w:autoSpaceDN w:val="0"/>
        <w:spacing w:before="4" w:after="0" w:line="340" w:lineRule="auto"/>
        <w:ind w:right="252"/>
        <w:rPr>
          <w:rFonts w:ascii="Arial" w:hAnsi="Arial" w:cs="Arial"/>
          <w:color w:val="333333"/>
          <w:sz w:val="24"/>
          <w:szCs w:val="24"/>
        </w:rPr>
      </w:pPr>
      <w:r w:rsidRPr="006507E7">
        <w:rPr>
          <w:rFonts w:ascii="Arial" w:hAnsi="Arial" w:cs="Arial"/>
          <w:color w:val="333333"/>
          <w:sz w:val="24"/>
          <w:szCs w:val="24"/>
        </w:rPr>
        <w:t xml:space="preserve">The birth parents should be encouraged to have contact with the baby after birth, </w:t>
      </w:r>
      <w:proofErr w:type="gramStart"/>
      <w:r w:rsidRPr="006507E7">
        <w:rPr>
          <w:rFonts w:ascii="Arial" w:hAnsi="Arial" w:cs="Arial"/>
          <w:color w:val="333333"/>
          <w:sz w:val="24"/>
          <w:szCs w:val="24"/>
        </w:rPr>
        <w:t>and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="00B208F5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full</w:t>
      </w:r>
      <w:proofErr w:type="gramEnd"/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explanation of</w:t>
      </w:r>
      <w:r w:rsidRPr="006507E7">
        <w:rPr>
          <w:rFonts w:ascii="Arial" w:hAnsi="Arial" w:cs="Arial"/>
          <w:color w:val="333333"/>
          <w:spacing w:val="-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the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reasons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for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this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should be</w:t>
      </w:r>
      <w:r w:rsidRPr="006507E7">
        <w:rPr>
          <w:rFonts w:ascii="Arial" w:hAnsi="Arial" w:cs="Arial"/>
          <w:color w:val="333333"/>
          <w:spacing w:val="-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given to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the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birth</w:t>
      </w:r>
      <w:r w:rsidRPr="006507E7">
        <w:rPr>
          <w:rFonts w:ascii="Arial" w:hAnsi="Arial" w:cs="Arial"/>
          <w:color w:val="333333"/>
          <w:spacing w:val="-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parents</w:t>
      </w:r>
    </w:p>
    <w:p w14:paraId="38E19CE0" w14:textId="4ECCACDE" w:rsidR="006507E7" w:rsidRPr="006507E7" w:rsidRDefault="006507E7" w:rsidP="006507E7">
      <w:pPr>
        <w:pStyle w:val="ListParagraph"/>
        <w:widowControl w:val="0"/>
        <w:numPr>
          <w:ilvl w:val="0"/>
          <w:numId w:val="10"/>
        </w:numPr>
        <w:tabs>
          <w:tab w:val="left" w:pos="460"/>
          <w:tab w:val="left" w:pos="461"/>
        </w:tabs>
        <w:autoSpaceDE w:val="0"/>
        <w:autoSpaceDN w:val="0"/>
        <w:spacing w:before="1" w:after="0" w:line="340" w:lineRule="auto"/>
        <w:ind w:right="679"/>
        <w:rPr>
          <w:rFonts w:ascii="Arial" w:hAnsi="Arial" w:cs="Arial"/>
          <w:color w:val="333333"/>
          <w:sz w:val="24"/>
          <w:szCs w:val="24"/>
        </w:rPr>
      </w:pPr>
      <w:r w:rsidRPr="006507E7">
        <w:rPr>
          <w:rFonts w:ascii="Arial" w:hAnsi="Arial" w:cs="Arial"/>
          <w:color w:val="333333"/>
          <w:sz w:val="24"/>
          <w:szCs w:val="24"/>
        </w:rPr>
        <w:t xml:space="preserve">The birth parents should be fully informed of the linking, matching and </w:t>
      </w:r>
      <w:proofErr w:type="gramStart"/>
      <w:r w:rsidRPr="006507E7">
        <w:rPr>
          <w:rFonts w:ascii="Arial" w:hAnsi="Arial" w:cs="Arial"/>
          <w:color w:val="333333"/>
          <w:sz w:val="24"/>
          <w:szCs w:val="24"/>
        </w:rPr>
        <w:t>placement</w:t>
      </w:r>
      <w:r w:rsidR="00B208F5">
        <w:rPr>
          <w:rFonts w:ascii="Arial" w:hAnsi="Arial" w:cs="Arial"/>
          <w:color w:val="33333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process</w:t>
      </w:r>
      <w:proofErr w:type="gramEnd"/>
      <w:r w:rsidRPr="006507E7">
        <w:rPr>
          <w:rFonts w:ascii="Arial" w:hAnsi="Arial" w:cs="Arial"/>
          <w:color w:val="333333"/>
          <w:sz w:val="24"/>
          <w:szCs w:val="24"/>
        </w:rPr>
        <w:t>,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including their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legal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rights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at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each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stage.</w:t>
      </w:r>
    </w:p>
    <w:p w14:paraId="424C138B" w14:textId="1D10AE1F" w:rsidR="006507E7" w:rsidRPr="006507E7" w:rsidRDefault="006507E7" w:rsidP="006507E7">
      <w:pPr>
        <w:pStyle w:val="ListParagraph"/>
        <w:widowControl w:val="0"/>
        <w:numPr>
          <w:ilvl w:val="0"/>
          <w:numId w:val="10"/>
        </w:numPr>
        <w:tabs>
          <w:tab w:val="left" w:pos="460"/>
          <w:tab w:val="left" w:pos="461"/>
        </w:tabs>
        <w:autoSpaceDE w:val="0"/>
        <w:autoSpaceDN w:val="0"/>
        <w:spacing w:before="2" w:after="0" w:line="340" w:lineRule="auto"/>
        <w:ind w:right="227"/>
        <w:rPr>
          <w:rFonts w:ascii="Arial" w:hAnsi="Arial" w:cs="Arial"/>
          <w:color w:val="333333"/>
          <w:sz w:val="24"/>
          <w:szCs w:val="24"/>
        </w:rPr>
      </w:pPr>
      <w:r w:rsidRPr="006507E7">
        <w:rPr>
          <w:rFonts w:ascii="Arial" w:hAnsi="Arial" w:cs="Arial"/>
          <w:color w:val="333333"/>
          <w:sz w:val="24"/>
          <w:szCs w:val="24"/>
        </w:rPr>
        <w:t>The birth parents should be encouraged to register the child as soon as possible (</w:t>
      </w:r>
      <w:proofErr w:type="gramStart"/>
      <w:r w:rsidRPr="006507E7">
        <w:rPr>
          <w:rFonts w:ascii="Arial" w:hAnsi="Arial" w:cs="Arial"/>
          <w:color w:val="333333"/>
          <w:sz w:val="24"/>
          <w:szCs w:val="24"/>
        </w:rPr>
        <w:t>and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="00B208F5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definitely</w:t>
      </w:r>
      <w:proofErr w:type="gramEnd"/>
      <w:r w:rsidRPr="006507E7">
        <w:rPr>
          <w:rFonts w:ascii="Arial" w:hAnsi="Arial" w:cs="Arial"/>
          <w:color w:val="333333"/>
          <w:sz w:val="24"/>
          <w:szCs w:val="24"/>
        </w:rPr>
        <w:t xml:space="preserve"> before the child is 6 weeks old) and the child’s social worker should obtain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two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copies of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the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child’s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birth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certificate</w:t>
      </w:r>
    </w:p>
    <w:p w14:paraId="7B9690FC" w14:textId="77777777" w:rsidR="006507E7" w:rsidRPr="006507E7" w:rsidRDefault="006507E7" w:rsidP="006507E7">
      <w:pPr>
        <w:pStyle w:val="Heading1"/>
        <w:spacing w:before="211"/>
        <w:rPr>
          <w:rFonts w:ascii="Arial" w:hAnsi="Arial" w:cs="Arial"/>
          <w:b/>
          <w:bCs/>
          <w:sz w:val="24"/>
          <w:szCs w:val="24"/>
        </w:rPr>
      </w:pPr>
      <w:r w:rsidRPr="006507E7">
        <w:rPr>
          <w:rFonts w:ascii="Arial" w:hAnsi="Arial" w:cs="Arial"/>
          <w:b/>
          <w:bCs/>
          <w:color w:val="545454"/>
          <w:sz w:val="24"/>
          <w:szCs w:val="24"/>
        </w:rPr>
        <w:t>Placement</w:t>
      </w:r>
      <w:r w:rsidRPr="006507E7">
        <w:rPr>
          <w:rFonts w:ascii="Arial" w:hAnsi="Arial" w:cs="Arial"/>
          <w:b/>
          <w:bCs/>
          <w:color w:val="545454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b/>
          <w:bCs/>
          <w:color w:val="545454"/>
          <w:sz w:val="24"/>
          <w:szCs w:val="24"/>
        </w:rPr>
        <w:t>in</w:t>
      </w:r>
      <w:r w:rsidRPr="006507E7">
        <w:rPr>
          <w:rFonts w:ascii="Arial" w:hAnsi="Arial" w:cs="Arial"/>
          <w:b/>
          <w:bCs/>
          <w:color w:val="545454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b/>
          <w:bCs/>
          <w:color w:val="545454"/>
          <w:sz w:val="24"/>
          <w:szCs w:val="24"/>
        </w:rPr>
        <w:t>foster</w:t>
      </w:r>
      <w:r w:rsidRPr="006507E7">
        <w:rPr>
          <w:rFonts w:ascii="Arial" w:hAnsi="Arial" w:cs="Arial"/>
          <w:b/>
          <w:bCs/>
          <w:color w:val="545454"/>
          <w:spacing w:val="-3"/>
          <w:sz w:val="24"/>
          <w:szCs w:val="24"/>
        </w:rPr>
        <w:t xml:space="preserve"> </w:t>
      </w:r>
      <w:r w:rsidRPr="006507E7">
        <w:rPr>
          <w:rFonts w:ascii="Arial" w:hAnsi="Arial" w:cs="Arial"/>
          <w:b/>
          <w:bCs/>
          <w:color w:val="545454"/>
          <w:sz w:val="24"/>
          <w:szCs w:val="24"/>
        </w:rPr>
        <w:t>care</w:t>
      </w:r>
    </w:p>
    <w:p w14:paraId="5A451D6A" w14:textId="77777777" w:rsidR="006507E7" w:rsidRPr="006507E7" w:rsidRDefault="006507E7" w:rsidP="006507E7">
      <w:pPr>
        <w:pStyle w:val="BodyText"/>
        <w:spacing w:before="6"/>
        <w:ind w:left="0" w:firstLine="0"/>
        <w:rPr>
          <w:rFonts w:ascii="Arial" w:hAnsi="Arial" w:cs="Arial"/>
          <w:b/>
          <w:sz w:val="24"/>
          <w:szCs w:val="24"/>
        </w:rPr>
      </w:pPr>
    </w:p>
    <w:p w14:paraId="28864DBE" w14:textId="23F49D33" w:rsidR="006507E7" w:rsidRPr="006507E7" w:rsidRDefault="006507E7" w:rsidP="006507E7">
      <w:pPr>
        <w:pStyle w:val="ListParagraph"/>
        <w:widowControl w:val="0"/>
        <w:numPr>
          <w:ilvl w:val="0"/>
          <w:numId w:val="11"/>
        </w:numPr>
        <w:tabs>
          <w:tab w:val="left" w:pos="460"/>
          <w:tab w:val="left" w:pos="461"/>
        </w:tabs>
        <w:autoSpaceDE w:val="0"/>
        <w:autoSpaceDN w:val="0"/>
        <w:spacing w:after="0" w:line="340" w:lineRule="auto"/>
        <w:ind w:right="519"/>
        <w:rPr>
          <w:rFonts w:ascii="Arial" w:hAnsi="Arial" w:cs="Arial"/>
          <w:color w:val="333333"/>
          <w:sz w:val="24"/>
          <w:szCs w:val="24"/>
        </w:rPr>
      </w:pPr>
      <w:r w:rsidRPr="006507E7">
        <w:rPr>
          <w:rFonts w:ascii="Arial" w:hAnsi="Arial" w:cs="Arial"/>
          <w:color w:val="333333"/>
          <w:sz w:val="24"/>
          <w:szCs w:val="24"/>
        </w:rPr>
        <w:t>The baby should be placed with foster carers who are able to offer regular direct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 xml:space="preserve">contact to the birth parents if they wish it. The birth parents should be welcomed </w:t>
      </w:r>
      <w:proofErr w:type="gramStart"/>
      <w:r w:rsidRPr="006507E7">
        <w:rPr>
          <w:rFonts w:ascii="Arial" w:hAnsi="Arial" w:cs="Arial"/>
          <w:color w:val="333333"/>
          <w:sz w:val="24"/>
          <w:szCs w:val="24"/>
        </w:rPr>
        <w:t>to</w:t>
      </w:r>
      <w:r w:rsidR="00B208F5">
        <w:rPr>
          <w:rFonts w:ascii="Arial" w:hAnsi="Arial" w:cs="Arial"/>
          <w:color w:val="33333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phone</w:t>
      </w:r>
      <w:proofErr w:type="gramEnd"/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and visit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the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baby</w:t>
      </w:r>
      <w:r w:rsidRPr="006507E7">
        <w:rPr>
          <w:rFonts w:ascii="Arial" w:hAnsi="Arial" w:cs="Arial"/>
          <w:color w:val="333333"/>
          <w:spacing w:val="-4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in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foster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care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lastRenderedPageBreak/>
        <w:t>and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be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involved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in child care</w:t>
      </w:r>
      <w:r w:rsidRPr="006507E7">
        <w:rPr>
          <w:rFonts w:ascii="Arial" w:hAnsi="Arial" w:cs="Arial"/>
          <w:color w:val="333333"/>
          <w:spacing w:val="-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reviews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etc.</w:t>
      </w:r>
    </w:p>
    <w:p w14:paraId="43612A85" w14:textId="7A3F815E" w:rsidR="006507E7" w:rsidRPr="006507E7" w:rsidRDefault="006507E7" w:rsidP="006507E7">
      <w:pPr>
        <w:pStyle w:val="ListParagraph"/>
        <w:widowControl w:val="0"/>
        <w:numPr>
          <w:ilvl w:val="0"/>
          <w:numId w:val="11"/>
        </w:numPr>
        <w:tabs>
          <w:tab w:val="left" w:pos="460"/>
          <w:tab w:val="left" w:pos="461"/>
        </w:tabs>
        <w:autoSpaceDE w:val="0"/>
        <w:autoSpaceDN w:val="0"/>
        <w:spacing w:before="3" w:after="0" w:line="340" w:lineRule="auto"/>
        <w:ind w:right="191"/>
        <w:rPr>
          <w:rFonts w:ascii="Arial" w:hAnsi="Arial" w:cs="Arial"/>
          <w:color w:val="333333"/>
          <w:sz w:val="24"/>
          <w:szCs w:val="24"/>
        </w:rPr>
      </w:pPr>
      <w:r w:rsidRPr="006507E7">
        <w:rPr>
          <w:rFonts w:ascii="Arial" w:hAnsi="Arial" w:cs="Arial"/>
          <w:color w:val="333333"/>
          <w:sz w:val="24"/>
          <w:szCs w:val="24"/>
        </w:rPr>
        <w:t xml:space="preserve">An initial planning meeting should be held in the foster carers home and referral </w:t>
      </w:r>
      <w:proofErr w:type="gramStart"/>
      <w:r w:rsidRPr="006507E7">
        <w:rPr>
          <w:rFonts w:ascii="Arial" w:hAnsi="Arial" w:cs="Arial"/>
          <w:color w:val="333333"/>
          <w:sz w:val="24"/>
          <w:szCs w:val="24"/>
        </w:rPr>
        <w:t>made</w:t>
      </w:r>
      <w:r w:rsidR="00B208F5">
        <w:rPr>
          <w:rFonts w:ascii="Arial" w:hAnsi="Arial" w:cs="Arial"/>
          <w:color w:val="33333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to</w:t>
      </w:r>
      <w:proofErr w:type="gramEnd"/>
      <w:r w:rsidRPr="006507E7">
        <w:rPr>
          <w:rFonts w:ascii="Arial" w:hAnsi="Arial" w:cs="Arial"/>
          <w:color w:val="333333"/>
          <w:spacing w:val="-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the independent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review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unit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for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a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first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review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after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four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weeks.</w:t>
      </w:r>
    </w:p>
    <w:p w14:paraId="01A90883" w14:textId="7152FD2A" w:rsidR="006507E7" w:rsidRPr="006507E7" w:rsidRDefault="006507E7" w:rsidP="006507E7">
      <w:pPr>
        <w:pStyle w:val="ListParagraph"/>
        <w:widowControl w:val="0"/>
        <w:numPr>
          <w:ilvl w:val="0"/>
          <w:numId w:val="11"/>
        </w:numPr>
        <w:tabs>
          <w:tab w:val="left" w:pos="460"/>
          <w:tab w:val="left" w:pos="461"/>
        </w:tabs>
        <w:autoSpaceDE w:val="0"/>
        <w:autoSpaceDN w:val="0"/>
        <w:spacing w:before="1" w:after="0" w:line="340" w:lineRule="auto"/>
        <w:ind w:right="399"/>
        <w:rPr>
          <w:rFonts w:ascii="Arial" w:hAnsi="Arial" w:cs="Arial"/>
          <w:color w:val="333333"/>
          <w:sz w:val="24"/>
          <w:szCs w:val="24"/>
        </w:rPr>
      </w:pPr>
      <w:r w:rsidRPr="006507E7">
        <w:rPr>
          <w:rFonts w:ascii="Arial" w:hAnsi="Arial" w:cs="Arial"/>
          <w:color w:val="333333"/>
          <w:sz w:val="24"/>
          <w:szCs w:val="24"/>
        </w:rPr>
        <w:t xml:space="preserve">It is anticipated that foster carers will not be booked to go on holiday or need </w:t>
      </w:r>
      <w:proofErr w:type="gramStart"/>
      <w:r w:rsidRPr="006507E7">
        <w:rPr>
          <w:rFonts w:ascii="Arial" w:hAnsi="Arial" w:cs="Arial"/>
          <w:color w:val="333333"/>
          <w:sz w:val="24"/>
          <w:szCs w:val="24"/>
        </w:rPr>
        <w:t>respite</w:t>
      </w:r>
      <w:r w:rsidR="00B208F5">
        <w:rPr>
          <w:rFonts w:ascii="Arial" w:hAnsi="Arial" w:cs="Arial"/>
          <w:color w:val="33333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care</w:t>
      </w:r>
      <w:proofErr w:type="gramEnd"/>
      <w:r w:rsidRPr="006507E7">
        <w:rPr>
          <w:rFonts w:ascii="Arial" w:hAnsi="Arial" w:cs="Arial"/>
          <w:color w:val="333333"/>
          <w:sz w:val="24"/>
          <w:szCs w:val="24"/>
        </w:rPr>
        <w:t xml:space="preserve"> breaks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if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fostering a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voluntarily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relinquished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baby.</w:t>
      </w:r>
    </w:p>
    <w:p w14:paraId="4CB8350C" w14:textId="17C72494" w:rsidR="006507E7" w:rsidRPr="006507E7" w:rsidRDefault="006507E7" w:rsidP="006507E7">
      <w:pPr>
        <w:pStyle w:val="ListParagraph"/>
        <w:widowControl w:val="0"/>
        <w:numPr>
          <w:ilvl w:val="0"/>
          <w:numId w:val="11"/>
        </w:numPr>
        <w:tabs>
          <w:tab w:val="left" w:pos="460"/>
          <w:tab w:val="left" w:pos="461"/>
        </w:tabs>
        <w:autoSpaceDE w:val="0"/>
        <w:autoSpaceDN w:val="0"/>
        <w:spacing w:before="2" w:after="0" w:line="340" w:lineRule="auto"/>
        <w:ind w:right="668"/>
        <w:rPr>
          <w:rFonts w:ascii="Arial" w:hAnsi="Arial" w:cs="Arial"/>
          <w:color w:val="333333"/>
          <w:sz w:val="24"/>
          <w:szCs w:val="24"/>
        </w:rPr>
      </w:pPr>
      <w:r w:rsidRPr="006507E7">
        <w:rPr>
          <w:rFonts w:ascii="Arial" w:hAnsi="Arial" w:cs="Arial"/>
          <w:color w:val="333333"/>
          <w:sz w:val="24"/>
          <w:szCs w:val="24"/>
        </w:rPr>
        <w:t xml:space="preserve">If the baby has to remain in hospital, arrangements should be made for the </w:t>
      </w:r>
      <w:proofErr w:type="gramStart"/>
      <w:r w:rsidRPr="006507E7">
        <w:rPr>
          <w:rFonts w:ascii="Arial" w:hAnsi="Arial" w:cs="Arial"/>
          <w:color w:val="333333"/>
          <w:sz w:val="24"/>
          <w:szCs w:val="24"/>
        </w:rPr>
        <w:t>foster</w:t>
      </w:r>
      <w:r w:rsidR="00B208F5">
        <w:rPr>
          <w:rFonts w:ascii="Arial" w:hAnsi="Arial" w:cs="Arial"/>
          <w:color w:val="33333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carer</w:t>
      </w:r>
      <w:proofErr w:type="gramEnd"/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to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visit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the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baby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in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hospital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pending discharge.</w:t>
      </w:r>
    </w:p>
    <w:p w14:paraId="51D7F4B0" w14:textId="4DD30008" w:rsidR="006507E7" w:rsidRPr="006507E7" w:rsidRDefault="006507E7" w:rsidP="006507E7">
      <w:pPr>
        <w:pStyle w:val="ListParagraph"/>
        <w:widowControl w:val="0"/>
        <w:numPr>
          <w:ilvl w:val="0"/>
          <w:numId w:val="11"/>
        </w:numPr>
        <w:tabs>
          <w:tab w:val="left" w:pos="460"/>
          <w:tab w:val="left" w:pos="461"/>
        </w:tabs>
        <w:autoSpaceDE w:val="0"/>
        <w:autoSpaceDN w:val="0"/>
        <w:spacing w:before="2" w:after="0" w:line="340" w:lineRule="auto"/>
        <w:ind w:right="248"/>
        <w:rPr>
          <w:rFonts w:ascii="Arial" w:hAnsi="Arial" w:cs="Arial"/>
          <w:color w:val="333333"/>
          <w:sz w:val="24"/>
          <w:szCs w:val="24"/>
        </w:rPr>
      </w:pPr>
      <w:r w:rsidRPr="006507E7">
        <w:rPr>
          <w:rFonts w:ascii="Arial" w:hAnsi="Arial" w:cs="Arial"/>
          <w:color w:val="333333"/>
          <w:sz w:val="24"/>
          <w:szCs w:val="24"/>
        </w:rPr>
        <w:t xml:space="preserve">The child’s social worker should liaise with hospital staff and foster carer re </w:t>
      </w:r>
      <w:proofErr w:type="gramStart"/>
      <w:r w:rsidRPr="006507E7">
        <w:rPr>
          <w:rFonts w:ascii="Arial" w:hAnsi="Arial" w:cs="Arial"/>
          <w:color w:val="333333"/>
          <w:sz w:val="24"/>
          <w:szCs w:val="24"/>
        </w:rPr>
        <w:t>discharge</w:t>
      </w:r>
      <w:r w:rsidR="00B208F5">
        <w:rPr>
          <w:rFonts w:ascii="Arial" w:hAnsi="Arial" w:cs="Arial"/>
          <w:color w:val="33333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of</w:t>
      </w:r>
      <w:proofErr w:type="gramEnd"/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the baby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to</w:t>
      </w:r>
      <w:r w:rsidRPr="006507E7">
        <w:rPr>
          <w:rFonts w:ascii="Arial" w:hAnsi="Arial" w:cs="Arial"/>
          <w:color w:val="333333"/>
          <w:spacing w:val="-4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the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foster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carers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home.</w:t>
      </w:r>
    </w:p>
    <w:p w14:paraId="64D2D562" w14:textId="32B50A93" w:rsidR="006507E7" w:rsidRPr="006507E7" w:rsidRDefault="006507E7" w:rsidP="006507E7">
      <w:pPr>
        <w:pStyle w:val="ListParagraph"/>
        <w:widowControl w:val="0"/>
        <w:numPr>
          <w:ilvl w:val="0"/>
          <w:numId w:val="11"/>
        </w:numPr>
        <w:tabs>
          <w:tab w:val="left" w:pos="460"/>
          <w:tab w:val="left" w:pos="461"/>
        </w:tabs>
        <w:autoSpaceDE w:val="0"/>
        <w:autoSpaceDN w:val="0"/>
        <w:spacing w:before="1" w:after="0" w:line="340" w:lineRule="auto"/>
        <w:ind w:right="545"/>
        <w:rPr>
          <w:rFonts w:ascii="Arial" w:hAnsi="Arial" w:cs="Arial"/>
          <w:color w:val="333333"/>
          <w:sz w:val="24"/>
          <w:szCs w:val="24"/>
        </w:rPr>
      </w:pPr>
      <w:r w:rsidRPr="006507E7">
        <w:rPr>
          <w:rFonts w:ascii="Arial" w:hAnsi="Arial" w:cs="Arial"/>
          <w:color w:val="333333"/>
          <w:sz w:val="24"/>
          <w:szCs w:val="24"/>
        </w:rPr>
        <w:t xml:space="preserve">The child’s social worker should visit with baby at the foster home within a week </w:t>
      </w:r>
      <w:proofErr w:type="gramStart"/>
      <w:r w:rsidRPr="006507E7">
        <w:rPr>
          <w:rFonts w:ascii="Arial" w:hAnsi="Arial" w:cs="Arial"/>
          <w:color w:val="333333"/>
          <w:sz w:val="24"/>
          <w:szCs w:val="24"/>
        </w:rPr>
        <w:t>of</w:t>
      </w:r>
      <w:r w:rsidR="00B208F5">
        <w:rPr>
          <w:rFonts w:ascii="Arial" w:hAnsi="Arial" w:cs="Arial"/>
          <w:color w:val="33333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placement</w:t>
      </w:r>
      <w:proofErr w:type="gramEnd"/>
      <w:r w:rsidRPr="006507E7">
        <w:rPr>
          <w:rFonts w:ascii="Arial" w:hAnsi="Arial" w:cs="Arial"/>
          <w:color w:val="333333"/>
          <w:sz w:val="24"/>
          <w:szCs w:val="24"/>
        </w:rPr>
        <w:t>.</w:t>
      </w:r>
    </w:p>
    <w:p w14:paraId="0750FB74" w14:textId="77777777" w:rsidR="006507E7" w:rsidRPr="006507E7" w:rsidRDefault="006507E7" w:rsidP="006507E7">
      <w:pPr>
        <w:pStyle w:val="ListParagraph"/>
        <w:widowControl w:val="0"/>
        <w:numPr>
          <w:ilvl w:val="0"/>
          <w:numId w:val="11"/>
        </w:numPr>
        <w:tabs>
          <w:tab w:val="left" w:pos="460"/>
          <w:tab w:val="left" w:pos="461"/>
        </w:tabs>
        <w:autoSpaceDE w:val="0"/>
        <w:autoSpaceDN w:val="0"/>
        <w:spacing w:before="2" w:after="0" w:line="340" w:lineRule="auto"/>
        <w:ind w:right="421"/>
        <w:rPr>
          <w:rFonts w:ascii="Arial" w:hAnsi="Arial" w:cs="Arial"/>
          <w:color w:val="333333"/>
          <w:sz w:val="24"/>
          <w:szCs w:val="24"/>
        </w:rPr>
      </w:pPr>
      <w:r w:rsidRPr="006507E7">
        <w:rPr>
          <w:rFonts w:ascii="Arial" w:hAnsi="Arial" w:cs="Arial"/>
          <w:color w:val="333333"/>
          <w:sz w:val="24"/>
          <w:szCs w:val="24"/>
        </w:rPr>
        <w:t>The child’s social worker should remain in regular contact with the birth parents and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encourage</w:t>
      </w:r>
      <w:r w:rsidRPr="006507E7">
        <w:rPr>
          <w:rFonts w:ascii="Arial" w:hAnsi="Arial" w:cs="Arial"/>
          <w:color w:val="333333"/>
          <w:spacing w:val="-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them</w:t>
      </w:r>
      <w:r w:rsidRPr="006507E7">
        <w:rPr>
          <w:rFonts w:ascii="Arial" w:hAnsi="Arial" w:cs="Arial"/>
          <w:color w:val="333333"/>
          <w:spacing w:val="-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to be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involved as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far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as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they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wish in the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plans</w:t>
      </w:r>
      <w:r w:rsidRPr="006507E7">
        <w:rPr>
          <w:rFonts w:ascii="Arial" w:hAnsi="Arial" w:cs="Arial"/>
          <w:color w:val="333333"/>
          <w:spacing w:val="-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for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their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child.</w:t>
      </w:r>
    </w:p>
    <w:p w14:paraId="48CB455E" w14:textId="77777777" w:rsidR="006507E7" w:rsidRPr="006507E7" w:rsidRDefault="006507E7" w:rsidP="006507E7">
      <w:pPr>
        <w:pStyle w:val="Heading1"/>
        <w:rPr>
          <w:rFonts w:ascii="Arial" w:hAnsi="Arial" w:cs="Arial"/>
          <w:b/>
          <w:bCs/>
          <w:sz w:val="24"/>
          <w:szCs w:val="24"/>
        </w:rPr>
      </w:pPr>
      <w:r w:rsidRPr="006507E7">
        <w:rPr>
          <w:rFonts w:ascii="Arial" w:hAnsi="Arial" w:cs="Arial"/>
          <w:b/>
          <w:bCs/>
          <w:color w:val="545454"/>
          <w:sz w:val="24"/>
          <w:szCs w:val="24"/>
        </w:rPr>
        <w:t>Planning</w:t>
      </w:r>
      <w:r w:rsidRPr="006507E7">
        <w:rPr>
          <w:rFonts w:ascii="Arial" w:hAnsi="Arial" w:cs="Arial"/>
          <w:b/>
          <w:bCs/>
          <w:color w:val="545454"/>
          <w:spacing w:val="-3"/>
          <w:sz w:val="24"/>
          <w:szCs w:val="24"/>
        </w:rPr>
        <w:t xml:space="preserve"> </w:t>
      </w:r>
      <w:r w:rsidRPr="006507E7">
        <w:rPr>
          <w:rFonts w:ascii="Arial" w:hAnsi="Arial" w:cs="Arial"/>
          <w:b/>
          <w:bCs/>
          <w:color w:val="545454"/>
          <w:sz w:val="24"/>
          <w:szCs w:val="24"/>
        </w:rPr>
        <w:t>for</w:t>
      </w:r>
      <w:r w:rsidRPr="006507E7">
        <w:rPr>
          <w:rFonts w:ascii="Arial" w:hAnsi="Arial" w:cs="Arial"/>
          <w:b/>
          <w:bCs/>
          <w:color w:val="545454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b/>
          <w:bCs/>
          <w:color w:val="545454"/>
          <w:sz w:val="24"/>
          <w:szCs w:val="24"/>
        </w:rPr>
        <w:t>Permanence</w:t>
      </w:r>
    </w:p>
    <w:p w14:paraId="3930F1C7" w14:textId="77777777" w:rsidR="006507E7" w:rsidRPr="006507E7" w:rsidRDefault="006507E7" w:rsidP="006507E7">
      <w:pPr>
        <w:pStyle w:val="BodyText"/>
        <w:spacing w:before="8"/>
        <w:ind w:left="0" w:firstLine="0"/>
        <w:rPr>
          <w:rFonts w:ascii="Arial" w:hAnsi="Arial" w:cs="Arial"/>
          <w:b/>
          <w:sz w:val="24"/>
          <w:szCs w:val="24"/>
        </w:rPr>
      </w:pPr>
    </w:p>
    <w:p w14:paraId="1D8A66B2" w14:textId="77777777" w:rsidR="006507E7" w:rsidRPr="006507E7" w:rsidRDefault="006507E7" w:rsidP="006507E7">
      <w:pPr>
        <w:pStyle w:val="ListParagraph"/>
        <w:widowControl w:val="0"/>
        <w:numPr>
          <w:ilvl w:val="0"/>
          <w:numId w:val="12"/>
        </w:numPr>
        <w:tabs>
          <w:tab w:val="left" w:pos="460"/>
          <w:tab w:val="left" w:pos="461"/>
        </w:tabs>
        <w:autoSpaceDE w:val="0"/>
        <w:autoSpaceDN w:val="0"/>
        <w:spacing w:before="70" w:after="0" w:line="340" w:lineRule="auto"/>
        <w:ind w:right="446"/>
        <w:rPr>
          <w:rFonts w:ascii="Arial" w:hAnsi="Arial" w:cs="Arial"/>
          <w:color w:val="333333"/>
          <w:sz w:val="24"/>
          <w:szCs w:val="24"/>
        </w:rPr>
      </w:pPr>
      <w:r w:rsidRPr="006507E7">
        <w:rPr>
          <w:rFonts w:ascii="Arial" w:hAnsi="Arial" w:cs="Arial"/>
          <w:color w:val="333333"/>
          <w:sz w:val="24"/>
          <w:szCs w:val="24"/>
        </w:rPr>
        <w:t>The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child’s social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worker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should open</w:t>
      </w:r>
      <w:r w:rsidRPr="006507E7">
        <w:rPr>
          <w:rFonts w:ascii="Arial" w:hAnsi="Arial" w:cs="Arial"/>
          <w:color w:val="333333"/>
          <w:spacing w:val="-4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the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LCS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pathway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for adoption.</w:t>
      </w:r>
    </w:p>
    <w:p w14:paraId="4BEB4F61" w14:textId="666370CF" w:rsidR="006507E7" w:rsidRPr="006507E7" w:rsidRDefault="006507E7" w:rsidP="006507E7">
      <w:pPr>
        <w:pStyle w:val="ListParagraph"/>
        <w:widowControl w:val="0"/>
        <w:numPr>
          <w:ilvl w:val="0"/>
          <w:numId w:val="12"/>
        </w:numPr>
        <w:tabs>
          <w:tab w:val="left" w:pos="460"/>
          <w:tab w:val="left" w:pos="461"/>
        </w:tabs>
        <w:autoSpaceDE w:val="0"/>
        <w:autoSpaceDN w:val="0"/>
        <w:spacing w:before="70" w:after="0" w:line="340" w:lineRule="auto"/>
        <w:ind w:right="446"/>
        <w:rPr>
          <w:rFonts w:ascii="Arial" w:hAnsi="Arial" w:cs="Arial"/>
          <w:color w:val="333333"/>
          <w:sz w:val="24"/>
          <w:szCs w:val="24"/>
        </w:rPr>
      </w:pPr>
      <w:r w:rsidRPr="006507E7">
        <w:rPr>
          <w:rFonts w:ascii="Arial" w:hAnsi="Arial" w:cs="Arial"/>
          <w:color w:val="333333"/>
          <w:sz w:val="24"/>
          <w:szCs w:val="24"/>
        </w:rPr>
        <w:t>The child’s social worker should complete the initial permanence planning meeting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 xml:space="preserve">referral form on LCS and book to attend an initial Permanency Planning Meeting </w:t>
      </w:r>
      <w:proofErr w:type="gramStart"/>
      <w:r w:rsidRPr="006507E7">
        <w:rPr>
          <w:rFonts w:ascii="Arial" w:hAnsi="Arial" w:cs="Arial"/>
          <w:color w:val="333333"/>
          <w:sz w:val="24"/>
          <w:szCs w:val="24"/>
        </w:rPr>
        <w:t>as</w:t>
      </w:r>
      <w:r w:rsidR="00B208F5">
        <w:rPr>
          <w:rFonts w:ascii="Arial" w:hAnsi="Arial" w:cs="Arial"/>
          <w:color w:val="33333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soon</w:t>
      </w:r>
      <w:proofErr w:type="gramEnd"/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as possible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after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the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child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becomes looked</w:t>
      </w:r>
      <w:r w:rsidRPr="006507E7">
        <w:rPr>
          <w:rFonts w:ascii="Arial" w:hAnsi="Arial" w:cs="Arial"/>
          <w:color w:val="333333"/>
          <w:spacing w:val="-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after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(within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4</w:t>
      </w:r>
      <w:r w:rsidRPr="006507E7">
        <w:rPr>
          <w:rFonts w:ascii="Arial" w:hAnsi="Arial" w:cs="Arial"/>
          <w:color w:val="333333"/>
          <w:spacing w:val="-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weeks</w:t>
      </w:r>
      <w:r w:rsidRPr="006507E7">
        <w:rPr>
          <w:rFonts w:ascii="Arial" w:hAnsi="Arial" w:cs="Arial"/>
          <w:color w:val="333333"/>
          <w:spacing w:val="-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maximum)</w:t>
      </w:r>
    </w:p>
    <w:p w14:paraId="1D512058" w14:textId="27561181" w:rsidR="006507E7" w:rsidRPr="006507E7" w:rsidRDefault="006507E7" w:rsidP="006507E7">
      <w:pPr>
        <w:pStyle w:val="ListParagraph"/>
        <w:widowControl w:val="0"/>
        <w:numPr>
          <w:ilvl w:val="0"/>
          <w:numId w:val="12"/>
        </w:numPr>
        <w:tabs>
          <w:tab w:val="left" w:pos="460"/>
          <w:tab w:val="left" w:pos="461"/>
        </w:tabs>
        <w:autoSpaceDE w:val="0"/>
        <w:autoSpaceDN w:val="0"/>
        <w:spacing w:before="2" w:after="0" w:line="340" w:lineRule="auto"/>
        <w:ind w:right="253"/>
        <w:rPr>
          <w:rFonts w:ascii="Arial" w:hAnsi="Arial" w:cs="Arial"/>
          <w:color w:val="333333"/>
          <w:sz w:val="24"/>
          <w:szCs w:val="24"/>
        </w:rPr>
      </w:pPr>
      <w:r w:rsidRPr="006507E7">
        <w:rPr>
          <w:rFonts w:ascii="Arial" w:hAnsi="Arial" w:cs="Arial"/>
          <w:color w:val="333333"/>
          <w:sz w:val="24"/>
          <w:szCs w:val="24"/>
        </w:rPr>
        <w:t>The child’s social worker should refer the child to CAFCASS who will visit the birth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parents to gain formal consent under section 19 (consent to placement for adoption)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or section 19 and section 20 (consent to adoption)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of the Adoption and Children Act.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This cannot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be sought</w:t>
      </w:r>
      <w:r w:rsidRPr="006507E7">
        <w:rPr>
          <w:rFonts w:ascii="Arial" w:hAnsi="Arial" w:cs="Arial"/>
          <w:color w:val="333333"/>
          <w:spacing w:val="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until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the</w:t>
      </w:r>
      <w:r w:rsidRPr="006507E7">
        <w:rPr>
          <w:rFonts w:ascii="Arial" w:hAnsi="Arial" w:cs="Arial"/>
          <w:color w:val="333333"/>
          <w:spacing w:val="-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child is 6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weeks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of</w:t>
      </w:r>
      <w:r w:rsidRPr="006507E7">
        <w:rPr>
          <w:rFonts w:ascii="Arial" w:hAnsi="Arial" w:cs="Arial"/>
          <w:color w:val="333333"/>
          <w:spacing w:val="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age.</w:t>
      </w:r>
    </w:p>
    <w:p w14:paraId="4C529D38" w14:textId="0FEB9303" w:rsidR="006507E7" w:rsidRPr="006507E7" w:rsidRDefault="006507E7" w:rsidP="006507E7">
      <w:pPr>
        <w:pStyle w:val="ListParagraph"/>
        <w:widowControl w:val="0"/>
        <w:numPr>
          <w:ilvl w:val="0"/>
          <w:numId w:val="12"/>
        </w:numPr>
        <w:tabs>
          <w:tab w:val="left" w:pos="460"/>
          <w:tab w:val="left" w:pos="461"/>
        </w:tabs>
        <w:autoSpaceDE w:val="0"/>
        <w:autoSpaceDN w:val="0"/>
        <w:spacing w:before="3" w:after="0" w:line="340" w:lineRule="auto"/>
        <w:ind w:right="201"/>
        <w:rPr>
          <w:rFonts w:ascii="Arial" w:hAnsi="Arial" w:cs="Arial"/>
          <w:color w:val="333333"/>
          <w:sz w:val="24"/>
          <w:szCs w:val="24"/>
        </w:rPr>
      </w:pPr>
      <w:r w:rsidRPr="006507E7">
        <w:rPr>
          <w:rFonts w:ascii="Arial" w:hAnsi="Arial" w:cs="Arial"/>
          <w:color w:val="333333"/>
          <w:sz w:val="24"/>
          <w:szCs w:val="24"/>
        </w:rPr>
        <w:t xml:space="preserve">The child’s social worker will prepare a full Child’s Permanence Report, this should </w:t>
      </w:r>
      <w:proofErr w:type="gramStart"/>
      <w:r w:rsidRPr="006507E7">
        <w:rPr>
          <w:rFonts w:ascii="Arial" w:hAnsi="Arial" w:cs="Arial"/>
          <w:color w:val="333333"/>
          <w:sz w:val="24"/>
          <w:szCs w:val="24"/>
        </w:rPr>
        <w:t>be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="00B208F5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seen</w:t>
      </w:r>
      <w:proofErr w:type="gramEnd"/>
      <w:r w:rsidRPr="006507E7">
        <w:rPr>
          <w:rFonts w:ascii="Arial" w:hAnsi="Arial" w:cs="Arial"/>
          <w:color w:val="333333"/>
          <w:sz w:val="24"/>
          <w:szCs w:val="24"/>
        </w:rPr>
        <w:t xml:space="preserve"> and signed by the birth parents and their wishes and feelings (or reasons that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these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are not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known)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clearly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recorded.</w:t>
      </w:r>
    </w:p>
    <w:p w14:paraId="1866519A" w14:textId="043C23E4" w:rsidR="006507E7" w:rsidRPr="006507E7" w:rsidRDefault="006507E7" w:rsidP="006507E7">
      <w:pPr>
        <w:pStyle w:val="ListParagraph"/>
        <w:widowControl w:val="0"/>
        <w:numPr>
          <w:ilvl w:val="0"/>
          <w:numId w:val="12"/>
        </w:numPr>
        <w:tabs>
          <w:tab w:val="left" w:pos="460"/>
          <w:tab w:val="left" w:pos="461"/>
        </w:tabs>
        <w:autoSpaceDE w:val="0"/>
        <w:autoSpaceDN w:val="0"/>
        <w:spacing w:before="3" w:after="0" w:line="340" w:lineRule="auto"/>
        <w:ind w:right="276"/>
        <w:rPr>
          <w:rFonts w:ascii="Arial" w:hAnsi="Arial" w:cs="Arial"/>
          <w:color w:val="333333"/>
          <w:sz w:val="24"/>
          <w:szCs w:val="24"/>
        </w:rPr>
      </w:pPr>
      <w:r w:rsidRPr="006507E7">
        <w:rPr>
          <w:rFonts w:ascii="Arial" w:hAnsi="Arial" w:cs="Arial"/>
          <w:color w:val="333333"/>
          <w:sz w:val="24"/>
          <w:szCs w:val="24"/>
        </w:rPr>
        <w:t>Child’s social worker will arrange for the child to have a full initial health assessment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with a paediatrician, medical paperwork is then passed to the adoption panel medical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advisor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for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a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medical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advisor’s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summary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to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 xml:space="preserve">be </w:t>
      </w:r>
      <w:proofErr w:type="gramStart"/>
      <w:r w:rsidRPr="006507E7">
        <w:rPr>
          <w:rFonts w:ascii="Arial" w:hAnsi="Arial" w:cs="Arial"/>
          <w:color w:val="333333"/>
          <w:sz w:val="24"/>
          <w:szCs w:val="24"/>
        </w:rPr>
        <w:t>completed</w:t>
      </w:r>
      <w:proofErr w:type="gramEnd"/>
    </w:p>
    <w:p w14:paraId="285535C6" w14:textId="5B739D73" w:rsidR="006507E7" w:rsidRPr="006507E7" w:rsidRDefault="006507E7" w:rsidP="006507E7">
      <w:pPr>
        <w:pStyle w:val="ListParagraph"/>
        <w:widowControl w:val="0"/>
        <w:numPr>
          <w:ilvl w:val="0"/>
          <w:numId w:val="12"/>
        </w:numPr>
        <w:tabs>
          <w:tab w:val="left" w:pos="460"/>
          <w:tab w:val="left" w:pos="461"/>
        </w:tabs>
        <w:autoSpaceDE w:val="0"/>
        <w:autoSpaceDN w:val="0"/>
        <w:spacing w:before="2" w:after="0" w:line="340" w:lineRule="auto"/>
        <w:ind w:right="240"/>
        <w:rPr>
          <w:rFonts w:ascii="Arial" w:hAnsi="Arial" w:cs="Arial"/>
          <w:color w:val="333333"/>
          <w:sz w:val="24"/>
          <w:szCs w:val="24"/>
        </w:rPr>
      </w:pPr>
      <w:r w:rsidRPr="006507E7">
        <w:rPr>
          <w:rFonts w:ascii="Arial" w:hAnsi="Arial" w:cs="Arial"/>
          <w:color w:val="333333"/>
          <w:sz w:val="24"/>
          <w:szCs w:val="24"/>
        </w:rPr>
        <w:t xml:space="preserve">The 2011 national minimum standards for adoption state that placement of </w:t>
      </w:r>
      <w:proofErr w:type="gramStart"/>
      <w:r w:rsidRPr="006507E7">
        <w:rPr>
          <w:rFonts w:ascii="Arial" w:hAnsi="Arial" w:cs="Arial"/>
          <w:color w:val="333333"/>
          <w:sz w:val="24"/>
          <w:szCs w:val="24"/>
        </w:rPr>
        <w:lastRenderedPageBreak/>
        <w:t>voluntarily</w:t>
      </w:r>
      <w:r w:rsidR="00B208F5">
        <w:rPr>
          <w:rFonts w:ascii="Arial" w:hAnsi="Arial" w:cs="Arial"/>
          <w:color w:val="33333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relinquished</w:t>
      </w:r>
      <w:proofErr w:type="gramEnd"/>
      <w:r w:rsidRPr="006507E7">
        <w:rPr>
          <w:rFonts w:ascii="Arial" w:hAnsi="Arial" w:cs="Arial"/>
          <w:color w:val="333333"/>
          <w:sz w:val="24"/>
          <w:szCs w:val="24"/>
        </w:rPr>
        <w:t xml:space="preserve"> babies should take place within 4 months of the child’s birth. The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adoption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panel will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monitor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performance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against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this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standard.</w:t>
      </w:r>
    </w:p>
    <w:p w14:paraId="67FCA294" w14:textId="7D6C29ED" w:rsidR="006507E7" w:rsidRPr="006507E7" w:rsidRDefault="006507E7" w:rsidP="006507E7">
      <w:pPr>
        <w:pStyle w:val="ListParagraph"/>
        <w:widowControl w:val="0"/>
        <w:numPr>
          <w:ilvl w:val="0"/>
          <w:numId w:val="12"/>
        </w:numPr>
        <w:tabs>
          <w:tab w:val="left" w:pos="460"/>
          <w:tab w:val="left" w:pos="461"/>
        </w:tabs>
        <w:autoSpaceDE w:val="0"/>
        <w:autoSpaceDN w:val="0"/>
        <w:spacing w:before="3" w:after="0" w:line="340" w:lineRule="auto"/>
        <w:ind w:right="578"/>
        <w:rPr>
          <w:rFonts w:ascii="Arial" w:hAnsi="Arial" w:cs="Arial"/>
          <w:color w:val="333333"/>
          <w:sz w:val="24"/>
          <w:szCs w:val="24"/>
        </w:rPr>
      </w:pPr>
      <w:r w:rsidRPr="006507E7">
        <w:rPr>
          <w:rFonts w:ascii="Arial" w:hAnsi="Arial" w:cs="Arial"/>
          <w:color w:val="333333"/>
          <w:sz w:val="24"/>
          <w:szCs w:val="24"/>
        </w:rPr>
        <w:t xml:space="preserve">The child’s social worker should </w:t>
      </w:r>
      <w:proofErr w:type="spellStart"/>
      <w:r w:rsidRPr="006507E7">
        <w:rPr>
          <w:rFonts w:ascii="Arial" w:hAnsi="Arial" w:cs="Arial"/>
          <w:color w:val="333333"/>
          <w:sz w:val="24"/>
          <w:szCs w:val="24"/>
        </w:rPr>
        <w:t>liase</w:t>
      </w:r>
      <w:proofErr w:type="spellEnd"/>
      <w:r w:rsidRPr="006507E7">
        <w:rPr>
          <w:rFonts w:ascii="Arial" w:hAnsi="Arial" w:cs="Arial"/>
          <w:color w:val="333333"/>
          <w:sz w:val="24"/>
          <w:szCs w:val="24"/>
        </w:rPr>
        <w:t xml:space="preserve"> with the permanency planning manager </w:t>
      </w:r>
      <w:proofErr w:type="gramStart"/>
      <w:r w:rsidRPr="006507E7">
        <w:rPr>
          <w:rFonts w:ascii="Arial" w:hAnsi="Arial" w:cs="Arial"/>
          <w:color w:val="333333"/>
          <w:sz w:val="24"/>
          <w:szCs w:val="24"/>
        </w:rPr>
        <w:t>and</w:t>
      </w:r>
      <w:r w:rsidR="00B208F5">
        <w:rPr>
          <w:rFonts w:ascii="Arial" w:hAnsi="Arial" w:cs="Arial"/>
          <w:color w:val="33333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meet</w:t>
      </w:r>
      <w:proofErr w:type="gramEnd"/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for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an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adoption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planning meeting.</w:t>
      </w:r>
    </w:p>
    <w:p w14:paraId="61F5E3B3" w14:textId="01898827" w:rsidR="006507E7" w:rsidRPr="006507E7" w:rsidRDefault="006507E7" w:rsidP="006507E7">
      <w:pPr>
        <w:pStyle w:val="ListParagraph"/>
        <w:widowControl w:val="0"/>
        <w:numPr>
          <w:ilvl w:val="0"/>
          <w:numId w:val="12"/>
        </w:numPr>
        <w:tabs>
          <w:tab w:val="left" w:pos="460"/>
          <w:tab w:val="left" w:pos="461"/>
        </w:tabs>
        <w:autoSpaceDE w:val="0"/>
        <w:autoSpaceDN w:val="0"/>
        <w:spacing w:before="1" w:after="0" w:line="340" w:lineRule="auto"/>
        <w:ind w:right="350"/>
        <w:rPr>
          <w:rFonts w:ascii="Arial" w:hAnsi="Arial" w:cs="Arial"/>
          <w:color w:val="333333"/>
          <w:sz w:val="24"/>
          <w:szCs w:val="24"/>
        </w:rPr>
      </w:pPr>
      <w:r w:rsidRPr="006507E7">
        <w:rPr>
          <w:rFonts w:ascii="Arial" w:hAnsi="Arial" w:cs="Arial"/>
          <w:color w:val="333333"/>
          <w:sz w:val="24"/>
          <w:szCs w:val="24"/>
        </w:rPr>
        <w:t>Referral to Adoption South East via the permanency planning manager in order to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source a suitable adoptive family if the child is not already placed in a regulation 25</w:t>
      </w:r>
      <w:r>
        <w:rPr>
          <w:rFonts w:ascii="Arial" w:hAnsi="Arial" w:cs="Arial"/>
          <w:color w:val="333333"/>
          <w:sz w:val="24"/>
          <w:szCs w:val="24"/>
        </w:rPr>
        <w:t>(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a)</w:t>
      </w:r>
      <w:r w:rsidRPr="006507E7">
        <w:rPr>
          <w:rFonts w:ascii="Arial" w:hAnsi="Arial" w:cs="Arial"/>
          <w:color w:val="33333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placement</w:t>
      </w:r>
      <w:proofErr w:type="gramEnd"/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(early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permanence)</w:t>
      </w:r>
    </w:p>
    <w:p w14:paraId="312D455C" w14:textId="1BBDB27F" w:rsidR="006507E7" w:rsidRPr="006507E7" w:rsidRDefault="006507E7" w:rsidP="006507E7">
      <w:pPr>
        <w:pStyle w:val="ListParagraph"/>
        <w:widowControl w:val="0"/>
        <w:numPr>
          <w:ilvl w:val="0"/>
          <w:numId w:val="12"/>
        </w:numPr>
        <w:tabs>
          <w:tab w:val="left" w:pos="460"/>
          <w:tab w:val="left" w:pos="461"/>
        </w:tabs>
        <w:autoSpaceDE w:val="0"/>
        <w:autoSpaceDN w:val="0"/>
        <w:spacing w:before="3" w:after="0" w:line="340" w:lineRule="auto"/>
        <w:ind w:right="276"/>
        <w:rPr>
          <w:rFonts w:ascii="Arial" w:hAnsi="Arial" w:cs="Arial"/>
          <w:color w:val="333333"/>
          <w:sz w:val="24"/>
          <w:szCs w:val="24"/>
        </w:rPr>
      </w:pPr>
      <w:r w:rsidRPr="006507E7">
        <w:rPr>
          <w:rFonts w:ascii="Arial" w:hAnsi="Arial" w:cs="Arial"/>
          <w:color w:val="333333"/>
          <w:sz w:val="24"/>
          <w:szCs w:val="24"/>
        </w:rPr>
        <w:t>The birth parents should be encouraged to have input into the choice of family for the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="00B208F5">
        <w:rPr>
          <w:rFonts w:ascii="Arial" w:hAnsi="Arial" w:cs="Arial"/>
          <w:color w:val="333333"/>
          <w:spacing w:val="-59"/>
          <w:sz w:val="24"/>
          <w:szCs w:val="24"/>
        </w:rPr>
        <w:t xml:space="preserve">  </w:t>
      </w:r>
      <w:r w:rsidRPr="006507E7">
        <w:rPr>
          <w:rFonts w:ascii="Arial" w:hAnsi="Arial" w:cs="Arial"/>
          <w:color w:val="333333"/>
          <w:sz w:val="24"/>
          <w:szCs w:val="24"/>
        </w:rPr>
        <w:t>child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but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must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be</w:t>
      </w:r>
      <w:r w:rsidRPr="006507E7">
        <w:rPr>
          <w:rFonts w:ascii="Arial" w:hAnsi="Arial" w:cs="Arial"/>
          <w:color w:val="333333"/>
          <w:spacing w:val="-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advised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that</w:t>
      </w:r>
      <w:r w:rsidRPr="006507E7">
        <w:rPr>
          <w:rFonts w:ascii="Arial" w:hAnsi="Arial" w:cs="Arial"/>
          <w:color w:val="333333"/>
          <w:spacing w:val="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confidentiality of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adopters</w:t>
      </w:r>
      <w:r w:rsidRPr="006507E7">
        <w:rPr>
          <w:rFonts w:ascii="Arial" w:hAnsi="Arial" w:cs="Arial"/>
          <w:color w:val="333333"/>
          <w:spacing w:val="-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will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be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maintained.</w:t>
      </w:r>
    </w:p>
    <w:p w14:paraId="30CAB383" w14:textId="5775732C" w:rsidR="006507E7" w:rsidRPr="006507E7" w:rsidRDefault="006507E7" w:rsidP="006507E7">
      <w:pPr>
        <w:pStyle w:val="ListParagraph"/>
        <w:widowControl w:val="0"/>
        <w:numPr>
          <w:ilvl w:val="0"/>
          <w:numId w:val="12"/>
        </w:numPr>
        <w:tabs>
          <w:tab w:val="left" w:pos="460"/>
          <w:tab w:val="left" w:pos="461"/>
        </w:tabs>
        <w:autoSpaceDE w:val="0"/>
        <w:autoSpaceDN w:val="0"/>
        <w:spacing w:before="1" w:after="0" w:line="340" w:lineRule="auto"/>
        <w:ind w:right="383"/>
        <w:rPr>
          <w:rFonts w:ascii="Arial" w:hAnsi="Arial" w:cs="Arial"/>
          <w:color w:val="333333"/>
          <w:sz w:val="24"/>
          <w:szCs w:val="24"/>
        </w:rPr>
      </w:pPr>
      <w:r w:rsidRPr="006507E7">
        <w:rPr>
          <w:rFonts w:ascii="Arial" w:hAnsi="Arial" w:cs="Arial"/>
          <w:color w:val="333333"/>
          <w:sz w:val="24"/>
          <w:szCs w:val="24"/>
        </w:rPr>
        <w:t xml:space="preserve">Book an adoption panel meeting. All paperwork should be submitted to the </w:t>
      </w:r>
      <w:proofErr w:type="gramStart"/>
      <w:r w:rsidRPr="006507E7">
        <w:rPr>
          <w:rFonts w:ascii="Arial" w:hAnsi="Arial" w:cs="Arial"/>
          <w:color w:val="333333"/>
          <w:sz w:val="24"/>
          <w:szCs w:val="24"/>
        </w:rPr>
        <w:t>adoption</w:t>
      </w:r>
      <w:r w:rsidR="00B208F5">
        <w:rPr>
          <w:rFonts w:ascii="Arial" w:hAnsi="Arial" w:cs="Arial"/>
          <w:color w:val="33333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panel</w:t>
      </w:r>
      <w:proofErr w:type="gramEnd"/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2 weeks prior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to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the panel date</w:t>
      </w:r>
    </w:p>
    <w:p w14:paraId="6B55814D" w14:textId="05F21C5B" w:rsidR="006507E7" w:rsidRPr="006507E7" w:rsidRDefault="006507E7" w:rsidP="006507E7">
      <w:pPr>
        <w:pStyle w:val="ListParagraph"/>
        <w:widowControl w:val="0"/>
        <w:numPr>
          <w:ilvl w:val="0"/>
          <w:numId w:val="12"/>
        </w:numPr>
        <w:tabs>
          <w:tab w:val="left" w:pos="460"/>
          <w:tab w:val="left" w:pos="461"/>
        </w:tabs>
        <w:autoSpaceDE w:val="0"/>
        <w:autoSpaceDN w:val="0"/>
        <w:spacing w:before="2" w:after="0" w:line="340" w:lineRule="auto"/>
        <w:ind w:right="166"/>
        <w:rPr>
          <w:rFonts w:ascii="Arial" w:hAnsi="Arial" w:cs="Arial"/>
          <w:color w:val="333333"/>
          <w:sz w:val="24"/>
          <w:szCs w:val="24"/>
        </w:rPr>
      </w:pPr>
      <w:r w:rsidRPr="006507E7">
        <w:rPr>
          <w:rFonts w:ascii="Arial" w:hAnsi="Arial" w:cs="Arial"/>
          <w:color w:val="333333"/>
          <w:sz w:val="24"/>
          <w:szCs w:val="24"/>
        </w:rPr>
        <w:t>Once a family is identified the procedure for linking and matching should be followed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 xml:space="preserve">(see the procedures re children placed for adoption). The prospective adopters </w:t>
      </w:r>
      <w:proofErr w:type="gramStart"/>
      <w:r w:rsidRPr="006507E7">
        <w:rPr>
          <w:rFonts w:ascii="Arial" w:hAnsi="Arial" w:cs="Arial"/>
          <w:color w:val="333333"/>
          <w:sz w:val="24"/>
          <w:szCs w:val="24"/>
        </w:rPr>
        <w:t>should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="00B208F5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have</w:t>
      </w:r>
      <w:proofErr w:type="gramEnd"/>
      <w:r w:rsidRPr="006507E7">
        <w:rPr>
          <w:rFonts w:ascii="Arial" w:hAnsi="Arial" w:cs="Arial"/>
          <w:color w:val="333333"/>
          <w:sz w:val="24"/>
          <w:szCs w:val="24"/>
        </w:rPr>
        <w:t xml:space="preserve"> access to full information about the child, a meeting with the foster carers and an</w:t>
      </w:r>
      <w:r w:rsidR="00B208F5">
        <w:rPr>
          <w:rFonts w:ascii="Arial" w:hAnsi="Arial" w:cs="Arial"/>
          <w:color w:val="33333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opportunity to catch sight of the child. A post adoption support planning meeting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should be held. An adoption placement report should be compiled by the child’s social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worker and the social worker for the chosen family. The prospective family given the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opportunity to see and comment on the report prior to the panel for a maximum of 10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 xml:space="preserve">working </w:t>
      </w:r>
      <w:proofErr w:type="gramStart"/>
      <w:r w:rsidRPr="006507E7">
        <w:rPr>
          <w:rFonts w:ascii="Arial" w:hAnsi="Arial" w:cs="Arial"/>
          <w:color w:val="333333"/>
          <w:sz w:val="24"/>
          <w:szCs w:val="24"/>
        </w:rPr>
        <w:t>days</w:t>
      </w:r>
      <w:proofErr w:type="gramEnd"/>
    </w:p>
    <w:p w14:paraId="4A4E6993" w14:textId="77777777" w:rsidR="006507E7" w:rsidRPr="006507E7" w:rsidRDefault="006507E7" w:rsidP="006507E7">
      <w:pPr>
        <w:pStyle w:val="ListParagraph"/>
        <w:widowControl w:val="0"/>
        <w:numPr>
          <w:ilvl w:val="0"/>
          <w:numId w:val="12"/>
        </w:numPr>
        <w:tabs>
          <w:tab w:val="left" w:pos="460"/>
          <w:tab w:val="left" w:pos="461"/>
        </w:tabs>
        <w:autoSpaceDE w:val="0"/>
        <w:autoSpaceDN w:val="0"/>
        <w:spacing w:before="7" w:after="0" w:line="340" w:lineRule="auto"/>
        <w:ind w:right="146"/>
        <w:rPr>
          <w:rFonts w:ascii="Arial" w:hAnsi="Arial" w:cs="Arial"/>
          <w:color w:val="333333"/>
          <w:sz w:val="24"/>
          <w:szCs w:val="24"/>
        </w:rPr>
      </w:pPr>
      <w:r w:rsidRPr="006507E7">
        <w:rPr>
          <w:rFonts w:ascii="Arial" w:hAnsi="Arial" w:cs="Arial"/>
          <w:color w:val="333333"/>
          <w:sz w:val="24"/>
          <w:szCs w:val="24"/>
        </w:rPr>
        <w:t>The</w:t>
      </w:r>
      <w:r w:rsidRPr="006507E7">
        <w:rPr>
          <w:rFonts w:ascii="Arial" w:hAnsi="Arial" w:cs="Arial"/>
          <w:color w:val="333333"/>
          <w:spacing w:val="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adoption</w:t>
      </w:r>
      <w:r w:rsidRPr="006507E7">
        <w:rPr>
          <w:rFonts w:ascii="Arial" w:hAnsi="Arial" w:cs="Arial"/>
          <w:color w:val="333333"/>
          <w:spacing w:val="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panel will</w:t>
      </w:r>
      <w:r w:rsidRPr="006507E7">
        <w:rPr>
          <w:rFonts w:ascii="Arial" w:hAnsi="Arial" w:cs="Arial"/>
          <w:color w:val="333333"/>
          <w:spacing w:val="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be</w:t>
      </w:r>
      <w:r w:rsidRPr="006507E7">
        <w:rPr>
          <w:rFonts w:ascii="Arial" w:hAnsi="Arial" w:cs="Arial"/>
          <w:color w:val="333333"/>
          <w:spacing w:val="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asked to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consider</w:t>
      </w:r>
      <w:r w:rsidRPr="006507E7">
        <w:rPr>
          <w:rFonts w:ascii="Arial" w:hAnsi="Arial" w:cs="Arial"/>
          <w:color w:val="333333"/>
          <w:spacing w:val="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if</w:t>
      </w:r>
      <w:r w:rsidRPr="006507E7">
        <w:rPr>
          <w:rFonts w:ascii="Arial" w:hAnsi="Arial" w:cs="Arial"/>
          <w:color w:val="333333"/>
          <w:spacing w:val="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the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child</w:t>
      </w:r>
      <w:r w:rsidRPr="006507E7">
        <w:rPr>
          <w:rFonts w:ascii="Arial" w:hAnsi="Arial" w:cs="Arial"/>
          <w:color w:val="333333"/>
          <w:spacing w:val="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‘should</w:t>
      </w:r>
      <w:r w:rsidRPr="006507E7">
        <w:rPr>
          <w:rFonts w:ascii="Arial" w:hAnsi="Arial" w:cs="Arial"/>
          <w:color w:val="333333"/>
          <w:spacing w:val="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be</w:t>
      </w:r>
      <w:r w:rsidRPr="006507E7">
        <w:rPr>
          <w:rFonts w:ascii="Arial" w:hAnsi="Arial" w:cs="Arial"/>
          <w:color w:val="333333"/>
          <w:spacing w:val="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placed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for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 xml:space="preserve">adoption’ </w:t>
      </w:r>
      <w:r w:rsidRPr="006507E7">
        <w:rPr>
          <w:rFonts w:ascii="Arial" w:hAnsi="Arial" w:cs="Arial"/>
          <w:i/>
          <w:color w:val="333333"/>
          <w:sz w:val="24"/>
          <w:szCs w:val="24"/>
        </w:rPr>
        <w:t xml:space="preserve">and if the prospective family has been identified </w:t>
      </w:r>
      <w:r w:rsidRPr="006507E7">
        <w:rPr>
          <w:rFonts w:ascii="Arial" w:hAnsi="Arial" w:cs="Arial"/>
          <w:color w:val="333333"/>
          <w:sz w:val="24"/>
          <w:szCs w:val="24"/>
        </w:rPr>
        <w:t>a ‘match’ can be considered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at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the same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panel in order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to avoid delays.</w:t>
      </w:r>
    </w:p>
    <w:p w14:paraId="3D34F6F5" w14:textId="1438E449" w:rsidR="006507E7" w:rsidRPr="006507E7" w:rsidRDefault="006507E7" w:rsidP="006507E7">
      <w:pPr>
        <w:pStyle w:val="ListParagraph"/>
        <w:widowControl w:val="0"/>
        <w:numPr>
          <w:ilvl w:val="0"/>
          <w:numId w:val="12"/>
        </w:numPr>
        <w:tabs>
          <w:tab w:val="left" w:pos="460"/>
          <w:tab w:val="left" w:pos="461"/>
        </w:tabs>
        <w:autoSpaceDE w:val="0"/>
        <w:autoSpaceDN w:val="0"/>
        <w:spacing w:before="2" w:after="0" w:line="340" w:lineRule="auto"/>
        <w:ind w:right="816"/>
        <w:rPr>
          <w:rFonts w:ascii="Arial" w:hAnsi="Arial" w:cs="Arial"/>
          <w:color w:val="333333"/>
          <w:sz w:val="24"/>
          <w:szCs w:val="24"/>
        </w:rPr>
      </w:pPr>
      <w:r w:rsidRPr="006507E7">
        <w:rPr>
          <w:rFonts w:ascii="Arial" w:hAnsi="Arial" w:cs="Arial"/>
          <w:color w:val="333333"/>
          <w:sz w:val="24"/>
          <w:szCs w:val="24"/>
        </w:rPr>
        <w:t xml:space="preserve">The child’s foster carers should be invited to attend the adoption panel to give </w:t>
      </w:r>
      <w:proofErr w:type="gramStart"/>
      <w:r w:rsidRPr="006507E7">
        <w:rPr>
          <w:rFonts w:ascii="Arial" w:hAnsi="Arial" w:cs="Arial"/>
          <w:color w:val="333333"/>
          <w:sz w:val="24"/>
          <w:szCs w:val="24"/>
        </w:rPr>
        <w:t>a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picture</w:t>
      </w:r>
      <w:proofErr w:type="gramEnd"/>
      <w:r w:rsidRPr="006507E7">
        <w:rPr>
          <w:rFonts w:ascii="Arial" w:hAnsi="Arial" w:cs="Arial"/>
          <w:color w:val="333333"/>
          <w:sz w:val="24"/>
          <w:szCs w:val="24"/>
        </w:rPr>
        <w:t xml:space="preserve"> of</w:t>
      </w:r>
      <w:r w:rsidRPr="006507E7">
        <w:rPr>
          <w:rFonts w:ascii="Arial" w:hAnsi="Arial" w:cs="Arial"/>
          <w:color w:val="333333"/>
          <w:spacing w:val="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life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with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the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child</w:t>
      </w:r>
    </w:p>
    <w:p w14:paraId="0837D7DD" w14:textId="77777777" w:rsidR="006507E7" w:rsidRPr="006507E7" w:rsidRDefault="006507E7" w:rsidP="006507E7">
      <w:pPr>
        <w:pStyle w:val="ListParagraph"/>
        <w:widowControl w:val="0"/>
        <w:numPr>
          <w:ilvl w:val="0"/>
          <w:numId w:val="12"/>
        </w:numPr>
        <w:tabs>
          <w:tab w:val="left" w:pos="460"/>
          <w:tab w:val="left" w:pos="461"/>
        </w:tabs>
        <w:autoSpaceDE w:val="0"/>
        <w:autoSpaceDN w:val="0"/>
        <w:spacing w:before="70" w:after="0" w:line="340" w:lineRule="auto"/>
        <w:ind w:right="224"/>
        <w:rPr>
          <w:rFonts w:ascii="Arial" w:hAnsi="Arial" w:cs="Arial"/>
          <w:color w:val="333333"/>
          <w:sz w:val="24"/>
          <w:szCs w:val="24"/>
        </w:rPr>
      </w:pPr>
      <w:r w:rsidRPr="006507E7">
        <w:rPr>
          <w:rFonts w:ascii="Arial" w:hAnsi="Arial" w:cs="Arial"/>
          <w:color w:val="333333"/>
          <w:sz w:val="24"/>
          <w:szCs w:val="24"/>
        </w:rPr>
        <w:t>The prospective adopters should attend the adoption panel if matching is taking place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on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the</w:t>
      </w:r>
      <w:r w:rsidRPr="006507E7">
        <w:rPr>
          <w:rFonts w:ascii="Arial" w:hAnsi="Arial" w:cs="Arial"/>
          <w:color w:val="333333"/>
          <w:spacing w:val="-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same</w:t>
      </w:r>
      <w:r w:rsidRPr="006507E7">
        <w:rPr>
          <w:rFonts w:ascii="Arial" w:hAnsi="Arial" w:cs="Arial"/>
          <w:color w:val="333333"/>
          <w:spacing w:val="-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date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as</w:t>
      </w:r>
      <w:r w:rsidRPr="006507E7">
        <w:rPr>
          <w:rFonts w:ascii="Arial" w:hAnsi="Arial" w:cs="Arial"/>
          <w:color w:val="333333"/>
          <w:spacing w:val="-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the</w:t>
      </w:r>
      <w:r w:rsidRPr="006507E7">
        <w:rPr>
          <w:rFonts w:ascii="Arial" w:hAnsi="Arial" w:cs="Arial"/>
          <w:color w:val="333333"/>
          <w:spacing w:val="-5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‘should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be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placed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for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adoption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proofErr w:type="gramStart"/>
      <w:r w:rsidRPr="006507E7">
        <w:rPr>
          <w:rFonts w:ascii="Arial" w:hAnsi="Arial" w:cs="Arial"/>
          <w:color w:val="333333"/>
          <w:sz w:val="24"/>
          <w:szCs w:val="24"/>
        </w:rPr>
        <w:t>recommendation’</w:t>
      </w:r>
      <w:proofErr w:type="gramEnd"/>
    </w:p>
    <w:p w14:paraId="6160E172" w14:textId="7FE445DE" w:rsidR="006507E7" w:rsidRDefault="006507E7" w:rsidP="006507E7">
      <w:pPr>
        <w:pStyle w:val="ListParagraph"/>
        <w:widowControl w:val="0"/>
        <w:numPr>
          <w:ilvl w:val="0"/>
          <w:numId w:val="12"/>
        </w:numPr>
        <w:tabs>
          <w:tab w:val="left" w:pos="460"/>
          <w:tab w:val="left" w:pos="461"/>
        </w:tabs>
        <w:autoSpaceDE w:val="0"/>
        <w:autoSpaceDN w:val="0"/>
        <w:spacing w:before="1" w:after="0" w:line="340" w:lineRule="auto"/>
        <w:ind w:right="386"/>
        <w:rPr>
          <w:rFonts w:ascii="Arial" w:hAnsi="Arial" w:cs="Arial"/>
          <w:color w:val="333333"/>
          <w:sz w:val="24"/>
          <w:szCs w:val="24"/>
        </w:rPr>
      </w:pPr>
      <w:r w:rsidRPr="006507E7">
        <w:rPr>
          <w:rFonts w:ascii="Arial" w:hAnsi="Arial" w:cs="Arial"/>
          <w:color w:val="333333"/>
          <w:sz w:val="24"/>
          <w:szCs w:val="24"/>
        </w:rPr>
        <w:t>Recommendations of the adoption panel will be considered by the adoption agency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decision maker and a final decision made. This should be conveyed verbally to the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adopters within 24 hours and in writing to the birth parents and prospective adoptive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parents</w:t>
      </w:r>
      <w:r w:rsidRPr="006507E7">
        <w:rPr>
          <w:rFonts w:ascii="Arial" w:hAnsi="Arial" w:cs="Arial"/>
          <w:color w:val="333333"/>
          <w:spacing w:val="-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within 7 working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days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of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the adoption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panel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meeting.</w:t>
      </w:r>
    </w:p>
    <w:p w14:paraId="75B7E78C" w14:textId="77777777" w:rsidR="003116CA" w:rsidRDefault="003116CA" w:rsidP="006507E7">
      <w:pPr>
        <w:pStyle w:val="BodyText"/>
        <w:spacing w:before="0"/>
        <w:ind w:firstLine="0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42AEF37D" w14:textId="4602D526" w:rsidR="006507E7" w:rsidRPr="006507E7" w:rsidRDefault="006507E7" w:rsidP="006507E7">
      <w:pPr>
        <w:pStyle w:val="BodyText"/>
        <w:spacing w:before="0"/>
        <w:ind w:firstLine="0"/>
        <w:rPr>
          <w:rFonts w:ascii="Arial" w:hAnsi="Arial" w:cs="Arial"/>
          <w:b/>
          <w:bCs/>
          <w:sz w:val="24"/>
          <w:szCs w:val="24"/>
        </w:rPr>
      </w:pPr>
      <w:r w:rsidRPr="006507E7">
        <w:rPr>
          <w:rFonts w:ascii="Arial" w:hAnsi="Arial" w:cs="Arial"/>
          <w:b/>
          <w:bCs/>
          <w:color w:val="333333"/>
          <w:sz w:val="24"/>
          <w:szCs w:val="24"/>
        </w:rPr>
        <w:lastRenderedPageBreak/>
        <w:t>Risk</w:t>
      </w:r>
      <w:r w:rsidRPr="006507E7">
        <w:rPr>
          <w:rFonts w:ascii="Arial" w:hAnsi="Arial" w:cs="Arial"/>
          <w:b/>
          <w:bCs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b/>
          <w:bCs/>
          <w:color w:val="333333"/>
          <w:sz w:val="24"/>
          <w:szCs w:val="24"/>
        </w:rPr>
        <w:t>Analysis</w:t>
      </w:r>
    </w:p>
    <w:p w14:paraId="4CBFE4CA" w14:textId="77777777" w:rsidR="006507E7" w:rsidRPr="006507E7" w:rsidRDefault="006507E7" w:rsidP="006507E7">
      <w:pPr>
        <w:pStyle w:val="BodyText"/>
        <w:spacing w:before="6"/>
        <w:ind w:left="0" w:firstLine="0"/>
        <w:rPr>
          <w:rFonts w:ascii="Arial" w:hAnsi="Arial" w:cs="Arial"/>
          <w:sz w:val="24"/>
          <w:szCs w:val="24"/>
        </w:rPr>
      </w:pPr>
    </w:p>
    <w:p w14:paraId="78B9062D" w14:textId="2CE6B4AA" w:rsidR="006507E7" w:rsidRPr="006507E7" w:rsidRDefault="006507E7" w:rsidP="006507E7">
      <w:pPr>
        <w:pStyle w:val="ListParagraph"/>
        <w:widowControl w:val="0"/>
        <w:numPr>
          <w:ilvl w:val="0"/>
          <w:numId w:val="13"/>
        </w:numPr>
        <w:tabs>
          <w:tab w:val="left" w:pos="460"/>
          <w:tab w:val="left" w:pos="461"/>
        </w:tabs>
        <w:autoSpaceDE w:val="0"/>
        <w:autoSpaceDN w:val="0"/>
        <w:spacing w:after="0" w:line="340" w:lineRule="auto"/>
        <w:ind w:right="203"/>
        <w:rPr>
          <w:rFonts w:ascii="Arial" w:hAnsi="Arial" w:cs="Arial"/>
          <w:color w:val="333333"/>
          <w:sz w:val="24"/>
          <w:szCs w:val="24"/>
        </w:rPr>
      </w:pPr>
      <w:r w:rsidRPr="006507E7">
        <w:rPr>
          <w:rFonts w:ascii="Arial" w:hAnsi="Arial" w:cs="Arial"/>
          <w:color w:val="333333"/>
          <w:sz w:val="24"/>
          <w:szCs w:val="24"/>
        </w:rPr>
        <w:t>This applies to voluntary baby placements where professional experience or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 xml:space="preserve">judgement suggests that there is a significant risk that a birth parent may change </w:t>
      </w:r>
      <w:proofErr w:type="gramStart"/>
      <w:r w:rsidRPr="006507E7">
        <w:rPr>
          <w:rFonts w:ascii="Arial" w:hAnsi="Arial" w:cs="Arial"/>
          <w:color w:val="333333"/>
          <w:sz w:val="24"/>
          <w:szCs w:val="24"/>
        </w:rPr>
        <w:t>their</w:t>
      </w:r>
      <w:r w:rsidR="00B208F5">
        <w:rPr>
          <w:rFonts w:ascii="Arial" w:hAnsi="Arial" w:cs="Arial"/>
          <w:color w:val="33333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mind</w:t>
      </w:r>
      <w:proofErr w:type="gramEnd"/>
      <w:r w:rsidRPr="006507E7">
        <w:rPr>
          <w:rFonts w:ascii="Arial" w:hAnsi="Arial" w:cs="Arial"/>
          <w:color w:val="333333"/>
          <w:sz w:val="24"/>
          <w:szCs w:val="24"/>
        </w:rPr>
        <w:t xml:space="preserve"> once a placement has been made. If there would be significant risks to the child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if the birth parent were to ask for the baby to be returned to their care It is important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 xml:space="preserve">that the birth parents are made aware that the local authority would consider </w:t>
      </w:r>
      <w:proofErr w:type="gramStart"/>
      <w:r w:rsidRPr="006507E7">
        <w:rPr>
          <w:rFonts w:ascii="Arial" w:hAnsi="Arial" w:cs="Arial"/>
          <w:color w:val="333333"/>
          <w:sz w:val="24"/>
          <w:szCs w:val="24"/>
        </w:rPr>
        <w:t>applying</w:t>
      </w:r>
      <w:r w:rsidR="00B208F5">
        <w:rPr>
          <w:rFonts w:ascii="Arial" w:hAnsi="Arial" w:cs="Arial"/>
          <w:color w:val="33333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to</w:t>
      </w:r>
      <w:proofErr w:type="gramEnd"/>
      <w:r w:rsidRPr="006507E7">
        <w:rPr>
          <w:rFonts w:ascii="Arial" w:hAnsi="Arial" w:cs="Arial"/>
          <w:color w:val="333333"/>
          <w:sz w:val="24"/>
          <w:szCs w:val="24"/>
        </w:rPr>
        <w:t xml:space="preserve"> the court for an emergency protection order or interim care order and that they are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encouraged</w:t>
      </w:r>
      <w:r w:rsidRPr="006507E7">
        <w:rPr>
          <w:rFonts w:ascii="Arial" w:hAnsi="Arial" w:cs="Arial"/>
          <w:color w:val="333333"/>
          <w:spacing w:val="-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to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seek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legal advice..</w:t>
      </w:r>
    </w:p>
    <w:p w14:paraId="6D2EE2A8" w14:textId="29ADA16B" w:rsidR="006507E7" w:rsidRPr="006507E7" w:rsidRDefault="006507E7" w:rsidP="006507E7">
      <w:pPr>
        <w:pStyle w:val="ListParagraph"/>
        <w:widowControl w:val="0"/>
        <w:numPr>
          <w:ilvl w:val="0"/>
          <w:numId w:val="13"/>
        </w:numPr>
        <w:tabs>
          <w:tab w:val="left" w:pos="461"/>
        </w:tabs>
        <w:autoSpaceDE w:val="0"/>
        <w:autoSpaceDN w:val="0"/>
        <w:spacing w:before="6" w:after="0" w:line="340" w:lineRule="auto"/>
        <w:ind w:right="351"/>
        <w:jc w:val="both"/>
        <w:rPr>
          <w:rFonts w:ascii="Arial" w:hAnsi="Arial" w:cs="Arial"/>
          <w:color w:val="333333"/>
          <w:sz w:val="24"/>
          <w:szCs w:val="24"/>
        </w:rPr>
      </w:pPr>
      <w:r w:rsidRPr="006507E7">
        <w:rPr>
          <w:rFonts w:ascii="Arial" w:hAnsi="Arial" w:cs="Arial"/>
          <w:color w:val="333333"/>
          <w:sz w:val="24"/>
          <w:szCs w:val="24"/>
        </w:rPr>
        <w:t>Where there is any risk that the birth parents might change their minds at any stage,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 xml:space="preserve">the prospective families need to be fully aware of these risks and the implications </w:t>
      </w:r>
      <w:proofErr w:type="gramStart"/>
      <w:r w:rsidRPr="006507E7">
        <w:rPr>
          <w:rFonts w:ascii="Arial" w:hAnsi="Arial" w:cs="Arial"/>
          <w:color w:val="333333"/>
          <w:sz w:val="24"/>
          <w:szCs w:val="24"/>
        </w:rPr>
        <w:t>for</w:t>
      </w:r>
      <w:r w:rsidR="00B208F5">
        <w:rPr>
          <w:rFonts w:ascii="Arial" w:hAnsi="Arial" w:cs="Arial"/>
          <w:color w:val="33333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themselves</w:t>
      </w:r>
      <w:proofErr w:type="gramEnd"/>
      <w:r w:rsidRPr="006507E7">
        <w:rPr>
          <w:rFonts w:ascii="Arial" w:hAnsi="Arial" w:cs="Arial"/>
          <w:color w:val="333333"/>
          <w:spacing w:val="-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and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the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child at the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earliest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stage.</w:t>
      </w:r>
    </w:p>
    <w:p w14:paraId="3ABA400B" w14:textId="6175189E" w:rsidR="006507E7" w:rsidRPr="006507E7" w:rsidRDefault="006507E7" w:rsidP="006507E7">
      <w:pPr>
        <w:pStyle w:val="ListParagraph"/>
        <w:widowControl w:val="0"/>
        <w:numPr>
          <w:ilvl w:val="0"/>
          <w:numId w:val="13"/>
        </w:numPr>
        <w:tabs>
          <w:tab w:val="left" w:pos="460"/>
          <w:tab w:val="left" w:pos="461"/>
        </w:tabs>
        <w:autoSpaceDE w:val="0"/>
        <w:autoSpaceDN w:val="0"/>
        <w:spacing w:before="2" w:after="0" w:line="340" w:lineRule="auto"/>
        <w:ind w:right="214"/>
        <w:rPr>
          <w:rFonts w:ascii="Arial" w:hAnsi="Arial" w:cs="Arial"/>
          <w:color w:val="333333"/>
          <w:sz w:val="24"/>
          <w:szCs w:val="24"/>
        </w:rPr>
      </w:pPr>
      <w:r w:rsidRPr="006507E7">
        <w:rPr>
          <w:rFonts w:ascii="Arial" w:hAnsi="Arial" w:cs="Arial"/>
          <w:color w:val="333333"/>
          <w:sz w:val="24"/>
          <w:szCs w:val="24"/>
        </w:rPr>
        <w:t>If the birth parents request that the child returns to their care ( and there are no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grounds for the local authority to issue care proceedings) then the child must return to</w:t>
      </w:r>
      <w:r w:rsidR="00B208F5">
        <w:rPr>
          <w:rFonts w:ascii="Arial" w:hAnsi="Arial" w:cs="Arial"/>
          <w:color w:val="33333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="00B208F5">
        <w:rPr>
          <w:rFonts w:ascii="Arial" w:hAnsi="Arial" w:cs="Arial"/>
          <w:color w:val="333333"/>
          <w:spacing w:val="-59"/>
          <w:sz w:val="24"/>
          <w:szCs w:val="24"/>
        </w:rPr>
        <w:t xml:space="preserve">   </w:t>
      </w:r>
      <w:r w:rsidRPr="006507E7">
        <w:rPr>
          <w:rFonts w:ascii="Arial" w:hAnsi="Arial" w:cs="Arial"/>
          <w:color w:val="333333"/>
          <w:sz w:val="24"/>
          <w:szCs w:val="24"/>
        </w:rPr>
        <w:t>the</w:t>
      </w:r>
      <w:r w:rsidR="00B208F5">
        <w:rPr>
          <w:rFonts w:ascii="Arial" w:hAnsi="Arial" w:cs="Arial"/>
          <w:color w:val="333333"/>
          <w:sz w:val="24"/>
          <w:szCs w:val="24"/>
        </w:rPr>
        <w:t>ir</w:t>
      </w:r>
      <w:r w:rsidRPr="006507E7">
        <w:rPr>
          <w:rFonts w:ascii="Arial" w:hAnsi="Arial" w:cs="Arial"/>
          <w:color w:val="333333"/>
          <w:sz w:val="24"/>
          <w:szCs w:val="24"/>
        </w:rPr>
        <w:t xml:space="preserve"> care within 1 week / 2 weeks if placed for adoption An immediate meeting of all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parties should be convened to share information and decide on a plan, whether this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would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be to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initiate proceedings</w:t>
      </w:r>
      <w:r w:rsidRPr="006507E7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or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to</w:t>
      </w:r>
      <w:r w:rsidRPr="006507E7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plan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a</w:t>
      </w:r>
      <w:r w:rsidRPr="006507E7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rehabilitation.</w:t>
      </w:r>
    </w:p>
    <w:p w14:paraId="1637A6F6" w14:textId="77777777" w:rsidR="006507E7" w:rsidRPr="006507E7" w:rsidRDefault="006507E7" w:rsidP="006507E7">
      <w:pPr>
        <w:pStyle w:val="Heading1"/>
        <w:spacing w:before="214"/>
        <w:rPr>
          <w:rFonts w:ascii="Arial" w:hAnsi="Arial" w:cs="Arial"/>
          <w:b/>
          <w:bCs/>
          <w:sz w:val="24"/>
          <w:szCs w:val="24"/>
        </w:rPr>
      </w:pPr>
      <w:r w:rsidRPr="006507E7">
        <w:rPr>
          <w:rFonts w:ascii="Arial" w:hAnsi="Arial" w:cs="Arial"/>
          <w:b/>
          <w:bCs/>
          <w:color w:val="545454"/>
          <w:sz w:val="24"/>
          <w:szCs w:val="24"/>
        </w:rPr>
        <w:t>Introduction</w:t>
      </w:r>
      <w:r w:rsidRPr="006507E7">
        <w:rPr>
          <w:rFonts w:ascii="Arial" w:hAnsi="Arial" w:cs="Arial"/>
          <w:b/>
          <w:bCs/>
          <w:color w:val="545454"/>
          <w:spacing w:val="-5"/>
          <w:sz w:val="24"/>
          <w:szCs w:val="24"/>
        </w:rPr>
        <w:t xml:space="preserve"> </w:t>
      </w:r>
      <w:r w:rsidRPr="006507E7">
        <w:rPr>
          <w:rFonts w:ascii="Arial" w:hAnsi="Arial" w:cs="Arial"/>
          <w:b/>
          <w:bCs/>
          <w:color w:val="545454"/>
          <w:sz w:val="24"/>
          <w:szCs w:val="24"/>
        </w:rPr>
        <w:t>and</w:t>
      </w:r>
      <w:r w:rsidRPr="006507E7">
        <w:rPr>
          <w:rFonts w:ascii="Arial" w:hAnsi="Arial" w:cs="Arial"/>
          <w:b/>
          <w:bCs/>
          <w:color w:val="545454"/>
          <w:spacing w:val="-1"/>
          <w:sz w:val="24"/>
          <w:szCs w:val="24"/>
        </w:rPr>
        <w:t xml:space="preserve"> </w:t>
      </w:r>
      <w:r w:rsidRPr="006507E7">
        <w:rPr>
          <w:rFonts w:ascii="Arial" w:hAnsi="Arial" w:cs="Arial"/>
          <w:b/>
          <w:bCs/>
          <w:color w:val="545454"/>
          <w:sz w:val="24"/>
          <w:szCs w:val="24"/>
        </w:rPr>
        <w:t>placement</w:t>
      </w:r>
    </w:p>
    <w:p w14:paraId="700CF159" w14:textId="77777777" w:rsidR="006507E7" w:rsidRPr="006507E7" w:rsidRDefault="006507E7" w:rsidP="006507E7">
      <w:pPr>
        <w:pStyle w:val="BodyText"/>
        <w:spacing w:before="8"/>
        <w:ind w:left="0" w:firstLine="0"/>
        <w:rPr>
          <w:rFonts w:ascii="Arial" w:hAnsi="Arial" w:cs="Arial"/>
          <w:b/>
          <w:sz w:val="24"/>
          <w:szCs w:val="24"/>
        </w:rPr>
      </w:pPr>
    </w:p>
    <w:p w14:paraId="3B93D633" w14:textId="7084A46E" w:rsidR="006507E7" w:rsidRPr="006507E7" w:rsidRDefault="006507E7" w:rsidP="006507E7">
      <w:pPr>
        <w:pStyle w:val="ListParagraph"/>
        <w:widowControl w:val="0"/>
        <w:numPr>
          <w:ilvl w:val="0"/>
          <w:numId w:val="14"/>
        </w:numPr>
        <w:tabs>
          <w:tab w:val="left" w:pos="460"/>
          <w:tab w:val="left" w:pos="461"/>
        </w:tabs>
        <w:autoSpaceDE w:val="0"/>
        <w:autoSpaceDN w:val="0"/>
        <w:spacing w:after="0" w:line="340" w:lineRule="auto"/>
        <w:ind w:right="948"/>
        <w:rPr>
          <w:rFonts w:ascii="Arial" w:hAnsi="Arial" w:cs="Arial"/>
          <w:color w:val="333333"/>
          <w:sz w:val="24"/>
          <w:szCs w:val="24"/>
        </w:rPr>
      </w:pPr>
      <w:r w:rsidRPr="006507E7">
        <w:rPr>
          <w:rFonts w:ascii="Arial" w:hAnsi="Arial" w:cs="Arial"/>
          <w:color w:val="333333"/>
          <w:sz w:val="24"/>
          <w:szCs w:val="24"/>
        </w:rPr>
        <w:t xml:space="preserve">Please see procedures regarding </w:t>
      </w:r>
      <w:hyperlink r:id="rId11" w:anchor="collapse5_3" w:history="1">
        <w:r w:rsidRPr="006507E7">
          <w:rPr>
            <w:rStyle w:val="Hyperlink"/>
            <w:sz w:val="24"/>
            <w:szCs w:val="24"/>
          </w:rPr>
          <w:t>Children Referred for Adoption</w:t>
        </w:r>
      </w:hyperlink>
      <w:r w:rsidRPr="006507E7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6507E7">
        <w:rPr>
          <w:rFonts w:ascii="Arial" w:hAnsi="Arial" w:cs="Arial"/>
          <w:color w:val="333333"/>
          <w:sz w:val="24"/>
          <w:szCs w:val="24"/>
        </w:rPr>
        <w:t>other than</w:t>
      </w:r>
      <w:r w:rsidRPr="006507E7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="00B208F5">
        <w:rPr>
          <w:rFonts w:ascii="Arial" w:hAnsi="Arial" w:cs="Arial"/>
          <w:color w:val="333333"/>
          <w:spacing w:val="-59"/>
          <w:sz w:val="24"/>
          <w:szCs w:val="24"/>
        </w:rPr>
        <w:t xml:space="preserve">            </w:t>
      </w:r>
      <w:r w:rsidRPr="006507E7">
        <w:rPr>
          <w:rFonts w:ascii="Arial" w:hAnsi="Arial" w:cs="Arial"/>
          <w:color w:val="333333"/>
          <w:sz w:val="24"/>
          <w:szCs w:val="24"/>
        </w:rPr>
        <w:t xml:space="preserve">voluntarily relinquished </w:t>
      </w:r>
      <w:proofErr w:type="gramStart"/>
      <w:r w:rsidRPr="006507E7">
        <w:rPr>
          <w:rFonts w:ascii="Arial" w:hAnsi="Arial" w:cs="Arial"/>
          <w:color w:val="333333"/>
          <w:sz w:val="24"/>
          <w:szCs w:val="24"/>
        </w:rPr>
        <w:t>babies</w:t>
      </w:r>
      <w:proofErr w:type="gramEnd"/>
    </w:p>
    <w:p w14:paraId="318D278A" w14:textId="77777777" w:rsidR="006507E7" w:rsidRPr="006507E7" w:rsidRDefault="006507E7" w:rsidP="006507E7">
      <w:pPr>
        <w:pStyle w:val="Heading1"/>
        <w:spacing w:before="208"/>
        <w:rPr>
          <w:rFonts w:ascii="Arial" w:hAnsi="Arial" w:cs="Arial"/>
          <w:b/>
          <w:bCs/>
          <w:sz w:val="24"/>
          <w:szCs w:val="24"/>
        </w:rPr>
      </w:pPr>
      <w:r w:rsidRPr="006507E7">
        <w:rPr>
          <w:rFonts w:ascii="Arial" w:hAnsi="Arial" w:cs="Arial"/>
          <w:b/>
          <w:bCs/>
          <w:color w:val="545454"/>
          <w:sz w:val="24"/>
          <w:szCs w:val="24"/>
        </w:rPr>
        <w:t>The</w:t>
      </w:r>
      <w:r w:rsidRPr="006507E7">
        <w:rPr>
          <w:rFonts w:ascii="Arial" w:hAnsi="Arial" w:cs="Arial"/>
          <w:b/>
          <w:bCs/>
          <w:color w:val="545454"/>
          <w:spacing w:val="-4"/>
          <w:sz w:val="24"/>
          <w:szCs w:val="24"/>
        </w:rPr>
        <w:t xml:space="preserve"> </w:t>
      </w:r>
      <w:r w:rsidRPr="006507E7">
        <w:rPr>
          <w:rFonts w:ascii="Arial" w:hAnsi="Arial" w:cs="Arial"/>
          <w:b/>
          <w:bCs/>
          <w:color w:val="545454"/>
          <w:sz w:val="24"/>
          <w:szCs w:val="24"/>
        </w:rPr>
        <w:t>legal situation</w:t>
      </w:r>
    </w:p>
    <w:p w14:paraId="0F3297C7" w14:textId="77777777" w:rsidR="006507E7" w:rsidRPr="006507E7" w:rsidRDefault="006507E7" w:rsidP="006507E7">
      <w:pPr>
        <w:pStyle w:val="BodyText"/>
        <w:spacing w:before="9"/>
        <w:ind w:left="0" w:firstLine="0"/>
        <w:rPr>
          <w:rFonts w:ascii="Arial" w:hAnsi="Arial" w:cs="Arial"/>
          <w:b/>
          <w:sz w:val="24"/>
          <w:szCs w:val="24"/>
        </w:rPr>
      </w:pPr>
    </w:p>
    <w:p w14:paraId="22F55B14" w14:textId="2BA4F6B0" w:rsidR="006507E7" w:rsidRPr="003116CA" w:rsidRDefault="006507E7" w:rsidP="003116CA">
      <w:pPr>
        <w:pStyle w:val="ListParagraph"/>
        <w:widowControl w:val="0"/>
        <w:numPr>
          <w:ilvl w:val="0"/>
          <w:numId w:val="14"/>
        </w:numPr>
        <w:tabs>
          <w:tab w:val="left" w:pos="460"/>
          <w:tab w:val="left" w:pos="461"/>
        </w:tabs>
        <w:autoSpaceDE w:val="0"/>
        <w:autoSpaceDN w:val="0"/>
        <w:spacing w:after="0" w:line="340" w:lineRule="auto"/>
        <w:ind w:right="255"/>
        <w:rPr>
          <w:rFonts w:ascii="Arial" w:hAnsi="Arial" w:cs="Arial"/>
          <w:sz w:val="24"/>
          <w:szCs w:val="24"/>
        </w:rPr>
      </w:pPr>
      <w:r w:rsidRPr="003116CA">
        <w:rPr>
          <w:rFonts w:ascii="Arial" w:hAnsi="Arial" w:cs="Arial"/>
          <w:color w:val="333333"/>
          <w:sz w:val="24"/>
          <w:szCs w:val="24"/>
        </w:rPr>
        <w:t xml:space="preserve">The adoptive parents share parental responsibility with the birth parents and the </w:t>
      </w:r>
      <w:proofErr w:type="gramStart"/>
      <w:r w:rsidRPr="003116CA">
        <w:rPr>
          <w:rFonts w:ascii="Arial" w:hAnsi="Arial" w:cs="Arial"/>
          <w:color w:val="333333"/>
          <w:sz w:val="24"/>
          <w:szCs w:val="24"/>
        </w:rPr>
        <w:t>local</w:t>
      </w:r>
      <w:r w:rsidR="00B208F5">
        <w:rPr>
          <w:rFonts w:ascii="Arial" w:hAnsi="Arial" w:cs="Arial"/>
          <w:color w:val="333333"/>
          <w:sz w:val="24"/>
          <w:szCs w:val="24"/>
        </w:rPr>
        <w:t xml:space="preserve"> </w:t>
      </w:r>
      <w:r w:rsidRPr="003116CA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Pr="003116CA">
        <w:rPr>
          <w:rFonts w:ascii="Arial" w:hAnsi="Arial" w:cs="Arial"/>
          <w:color w:val="333333"/>
          <w:sz w:val="24"/>
          <w:szCs w:val="24"/>
        </w:rPr>
        <w:t>authority</w:t>
      </w:r>
      <w:proofErr w:type="gramEnd"/>
      <w:r w:rsidRPr="003116CA">
        <w:rPr>
          <w:rFonts w:ascii="Arial" w:hAnsi="Arial" w:cs="Arial"/>
          <w:color w:val="333333"/>
          <w:sz w:val="24"/>
          <w:szCs w:val="24"/>
        </w:rPr>
        <w:t xml:space="preserve"> until the making of the Adoption Order. Section 19 consent to placement will</w:t>
      </w:r>
      <w:r w:rsidRPr="003116CA">
        <w:rPr>
          <w:rFonts w:ascii="Arial" w:hAnsi="Arial" w:cs="Arial"/>
          <w:color w:val="333333"/>
          <w:spacing w:val="-59"/>
          <w:sz w:val="24"/>
          <w:szCs w:val="24"/>
        </w:rPr>
        <w:t xml:space="preserve"> </w:t>
      </w:r>
      <w:r w:rsidRPr="003116CA">
        <w:rPr>
          <w:rFonts w:ascii="Arial" w:hAnsi="Arial" w:cs="Arial"/>
          <w:color w:val="333333"/>
          <w:sz w:val="24"/>
          <w:szCs w:val="24"/>
        </w:rPr>
        <w:t>be taken by the court to mean consent to adoption at the time of the adoption</w:t>
      </w:r>
      <w:r w:rsidRPr="003116CA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3116CA">
        <w:rPr>
          <w:rFonts w:ascii="Arial" w:hAnsi="Arial" w:cs="Arial"/>
          <w:color w:val="333333"/>
          <w:sz w:val="24"/>
          <w:szCs w:val="24"/>
        </w:rPr>
        <w:t>application being lodged, unless the birth parents inform the court to the contrary. If</w:t>
      </w:r>
      <w:r w:rsidRPr="003116CA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3116CA">
        <w:rPr>
          <w:rFonts w:ascii="Arial" w:hAnsi="Arial" w:cs="Arial"/>
          <w:color w:val="333333"/>
          <w:sz w:val="24"/>
          <w:szCs w:val="24"/>
        </w:rPr>
        <w:t>consent has been signed under section 20, the birth parents can also sign a request</w:t>
      </w:r>
      <w:r w:rsidRPr="003116CA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3116CA">
        <w:rPr>
          <w:rFonts w:ascii="Arial" w:hAnsi="Arial" w:cs="Arial"/>
          <w:color w:val="333333"/>
          <w:sz w:val="24"/>
          <w:szCs w:val="24"/>
        </w:rPr>
        <w:t>that so that the court does not have a duty to notify the birth parents of the adoption</w:t>
      </w:r>
      <w:r w:rsidRPr="003116CA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3116CA">
        <w:rPr>
          <w:rFonts w:ascii="Arial" w:hAnsi="Arial" w:cs="Arial"/>
          <w:color w:val="333333"/>
          <w:sz w:val="24"/>
          <w:szCs w:val="24"/>
        </w:rPr>
        <w:t>application</w:t>
      </w:r>
      <w:r w:rsidRPr="003116CA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3116CA">
        <w:rPr>
          <w:rFonts w:ascii="Arial" w:hAnsi="Arial" w:cs="Arial"/>
          <w:color w:val="333333"/>
          <w:sz w:val="24"/>
          <w:szCs w:val="24"/>
        </w:rPr>
        <w:t>and</w:t>
      </w:r>
      <w:r w:rsidRPr="003116CA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3116CA">
        <w:rPr>
          <w:rFonts w:ascii="Arial" w:hAnsi="Arial" w:cs="Arial"/>
          <w:color w:val="333333"/>
          <w:sz w:val="24"/>
          <w:szCs w:val="24"/>
        </w:rPr>
        <w:t>no</w:t>
      </w:r>
      <w:r w:rsidRPr="003116CA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3116CA">
        <w:rPr>
          <w:rFonts w:ascii="Arial" w:hAnsi="Arial" w:cs="Arial"/>
          <w:color w:val="333333"/>
          <w:sz w:val="24"/>
          <w:szCs w:val="24"/>
        </w:rPr>
        <w:t>further contact</w:t>
      </w:r>
      <w:r w:rsidRPr="003116CA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3116CA">
        <w:rPr>
          <w:rFonts w:ascii="Arial" w:hAnsi="Arial" w:cs="Arial"/>
          <w:color w:val="333333"/>
          <w:sz w:val="24"/>
          <w:szCs w:val="24"/>
        </w:rPr>
        <w:t>will then</w:t>
      </w:r>
      <w:r w:rsidRPr="003116CA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3116CA">
        <w:rPr>
          <w:rFonts w:ascii="Arial" w:hAnsi="Arial" w:cs="Arial"/>
          <w:color w:val="333333"/>
          <w:sz w:val="24"/>
          <w:szCs w:val="24"/>
        </w:rPr>
        <w:t>be</w:t>
      </w:r>
      <w:r w:rsidRPr="003116CA">
        <w:rPr>
          <w:rFonts w:ascii="Arial" w:hAnsi="Arial" w:cs="Arial"/>
          <w:color w:val="333333"/>
          <w:spacing w:val="-3"/>
          <w:sz w:val="24"/>
          <w:szCs w:val="24"/>
        </w:rPr>
        <w:t xml:space="preserve"> </w:t>
      </w:r>
      <w:r w:rsidRPr="003116CA">
        <w:rPr>
          <w:rFonts w:ascii="Arial" w:hAnsi="Arial" w:cs="Arial"/>
          <w:color w:val="333333"/>
          <w:sz w:val="24"/>
          <w:szCs w:val="24"/>
        </w:rPr>
        <w:t>made with</w:t>
      </w:r>
      <w:r w:rsidRPr="003116CA">
        <w:rPr>
          <w:rFonts w:ascii="Arial" w:hAnsi="Arial" w:cs="Arial"/>
          <w:color w:val="333333"/>
          <w:spacing w:val="-3"/>
          <w:sz w:val="24"/>
          <w:szCs w:val="24"/>
        </w:rPr>
        <w:t xml:space="preserve"> </w:t>
      </w:r>
      <w:r w:rsidRPr="003116CA">
        <w:rPr>
          <w:rFonts w:ascii="Arial" w:hAnsi="Arial" w:cs="Arial"/>
          <w:color w:val="333333"/>
          <w:sz w:val="24"/>
          <w:szCs w:val="24"/>
        </w:rPr>
        <w:t>the</w:t>
      </w:r>
      <w:r w:rsidRPr="003116CA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3116CA">
        <w:rPr>
          <w:rFonts w:ascii="Arial" w:hAnsi="Arial" w:cs="Arial"/>
          <w:color w:val="333333"/>
          <w:sz w:val="24"/>
          <w:szCs w:val="24"/>
        </w:rPr>
        <w:t>birth parents.</w:t>
      </w:r>
    </w:p>
    <w:p w14:paraId="181BCD5C" w14:textId="77777777" w:rsidR="003116CA" w:rsidRDefault="003116CA" w:rsidP="003116CA">
      <w:pPr>
        <w:widowControl w:val="0"/>
        <w:tabs>
          <w:tab w:val="left" w:pos="460"/>
          <w:tab w:val="left" w:pos="461"/>
        </w:tabs>
        <w:autoSpaceDE w:val="0"/>
        <w:autoSpaceDN w:val="0"/>
        <w:spacing w:after="0" w:line="340" w:lineRule="auto"/>
        <w:ind w:right="255"/>
        <w:rPr>
          <w:rFonts w:ascii="Arial" w:hAnsi="Arial" w:cs="Arial"/>
          <w:sz w:val="24"/>
          <w:szCs w:val="24"/>
        </w:rPr>
      </w:pPr>
    </w:p>
    <w:p w14:paraId="61CAE1C2" w14:textId="63915EC4" w:rsidR="003116CA" w:rsidRPr="003116CA" w:rsidRDefault="003116CA" w:rsidP="003116CA">
      <w:pPr>
        <w:widowControl w:val="0"/>
        <w:tabs>
          <w:tab w:val="left" w:pos="460"/>
          <w:tab w:val="left" w:pos="461"/>
        </w:tabs>
        <w:autoSpaceDE w:val="0"/>
        <w:autoSpaceDN w:val="0"/>
        <w:spacing w:after="0" w:line="340" w:lineRule="auto"/>
        <w:ind w:right="255"/>
        <w:rPr>
          <w:rFonts w:ascii="Arial" w:hAnsi="Arial" w:cs="Arial"/>
          <w:sz w:val="18"/>
          <w:szCs w:val="18"/>
        </w:rPr>
      </w:pPr>
      <w:r w:rsidRPr="003116CA">
        <w:rPr>
          <w:rFonts w:ascii="Arial" w:hAnsi="Arial" w:cs="Arial"/>
          <w:sz w:val="18"/>
          <w:szCs w:val="18"/>
        </w:rPr>
        <w:t>Document review date: November 202</w:t>
      </w:r>
      <w:r w:rsidR="00565620">
        <w:rPr>
          <w:rFonts w:ascii="Arial" w:hAnsi="Arial" w:cs="Arial"/>
          <w:sz w:val="18"/>
          <w:szCs w:val="18"/>
        </w:rPr>
        <w:t>3</w:t>
      </w:r>
    </w:p>
    <w:p w14:paraId="195A4C4C" w14:textId="1FBD0DA9" w:rsidR="003116CA" w:rsidRPr="003116CA" w:rsidRDefault="003116CA" w:rsidP="003116CA">
      <w:pPr>
        <w:widowControl w:val="0"/>
        <w:tabs>
          <w:tab w:val="left" w:pos="460"/>
          <w:tab w:val="left" w:pos="461"/>
        </w:tabs>
        <w:autoSpaceDE w:val="0"/>
        <w:autoSpaceDN w:val="0"/>
        <w:spacing w:after="0" w:line="340" w:lineRule="auto"/>
        <w:ind w:right="255"/>
        <w:rPr>
          <w:rFonts w:ascii="Arial" w:hAnsi="Arial" w:cs="Arial"/>
          <w:sz w:val="18"/>
          <w:szCs w:val="18"/>
        </w:rPr>
      </w:pPr>
      <w:r w:rsidRPr="003116CA">
        <w:rPr>
          <w:rFonts w:ascii="Arial" w:hAnsi="Arial" w:cs="Arial"/>
          <w:sz w:val="18"/>
          <w:szCs w:val="18"/>
        </w:rPr>
        <w:t>Reviewed by: Jill Nancolas</w:t>
      </w:r>
    </w:p>
    <w:p w14:paraId="6EBBD5C9" w14:textId="63BC689E" w:rsidR="003C33EB" w:rsidRPr="006507E7" w:rsidRDefault="003116CA" w:rsidP="003116CA">
      <w:pPr>
        <w:widowControl w:val="0"/>
        <w:tabs>
          <w:tab w:val="left" w:pos="460"/>
          <w:tab w:val="left" w:pos="461"/>
        </w:tabs>
        <w:autoSpaceDE w:val="0"/>
        <w:autoSpaceDN w:val="0"/>
        <w:spacing w:after="0" w:line="340" w:lineRule="auto"/>
        <w:ind w:right="255"/>
        <w:rPr>
          <w:rFonts w:ascii="Arial" w:hAnsi="Arial" w:cs="Arial"/>
          <w:b/>
          <w:sz w:val="24"/>
          <w:szCs w:val="24"/>
        </w:rPr>
      </w:pPr>
      <w:r w:rsidRPr="003116CA">
        <w:rPr>
          <w:rFonts w:ascii="Arial" w:hAnsi="Arial" w:cs="Arial"/>
          <w:sz w:val="18"/>
          <w:szCs w:val="18"/>
        </w:rPr>
        <w:t>Next review date: November 202</w:t>
      </w:r>
      <w:r w:rsidR="00565620">
        <w:rPr>
          <w:rFonts w:ascii="Arial" w:hAnsi="Arial" w:cs="Arial"/>
          <w:sz w:val="18"/>
          <w:szCs w:val="18"/>
        </w:rPr>
        <w:t>4</w:t>
      </w:r>
    </w:p>
    <w:sectPr w:rsidR="003C33EB" w:rsidRPr="006507E7" w:rsidSect="00852F3E">
      <w:headerReference w:type="default" r:id="rId12"/>
      <w:footerReference w:type="default" r:id="rId13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A8143" w14:textId="77777777" w:rsidR="00852F3E" w:rsidRDefault="00852F3E" w:rsidP="0062554B">
      <w:pPr>
        <w:spacing w:after="0" w:line="240" w:lineRule="auto"/>
      </w:pPr>
      <w:r>
        <w:separator/>
      </w:r>
    </w:p>
  </w:endnote>
  <w:endnote w:type="continuationSeparator" w:id="0">
    <w:p w14:paraId="5B20FCC4" w14:textId="77777777" w:rsidR="00852F3E" w:rsidRDefault="00852F3E" w:rsidP="0062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1546"/>
      <w:docPartObj>
        <w:docPartGallery w:val="Page Numbers (Bottom of Page)"/>
        <w:docPartUnique/>
      </w:docPartObj>
    </w:sdtPr>
    <w:sdtEndPr/>
    <w:sdtContent>
      <w:p w14:paraId="7365F287" w14:textId="77777777" w:rsidR="00852F3E" w:rsidRDefault="00BF4928">
        <w:pPr>
          <w:pStyle w:val="Footer"/>
          <w:jc w:val="center"/>
        </w:pPr>
        <w:r>
          <w:fldChar w:fldCharType="begin"/>
        </w:r>
        <w:r w:rsidR="00852F3E">
          <w:instrText xml:space="preserve"> PAGE   \* MERGEFORMAT </w:instrText>
        </w:r>
        <w:r>
          <w:fldChar w:fldCharType="separate"/>
        </w:r>
        <w:r w:rsidR="00456F3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9161477" w14:textId="77777777" w:rsidR="00852F3E" w:rsidRDefault="00852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ADDA8" w14:textId="77777777" w:rsidR="00852F3E" w:rsidRDefault="00852F3E" w:rsidP="0062554B">
      <w:pPr>
        <w:spacing w:after="0" w:line="240" w:lineRule="auto"/>
      </w:pPr>
      <w:r>
        <w:separator/>
      </w:r>
    </w:p>
  </w:footnote>
  <w:footnote w:type="continuationSeparator" w:id="0">
    <w:p w14:paraId="5DAF9995" w14:textId="77777777" w:rsidR="00852F3E" w:rsidRDefault="00852F3E" w:rsidP="0062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B09D" w14:textId="77777777" w:rsidR="00852F3E" w:rsidRDefault="00852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4290"/>
    <w:multiLevelType w:val="hybridMultilevel"/>
    <w:tmpl w:val="8CEE1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80953"/>
    <w:multiLevelType w:val="hybridMultilevel"/>
    <w:tmpl w:val="CA3624F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24A4ECF"/>
    <w:multiLevelType w:val="hybridMultilevel"/>
    <w:tmpl w:val="7D7C8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C1346"/>
    <w:multiLevelType w:val="hybridMultilevel"/>
    <w:tmpl w:val="A3B6110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1C1C06AB"/>
    <w:multiLevelType w:val="hybridMultilevel"/>
    <w:tmpl w:val="F0DCB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7155F"/>
    <w:multiLevelType w:val="hybridMultilevel"/>
    <w:tmpl w:val="517C5B72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311F39C9"/>
    <w:multiLevelType w:val="multilevel"/>
    <w:tmpl w:val="2F78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751A3"/>
    <w:multiLevelType w:val="hybridMultilevel"/>
    <w:tmpl w:val="293E7CF2"/>
    <w:lvl w:ilvl="0" w:tplc="B7C82820">
      <w:numFmt w:val="bullet"/>
      <w:lvlText w:val=""/>
      <w:lvlJc w:val="left"/>
      <w:pPr>
        <w:ind w:left="460" w:hanging="360"/>
      </w:pPr>
      <w:rPr>
        <w:rFonts w:hint="default"/>
        <w:w w:val="99"/>
        <w:lang w:val="en-US" w:eastAsia="en-US" w:bidi="ar-SA"/>
      </w:rPr>
    </w:lvl>
    <w:lvl w:ilvl="1" w:tplc="DAA6D3E2">
      <w:numFmt w:val="bullet"/>
      <w:lvlText w:val="•"/>
      <w:lvlJc w:val="left"/>
      <w:pPr>
        <w:ind w:left="1314" w:hanging="360"/>
      </w:pPr>
      <w:rPr>
        <w:rFonts w:hint="default"/>
        <w:lang w:val="en-US" w:eastAsia="en-US" w:bidi="ar-SA"/>
      </w:rPr>
    </w:lvl>
    <w:lvl w:ilvl="2" w:tplc="1A62A688">
      <w:numFmt w:val="bullet"/>
      <w:lvlText w:val="•"/>
      <w:lvlJc w:val="left"/>
      <w:pPr>
        <w:ind w:left="2169" w:hanging="360"/>
      </w:pPr>
      <w:rPr>
        <w:rFonts w:hint="default"/>
        <w:lang w:val="en-US" w:eastAsia="en-US" w:bidi="ar-SA"/>
      </w:rPr>
    </w:lvl>
    <w:lvl w:ilvl="3" w:tplc="485C720A">
      <w:numFmt w:val="bullet"/>
      <w:lvlText w:val="•"/>
      <w:lvlJc w:val="left"/>
      <w:pPr>
        <w:ind w:left="3023" w:hanging="360"/>
      </w:pPr>
      <w:rPr>
        <w:rFonts w:hint="default"/>
        <w:lang w:val="en-US" w:eastAsia="en-US" w:bidi="ar-SA"/>
      </w:rPr>
    </w:lvl>
    <w:lvl w:ilvl="4" w:tplc="6624FE60">
      <w:numFmt w:val="bullet"/>
      <w:lvlText w:val="•"/>
      <w:lvlJc w:val="left"/>
      <w:pPr>
        <w:ind w:left="3878" w:hanging="360"/>
      </w:pPr>
      <w:rPr>
        <w:rFonts w:hint="default"/>
        <w:lang w:val="en-US" w:eastAsia="en-US" w:bidi="ar-SA"/>
      </w:rPr>
    </w:lvl>
    <w:lvl w:ilvl="5" w:tplc="6742CD6E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6" w:tplc="88E666EC">
      <w:numFmt w:val="bullet"/>
      <w:lvlText w:val="•"/>
      <w:lvlJc w:val="left"/>
      <w:pPr>
        <w:ind w:left="5587" w:hanging="360"/>
      </w:pPr>
      <w:rPr>
        <w:rFonts w:hint="default"/>
        <w:lang w:val="en-US" w:eastAsia="en-US" w:bidi="ar-SA"/>
      </w:rPr>
    </w:lvl>
    <w:lvl w:ilvl="7" w:tplc="C6A6893A">
      <w:numFmt w:val="bullet"/>
      <w:lvlText w:val="•"/>
      <w:lvlJc w:val="left"/>
      <w:pPr>
        <w:ind w:left="6442" w:hanging="360"/>
      </w:pPr>
      <w:rPr>
        <w:rFonts w:hint="default"/>
        <w:lang w:val="en-US" w:eastAsia="en-US" w:bidi="ar-SA"/>
      </w:rPr>
    </w:lvl>
    <w:lvl w:ilvl="8" w:tplc="015453E0">
      <w:numFmt w:val="bullet"/>
      <w:lvlText w:val="•"/>
      <w:lvlJc w:val="left"/>
      <w:pPr>
        <w:ind w:left="729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7F534CE"/>
    <w:multiLevelType w:val="hybridMultilevel"/>
    <w:tmpl w:val="EDB2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D46F2"/>
    <w:multiLevelType w:val="hybridMultilevel"/>
    <w:tmpl w:val="EA404C7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57522466"/>
    <w:multiLevelType w:val="multilevel"/>
    <w:tmpl w:val="1252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D91B07"/>
    <w:multiLevelType w:val="hybridMultilevel"/>
    <w:tmpl w:val="18FAB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B00FC"/>
    <w:multiLevelType w:val="multilevel"/>
    <w:tmpl w:val="D62E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9B4E71"/>
    <w:multiLevelType w:val="hybridMultilevel"/>
    <w:tmpl w:val="08B0A4B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314025031">
    <w:abstractNumId w:val="8"/>
  </w:num>
  <w:num w:numId="2" w16cid:durableId="164247893">
    <w:abstractNumId w:val="11"/>
  </w:num>
  <w:num w:numId="3" w16cid:durableId="2036886802">
    <w:abstractNumId w:val="4"/>
  </w:num>
  <w:num w:numId="4" w16cid:durableId="577256162">
    <w:abstractNumId w:val="0"/>
  </w:num>
  <w:num w:numId="5" w16cid:durableId="96609541">
    <w:abstractNumId w:val="12"/>
  </w:num>
  <w:num w:numId="6" w16cid:durableId="790170843">
    <w:abstractNumId w:val="10"/>
  </w:num>
  <w:num w:numId="7" w16cid:durableId="219247583">
    <w:abstractNumId w:val="6"/>
  </w:num>
  <w:num w:numId="8" w16cid:durableId="1273516532">
    <w:abstractNumId w:val="7"/>
  </w:num>
  <w:num w:numId="9" w16cid:durableId="1823740350">
    <w:abstractNumId w:val="9"/>
  </w:num>
  <w:num w:numId="10" w16cid:durableId="2117282842">
    <w:abstractNumId w:val="2"/>
  </w:num>
  <w:num w:numId="11" w16cid:durableId="1777368055">
    <w:abstractNumId w:val="1"/>
  </w:num>
  <w:num w:numId="12" w16cid:durableId="679505471">
    <w:abstractNumId w:val="5"/>
  </w:num>
  <w:num w:numId="13" w16cid:durableId="434596840">
    <w:abstractNumId w:val="13"/>
  </w:num>
  <w:num w:numId="14" w16cid:durableId="43891022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EB"/>
    <w:rsid w:val="000529CB"/>
    <w:rsid w:val="00067C46"/>
    <w:rsid w:val="000B1ED6"/>
    <w:rsid w:val="00107470"/>
    <w:rsid w:val="00126E63"/>
    <w:rsid w:val="001A1574"/>
    <w:rsid w:val="001A513B"/>
    <w:rsid w:val="001C3BF6"/>
    <w:rsid w:val="001D67F6"/>
    <w:rsid w:val="001E4F1A"/>
    <w:rsid w:val="001F5530"/>
    <w:rsid w:val="00244826"/>
    <w:rsid w:val="0027621A"/>
    <w:rsid w:val="00291511"/>
    <w:rsid w:val="0029793C"/>
    <w:rsid w:val="003063C3"/>
    <w:rsid w:val="003116CA"/>
    <w:rsid w:val="0031298A"/>
    <w:rsid w:val="003617D6"/>
    <w:rsid w:val="00393571"/>
    <w:rsid w:val="00396587"/>
    <w:rsid w:val="003C33EB"/>
    <w:rsid w:val="003C5F2E"/>
    <w:rsid w:val="003D3ED3"/>
    <w:rsid w:val="003E6C84"/>
    <w:rsid w:val="004135E6"/>
    <w:rsid w:val="00456F31"/>
    <w:rsid w:val="004728B4"/>
    <w:rsid w:val="004802F6"/>
    <w:rsid w:val="004E35D1"/>
    <w:rsid w:val="00514C53"/>
    <w:rsid w:val="00544CA7"/>
    <w:rsid w:val="00565620"/>
    <w:rsid w:val="005B2FDE"/>
    <w:rsid w:val="005C0447"/>
    <w:rsid w:val="005F4FBE"/>
    <w:rsid w:val="006221B8"/>
    <w:rsid w:val="0062554B"/>
    <w:rsid w:val="00641D86"/>
    <w:rsid w:val="006507E7"/>
    <w:rsid w:val="00660961"/>
    <w:rsid w:val="00674E6C"/>
    <w:rsid w:val="006A6EDA"/>
    <w:rsid w:val="006B78EF"/>
    <w:rsid w:val="0076352A"/>
    <w:rsid w:val="007901EB"/>
    <w:rsid w:val="00793A3F"/>
    <w:rsid w:val="007A3761"/>
    <w:rsid w:val="007A7C65"/>
    <w:rsid w:val="007D241F"/>
    <w:rsid w:val="007D7ECE"/>
    <w:rsid w:val="00835B1E"/>
    <w:rsid w:val="00835BB4"/>
    <w:rsid w:val="00850612"/>
    <w:rsid w:val="00852F3E"/>
    <w:rsid w:val="00870135"/>
    <w:rsid w:val="00893DCB"/>
    <w:rsid w:val="008F7BDB"/>
    <w:rsid w:val="00921307"/>
    <w:rsid w:val="0093160E"/>
    <w:rsid w:val="009555E6"/>
    <w:rsid w:val="00996D72"/>
    <w:rsid w:val="009B7C32"/>
    <w:rsid w:val="00A31397"/>
    <w:rsid w:val="00A31664"/>
    <w:rsid w:val="00B208F5"/>
    <w:rsid w:val="00B74AE5"/>
    <w:rsid w:val="00BF4928"/>
    <w:rsid w:val="00C069F0"/>
    <w:rsid w:val="00C1559A"/>
    <w:rsid w:val="00C15A20"/>
    <w:rsid w:val="00C40C6B"/>
    <w:rsid w:val="00C82ACB"/>
    <w:rsid w:val="00CE5803"/>
    <w:rsid w:val="00D74B49"/>
    <w:rsid w:val="00D81A3A"/>
    <w:rsid w:val="00DB4320"/>
    <w:rsid w:val="00DE677E"/>
    <w:rsid w:val="00DE77E9"/>
    <w:rsid w:val="00E218D2"/>
    <w:rsid w:val="00E22303"/>
    <w:rsid w:val="00E95DA2"/>
    <w:rsid w:val="00EB68CA"/>
    <w:rsid w:val="00EC3917"/>
    <w:rsid w:val="00F007CE"/>
    <w:rsid w:val="00F02839"/>
    <w:rsid w:val="00F9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96E29"/>
  <w15:docId w15:val="{3EB1F74A-BD95-4EDE-864E-2D9082E3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41F"/>
  </w:style>
  <w:style w:type="paragraph" w:styleId="Heading1">
    <w:name w:val="heading 1"/>
    <w:basedOn w:val="Normal"/>
    <w:next w:val="Normal"/>
    <w:link w:val="Heading1Char"/>
    <w:uiPriority w:val="9"/>
    <w:qFormat/>
    <w:rsid w:val="006507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F5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553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1"/>
    <w:qFormat/>
    <w:rsid w:val="003C33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54B"/>
  </w:style>
  <w:style w:type="paragraph" w:styleId="Footer">
    <w:name w:val="footer"/>
    <w:basedOn w:val="Normal"/>
    <w:link w:val="FooterChar"/>
    <w:uiPriority w:val="99"/>
    <w:unhideWhenUsed/>
    <w:rsid w:val="0062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54B"/>
  </w:style>
  <w:style w:type="character" w:styleId="Hyperlink">
    <w:name w:val="Hyperlink"/>
    <w:basedOn w:val="DefaultParagraphFont"/>
    <w:uiPriority w:val="99"/>
    <w:unhideWhenUsed/>
    <w:rsid w:val="00E95DA2"/>
    <w:rPr>
      <w:rFonts w:ascii="Arial" w:hAnsi="Arial" w:cs="Arial" w:hint="default"/>
      <w:b/>
      <w:bCs/>
      <w:i w:val="0"/>
      <w:iCs w:val="0"/>
      <w:strike w:val="0"/>
      <w:dstrike w:val="0"/>
      <w:color w:val="017BB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95DA2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E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B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sid w:val="0085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E6C8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07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6507E7"/>
    <w:pPr>
      <w:widowControl w:val="0"/>
      <w:autoSpaceDE w:val="0"/>
      <w:autoSpaceDN w:val="0"/>
      <w:spacing w:before="2" w:after="0" w:line="240" w:lineRule="auto"/>
      <w:ind w:left="460" w:hanging="360"/>
    </w:pPr>
    <w:rPr>
      <w:rFonts w:ascii="Arial MT" w:eastAsia="Arial MT" w:hAnsi="Arial MT" w:cs="Arial M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507E7"/>
    <w:rPr>
      <w:rFonts w:ascii="Arial MT" w:eastAsia="Arial MT" w:hAnsi="Arial MT" w:cs="Arial MT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0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1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59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58664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single" w:sz="4" w:space="9" w:color="CCCCCC"/>
                <w:bottom w:val="single" w:sz="12" w:space="15" w:color="999999"/>
                <w:right w:val="single" w:sz="12" w:space="6" w:color="999999"/>
              </w:divBdr>
              <w:divsChild>
                <w:div w:id="3218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780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11" w:color="CCCCCC"/>
                <w:bottom w:val="single" w:sz="18" w:space="19" w:color="999999"/>
                <w:right w:val="single" w:sz="18" w:space="8" w:color="999999"/>
              </w:divBdr>
              <w:divsChild>
                <w:div w:id="21283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8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65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290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single" w:sz="4" w:space="9" w:color="CCCCCC"/>
                <w:bottom w:val="single" w:sz="12" w:space="15" w:color="999999"/>
                <w:right w:val="single" w:sz="12" w:space="6" w:color="999999"/>
              </w:divBdr>
              <w:divsChild>
                <w:div w:id="19700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ceduresonline.com/trixcms2/surreycs/doc-librar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rreycc.gov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B930B-F203-4F00-B337-F2579A14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1561</Words>
  <Characters>8900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sscmlh</dc:creator>
  <cp:lastModifiedBy>James Haley</cp:lastModifiedBy>
  <cp:revision>2</cp:revision>
  <dcterms:created xsi:type="dcterms:W3CDTF">2023-10-19T08:44:00Z</dcterms:created>
  <dcterms:modified xsi:type="dcterms:W3CDTF">2023-10-19T08:44:00Z</dcterms:modified>
</cp:coreProperties>
</file>