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82CE" w14:textId="401C2B51" w:rsidR="00E34FD8" w:rsidRPr="00487A97" w:rsidRDefault="00E34FD8" w:rsidP="00E34FD8">
      <w:pPr>
        <w:rPr>
          <w:rFonts w:asciiTheme="minorHAnsi" w:hAnsiTheme="minorHAnsi" w:cs="Arial"/>
          <w:b/>
          <w:sz w:val="36"/>
          <w:szCs w:val="36"/>
        </w:rPr>
      </w:pPr>
      <w:r w:rsidRPr="00487A97">
        <w:rPr>
          <w:rFonts w:asciiTheme="minorHAnsi" w:hAnsiTheme="minorHAnsi" w:cs="Arial"/>
          <w:b/>
          <w:sz w:val="36"/>
          <w:szCs w:val="36"/>
        </w:rPr>
        <w:t>Hygiene Procedure/ Health and Safety Infection Control</w:t>
      </w:r>
    </w:p>
    <w:p w14:paraId="07D2EA36" w14:textId="77777777" w:rsidR="00E34FD8" w:rsidRPr="00487A97" w:rsidRDefault="00E34FD8" w:rsidP="00E34FD8">
      <w:pPr>
        <w:jc w:val="both"/>
        <w:rPr>
          <w:rFonts w:asciiTheme="minorHAnsi" w:hAnsiTheme="minorHAnsi" w:cs="Arial"/>
        </w:rPr>
      </w:pPr>
    </w:p>
    <w:p w14:paraId="416FD722" w14:textId="77777777" w:rsidR="00E34FD8" w:rsidRPr="00487A97" w:rsidRDefault="00E34FD8" w:rsidP="00E34F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CWD Outreach</w:t>
      </w:r>
      <w:r w:rsidRPr="00487A97">
        <w:rPr>
          <w:rFonts w:asciiTheme="minorHAnsi" w:hAnsiTheme="minorHAnsi" w:cs="Arial"/>
        </w:rPr>
        <w:t xml:space="preserve"> Service has a responsibility to provide a safe working environment for both the support worker and the child/ young person. All health and safety procedures and policies must be complied with. This is delivered in our Mandatory training and induction programme. The following areas are covered in the </w:t>
      </w:r>
      <w:proofErr w:type="gramStart"/>
      <w:r w:rsidRPr="00487A97">
        <w:rPr>
          <w:rFonts w:asciiTheme="minorHAnsi" w:hAnsiTheme="minorHAnsi" w:cs="Arial"/>
        </w:rPr>
        <w:t>training;</w:t>
      </w:r>
      <w:proofErr w:type="gramEnd"/>
    </w:p>
    <w:p w14:paraId="7A9D120F" w14:textId="77777777" w:rsidR="00E34FD8" w:rsidRPr="00487A97" w:rsidRDefault="00E34FD8" w:rsidP="00E34FD8">
      <w:pPr>
        <w:autoSpaceDE w:val="0"/>
        <w:autoSpaceDN w:val="0"/>
        <w:adjustRightInd w:val="0"/>
        <w:rPr>
          <w:rFonts w:asciiTheme="minorHAnsi" w:hAnsiTheme="minorHAnsi" w:cs="Arial"/>
          <w:iCs/>
          <w:lang w:eastAsia="en-GB"/>
        </w:rPr>
      </w:pPr>
    </w:p>
    <w:p w14:paraId="76CABA10" w14:textId="77777777" w:rsidR="00E34FD8" w:rsidRPr="00487A97" w:rsidRDefault="00E34FD8" w:rsidP="00E34FD8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="Arial"/>
          <w:iCs/>
          <w:sz w:val="28"/>
          <w:szCs w:val="28"/>
          <w:lang w:eastAsia="en-GB"/>
        </w:rPr>
      </w:pPr>
      <w:r w:rsidRPr="00487A97">
        <w:rPr>
          <w:rFonts w:asciiTheme="minorHAnsi" w:hAnsiTheme="minorHAnsi" w:cs="Arial"/>
          <w:iCs/>
          <w:sz w:val="28"/>
          <w:szCs w:val="28"/>
          <w:lang w:eastAsia="en-GB"/>
        </w:rPr>
        <w:t>Health &amp; Safety including COSHH &amp; RIDDOR</w:t>
      </w:r>
    </w:p>
    <w:p w14:paraId="5A50F850" w14:textId="77777777" w:rsidR="00E34FD8" w:rsidRPr="00487A97" w:rsidRDefault="00E34FD8" w:rsidP="00E34FD8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="Arial"/>
          <w:iCs/>
          <w:sz w:val="28"/>
          <w:szCs w:val="28"/>
          <w:lang w:eastAsia="en-GB"/>
        </w:rPr>
      </w:pPr>
      <w:r w:rsidRPr="00487A97">
        <w:rPr>
          <w:rFonts w:asciiTheme="minorHAnsi" w:hAnsiTheme="minorHAnsi" w:cs="Arial"/>
          <w:iCs/>
          <w:sz w:val="28"/>
          <w:szCs w:val="28"/>
          <w:lang w:eastAsia="en-GB"/>
        </w:rPr>
        <w:t>Fire Safety</w:t>
      </w:r>
    </w:p>
    <w:p w14:paraId="6F5302AE" w14:textId="77777777" w:rsidR="00E34FD8" w:rsidRPr="00487A97" w:rsidRDefault="00E34FD8" w:rsidP="00E34FD8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="Arial"/>
          <w:iCs/>
          <w:sz w:val="28"/>
          <w:szCs w:val="28"/>
          <w:lang w:eastAsia="en-GB"/>
        </w:rPr>
      </w:pPr>
      <w:r w:rsidRPr="00487A97">
        <w:rPr>
          <w:rFonts w:asciiTheme="minorHAnsi" w:hAnsiTheme="minorHAnsi" w:cs="Arial"/>
          <w:iCs/>
          <w:sz w:val="28"/>
          <w:szCs w:val="28"/>
          <w:lang w:eastAsia="en-GB"/>
        </w:rPr>
        <w:t>Infection Control for Care Workers</w:t>
      </w:r>
    </w:p>
    <w:p w14:paraId="5E9AC372" w14:textId="77777777" w:rsidR="00E34FD8" w:rsidRPr="00487A97" w:rsidRDefault="00E34FD8" w:rsidP="00E34FD8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inorHAnsi" w:hAnsiTheme="minorHAnsi" w:cs="Arial"/>
          <w:iCs/>
          <w:sz w:val="28"/>
          <w:szCs w:val="28"/>
          <w:lang w:eastAsia="en-GB"/>
        </w:rPr>
      </w:pPr>
      <w:r w:rsidRPr="00487A97">
        <w:rPr>
          <w:rFonts w:asciiTheme="minorHAnsi" w:hAnsiTheme="minorHAnsi" w:cs="Arial"/>
          <w:iCs/>
          <w:sz w:val="28"/>
          <w:szCs w:val="28"/>
          <w:lang w:eastAsia="en-GB"/>
        </w:rPr>
        <w:t>Personal Safety including Lone Working</w:t>
      </w:r>
    </w:p>
    <w:p w14:paraId="7248DE87" w14:textId="77777777" w:rsidR="00E34FD8" w:rsidRDefault="00E34FD8" w:rsidP="00E34FD8">
      <w:pPr>
        <w:pStyle w:val="ListParagraph"/>
        <w:numPr>
          <w:ilvl w:val="1"/>
          <w:numId w:val="18"/>
        </w:numPr>
        <w:rPr>
          <w:rFonts w:asciiTheme="minorHAnsi" w:hAnsiTheme="minorHAnsi" w:cs="Arial"/>
          <w:iCs/>
          <w:sz w:val="28"/>
          <w:szCs w:val="28"/>
          <w:lang w:eastAsia="en-GB"/>
        </w:rPr>
      </w:pPr>
      <w:r w:rsidRPr="00487A97">
        <w:rPr>
          <w:rFonts w:asciiTheme="minorHAnsi" w:hAnsiTheme="minorHAnsi" w:cs="Arial"/>
          <w:iCs/>
          <w:sz w:val="28"/>
          <w:szCs w:val="28"/>
          <w:lang w:eastAsia="en-GB"/>
        </w:rPr>
        <w:t>Food Hygiene</w:t>
      </w:r>
    </w:p>
    <w:p w14:paraId="708DD362" w14:textId="77777777" w:rsidR="00E34FD8" w:rsidRPr="00487A97" w:rsidRDefault="00E34FD8" w:rsidP="00E34FD8">
      <w:pPr>
        <w:pStyle w:val="ListParagraph"/>
        <w:numPr>
          <w:ilvl w:val="1"/>
          <w:numId w:val="18"/>
        </w:numPr>
        <w:rPr>
          <w:rFonts w:asciiTheme="minorHAnsi" w:hAnsiTheme="minorHAnsi" w:cs="Arial"/>
          <w:iCs/>
          <w:sz w:val="28"/>
          <w:szCs w:val="28"/>
          <w:lang w:eastAsia="en-GB"/>
        </w:rPr>
      </w:pPr>
      <w:r>
        <w:rPr>
          <w:rFonts w:asciiTheme="minorHAnsi" w:hAnsiTheme="minorHAnsi" w:cs="Arial"/>
          <w:iCs/>
          <w:sz w:val="28"/>
          <w:szCs w:val="28"/>
          <w:lang w:eastAsia="en-GB"/>
        </w:rPr>
        <w:t xml:space="preserve">Report writing and record </w:t>
      </w:r>
      <w:proofErr w:type="gramStart"/>
      <w:r>
        <w:rPr>
          <w:rFonts w:asciiTheme="minorHAnsi" w:hAnsiTheme="minorHAnsi" w:cs="Arial"/>
          <w:iCs/>
          <w:sz w:val="28"/>
          <w:szCs w:val="28"/>
          <w:lang w:eastAsia="en-GB"/>
        </w:rPr>
        <w:t>keeping</w:t>
      </w:r>
      <w:proofErr w:type="gramEnd"/>
    </w:p>
    <w:p w14:paraId="0BF337A3" w14:textId="77777777" w:rsidR="00E34FD8" w:rsidRPr="00487A97" w:rsidRDefault="00E34FD8" w:rsidP="00E34FD8">
      <w:pPr>
        <w:jc w:val="both"/>
        <w:rPr>
          <w:rFonts w:asciiTheme="minorHAnsi" w:hAnsiTheme="minorHAnsi" w:cs="Arial"/>
        </w:rPr>
      </w:pPr>
    </w:p>
    <w:p w14:paraId="0CAA2463" w14:textId="77777777" w:rsidR="00E34FD8" w:rsidRPr="00487A97" w:rsidRDefault="00E34FD8" w:rsidP="00E34FD8">
      <w:pPr>
        <w:jc w:val="both"/>
        <w:rPr>
          <w:rFonts w:asciiTheme="minorHAnsi" w:hAnsiTheme="minorHAnsi" w:cs="Arial"/>
        </w:rPr>
      </w:pPr>
    </w:p>
    <w:p w14:paraId="764297F8" w14:textId="77777777" w:rsidR="00E34FD8" w:rsidRPr="00487A97" w:rsidRDefault="00E34FD8" w:rsidP="00E34FD8">
      <w:pPr>
        <w:jc w:val="both"/>
        <w:rPr>
          <w:rFonts w:asciiTheme="minorHAnsi" w:hAnsiTheme="minorHAnsi" w:cs="Arial"/>
        </w:rPr>
      </w:pPr>
    </w:p>
    <w:p w14:paraId="73CCF329" w14:textId="77777777" w:rsidR="00E34FD8" w:rsidRPr="00487A97" w:rsidRDefault="00E34FD8" w:rsidP="00E34FD8">
      <w:pPr>
        <w:jc w:val="both"/>
        <w:rPr>
          <w:rFonts w:asciiTheme="minorHAnsi" w:hAnsiTheme="minorHAnsi" w:cs="Arial"/>
        </w:rPr>
      </w:pPr>
    </w:p>
    <w:p w14:paraId="1487BE15" w14:textId="77777777" w:rsidR="00DB1A57" w:rsidRDefault="00DB1A57" w:rsidP="001402DE"/>
    <w:p w14:paraId="7939B756" w14:textId="77777777" w:rsidR="00731A1D" w:rsidRDefault="00731A1D" w:rsidP="001402DE"/>
    <w:p w14:paraId="1FC2803B" w14:textId="77777777" w:rsidR="00731A1D" w:rsidRDefault="00731A1D" w:rsidP="001402DE"/>
    <w:p w14:paraId="2F2AE1FF" w14:textId="77777777" w:rsidR="00731A1D" w:rsidRDefault="00731A1D" w:rsidP="001402DE"/>
    <w:p w14:paraId="1DBD168F" w14:textId="77777777" w:rsidR="00731A1D" w:rsidRDefault="00731A1D" w:rsidP="001402DE"/>
    <w:p w14:paraId="67286738" w14:textId="77777777" w:rsidR="00731A1D" w:rsidRDefault="00731A1D" w:rsidP="001402DE"/>
    <w:p w14:paraId="49D0C78D" w14:textId="77777777" w:rsidR="00731A1D" w:rsidRDefault="00731A1D" w:rsidP="001402DE"/>
    <w:p w14:paraId="107B3CC4" w14:textId="77777777" w:rsidR="00731A1D" w:rsidRDefault="00731A1D" w:rsidP="001402DE"/>
    <w:p w14:paraId="6A06B56A" w14:textId="77777777" w:rsidR="00731A1D" w:rsidRDefault="00731A1D" w:rsidP="001402DE"/>
    <w:p w14:paraId="773D86A8" w14:textId="77777777" w:rsidR="00731A1D" w:rsidRDefault="00731A1D" w:rsidP="001402DE"/>
    <w:p w14:paraId="246346A3" w14:textId="77777777" w:rsidR="00731A1D" w:rsidRDefault="00731A1D" w:rsidP="001402DE"/>
    <w:p w14:paraId="13B8AECF" w14:textId="77777777" w:rsidR="00731A1D" w:rsidRDefault="00731A1D" w:rsidP="001402DE"/>
    <w:p w14:paraId="1E61CDED" w14:textId="77777777" w:rsidR="00731A1D" w:rsidRDefault="00731A1D" w:rsidP="001402DE"/>
    <w:p w14:paraId="28E20752" w14:textId="77777777" w:rsidR="00731A1D" w:rsidRDefault="00731A1D" w:rsidP="001402DE"/>
    <w:p w14:paraId="5FD34B64" w14:textId="77777777" w:rsidR="00731A1D" w:rsidRDefault="00731A1D" w:rsidP="001402DE"/>
    <w:p w14:paraId="4A18AEAE" w14:textId="77777777" w:rsidR="00731A1D" w:rsidRDefault="00731A1D" w:rsidP="001402DE"/>
    <w:p w14:paraId="75714FD3" w14:textId="77777777" w:rsidR="00731A1D" w:rsidRDefault="00731A1D" w:rsidP="001402DE"/>
    <w:p w14:paraId="67E792E4" w14:textId="77777777" w:rsidR="00731A1D" w:rsidRDefault="00731A1D" w:rsidP="001402DE"/>
    <w:p w14:paraId="714312B6" w14:textId="77777777" w:rsidR="00731A1D" w:rsidRDefault="00731A1D" w:rsidP="001402DE"/>
    <w:p w14:paraId="50122DFE" w14:textId="77777777" w:rsidR="00731A1D" w:rsidRDefault="00731A1D" w:rsidP="001402DE"/>
    <w:p w14:paraId="65E4B710" w14:textId="77777777" w:rsidR="00731A1D" w:rsidRDefault="00731A1D" w:rsidP="001402DE"/>
    <w:p w14:paraId="188A40E7" w14:textId="77777777" w:rsidR="00731A1D" w:rsidRDefault="00731A1D" w:rsidP="001402DE"/>
    <w:p w14:paraId="17F637AB" w14:textId="77777777" w:rsidR="00731A1D" w:rsidRDefault="00731A1D" w:rsidP="001402DE"/>
    <w:p w14:paraId="47E979C8" w14:textId="77777777" w:rsidR="00731A1D" w:rsidRDefault="00731A1D" w:rsidP="001402DE"/>
    <w:p w14:paraId="6F0C557D" w14:textId="77777777" w:rsidR="00731A1D" w:rsidRDefault="00731A1D" w:rsidP="001402DE"/>
    <w:p w14:paraId="496D8B72" w14:textId="77777777" w:rsidR="00731A1D" w:rsidRDefault="00731A1D" w:rsidP="00731A1D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0A8B6843" w14:textId="77777777" w:rsidR="00731A1D" w:rsidRDefault="00731A1D" w:rsidP="00731A1D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212B8FA2" w14:textId="77777777" w:rsidR="00731A1D" w:rsidRDefault="00731A1D" w:rsidP="00731A1D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date: September 2024</w:t>
      </w:r>
    </w:p>
    <w:p w14:paraId="60F9EEEC" w14:textId="77777777" w:rsidR="00731A1D" w:rsidRPr="001402DE" w:rsidRDefault="00731A1D" w:rsidP="001402DE"/>
    <w:sectPr w:rsidR="00731A1D" w:rsidRPr="001402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26"/>
    <w:multiLevelType w:val="hybridMultilevel"/>
    <w:tmpl w:val="7E40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87DC8"/>
    <w:multiLevelType w:val="hybridMultilevel"/>
    <w:tmpl w:val="5DD63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44370"/>
    <w:multiLevelType w:val="hybridMultilevel"/>
    <w:tmpl w:val="AB7AE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4831"/>
    <w:multiLevelType w:val="hybridMultilevel"/>
    <w:tmpl w:val="F190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546FE"/>
    <w:multiLevelType w:val="hybridMultilevel"/>
    <w:tmpl w:val="250E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7E66"/>
    <w:multiLevelType w:val="hybridMultilevel"/>
    <w:tmpl w:val="B4966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A6FFE"/>
    <w:multiLevelType w:val="hybridMultilevel"/>
    <w:tmpl w:val="402C4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45001"/>
    <w:multiLevelType w:val="hybridMultilevel"/>
    <w:tmpl w:val="39C2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63822"/>
    <w:multiLevelType w:val="multilevel"/>
    <w:tmpl w:val="4386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6D5505"/>
    <w:multiLevelType w:val="hybridMultilevel"/>
    <w:tmpl w:val="C67E6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D6C52"/>
    <w:multiLevelType w:val="multilevel"/>
    <w:tmpl w:val="CEA07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147DE"/>
    <w:multiLevelType w:val="hybridMultilevel"/>
    <w:tmpl w:val="2B10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CC489D"/>
    <w:multiLevelType w:val="hybridMultilevel"/>
    <w:tmpl w:val="C1EE5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13911"/>
    <w:multiLevelType w:val="hybridMultilevel"/>
    <w:tmpl w:val="FD7A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25"/>
  </w:num>
  <w:num w:numId="2" w16cid:durableId="222299180">
    <w:abstractNumId w:val="21"/>
  </w:num>
  <w:num w:numId="3" w16cid:durableId="930700511">
    <w:abstractNumId w:val="28"/>
  </w:num>
  <w:num w:numId="4" w16cid:durableId="468283886">
    <w:abstractNumId w:val="9"/>
  </w:num>
  <w:num w:numId="5" w16cid:durableId="256640501">
    <w:abstractNumId w:val="31"/>
  </w:num>
  <w:num w:numId="6" w16cid:durableId="660275700">
    <w:abstractNumId w:val="23"/>
  </w:num>
  <w:num w:numId="7" w16cid:durableId="338392998">
    <w:abstractNumId w:val="14"/>
  </w:num>
  <w:num w:numId="8" w16cid:durableId="2044479636">
    <w:abstractNumId w:val="13"/>
  </w:num>
  <w:num w:numId="9" w16cid:durableId="409037205">
    <w:abstractNumId w:val="30"/>
  </w:num>
  <w:num w:numId="10" w16cid:durableId="1229271572">
    <w:abstractNumId w:val="7"/>
  </w:num>
  <w:num w:numId="11" w16cid:durableId="1762486508">
    <w:abstractNumId w:val="17"/>
  </w:num>
  <w:num w:numId="12" w16cid:durableId="11998595">
    <w:abstractNumId w:val="15"/>
  </w:num>
  <w:num w:numId="13" w16cid:durableId="2114402339">
    <w:abstractNumId w:val="11"/>
  </w:num>
  <w:num w:numId="14" w16cid:durableId="1688752016">
    <w:abstractNumId w:val="29"/>
  </w:num>
  <w:num w:numId="15" w16cid:durableId="487140242">
    <w:abstractNumId w:val="1"/>
  </w:num>
  <w:num w:numId="16" w16cid:durableId="1311866549">
    <w:abstractNumId w:val="34"/>
  </w:num>
  <w:num w:numId="17" w16cid:durableId="1119761261">
    <w:abstractNumId w:val="2"/>
  </w:num>
  <w:num w:numId="18" w16cid:durableId="427309565">
    <w:abstractNumId w:val="26"/>
  </w:num>
  <w:num w:numId="19" w16cid:durableId="706611346">
    <w:abstractNumId w:val="5"/>
  </w:num>
  <w:num w:numId="20" w16cid:durableId="98725261">
    <w:abstractNumId w:val="10"/>
  </w:num>
  <w:num w:numId="21" w16cid:durableId="206456263">
    <w:abstractNumId w:val="8"/>
  </w:num>
  <w:num w:numId="22" w16cid:durableId="692923791">
    <w:abstractNumId w:val="32"/>
  </w:num>
  <w:num w:numId="23" w16cid:durableId="175047282">
    <w:abstractNumId w:val="0"/>
  </w:num>
  <w:num w:numId="24" w16cid:durableId="1033000738">
    <w:abstractNumId w:val="33"/>
  </w:num>
  <w:num w:numId="25" w16cid:durableId="116023261">
    <w:abstractNumId w:val="16"/>
  </w:num>
  <w:num w:numId="26" w16cid:durableId="870920231">
    <w:abstractNumId w:val="24"/>
  </w:num>
  <w:num w:numId="27" w16cid:durableId="375399738">
    <w:abstractNumId w:val="12"/>
  </w:num>
  <w:num w:numId="28" w16cid:durableId="1585264501">
    <w:abstractNumId w:val="6"/>
  </w:num>
  <w:num w:numId="29" w16cid:durableId="1160315537">
    <w:abstractNumId w:val="19"/>
  </w:num>
  <w:num w:numId="30" w16cid:durableId="316151062">
    <w:abstractNumId w:val="20"/>
  </w:num>
  <w:num w:numId="31" w16cid:durableId="2012831950">
    <w:abstractNumId w:val="27"/>
  </w:num>
  <w:num w:numId="32" w16cid:durableId="234900603">
    <w:abstractNumId w:val="22"/>
  </w:num>
  <w:num w:numId="33" w16cid:durableId="1200169001">
    <w:abstractNumId w:val="3"/>
  </w:num>
  <w:num w:numId="34" w16cid:durableId="1639335751">
    <w:abstractNumId w:val="18"/>
  </w:num>
  <w:num w:numId="35" w16cid:durableId="1012151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1402DE"/>
    <w:rsid w:val="003D4318"/>
    <w:rsid w:val="00670322"/>
    <w:rsid w:val="00731A1D"/>
    <w:rsid w:val="007650AD"/>
    <w:rsid w:val="009A4651"/>
    <w:rsid w:val="00A15C5B"/>
    <w:rsid w:val="00A90E37"/>
    <w:rsid w:val="00BB77AD"/>
    <w:rsid w:val="00C124BB"/>
    <w:rsid w:val="00C91FAB"/>
    <w:rsid w:val="00D1730C"/>
    <w:rsid w:val="00D25C27"/>
    <w:rsid w:val="00DB1A57"/>
    <w:rsid w:val="00E34FD8"/>
    <w:rsid w:val="00E56DCF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4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  <w:style w:type="paragraph" w:styleId="NoSpacing">
    <w:name w:val="No Spacing"/>
    <w:uiPriority w:val="1"/>
    <w:qFormat/>
    <w:rsid w:val="009A4651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6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6D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24BB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D1730C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D1730C"/>
    <w:rPr>
      <w:rFonts w:ascii="Arial" w:eastAsia="Times New Roman" w:hAnsi="Arial" w:cs="Arial"/>
      <w:b/>
      <w:bCs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3</cp:revision>
  <dcterms:created xsi:type="dcterms:W3CDTF">2023-09-29T15:32:00Z</dcterms:created>
  <dcterms:modified xsi:type="dcterms:W3CDTF">2023-11-10T09:01:00Z</dcterms:modified>
</cp:coreProperties>
</file>