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04C7" w14:textId="77777777" w:rsidR="0010752C" w:rsidRDefault="0043428B" w:rsidP="00912EEE">
      <w:pPr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89EF61" wp14:editId="2EB11C3A">
                <wp:simplePos x="0" y="0"/>
                <wp:positionH relativeFrom="page">
                  <wp:posOffset>171451</wp:posOffset>
                </wp:positionH>
                <wp:positionV relativeFrom="paragraph">
                  <wp:posOffset>-363220</wp:posOffset>
                </wp:positionV>
                <wp:extent cx="10229850" cy="7048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0" cy="704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1E231" w14:textId="77777777" w:rsidR="00385424" w:rsidRPr="00E47DCD" w:rsidRDefault="00385424" w:rsidP="0038542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Appendix to </w:t>
                            </w:r>
                            <w:r w:rsidRPr="00E47DC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Communication Pathway 2 - Child in Care requiring an Education Health Care Plan (EHCP)</w:t>
                            </w:r>
                          </w:p>
                          <w:p w14:paraId="430F57C7" w14:textId="77777777" w:rsidR="00CC386E" w:rsidRPr="0090702D" w:rsidRDefault="00385424" w:rsidP="00FB52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Point 3 </w:t>
                            </w:r>
                            <w:r w:rsidR="00D014A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ESTH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Geographical Areas &amp; Epsom GP Surgeries </w:t>
                            </w:r>
                          </w:p>
                          <w:p w14:paraId="3EA74F4D" w14:textId="77777777" w:rsidR="00A01FFD" w:rsidRDefault="00A01FFD" w:rsidP="00A01FFD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39A06EE" w14:textId="77777777" w:rsidR="0090702D" w:rsidRPr="002705BD" w:rsidRDefault="0090702D" w:rsidP="009070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C496C" id="Rectangle 25" o:spid="_x0000_s1026" style="position:absolute;left:0;text-align:left;margin-left:13.5pt;margin-top:-28.6pt;width:805.5pt;height:55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" fillcolor="#dbe5f1 [660]" strokecolor="#243f60 [1604]" strokeweight="2pt">
                <v:textbox>
                  <w:txbxContent>
                    <w:p w:rsidR="00385424" w:rsidRPr="00E47DCD" w:rsidRDefault="00385424" w:rsidP="0038542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Appendix to </w:t>
                      </w:r>
                      <w:r w:rsidRPr="00E47DCD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Communication Pathway 2 - Child in Care requiring an Education Health Care Plan (EHCP)</w:t>
                      </w:r>
                    </w:p>
                    <w:p w:rsidR="00CC386E" w:rsidRPr="0090702D" w:rsidRDefault="00385424" w:rsidP="00FB52E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Point 3 </w:t>
                      </w:r>
                      <w:r w:rsidR="00D014A1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ESTH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Geographical Areas &amp; Epsom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GP Surgeries </w:t>
                      </w:r>
                    </w:p>
                    <w:p w:rsidR="00A01FFD" w:rsidRDefault="00A01FFD" w:rsidP="00A01FFD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</w:p>
                    <w:p w:rsidR="0090702D" w:rsidRPr="002705BD" w:rsidRDefault="0090702D" w:rsidP="0090702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54CCC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</w:p>
    <w:p w14:paraId="39E05003" w14:textId="77777777" w:rsidR="0010752C" w:rsidRDefault="00385424">
      <w:pPr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94BB8E" wp14:editId="73EC124C">
                <wp:simplePos x="0" y="0"/>
                <wp:positionH relativeFrom="margin">
                  <wp:posOffset>-285750</wp:posOffset>
                </wp:positionH>
                <wp:positionV relativeFrom="paragraph">
                  <wp:posOffset>80010</wp:posOffset>
                </wp:positionV>
                <wp:extent cx="10229850" cy="22574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0" cy="22574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8555D" w14:textId="77777777" w:rsidR="00385424" w:rsidRDefault="00385424" w:rsidP="00385424">
                            <w:pPr>
                              <w:jc w:val="center"/>
                              <w:rPr>
                                <w:rStyle w:val="Hyperlink"/>
                                <w:lang w:val="en-US" w:eastAsia="en-GB"/>
                              </w:rPr>
                            </w:pPr>
                            <w:r w:rsidRPr="00220195"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r w:rsidRPr="00220195">
                              <w:rPr>
                                <w:color w:val="000000" w:themeColor="text1"/>
                              </w:rPr>
                              <w:t xml:space="preserve">. SEND Case Officer makes request for </w:t>
                            </w:r>
                            <w:r w:rsidRPr="00220195">
                              <w:rPr>
                                <w:b/>
                                <w:color w:val="000000" w:themeColor="text1"/>
                              </w:rPr>
                              <w:t>EHCP assessment</w:t>
                            </w:r>
                            <w:r w:rsidRPr="00220195">
                              <w:rPr>
                                <w:color w:val="000000" w:themeColor="text1"/>
                              </w:rPr>
                              <w:t xml:space="preserve"> via One Stop’s EHCP portal form</w:t>
                            </w:r>
                            <w:r w:rsidRPr="00220195">
                              <w:rPr>
                                <w:color w:val="000000" w:themeColor="text1"/>
                                <w:lang w:val="en-US" w:eastAsia="en-GB"/>
                              </w:rPr>
                              <w:t xml:space="preserve">: </w:t>
                            </w:r>
                            <w:hyperlink r:id="rId8" w:history="1">
                              <w:r w:rsidRPr="00FF18B7">
                                <w:rPr>
                                  <w:rStyle w:val="Hyperlink"/>
                                  <w:color w:val="000000" w:themeColor="text1"/>
                                  <w:lang w:val="en-US" w:eastAsia="en-GB"/>
                                </w:rPr>
                                <w:t>https://childrensreferrals.sabp.nhs.uk/</w:t>
                              </w:r>
                            </w:hyperlink>
                          </w:p>
                          <w:p w14:paraId="0C3FC2AE" w14:textId="77777777" w:rsidR="00385424" w:rsidRPr="00FF18B7" w:rsidRDefault="00385424" w:rsidP="00385424">
                            <w:pPr>
                              <w:jc w:val="center"/>
                              <w:rPr>
                                <w:rStyle w:val="Hyperlink"/>
                                <w:lang w:val="en-US" w:eastAsia="en-GB"/>
                              </w:rPr>
                            </w:pPr>
                            <w:r w:rsidRPr="00220195">
                              <w:rPr>
                                <w:rStyle w:val="Hyperlink"/>
                                <w:lang w:val="en-US" w:eastAsia="en-GB"/>
                              </w:rPr>
                              <w:t xml:space="preserve">One stop upload request to ACS RIO/RIO/EMIS as per One Stop criteria. </w:t>
                            </w:r>
                          </w:p>
                          <w:p w14:paraId="051C444A" w14:textId="77777777" w:rsidR="00385424" w:rsidRDefault="00385424" w:rsidP="00385424">
                            <w:pPr>
                              <w:jc w:val="center"/>
                              <w:rPr>
                                <w:rStyle w:val="Hyperlink"/>
                                <w:bCs/>
                                <w:color w:val="000000" w:themeColor="text1"/>
                                <w:lang w:val="en-US" w:eastAsia="en-GB"/>
                              </w:rPr>
                            </w:pPr>
                            <w:r w:rsidRPr="00FF18B7">
                              <w:rPr>
                                <w:rStyle w:val="Hyperlink"/>
                                <w:b/>
                                <w:bCs/>
                                <w:color w:val="000000" w:themeColor="text1"/>
                                <w:lang w:val="en-US" w:eastAsia="en-GB"/>
                              </w:rPr>
                              <w:t>NB</w:t>
                            </w:r>
                            <w:r w:rsidRPr="00220195">
                              <w:rPr>
                                <w:rStyle w:val="Hyperlink"/>
                                <w:bCs/>
                                <w:color w:val="000000" w:themeColor="text1"/>
                                <w:lang w:val="en-US" w:eastAsia="en-GB"/>
                              </w:rPr>
                              <w:t xml:space="preserve"> For children registered with an </w:t>
                            </w:r>
                            <w:r w:rsidRPr="00220195">
                              <w:rPr>
                                <w:rStyle w:val="Hyperlink"/>
                                <w:b/>
                                <w:bCs/>
                                <w:color w:val="000000" w:themeColor="text1"/>
                                <w:lang w:val="en-US" w:eastAsia="en-GB"/>
                              </w:rPr>
                              <w:t>Epsom GP;</w:t>
                            </w:r>
                            <w:r w:rsidRPr="00220195">
                              <w:rPr>
                                <w:rStyle w:val="Hyperlink"/>
                                <w:bCs/>
                                <w:color w:val="000000" w:themeColor="text1"/>
                                <w:lang w:val="en-US" w:eastAsia="en-GB"/>
                              </w:rPr>
                              <w:t xml:space="preserve"> SEND Case Officers must contact </w:t>
                            </w:r>
                            <w:r w:rsidRPr="00220195">
                              <w:rPr>
                                <w:rStyle w:val="Hyperlink"/>
                                <w:b/>
                                <w:bCs/>
                                <w:color w:val="000000" w:themeColor="text1"/>
                                <w:lang w:val="en-US" w:eastAsia="en-GB"/>
                              </w:rPr>
                              <w:t>Epsom General Hospital Community Paediatric Service</w:t>
                            </w:r>
                            <w:r w:rsidRPr="00220195">
                              <w:rPr>
                                <w:rStyle w:val="Hyperlink"/>
                                <w:bCs/>
                                <w:color w:val="000000" w:themeColor="text1"/>
                                <w:lang w:val="en-US" w:eastAsia="en-GB"/>
                              </w:rPr>
                              <w:t xml:space="preserve"> directly for EHCP Assessment. </w:t>
                            </w:r>
                          </w:p>
                          <w:p w14:paraId="28746B67" w14:textId="77777777" w:rsidR="00385424" w:rsidRPr="00220195" w:rsidRDefault="00BA5F80" w:rsidP="00385424">
                            <w:pPr>
                              <w:jc w:val="center"/>
                              <w:rPr>
                                <w:rStyle w:val="Hyperlink"/>
                                <w:bCs/>
                                <w:color w:val="000000" w:themeColor="text1"/>
                                <w:lang w:val="en-US" w:eastAsia="en-GB"/>
                              </w:rPr>
                            </w:pPr>
                            <w:hyperlink r:id="rId9" w:history="1">
                              <w:r w:rsidR="00385424" w:rsidRPr="00EE3B69">
                                <w:rPr>
                                  <w:rStyle w:val="Hyperlink"/>
                                  <w:b/>
                                  <w:color w:val="000000" w:themeColor="text1"/>
                                </w:rPr>
                                <w:t>est-tr.cpci@nhs.net</w:t>
                              </w:r>
                            </w:hyperlink>
                          </w:p>
                          <w:p w14:paraId="154921D1" w14:textId="77777777" w:rsidR="00385424" w:rsidRPr="00220195" w:rsidRDefault="00385424" w:rsidP="00385424">
                            <w:pPr>
                              <w:jc w:val="center"/>
                              <w:rPr>
                                <w:rStyle w:val="Hyperlink"/>
                                <w:bCs/>
                                <w:color w:val="000000" w:themeColor="text1"/>
                                <w:lang w:val="en-US" w:eastAsia="en-GB"/>
                              </w:rPr>
                            </w:pPr>
                            <w:r w:rsidRPr="00220195">
                              <w:rPr>
                                <w:rStyle w:val="Hyperlink"/>
                                <w:bCs/>
                                <w:color w:val="000000" w:themeColor="text1"/>
                                <w:lang w:val="en-US" w:eastAsia="en-GB"/>
                              </w:rPr>
                              <w:t>Paediatrics Therapies contribution requests still go to the One Stop.</w:t>
                            </w:r>
                          </w:p>
                          <w:p w14:paraId="31A308C6" w14:textId="77777777" w:rsidR="00385424" w:rsidRPr="00912EEE" w:rsidRDefault="00385424" w:rsidP="003854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DA9CE" id="Rounded Rectangle 3" o:spid="_x0000_s1027" style="position:absolute;margin-left:-22.5pt;margin-top:6.3pt;width:805.5pt;height:177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" fillcolor="#fabf8f [1945]" strokecolor="#243f60 [1604]" strokeweight="2pt">
                <v:textbox>
                  <w:txbxContent>
                    <w:p w:rsidR="00385424" w:rsidRDefault="00385424" w:rsidP="00385424">
                      <w:pPr>
                        <w:jc w:val="center"/>
                        <w:rPr>
                          <w:rStyle w:val="Hyperlink"/>
                          <w:lang w:val="en-US" w:eastAsia="en-GB"/>
                        </w:rPr>
                      </w:pPr>
                      <w:r w:rsidRPr="00220195">
                        <w:rPr>
                          <w:b/>
                          <w:color w:val="000000" w:themeColor="text1"/>
                        </w:rPr>
                        <w:t>3</w:t>
                      </w:r>
                      <w:r w:rsidRPr="00220195">
                        <w:rPr>
                          <w:color w:val="000000" w:themeColor="text1"/>
                        </w:rPr>
                        <w:t xml:space="preserve">. SEND Case Officer makes request for </w:t>
                      </w:r>
                      <w:r w:rsidRPr="00220195">
                        <w:rPr>
                          <w:b/>
                          <w:color w:val="000000" w:themeColor="text1"/>
                        </w:rPr>
                        <w:t>EHCP assessment</w:t>
                      </w:r>
                      <w:r w:rsidRPr="00220195">
                        <w:rPr>
                          <w:color w:val="000000" w:themeColor="text1"/>
                        </w:rPr>
                        <w:t xml:space="preserve"> via One Stop’s EHCP portal form</w:t>
                      </w:r>
                      <w:r w:rsidRPr="00220195">
                        <w:rPr>
                          <w:color w:val="000000" w:themeColor="text1"/>
                          <w:lang w:val="en-US" w:eastAsia="en-GB"/>
                        </w:rPr>
                        <w:t xml:space="preserve">: </w:t>
                      </w:r>
                      <w:hyperlink r:id="rId10" w:history="1">
                        <w:r w:rsidRPr="00FF18B7">
                          <w:rPr>
                            <w:rStyle w:val="Hyperlink"/>
                            <w:color w:val="000000" w:themeColor="text1"/>
                            <w:lang w:val="en-US" w:eastAsia="en-GB"/>
                          </w:rPr>
                          <w:t>https://childrensreferrals.sabp.nhs.uk/</w:t>
                        </w:r>
                      </w:hyperlink>
                    </w:p>
                    <w:p w:rsidR="00385424" w:rsidRPr="00FF18B7" w:rsidRDefault="00385424" w:rsidP="00385424">
                      <w:pPr>
                        <w:jc w:val="center"/>
                        <w:rPr>
                          <w:rStyle w:val="Hyperlink"/>
                          <w:lang w:val="en-US" w:eastAsia="en-GB"/>
                        </w:rPr>
                      </w:pPr>
                      <w:r w:rsidRPr="00220195">
                        <w:rPr>
                          <w:rStyle w:val="Hyperlink"/>
                          <w:lang w:val="en-US" w:eastAsia="en-GB"/>
                        </w:rPr>
                        <w:t xml:space="preserve">One stop upload request to ACS RIO/RIO/EMIS as per One Stop criteria. </w:t>
                      </w:r>
                    </w:p>
                    <w:p w:rsidR="00385424" w:rsidRDefault="00385424" w:rsidP="00385424">
                      <w:pPr>
                        <w:jc w:val="center"/>
                        <w:rPr>
                          <w:rStyle w:val="Hyperlink"/>
                          <w:bCs/>
                          <w:color w:val="000000" w:themeColor="text1"/>
                          <w:lang w:val="en-US" w:eastAsia="en-GB"/>
                        </w:rPr>
                      </w:pPr>
                      <w:r w:rsidRPr="00FF18B7">
                        <w:rPr>
                          <w:rStyle w:val="Hyperlink"/>
                          <w:b/>
                          <w:bCs/>
                          <w:color w:val="000000" w:themeColor="text1"/>
                          <w:lang w:val="en-US" w:eastAsia="en-GB"/>
                        </w:rPr>
                        <w:t>NB</w:t>
                      </w:r>
                      <w:r w:rsidRPr="00220195">
                        <w:rPr>
                          <w:rStyle w:val="Hyperlink"/>
                          <w:bCs/>
                          <w:color w:val="000000" w:themeColor="text1"/>
                          <w:lang w:val="en-US" w:eastAsia="en-GB"/>
                        </w:rPr>
                        <w:t xml:space="preserve"> For children registered with an </w:t>
                      </w:r>
                      <w:r w:rsidRPr="00220195">
                        <w:rPr>
                          <w:rStyle w:val="Hyperlink"/>
                          <w:b/>
                          <w:bCs/>
                          <w:color w:val="000000" w:themeColor="text1"/>
                          <w:lang w:val="en-US" w:eastAsia="en-GB"/>
                        </w:rPr>
                        <w:t>Epsom GP;</w:t>
                      </w:r>
                      <w:r w:rsidRPr="00220195">
                        <w:rPr>
                          <w:rStyle w:val="Hyperlink"/>
                          <w:bCs/>
                          <w:color w:val="000000" w:themeColor="text1"/>
                          <w:lang w:val="en-US" w:eastAsia="en-GB"/>
                        </w:rPr>
                        <w:t xml:space="preserve"> SEND Case Officers must contact </w:t>
                      </w:r>
                      <w:r w:rsidRPr="00220195">
                        <w:rPr>
                          <w:rStyle w:val="Hyperlink"/>
                          <w:b/>
                          <w:bCs/>
                          <w:color w:val="000000" w:themeColor="text1"/>
                          <w:lang w:val="en-US" w:eastAsia="en-GB"/>
                        </w:rPr>
                        <w:t xml:space="preserve">Epsom General Hospital Community </w:t>
                      </w:r>
                      <w:proofErr w:type="spellStart"/>
                      <w:r w:rsidRPr="00220195">
                        <w:rPr>
                          <w:rStyle w:val="Hyperlink"/>
                          <w:b/>
                          <w:bCs/>
                          <w:color w:val="000000" w:themeColor="text1"/>
                          <w:lang w:val="en-US" w:eastAsia="en-GB"/>
                        </w:rPr>
                        <w:t>Paediatric</w:t>
                      </w:r>
                      <w:proofErr w:type="spellEnd"/>
                      <w:r w:rsidRPr="00220195">
                        <w:rPr>
                          <w:rStyle w:val="Hyperlink"/>
                          <w:b/>
                          <w:bCs/>
                          <w:color w:val="000000" w:themeColor="text1"/>
                          <w:lang w:val="en-US" w:eastAsia="en-GB"/>
                        </w:rPr>
                        <w:t xml:space="preserve"> Service</w:t>
                      </w:r>
                      <w:r w:rsidRPr="00220195">
                        <w:rPr>
                          <w:rStyle w:val="Hyperlink"/>
                          <w:bCs/>
                          <w:color w:val="000000" w:themeColor="text1"/>
                          <w:lang w:val="en-US" w:eastAsia="en-GB"/>
                        </w:rPr>
                        <w:t xml:space="preserve"> directly for EHCP Assessment. </w:t>
                      </w:r>
                    </w:p>
                    <w:p w:rsidR="00385424" w:rsidRPr="00220195" w:rsidRDefault="00385424" w:rsidP="00385424">
                      <w:pPr>
                        <w:jc w:val="center"/>
                        <w:rPr>
                          <w:rStyle w:val="Hyperlink"/>
                          <w:bCs/>
                          <w:color w:val="000000" w:themeColor="text1"/>
                          <w:lang w:val="en-US" w:eastAsia="en-GB"/>
                        </w:rPr>
                      </w:pPr>
                      <w:hyperlink r:id="rId11" w:history="1">
                        <w:r w:rsidRPr="00EE3B69">
                          <w:rPr>
                            <w:rStyle w:val="Hyperlink"/>
                            <w:b/>
                            <w:color w:val="000000" w:themeColor="text1"/>
                          </w:rPr>
                          <w:t>est-tr.cpci@nhs.net</w:t>
                        </w:r>
                      </w:hyperlink>
                    </w:p>
                    <w:p w:rsidR="00385424" w:rsidRPr="00220195" w:rsidRDefault="00385424" w:rsidP="00385424">
                      <w:pPr>
                        <w:jc w:val="center"/>
                        <w:rPr>
                          <w:rStyle w:val="Hyperlink"/>
                          <w:bCs/>
                          <w:color w:val="000000" w:themeColor="text1"/>
                          <w:lang w:val="en-US" w:eastAsia="en-GB"/>
                        </w:rPr>
                      </w:pPr>
                      <w:proofErr w:type="spellStart"/>
                      <w:r w:rsidRPr="00220195">
                        <w:rPr>
                          <w:rStyle w:val="Hyperlink"/>
                          <w:bCs/>
                          <w:color w:val="000000" w:themeColor="text1"/>
                          <w:lang w:val="en-US" w:eastAsia="en-GB"/>
                        </w:rPr>
                        <w:t>Paediatrics</w:t>
                      </w:r>
                      <w:proofErr w:type="spellEnd"/>
                      <w:r w:rsidRPr="00220195">
                        <w:rPr>
                          <w:rStyle w:val="Hyperlink"/>
                          <w:bCs/>
                          <w:color w:val="000000" w:themeColor="text1"/>
                          <w:lang w:val="en-US" w:eastAsia="en-GB"/>
                        </w:rPr>
                        <w:t xml:space="preserve"> Therapies contribution requests still go to the One Stop.</w:t>
                      </w:r>
                    </w:p>
                    <w:p w:rsidR="00385424" w:rsidRPr="00912EEE" w:rsidRDefault="00385424" w:rsidP="003854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86D409" wp14:editId="498142CC">
                <wp:simplePos x="0" y="0"/>
                <wp:positionH relativeFrom="column">
                  <wp:posOffset>4505325</wp:posOffset>
                </wp:positionH>
                <wp:positionV relativeFrom="paragraph">
                  <wp:posOffset>2451734</wp:posOffset>
                </wp:positionV>
                <wp:extent cx="5438775" cy="40100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01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1A374" w14:textId="77777777" w:rsidR="00712982" w:rsidRPr="00EE3B69" w:rsidRDefault="00712982" w:rsidP="0071298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E3B69"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Surgeries that fall under Epsom General Hospital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6"/>
                              <w:gridCol w:w="3390"/>
                            </w:tblGrid>
                            <w:tr w:rsidR="00F2106B" w:rsidRPr="00EE3B69" w14:paraId="58C19351" w14:textId="77777777" w:rsidTr="00C7219F">
                              <w:tc>
                                <w:tcPr>
                                  <w:tcW w:w="6618" w:type="dxa"/>
                                </w:tcPr>
                                <w:p w14:paraId="0F7860DA" w14:textId="77777777" w:rsidR="00712982" w:rsidRPr="00EE3B69" w:rsidRDefault="00712982" w:rsidP="00C7219F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E3B69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Ashlea Medical Practice – Gilbert House &amp; Linden House </w:t>
                                  </w:r>
                                </w:p>
                                <w:p w14:paraId="18283828" w14:textId="77777777" w:rsidR="00712982" w:rsidRPr="00EE3B69" w:rsidRDefault="00712982" w:rsidP="00C7219F">
                                  <w:pPr>
                                    <w:pStyle w:val="NoSpacing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59FF0968" w14:textId="77777777" w:rsidR="00712982" w:rsidRPr="00EE3B69" w:rsidRDefault="00712982" w:rsidP="00C7219F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E3B69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Molebridge Practice</w:t>
                                  </w:r>
                                </w:p>
                                <w:p w14:paraId="2818C16F" w14:textId="77777777" w:rsidR="00712982" w:rsidRPr="00EE3B69" w:rsidRDefault="00712982" w:rsidP="00C7219F">
                                  <w:pPr>
                                    <w:pStyle w:val="NoSpacing"/>
                                    <w:ind w:left="720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2106B" w:rsidRPr="00EE3B69" w14:paraId="6A7AF5ED" w14:textId="77777777" w:rsidTr="00C7219F">
                              <w:tc>
                                <w:tcPr>
                                  <w:tcW w:w="6618" w:type="dxa"/>
                                </w:tcPr>
                                <w:p w14:paraId="153D7C05" w14:textId="77777777" w:rsidR="00712982" w:rsidRPr="00EE3B69" w:rsidRDefault="00712982" w:rsidP="00C7219F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E3B69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Ashley Centre Surgery</w:t>
                                  </w:r>
                                </w:p>
                                <w:p w14:paraId="72CB8D60" w14:textId="77777777" w:rsidR="00712982" w:rsidRPr="00EE3B69" w:rsidRDefault="00712982" w:rsidP="00C7219F">
                                  <w:pPr>
                                    <w:pStyle w:val="NoSpacing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05FB999C" w14:textId="77777777" w:rsidR="00712982" w:rsidRPr="00EE3B69" w:rsidRDefault="00712982" w:rsidP="00C7219F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E3B69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Nork Clinic</w:t>
                                  </w:r>
                                </w:p>
                                <w:p w14:paraId="2040A15B" w14:textId="77777777" w:rsidR="00712982" w:rsidRPr="00EE3B69" w:rsidRDefault="00712982" w:rsidP="00C7219F">
                                  <w:pPr>
                                    <w:pStyle w:val="NoSpacing"/>
                                    <w:ind w:left="720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2106B" w:rsidRPr="00EE3B69" w14:paraId="03E25CE6" w14:textId="77777777" w:rsidTr="00C7219F">
                              <w:tc>
                                <w:tcPr>
                                  <w:tcW w:w="6618" w:type="dxa"/>
                                </w:tcPr>
                                <w:p w14:paraId="0A396516" w14:textId="77777777" w:rsidR="00712982" w:rsidRPr="00EE3B69" w:rsidRDefault="00712982" w:rsidP="00C7219F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E3B69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Cobham Health Centre</w:t>
                                  </w:r>
                                </w:p>
                                <w:p w14:paraId="56E7A441" w14:textId="77777777" w:rsidR="00712982" w:rsidRPr="00EE3B69" w:rsidRDefault="00712982" w:rsidP="00C7219F">
                                  <w:pPr>
                                    <w:pStyle w:val="NoSpacing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0F953259" w14:textId="77777777" w:rsidR="00712982" w:rsidRPr="00EE3B69" w:rsidRDefault="00712982" w:rsidP="00C7219F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E3B69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Old Cottage Hospital</w:t>
                                  </w:r>
                                </w:p>
                                <w:p w14:paraId="69B946EA" w14:textId="77777777" w:rsidR="00712982" w:rsidRPr="00EE3B69" w:rsidRDefault="00712982" w:rsidP="00C7219F">
                                  <w:pPr>
                                    <w:pStyle w:val="NoSpacing"/>
                                    <w:ind w:left="720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2106B" w:rsidRPr="00EE3B69" w14:paraId="7137AED8" w14:textId="77777777" w:rsidTr="00C7219F">
                              <w:tc>
                                <w:tcPr>
                                  <w:tcW w:w="6618" w:type="dxa"/>
                                </w:tcPr>
                                <w:p w14:paraId="1E128786" w14:textId="77777777" w:rsidR="00712982" w:rsidRPr="00EE3B69" w:rsidRDefault="00712982" w:rsidP="00C7219F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E3B69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Cox Lane Surgery</w:t>
                                  </w:r>
                                </w:p>
                                <w:p w14:paraId="47E5DA59" w14:textId="77777777" w:rsidR="00712982" w:rsidRPr="00EE3B69" w:rsidRDefault="00712982" w:rsidP="00C7219F">
                                  <w:pPr>
                                    <w:pStyle w:val="NoSpacing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57F66AC9" w14:textId="77777777" w:rsidR="00712982" w:rsidRPr="00EE3B69" w:rsidRDefault="00712982" w:rsidP="00C7219F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E3B69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Oxshott Medical Practice</w:t>
                                  </w:r>
                                </w:p>
                                <w:p w14:paraId="236B94C9" w14:textId="77777777" w:rsidR="00712982" w:rsidRPr="00EE3B69" w:rsidRDefault="00712982" w:rsidP="00C7219F">
                                  <w:pPr>
                                    <w:pStyle w:val="NoSpacing"/>
                                    <w:ind w:left="720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2106B" w:rsidRPr="00EE3B69" w14:paraId="78F05891" w14:textId="77777777" w:rsidTr="00C7219F">
                              <w:tc>
                                <w:tcPr>
                                  <w:tcW w:w="6618" w:type="dxa"/>
                                </w:tcPr>
                                <w:p w14:paraId="003B8DC8" w14:textId="77777777" w:rsidR="00712982" w:rsidRPr="00EE3B69" w:rsidRDefault="00712982" w:rsidP="00C7219F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E3B69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Debry Medical Centre</w:t>
                                  </w:r>
                                </w:p>
                                <w:p w14:paraId="07BAE822" w14:textId="77777777" w:rsidR="00712982" w:rsidRPr="00EE3B69" w:rsidRDefault="00712982" w:rsidP="00C7219F">
                                  <w:pPr>
                                    <w:pStyle w:val="NoSpacing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286815DB" w14:textId="77777777" w:rsidR="00712982" w:rsidRPr="00EE3B69" w:rsidRDefault="00712982" w:rsidP="00C7219F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E3B69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Shadbolt Park House Surgery</w:t>
                                  </w:r>
                                </w:p>
                                <w:p w14:paraId="3C1B2893" w14:textId="77777777" w:rsidR="00712982" w:rsidRPr="00EE3B69" w:rsidRDefault="00712982" w:rsidP="00C7219F">
                                  <w:pPr>
                                    <w:pStyle w:val="NoSpacing"/>
                                    <w:ind w:left="720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2106B" w:rsidRPr="00EE3B69" w14:paraId="0919F89A" w14:textId="77777777" w:rsidTr="00135195">
                              <w:trPr>
                                <w:trHeight w:val="352"/>
                              </w:trPr>
                              <w:tc>
                                <w:tcPr>
                                  <w:tcW w:w="6618" w:type="dxa"/>
                                </w:tcPr>
                                <w:p w14:paraId="3782AE02" w14:textId="77777777" w:rsidR="00712982" w:rsidRPr="00EE3B69" w:rsidRDefault="00712982" w:rsidP="00C7219F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E3B69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Eastwick Park Medical Practice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2B5A5BF8" w14:textId="77777777" w:rsidR="00712982" w:rsidRPr="00EE3B69" w:rsidRDefault="00712982" w:rsidP="00C7219F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E3B69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Springstreet Surgery – Bourne Hall Health Centre</w:t>
                                  </w:r>
                                </w:p>
                                <w:p w14:paraId="4486F962" w14:textId="77777777" w:rsidR="00712982" w:rsidRPr="00EE3B69" w:rsidRDefault="00712982" w:rsidP="00C7219F">
                                  <w:pPr>
                                    <w:pStyle w:val="NoSpacing"/>
                                    <w:ind w:left="720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2106B" w:rsidRPr="00EE3B69" w14:paraId="1D8AE12C" w14:textId="77777777" w:rsidTr="00135195">
                              <w:trPr>
                                <w:trHeight w:val="403"/>
                              </w:trPr>
                              <w:tc>
                                <w:tcPr>
                                  <w:tcW w:w="6618" w:type="dxa"/>
                                </w:tcPr>
                                <w:p w14:paraId="4462D0CF" w14:textId="77777777" w:rsidR="00712982" w:rsidRPr="00EE3B69" w:rsidRDefault="00712982" w:rsidP="00C7219F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E3B69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Fairfield Medical Practice</w:t>
                                  </w:r>
                                </w:p>
                                <w:p w14:paraId="1DF17D21" w14:textId="77777777" w:rsidR="00712982" w:rsidRPr="00EE3B69" w:rsidRDefault="00712982" w:rsidP="00C7219F">
                                  <w:pPr>
                                    <w:pStyle w:val="NoSpacing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545A0BFE" w14:textId="77777777" w:rsidR="00712982" w:rsidRPr="00EE3B69" w:rsidRDefault="00712982" w:rsidP="00135195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E3B69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St Stephen’s House Surgery</w:t>
                                  </w:r>
                                </w:p>
                              </w:tc>
                            </w:tr>
                            <w:tr w:rsidR="00F2106B" w:rsidRPr="00EE3B69" w14:paraId="7CCBC6A8" w14:textId="77777777" w:rsidTr="00C7219F">
                              <w:tc>
                                <w:tcPr>
                                  <w:tcW w:w="6618" w:type="dxa"/>
                                </w:tcPr>
                                <w:p w14:paraId="73ED1CEA" w14:textId="77777777" w:rsidR="00712982" w:rsidRPr="00EE3B69" w:rsidRDefault="00712982" w:rsidP="00C7219F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E3B69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Fitznells Manor Surgery</w:t>
                                  </w:r>
                                </w:p>
                                <w:p w14:paraId="6A7B253B" w14:textId="77777777" w:rsidR="00712982" w:rsidRPr="00EE3B69" w:rsidRDefault="00712982" w:rsidP="00C7219F">
                                  <w:pPr>
                                    <w:pStyle w:val="NoSpacing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11503BC0" w14:textId="77777777" w:rsidR="00712982" w:rsidRPr="00EE3B69" w:rsidRDefault="00712982" w:rsidP="00C7219F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E3B69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Stoneleigh Medical Centre</w:t>
                                  </w:r>
                                </w:p>
                                <w:p w14:paraId="4E10FD21" w14:textId="77777777" w:rsidR="00712982" w:rsidRPr="00EE3B69" w:rsidRDefault="00712982" w:rsidP="00C7219F">
                                  <w:pPr>
                                    <w:pStyle w:val="NoSpacing"/>
                                    <w:ind w:left="720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2106B" w:rsidRPr="00EE3B69" w14:paraId="09E84115" w14:textId="77777777" w:rsidTr="00C7219F">
                              <w:tc>
                                <w:tcPr>
                                  <w:tcW w:w="6618" w:type="dxa"/>
                                </w:tcPr>
                                <w:p w14:paraId="30911BE9" w14:textId="77777777" w:rsidR="00712982" w:rsidRPr="00EE3B69" w:rsidRDefault="00712982" w:rsidP="00C7219F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E3B69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Fountain Practice </w:t>
                                  </w:r>
                                </w:p>
                                <w:p w14:paraId="49E87D4E" w14:textId="77777777" w:rsidR="00712982" w:rsidRPr="00EE3B69" w:rsidRDefault="00712982" w:rsidP="00C7219F">
                                  <w:pPr>
                                    <w:pStyle w:val="NoSpacing"/>
                                    <w:ind w:left="720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771BF3FF" w14:textId="77777777" w:rsidR="00712982" w:rsidRPr="00EE3B69" w:rsidRDefault="00712982" w:rsidP="00C7219F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E3B69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Stoneleigh Surgery</w:t>
                                  </w:r>
                                </w:p>
                                <w:p w14:paraId="066C759A" w14:textId="77777777" w:rsidR="00712982" w:rsidRPr="00EE3B69" w:rsidRDefault="00712982" w:rsidP="00C7219F">
                                  <w:pPr>
                                    <w:pStyle w:val="NoSpacing"/>
                                    <w:ind w:left="720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2106B" w:rsidRPr="00EE3B69" w14:paraId="0CD8B43C" w14:textId="77777777" w:rsidTr="00C7219F">
                              <w:tc>
                                <w:tcPr>
                                  <w:tcW w:w="6618" w:type="dxa"/>
                                </w:tcPr>
                                <w:p w14:paraId="2E157595" w14:textId="77777777" w:rsidR="00712982" w:rsidRPr="00EE3B69" w:rsidRDefault="00712982" w:rsidP="00C7219F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E3B69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Heathcote Medical Centre</w:t>
                                  </w:r>
                                </w:p>
                                <w:p w14:paraId="084C9C64" w14:textId="77777777" w:rsidR="00712982" w:rsidRPr="00EE3B69" w:rsidRDefault="00712982" w:rsidP="00C7219F">
                                  <w:pPr>
                                    <w:pStyle w:val="NoSpacing"/>
                                    <w:ind w:left="720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7E1851D6" w14:textId="77777777" w:rsidR="00712982" w:rsidRPr="00EE3B69" w:rsidRDefault="00712982" w:rsidP="00C7219F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E3B69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Tadworth Medical Centre</w:t>
                                  </w:r>
                                </w:p>
                                <w:p w14:paraId="060870B6" w14:textId="77777777" w:rsidR="00712982" w:rsidRPr="00EE3B69" w:rsidRDefault="00712982" w:rsidP="00C7219F">
                                  <w:pPr>
                                    <w:pStyle w:val="NoSpacing"/>
                                    <w:ind w:left="720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2106B" w:rsidRPr="00EE3B69" w14:paraId="52CC1D54" w14:textId="77777777" w:rsidTr="00C7219F">
                              <w:tc>
                                <w:tcPr>
                                  <w:tcW w:w="6618" w:type="dxa"/>
                                </w:tcPr>
                                <w:p w14:paraId="70872B86" w14:textId="77777777" w:rsidR="00712982" w:rsidRPr="00EE3B69" w:rsidRDefault="00712982" w:rsidP="00C7219F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E3B69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Longcroft Clinic</w:t>
                                  </w:r>
                                </w:p>
                                <w:p w14:paraId="0C9DA9B2" w14:textId="77777777" w:rsidR="00712982" w:rsidRPr="00EE3B69" w:rsidRDefault="00712982" w:rsidP="00C7219F">
                                  <w:pPr>
                                    <w:pStyle w:val="NoSpacing"/>
                                    <w:ind w:left="720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1783C870" w14:textId="77777777" w:rsidR="00712982" w:rsidRPr="00EE3B69" w:rsidRDefault="00712982" w:rsidP="00C7219F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E3B69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Tattenham Health Centre</w:t>
                                  </w:r>
                                </w:p>
                                <w:p w14:paraId="35AD4210" w14:textId="77777777" w:rsidR="00712982" w:rsidRPr="00EE3B69" w:rsidRDefault="00712982" w:rsidP="00C7219F">
                                  <w:pPr>
                                    <w:pStyle w:val="NoSpacing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8DFE39" w14:textId="77777777" w:rsidR="00712982" w:rsidRPr="00EE3B69" w:rsidRDefault="00712982" w:rsidP="0071298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15EC154" w14:textId="77777777" w:rsidR="00712982" w:rsidRPr="00EE3B69" w:rsidRDefault="00712982" w:rsidP="0071298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B2B674A" w14:textId="77777777" w:rsidR="00712982" w:rsidRPr="00EE3B69" w:rsidRDefault="00712982" w:rsidP="0071298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B266F6D" w14:textId="77777777" w:rsidR="00712982" w:rsidRPr="00EE3B69" w:rsidRDefault="00712982" w:rsidP="0071298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C8D9805" w14:textId="77777777" w:rsidR="00712982" w:rsidRPr="00EE3B69" w:rsidRDefault="00712982" w:rsidP="0071298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F0DAF1C" w14:textId="77777777" w:rsidR="00712982" w:rsidRPr="00EE3B69" w:rsidRDefault="00712982" w:rsidP="0071298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B03C752" w14:textId="77777777" w:rsidR="00712982" w:rsidRPr="00EE3B69" w:rsidRDefault="00712982" w:rsidP="0071298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B028242" w14:textId="77777777" w:rsidR="00712982" w:rsidRPr="00EE3B69" w:rsidRDefault="00712982" w:rsidP="0071298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A4C0647" w14:textId="77777777" w:rsidR="00712982" w:rsidRPr="00EE3B69" w:rsidRDefault="00712982" w:rsidP="0071298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199A5A4" w14:textId="77777777" w:rsidR="00712982" w:rsidRPr="00EE3B69" w:rsidRDefault="00712982" w:rsidP="0071298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E7441DE" w14:textId="77777777" w:rsidR="00712982" w:rsidRPr="00EE3B69" w:rsidRDefault="00712982" w:rsidP="0071298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D0FD1D0" w14:textId="77777777" w:rsidR="00712982" w:rsidRPr="00EE3B69" w:rsidRDefault="00712982" w:rsidP="0071298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2F1159E" w14:textId="77777777" w:rsidR="00712982" w:rsidRPr="00EE3B69" w:rsidRDefault="00712982" w:rsidP="0071298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5D72E61" w14:textId="77777777" w:rsidR="00712982" w:rsidRPr="00EE3B69" w:rsidRDefault="00712982" w:rsidP="0071298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B1B333A" w14:textId="77777777" w:rsidR="00712982" w:rsidRPr="00EE3B69" w:rsidRDefault="00712982" w:rsidP="0071298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86D409" id="Rounded Rectangle 11" o:spid="_x0000_s1028" style="position:absolute;margin-left:354.75pt;margin-top:193.05pt;width:428.25pt;height:3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" fillcolor="#4f81bd [3204]" strokecolor="#243f60 [1604]" strokeweight="2pt">
                <v:textbox>
                  <w:txbxContent>
                    <w:p w14:paraId="12D1A374" w14:textId="77777777" w:rsidR="00712982" w:rsidRPr="00EE3B69" w:rsidRDefault="00712982" w:rsidP="00712982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EE3B69"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Surgeries that fall under Epsom General Hospital</w:t>
                      </w: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3516"/>
                        <w:gridCol w:w="3390"/>
                      </w:tblGrid>
                      <w:tr w:rsidR="00F2106B" w:rsidRPr="00EE3B69" w14:paraId="58C19351" w14:textId="77777777" w:rsidTr="00C7219F">
                        <w:tc>
                          <w:tcPr>
                            <w:tcW w:w="6618" w:type="dxa"/>
                          </w:tcPr>
                          <w:p w14:paraId="0F7860DA" w14:textId="77777777" w:rsidR="00712982" w:rsidRPr="00EE3B69" w:rsidRDefault="00712982" w:rsidP="00C7219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3B69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Ashlea Medical Practice – Gilbert House &amp; Linden House </w:t>
                            </w:r>
                          </w:p>
                          <w:p w14:paraId="18283828" w14:textId="77777777" w:rsidR="00712982" w:rsidRPr="00EE3B69" w:rsidRDefault="00712982" w:rsidP="00C7219F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59FF0968" w14:textId="77777777" w:rsidR="00712982" w:rsidRPr="00EE3B69" w:rsidRDefault="00712982" w:rsidP="00C7219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3B69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Molebridge Practice</w:t>
                            </w:r>
                          </w:p>
                          <w:p w14:paraId="2818C16F" w14:textId="77777777" w:rsidR="00712982" w:rsidRPr="00EE3B69" w:rsidRDefault="00712982" w:rsidP="00C7219F">
                            <w:pPr>
                              <w:pStyle w:val="NoSpacing"/>
                              <w:ind w:left="72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2106B" w:rsidRPr="00EE3B69" w14:paraId="6A7AF5ED" w14:textId="77777777" w:rsidTr="00C7219F">
                        <w:tc>
                          <w:tcPr>
                            <w:tcW w:w="6618" w:type="dxa"/>
                          </w:tcPr>
                          <w:p w14:paraId="153D7C05" w14:textId="77777777" w:rsidR="00712982" w:rsidRPr="00EE3B69" w:rsidRDefault="00712982" w:rsidP="00C7219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3B69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Ashley Centre Surgery</w:t>
                            </w:r>
                          </w:p>
                          <w:p w14:paraId="72CB8D60" w14:textId="77777777" w:rsidR="00712982" w:rsidRPr="00EE3B69" w:rsidRDefault="00712982" w:rsidP="00C7219F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05FB999C" w14:textId="77777777" w:rsidR="00712982" w:rsidRPr="00EE3B69" w:rsidRDefault="00712982" w:rsidP="00C7219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3B69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Nork Clinic</w:t>
                            </w:r>
                          </w:p>
                          <w:p w14:paraId="2040A15B" w14:textId="77777777" w:rsidR="00712982" w:rsidRPr="00EE3B69" w:rsidRDefault="00712982" w:rsidP="00C7219F">
                            <w:pPr>
                              <w:pStyle w:val="NoSpacing"/>
                              <w:ind w:left="72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2106B" w:rsidRPr="00EE3B69" w14:paraId="03E25CE6" w14:textId="77777777" w:rsidTr="00C7219F">
                        <w:tc>
                          <w:tcPr>
                            <w:tcW w:w="6618" w:type="dxa"/>
                          </w:tcPr>
                          <w:p w14:paraId="0A396516" w14:textId="77777777" w:rsidR="00712982" w:rsidRPr="00EE3B69" w:rsidRDefault="00712982" w:rsidP="00C7219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3B69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Cobham Health Centre</w:t>
                            </w:r>
                          </w:p>
                          <w:p w14:paraId="56E7A441" w14:textId="77777777" w:rsidR="00712982" w:rsidRPr="00EE3B69" w:rsidRDefault="00712982" w:rsidP="00C7219F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0F953259" w14:textId="77777777" w:rsidR="00712982" w:rsidRPr="00EE3B69" w:rsidRDefault="00712982" w:rsidP="00C7219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3B69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Old Cottage Hospital</w:t>
                            </w:r>
                          </w:p>
                          <w:p w14:paraId="69B946EA" w14:textId="77777777" w:rsidR="00712982" w:rsidRPr="00EE3B69" w:rsidRDefault="00712982" w:rsidP="00C7219F">
                            <w:pPr>
                              <w:pStyle w:val="NoSpacing"/>
                              <w:ind w:left="72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2106B" w:rsidRPr="00EE3B69" w14:paraId="7137AED8" w14:textId="77777777" w:rsidTr="00C7219F">
                        <w:tc>
                          <w:tcPr>
                            <w:tcW w:w="6618" w:type="dxa"/>
                          </w:tcPr>
                          <w:p w14:paraId="1E128786" w14:textId="77777777" w:rsidR="00712982" w:rsidRPr="00EE3B69" w:rsidRDefault="00712982" w:rsidP="00C7219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3B69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Cox Lane Surgery</w:t>
                            </w:r>
                          </w:p>
                          <w:p w14:paraId="47E5DA59" w14:textId="77777777" w:rsidR="00712982" w:rsidRPr="00EE3B69" w:rsidRDefault="00712982" w:rsidP="00C7219F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57F66AC9" w14:textId="77777777" w:rsidR="00712982" w:rsidRPr="00EE3B69" w:rsidRDefault="00712982" w:rsidP="00C7219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3B69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Oxshott Medical Practice</w:t>
                            </w:r>
                          </w:p>
                          <w:p w14:paraId="236B94C9" w14:textId="77777777" w:rsidR="00712982" w:rsidRPr="00EE3B69" w:rsidRDefault="00712982" w:rsidP="00C7219F">
                            <w:pPr>
                              <w:pStyle w:val="NoSpacing"/>
                              <w:ind w:left="72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2106B" w:rsidRPr="00EE3B69" w14:paraId="78F05891" w14:textId="77777777" w:rsidTr="00C7219F">
                        <w:tc>
                          <w:tcPr>
                            <w:tcW w:w="6618" w:type="dxa"/>
                          </w:tcPr>
                          <w:p w14:paraId="003B8DC8" w14:textId="77777777" w:rsidR="00712982" w:rsidRPr="00EE3B69" w:rsidRDefault="00712982" w:rsidP="00C7219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3B69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Debry Medical Centre</w:t>
                            </w:r>
                          </w:p>
                          <w:p w14:paraId="07BAE822" w14:textId="77777777" w:rsidR="00712982" w:rsidRPr="00EE3B69" w:rsidRDefault="00712982" w:rsidP="00C7219F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286815DB" w14:textId="77777777" w:rsidR="00712982" w:rsidRPr="00EE3B69" w:rsidRDefault="00712982" w:rsidP="00C7219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3B69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Shadbolt Park House Surgery</w:t>
                            </w:r>
                          </w:p>
                          <w:p w14:paraId="3C1B2893" w14:textId="77777777" w:rsidR="00712982" w:rsidRPr="00EE3B69" w:rsidRDefault="00712982" w:rsidP="00C7219F">
                            <w:pPr>
                              <w:pStyle w:val="NoSpacing"/>
                              <w:ind w:left="72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2106B" w:rsidRPr="00EE3B69" w14:paraId="0919F89A" w14:textId="77777777" w:rsidTr="00135195">
                        <w:trPr>
                          <w:trHeight w:val="352"/>
                        </w:trPr>
                        <w:tc>
                          <w:tcPr>
                            <w:tcW w:w="6618" w:type="dxa"/>
                          </w:tcPr>
                          <w:p w14:paraId="3782AE02" w14:textId="77777777" w:rsidR="00712982" w:rsidRPr="00EE3B69" w:rsidRDefault="00712982" w:rsidP="00C7219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3B69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Eastwick Park Medical Practice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14:paraId="2B5A5BF8" w14:textId="77777777" w:rsidR="00712982" w:rsidRPr="00EE3B69" w:rsidRDefault="00712982" w:rsidP="00C7219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3B69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Springstreet Surgery – Bourne Hall Health Centre</w:t>
                            </w:r>
                          </w:p>
                          <w:p w14:paraId="4486F962" w14:textId="77777777" w:rsidR="00712982" w:rsidRPr="00EE3B69" w:rsidRDefault="00712982" w:rsidP="00C7219F">
                            <w:pPr>
                              <w:pStyle w:val="NoSpacing"/>
                              <w:ind w:left="72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2106B" w:rsidRPr="00EE3B69" w14:paraId="1D8AE12C" w14:textId="77777777" w:rsidTr="00135195">
                        <w:trPr>
                          <w:trHeight w:val="403"/>
                        </w:trPr>
                        <w:tc>
                          <w:tcPr>
                            <w:tcW w:w="6618" w:type="dxa"/>
                          </w:tcPr>
                          <w:p w14:paraId="4462D0CF" w14:textId="77777777" w:rsidR="00712982" w:rsidRPr="00EE3B69" w:rsidRDefault="00712982" w:rsidP="00C7219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3B69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Fairfield Medical Practice</w:t>
                            </w:r>
                          </w:p>
                          <w:p w14:paraId="1DF17D21" w14:textId="77777777" w:rsidR="00712982" w:rsidRPr="00EE3B69" w:rsidRDefault="00712982" w:rsidP="00C7219F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545A0BFE" w14:textId="77777777" w:rsidR="00712982" w:rsidRPr="00EE3B69" w:rsidRDefault="00712982" w:rsidP="0013519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3B69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St Stephen’s House Surgery</w:t>
                            </w:r>
                          </w:p>
                        </w:tc>
                      </w:tr>
                      <w:tr w:rsidR="00F2106B" w:rsidRPr="00EE3B69" w14:paraId="7CCBC6A8" w14:textId="77777777" w:rsidTr="00C7219F">
                        <w:tc>
                          <w:tcPr>
                            <w:tcW w:w="6618" w:type="dxa"/>
                          </w:tcPr>
                          <w:p w14:paraId="73ED1CEA" w14:textId="77777777" w:rsidR="00712982" w:rsidRPr="00EE3B69" w:rsidRDefault="00712982" w:rsidP="00C7219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3B69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Fitznells Manor Surgery</w:t>
                            </w:r>
                          </w:p>
                          <w:p w14:paraId="6A7B253B" w14:textId="77777777" w:rsidR="00712982" w:rsidRPr="00EE3B69" w:rsidRDefault="00712982" w:rsidP="00C7219F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11503BC0" w14:textId="77777777" w:rsidR="00712982" w:rsidRPr="00EE3B69" w:rsidRDefault="00712982" w:rsidP="00C7219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3B69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Stoneleigh Medical Centre</w:t>
                            </w:r>
                          </w:p>
                          <w:p w14:paraId="4E10FD21" w14:textId="77777777" w:rsidR="00712982" w:rsidRPr="00EE3B69" w:rsidRDefault="00712982" w:rsidP="00C7219F">
                            <w:pPr>
                              <w:pStyle w:val="NoSpacing"/>
                              <w:ind w:left="72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2106B" w:rsidRPr="00EE3B69" w14:paraId="09E84115" w14:textId="77777777" w:rsidTr="00C7219F">
                        <w:tc>
                          <w:tcPr>
                            <w:tcW w:w="6618" w:type="dxa"/>
                          </w:tcPr>
                          <w:p w14:paraId="30911BE9" w14:textId="77777777" w:rsidR="00712982" w:rsidRPr="00EE3B69" w:rsidRDefault="00712982" w:rsidP="00C7219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3B69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Fountain Practice </w:t>
                            </w:r>
                          </w:p>
                          <w:p w14:paraId="49E87D4E" w14:textId="77777777" w:rsidR="00712982" w:rsidRPr="00EE3B69" w:rsidRDefault="00712982" w:rsidP="00C7219F">
                            <w:pPr>
                              <w:pStyle w:val="NoSpacing"/>
                              <w:ind w:left="72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771BF3FF" w14:textId="77777777" w:rsidR="00712982" w:rsidRPr="00EE3B69" w:rsidRDefault="00712982" w:rsidP="00C7219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3B69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Stoneleigh Surgery</w:t>
                            </w:r>
                          </w:p>
                          <w:p w14:paraId="066C759A" w14:textId="77777777" w:rsidR="00712982" w:rsidRPr="00EE3B69" w:rsidRDefault="00712982" w:rsidP="00C7219F">
                            <w:pPr>
                              <w:pStyle w:val="NoSpacing"/>
                              <w:ind w:left="72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2106B" w:rsidRPr="00EE3B69" w14:paraId="0CD8B43C" w14:textId="77777777" w:rsidTr="00C7219F">
                        <w:tc>
                          <w:tcPr>
                            <w:tcW w:w="6618" w:type="dxa"/>
                          </w:tcPr>
                          <w:p w14:paraId="2E157595" w14:textId="77777777" w:rsidR="00712982" w:rsidRPr="00EE3B69" w:rsidRDefault="00712982" w:rsidP="00C7219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3B69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Heathcote Medical Centre</w:t>
                            </w:r>
                          </w:p>
                          <w:p w14:paraId="084C9C64" w14:textId="77777777" w:rsidR="00712982" w:rsidRPr="00EE3B69" w:rsidRDefault="00712982" w:rsidP="00C7219F">
                            <w:pPr>
                              <w:pStyle w:val="NoSpacing"/>
                              <w:ind w:left="72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7E1851D6" w14:textId="77777777" w:rsidR="00712982" w:rsidRPr="00EE3B69" w:rsidRDefault="00712982" w:rsidP="00C7219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3B69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Tadworth Medical Centre</w:t>
                            </w:r>
                          </w:p>
                          <w:p w14:paraId="060870B6" w14:textId="77777777" w:rsidR="00712982" w:rsidRPr="00EE3B69" w:rsidRDefault="00712982" w:rsidP="00C7219F">
                            <w:pPr>
                              <w:pStyle w:val="NoSpacing"/>
                              <w:ind w:left="72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2106B" w:rsidRPr="00EE3B69" w14:paraId="52CC1D54" w14:textId="77777777" w:rsidTr="00C7219F">
                        <w:tc>
                          <w:tcPr>
                            <w:tcW w:w="6618" w:type="dxa"/>
                          </w:tcPr>
                          <w:p w14:paraId="70872B86" w14:textId="77777777" w:rsidR="00712982" w:rsidRPr="00EE3B69" w:rsidRDefault="00712982" w:rsidP="00C7219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3B69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Longcroft Clinic</w:t>
                            </w:r>
                          </w:p>
                          <w:p w14:paraId="0C9DA9B2" w14:textId="77777777" w:rsidR="00712982" w:rsidRPr="00EE3B69" w:rsidRDefault="00712982" w:rsidP="00C7219F">
                            <w:pPr>
                              <w:pStyle w:val="NoSpacing"/>
                              <w:ind w:left="72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1783C870" w14:textId="77777777" w:rsidR="00712982" w:rsidRPr="00EE3B69" w:rsidRDefault="00712982" w:rsidP="00C7219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3B69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Tattenham Health Centre</w:t>
                            </w:r>
                          </w:p>
                          <w:p w14:paraId="35AD4210" w14:textId="77777777" w:rsidR="00712982" w:rsidRPr="00EE3B69" w:rsidRDefault="00712982" w:rsidP="00C7219F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B8DFE39" w14:textId="77777777" w:rsidR="00712982" w:rsidRPr="00EE3B69" w:rsidRDefault="00712982" w:rsidP="00712982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15EC154" w14:textId="77777777" w:rsidR="00712982" w:rsidRPr="00EE3B69" w:rsidRDefault="00712982" w:rsidP="00712982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B2B674A" w14:textId="77777777" w:rsidR="00712982" w:rsidRPr="00EE3B69" w:rsidRDefault="00712982" w:rsidP="00712982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B266F6D" w14:textId="77777777" w:rsidR="00712982" w:rsidRPr="00EE3B69" w:rsidRDefault="00712982" w:rsidP="00712982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C8D9805" w14:textId="77777777" w:rsidR="00712982" w:rsidRPr="00EE3B69" w:rsidRDefault="00712982" w:rsidP="00712982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F0DAF1C" w14:textId="77777777" w:rsidR="00712982" w:rsidRPr="00EE3B69" w:rsidRDefault="00712982" w:rsidP="00712982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B03C752" w14:textId="77777777" w:rsidR="00712982" w:rsidRPr="00EE3B69" w:rsidRDefault="00712982" w:rsidP="00712982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B028242" w14:textId="77777777" w:rsidR="00712982" w:rsidRPr="00EE3B69" w:rsidRDefault="00712982" w:rsidP="00712982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A4C0647" w14:textId="77777777" w:rsidR="00712982" w:rsidRPr="00EE3B69" w:rsidRDefault="00712982" w:rsidP="00712982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199A5A4" w14:textId="77777777" w:rsidR="00712982" w:rsidRPr="00EE3B69" w:rsidRDefault="00712982" w:rsidP="00712982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E7441DE" w14:textId="77777777" w:rsidR="00712982" w:rsidRPr="00EE3B69" w:rsidRDefault="00712982" w:rsidP="00712982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D0FD1D0" w14:textId="77777777" w:rsidR="00712982" w:rsidRPr="00EE3B69" w:rsidRDefault="00712982" w:rsidP="00712982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2F1159E" w14:textId="77777777" w:rsidR="00712982" w:rsidRPr="00EE3B69" w:rsidRDefault="00712982" w:rsidP="00712982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5D72E61" w14:textId="77777777" w:rsidR="00712982" w:rsidRPr="00EE3B69" w:rsidRDefault="00712982" w:rsidP="00712982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B1B333A" w14:textId="77777777" w:rsidR="00712982" w:rsidRPr="00EE3B69" w:rsidRDefault="00712982" w:rsidP="00712982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EC6AAA" wp14:editId="4EC504CD">
                <wp:simplePos x="0" y="0"/>
                <wp:positionH relativeFrom="column">
                  <wp:posOffset>-285749</wp:posOffset>
                </wp:positionH>
                <wp:positionV relativeFrom="paragraph">
                  <wp:posOffset>2575560</wp:posOffset>
                </wp:positionV>
                <wp:extent cx="4343400" cy="38862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88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95D6B" w14:textId="77777777" w:rsidR="00F2106B" w:rsidRPr="00EE3B69" w:rsidRDefault="00385424" w:rsidP="00F2106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Geographical a</w:t>
                            </w:r>
                            <w:r w:rsidR="00F2106B"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reas that </w:t>
                            </w:r>
                            <w:r w:rsidR="00F2106B" w:rsidRPr="00EE3B69"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fall under Epsom General Hospital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57"/>
                            </w:tblGrid>
                            <w:tr w:rsidR="00F2106B" w:rsidRPr="00EE3B69" w14:paraId="5E506FCE" w14:textId="77777777" w:rsidTr="00385424">
                              <w:tc>
                                <w:tcPr>
                                  <w:tcW w:w="3357" w:type="dxa"/>
                                </w:tcPr>
                                <w:p w14:paraId="43D1AFC2" w14:textId="77777777" w:rsidR="00F2106B" w:rsidRPr="00385424" w:rsidRDefault="00F2106B" w:rsidP="0038542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8542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Ashtead</w:t>
                                  </w:r>
                                </w:p>
                              </w:tc>
                            </w:tr>
                            <w:tr w:rsidR="00F2106B" w:rsidRPr="00EE3B69" w14:paraId="3886B11B" w14:textId="77777777" w:rsidTr="00385424">
                              <w:tc>
                                <w:tcPr>
                                  <w:tcW w:w="3357" w:type="dxa"/>
                                </w:tcPr>
                                <w:p w14:paraId="4EDE12DE" w14:textId="77777777" w:rsidR="00F2106B" w:rsidRPr="00385424" w:rsidRDefault="00682628" w:rsidP="0038542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8542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Ba</w:t>
                                  </w:r>
                                  <w:r w:rsidR="00F2106B" w:rsidRPr="0038542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nstead</w:t>
                                  </w:r>
                                </w:p>
                              </w:tc>
                            </w:tr>
                            <w:tr w:rsidR="00F2106B" w:rsidRPr="00EE3B69" w14:paraId="51D7B172" w14:textId="77777777" w:rsidTr="00385424">
                              <w:tc>
                                <w:tcPr>
                                  <w:tcW w:w="3357" w:type="dxa"/>
                                </w:tcPr>
                                <w:p w14:paraId="22452636" w14:textId="77777777" w:rsidR="00F2106B" w:rsidRPr="00385424" w:rsidRDefault="00F2106B" w:rsidP="0038542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8542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Bookham</w:t>
                                  </w:r>
                                </w:p>
                              </w:tc>
                            </w:tr>
                            <w:tr w:rsidR="00F2106B" w:rsidRPr="00EE3B69" w14:paraId="746EE72E" w14:textId="77777777" w:rsidTr="00385424">
                              <w:tc>
                                <w:tcPr>
                                  <w:tcW w:w="3357" w:type="dxa"/>
                                </w:tcPr>
                                <w:p w14:paraId="5ABF355C" w14:textId="77777777" w:rsidR="00F2106B" w:rsidRPr="00385424" w:rsidRDefault="00F2106B" w:rsidP="0038542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85424">
                                    <w:rPr>
                                      <w:rStyle w:val="Strong"/>
                                      <w:rFonts w:eastAsia="Times New Roman"/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Cobham and Stoke D’Abernon</w:t>
                                  </w:r>
                                </w:p>
                              </w:tc>
                            </w:tr>
                            <w:tr w:rsidR="00F2106B" w:rsidRPr="00EE3B69" w14:paraId="09225E4B" w14:textId="77777777" w:rsidTr="00385424">
                              <w:tc>
                                <w:tcPr>
                                  <w:tcW w:w="3357" w:type="dxa"/>
                                </w:tcPr>
                                <w:p w14:paraId="5DA7CAF7" w14:textId="77777777" w:rsidR="00F2106B" w:rsidRPr="00385424" w:rsidRDefault="00F2106B" w:rsidP="0038542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85424">
                                    <w:rPr>
                                      <w:rStyle w:val="Strong"/>
                                      <w:rFonts w:eastAsia="Times New Roman"/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Chipstead,</w:t>
                                  </w:r>
                                </w:p>
                              </w:tc>
                            </w:tr>
                            <w:tr w:rsidR="00F2106B" w:rsidRPr="00EE3B69" w14:paraId="2F5AD7AE" w14:textId="77777777" w:rsidTr="00385424">
                              <w:trPr>
                                <w:trHeight w:val="242"/>
                              </w:trPr>
                              <w:tc>
                                <w:tcPr>
                                  <w:tcW w:w="3357" w:type="dxa"/>
                                </w:tcPr>
                                <w:p w14:paraId="068820B1" w14:textId="77777777" w:rsidR="00F2106B" w:rsidRPr="00385424" w:rsidRDefault="00682628" w:rsidP="0038542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85424">
                                    <w:rPr>
                                      <w:rStyle w:val="Strong"/>
                                      <w:rFonts w:eastAsia="Times New Roman"/>
                                      <w:b w:val="0"/>
                                      <w:color w:val="000000" w:themeColor="text1"/>
                                    </w:rPr>
                                    <w:t>Epsom</w:t>
                                  </w:r>
                                </w:p>
                              </w:tc>
                            </w:tr>
                            <w:tr w:rsidR="00F2106B" w:rsidRPr="00EE3B69" w14:paraId="65B6E02E" w14:textId="77777777" w:rsidTr="00385424">
                              <w:trPr>
                                <w:trHeight w:val="305"/>
                              </w:trPr>
                              <w:tc>
                                <w:tcPr>
                                  <w:tcW w:w="3357" w:type="dxa"/>
                                </w:tcPr>
                                <w:p w14:paraId="4B10FC96" w14:textId="77777777" w:rsidR="00682628" w:rsidRPr="00385424" w:rsidRDefault="00682628" w:rsidP="0038542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8542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Ewell</w:t>
                                  </w:r>
                                </w:p>
                              </w:tc>
                            </w:tr>
                            <w:tr w:rsidR="00F2106B" w:rsidRPr="00EE3B69" w14:paraId="61E79CD4" w14:textId="77777777" w:rsidTr="00385424">
                              <w:tc>
                                <w:tcPr>
                                  <w:tcW w:w="3357" w:type="dxa"/>
                                </w:tcPr>
                                <w:p w14:paraId="33C32ECF" w14:textId="77777777" w:rsidR="00F2106B" w:rsidRPr="00385424" w:rsidRDefault="00F2106B" w:rsidP="0038542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8542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Fetcham</w:t>
                                  </w:r>
                                </w:p>
                              </w:tc>
                            </w:tr>
                            <w:tr w:rsidR="00F2106B" w:rsidRPr="00EE3B69" w14:paraId="5EC1F85A" w14:textId="77777777" w:rsidTr="00385424">
                              <w:tc>
                                <w:tcPr>
                                  <w:tcW w:w="3357" w:type="dxa"/>
                                </w:tcPr>
                                <w:p w14:paraId="0D7864DC" w14:textId="77777777" w:rsidR="00F2106B" w:rsidRPr="00385424" w:rsidRDefault="00F2106B" w:rsidP="0038542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8542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Leatherhead</w:t>
                                  </w:r>
                                </w:p>
                              </w:tc>
                            </w:tr>
                            <w:tr w:rsidR="00F2106B" w:rsidRPr="00EE3B69" w14:paraId="02F3803E" w14:textId="77777777" w:rsidTr="00385424">
                              <w:tc>
                                <w:tcPr>
                                  <w:tcW w:w="3357" w:type="dxa"/>
                                </w:tcPr>
                                <w:p w14:paraId="526189E2" w14:textId="77777777" w:rsidR="00F2106B" w:rsidRPr="00385424" w:rsidRDefault="00F2106B" w:rsidP="0038542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8542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Lower Kingswood</w:t>
                                  </w:r>
                                </w:p>
                              </w:tc>
                            </w:tr>
                            <w:tr w:rsidR="00F2106B" w:rsidRPr="00EE3B69" w14:paraId="4B28C64A" w14:textId="77777777" w:rsidTr="00385424">
                              <w:tc>
                                <w:tcPr>
                                  <w:tcW w:w="3357" w:type="dxa"/>
                                </w:tcPr>
                                <w:p w14:paraId="528B7588" w14:textId="77777777" w:rsidR="00F2106B" w:rsidRPr="00385424" w:rsidRDefault="00F2106B" w:rsidP="0038542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8542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Oxshott</w:t>
                                  </w:r>
                                </w:p>
                              </w:tc>
                            </w:tr>
                            <w:tr w:rsidR="00F2106B" w:rsidRPr="00EE3B69" w14:paraId="5619C2FC" w14:textId="77777777" w:rsidTr="00385424">
                              <w:tc>
                                <w:tcPr>
                                  <w:tcW w:w="3357" w:type="dxa"/>
                                </w:tcPr>
                                <w:p w14:paraId="764BD43B" w14:textId="77777777" w:rsidR="00F2106B" w:rsidRPr="00385424" w:rsidRDefault="00F2106B" w:rsidP="0038542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8542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Stoneleigh</w:t>
                                  </w:r>
                                </w:p>
                              </w:tc>
                            </w:tr>
                            <w:tr w:rsidR="00F2106B" w:rsidRPr="00EE3B69" w14:paraId="5C6E0091" w14:textId="77777777" w:rsidTr="00385424">
                              <w:tc>
                                <w:tcPr>
                                  <w:tcW w:w="3357" w:type="dxa"/>
                                </w:tcPr>
                                <w:p w14:paraId="355A1896" w14:textId="77777777" w:rsidR="00F2106B" w:rsidRPr="00385424" w:rsidRDefault="00F2106B" w:rsidP="0038542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8542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Tadworth</w:t>
                                  </w:r>
                                </w:p>
                              </w:tc>
                            </w:tr>
                            <w:tr w:rsidR="00F2106B" w:rsidRPr="00EE3B69" w14:paraId="62930BC7" w14:textId="77777777" w:rsidTr="00385424">
                              <w:tc>
                                <w:tcPr>
                                  <w:tcW w:w="3357" w:type="dxa"/>
                                </w:tcPr>
                                <w:p w14:paraId="03189EDC" w14:textId="77777777" w:rsidR="00F2106B" w:rsidRPr="00385424" w:rsidRDefault="00F2106B" w:rsidP="0038542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8542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Walton on the Hill</w:t>
                                  </w:r>
                                </w:p>
                              </w:tc>
                            </w:tr>
                          </w:tbl>
                          <w:p w14:paraId="3E37B16E" w14:textId="77777777" w:rsidR="00F2106B" w:rsidRPr="00EE3B69" w:rsidRDefault="00F2106B" w:rsidP="00F2106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99E9529" w14:textId="77777777" w:rsidR="00F2106B" w:rsidRPr="00EE3B69" w:rsidRDefault="00F2106B" w:rsidP="00F2106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3CD3BAE" w14:textId="77777777" w:rsidR="00F2106B" w:rsidRPr="00EE3B69" w:rsidRDefault="00F2106B" w:rsidP="00F2106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37770BC" w14:textId="77777777" w:rsidR="00F2106B" w:rsidRPr="00EE3B69" w:rsidRDefault="00F2106B" w:rsidP="00F2106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82C8CB4" w14:textId="77777777" w:rsidR="00F2106B" w:rsidRPr="00EE3B69" w:rsidRDefault="00F2106B" w:rsidP="00F2106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1E95E8" w14:textId="77777777" w:rsidR="00F2106B" w:rsidRPr="00EE3B69" w:rsidRDefault="00F2106B" w:rsidP="00F2106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069A7D2" w14:textId="77777777" w:rsidR="00F2106B" w:rsidRPr="00EE3B69" w:rsidRDefault="00F2106B" w:rsidP="00F2106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057E227" w14:textId="77777777" w:rsidR="00F2106B" w:rsidRPr="00EE3B69" w:rsidRDefault="00F2106B" w:rsidP="00F2106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68BE99B" w14:textId="77777777" w:rsidR="00F2106B" w:rsidRPr="00EE3B69" w:rsidRDefault="00F2106B" w:rsidP="00F2106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08DA750" w14:textId="77777777" w:rsidR="00F2106B" w:rsidRPr="00EE3B69" w:rsidRDefault="00F2106B" w:rsidP="00F2106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5589742" w14:textId="77777777" w:rsidR="00F2106B" w:rsidRPr="00EE3B69" w:rsidRDefault="00F2106B" w:rsidP="00F2106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2AF87BC" w14:textId="77777777" w:rsidR="00F2106B" w:rsidRPr="00EE3B69" w:rsidRDefault="00F2106B" w:rsidP="00F2106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2F6F916" w14:textId="77777777" w:rsidR="00F2106B" w:rsidRPr="00EE3B69" w:rsidRDefault="00F2106B" w:rsidP="00F2106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7BE86E7" w14:textId="77777777" w:rsidR="00F2106B" w:rsidRPr="00EE3B69" w:rsidRDefault="00F2106B" w:rsidP="00F2106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34A1175" w14:textId="77777777" w:rsidR="00F2106B" w:rsidRPr="00EE3B69" w:rsidRDefault="00F2106B" w:rsidP="00F2106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C6AAA" id="Rounded Rectangle 1" o:spid="_x0000_s1029" style="position:absolute;margin-left:-22.5pt;margin-top:202.8pt;width:342pt;height:30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" fillcolor="#4f81bd [3204]" strokecolor="#243f60 [1604]" strokeweight="2pt">
                <v:textbox>
                  <w:txbxContent>
                    <w:p w14:paraId="2F895D6B" w14:textId="77777777" w:rsidR="00F2106B" w:rsidRPr="00EE3B69" w:rsidRDefault="00385424" w:rsidP="00F2106B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Geographical a</w:t>
                      </w:r>
                      <w:r w:rsidR="00F2106B"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reas that </w:t>
                      </w:r>
                      <w:r w:rsidR="00F2106B" w:rsidRPr="00EE3B69"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fall under Epsom General Hospital</w:t>
                      </w:r>
                    </w:p>
                    <w:tbl>
                      <w:tblPr>
                        <w:tblStyle w:val="TableGrid"/>
                        <w:tblW w:w="0" w:type="auto"/>
                        <w:tblInd w:w="1279" w:type="dxa"/>
                        <w:tblLook w:val="04A0" w:firstRow="1" w:lastRow="0" w:firstColumn="1" w:lastColumn="0" w:noHBand="0" w:noVBand="1"/>
                      </w:tblPr>
                      <w:tblGrid>
                        <w:gridCol w:w="3357"/>
                      </w:tblGrid>
                      <w:tr w:rsidR="00F2106B" w:rsidRPr="00EE3B69" w14:paraId="5E506FCE" w14:textId="77777777" w:rsidTr="00385424">
                        <w:tc>
                          <w:tcPr>
                            <w:tcW w:w="3357" w:type="dxa"/>
                          </w:tcPr>
                          <w:p w14:paraId="43D1AFC2" w14:textId="77777777" w:rsidR="00F2106B" w:rsidRPr="00385424" w:rsidRDefault="00F2106B" w:rsidP="0038542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542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Ashtead</w:t>
                            </w:r>
                          </w:p>
                        </w:tc>
                      </w:tr>
                      <w:tr w:rsidR="00F2106B" w:rsidRPr="00EE3B69" w14:paraId="3886B11B" w14:textId="77777777" w:rsidTr="00385424">
                        <w:tc>
                          <w:tcPr>
                            <w:tcW w:w="3357" w:type="dxa"/>
                          </w:tcPr>
                          <w:p w14:paraId="4EDE12DE" w14:textId="77777777" w:rsidR="00F2106B" w:rsidRPr="00385424" w:rsidRDefault="00682628" w:rsidP="0038542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542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Ba</w:t>
                            </w:r>
                            <w:r w:rsidR="00F2106B" w:rsidRPr="0038542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nstead</w:t>
                            </w:r>
                          </w:p>
                        </w:tc>
                      </w:tr>
                      <w:tr w:rsidR="00F2106B" w:rsidRPr="00EE3B69" w14:paraId="51D7B172" w14:textId="77777777" w:rsidTr="00385424">
                        <w:tc>
                          <w:tcPr>
                            <w:tcW w:w="3357" w:type="dxa"/>
                          </w:tcPr>
                          <w:p w14:paraId="22452636" w14:textId="77777777" w:rsidR="00F2106B" w:rsidRPr="00385424" w:rsidRDefault="00F2106B" w:rsidP="0038542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542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Bookham</w:t>
                            </w:r>
                          </w:p>
                        </w:tc>
                      </w:tr>
                      <w:tr w:rsidR="00F2106B" w:rsidRPr="00EE3B69" w14:paraId="746EE72E" w14:textId="77777777" w:rsidTr="00385424">
                        <w:tc>
                          <w:tcPr>
                            <w:tcW w:w="3357" w:type="dxa"/>
                          </w:tcPr>
                          <w:p w14:paraId="5ABF355C" w14:textId="77777777" w:rsidR="00F2106B" w:rsidRPr="00385424" w:rsidRDefault="00F2106B" w:rsidP="0038542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5424">
                              <w:rPr>
                                <w:rStyle w:val="Strong"/>
                                <w:rFonts w:eastAsia="Times New Roman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Cobham and Stoke D’Abernon</w:t>
                            </w:r>
                          </w:p>
                        </w:tc>
                      </w:tr>
                      <w:tr w:rsidR="00F2106B" w:rsidRPr="00EE3B69" w14:paraId="09225E4B" w14:textId="77777777" w:rsidTr="00385424">
                        <w:tc>
                          <w:tcPr>
                            <w:tcW w:w="3357" w:type="dxa"/>
                          </w:tcPr>
                          <w:p w14:paraId="5DA7CAF7" w14:textId="77777777" w:rsidR="00F2106B" w:rsidRPr="00385424" w:rsidRDefault="00F2106B" w:rsidP="0038542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5424">
                              <w:rPr>
                                <w:rStyle w:val="Strong"/>
                                <w:rFonts w:eastAsia="Times New Roman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Chipstead,</w:t>
                            </w:r>
                          </w:p>
                        </w:tc>
                      </w:tr>
                      <w:tr w:rsidR="00F2106B" w:rsidRPr="00EE3B69" w14:paraId="2F5AD7AE" w14:textId="77777777" w:rsidTr="00385424">
                        <w:trPr>
                          <w:trHeight w:val="242"/>
                        </w:trPr>
                        <w:tc>
                          <w:tcPr>
                            <w:tcW w:w="3357" w:type="dxa"/>
                          </w:tcPr>
                          <w:p w14:paraId="068820B1" w14:textId="77777777" w:rsidR="00F2106B" w:rsidRPr="00385424" w:rsidRDefault="00682628" w:rsidP="0038542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5424">
                              <w:rPr>
                                <w:rStyle w:val="Strong"/>
                                <w:rFonts w:eastAsia="Times New Roman"/>
                                <w:b w:val="0"/>
                                <w:color w:val="000000" w:themeColor="text1"/>
                              </w:rPr>
                              <w:t>Epsom</w:t>
                            </w:r>
                          </w:p>
                        </w:tc>
                      </w:tr>
                      <w:tr w:rsidR="00F2106B" w:rsidRPr="00EE3B69" w14:paraId="65B6E02E" w14:textId="77777777" w:rsidTr="00385424">
                        <w:trPr>
                          <w:trHeight w:val="305"/>
                        </w:trPr>
                        <w:tc>
                          <w:tcPr>
                            <w:tcW w:w="3357" w:type="dxa"/>
                          </w:tcPr>
                          <w:p w14:paraId="4B10FC96" w14:textId="77777777" w:rsidR="00682628" w:rsidRPr="00385424" w:rsidRDefault="00682628" w:rsidP="0038542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542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Ewell</w:t>
                            </w:r>
                          </w:p>
                        </w:tc>
                      </w:tr>
                      <w:tr w:rsidR="00F2106B" w:rsidRPr="00EE3B69" w14:paraId="61E79CD4" w14:textId="77777777" w:rsidTr="00385424">
                        <w:tc>
                          <w:tcPr>
                            <w:tcW w:w="3357" w:type="dxa"/>
                          </w:tcPr>
                          <w:p w14:paraId="33C32ECF" w14:textId="77777777" w:rsidR="00F2106B" w:rsidRPr="00385424" w:rsidRDefault="00F2106B" w:rsidP="0038542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542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Fetcham</w:t>
                            </w:r>
                          </w:p>
                        </w:tc>
                      </w:tr>
                      <w:tr w:rsidR="00F2106B" w:rsidRPr="00EE3B69" w14:paraId="5EC1F85A" w14:textId="77777777" w:rsidTr="00385424">
                        <w:tc>
                          <w:tcPr>
                            <w:tcW w:w="3357" w:type="dxa"/>
                          </w:tcPr>
                          <w:p w14:paraId="0D7864DC" w14:textId="77777777" w:rsidR="00F2106B" w:rsidRPr="00385424" w:rsidRDefault="00F2106B" w:rsidP="0038542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542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Leatherhead</w:t>
                            </w:r>
                          </w:p>
                        </w:tc>
                      </w:tr>
                      <w:tr w:rsidR="00F2106B" w:rsidRPr="00EE3B69" w14:paraId="02F3803E" w14:textId="77777777" w:rsidTr="00385424">
                        <w:tc>
                          <w:tcPr>
                            <w:tcW w:w="3357" w:type="dxa"/>
                          </w:tcPr>
                          <w:p w14:paraId="526189E2" w14:textId="77777777" w:rsidR="00F2106B" w:rsidRPr="00385424" w:rsidRDefault="00F2106B" w:rsidP="0038542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542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Lower Kingswood</w:t>
                            </w:r>
                          </w:p>
                        </w:tc>
                      </w:tr>
                      <w:tr w:rsidR="00F2106B" w:rsidRPr="00EE3B69" w14:paraId="4B28C64A" w14:textId="77777777" w:rsidTr="00385424">
                        <w:tc>
                          <w:tcPr>
                            <w:tcW w:w="3357" w:type="dxa"/>
                          </w:tcPr>
                          <w:p w14:paraId="528B7588" w14:textId="77777777" w:rsidR="00F2106B" w:rsidRPr="00385424" w:rsidRDefault="00F2106B" w:rsidP="0038542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542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Oxshott</w:t>
                            </w:r>
                          </w:p>
                        </w:tc>
                      </w:tr>
                      <w:tr w:rsidR="00F2106B" w:rsidRPr="00EE3B69" w14:paraId="5619C2FC" w14:textId="77777777" w:rsidTr="00385424">
                        <w:tc>
                          <w:tcPr>
                            <w:tcW w:w="3357" w:type="dxa"/>
                          </w:tcPr>
                          <w:p w14:paraId="764BD43B" w14:textId="77777777" w:rsidR="00F2106B" w:rsidRPr="00385424" w:rsidRDefault="00F2106B" w:rsidP="0038542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542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Stoneleigh</w:t>
                            </w:r>
                          </w:p>
                        </w:tc>
                      </w:tr>
                      <w:tr w:rsidR="00F2106B" w:rsidRPr="00EE3B69" w14:paraId="5C6E0091" w14:textId="77777777" w:rsidTr="00385424">
                        <w:tc>
                          <w:tcPr>
                            <w:tcW w:w="3357" w:type="dxa"/>
                          </w:tcPr>
                          <w:p w14:paraId="355A1896" w14:textId="77777777" w:rsidR="00F2106B" w:rsidRPr="00385424" w:rsidRDefault="00F2106B" w:rsidP="0038542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542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Tadworth</w:t>
                            </w:r>
                          </w:p>
                        </w:tc>
                      </w:tr>
                      <w:tr w:rsidR="00F2106B" w:rsidRPr="00EE3B69" w14:paraId="62930BC7" w14:textId="77777777" w:rsidTr="00385424">
                        <w:tc>
                          <w:tcPr>
                            <w:tcW w:w="3357" w:type="dxa"/>
                          </w:tcPr>
                          <w:p w14:paraId="03189EDC" w14:textId="77777777" w:rsidR="00F2106B" w:rsidRPr="00385424" w:rsidRDefault="00F2106B" w:rsidP="0038542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542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Walton on the Hill</w:t>
                            </w:r>
                          </w:p>
                        </w:tc>
                      </w:tr>
                    </w:tbl>
                    <w:p w14:paraId="3E37B16E" w14:textId="77777777" w:rsidR="00F2106B" w:rsidRPr="00EE3B69" w:rsidRDefault="00F2106B" w:rsidP="00F2106B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99E9529" w14:textId="77777777" w:rsidR="00F2106B" w:rsidRPr="00EE3B69" w:rsidRDefault="00F2106B" w:rsidP="00F2106B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3CD3BAE" w14:textId="77777777" w:rsidR="00F2106B" w:rsidRPr="00EE3B69" w:rsidRDefault="00F2106B" w:rsidP="00F2106B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37770BC" w14:textId="77777777" w:rsidR="00F2106B" w:rsidRPr="00EE3B69" w:rsidRDefault="00F2106B" w:rsidP="00F2106B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82C8CB4" w14:textId="77777777" w:rsidR="00F2106B" w:rsidRPr="00EE3B69" w:rsidRDefault="00F2106B" w:rsidP="00F2106B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01E95E8" w14:textId="77777777" w:rsidR="00F2106B" w:rsidRPr="00EE3B69" w:rsidRDefault="00F2106B" w:rsidP="00F2106B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069A7D2" w14:textId="77777777" w:rsidR="00F2106B" w:rsidRPr="00EE3B69" w:rsidRDefault="00F2106B" w:rsidP="00F2106B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057E227" w14:textId="77777777" w:rsidR="00F2106B" w:rsidRPr="00EE3B69" w:rsidRDefault="00F2106B" w:rsidP="00F2106B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68BE99B" w14:textId="77777777" w:rsidR="00F2106B" w:rsidRPr="00EE3B69" w:rsidRDefault="00F2106B" w:rsidP="00F2106B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08DA750" w14:textId="77777777" w:rsidR="00F2106B" w:rsidRPr="00EE3B69" w:rsidRDefault="00F2106B" w:rsidP="00F2106B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5589742" w14:textId="77777777" w:rsidR="00F2106B" w:rsidRPr="00EE3B69" w:rsidRDefault="00F2106B" w:rsidP="00F2106B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2AF87BC" w14:textId="77777777" w:rsidR="00F2106B" w:rsidRPr="00EE3B69" w:rsidRDefault="00F2106B" w:rsidP="00F2106B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2F6F916" w14:textId="77777777" w:rsidR="00F2106B" w:rsidRPr="00EE3B69" w:rsidRDefault="00F2106B" w:rsidP="00F2106B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7BE86E7" w14:textId="77777777" w:rsidR="00F2106B" w:rsidRPr="00EE3B69" w:rsidRDefault="00F2106B" w:rsidP="00F2106B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34A1175" w14:textId="77777777" w:rsidR="00F2106B" w:rsidRPr="00EE3B69" w:rsidRDefault="00F2106B" w:rsidP="00F2106B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0752C">
        <w:rPr>
          <w:rFonts w:ascii="Arial" w:hAnsi="Arial" w:cs="Arial"/>
          <w:b/>
          <w:bCs/>
          <w:sz w:val="24"/>
          <w:szCs w:val="24"/>
          <w:highlight w:val="yellow"/>
        </w:rPr>
        <w:br w:type="page"/>
      </w:r>
    </w:p>
    <w:p w14:paraId="6D6A5788" w14:textId="77777777" w:rsidR="00985E18" w:rsidRDefault="00985E18" w:rsidP="00912EEE">
      <w:pPr>
        <w:jc w:val="both"/>
        <w:rPr>
          <w:color w:val="FF0000"/>
        </w:rPr>
      </w:pPr>
    </w:p>
    <w:p w14:paraId="23ACF172" w14:textId="77777777" w:rsidR="00985E18" w:rsidRDefault="00985E18" w:rsidP="00912EEE">
      <w:pPr>
        <w:jc w:val="both"/>
        <w:rPr>
          <w:color w:val="FF0000"/>
        </w:rPr>
      </w:pPr>
    </w:p>
    <w:p w14:paraId="3CB771C3" w14:textId="77777777" w:rsidR="00985E18" w:rsidRDefault="00985E18" w:rsidP="00912EEE">
      <w:pPr>
        <w:jc w:val="both"/>
        <w:rPr>
          <w:color w:val="FF0000"/>
        </w:rPr>
      </w:pPr>
    </w:p>
    <w:p w14:paraId="64942D64" w14:textId="77777777" w:rsidR="00985E18" w:rsidRDefault="00985E18" w:rsidP="00912EEE">
      <w:pPr>
        <w:jc w:val="both"/>
        <w:rPr>
          <w:color w:val="FF0000"/>
        </w:rPr>
      </w:pPr>
    </w:p>
    <w:p w14:paraId="239E3038" w14:textId="77777777" w:rsidR="00985E18" w:rsidRDefault="00985E18" w:rsidP="00912EEE">
      <w:pPr>
        <w:jc w:val="both"/>
        <w:rPr>
          <w:color w:val="FF0000"/>
        </w:rPr>
      </w:pPr>
    </w:p>
    <w:p w14:paraId="06AC947C" w14:textId="77777777" w:rsidR="00985E18" w:rsidRDefault="00985E18" w:rsidP="00912EEE">
      <w:pPr>
        <w:jc w:val="both"/>
        <w:rPr>
          <w:color w:val="FF0000"/>
        </w:rPr>
      </w:pPr>
    </w:p>
    <w:p w14:paraId="25C91F1B" w14:textId="77777777" w:rsidR="00985E18" w:rsidRDefault="00985E18" w:rsidP="00912EEE">
      <w:pPr>
        <w:jc w:val="both"/>
        <w:rPr>
          <w:color w:val="FF0000"/>
        </w:rPr>
      </w:pPr>
    </w:p>
    <w:p w14:paraId="2FBB2248" w14:textId="77777777" w:rsidR="00985E18" w:rsidRDefault="00985E18" w:rsidP="00912EEE">
      <w:pPr>
        <w:jc w:val="both"/>
        <w:rPr>
          <w:color w:val="FF0000"/>
        </w:rPr>
      </w:pPr>
    </w:p>
    <w:p w14:paraId="391EE4F8" w14:textId="77777777" w:rsidR="00985E18" w:rsidRDefault="00985E18" w:rsidP="00912EEE">
      <w:pPr>
        <w:jc w:val="both"/>
        <w:rPr>
          <w:color w:val="FF0000"/>
        </w:rPr>
      </w:pPr>
    </w:p>
    <w:p w14:paraId="7142DC80" w14:textId="77777777" w:rsidR="00985E18" w:rsidRDefault="00985E18" w:rsidP="00912EEE">
      <w:pPr>
        <w:jc w:val="both"/>
        <w:rPr>
          <w:color w:val="FF0000"/>
        </w:rPr>
      </w:pPr>
    </w:p>
    <w:p w14:paraId="2D12159C" w14:textId="77777777" w:rsidR="00985E18" w:rsidRDefault="00985E18" w:rsidP="00912EEE">
      <w:pPr>
        <w:jc w:val="both"/>
        <w:rPr>
          <w:color w:val="FF0000"/>
        </w:rPr>
      </w:pPr>
    </w:p>
    <w:p w14:paraId="29D3C5EF" w14:textId="77777777" w:rsidR="00985E18" w:rsidRDefault="00985E18" w:rsidP="00912EEE">
      <w:pPr>
        <w:jc w:val="both"/>
        <w:rPr>
          <w:color w:val="FF0000"/>
        </w:rPr>
      </w:pPr>
    </w:p>
    <w:p w14:paraId="3C5D2782" w14:textId="77777777" w:rsidR="00985E18" w:rsidRDefault="00985E18" w:rsidP="00912EEE">
      <w:pPr>
        <w:jc w:val="both"/>
        <w:rPr>
          <w:color w:val="FF0000"/>
        </w:rPr>
      </w:pPr>
    </w:p>
    <w:p w14:paraId="5CC17D38" w14:textId="77777777" w:rsidR="00985E18" w:rsidRDefault="00985E18" w:rsidP="00912EEE">
      <w:pPr>
        <w:jc w:val="both"/>
        <w:rPr>
          <w:color w:val="FF0000"/>
        </w:rPr>
      </w:pPr>
    </w:p>
    <w:p w14:paraId="373BC3CB" w14:textId="77777777" w:rsidR="00BA5F80" w:rsidRDefault="00BA5F80" w:rsidP="003265F5">
      <w:pPr>
        <w:jc w:val="both"/>
        <w:rPr>
          <w:color w:val="FF0000"/>
        </w:rPr>
      </w:pPr>
    </w:p>
    <w:p w14:paraId="5E1C6DC3" w14:textId="77777777" w:rsidR="00BA5F80" w:rsidRDefault="00BA5F80" w:rsidP="003265F5">
      <w:pPr>
        <w:jc w:val="both"/>
        <w:rPr>
          <w:color w:val="FF0000"/>
        </w:rPr>
      </w:pPr>
    </w:p>
    <w:p w14:paraId="03ABA8E9" w14:textId="77777777" w:rsidR="00BA5F80" w:rsidRPr="002D2032" w:rsidRDefault="00BA5F80" w:rsidP="00BA5F80">
      <w:pPr>
        <w:pStyle w:val="NoSpacing"/>
        <w:rPr>
          <w:sz w:val="20"/>
          <w:szCs w:val="20"/>
        </w:rPr>
      </w:pPr>
      <w:r w:rsidRPr="002D2032">
        <w:rPr>
          <w:sz w:val="20"/>
          <w:szCs w:val="20"/>
        </w:rPr>
        <w:t>Document last reviewed: Oct 2023</w:t>
      </w:r>
    </w:p>
    <w:p w14:paraId="6B7BA8AA" w14:textId="77777777" w:rsidR="00BA5F80" w:rsidRPr="002D2032" w:rsidRDefault="00BA5F80" w:rsidP="00BA5F80">
      <w:pPr>
        <w:pStyle w:val="NoSpacing"/>
        <w:rPr>
          <w:sz w:val="20"/>
          <w:szCs w:val="20"/>
        </w:rPr>
      </w:pPr>
      <w:r w:rsidRPr="002D2032">
        <w:rPr>
          <w:sz w:val="20"/>
          <w:szCs w:val="20"/>
        </w:rPr>
        <w:t>Reviewed by: Elaine Andrews</w:t>
      </w:r>
    </w:p>
    <w:p w14:paraId="0202808A" w14:textId="56538E31" w:rsidR="00BA5F80" w:rsidRPr="002D2032" w:rsidRDefault="00BA5F80" w:rsidP="00BA5F80">
      <w:pPr>
        <w:pStyle w:val="NoSpacing"/>
        <w:rPr>
          <w:sz w:val="20"/>
          <w:szCs w:val="20"/>
        </w:rPr>
      </w:pPr>
      <w:r w:rsidRPr="002D2032">
        <w:rPr>
          <w:sz w:val="20"/>
          <w:szCs w:val="20"/>
        </w:rPr>
        <w:t xml:space="preserve">Next review date: </w:t>
      </w:r>
      <w:r>
        <w:rPr>
          <w:sz w:val="20"/>
          <w:szCs w:val="20"/>
        </w:rPr>
        <w:t>Jan 2025</w:t>
      </w:r>
    </w:p>
    <w:p w14:paraId="05EDA2C4" w14:textId="0AD31013" w:rsidR="0010752C" w:rsidRPr="0014326E" w:rsidRDefault="0010752C" w:rsidP="003265F5">
      <w:pPr>
        <w:jc w:val="both"/>
        <w:rPr>
          <w:color w:val="FF0000"/>
        </w:rPr>
      </w:pP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560EDA" wp14:editId="3B84ADFE">
                <wp:simplePos x="0" y="0"/>
                <wp:positionH relativeFrom="column">
                  <wp:posOffset>4152900</wp:posOffset>
                </wp:positionH>
                <wp:positionV relativeFrom="paragraph">
                  <wp:posOffset>2889885</wp:posOffset>
                </wp:positionV>
                <wp:extent cx="3057525" cy="47244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72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053D3" w14:textId="77777777" w:rsidR="0010752C" w:rsidRPr="0010752C" w:rsidRDefault="0010752C" w:rsidP="00985E1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DF5CA" id="Rounded Rectangle 9" o:spid="_x0000_s1030" style="position:absolute;left:0;text-align:left;margin-left:327pt;margin-top:227.55pt;width:240.75pt;height:37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" fillcolor="#4f81bd [3204]" strokecolor="#243f60 [1604]" strokeweight="2pt">
                <v:textbox>
                  <w:txbxContent>
                    <w:p w:rsidR="0010752C" w:rsidRPr="0010752C" w:rsidRDefault="0010752C" w:rsidP="00985E18">
                      <w:pPr>
                        <w:rPr>
                          <w:rFonts w:ascii="Arial" w:hAnsi="Arial" w:cs="Arial"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0752C" w:rsidRPr="0014326E" w:rsidSect="00A63144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0B72" w14:textId="77777777" w:rsidR="000E66F1" w:rsidRDefault="000E66F1" w:rsidP="002705BD">
      <w:pPr>
        <w:spacing w:after="0" w:line="240" w:lineRule="auto"/>
      </w:pPr>
      <w:r>
        <w:separator/>
      </w:r>
    </w:p>
  </w:endnote>
  <w:endnote w:type="continuationSeparator" w:id="0">
    <w:p w14:paraId="58E8406D" w14:textId="77777777" w:rsidR="000E66F1" w:rsidRDefault="000E66F1" w:rsidP="0027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BF85" w14:textId="77777777" w:rsidR="002705BD" w:rsidRDefault="00445896">
    <w:pPr>
      <w:pStyle w:val="Footer"/>
    </w:pPr>
    <w:r>
      <w:t>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B938" w14:textId="77777777" w:rsidR="000E66F1" w:rsidRDefault="000E66F1" w:rsidP="002705BD">
      <w:pPr>
        <w:spacing w:after="0" w:line="240" w:lineRule="auto"/>
      </w:pPr>
      <w:r>
        <w:separator/>
      </w:r>
    </w:p>
  </w:footnote>
  <w:footnote w:type="continuationSeparator" w:id="0">
    <w:p w14:paraId="0FB98E3B" w14:textId="77777777" w:rsidR="000E66F1" w:rsidRDefault="000E66F1" w:rsidP="0027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731844"/>
      <w:docPartObj>
        <w:docPartGallery w:val="Watermarks"/>
        <w:docPartUnique/>
      </w:docPartObj>
    </w:sdtPr>
    <w:sdtEndPr/>
    <w:sdtContent>
      <w:p w14:paraId="5170F4A8" w14:textId="77777777" w:rsidR="002705BD" w:rsidRDefault="00BA5F80">
        <w:pPr>
          <w:pStyle w:val="Header"/>
        </w:pPr>
        <w:r>
          <w:rPr>
            <w:noProof/>
            <w:lang w:val="en-US" w:eastAsia="zh-TW"/>
          </w:rPr>
          <w:pict w14:anchorId="26F6BD1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81716830" o:spid="_x0000_s2049" type="#_x0000_t136" style="position:absolute;margin-left:0;margin-top:0;width:461.1pt;height:276.6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FIN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0340"/>
    <w:multiLevelType w:val="hybridMultilevel"/>
    <w:tmpl w:val="95F69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8583E"/>
    <w:multiLevelType w:val="hybridMultilevel"/>
    <w:tmpl w:val="554A588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687575"/>
    <w:multiLevelType w:val="hybridMultilevel"/>
    <w:tmpl w:val="2182FF30"/>
    <w:lvl w:ilvl="0" w:tplc="66C898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432FD"/>
    <w:multiLevelType w:val="hybridMultilevel"/>
    <w:tmpl w:val="5FC45B0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2725E4"/>
    <w:multiLevelType w:val="hybridMultilevel"/>
    <w:tmpl w:val="40E26F10"/>
    <w:lvl w:ilvl="0" w:tplc="5BEE2462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E3369"/>
    <w:multiLevelType w:val="hybridMultilevel"/>
    <w:tmpl w:val="04F6A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245385">
    <w:abstractNumId w:val="2"/>
  </w:num>
  <w:num w:numId="2" w16cid:durableId="1799226100">
    <w:abstractNumId w:val="1"/>
  </w:num>
  <w:num w:numId="3" w16cid:durableId="2008828764">
    <w:abstractNumId w:val="5"/>
  </w:num>
  <w:num w:numId="4" w16cid:durableId="779029070">
    <w:abstractNumId w:val="4"/>
  </w:num>
  <w:num w:numId="5" w16cid:durableId="1736003337">
    <w:abstractNumId w:val="0"/>
  </w:num>
  <w:num w:numId="6" w16cid:durableId="1321810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5AB"/>
    <w:rsid w:val="0000234A"/>
    <w:rsid w:val="00096E14"/>
    <w:rsid w:val="000D5472"/>
    <w:rsid w:val="000E66F1"/>
    <w:rsid w:val="000F6AEC"/>
    <w:rsid w:val="00102ED2"/>
    <w:rsid w:val="0010752C"/>
    <w:rsid w:val="00135195"/>
    <w:rsid w:val="0014326E"/>
    <w:rsid w:val="00205A62"/>
    <w:rsid w:val="00231243"/>
    <w:rsid w:val="0023201D"/>
    <w:rsid w:val="00237318"/>
    <w:rsid w:val="002462F0"/>
    <w:rsid w:val="002563B2"/>
    <w:rsid w:val="00260E4B"/>
    <w:rsid w:val="00266401"/>
    <w:rsid w:val="002705BD"/>
    <w:rsid w:val="00304252"/>
    <w:rsid w:val="00304943"/>
    <w:rsid w:val="003265F5"/>
    <w:rsid w:val="00385424"/>
    <w:rsid w:val="004111D0"/>
    <w:rsid w:val="0043428B"/>
    <w:rsid w:val="00445896"/>
    <w:rsid w:val="004A6698"/>
    <w:rsid w:val="004B1F14"/>
    <w:rsid w:val="004E6E54"/>
    <w:rsid w:val="004F7F6E"/>
    <w:rsid w:val="00537BF4"/>
    <w:rsid w:val="00554CCC"/>
    <w:rsid w:val="00582A31"/>
    <w:rsid w:val="005C67F8"/>
    <w:rsid w:val="005E22AF"/>
    <w:rsid w:val="00613A06"/>
    <w:rsid w:val="00617BB8"/>
    <w:rsid w:val="006306A3"/>
    <w:rsid w:val="00631548"/>
    <w:rsid w:val="006439B6"/>
    <w:rsid w:val="00662A87"/>
    <w:rsid w:val="00682628"/>
    <w:rsid w:val="00704A05"/>
    <w:rsid w:val="00712982"/>
    <w:rsid w:val="00797AC5"/>
    <w:rsid w:val="007D3E28"/>
    <w:rsid w:val="007E5286"/>
    <w:rsid w:val="00811832"/>
    <w:rsid w:val="008136F1"/>
    <w:rsid w:val="008302C1"/>
    <w:rsid w:val="008A36C7"/>
    <w:rsid w:val="008D2FD9"/>
    <w:rsid w:val="008E1945"/>
    <w:rsid w:val="008F1ED6"/>
    <w:rsid w:val="00902269"/>
    <w:rsid w:val="0090702D"/>
    <w:rsid w:val="00912EEE"/>
    <w:rsid w:val="00966ECB"/>
    <w:rsid w:val="00985E18"/>
    <w:rsid w:val="009A0E99"/>
    <w:rsid w:val="009C3C41"/>
    <w:rsid w:val="009D1360"/>
    <w:rsid w:val="00A01FFD"/>
    <w:rsid w:val="00A63144"/>
    <w:rsid w:val="00A70BAF"/>
    <w:rsid w:val="00A97E0D"/>
    <w:rsid w:val="00AE6BD8"/>
    <w:rsid w:val="00B0023A"/>
    <w:rsid w:val="00B019D6"/>
    <w:rsid w:val="00B16B62"/>
    <w:rsid w:val="00B62033"/>
    <w:rsid w:val="00B8280F"/>
    <w:rsid w:val="00BA5F80"/>
    <w:rsid w:val="00BD0A2F"/>
    <w:rsid w:val="00BD12EC"/>
    <w:rsid w:val="00BF3EDE"/>
    <w:rsid w:val="00BF6B76"/>
    <w:rsid w:val="00C33347"/>
    <w:rsid w:val="00C33C4C"/>
    <w:rsid w:val="00C42C77"/>
    <w:rsid w:val="00C665AB"/>
    <w:rsid w:val="00C7584F"/>
    <w:rsid w:val="00CA5AD9"/>
    <w:rsid w:val="00CC386E"/>
    <w:rsid w:val="00D014A1"/>
    <w:rsid w:val="00D0311F"/>
    <w:rsid w:val="00D36336"/>
    <w:rsid w:val="00D4445D"/>
    <w:rsid w:val="00D4706C"/>
    <w:rsid w:val="00D60994"/>
    <w:rsid w:val="00D62ECD"/>
    <w:rsid w:val="00D6502D"/>
    <w:rsid w:val="00D92238"/>
    <w:rsid w:val="00DD215F"/>
    <w:rsid w:val="00E10BA2"/>
    <w:rsid w:val="00E46BE2"/>
    <w:rsid w:val="00E95C81"/>
    <w:rsid w:val="00EA72E9"/>
    <w:rsid w:val="00EB7BC4"/>
    <w:rsid w:val="00EC0574"/>
    <w:rsid w:val="00EE3B69"/>
    <w:rsid w:val="00F2106B"/>
    <w:rsid w:val="00F50A39"/>
    <w:rsid w:val="00F61387"/>
    <w:rsid w:val="00FA6487"/>
    <w:rsid w:val="00FB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151CBC"/>
  <w15:docId w15:val="{C44193B6-019D-41C8-BCD2-10CB7B9C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5BD"/>
  </w:style>
  <w:style w:type="paragraph" w:styleId="Footer">
    <w:name w:val="footer"/>
    <w:basedOn w:val="Normal"/>
    <w:link w:val="FooterChar"/>
    <w:uiPriority w:val="99"/>
    <w:unhideWhenUsed/>
    <w:rsid w:val="00270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5BD"/>
  </w:style>
  <w:style w:type="paragraph" w:styleId="ListParagraph">
    <w:name w:val="List Paragraph"/>
    <w:basedOn w:val="Normal"/>
    <w:uiPriority w:val="34"/>
    <w:qFormat/>
    <w:rsid w:val="002664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ECD"/>
    <w:rPr>
      <w:color w:val="0563C1"/>
      <w:u w:val="single"/>
    </w:rPr>
  </w:style>
  <w:style w:type="paragraph" w:styleId="NoSpacing">
    <w:name w:val="No Spacing"/>
    <w:uiPriority w:val="1"/>
    <w:qFormat/>
    <w:rsid w:val="0010752C"/>
    <w:pPr>
      <w:spacing w:after="0" w:line="240" w:lineRule="auto"/>
    </w:pPr>
  </w:style>
  <w:style w:type="table" w:styleId="TableGrid">
    <w:name w:val="Table Grid"/>
    <w:basedOn w:val="TableNormal"/>
    <w:uiPriority w:val="59"/>
    <w:rsid w:val="0098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21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rensreferrals.sabp.nhs.u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t-tr.cpci@nh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hildrensreferrals.sabp.nhs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t-tr.cpci@nh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C1F5-A98B-475B-BDE5-DD5C2EB4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Baines</dc:creator>
  <cp:lastModifiedBy>James Haley</cp:lastModifiedBy>
  <cp:revision>3</cp:revision>
  <cp:lastPrinted>2019-06-05T16:20:00Z</cp:lastPrinted>
  <dcterms:created xsi:type="dcterms:W3CDTF">2020-07-27T09:03:00Z</dcterms:created>
  <dcterms:modified xsi:type="dcterms:W3CDTF">2023-11-15T10:19:00Z</dcterms:modified>
</cp:coreProperties>
</file>