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DB679" w14:textId="496AF2F9" w:rsidR="0074559E" w:rsidRPr="00850A4F" w:rsidRDefault="00850A4F" w:rsidP="00850A4F">
      <w:pPr>
        <w:spacing w:after="160" w:line="259" w:lineRule="auto"/>
        <w:jc w:val="center"/>
        <w:rPr>
          <w:b/>
          <w:bCs/>
          <w:sz w:val="36"/>
          <w:szCs w:val="36"/>
        </w:rPr>
      </w:pPr>
      <w:r w:rsidRPr="20A8F70D">
        <w:rPr>
          <w:b/>
          <w:bCs/>
          <w:sz w:val="36"/>
          <w:szCs w:val="36"/>
        </w:rPr>
        <w:t xml:space="preserve">Team/ </w:t>
      </w:r>
      <w:r w:rsidR="51791987" w:rsidRPr="20A8F70D">
        <w:rPr>
          <w:b/>
          <w:bCs/>
          <w:sz w:val="36"/>
          <w:szCs w:val="36"/>
        </w:rPr>
        <w:t>S</w:t>
      </w:r>
      <w:r w:rsidRPr="20A8F70D">
        <w:rPr>
          <w:b/>
          <w:bCs/>
          <w:sz w:val="36"/>
          <w:szCs w:val="36"/>
        </w:rPr>
        <w:t>ervice Meeting agenda template</w:t>
      </w:r>
    </w:p>
    <w:p w14:paraId="6E50FE69" w14:textId="77777777" w:rsidR="00850A4F" w:rsidRDefault="00850A4F" w:rsidP="002024AE">
      <w:pPr>
        <w:spacing w:after="160" w:line="259" w:lineRule="auto"/>
        <w:jc w:val="left"/>
        <w:rPr>
          <w:szCs w:val="21"/>
        </w:rPr>
      </w:pPr>
    </w:p>
    <w:p w14:paraId="23C67FB3" w14:textId="7AACAAC7" w:rsidR="00850A4F" w:rsidRPr="00850A4F" w:rsidRDefault="00850A4F" w:rsidP="20A8F70D">
      <w:pPr>
        <w:spacing w:after="160" w:line="259" w:lineRule="auto"/>
        <w:jc w:val="left"/>
        <w:rPr>
          <w:b/>
          <w:bCs/>
          <w:sz w:val="32"/>
          <w:szCs w:val="32"/>
        </w:rPr>
      </w:pPr>
      <w:r w:rsidRPr="5ED72A0C">
        <w:rPr>
          <w:b/>
          <w:bCs/>
          <w:sz w:val="32"/>
          <w:szCs w:val="32"/>
        </w:rPr>
        <w:t>Purpose</w:t>
      </w:r>
    </w:p>
    <w:p w14:paraId="7C0A1104" w14:textId="7D6C4F01" w:rsidR="00850A4F" w:rsidRPr="00850A4F" w:rsidRDefault="00850A4F" w:rsidP="5ED72A0C">
      <w:pPr>
        <w:spacing w:after="160" w:line="259" w:lineRule="auto"/>
        <w:jc w:val="left"/>
        <w:rPr>
          <w:rFonts w:eastAsia="Arial Unicode MS" w:cs="Arial"/>
        </w:rPr>
      </w:pPr>
      <w:r>
        <w:t xml:space="preserve">The purpose of </w:t>
      </w:r>
      <w:r w:rsidR="00461848">
        <w:t>t</w:t>
      </w:r>
      <w:r>
        <w:t xml:space="preserve">his template is to ensure management have a consistent approach to recording minutes from meetings, and also have a set agenda for such meetings. </w:t>
      </w:r>
      <w:r w:rsidR="003733C2">
        <w:t xml:space="preserve">The order in which the agenda items are discussed is a decision for the </w:t>
      </w:r>
      <w:r w:rsidR="068DC1D8">
        <w:t>C</w:t>
      </w:r>
      <w:r w:rsidR="003733C2">
        <w:t xml:space="preserve">hair. </w:t>
      </w:r>
      <w:r>
        <w:t>Whilst items can be added to the agenda, items should not be removed</w:t>
      </w:r>
      <w:r w:rsidR="00461848">
        <w:t xml:space="preserve"> from it</w:t>
      </w:r>
      <w:r>
        <w:t xml:space="preserve">. There may be occasions where a set </w:t>
      </w:r>
      <w:r w:rsidR="00461848">
        <w:t xml:space="preserve">agenda </w:t>
      </w:r>
      <w:r>
        <w:t>item is n/a</w:t>
      </w:r>
      <w:r w:rsidR="0A14A156">
        <w:t xml:space="preserve">, </w:t>
      </w:r>
      <w:r w:rsidR="00461848">
        <w:t>and no discussion is required</w:t>
      </w:r>
      <w:r>
        <w:t>, or where the frequency of discussion can be less, but this should be recorded onto the minutes</w:t>
      </w:r>
      <w:r w:rsidR="00461848">
        <w:t xml:space="preserve"> to reflect this</w:t>
      </w:r>
      <w:r>
        <w:t>. I</w:t>
      </w:r>
      <w:r w:rsidR="00461848">
        <w:t>t</w:t>
      </w:r>
      <w:r>
        <w:t xml:space="preserve"> is expected </w:t>
      </w:r>
      <w:r w:rsidR="00461848">
        <w:t>t</w:t>
      </w:r>
      <w:r>
        <w:t>hat the se</w:t>
      </w:r>
      <w:r w:rsidR="00461848">
        <w:t>t agenda</w:t>
      </w:r>
      <w:r>
        <w:t xml:space="preserve"> i</w:t>
      </w:r>
      <w:r w:rsidR="00461848">
        <w:t>t</w:t>
      </w:r>
      <w:r>
        <w:t xml:space="preserve">ems will be discussed a minimum of once out of every 3 meetings. </w:t>
      </w:r>
    </w:p>
    <w:p w14:paraId="293BCE4D" w14:textId="77777777" w:rsidR="00850A4F" w:rsidRPr="003A4D13" w:rsidRDefault="00850A4F" w:rsidP="5ED72A0C">
      <w:pPr>
        <w:spacing w:after="160" w:line="259" w:lineRule="auto"/>
        <w:jc w:val="left"/>
        <w:rPr>
          <w:rFonts w:eastAsia="Arial Unicode MS" w:cs="Arial"/>
          <w:sz w:val="32"/>
          <w:szCs w:val="32"/>
        </w:rPr>
      </w:pPr>
    </w:p>
    <w:p w14:paraId="786DCF60" w14:textId="563E82FB" w:rsidR="00461848" w:rsidRPr="003A4D13" w:rsidRDefault="00461848" w:rsidP="20A8F70D">
      <w:pPr>
        <w:spacing w:after="160" w:line="259" w:lineRule="auto"/>
        <w:jc w:val="left"/>
        <w:rPr>
          <w:rFonts w:eastAsia="Arial Unicode MS" w:cs="Arial"/>
          <w:b/>
          <w:bCs/>
          <w:sz w:val="32"/>
          <w:szCs w:val="32"/>
        </w:rPr>
      </w:pPr>
      <w:r w:rsidRPr="5ED72A0C">
        <w:rPr>
          <w:rFonts w:eastAsia="Arial Unicode MS" w:cs="Arial"/>
          <w:b/>
          <w:bCs/>
          <w:sz w:val="32"/>
          <w:szCs w:val="32"/>
        </w:rPr>
        <w:t>Who attends?</w:t>
      </w:r>
    </w:p>
    <w:p w14:paraId="76661F95" w14:textId="7D557E01" w:rsidR="00850A4F" w:rsidRDefault="00850A4F" w:rsidP="7EC6AA13">
      <w:pPr>
        <w:spacing w:after="160" w:line="259" w:lineRule="auto"/>
        <w:jc w:val="left"/>
        <w:rPr>
          <w:rFonts w:eastAsia="Arial Unicode MS" w:cs="Arial"/>
        </w:rPr>
      </w:pPr>
      <w:r w:rsidRPr="5ED72A0C">
        <w:rPr>
          <w:rFonts w:eastAsia="Arial Unicode MS" w:cs="Arial"/>
        </w:rPr>
        <w:t xml:space="preserve">All staff are expected to attend team and service meetings, and it is the responsibility of the line manager (team manager or service manager) to ensure these are arranged and held. </w:t>
      </w:r>
      <w:r w:rsidR="00461848" w:rsidRPr="5ED72A0C">
        <w:rPr>
          <w:rFonts w:eastAsia="Arial Unicode MS" w:cs="Arial"/>
        </w:rPr>
        <w:t>Any man</w:t>
      </w:r>
      <w:r w:rsidR="03C64E70" w:rsidRPr="5ED72A0C">
        <w:rPr>
          <w:rFonts w:eastAsia="Arial Unicode MS" w:cs="Arial"/>
        </w:rPr>
        <w:t>a</w:t>
      </w:r>
      <w:r w:rsidR="00461848" w:rsidRPr="5ED72A0C">
        <w:rPr>
          <w:rFonts w:eastAsia="Arial Unicode MS" w:cs="Arial"/>
        </w:rPr>
        <w:t xml:space="preserve">ger directly line managing staff is expected to arrange regular meetings with the staff they directly line manage at the minimum frequency outlined below. </w:t>
      </w:r>
      <w:r w:rsidRPr="5ED72A0C">
        <w:rPr>
          <w:rFonts w:eastAsia="Arial Unicode MS" w:cs="Arial"/>
        </w:rPr>
        <w:t xml:space="preserve">Team managers for team meetings, and service manager for service meetings are expected to chair </w:t>
      </w:r>
      <w:r w:rsidR="00461848" w:rsidRPr="5ED72A0C">
        <w:rPr>
          <w:rFonts w:eastAsia="Arial Unicode MS" w:cs="Arial"/>
        </w:rPr>
        <w:t>t</w:t>
      </w:r>
      <w:r w:rsidRPr="5ED72A0C">
        <w:rPr>
          <w:rFonts w:eastAsia="Arial Unicode MS" w:cs="Arial"/>
        </w:rPr>
        <w:t>he meetings, unless they are on leave</w:t>
      </w:r>
      <w:r w:rsidR="00115519" w:rsidRPr="5ED72A0C">
        <w:rPr>
          <w:rFonts w:eastAsia="Arial Unicode MS" w:cs="Arial"/>
        </w:rPr>
        <w:t xml:space="preserve">. When on leave, the manager should delegate the meeting to be chaired by </w:t>
      </w:r>
      <w:r w:rsidR="003A4D13" w:rsidRPr="5ED72A0C">
        <w:rPr>
          <w:rFonts w:eastAsia="Arial Unicode MS" w:cs="Arial"/>
        </w:rPr>
        <w:t>someone they directly line manage</w:t>
      </w:r>
      <w:r w:rsidRPr="5ED72A0C">
        <w:rPr>
          <w:rFonts w:eastAsia="Arial Unicode MS" w:cs="Arial"/>
        </w:rPr>
        <w:t xml:space="preserve">. Any staff member unable to attend due to leave must take responsibility to read the minutes from the meeting they missed and be aware and act on the actions, on their return. </w:t>
      </w:r>
    </w:p>
    <w:p w14:paraId="46D69F80" w14:textId="4A474E93" w:rsidR="00850A4F" w:rsidRDefault="00461848" w:rsidP="5ED72A0C">
      <w:pPr>
        <w:spacing w:after="160" w:line="259" w:lineRule="auto"/>
        <w:jc w:val="left"/>
        <w:rPr>
          <w:rFonts w:eastAsia="Arial Unicode MS" w:cs="Arial"/>
        </w:rPr>
      </w:pPr>
      <w:r w:rsidRPr="5ED72A0C">
        <w:rPr>
          <w:rFonts w:eastAsia="Arial Unicode MS" w:cs="Arial"/>
        </w:rPr>
        <w:t xml:space="preserve">As a minimum, a service meeting should be chaired by the responsible </w:t>
      </w:r>
      <w:r w:rsidR="0ABB2463" w:rsidRPr="5ED72A0C">
        <w:rPr>
          <w:rFonts w:eastAsia="Arial Unicode MS" w:cs="Arial"/>
        </w:rPr>
        <w:t>S</w:t>
      </w:r>
      <w:r w:rsidRPr="5ED72A0C">
        <w:rPr>
          <w:rFonts w:eastAsia="Arial Unicode MS" w:cs="Arial"/>
        </w:rPr>
        <w:t xml:space="preserve">ervice </w:t>
      </w:r>
      <w:r w:rsidR="4D584971" w:rsidRPr="5ED72A0C">
        <w:rPr>
          <w:rFonts w:eastAsia="Arial Unicode MS" w:cs="Arial"/>
        </w:rPr>
        <w:t>M</w:t>
      </w:r>
      <w:r w:rsidRPr="5ED72A0C">
        <w:rPr>
          <w:rFonts w:eastAsia="Arial Unicode MS" w:cs="Arial"/>
        </w:rPr>
        <w:t>anager</w:t>
      </w:r>
      <w:r w:rsidR="00417365" w:rsidRPr="5ED72A0C">
        <w:rPr>
          <w:rFonts w:eastAsia="Arial Unicode MS" w:cs="Arial"/>
        </w:rPr>
        <w:t>/ Head of Service</w:t>
      </w:r>
      <w:r w:rsidRPr="5ED72A0C">
        <w:rPr>
          <w:rFonts w:eastAsia="Arial Unicode MS" w:cs="Arial"/>
        </w:rPr>
        <w:t xml:space="preserve"> (SM), and should be attended by those the SM directly line manages. Team meetings should be chaired by the responsible team manager [for some teams, it may be that the line manager is a Senior Practitioner, or ATM in which case they are expected to hold team meetings with the staff they directly line manage. In cases where the line manager is not a team manager, it is expected that their line manager decides whether the Senior Practitioner or ATM hold separate team meetings, or whether it is expected for them and the staff they line manage to join the team manager’s team meeting- those arrangements should be clearly communicated and made clear to service managers. </w:t>
      </w:r>
    </w:p>
    <w:p w14:paraId="512F2F1B" w14:textId="094A6D8F" w:rsidR="00461848" w:rsidRDefault="00461848" w:rsidP="5ED72A0C">
      <w:pPr>
        <w:spacing w:after="160" w:line="259" w:lineRule="auto"/>
        <w:jc w:val="left"/>
        <w:rPr>
          <w:rFonts w:eastAsia="Arial Unicode MS" w:cs="Arial"/>
        </w:rPr>
      </w:pPr>
      <w:r w:rsidRPr="5ED72A0C">
        <w:rPr>
          <w:rFonts w:eastAsia="Arial Unicode MS" w:cs="Arial"/>
        </w:rPr>
        <w:t xml:space="preserve">Directorate meetings are chaired by the Director and involve, as a minimum, those they directly line manage </w:t>
      </w:r>
      <w:proofErr w:type="spellStart"/>
      <w:r w:rsidRPr="5ED72A0C">
        <w:rPr>
          <w:rFonts w:eastAsia="Arial Unicode MS" w:cs="Arial"/>
        </w:rPr>
        <w:t>eg</w:t>
      </w:r>
      <w:proofErr w:type="spellEnd"/>
      <w:r w:rsidRPr="5ED72A0C">
        <w:rPr>
          <w:rFonts w:eastAsia="Arial Unicode MS" w:cs="Arial"/>
        </w:rPr>
        <w:t xml:space="preserve"> </w:t>
      </w:r>
      <w:proofErr w:type="spellStart"/>
      <w:r w:rsidRPr="5ED72A0C">
        <w:rPr>
          <w:rFonts w:eastAsia="Arial Unicode MS" w:cs="Arial"/>
        </w:rPr>
        <w:t>HoS</w:t>
      </w:r>
      <w:proofErr w:type="spellEnd"/>
      <w:r w:rsidRPr="5ED72A0C">
        <w:rPr>
          <w:rFonts w:eastAsia="Arial Unicode MS" w:cs="Arial"/>
        </w:rPr>
        <w:t>/SMs. Staff invited to these meetings are expect</w:t>
      </w:r>
      <w:r w:rsidR="00417365" w:rsidRPr="5ED72A0C">
        <w:rPr>
          <w:rFonts w:eastAsia="Arial Unicode MS" w:cs="Arial"/>
        </w:rPr>
        <w:t>ed</w:t>
      </w:r>
      <w:r w:rsidRPr="5ED72A0C">
        <w:rPr>
          <w:rFonts w:eastAsia="Arial Unicode MS" w:cs="Arial"/>
        </w:rPr>
        <w:t xml:space="preserve"> to attend and to re-arrange their diaries to attend. If staff members cannot attend, they must send a deputy to report back to them and their service. </w:t>
      </w:r>
    </w:p>
    <w:p w14:paraId="57189B7A" w14:textId="77777777" w:rsidR="00461848" w:rsidRPr="00461848" w:rsidRDefault="00461848" w:rsidP="00850A4F">
      <w:pPr>
        <w:spacing w:after="160" w:line="259" w:lineRule="auto"/>
        <w:jc w:val="left"/>
        <w:rPr>
          <w:rFonts w:eastAsia="Arial Unicode MS" w:cs="Arial"/>
          <w:bCs/>
          <w:szCs w:val="24"/>
        </w:rPr>
      </w:pPr>
    </w:p>
    <w:p w14:paraId="449E41E5" w14:textId="4A005AD5" w:rsidR="00850A4F" w:rsidRPr="00850A4F" w:rsidRDefault="00850A4F" w:rsidP="20A8F70D">
      <w:pPr>
        <w:spacing w:after="160" w:line="259" w:lineRule="auto"/>
        <w:jc w:val="left"/>
        <w:rPr>
          <w:rFonts w:eastAsia="Arial Unicode MS" w:cs="Arial"/>
          <w:b/>
          <w:bCs/>
          <w:sz w:val="32"/>
          <w:szCs w:val="32"/>
        </w:rPr>
      </w:pPr>
      <w:r w:rsidRPr="5ED72A0C">
        <w:rPr>
          <w:rFonts w:eastAsia="Arial Unicode MS" w:cs="Arial"/>
          <w:b/>
          <w:bCs/>
          <w:sz w:val="32"/>
          <w:szCs w:val="32"/>
        </w:rPr>
        <w:t>Meeting frequency</w:t>
      </w:r>
    </w:p>
    <w:p w14:paraId="32B1BB75" w14:textId="5126B8BA" w:rsidR="00850A4F" w:rsidRPr="003A4D13" w:rsidRDefault="00850A4F" w:rsidP="5ED72A0C">
      <w:pPr>
        <w:spacing w:after="160" w:line="259" w:lineRule="auto"/>
        <w:jc w:val="left"/>
        <w:rPr>
          <w:rFonts w:eastAsia="Arial Unicode MS" w:cs="Arial"/>
        </w:rPr>
      </w:pPr>
      <w:r w:rsidRPr="5ED72A0C">
        <w:rPr>
          <w:rFonts w:eastAsia="Arial Unicode MS" w:cs="Arial"/>
        </w:rPr>
        <w:lastRenderedPageBreak/>
        <w:t xml:space="preserve">Team meetings: will occur a minimum of fortnightly; chaired by </w:t>
      </w:r>
      <w:r w:rsidR="00461848" w:rsidRPr="5ED72A0C">
        <w:rPr>
          <w:rFonts w:eastAsia="Arial Unicode MS" w:cs="Arial"/>
        </w:rPr>
        <w:t xml:space="preserve">the </w:t>
      </w:r>
      <w:r w:rsidRPr="5ED72A0C">
        <w:rPr>
          <w:rFonts w:eastAsia="Arial Unicode MS" w:cs="Arial"/>
        </w:rPr>
        <w:t>TM</w:t>
      </w:r>
      <w:r w:rsidR="00461848" w:rsidRPr="5ED72A0C">
        <w:rPr>
          <w:rFonts w:eastAsia="Arial Unicode MS" w:cs="Arial"/>
        </w:rPr>
        <w:t xml:space="preserve">. The TM may </w:t>
      </w:r>
      <w:r w:rsidRPr="5ED72A0C">
        <w:rPr>
          <w:rFonts w:eastAsia="Arial Unicode MS" w:cs="Arial"/>
        </w:rPr>
        <w:t xml:space="preserve">delegate </w:t>
      </w:r>
      <w:r w:rsidR="00461848" w:rsidRPr="5ED72A0C">
        <w:rPr>
          <w:rFonts w:eastAsia="Arial Unicode MS" w:cs="Arial"/>
        </w:rPr>
        <w:t xml:space="preserve">parts of the meeting to those </w:t>
      </w:r>
      <w:r w:rsidRPr="5ED72A0C">
        <w:rPr>
          <w:rFonts w:eastAsia="Arial Unicode MS" w:cs="Arial"/>
        </w:rPr>
        <w:t>within the team</w:t>
      </w:r>
      <w:r w:rsidR="00461848" w:rsidRPr="5ED72A0C">
        <w:rPr>
          <w:rFonts w:eastAsia="Arial Unicode MS" w:cs="Arial"/>
        </w:rPr>
        <w:t xml:space="preserve"> to lead. The team manager </w:t>
      </w:r>
      <w:r w:rsidRPr="5ED72A0C">
        <w:rPr>
          <w:rFonts w:eastAsia="Arial Unicode MS" w:cs="Arial"/>
        </w:rPr>
        <w:t>remain</w:t>
      </w:r>
      <w:r w:rsidR="00461848" w:rsidRPr="5ED72A0C">
        <w:rPr>
          <w:rFonts w:eastAsia="Arial Unicode MS" w:cs="Arial"/>
        </w:rPr>
        <w:t>s</w:t>
      </w:r>
      <w:r w:rsidRPr="5ED72A0C">
        <w:rPr>
          <w:rFonts w:eastAsia="Arial Unicode MS" w:cs="Arial"/>
        </w:rPr>
        <w:t xml:space="preserve"> responsible for the daily management and running of the team and </w:t>
      </w:r>
      <w:r w:rsidR="00461848" w:rsidRPr="5ED72A0C">
        <w:rPr>
          <w:rFonts w:eastAsia="Arial Unicode MS" w:cs="Arial"/>
        </w:rPr>
        <w:t xml:space="preserve">are </w:t>
      </w:r>
      <w:r w:rsidRPr="5ED72A0C">
        <w:rPr>
          <w:rFonts w:eastAsia="Arial Unicode MS" w:cs="Arial"/>
        </w:rPr>
        <w:t>expected to be present, unless on leave</w:t>
      </w:r>
      <w:r w:rsidR="00461848" w:rsidRPr="5ED72A0C">
        <w:rPr>
          <w:rFonts w:eastAsia="Arial Unicode MS" w:cs="Arial"/>
        </w:rPr>
        <w:t xml:space="preserve">. </w:t>
      </w:r>
    </w:p>
    <w:p w14:paraId="677135B1" w14:textId="77777777" w:rsidR="00850A4F" w:rsidRPr="003A4D13" w:rsidRDefault="00850A4F" w:rsidP="5ED72A0C">
      <w:pPr>
        <w:spacing w:after="160" w:line="259" w:lineRule="auto"/>
        <w:jc w:val="left"/>
        <w:rPr>
          <w:rFonts w:eastAsia="Arial Unicode MS" w:cs="Arial"/>
        </w:rPr>
      </w:pPr>
    </w:p>
    <w:p w14:paraId="7D25BE5C" w14:textId="7B41D521" w:rsidR="00850A4F" w:rsidRPr="003A4D13" w:rsidRDefault="00850A4F" w:rsidP="5ED72A0C">
      <w:pPr>
        <w:spacing w:after="160" w:line="259" w:lineRule="auto"/>
        <w:jc w:val="left"/>
        <w:rPr>
          <w:rFonts w:eastAsia="Arial Unicode MS" w:cs="Arial"/>
        </w:rPr>
      </w:pPr>
      <w:r w:rsidRPr="5ED72A0C">
        <w:rPr>
          <w:rFonts w:eastAsia="Arial Unicode MS" w:cs="Arial"/>
        </w:rPr>
        <w:t xml:space="preserve">Service Meetings: </w:t>
      </w:r>
      <w:r w:rsidR="00461848" w:rsidRPr="5ED72A0C">
        <w:rPr>
          <w:rFonts w:eastAsia="Arial Unicode MS" w:cs="Arial"/>
        </w:rPr>
        <w:t xml:space="preserve">will occur a minimum of </w:t>
      </w:r>
      <w:r w:rsidRPr="5ED72A0C">
        <w:rPr>
          <w:rFonts w:eastAsia="Arial Unicode MS" w:cs="Arial"/>
        </w:rPr>
        <w:t xml:space="preserve">monthly; chaired by </w:t>
      </w:r>
      <w:proofErr w:type="spellStart"/>
      <w:r w:rsidR="00461848" w:rsidRPr="5ED72A0C">
        <w:rPr>
          <w:rFonts w:eastAsia="Arial Unicode MS" w:cs="Arial"/>
        </w:rPr>
        <w:t>HoS</w:t>
      </w:r>
      <w:proofErr w:type="spellEnd"/>
      <w:r w:rsidR="00461848" w:rsidRPr="5ED72A0C">
        <w:rPr>
          <w:rFonts w:eastAsia="Arial Unicode MS" w:cs="Arial"/>
        </w:rPr>
        <w:t>/</w:t>
      </w:r>
      <w:r w:rsidRPr="5ED72A0C">
        <w:rPr>
          <w:rFonts w:eastAsia="Arial Unicode MS" w:cs="Arial"/>
        </w:rPr>
        <w:t>SM</w:t>
      </w:r>
      <w:r w:rsidR="00461848" w:rsidRPr="5ED72A0C">
        <w:rPr>
          <w:rFonts w:eastAsia="Arial Unicode MS" w:cs="Arial"/>
        </w:rPr>
        <w:t xml:space="preserve">. The SM may </w:t>
      </w:r>
      <w:r w:rsidRPr="5ED72A0C">
        <w:rPr>
          <w:rFonts w:eastAsia="Arial Unicode MS" w:cs="Arial"/>
        </w:rPr>
        <w:t xml:space="preserve">delegate sections </w:t>
      </w:r>
      <w:r w:rsidR="228BF077" w:rsidRPr="5ED72A0C">
        <w:rPr>
          <w:rFonts w:eastAsia="Arial Unicode MS" w:cs="Arial"/>
        </w:rPr>
        <w:t xml:space="preserve">occasionally </w:t>
      </w:r>
      <w:r w:rsidR="30A131C0" w:rsidRPr="5ED72A0C">
        <w:rPr>
          <w:rFonts w:eastAsia="Arial Unicode MS" w:cs="Arial"/>
        </w:rPr>
        <w:t>and</w:t>
      </w:r>
      <w:r w:rsidR="42F97330" w:rsidRPr="5ED72A0C">
        <w:rPr>
          <w:rFonts w:eastAsia="Arial Unicode MS" w:cs="Arial"/>
        </w:rPr>
        <w:t xml:space="preserve"> </w:t>
      </w:r>
      <w:r w:rsidR="00461848" w:rsidRPr="5ED72A0C">
        <w:rPr>
          <w:rFonts w:eastAsia="Arial Unicode MS" w:cs="Arial"/>
        </w:rPr>
        <w:t xml:space="preserve">is </w:t>
      </w:r>
      <w:r w:rsidRPr="5ED72A0C">
        <w:rPr>
          <w:rFonts w:eastAsia="Arial Unicode MS" w:cs="Arial"/>
        </w:rPr>
        <w:t xml:space="preserve">expected to remain responsible for </w:t>
      </w:r>
      <w:r w:rsidR="00461848" w:rsidRPr="5ED72A0C">
        <w:rPr>
          <w:rFonts w:eastAsia="Arial Unicode MS" w:cs="Arial"/>
        </w:rPr>
        <w:t>overseeing the</w:t>
      </w:r>
      <w:r w:rsidRPr="5ED72A0C">
        <w:rPr>
          <w:rFonts w:eastAsia="Arial Unicode MS" w:cs="Arial"/>
        </w:rPr>
        <w:t xml:space="preserve"> daily management and running of the Service and </w:t>
      </w:r>
      <w:r w:rsidR="00461848" w:rsidRPr="5ED72A0C">
        <w:rPr>
          <w:rFonts w:eastAsia="Arial Unicode MS" w:cs="Arial"/>
        </w:rPr>
        <w:t xml:space="preserve">is </w:t>
      </w:r>
      <w:r w:rsidRPr="5ED72A0C">
        <w:rPr>
          <w:rFonts w:eastAsia="Arial Unicode MS" w:cs="Arial"/>
        </w:rPr>
        <w:t>expected to be present, unless on leave</w:t>
      </w:r>
      <w:r w:rsidR="00461848" w:rsidRPr="5ED72A0C">
        <w:rPr>
          <w:rFonts w:eastAsia="Arial Unicode MS" w:cs="Arial"/>
        </w:rPr>
        <w:t xml:space="preserve">. </w:t>
      </w:r>
    </w:p>
    <w:p w14:paraId="2C04C150" w14:textId="77777777" w:rsidR="00850A4F" w:rsidRPr="003A4D13" w:rsidRDefault="00850A4F" w:rsidP="5ED72A0C">
      <w:pPr>
        <w:spacing w:after="160" w:line="259" w:lineRule="auto"/>
        <w:jc w:val="left"/>
        <w:rPr>
          <w:rFonts w:eastAsia="Arial Unicode MS" w:cs="Arial"/>
        </w:rPr>
      </w:pPr>
    </w:p>
    <w:p w14:paraId="4D78F77F" w14:textId="24BF0E96" w:rsidR="00850A4F" w:rsidRPr="003A4D13" w:rsidRDefault="00850A4F" w:rsidP="5ED72A0C">
      <w:pPr>
        <w:spacing w:after="160" w:line="259" w:lineRule="auto"/>
        <w:jc w:val="left"/>
        <w:rPr>
          <w:rFonts w:eastAsia="Arial Unicode MS" w:cs="Arial"/>
        </w:rPr>
      </w:pPr>
      <w:r w:rsidRPr="5ED72A0C">
        <w:rPr>
          <w:rFonts w:eastAsia="Arial Unicode MS" w:cs="Arial"/>
        </w:rPr>
        <w:t xml:space="preserve">Directorate Meetings: </w:t>
      </w:r>
      <w:r w:rsidR="00461848" w:rsidRPr="5ED72A0C">
        <w:rPr>
          <w:rFonts w:eastAsia="Arial Unicode MS" w:cs="Arial"/>
        </w:rPr>
        <w:t xml:space="preserve">will occur a minimum of </w:t>
      </w:r>
      <w:r w:rsidRPr="5ED72A0C">
        <w:rPr>
          <w:rFonts w:eastAsia="Arial Unicode MS" w:cs="Arial"/>
        </w:rPr>
        <w:t>bi-monthly</w:t>
      </w:r>
      <w:r w:rsidR="00461848" w:rsidRPr="5ED72A0C">
        <w:rPr>
          <w:rFonts w:eastAsia="Arial Unicode MS" w:cs="Arial"/>
        </w:rPr>
        <w:t xml:space="preserve">. The Director may delegate agenda items occasionally </w:t>
      </w:r>
      <w:r w:rsidR="174421D3" w:rsidRPr="5ED72A0C">
        <w:rPr>
          <w:rFonts w:eastAsia="Arial Unicode MS" w:cs="Arial"/>
        </w:rPr>
        <w:t xml:space="preserve">and </w:t>
      </w:r>
      <w:r w:rsidR="00461848" w:rsidRPr="5ED72A0C">
        <w:rPr>
          <w:rFonts w:eastAsia="Arial Unicode MS" w:cs="Arial"/>
        </w:rPr>
        <w:t xml:space="preserve">is expected to remain responsible for the effective delivery of the </w:t>
      </w:r>
      <w:r w:rsidR="1E9954FD" w:rsidRPr="5ED72A0C">
        <w:rPr>
          <w:rFonts w:eastAsia="Arial Unicode MS" w:cs="Arial"/>
        </w:rPr>
        <w:t>Services within</w:t>
      </w:r>
      <w:r w:rsidR="00461848" w:rsidRPr="5ED72A0C">
        <w:rPr>
          <w:rFonts w:eastAsia="Arial Unicode MS" w:cs="Arial"/>
        </w:rPr>
        <w:t xml:space="preserve"> their directorate. The Director is expected to be present, unless on leave.</w:t>
      </w:r>
    </w:p>
    <w:p w14:paraId="34BBB062" w14:textId="77777777" w:rsidR="00850A4F" w:rsidRPr="003A4D13" w:rsidRDefault="00850A4F" w:rsidP="5ED72A0C">
      <w:pPr>
        <w:spacing w:after="160" w:line="259" w:lineRule="auto"/>
        <w:jc w:val="left"/>
        <w:rPr>
          <w:rFonts w:eastAsia="Arial Unicode MS" w:cs="Arial"/>
        </w:rPr>
      </w:pPr>
    </w:p>
    <w:p w14:paraId="1F6A7300" w14:textId="03C281DD" w:rsidR="00850A4F" w:rsidRPr="003A4D13" w:rsidRDefault="00850A4F" w:rsidP="5ED72A0C">
      <w:pPr>
        <w:spacing w:after="160" w:line="259" w:lineRule="auto"/>
        <w:jc w:val="left"/>
        <w:rPr>
          <w:rFonts w:eastAsia="Arial Unicode MS" w:cs="Arial"/>
        </w:rPr>
      </w:pPr>
      <w:r w:rsidRPr="5ED72A0C">
        <w:rPr>
          <w:rFonts w:eastAsia="Arial Unicode MS" w:cs="Arial"/>
        </w:rPr>
        <w:t xml:space="preserve">Each level of management is expected to send their minutes to their line manager. </w:t>
      </w:r>
      <w:r w:rsidR="00461848" w:rsidRPr="5ED72A0C">
        <w:rPr>
          <w:rFonts w:eastAsia="Arial Unicode MS" w:cs="Arial"/>
        </w:rPr>
        <w:t xml:space="preserve">All minutes should be sent to all staff invited within 5 working days of the meeting occurring. </w:t>
      </w:r>
    </w:p>
    <w:p w14:paraId="51CA80D8" w14:textId="77777777" w:rsidR="00850A4F" w:rsidRPr="003A4D13" w:rsidRDefault="00850A4F" w:rsidP="5ED72A0C">
      <w:pPr>
        <w:spacing w:after="160" w:line="259" w:lineRule="auto"/>
        <w:jc w:val="left"/>
        <w:rPr>
          <w:rFonts w:eastAsia="Arial Unicode MS" w:cs="Arial"/>
        </w:rPr>
      </w:pPr>
    </w:p>
    <w:p w14:paraId="60BDC0FF" w14:textId="0A86182D" w:rsidR="00850A4F" w:rsidRPr="003A4D13" w:rsidRDefault="00850A4F" w:rsidP="5ED72A0C">
      <w:pPr>
        <w:spacing w:after="160" w:line="259" w:lineRule="auto"/>
        <w:jc w:val="left"/>
        <w:rPr>
          <w:rFonts w:eastAsia="Arial Unicode MS" w:cs="Arial"/>
        </w:rPr>
      </w:pPr>
      <w:r w:rsidRPr="5ED72A0C">
        <w:rPr>
          <w:rFonts w:eastAsia="Arial Unicode MS" w:cs="Arial"/>
        </w:rPr>
        <w:t xml:space="preserve">+++Service Managers </w:t>
      </w:r>
      <w:r w:rsidR="00461848" w:rsidRPr="5ED72A0C">
        <w:rPr>
          <w:rFonts w:eastAsia="Arial Unicode MS" w:cs="Arial"/>
        </w:rPr>
        <w:t>will</w:t>
      </w:r>
      <w:r w:rsidRPr="5ED72A0C">
        <w:rPr>
          <w:rFonts w:eastAsia="Arial Unicode MS" w:cs="Arial"/>
        </w:rPr>
        <w:t xml:space="preserve"> determine where their minutes are stored so there is one central, locked down place for the service. ? x-drive/ Teams etc.+++</w:t>
      </w:r>
    </w:p>
    <w:p w14:paraId="3BC596F9" w14:textId="77777777" w:rsidR="00850A4F" w:rsidRDefault="00850A4F" w:rsidP="002024AE">
      <w:pPr>
        <w:spacing w:after="160" w:line="259" w:lineRule="auto"/>
        <w:jc w:val="left"/>
        <w:rPr>
          <w:szCs w:val="21"/>
        </w:rPr>
      </w:pPr>
    </w:p>
    <w:p w14:paraId="25E7235D" w14:textId="77777777" w:rsidR="00850A4F" w:rsidRDefault="00850A4F" w:rsidP="002024AE">
      <w:pPr>
        <w:spacing w:after="160" w:line="259" w:lineRule="auto"/>
        <w:jc w:val="left"/>
        <w:rPr>
          <w:szCs w:val="21"/>
        </w:rPr>
      </w:pPr>
    </w:p>
    <w:p w14:paraId="6C7E2B8D" w14:textId="77777777" w:rsidR="00850A4F" w:rsidRDefault="00850A4F" w:rsidP="002024AE">
      <w:pPr>
        <w:spacing w:after="160" w:line="259" w:lineRule="auto"/>
        <w:jc w:val="left"/>
        <w:rPr>
          <w:szCs w:val="21"/>
        </w:rPr>
      </w:pPr>
    </w:p>
    <w:p w14:paraId="70EA4AC2" w14:textId="77777777" w:rsidR="00850A4F" w:rsidRDefault="00850A4F" w:rsidP="002024AE">
      <w:pPr>
        <w:spacing w:after="160" w:line="259" w:lineRule="auto"/>
        <w:jc w:val="left"/>
        <w:rPr>
          <w:szCs w:val="21"/>
        </w:rPr>
      </w:pPr>
    </w:p>
    <w:p w14:paraId="0E0DB068" w14:textId="77777777" w:rsidR="00850A4F" w:rsidRDefault="00850A4F" w:rsidP="002024AE">
      <w:pPr>
        <w:spacing w:after="160" w:line="259" w:lineRule="auto"/>
        <w:jc w:val="left"/>
        <w:rPr>
          <w:szCs w:val="21"/>
        </w:rPr>
      </w:pPr>
    </w:p>
    <w:tbl>
      <w:tblPr>
        <w:tblpPr w:leftFromText="180" w:rightFromText="180" w:vertAnchor="text" w:horzAnchor="margin" w:tblpY="-74"/>
        <w:tblW w:w="1539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562"/>
        <w:gridCol w:w="954"/>
        <w:gridCol w:w="6843"/>
        <w:gridCol w:w="6804"/>
        <w:gridCol w:w="7"/>
        <w:gridCol w:w="229"/>
      </w:tblGrid>
      <w:tr w:rsidR="00850A4F" w:rsidRPr="00605914" w14:paraId="1629B87E" w14:textId="77777777" w:rsidTr="7EC6AA13">
        <w:trPr>
          <w:gridAfter w:val="1"/>
          <w:wAfter w:w="229" w:type="dxa"/>
          <w:cantSplit/>
          <w:trHeight w:val="472"/>
        </w:trPr>
        <w:tc>
          <w:tcPr>
            <w:tcW w:w="151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F8BF21" w14:textId="77777777" w:rsidR="00850A4F" w:rsidRPr="00C5789C" w:rsidRDefault="00850A4F" w:rsidP="00EF2F48">
            <w:pPr>
              <w:tabs>
                <w:tab w:val="left" w:pos="4395"/>
              </w:tabs>
              <w:spacing w:before="60" w:after="60"/>
              <w:jc w:val="center"/>
              <w:rPr>
                <w:rFonts w:cs="Arial"/>
                <w:b/>
                <w:sz w:val="28"/>
                <w:szCs w:val="24"/>
              </w:rPr>
            </w:pPr>
            <w:r>
              <w:rPr>
                <w:noProof/>
                <w:lang w:eastAsia="en-GB"/>
              </w:rPr>
              <w:lastRenderedPageBreak/>
              <w:drawing>
                <wp:inline distT="0" distB="0" distL="0" distR="0" wp14:anchorId="34DCB38B" wp14:editId="11E0BE7B">
                  <wp:extent cx="752475" cy="868837"/>
                  <wp:effectExtent l="0" t="0" r="0" b="7620"/>
                  <wp:docPr id="1" name="Picture 1" descr="EBD8C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D8C8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55312" cy="872113"/>
                          </a:xfrm>
                          <a:prstGeom prst="rect">
                            <a:avLst/>
                          </a:prstGeom>
                          <a:noFill/>
                          <a:ln>
                            <a:noFill/>
                          </a:ln>
                        </pic:spPr>
                      </pic:pic>
                    </a:graphicData>
                  </a:graphic>
                </wp:inline>
              </w:drawing>
            </w:r>
          </w:p>
        </w:tc>
        <w:tc>
          <w:tcPr>
            <w:tcW w:w="1365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C90B2A" w14:textId="77777777" w:rsidR="00850A4F" w:rsidRPr="00532027" w:rsidRDefault="00850A4F" w:rsidP="00EF2F48">
            <w:pPr>
              <w:tabs>
                <w:tab w:val="left" w:pos="4395"/>
              </w:tabs>
              <w:spacing w:before="60" w:after="60"/>
              <w:rPr>
                <w:rFonts w:cs="Arial"/>
                <w:b/>
                <w:bCs/>
                <w:sz w:val="28"/>
                <w:szCs w:val="24"/>
              </w:rPr>
            </w:pPr>
          </w:p>
          <w:tbl>
            <w:tblPr>
              <w:tblStyle w:val="TableGrid"/>
              <w:tblW w:w="8769" w:type="dxa"/>
              <w:tblInd w:w="2" w:type="dxa"/>
              <w:tblLook w:val="04A0" w:firstRow="1" w:lastRow="0" w:firstColumn="1" w:lastColumn="0" w:noHBand="0" w:noVBand="1"/>
            </w:tblPr>
            <w:tblGrid>
              <w:gridCol w:w="4384"/>
              <w:gridCol w:w="4385"/>
            </w:tblGrid>
            <w:tr w:rsidR="00850A4F" w:rsidRPr="00532027" w14:paraId="2987A53A" w14:textId="77777777" w:rsidTr="00EF2F48">
              <w:trPr>
                <w:trHeight w:val="267"/>
              </w:trPr>
              <w:tc>
                <w:tcPr>
                  <w:tcW w:w="4384" w:type="dxa"/>
                </w:tcPr>
                <w:p w14:paraId="17BE0A40" w14:textId="77777777" w:rsidR="00850A4F" w:rsidRPr="005660CB" w:rsidRDefault="00850A4F" w:rsidP="000F6D32">
                  <w:pPr>
                    <w:framePr w:hSpace="180" w:wrap="around" w:vAnchor="text" w:hAnchor="margin" w:y="-74"/>
                    <w:tabs>
                      <w:tab w:val="left" w:pos="4395"/>
                    </w:tabs>
                    <w:spacing w:before="60" w:after="60"/>
                    <w:jc w:val="left"/>
                    <w:rPr>
                      <w:rFonts w:cs="Arial"/>
                      <w:b/>
                      <w:bCs/>
                      <w:sz w:val="28"/>
                      <w:szCs w:val="28"/>
                    </w:rPr>
                  </w:pPr>
                  <w:r w:rsidRPr="005660CB">
                    <w:rPr>
                      <w:rFonts w:cs="Arial"/>
                      <w:b/>
                      <w:bCs/>
                      <w:sz w:val="28"/>
                      <w:szCs w:val="28"/>
                    </w:rPr>
                    <w:t>Team</w:t>
                  </w:r>
                  <w:r>
                    <w:rPr>
                      <w:rFonts w:cs="Arial"/>
                      <w:b/>
                      <w:bCs/>
                      <w:sz w:val="28"/>
                      <w:szCs w:val="28"/>
                    </w:rPr>
                    <w:t>/ Service</w:t>
                  </w:r>
                  <w:r w:rsidRPr="005660CB">
                    <w:rPr>
                      <w:rFonts w:cs="Arial"/>
                      <w:b/>
                      <w:bCs/>
                      <w:sz w:val="28"/>
                      <w:szCs w:val="28"/>
                    </w:rPr>
                    <w:t xml:space="preserve"> Name</w:t>
                  </w:r>
                  <w:r>
                    <w:rPr>
                      <w:rFonts w:cs="Arial"/>
                      <w:b/>
                      <w:bCs/>
                      <w:sz w:val="28"/>
                      <w:szCs w:val="28"/>
                    </w:rPr>
                    <w:t>:</w:t>
                  </w:r>
                </w:p>
              </w:tc>
              <w:tc>
                <w:tcPr>
                  <w:tcW w:w="4385" w:type="dxa"/>
                </w:tcPr>
                <w:p w14:paraId="709BF15E" w14:textId="77777777" w:rsidR="00850A4F" w:rsidRPr="00532027" w:rsidRDefault="00850A4F" w:rsidP="000F6D32">
                  <w:pPr>
                    <w:framePr w:hSpace="180" w:wrap="around" w:vAnchor="text" w:hAnchor="margin" w:y="-74"/>
                    <w:tabs>
                      <w:tab w:val="left" w:pos="4395"/>
                    </w:tabs>
                    <w:spacing w:before="60" w:after="60"/>
                    <w:jc w:val="center"/>
                    <w:rPr>
                      <w:rFonts w:cs="Arial"/>
                      <w:b/>
                      <w:bCs/>
                      <w:sz w:val="28"/>
                      <w:szCs w:val="24"/>
                    </w:rPr>
                  </w:pPr>
                  <w:r w:rsidRPr="00234538">
                    <w:rPr>
                      <w:rFonts w:eastAsia="Arial Unicode MS" w:cs="Arial"/>
                      <w:bCs/>
                      <w:i/>
                      <w:iCs/>
                      <w:color w:val="7F7F7F" w:themeColor="text1" w:themeTint="80"/>
                      <w:sz w:val="22"/>
                      <w:szCs w:val="22"/>
                    </w:rPr>
                    <w:t xml:space="preserve">++add </w:t>
                  </w:r>
                  <w:r>
                    <w:rPr>
                      <w:rFonts w:eastAsia="Arial Unicode MS" w:cs="Arial"/>
                      <w:bCs/>
                      <w:i/>
                      <w:iCs/>
                      <w:color w:val="7F7F7F" w:themeColor="text1" w:themeTint="80"/>
                      <w:sz w:val="22"/>
                      <w:szCs w:val="22"/>
                    </w:rPr>
                    <w:t>team/ service name here</w:t>
                  </w:r>
                  <w:r w:rsidRPr="00234538">
                    <w:rPr>
                      <w:rFonts w:eastAsia="Arial Unicode MS" w:cs="Arial"/>
                      <w:bCs/>
                      <w:i/>
                      <w:iCs/>
                      <w:color w:val="7F7F7F" w:themeColor="text1" w:themeTint="80"/>
                      <w:sz w:val="22"/>
                      <w:szCs w:val="22"/>
                    </w:rPr>
                    <w:t>+++</w:t>
                  </w:r>
                </w:p>
              </w:tc>
            </w:tr>
            <w:tr w:rsidR="00850A4F" w:rsidRPr="00532027" w14:paraId="4B13916D" w14:textId="77777777" w:rsidTr="00EF2F48">
              <w:trPr>
                <w:trHeight w:val="267"/>
              </w:trPr>
              <w:tc>
                <w:tcPr>
                  <w:tcW w:w="4384" w:type="dxa"/>
                </w:tcPr>
                <w:p w14:paraId="53DA6222" w14:textId="77777777" w:rsidR="00850A4F" w:rsidRPr="005660CB" w:rsidRDefault="00850A4F" w:rsidP="000F6D32">
                  <w:pPr>
                    <w:framePr w:hSpace="180" w:wrap="around" w:vAnchor="text" w:hAnchor="margin" w:y="-74"/>
                    <w:tabs>
                      <w:tab w:val="left" w:pos="4395"/>
                    </w:tabs>
                    <w:spacing w:before="60" w:after="60"/>
                    <w:jc w:val="left"/>
                    <w:rPr>
                      <w:rFonts w:cs="Arial"/>
                      <w:b/>
                      <w:bCs/>
                      <w:sz w:val="28"/>
                      <w:szCs w:val="28"/>
                    </w:rPr>
                  </w:pPr>
                  <w:r>
                    <w:rPr>
                      <w:rFonts w:cs="Arial"/>
                      <w:b/>
                      <w:bCs/>
                      <w:sz w:val="28"/>
                      <w:szCs w:val="28"/>
                    </w:rPr>
                    <w:t>Name of Chair:</w:t>
                  </w:r>
                </w:p>
              </w:tc>
              <w:tc>
                <w:tcPr>
                  <w:tcW w:w="4385" w:type="dxa"/>
                </w:tcPr>
                <w:p w14:paraId="7BF397CD" w14:textId="77777777" w:rsidR="00850A4F" w:rsidRPr="00234538" w:rsidRDefault="00850A4F" w:rsidP="000F6D32">
                  <w:pPr>
                    <w:framePr w:hSpace="180" w:wrap="around" w:vAnchor="text" w:hAnchor="margin" w:y="-74"/>
                    <w:tabs>
                      <w:tab w:val="left" w:pos="4395"/>
                    </w:tabs>
                    <w:spacing w:before="60" w:after="60"/>
                    <w:jc w:val="center"/>
                    <w:rPr>
                      <w:rFonts w:eastAsia="Arial Unicode MS" w:cs="Arial"/>
                      <w:bCs/>
                      <w:i/>
                      <w:iCs/>
                      <w:color w:val="7F7F7F" w:themeColor="text1" w:themeTint="80"/>
                      <w:sz w:val="22"/>
                      <w:szCs w:val="22"/>
                    </w:rPr>
                  </w:pPr>
                  <w:r w:rsidRPr="00234538">
                    <w:rPr>
                      <w:rFonts w:eastAsia="Arial Unicode MS" w:cs="Arial"/>
                      <w:bCs/>
                      <w:i/>
                      <w:iCs/>
                      <w:color w:val="7F7F7F" w:themeColor="text1" w:themeTint="80"/>
                      <w:sz w:val="22"/>
                      <w:szCs w:val="22"/>
                    </w:rPr>
                    <w:t xml:space="preserve">++add </w:t>
                  </w:r>
                  <w:r>
                    <w:rPr>
                      <w:rFonts w:eastAsia="Arial Unicode MS" w:cs="Arial"/>
                      <w:bCs/>
                      <w:i/>
                      <w:iCs/>
                      <w:color w:val="7F7F7F" w:themeColor="text1" w:themeTint="80"/>
                      <w:sz w:val="22"/>
                      <w:szCs w:val="22"/>
                    </w:rPr>
                    <w:t>name here</w:t>
                  </w:r>
                  <w:r w:rsidRPr="00234538">
                    <w:rPr>
                      <w:rFonts w:eastAsia="Arial Unicode MS" w:cs="Arial"/>
                      <w:bCs/>
                      <w:i/>
                      <w:iCs/>
                      <w:color w:val="7F7F7F" w:themeColor="text1" w:themeTint="80"/>
                      <w:sz w:val="22"/>
                      <w:szCs w:val="22"/>
                    </w:rPr>
                    <w:t>+++</w:t>
                  </w:r>
                </w:p>
              </w:tc>
            </w:tr>
            <w:tr w:rsidR="00850A4F" w:rsidRPr="00532027" w14:paraId="77DA49C9" w14:textId="77777777" w:rsidTr="00EF2F48">
              <w:trPr>
                <w:trHeight w:val="267"/>
              </w:trPr>
              <w:tc>
                <w:tcPr>
                  <w:tcW w:w="4384" w:type="dxa"/>
                </w:tcPr>
                <w:p w14:paraId="48BEE979" w14:textId="77777777" w:rsidR="00850A4F" w:rsidRPr="005660CB" w:rsidRDefault="00850A4F" w:rsidP="000F6D32">
                  <w:pPr>
                    <w:framePr w:hSpace="180" w:wrap="around" w:vAnchor="text" w:hAnchor="margin" w:y="-74"/>
                    <w:tabs>
                      <w:tab w:val="left" w:pos="4395"/>
                    </w:tabs>
                    <w:spacing w:before="60" w:after="60"/>
                    <w:jc w:val="left"/>
                    <w:rPr>
                      <w:rFonts w:cs="Arial"/>
                      <w:b/>
                      <w:bCs/>
                      <w:sz w:val="28"/>
                      <w:szCs w:val="28"/>
                    </w:rPr>
                  </w:pPr>
                  <w:r w:rsidRPr="005660CB">
                    <w:rPr>
                      <w:rFonts w:cs="Arial"/>
                      <w:b/>
                      <w:bCs/>
                      <w:sz w:val="28"/>
                      <w:szCs w:val="28"/>
                    </w:rPr>
                    <w:t>Meeting Date &amp; Time</w:t>
                  </w:r>
                  <w:r>
                    <w:rPr>
                      <w:rFonts w:cs="Arial"/>
                      <w:b/>
                      <w:bCs/>
                      <w:sz w:val="28"/>
                      <w:szCs w:val="28"/>
                    </w:rPr>
                    <w:t>:</w:t>
                  </w:r>
                </w:p>
              </w:tc>
              <w:tc>
                <w:tcPr>
                  <w:tcW w:w="4385" w:type="dxa"/>
                </w:tcPr>
                <w:p w14:paraId="5F0FAFDB" w14:textId="77777777" w:rsidR="00850A4F" w:rsidRPr="00532027" w:rsidRDefault="00850A4F" w:rsidP="000F6D32">
                  <w:pPr>
                    <w:framePr w:hSpace="180" w:wrap="around" w:vAnchor="text" w:hAnchor="margin" w:y="-74"/>
                    <w:tabs>
                      <w:tab w:val="left" w:pos="4395"/>
                    </w:tabs>
                    <w:spacing w:before="60" w:after="60"/>
                    <w:jc w:val="center"/>
                    <w:rPr>
                      <w:rFonts w:cs="Arial"/>
                      <w:b/>
                      <w:bCs/>
                      <w:sz w:val="28"/>
                      <w:szCs w:val="24"/>
                    </w:rPr>
                  </w:pPr>
                  <w:r w:rsidRPr="00234538">
                    <w:rPr>
                      <w:rFonts w:eastAsia="Arial Unicode MS" w:cs="Arial"/>
                      <w:bCs/>
                      <w:i/>
                      <w:iCs/>
                      <w:color w:val="7F7F7F" w:themeColor="text1" w:themeTint="80"/>
                      <w:sz w:val="22"/>
                      <w:szCs w:val="22"/>
                    </w:rPr>
                    <w:t xml:space="preserve">++add </w:t>
                  </w:r>
                  <w:r>
                    <w:rPr>
                      <w:rFonts w:eastAsia="Arial Unicode MS" w:cs="Arial"/>
                      <w:bCs/>
                      <w:i/>
                      <w:iCs/>
                      <w:color w:val="7F7F7F" w:themeColor="text1" w:themeTint="80"/>
                      <w:sz w:val="22"/>
                      <w:szCs w:val="22"/>
                    </w:rPr>
                    <w:t>date and time here</w:t>
                  </w:r>
                  <w:r w:rsidRPr="00234538">
                    <w:rPr>
                      <w:rFonts w:eastAsia="Arial Unicode MS" w:cs="Arial"/>
                      <w:bCs/>
                      <w:i/>
                      <w:iCs/>
                      <w:color w:val="7F7F7F" w:themeColor="text1" w:themeTint="80"/>
                      <w:sz w:val="22"/>
                      <w:szCs w:val="22"/>
                    </w:rPr>
                    <w:t>+++</w:t>
                  </w:r>
                </w:p>
              </w:tc>
            </w:tr>
          </w:tbl>
          <w:p w14:paraId="0C4D8D13" w14:textId="77777777" w:rsidR="00850A4F" w:rsidRPr="00F84C92" w:rsidRDefault="00850A4F" w:rsidP="00EF2F48">
            <w:pPr>
              <w:tabs>
                <w:tab w:val="left" w:pos="4395"/>
              </w:tabs>
              <w:spacing w:before="60" w:after="60"/>
              <w:jc w:val="center"/>
              <w:rPr>
                <w:rFonts w:cs="Arial"/>
                <w:b/>
                <w:sz w:val="28"/>
                <w:szCs w:val="24"/>
              </w:rPr>
            </w:pPr>
          </w:p>
        </w:tc>
      </w:tr>
      <w:tr w:rsidR="00850A4F" w:rsidRPr="00CA3A82" w14:paraId="2468FDD8" w14:textId="77777777" w:rsidTr="7EC6A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ook w:val="04A0" w:firstRow="1" w:lastRow="0" w:firstColumn="1" w:lastColumn="0" w:noHBand="0" w:noVBand="1"/>
        </w:tblPrEx>
        <w:trPr>
          <w:gridAfter w:val="1"/>
          <w:wAfter w:w="229" w:type="dxa"/>
          <w:trHeight w:val="463"/>
        </w:trPr>
        <w:tc>
          <w:tcPr>
            <w:tcW w:w="15170" w:type="dxa"/>
            <w:gridSpan w:val="5"/>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9978227" w14:textId="77777777" w:rsidR="00850A4F" w:rsidRPr="005A78F7" w:rsidRDefault="00850A4F" w:rsidP="00EF2F48">
            <w:pPr>
              <w:pStyle w:val="Heading8"/>
              <w:rPr>
                <w:rFonts w:ascii="Arial" w:hAnsi="Arial" w:cs="Arial"/>
                <w:color w:val="FFFFFF"/>
                <w:sz w:val="28"/>
                <w:szCs w:val="28"/>
                <w:u w:val="none"/>
              </w:rPr>
            </w:pPr>
            <w:r w:rsidRPr="005A78F7">
              <w:rPr>
                <w:rFonts w:ascii="Arial" w:hAnsi="Arial" w:cs="Arial"/>
                <w:sz w:val="28"/>
                <w:szCs w:val="28"/>
                <w:u w:val="none"/>
              </w:rPr>
              <w:t>AGENDA</w:t>
            </w:r>
          </w:p>
        </w:tc>
      </w:tr>
      <w:tr w:rsidR="00850A4F" w:rsidRPr="00B343FF" w14:paraId="3333F7F9" w14:textId="77777777" w:rsidTr="7EC6AA13">
        <w:tblPrEx>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Ex>
        <w:trPr>
          <w:gridAfter w:val="2"/>
          <w:wAfter w:w="236" w:type="dxa"/>
          <w:trHeight w:val="302"/>
        </w:trPr>
        <w:tc>
          <w:tcPr>
            <w:tcW w:w="8359" w:type="dxa"/>
            <w:gridSpan w:val="3"/>
            <w:tcBorders>
              <w:top w:val="nil"/>
              <w:left w:val="nil"/>
              <w:bottom w:val="single" w:sz="4" w:space="0" w:color="008000"/>
              <w:right w:val="single" w:sz="4" w:space="0" w:color="008000"/>
            </w:tcBorders>
            <w:shd w:val="clear" w:color="auto" w:fill="auto"/>
            <w:vAlign w:val="center"/>
          </w:tcPr>
          <w:p w14:paraId="6ADEFB9E" w14:textId="77777777" w:rsidR="00850A4F" w:rsidRPr="00897996" w:rsidRDefault="00850A4F" w:rsidP="00EF2F48">
            <w:pPr>
              <w:spacing w:beforeLines="40" w:before="96" w:afterLines="40" w:after="96"/>
              <w:jc w:val="left"/>
              <w:rPr>
                <w:rFonts w:eastAsia="Arial Unicode MS" w:cs="Arial"/>
                <w:color w:val="000000"/>
                <w:sz w:val="22"/>
                <w:szCs w:val="22"/>
              </w:rPr>
            </w:pPr>
          </w:p>
        </w:tc>
        <w:tc>
          <w:tcPr>
            <w:tcW w:w="6804" w:type="dxa"/>
            <w:tcBorders>
              <w:top w:val="single" w:sz="4" w:space="0" w:color="008000"/>
              <w:left w:val="single" w:sz="4" w:space="0" w:color="008000"/>
              <w:bottom w:val="single" w:sz="4" w:space="0" w:color="008000"/>
              <w:right w:val="single" w:sz="4" w:space="0" w:color="008000"/>
            </w:tcBorders>
            <w:shd w:val="clear" w:color="auto" w:fill="auto"/>
            <w:vAlign w:val="center"/>
          </w:tcPr>
          <w:p w14:paraId="0767C66D" w14:textId="77777777" w:rsidR="00850A4F" w:rsidRPr="00E621C1" w:rsidRDefault="00850A4F" w:rsidP="00EF2F48">
            <w:pPr>
              <w:spacing w:beforeLines="40" w:before="96" w:afterLines="40" w:after="96"/>
              <w:rPr>
                <w:rFonts w:eastAsia="Arial Unicode MS" w:cs="Arial"/>
                <w:b/>
                <w:color w:val="000000"/>
                <w:sz w:val="22"/>
                <w:szCs w:val="22"/>
              </w:rPr>
            </w:pPr>
            <w:r>
              <w:rPr>
                <w:rFonts w:eastAsia="Arial Unicode MS" w:cs="Arial"/>
                <w:b/>
                <w:color w:val="000000"/>
                <w:sz w:val="22"/>
                <w:szCs w:val="22"/>
              </w:rPr>
              <w:t>New SMART Actions [what will happen, by whom, and by when?]</w:t>
            </w:r>
          </w:p>
        </w:tc>
      </w:tr>
      <w:tr w:rsidR="00850A4F" w:rsidRPr="00B343FF" w14:paraId="5996A282" w14:textId="77777777" w:rsidTr="7EC6AA13">
        <w:tblPrEx>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Ex>
        <w:trPr>
          <w:gridAfter w:val="2"/>
          <w:wAfter w:w="236" w:type="dxa"/>
          <w:trHeight w:val="396"/>
        </w:trPr>
        <w:tc>
          <w:tcPr>
            <w:tcW w:w="562" w:type="dxa"/>
            <w:vMerge w:val="restart"/>
            <w:tcBorders>
              <w:top w:val="single" w:sz="4" w:space="0" w:color="008000"/>
              <w:left w:val="single" w:sz="4" w:space="0" w:color="008000"/>
              <w:bottom w:val="single" w:sz="4" w:space="0" w:color="008000"/>
              <w:right w:val="single" w:sz="4" w:space="0" w:color="008000"/>
            </w:tcBorders>
            <w:shd w:val="clear" w:color="auto" w:fill="auto"/>
            <w:vAlign w:val="center"/>
          </w:tcPr>
          <w:p w14:paraId="6BBCE405" w14:textId="77777777" w:rsidR="00850A4F" w:rsidRPr="00897996" w:rsidRDefault="00850A4F" w:rsidP="00EF2F48">
            <w:pPr>
              <w:spacing w:beforeLines="40" w:before="96" w:afterLines="40" w:after="96"/>
              <w:ind w:right="-108"/>
              <w:jc w:val="center"/>
              <w:rPr>
                <w:rFonts w:cs="Arial"/>
                <w:b/>
                <w:color w:val="2F5496" w:themeColor="accent1" w:themeShade="BF"/>
                <w:sz w:val="22"/>
                <w:szCs w:val="22"/>
              </w:rPr>
            </w:pPr>
            <w:r>
              <w:rPr>
                <w:rFonts w:cs="Arial"/>
                <w:b/>
                <w:color w:val="2F5496" w:themeColor="accent1" w:themeShade="BF"/>
                <w:sz w:val="22"/>
                <w:szCs w:val="22"/>
              </w:rPr>
              <w:t>1</w:t>
            </w:r>
          </w:p>
        </w:tc>
        <w:tc>
          <w:tcPr>
            <w:tcW w:w="7797" w:type="dxa"/>
            <w:gridSpan w:val="2"/>
            <w:tcBorders>
              <w:top w:val="single" w:sz="4" w:space="0" w:color="008000"/>
              <w:left w:val="single" w:sz="4" w:space="0" w:color="008000"/>
              <w:bottom w:val="single" w:sz="4" w:space="0" w:color="008000"/>
              <w:right w:val="single" w:sz="4" w:space="0" w:color="008000"/>
            </w:tcBorders>
            <w:shd w:val="clear" w:color="auto" w:fill="B4C6E7" w:themeFill="accent1" w:themeFillTint="66"/>
            <w:vAlign w:val="center"/>
          </w:tcPr>
          <w:p w14:paraId="4884887B" w14:textId="77777777" w:rsidR="00850A4F" w:rsidRPr="00F51AF0" w:rsidRDefault="00850A4F" w:rsidP="00EF2F48">
            <w:pPr>
              <w:pStyle w:val="PlainText"/>
              <w:spacing w:beforeLines="40" w:before="96" w:afterLines="40" w:after="96"/>
              <w:rPr>
                <w:rFonts w:eastAsia="Arial Unicode MS" w:cs="Arial"/>
                <w:b/>
                <w:color w:val="000000"/>
                <w:sz w:val="22"/>
                <w:szCs w:val="22"/>
              </w:rPr>
            </w:pPr>
            <w:r w:rsidRPr="00F51AF0">
              <w:rPr>
                <w:rFonts w:eastAsia="Arial Unicode MS" w:cs="Arial"/>
                <w:b/>
                <w:color w:val="000000"/>
                <w:sz w:val="22"/>
                <w:szCs w:val="22"/>
              </w:rPr>
              <w:t>Welcome, attendance and Apologies</w:t>
            </w:r>
          </w:p>
        </w:tc>
        <w:tc>
          <w:tcPr>
            <w:tcW w:w="6804" w:type="dxa"/>
            <w:tcBorders>
              <w:top w:val="single" w:sz="4" w:space="0" w:color="008000"/>
              <w:left w:val="single" w:sz="4" w:space="0" w:color="008000"/>
              <w:bottom w:val="single" w:sz="4" w:space="0" w:color="008000"/>
              <w:right w:val="single" w:sz="4" w:space="0" w:color="008000"/>
            </w:tcBorders>
            <w:shd w:val="clear" w:color="auto" w:fill="auto"/>
            <w:vAlign w:val="center"/>
          </w:tcPr>
          <w:p w14:paraId="1F74A97B" w14:textId="77777777" w:rsidR="00850A4F" w:rsidRDefault="00850A4F" w:rsidP="00EF2F48">
            <w:pPr>
              <w:spacing w:beforeLines="40" w:before="96" w:afterLines="40" w:after="96"/>
              <w:jc w:val="left"/>
              <w:rPr>
                <w:rFonts w:eastAsia="Arial Unicode MS" w:cs="Arial"/>
                <w:b/>
                <w:color w:val="000000"/>
                <w:sz w:val="22"/>
                <w:szCs w:val="22"/>
              </w:rPr>
            </w:pPr>
          </w:p>
        </w:tc>
      </w:tr>
      <w:tr w:rsidR="00850A4F" w:rsidRPr="00B343FF" w14:paraId="198D4EDC" w14:textId="77777777" w:rsidTr="7EC6AA13">
        <w:tblPrEx>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Ex>
        <w:trPr>
          <w:gridAfter w:val="2"/>
          <w:wAfter w:w="236" w:type="dxa"/>
          <w:trHeight w:val="476"/>
        </w:trPr>
        <w:tc>
          <w:tcPr>
            <w:tcW w:w="562" w:type="dxa"/>
            <w:vMerge/>
            <w:vAlign w:val="center"/>
          </w:tcPr>
          <w:p w14:paraId="02E5325E" w14:textId="77777777" w:rsidR="00850A4F" w:rsidRDefault="00850A4F" w:rsidP="00EF2F48">
            <w:pPr>
              <w:spacing w:beforeLines="40" w:before="96" w:afterLines="40" w:after="96"/>
              <w:ind w:right="-108"/>
              <w:jc w:val="center"/>
              <w:rPr>
                <w:rFonts w:cs="Arial"/>
                <w:b/>
                <w:color w:val="2F5496" w:themeColor="accent1" w:themeShade="BF"/>
                <w:sz w:val="22"/>
                <w:szCs w:val="22"/>
              </w:rPr>
            </w:pPr>
          </w:p>
        </w:tc>
        <w:tc>
          <w:tcPr>
            <w:tcW w:w="7797" w:type="dxa"/>
            <w:gridSpan w:val="2"/>
            <w:tcBorders>
              <w:top w:val="single" w:sz="4" w:space="0" w:color="008000"/>
              <w:left w:val="single" w:sz="4" w:space="0" w:color="008000"/>
              <w:bottom w:val="single" w:sz="4" w:space="0" w:color="008000"/>
              <w:right w:val="single" w:sz="4" w:space="0" w:color="008000"/>
            </w:tcBorders>
            <w:shd w:val="clear" w:color="auto" w:fill="auto"/>
            <w:vAlign w:val="center"/>
          </w:tcPr>
          <w:p w14:paraId="2DC9EB29" w14:textId="77777777" w:rsidR="00850A4F" w:rsidRPr="00234538" w:rsidRDefault="00850A4F" w:rsidP="00EF2F48">
            <w:pPr>
              <w:pStyle w:val="PlainText"/>
              <w:spacing w:beforeLines="40" w:before="96" w:afterLines="40" w:after="96"/>
              <w:rPr>
                <w:rFonts w:eastAsia="Arial Unicode MS" w:cs="Arial"/>
                <w:bCs/>
                <w:i/>
                <w:iCs/>
                <w:color w:val="000000"/>
                <w:sz w:val="22"/>
                <w:szCs w:val="22"/>
              </w:rPr>
            </w:pPr>
            <w:r w:rsidRPr="00234538">
              <w:rPr>
                <w:rFonts w:eastAsia="Arial Unicode MS" w:cs="Arial"/>
                <w:bCs/>
                <w:i/>
                <w:iCs/>
                <w:color w:val="7F7F7F" w:themeColor="text1" w:themeTint="80"/>
                <w:sz w:val="22"/>
                <w:szCs w:val="22"/>
              </w:rPr>
              <w:t>++add brief minutes here+++</w:t>
            </w:r>
          </w:p>
        </w:tc>
        <w:tc>
          <w:tcPr>
            <w:tcW w:w="6804" w:type="dxa"/>
            <w:tcBorders>
              <w:top w:val="single" w:sz="4" w:space="0" w:color="008000"/>
              <w:left w:val="single" w:sz="4" w:space="0" w:color="008000"/>
              <w:bottom w:val="single" w:sz="4" w:space="0" w:color="008000"/>
              <w:right w:val="single" w:sz="4" w:space="0" w:color="008000"/>
            </w:tcBorders>
            <w:shd w:val="clear" w:color="auto" w:fill="auto"/>
            <w:vAlign w:val="center"/>
          </w:tcPr>
          <w:p w14:paraId="364F416A" w14:textId="77777777" w:rsidR="00850A4F" w:rsidRDefault="00850A4F" w:rsidP="00EF2F48">
            <w:pPr>
              <w:spacing w:beforeLines="40" w:before="96" w:afterLines="40" w:after="96"/>
              <w:jc w:val="left"/>
              <w:rPr>
                <w:rFonts w:eastAsia="Arial Unicode MS" w:cs="Arial"/>
                <w:b/>
                <w:color w:val="000000"/>
                <w:sz w:val="22"/>
                <w:szCs w:val="22"/>
              </w:rPr>
            </w:pPr>
          </w:p>
        </w:tc>
      </w:tr>
      <w:tr w:rsidR="00850A4F" w:rsidRPr="00B343FF" w14:paraId="6B5747B2" w14:textId="77777777" w:rsidTr="7EC6AA13">
        <w:tblPrEx>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Ex>
        <w:trPr>
          <w:gridAfter w:val="2"/>
          <w:wAfter w:w="236" w:type="dxa"/>
          <w:trHeight w:val="438"/>
        </w:trPr>
        <w:tc>
          <w:tcPr>
            <w:tcW w:w="562" w:type="dxa"/>
            <w:vMerge w:val="restart"/>
            <w:tcBorders>
              <w:top w:val="single" w:sz="4" w:space="0" w:color="008000"/>
              <w:left w:val="single" w:sz="4" w:space="0" w:color="008000"/>
              <w:bottom w:val="single" w:sz="4" w:space="0" w:color="008000"/>
              <w:right w:val="single" w:sz="4" w:space="0" w:color="008000"/>
            </w:tcBorders>
            <w:shd w:val="clear" w:color="auto" w:fill="auto"/>
            <w:vAlign w:val="center"/>
          </w:tcPr>
          <w:p w14:paraId="5D170F1C" w14:textId="77777777" w:rsidR="00850A4F" w:rsidRPr="00897996" w:rsidRDefault="00850A4F" w:rsidP="00EF2F48">
            <w:pPr>
              <w:spacing w:beforeLines="40" w:before="96" w:afterLines="40" w:after="96"/>
              <w:ind w:right="-108"/>
              <w:jc w:val="center"/>
              <w:rPr>
                <w:rFonts w:cs="Arial"/>
                <w:b/>
                <w:color w:val="2F5496" w:themeColor="accent1" w:themeShade="BF"/>
                <w:sz w:val="22"/>
                <w:szCs w:val="22"/>
              </w:rPr>
            </w:pPr>
            <w:r w:rsidRPr="00897996">
              <w:rPr>
                <w:rFonts w:cs="Arial"/>
                <w:b/>
                <w:color w:val="2F5496" w:themeColor="accent1" w:themeShade="BF"/>
                <w:sz w:val="22"/>
                <w:szCs w:val="22"/>
              </w:rPr>
              <w:t>2</w:t>
            </w:r>
          </w:p>
        </w:tc>
        <w:tc>
          <w:tcPr>
            <w:tcW w:w="7797" w:type="dxa"/>
            <w:gridSpan w:val="2"/>
            <w:tcBorders>
              <w:top w:val="single" w:sz="4" w:space="0" w:color="008000"/>
              <w:left w:val="single" w:sz="4" w:space="0" w:color="008000"/>
              <w:bottom w:val="single" w:sz="4" w:space="0" w:color="008000"/>
              <w:right w:val="single" w:sz="4" w:space="0" w:color="008000"/>
            </w:tcBorders>
            <w:shd w:val="clear" w:color="auto" w:fill="B4C6E7" w:themeFill="accent1" w:themeFillTint="66"/>
            <w:vAlign w:val="center"/>
          </w:tcPr>
          <w:p w14:paraId="58AB800F" w14:textId="77777777" w:rsidR="00850A4F" w:rsidRPr="00F51AF0" w:rsidRDefault="00850A4F" w:rsidP="00EF2F48">
            <w:pPr>
              <w:pStyle w:val="PlainText"/>
              <w:spacing w:beforeLines="40" w:before="96" w:afterLines="40" w:after="96"/>
              <w:rPr>
                <w:rFonts w:eastAsia="Arial Unicode MS" w:cs="Arial"/>
                <w:b/>
                <w:color w:val="000000"/>
                <w:sz w:val="22"/>
                <w:szCs w:val="22"/>
              </w:rPr>
            </w:pPr>
            <w:r>
              <w:rPr>
                <w:rFonts w:eastAsia="Arial Unicode MS" w:cs="Arial"/>
                <w:b/>
                <w:color w:val="000000"/>
                <w:sz w:val="22"/>
                <w:szCs w:val="22"/>
              </w:rPr>
              <w:t xml:space="preserve">Any team/ Service updates- </w:t>
            </w:r>
            <w:r>
              <w:rPr>
                <w:rFonts w:eastAsia="Arial Unicode MS"/>
                <w:b/>
                <w:bCs/>
                <w:sz w:val="22"/>
                <w:szCs w:val="22"/>
              </w:rPr>
              <w:t xml:space="preserve"> including good practice examples/ celebrations</w:t>
            </w:r>
          </w:p>
        </w:tc>
        <w:tc>
          <w:tcPr>
            <w:tcW w:w="6804" w:type="dxa"/>
            <w:tcBorders>
              <w:top w:val="single" w:sz="4" w:space="0" w:color="008000"/>
              <w:left w:val="single" w:sz="4" w:space="0" w:color="008000"/>
              <w:bottom w:val="single" w:sz="4" w:space="0" w:color="008000"/>
              <w:right w:val="single" w:sz="4" w:space="0" w:color="008000"/>
            </w:tcBorders>
            <w:shd w:val="clear" w:color="auto" w:fill="auto"/>
            <w:vAlign w:val="center"/>
          </w:tcPr>
          <w:p w14:paraId="465CA5F3" w14:textId="77777777" w:rsidR="00850A4F" w:rsidRDefault="00850A4F" w:rsidP="00EF2F48">
            <w:pPr>
              <w:spacing w:beforeLines="40" w:before="96" w:afterLines="40" w:after="96"/>
              <w:rPr>
                <w:rFonts w:eastAsia="Arial Unicode MS" w:cs="Arial"/>
                <w:b/>
                <w:color w:val="000000"/>
                <w:sz w:val="22"/>
                <w:szCs w:val="22"/>
              </w:rPr>
            </w:pPr>
          </w:p>
        </w:tc>
      </w:tr>
      <w:tr w:rsidR="00850A4F" w:rsidRPr="00B343FF" w14:paraId="2403357C" w14:textId="77777777" w:rsidTr="7EC6AA13">
        <w:tblPrEx>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Ex>
        <w:trPr>
          <w:gridAfter w:val="2"/>
          <w:wAfter w:w="236" w:type="dxa"/>
          <w:trHeight w:val="416"/>
        </w:trPr>
        <w:tc>
          <w:tcPr>
            <w:tcW w:w="562" w:type="dxa"/>
            <w:vMerge/>
            <w:vAlign w:val="center"/>
          </w:tcPr>
          <w:p w14:paraId="0E667180" w14:textId="77777777" w:rsidR="00850A4F" w:rsidRPr="00897996" w:rsidRDefault="00850A4F" w:rsidP="00EF2F48">
            <w:pPr>
              <w:spacing w:beforeLines="40" w:before="96" w:afterLines="40" w:after="96"/>
              <w:ind w:right="-108"/>
              <w:jc w:val="center"/>
              <w:rPr>
                <w:rFonts w:cs="Arial"/>
                <w:b/>
                <w:color w:val="2F5496" w:themeColor="accent1" w:themeShade="BF"/>
                <w:sz w:val="22"/>
                <w:szCs w:val="22"/>
              </w:rPr>
            </w:pPr>
          </w:p>
        </w:tc>
        <w:tc>
          <w:tcPr>
            <w:tcW w:w="7797" w:type="dxa"/>
            <w:gridSpan w:val="2"/>
            <w:tcBorders>
              <w:top w:val="single" w:sz="4" w:space="0" w:color="008000"/>
              <w:left w:val="single" w:sz="4" w:space="0" w:color="008000"/>
              <w:bottom w:val="single" w:sz="4" w:space="0" w:color="008000"/>
              <w:right w:val="single" w:sz="4" w:space="0" w:color="008000"/>
            </w:tcBorders>
            <w:shd w:val="clear" w:color="auto" w:fill="auto"/>
            <w:vAlign w:val="center"/>
          </w:tcPr>
          <w:p w14:paraId="0B1CFC77" w14:textId="77777777" w:rsidR="00850A4F" w:rsidRPr="00F51AF0" w:rsidRDefault="00850A4F" w:rsidP="00EF2F48">
            <w:pPr>
              <w:pStyle w:val="PlainText"/>
              <w:spacing w:beforeLines="40" w:before="96" w:afterLines="40" w:after="96"/>
              <w:rPr>
                <w:rFonts w:eastAsia="Arial Unicode MS" w:cs="Arial"/>
                <w:b/>
                <w:color w:val="000000"/>
                <w:sz w:val="22"/>
                <w:szCs w:val="22"/>
              </w:rPr>
            </w:pPr>
            <w:r w:rsidRPr="00234538">
              <w:rPr>
                <w:rFonts w:eastAsia="Arial Unicode MS" w:cs="Arial"/>
                <w:bCs/>
                <w:i/>
                <w:iCs/>
                <w:color w:val="7F7F7F" w:themeColor="text1" w:themeTint="80"/>
                <w:sz w:val="22"/>
                <w:szCs w:val="22"/>
              </w:rPr>
              <w:t>++add brief minutes here+++</w:t>
            </w:r>
          </w:p>
        </w:tc>
        <w:tc>
          <w:tcPr>
            <w:tcW w:w="6804" w:type="dxa"/>
            <w:tcBorders>
              <w:top w:val="single" w:sz="4" w:space="0" w:color="008000"/>
              <w:left w:val="single" w:sz="4" w:space="0" w:color="008000"/>
              <w:bottom w:val="single" w:sz="4" w:space="0" w:color="008000"/>
              <w:right w:val="single" w:sz="4" w:space="0" w:color="008000"/>
            </w:tcBorders>
            <w:shd w:val="clear" w:color="auto" w:fill="auto"/>
            <w:vAlign w:val="center"/>
          </w:tcPr>
          <w:p w14:paraId="720E2736" w14:textId="77777777" w:rsidR="00850A4F" w:rsidRDefault="00850A4F" w:rsidP="00EF2F48">
            <w:pPr>
              <w:spacing w:beforeLines="40" w:before="96" w:afterLines="40" w:after="96"/>
              <w:jc w:val="left"/>
              <w:rPr>
                <w:rFonts w:eastAsia="Arial Unicode MS" w:cs="Arial"/>
                <w:b/>
                <w:color w:val="000000"/>
                <w:sz w:val="22"/>
                <w:szCs w:val="22"/>
              </w:rPr>
            </w:pPr>
          </w:p>
        </w:tc>
      </w:tr>
      <w:tr w:rsidR="00850A4F" w:rsidRPr="00B343FF" w14:paraId="3196EAAA" w14:textId="77777777" w:rsidTr="7EC6AA13">
        <w:tblPrEx>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Ex>
        <w:trPr>
          <w:gridAfter w:val="2"/>
          <w:wAfter w:w="236" w:type="dxa"/>
          <w:trHeight w:val="416"/>
        </w:trPr>
        <w:tc>
          <w:tcPr>
            <w:tcW w:w="562" w:type="dxa"/>
            <w:tcBorders>
              <w:top w:val="single" w:sz="4" w:space="0" w:color="008000"/>
              <w:left w:val="single" w:sz="4" w:space="0" w:color="008000"/>
              <w:bottom w:val="single" w:sz="4" w:space="0" w:color="008000"/>
              <w:right w:val="single" w:sz="4" w:space="0" w:color="008000"/>
            </w:tcBorders>
            <w:vAlign w:val="center"/>
          </w:tcPr>
          <w:p w14:paraId="2A279B0F" w14:textId="77777777" w:rsidR="00850A4F" w:rsidRPr="00897996" w:rsidRDefault="00850A4F" w:rsidP="00EF2F48">
            <w:pPr>
              <w:spacing w:beforeLines="40" w:before="96" w:afterLines="40" w:after="96"/>
              <w:ind w:right="-108"/>
              <w:jc w:val="center"/>
              <w:rPr>
                <w:rFonts w:cs="Arial"/>
                <w:b/>
                <w:color w:val="2F5496" w:themeColor="accent1" w:themeShade="BF"/>
                <w:sz w:val="22"/>
                <w:szCs w:val="22"/>
              </w:rPr>
            </w:pPr>
            <w:r>
              <w:rPr>
                <w:rFonts w:cs="Arial"/>
                <w:b/>
                <w:color w:val="2F5496" w:themeColor="accent1" w:themeShade="BF"/>
                <w:sz w:val="22"/>
                <w:szCs w:val="22"/>
              </w:rPr>
              <w:t>3</w:t>
            </w:r>
          </w:p>
        </w:tc>
        <w:tc>
          <w:tcPr>
            <w:tcW w:w="7797" w:type="dxa"/>
            <w:gridSpan w:val="2"/>
            <w:tcBorders>
              <w:top w:val="single" w:sz="4" w:space="0" w:color="008000"/>
              <w:left w:val="single" w:sz="4" w:space="0" w:color="008000"/>
              <w:bottom w:val="single" w:sz="4" w:space="0" w:color="008000"/>
              <w:right w:val="single" w:sz="4" w:space="0" w:color="008000"/>
            </w:tcBorders>
            <w:shd w:val="clear" w:color="auto" w:fill="B4C6E7" w:themeFill="accent1" w:themeFillTint="66"/>
            <w:vAlign w:val="center"/>
          </w:tcPr>
          <w:p w14:paraId="4C744D17" w14:textId="77777777" w:rsidR="00850A4F" w:rsidRPr="00234538" w:rsidRDefault="00850A4F" w:rsidP="00EF2F48">
            <w:pPr>
              <w:pStyle w:val="PlainText"/>
              <w:spacing w:beforeLines="40" w:before="96" w:afterLines="40" w:after="96"/>
              <w:rPr>
                <w:rFonts w:eastAsia="Arial Unicode MS" w:cs="Arial"/>
                <w:bCs/>
                <w:i/>
                <w:iCs/>
                <w:color w:val="7F7F7F" w:themeColor="text1" w:themeTint="80"/>
                <w:sz w:val="22"/>
                <w:szCs w:val="22"/>
              </w:rPr>
            </w:pPr>
            <w:r w:rsidRPr="00F51AF0">
              <w:rPr>
                <w:rFonts w:eastAsia="Arial Unicode MS" w:cs="Arial"/>
                <w:b/>
                <w:color w:val="000000"/>
                <w:sz w:val="22"/>
                <w:szCs w:val="22"/>
              </w:rPr>
              <w:t xml:space="preserve">Review of </w:t>
            </w:r>
            <w:r>
              <w:rPr>
                <w:rFonts w:eastAsia="Arial Unicode MS" w:cs="Arial"/>
                <w:b/>
                <w:color w:val="000000"/>
                <w:sz w:val="22"/>
                <w:szCs w:val="22"/>
              </w:rPr>
              <w:t>previous actions/ tracker</w:t>
            </w:r>
          </w:p>
        </w:tc>
        <w:tc>
          <w:tcPr>
            <w:tcW w:w="6804" w:type="dxa"/>
            <w:tcBorders>
              <w:top w:val="single" w:sz="4" w:space="0" w:color="008000"/>
              <w:left w:val="single" w:sz="4" w:space="0" w:color="008000"/>
              <w:bottom w:val="single" w:sz="4" w:space="0" w:color="008000"/>
              <w:right w:val="single" w:sz="4" w:space="0" w:color="008000"/>
            </w:tcBorders>
            <w:shd w:val="clear" w:color="auto" w:fill="auto"/>
            <w:vAlign w:val="center"/>
          </w:tcPr>
          <w:p w14:paraId="24BE3F80" w14:textId="77777777" w:rsidR="00850A4F" w:rsidRDefault="00850A4F" w:rsidP="00EF2F48">
            <w:pPr>
              <w:spacing w:beforeLines="40" w:before="96" w:afterLines="40" w:after="96"/>
              <w:jc w:val="left"/>
              <w:rPr>
                <w:rFonts w:eastAsia="Arial Unicode MS" w:cs="Arial"/>
                <w:b/>
                <w:color w:val="000000"/>
                <w:sz w:val="22"/>
                <w:szCs w:val="22"/>
              </w:rPr>
            </w:pPr>
          </w:p>
        </w:tc>
      </w:tr>
      <w:tr w:rsidR="00850A4F" w:rsidRPr="00B343FF" w14:paraId="57F2DF67" w14:textId="77777777" w:rsidTr="7EC6AA13">
        <w:tblPrEx>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Ex>
        <w:trPr>
          <w:gridAfter w:val="2"/>
          <w:wAfter w:w="236" w:type="dxa"/>
          <w:trHeight w:val="416"/>
        </w:trPr>
        <w:tc>
          <w:tcPr>
            <w:tcW w:w="562" w:type="dxa"/>
            <w:tcBorders>
              <w:top w:val="single" w:sz="4" w:space="0" w:color="008000"/>
              <w:left w:val="single" w:sz="4" w:space="0" w:color="008000"/>
              <w:bottom w:val="single" w:sz="4" w:space="0" w:color="008000"/>
              <w:right w:val="single" w:sz="4" w:space="0" w:color="008000"/>
            </w:tcBorders>
            <w:vAlign w:val="center"/>
          </w:tcPr>
          <w:p w14:paraId="05B55B72" w14:textId="77777777" w:rsidR="00850A4F" w:rsidRPr="00897996" w:rsidRDefault="00850A4F" w:rsidP="00EF2F48">
            <w:pPr>
              <w:spacing w:beforeLines="40" w:before="96" w:afterLines="40" w:after="96"/>
              <w:ind w:right="-108"/>
              <w:jc w:val="center"/>
              <w:rPr>
                <w:rFonts w:cs="Arial"/>
                <w:b/>
                <w:color w:val="2F5496" w:themeColor="accent1" w:themeShade="BF"/>
                <w:sz w:val="22"/>
                <w:szCs w:val="22"/>
              </w:rPr>
            </w:pPr>
          </w:p>
        </w:tc>
        <w:tc>
          <w:tcPr>
            <w:tcW w:w="7797" w:type="dxa"/>
            <w:gridSpan w:val="2"/>
            <w:tcBorders>
              <w:top w:val="single" w:sz="4" w:space="0" w:color="008000"/>
              <w:left w:val="single" w:sz="4" w:space="0" w:color="008000"/>
              <w:bottom w:val="single" w:sz="4" w:space="0" w:color="008000"/>
              <w:right w:val="single" w:sz="4" w:space="0" w:color="008000"/>
            </w:tcBorders>
            <w:shd w:val="clear" w:color="auto" w:fill="auto"/>
            <w:vAlign w:val="center"/>
          </w:tcPr>
          <w:p w14:paraId="1981D62B" w14:textId="77777777" w:rsidR="00850A4F" w:rsidRPr="00234538" w:rsidRDefault="00850A4F" w:rsidP="00EF2F48">
            <w:pPr>
              <w:pStyle w:val="PlainText"/>
              <w:spacing w:beforeLines="40" w:before="96" w:afterLines="40" w:after="96"/>
              <w:rPr>
                <w:rFonts w:eastAsia="Arial Unicode MS" w:cs="Arial"/>
                <w:bCs/>
                <w:i/>
                <w:iCs/>
                <w:color w:val="7F7F7F" w:themeColor="text1" w:themeTint="80"/>
                <w:sz w:val="22"/>
                <w:szCs w:val="22"/>
              </w:rPr>
            </w:pPr>
            <w:r w:rsidRPr="00234538">
              <w:rPr>
                <w:rFonts w:eastAsia="Arial Unicode MS" w:cs="Arial"/>
                <w:bCs/>
                <w:i/>
                <w:iCs/>
                <w:color w:val="7F7F7F" w:themeColor="text1" w:themeTint="80"/>
                <w:sz w:val="22"/>
                <w:szCs w:val="22"/>
              </w:rPr>
              <w:t>++add brief minutes here+++</w:t>
            </w:r>
          </w:p>
        </w:tc>
        <w:tc>
          <w:tcPr>
            <w:tcW w:w="6804" w:type="dxa"/>
            <w:tcBorders>
              <w:top w:val="single" w:sz="4" w:space="0" w:color="008000"/>
              <w:left w:val="single" w:sz="4" w:space="0" w:color="008000"/>
              <w:bottom w:val="single" w:sz="4" w:space="0" w:color="008000"/>
              <w:right w:val="single" w:sz="4" w:space="0" w:color="008000"/>
            </w:tcBorders>
            <w:shd w:val="clear" w:color="auto" w:fill="auto"/>
            <w:vAlign w:val="center"/>
          </w:tcPr>
          <w:p w14:paraId="2501FA7A" w14:textId="77777777" w:rsidR="00850A4F" w:rsidRDefault="00850A4F" w:rsidP="00EF2F48">
            <w:pPr>
              <w:spacing w:beforeLines="40" w:before="96" w:afterLines="40" w:after="96"/>
              <w:jc w:val="left"/>
              <w:rPr>
                <w:rFonts w:eastAsia="Arial Unicode MS" w:cs="Arial"/>
                <w:b/>
                <w:color w:val="000000"/>
                <w:sz w:val="22"/>
                <w:szCs w:val="22"/>
              </w:rPr>
            </w:pPr>
          </w:p>
        </w:tc>
      </w:tr>
      <w:tr w:rsidR="00850A4F" w:rsidRPr="00B343FF" w14:paraId="738119F5" w14:textId="77777777" w:rsidTr="7EC6AA13">
        <w:tblPrEx>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Ex>
        <w:trPr>
          <w:gridAfter w:val="2"/>
          <w:wAfter w:w="236" w:type="dxa"/>
          <w:trHeight w:val="416"/>
        </w:trPr>
        <w:tc>
          <w:tcPr>
            <w:tcW w:w="562" w:type="dxa"/>
            <w:tcBorders>
              <w:top w:val="single" w:sz="4" w:space="0" w:color="008000"/>
              <w:left w:val="single" w:sz="4" w:space="0" w:color="008000"/>
              <w:bottom w:val="single" w:sz="4" w:space="0" w:color="008000"/>
              <w:right w:val="single" w:sz="4" w:space="0" w:color="008000"/>
            </w:tcBorders>
            <w:vAlign w:val="center"/>
          </w:tcPr>
          <w:p w14:paraId="1B715E64" w14:textId="77777777" w:rsidR="00850A4F" w:rsidRPr="00897996" w:rsidRDefault="00850A4F" w:rsidP="00EF2F48">
            <w:pPr>
              <w:spacing w:beforeLines="40" w:before="96" w:afterLines="40" w:after="96"/>
              <w:ind w:right="-108"/>
              <w:jc w:val="center"/>
              <w:rPr>
                <w:rFonts w:cs="Arial"/>
                <w:b/>
                <w:color w:val="2F5496" w:themeColor="accent1" w:themeShade="BF"/>
                <w:sz w:val="22"/>
                <w:szCs w:val="22"/>
              </w:rPr>
            </w:pPr>
            <w:r>
              <w:rPr>
                <w:rFonts w:cs="Arial"/>
                <w:b/>
                <w:color w:val="2F5496" w:themeColor="accent1" w:themeShade="BF"/>
                <w:sz w:val="22"/>
                <w:szCs w:val="22"/>
              </w:rPr>
              <w:t>4</w:t>
            </w:r>
          </w:p>
        </w:tc>
        <w:tc>
          <w:tcPr>
            <w:tcW w:w="7797" w:type="dxa"/>
            <w:gridSpan w:val="2"/>
            <w:tcBorders>
              <w:top w:val="single" w:sz="4" w:space="0" w:color="008000"/>
              <w:left w:val="single" w:sz="4" w:space="0" w:color="008000"/>
              <w:bottom w:val="single" w:sz="4" w:space="0" w:color="008000"/>
              <w:right w:val="single" w:sz="4" w:space="0" w:color="008000"/>
            </w:tcBorders>
            <w:shd w:val="clear" w:color="auto" w:fill="B4C6E7" w:themeFill="accent1" w:themeFillTint="66"/>
            <w:vAlign w:val="center"/>
          </w:tcPr>
          <w:p w14:paraId="673EF259" w14:textId="77777777" w:rsidR="00850A4F" w:rsidRPr="00234538" w:rsidRDefault="00850A4F" w:rsidP="00EF2F48">
            <w:pPr>
              <w:pStyle w:val="PlainText"/>
              <w:spacing w:beforeLines="40" w:before="96" w:afterLines="40" w:after="96"/>
              <w:rPr>
                <w:rFonts w:eastAsia="Arial Unicode MS" w:cs="Arial"/>
                <w:bCs/>
                <w:color w:val="7F7F7F" w:themeColor="text1" w:themeTint="80"/>
                <w:sz w:val="22"/>
                <w:szCs w:val="22"/>
              </w:rPr>
            </w:pPr>
            <w:r w:rsidRPr="00F51AF0">
              <w:rPr>
                <w:rFonts w:cs="Arial"/>
                <w:b/>
                <w:bCs/>
                <w:sz w:val="22"/>
                <w:szCs w:val="22"/>
              </w:rPr>
              <w:t>Speaker</w:t>
            </w:r>
            <w:r>
              <w:rPr>
                <w:rFonts w:cs="Arial"/>
                <w:b/>
                <w:bCs/>
                <w:sz w:val="22"/>
                <w:szCs w:val="22"/>
              </w:rPr>
              <w:t>(</w:t>
            </w:r>
            <w:r w:rsidRPr="00F51AF0">
              <w:rPr>
                <w:rFonts w:cs="Arial"/>
                <w:b/>
                <w:bCs/>
                <w:sz w:val="22"/>
                <w:szCs w:val="22"/>
              </w:rPr>
              <w:t>s</w:t>
            </w:r>
            <w:r>
              <w:rPr>
                <w:rFonts w:cs="Arial"/>
                <w:b/>
                <w:bCs/>
                <w:sz w:val="22"/>
                <w:szCs w:val="22"/>
              </w:rPr>
              <w:t xml:space="preserve">) </w:t>
            </w:r>
            <w:r w:rsidRPr="00D71D32">
              <w:rPr>
                <w:rFonts w:cs="Arial"/>
                <w:color w:val="767171" w:themeColor="background2" w:themeShade="80"/>
                <w:sz w:val="22"/>
                <w:szCs w:val="22"/>
              </w:rPr>
              <w:t>(internal or external)</w:t>
            </w:r>
          </w:p>
        </w:tc>
        <w:tc>
          <w:tcPr>
            <w:tcW w:w="6804" w:type="dxa"/>
            <w:tcBorders>
              <w:top w:val="single" w:sz="4" w:space="0" w:color="008000"/>
              <w:left w:val="single" w:sz="4" w:space="0" w:color="008000"/>
              <w:bottom w:val="single" w:sz="4" w:space="0" w:color="008000"/>
              <w:right w:val="single" w:sz="4" w:space="0" w:color="008000"/>
            </w:tcBorders>
            <w:shd w:val="clear" w:color="auto" w:fill="auto"/>
            <w:vAlign w:val="center"/>
          </w:tcPr>
          <w:p w14:paraId="74E4403B" w14:textId="77777777" w:rsidR="00850A4F" w:rsidRDefault="00850A4F" w:rsidP="00EF2F48">
            <w:pPr>
              <w:spacing w:beforeLines="40" w:before="96" w:afterLines="40" w:after="96"/>
              <w:jc w:val="left"/>
              <w:rPr>
                <w:rFonts w:eastAsia="Arial Unicode MS" w:cs="Arial"/>
                <w:b/>
                <w:color w:val="000000"/>
                <w:sz w:val="22"/>
                <w:szCs w:val="22"/>
              </w:rPr>
            </w:pPr>
          </w:p>
        </w:tc>
      </w:tr>
      <w:tr w:rsidR="00850A4F" w:rsidRPr="00B343FF" w14:paraId="2D744E82" w14:textId="77777777" w:rsidTr="7EC6AA13">
        <w:tblPrEx>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Ex>
        <w:trPr>
          <w:gridAfter w:val="2"/>
          <w:wAfter w:w="236" w:type="dxa"/>
          <w:trHeight w:val="416"/>
        </w:trPr>
        <w:tc>
          <w:tcPr>
            <w:tcW w:w="562" w:type="dxa"/>
            <w:tcBorders>
              <w:top w:val="single" w:sz="4" w:space="0" w:color="008000"/>
              <w:left w:val="single" w:sz="4" w:space="0" w:color="008000"/>
              <w:bottom w:val="single" w:sz="4" w:space="0" w:color="008000"/>
              <w:right w:val="single" w:sz="4" w:space="0" w:color="008000"/>
            </w:tcBorders>
            <w:vAlign w:val="center"/>
          </w:tcPr>
          <w:p w14:paraId="3ACDB607" w14:textId="77777777" w:rsidR="00850A4F" w:rsidRPr="00897996" w:rsidRDefault="00850A4F" w:rsidP="00EF2F48">
            <w:pPr>
              <w:spacing w:beforeLines="40" w:before="96" w:afterLines="40" w:after="96"/>
              <w:ind w:right="-108"/>
              <w:jc w:val="center"/>
              <w:rPr>
                <w:rFonts w:cs="Arial"/>
                <w:b/>
                <w:color w:val="2F5496" w:themeColor="accent1" w:themeShade="BF"/>
                <w:sz w:val="22"/>
                <w:szCs w:val="22"/>
              </w:rPr>
            </w:pPr>
          </w:p>
        </w:tc>
        <w:tc>
          <w:tcPr>
            <w:tcW w:w="7797" w:type="dxa"/>
            <w:gridSpan w:val="2"/>
            <w:tcBorders>
              <w:top w:val="single" w:sz="4" w:space="0" w:color="008000"/>
              <w:left w:val="single" w:sz="4" w:space="0" w:color="008000"/>
              <w:bottom w:val="single" w:sz="4" w:space="0" w:color="008000"/>
              <w:right w:val="single" w:sz="4" w:space="0" w:color="008000"/>
            </w:tcBorders>
            <w:shd w:val="clear" w:color="auto" w:fill="auto"/>
            <w:vAlign w:val="center"/>
          </w:tcPr>
          <w:p w14:paraId="00CD0549" w14:textId="77777777" w:rsidR="00850A4F" w:rsidRPr="00234538" w:rsidRDefault="00850A4F" w:rsidP="00EF2F48">
            <w:pPr>
              <w:pStyle w:val="PlainText"/>
              <w:spacing w:beforeLines="40" w:before="96" w:afterLines="40" w:after="96"/>
              <w:rPr>
                <w:rFonts w:eastAsia="Arial Unicode MS" w:cs="Arial"/>
                <w:bCs/>
                <w:i/>
                <w:iCs/>
                <w:color w:val="7F7F7F" w:themeColor="text1" w:themeTint="80"/>
                <w:sz w:val="22"/>
                <w:szCs w:val="22"/>
              </w:rPr>
            </w:pPr>
            <w:r w:rsidRPr="00234538">
              <w:rPr>
                <w:rFonts w:eastAsia="Arial Unicode MS" w:cs="Arial"/>
                <w:bCs/>
                <w:i/>
                <w:iCs/>
                <w:color w:val="7F7F7F" w:themeColor="text1" w:themeTint="80"/>
                <w:sz w:val="22"/>
                <w:szCs w:val="22"/>
              </w:rPr>
              <w:t>++add brief minutes here+++</w:t>
            </w:r>
          </w:p>
        </w:tc>
        <w:tc>
          <w:tcPr>
            <w:tcW w:w="6804" w:type="dxa"/>
            <w:tcBorders>
              <w:top w:val="single" w:sz="4" w:space="0" w:color="008000"/>
              <w:left w:val="single" w:sz="4" w:space="0" w:color="008000"/>
              <w:bottom w:val="single" w:sz="4" w:space="0" w:color="008000"/>
              <w:right w:val="single" w:sz="4" w:space="0" w:color="008000"/>
            </w:tcBorders>
            <w:shd w:val="clear" w:color="auto" w:fill="auto"/>
            <w:vAlign w:val="center"/>
          </w:tcPr>
          <w:p w14:paraId="545073B8" w14:textId="77777777" w:rsidR="00850A4F" w:rsidRDefault="00850A4F" w:rsidP="00EF2F48">
            <w:pPr>
              <w:spacing w:beforeLines="40" w:before="96" w:afterLines="40" w:after="96"/>
              <w:jc w:val="left"/>
              <w:rPr>
                <w:rFonts w:eastAsia="Arial Unicode MS" w:cs="Arial"/>
                <w:b/>
                <w:color w:val="000000"/>
                <w:sz w:val="22"/>
                <w:szCs w:val="22"/>
              </w:rPr>
            </w:pPr>
          </w:p>
        </w:tc>
      </w:tr>
      <w:tr w:rsidR="00850A4F" w14:paraId="6FE706B1" w14:textId="77777777" w:rsidTr="7EC6AA13">
        <w:tblPrEx>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Ex>
        <w:trPr>
          <w:gridAfter w:val="2"/>
          <w:wAfter w:w="236" w:type="dxa"/>
          <w:trHeight w:val="422"/>
        </w:trPr>
        <w:tc>
          <w:tcPr>
            <w:tcW w:w="562" w:type="dxa"/>
            <w:vMerge w:val="restart"/>
            <w:tcBorders>
              <w:top w:val="single" w:sz="4" w:space="0" w:color="008000"/>
              <w:left w:val="single" w:sz="4" w:space="0" w:color="008000"/>
              <w:bottom w:val="single" w:sz="4" w:space="0" w:color="008000"/>
              <w:right w:val="single" w:sz="4" w:space="0" w:color="008000"/>
            </w:tcBorders>
            <w:vAlign w:val="center"/>
          </w:tcPr>
          <w:p w14:paraId="61F4AF69" w14:textId="77777777" w:rsidR="00850A4F" w:rsidRPr="00897996" w:rsidRDefault="00850A4F" w:rsidP="00EF2F48">
            <w:pPr>
              <w:spacing w:beforeLines="40" w:before="96" w:afterLines="40" w:after="96"/>
              <w:ind w:right="-108"/>
              <w:jc w:val="center"/>
              <w:rPr>
                <w:rFonts w:cs="Arial"/>
                <w:b/>
                <w:color w:val="2F5496" w:themeColor="accent1" w:themeShade="BF"/>
                <w:sz w:val="22"/>
                <w:szCs w:val="22"/>
              </w:rPr>
            </w:pPr>
            <w:r>
              <w:rPr>
                <w:rFonts w:cs="Arial"/>
                <w:b/>
                <w:color w:val="2F5496" w:themeColor="accent1" w:themeShade="BF"/>
                <w:sz w:val="22"/>
                <w:szCs w:val="22"/>
              </w:rPr>
              <w:t>5</w:t>
            </w:r>
          </w:p>
        </w:tc>
        <w:tc>
          <w:tcPr>
            <w:tcW w:w="7797" w:type="dxa"/>
            <w:gridSpan w:val="2"/>
            <w:tcBorders>
              <w:top w:val="single" w:sz="4" w:space="0" w:color="008000"/>
              <w:left w:val="single" w:sz="4" w:space="0" w:color="008000"/>
              <w:bottom w:val="single" w:sz="4" w:space="0" w:color="008000"/>
              <w:right w:val="single" w:sz="4" w:space="0" w:color="008000"/>
            </w:tcBorders>
            <w:shd w:val="clear" w:color="auto" w:fill="B4C6E7" w:themeFill="accent1" w:themeFillTint="66"/>
            <w:vAlign w:val="center"/>
          </w:tcPr>
          <w:p w14:paraId="02FA355A" w14:textId="77777777" w:rsidR="00850A4F" w:rsidRPr="00F51AF0" w:rsidRDefault="00850A4F" w:rsidP="00EF2F48">
            <w:pPr>
              <w:rPr>
                <w:rFonts w:eastAsia="Arial Unicode MS"/>
                <w:sz w:val="22"/>
                <w:szCs w:val="22"/>
              </w:rPr>
            </w:pPr>
            <w:r w:rsidRPr="00F51AF0">
              <w:rPr>
                <w:rFonts w:eastAsia="Arial Unicode MS" w:cs="Arial"/>
                <w:b/>
                <w:color w:val="000000"/>
                <w:sz w:val="22"/>
                <w:szCs w:val="22"/>
              </w:rPr>
              <w:t>SLT cascade/</w:t>
            </w:r>
            <w:r>
              <w:rPr>
                <w:rFonts w:eastAsia="Arial Unicode MS" w:cs="Arial"/>
                <w:b/>
                <w:color w:val="000000"/>
                <w:sz w:val="22"/>
                <w:szCs w:val="22"/>
              </w:rPr>
              <w:t xml:space="preserve">Newsletter/ </w:t>
            </w:r>
            <w:r w:rsidRPr="00F51AF0">
              <w:rPr>
                <w:rFonts w:eastAsia="Arial Unicode MS" w:cs="Arial"/>
                <w:b/>
                <w:color w:val="000000"/>
                <w:sz w:val="22"/>
                <w:szCs w:val="22"/>
              </w:rPr>
              <w:t>Service update</w:t>
            </w:r>
          </w:p>
        </w:tc>
        <w:tc>
          <w:tcPr>
            <w:tcW w:w="6804" w:type="dxa"/>
            <w:tcBorders>
              <w:top w:val="single" w:sz="4" w:space="0" w:color="008000"/>
              <w:left w:val="single" w:sz="4" w:space="0" w:color="008000"/>
              <w:bottom w:val="single" w:sz="4" w:space="0" w:color="008000"/>
              <w:right w:val="single" w:sz="4" w:space="0" w:color="008000"/>
            </w:tcBorders>
            <w:shd w:val="clear" w:color="auto" w:fill="auto"/>
            <w:vAlign w:val="center"/>
          </w:tcPr>
          <w:p w14:paraId="53DD67E1" w14:textId="77777777" w:rsidR="00850A4F" w:rsidRDefault="00850A4F" w:rsidP="00EF2F48">
            <w:pPr>
              <w:spacing w:beforeLines="40" w:before="96" w:afterLines="40" w:after="96"/>
              <w:jc w:val="left"/>
              <w:rPr>
                <w:rFonts w:eastAsia="Arial Unicode MS" w:cs="Arial"/>
                <w:b/>
                <w:color w:val="000000"/>
                <w:sz w:val="22"/>
                <w:szCs w:val="22"/>
              </w:rPr>
            </w:pPr>
          </w:p>
        </w:tc>
      </w:tr>
      <w:tr w:rsidR="00850A4F" w14:paraId="1B5DD098" w14:textId="77777777" w:rsidTr="7EC6AA13">
        <w:tblPrEx>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Ex>
        <w:trPr>
          <w:gridAfter w:val="2"/>
          <w:wAfter w:w="236" w:type="dxa"/>
          <w:trHeight w:val="571"/>
        </w:trPr>
        <w:tc>
          <w:tcPr>
            <w:tcW w:w="562" w:type="dxa"/>
            <w:vMerge/>
            <w:vAlign w:val="center"/>
          </w:tcPr>
          <w:p w14:paraId="0CF8B0FC" w14:textId="77777777" w:rsidR="00850A4F" w:rsidRPr="00897996" w:rsidRDefault="00850A4F" w:rsidP="00EF2F48">
            <w:pPr>
              <w:spacing w:beforeLines="40" w:before="96" w:afterLines="40" w:after="96"/>
              <w:ind w:right="-108"/>
              <w:jc w:val="center"/>
              <w:rPr>
                <w:rFonts w:cs="Arial"/>
                <w:b/>
                <w:color w:val="2F5496" w:themeColor="accent1" w:themeShade="BF"/>
                <w:sz w:val="22"/>
                <w:szCs w:val="22"/>
              </w:rPr>
            </w:pPr>
          </w:p>
        </w:tc>
        <w:tc>
          <w:tcPr>
            <w:tcW w:w="7797" w:type="dxa"/>
            <w:gridSpan w:val="2"/>
            <w:tcBorders>
              <w:top w:val="single" w:sz="4" w:space="0" w:color="008000"/>
              <w:left w:val="single" w:sz="4" w:space="0" w:color="008000"/>
              <w:bottom w:val="single" w:sz="4" w:space="0" w:color="008000"/>
              <w:right w:val="single" w:sz="4" w:space="0" w:color="008000"/>
            </w:tcBorders>
            <w:shd w:val="clear" w:color="auto" w:fill="auto"/>
            <w:vAlign w:val="center"/>
          </w:tcPr>
          <w:p w14:paraId="3BAA709D" w14:textId="77777777" w:rsidR="00850A4F" w:rsidRPr="00F51AF0" w:rsidRDefault="00850A4F" w:rsidP="00EF2F48">
            <w:pPr>
              <w:pStyle w:val="PlainText"/>
              <w:spacing w:beforeLines="40" w:before="96" w:afterLines="40" w:after="96"/>
              <w:rPr>
                <w:rFonts w:eastAsia="Arial Unicode MS" w:cs="Arial"/>
                <w:b/>
                <w:bCs/>
                <w:color w:val="000000"/>
                <w:sz w:val="22"/>
                <w:szCs w:val="22"/>
              </w:rPr>
            </w:pPr>
            <w:r w:rsidRPr="00F51AF0">
              <w:rPr>
                <w:rFonts w:eastAsia="Arial Unicode MS" w:cs="Arial"/>
                <w:b/>
                <w:bCs/>
                <w:color w:val="000000"/>
                <w:sz w:val="22"/>
                <w:szCs w:val="22"/>
              </w:rPr>
              <w:t xml:space="preserve"> </w:t>
            </w:r>
            <w:r w:rsidRPr="00234538">
              <w:rPr>
                <w:rFonts w:eastAsia="Arial Unicode MS" w:cs="Arial"/>
                <w:bCs/>
                <w:i/>
                <w:iCs/>
                <w:color w:val="7F7F7F" w:themeColor="text1" w:themeTint="80"/>
                <w:sz w:val="22"/>
                <w:szCs w:val="22"/>
              </w:rPr>
              <w:t>++add brief minutes here+++</w:t>
            </w:r>
          </w:p>
        </w:tc>
        <w:tc>
          <w:tcPr>
            <w:tcW w:w="6804" w:type="dxa"/>
            <w:tcBorders>
              <w:top w:val="single" w:sz="4" w:space="0" w:color="008000"/>
              <w:left w:val="single" w:sz="4" w:space="0" w:color="008000"/>
              <w:bottom w:val="single" w:sz="4" w:space="0" w:color="008000"/>
              <w:right w:val="single" w:sz="4" w:space="0" w:color="008000"/>
            </w:tcBorders>
            <w:shd w:val="clear" w:color="auto" w:fill="auto"/>
            <w:vAlign w:val="center"/>
          </w:tcPr>
          <w:p w14:paraId="14AF124D" w14:textId="77777777" w:rsidR="00850A4F" w:rsidRDefault="00850A4F" w:rsidP="00EF2F48">
            <w:pPr>
              <w:spacing w:beforeLines="40" w:before="96" w:afterLines="40" w:after="96"/>
              <w:jc w:val="left"/>
              <w:rPr>
                <w:rFonts w:eastAsia="Arial Unicode MS" w:cs="Arial"/>
                <w:b/>
                <w:color w:val="000000"/>
                <w:sz w:val="22"/>
                <w:szCs w:val="22"/>
              </w:rPr>
            </w:pPr>
          </w:p>
        </w:tc>
      </w:tr>
      <w:tr w:rsidR="00850A4F" w14:paraId="4BACEB79" w14:textId="77777777" w:rsidTr="7EC6AA13">
        <w:tblPrEx>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Ex>
        <w:trPr>
          <w:gridAfter w:val="2"/>
          <w:wAfter w:w="236" w:type="dxa"/>
          <w:trHeight w:val="571"/>
        </w:trPr>
        <w:tc>
          <w:tcPr>
            <w:tcW w:w="562" w:type="dxa"/>
            <w:tcBorders>
              <w:top w:val="single" w:sz="4" w:space="0" w:color="008000"/>
              <w:left w:val="single" w:sz="4" w:space="0" w:color="008000"/>
              <w:bottom w:val="single" w:sz="4" w:space="0" w:color="008000"/>
              <w:right w:val="single" w:sz="4" w:space="0" w:color="008000"/>
            </w:tcBorders>
            <w:shd w:val="clear" w:color="auto" w:fill="FFFFFF" w:themeFill="background1"/>
            <w:vAlign w:val="center"/>
          </w:tcPr>
          <w:p w14:paraId="791808AB" w14:textId="77777777" w:rsidR="00850A4F" w:rsidRPr="00897996" w:rsidRDefault="00850A4F" w:rsidP="00EF2F48">
            <w:pPr>
              <w:spacing w:beforeLines="40" w:before="96" w:afterLines="40" w:after="96"/>
              <w:ind w:right="-108"/>
              <w:jc w:val="center"/>
              <w:rPr>
                <w:rFonts w:cs="Arial"/>
                <w:b/>
                <w:color w:val="2F5496" w:themeColor="accent1" w:themeShade="BF"/>
                <w:sz w:val="22"/>
                <w:szCs w:val="22"/>
              </w:rPr>
            </w:pPr>
            <w:r>
              <w:rPr>
                <w:rFonts w:cs="Arial"/>
                <w:b/>
                <w:color w:val="2F5496" w:themeColor="accent1" w:themeShade="BF"/>
                <w:sz w:val="22"/>
                <w:szCs w:val="22"/>
              </w:rPr>
              <w:t>6</w:t>
            </w:r>
          </w:p>
        </w:tc>
        <w:tc>
          <w:tcPr>
            <w:tcW w:w="7797" w:type="dxa"/>
            <w:gridSpan w:val="2"/>
            <w:tcBorders>
              <w:top w:val="single" w:sz="4" w:space="0" w:color="008000"/>
              <w:left w:val="single" w:sz="4" w:space="0" w:color="008000"/>
              <w:bottom w:val="single" w:sz="4" w:space="0" w:color="008000"/>
              <w:right w:val="single" w:sz="4" w:space="0" w:color="008000"/>
            </w:tcBorders>
            <w:shd w:val="clear" w:color="auto" w:fill="B4C6E7" w:themeFill="accent1" w:themeFillTint="66"/>
            <w:vAlign w:val="center"/>
          </w:tcPr>
          <w:p w14:paraId="2A1183D4" w14:textId="77777777" w:rsidR="00850A4F" w:rsidRPr="00F51AF0" w:rsidRDefault="00850A4F" w:rsidP="00EF2F48">
            <w:pPr>
              <w:pStyle w:val="PlainText"/>
              <w:spacing w:beforeLines="40" w:before="96" w:afterLines="40" w:after="96"/>
              <w:rPr>
                <w:rFonts w:eastAsia="Arial Unicode MS" w:cs="Arial"/>
                <w:b/>
                <w:bCs/>
                <w:color w:val="000000"/>
                <w:sz w:val="22"/>
                <w:szCs w:val="22"/>
              </w:rPr>
            </w:pPr>
            <w:r>
              <w:rPr>
                <w:rFonts w:eastAsia="Arial Unicode MS" w:cs="Arial"/>
                <w:b/>
                <w:bCs/>
                <w:color w:val="000000"/>
                <w:sz w:val="22"/>
                <w:szCs w:val="22"/>
              </w:rPr>
              <w:t xml:space="preserve">Team/ </w:t>
            </w:r>
            <w:r w:rsidRPr="00F51AF0">
              <w:rPr>
                <w:rFonts w:eastAsia="Arial Unicode MS" w:cs="Arial"/>
                <w:b/>
                <w:bCs/>
                <w:color w:val="000000"/>
                <w:sz w:val="22"/>
                <w:szCs w:val="22"/>
              </w:rPr>
              <w:t>Service Performance</w:t>
            </w:r>
            <w:r>
              <w:rPr>
                <w:rFonts w:eastAsia="Arial Unicode MS" w:cs="Arial"/>
                <w:b/>
                <w:bCs/>
                <w:color w:val="000000"/>
                <w:sz w:val="22"/>
                <w:szCs w:val="22"/>
              </w:rPr>
              <w:t xml:space="preserve"> and impact on the child/ young person</w:t>
            </w:r>
          </w:p>
        </w:tc>
        <w:tc>
          <w:tcPr>
            <w:tcW w:w="6804" w:type="dxa"/>
            <w:tcBorders>
              <w:top w:val="single" w:sz="4" w:space="0" w:color="008000"/>
              <w:left w:val="single" w:sz="4" w:space="0" w:color="008000"/>
              <w:bottom w:val="single" w:sz="4" w:space="0" w:color="008000"/>
              <w:right w:val="single" w:sz="4" w:space="0" w:color="008000"/>
            </w:tcBorders>
            <w:shd w:val="clear" w:color="auto" w:fill="FFFFFF" w:themeFill="background1"/>
            <w:vAlign w:val="center"/>
          </w:tcPr>
          <w:p w14:paraId="7CFB31A8" w14:textId="77777777" w:rsidR="00850A4F" w:rsidRPr="00A105DB" w:rsidRDefault="00850A4F" w:rsidP="00EF2F48">
            <w:pPr>
              <w:spacing w:beforeLines="40" w:before="96" w:afterLines="40" w:after="96"/>
              <w:jc w:val="left"/>
              <w:rPr>
                <w:rFonts w:eastAsia="Arial Unicode MS" w:cs="Arial"/>
                <w:b/>
                <w:color w:val="000000"/>
                <w:sz w:val="22"/>
                <w:szCs w:val="22"/>
              </w:rPr>
            </w:pPr>
          </w:p>
        </w:tc>
      </w:tr>
      <w:tr w:rsidR="00850A4F" w14:paraId="738DA278" w14:textId="77777777" w:rsidTr="7EC6AA13">
        <w:tblPrEx>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Ex>
        <w:trPr>
          <w:gridAfter w:val="2"/>
          <w:wAfter w:w="236" w:type="dxa"/>
          <w:trHeight w:val="571"/>
        </w:trPr>
        <w:tc>
          <w:tcPr>
            <w:tcW w:w="562" w:type="dxa"/>
            <w:tcBorders>
              <w:top w:val="single" w:sz="4" w:space="0" w:color="008000"/>
              <w:left w:val="single" w:sz="4" w:space="0" w:color="008000"/>
              <w:bottom w:val="single" w:sz="4" w:space="0" w:color="008000"/>
              <w:right w:val="single" w:sz="4" w:space="0" w:color="008000"/>
            </w:tcBorders>
            <w:vAlign w:val="center"/>
          </w:tcPr>
          <w:p w14:paraId="43D25B19" w14:textId="77777777" w:rsidR="00850A4F" w:rsidRDefault="00850A4F" w:rsidP="00EF2F48">
            <w:pPr>
              <w:spacing w:beforeLines="40" w:before="96" w:afterLines="40" w:after="96"/>
              <w:ind w:right="-108"/>
              <w:jc w:val="center"/>
              <w:rPr>
                <w:rFonts w:cs="Arial"/>
                <w:b/>
                <w:color w:val="2F5496" w:themeColor="accent1" w:themeShade="BF"/>
                <w:sz w:val="22"/>
                <w:szCs w:val="22"/>
              </w:rPr>
            </w:pPr>
          </w:p>
        </w:tc>
        <w:tc>
          <w:tcPr>
            <w:tcW w:w="7797" w:type="dxa"/>
            <w:gridSpan w:val="2"/>
            <w:tcBorders>
              <w:top w:val="single" w:sz="4" w:space="0" w:color="008000"/>
              <w:left w:val="single" w:sz="4" w:space="0" w:color="008000"/>
              <w:bottom w:val="single" w:sz="4" w:space="0" w:color="008000"/>
              <w:right w:val="single" w:sz="4" w:space="0" w:color="008000"/>
            </w:tcBorders>
            <w:shd w:val="clear" w:color="auto" w:fill="auto"/>
            <w:vAlign w:val="center"/>
          </w:tcPr>
          <w:p w14:paraId="77FD9543" w14:textId="77777777" w:rsidR="00850A4F" w:rsidRPr="00F51AF0" w:rsidRDefault="00850A4F" w:rsidP="00EF2F48">
            <w:pPr>
              <w:pStyle w:val="PlainText"/>
              <w:spacing w:beforeLines="40" w:before="96" w:afterLines="40" w:after="96"/>
              <w:rPr>
                <w:rFonts w:eastAsia="Arial Unicode MS" w:cs="Arial"/>
                <w:b/>
                <w:bCs/>
                <w:color w:val="000000"/>
                <w:sz w:val="22"/>
                <w:szCs w:val="22"/>
              </w:rPr>
            </w:pPr>
            <w:r w:rsidRPr="00234538">
              <w:rPr>
                <w:rFonts w:eastAsia="Arial Unicode MS" w:cs="Arial"/>
                <w:bCs/>
                <w:i/>
                <w:iCs/>
                <w:color w:val="7F7F7F" w:themeColor="text1" w:themeTint="80"/>
                <w:sz w:val="22"/>
                <w:szCs w:val="22"/>
              </w:rPr>
              <w:t>++add brief minutes here+++</w:t>
            </w:r>
          </w:p>
        </w:tc>
        <w:tc>
          <w:tcPr>
            <w:tcW w:w="6804" w:type="dxa"/>
            <w:tcBorders>
              <w:top w:val="single" w:sz="4" w:space="0" w:color="008000"/>
              <w:left w:val="single" w:sz="4" w:space="0" w:color="008000"/>
              <w:bottom w:val="single" w:sz="4" w:space="0" w:color="008000"/>
              <w:right w:val="single" w:sz="4" w:space="0" w:color="008000"/>
            </w:tcBorders>
            <w:shd w:val="clear" w:color="auto" w:fill="auto"/>
            <w:vAlign w:val="center"/>
          </w:tcPr>
          <w:p w14:paraId="56541A9B" w14:textId="77777777" w:rsidR="00850A4F" w:rsidRDefault="00850A4F" w:rsidP="00EF2F48">
            <w:pPr>
              <w:spacing w:beforeLines="40" w:before="96" w:afterLines="40" w:after="96"/>
              <w:jc w:val="left"/>
              <w:rPr>
                <w:rFonts w:eastAsia="Arial Unicode MS" w:cs="Arial"/>
                <w:b/>
                <w:color w:val="000000"/>
                <w:sz w:val="22"/>
                <w:szCs w:val="22"/>
              </w:rPr>
            </w:pPr>
          </w:p>
        </w:tc>
      </w:tr>
      <w:tr w:rsidR="00850A4F" w:rsidRPr="00B343FF" w14:paraId="00B7D8D3" w14:textId="77777777" w:rsidTr="7EC6AA13">
        <w:tblPrEx>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Ex>
        <w:trPr>
          <w:trHeight w:val="360"/>
        </w:trPr>
        <w:tc>
          <w:tcPr>
            <w:tcW w:w="562" w:type="dxa"/>
            <w:vMerge w:val="restart"/>
            <w:tcBorders>
              <w:top w:val="single" w:sz="4" w:space="0" w:color="008000"/>
              <w:left w:val="single" w:sz="4" w:space="0" w:color="008000"/>
              <w:bottom w:val="single" w:sz="4" w:space="0" w:color="008000"/>
              <w:right w:val="single" w:sz="4" w:space="0" w:color="008000"/>
            </w:tcBorders>
            <w:vAlign w:val="center"/>
          </w:tcPr>
          <w:p w14:paraId="1B9EC098" w14:textId="77777777" w:rsidR="00850A4F" w:rsidRPr="00897996" w:rsidRDefault="00850A4F" w:rsidP="00EF2F48">
            <w:pPr>
              <w:spacing w:beforeLines="40" w:before="96" w:afterLines="40" w:after="96"/>
              <w:ind w:right="-108"/>
              <w:jc w:val="center"/>
              <w:rPr>
                <w:rFonts w:cs="Arial"/>
                <w:b/>
                <w:color w:val="2F5496" w:themeColor="accent1" w:themeShade="BF"/>
                <w:sz w:val="22"/>
                <w:szCs w:val="22"/>
              </w:rPr>
            </w:pPr>
            <w:r>
              <w:rPr>
                <w:rFonts w:cs="Arial"/>
                <w:b/>
                <w:color w:val="2F5496" w:themeColor="accent1" w:themeShade="BF"/>
                <w:sz w:val="22"/>
                <w:szCs w:val="22"/>
              </w:rPr>
              <w:t>7</w:t>
            </w:r>
          </w:p>
        </w:tc>
        <w:tc>
          <w:tcPr>
            <w:tcW w:w="7797" w:type="dxa"/>
            <w:gridSpan w:val="2"/>
            <w:tcBorders>
              <w:top w:val="single" w:sz="4" w:space="0" w:color="008000"/>
              <w:left w:val="single" w:sz="4" w:space="0" w:color="008000"/>
              <w:bottom w:val="single" w:sz="4" w:space="0" w:color="008000"/>
              <w:right w:val="single" w:sz="4" w:space="0" w:color="008000"/>
            </w:tcBorders>
            <w:shd w:val="clear" w:color="auto" w:fill="B4C6E7" w:themeFill="accent1" w:themeFillTint="66"/>
            <w:vAlign w:val="center"/>
          </w:tcPr>
          <w:p w14:paraId="344F4962" w14:textId="77777777" w:rsidR="00850A4F" w:rsidRPr="00F51AF0" w:rsidRDefault="00850A4F" w:rsidP="00EF2F48">
            <w:pPr>
              <w:rPr>
                <w:rFonts w:eastAsia="Arial Unicode MS"/>
                <w:b/>
                <w:bCs/>
                <w:sz w:val="22"/>
                <w:szCs w:val="22"/>
              </w:rPr>
            </w:pPr>
            <w:r w:rsidRPr="00F51AF0">
              <w:rPr>
                <w:rFonts w:eastAsia="Arial Unicode MS"/>
                <w:b/>
                <w:bCs/>
                <w:sz w:val="22"/>
                <w:szCs w:val="22"/>
              </w:rPr>
              <w:t>Learning from reviews</w:t>
            </w:r>
            <w:r>
              <w:rPr>
                <w:rFonts w:eastAsia="Arial Unicode MS"/>
                <w:b/>
                <w:bCs/>
                <w:sz w:val="22"/>
                <w:szCs w:val="22"/>
              </w:rPr>
              <w:t xml:space="preserve">, deep dives/thematic, CSPRs, </w:t>
            </w:r>
            <w:r w:rsidRPr="00F51AF0">
              <w:rPr>
                <w:rFonts w:eastAsia="Arial Unicode MS"/>
                <w:b/>
                <w:bCs/>
                <w:sz w:val="22"/>
                <w:szCs w:val="22"/>
              </w:rPr>
              <w:t>PLRs</w:t>
            </w:r>
            <w:r>
              <w:rPr>
                <w:rFonts w:eastAsia="Arial Unicode MS"/>
                <w:b/>
                <w:bCs/>
                <w:sz w:val="22"/>
                <w:szCs w:val="22"/>
              </w:rPr>
              <w:t>, learning from training etc,</w:t>
            </w:r>
          </w:p>
        </w:tc>
        <w:tc>
          <w:tcPr>
            <w:tcW w:w="6804" w:type="dxa"/>
            <w:tcBorders>
              <w:top w:val="single" w:sz="4" w:space="0" w:color="008000"/>
              <w:left w:val="single" w:sz="4" w:space="0" w:color="008000"/>
              <w:bottom w:val="single" w:sz="4" w:space="0" w:color="008000"/>
              <w:right w:val="single" w:sz="4" w:space="0" w:color="008000"/>
            </w:tcBorders>
            <w:shd w:val="clear" w:color="auto" w:fill="auto"/>
          </w:tcPr>
          <w:p w14:paraId="60BEF6FD" w14:textId="77777777" w:rsidR="00850A4F" w:rsidRDefault="00850A4F" w:rsidP="00EF2F48">
            <w:pPr>
              <w:spacing w:beforeLines="40" w:before="96" w:afterLines="40" w:after="96"/>
              <w:jc w:val="left"/>
              <w:rPr>
                <w:rFonts w:eastAsia="Arial Unicode MS" w:cs="Arial"/>
                <w:b/>
                <w:color w:val="000000"/>
                <w:sz w:val="22"/>
                <w:szCs w:val="22"/>
              </w:rPr>
            </w:pPr>
          </w:p>
        </w:tc>
        <w:tc>
          <w:tcPr>
            <w:tcW w:w="236" w:type="dxa"/>
            <w:gridSpan w:val="2"/>
            <w:tcBorders>
              <w:top w:val="single" w:sz="4" w:space="0" w:color="008000"/>
              <w:left w:val="single" w:sz="4" w:space="0" w:color="008000"/>
              <w:bottom w:val="single" w:sz="4" w:space="0" w:color="008000"/>
              <w:right w:val="single" w:sz="4" w:space="0" w:color="008000"/>
            </w:tcBorders>
            <w:vAlign w:val="center"/>
          </w:tcPr>
          <w:p w14:paraId="19161F34" w14:textId="77777777" w:rsidR="00850A4F" w:rsidRPr="00B343FF" w:rsidRDefault="00850A4F" w:rsidP="00EF2F48">
            <w:pPr>
              <w:spacing w:after="160" w:line="259" w:lineRule="auto"/>
              <w:jc w:val="left"/>
            </w:pPr>
          </w:p>
        </w:tc>
      </w:tr>
      <w:tr w:rsidR="00850A4F" w:rsidRPr="00B343FF" w14:paraId="6C468D32" w14:textId="77777777" w:rsidTr="7EC6AA13">
        <w:tblPrEx>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Ex>
        <w:trPr>
          <w:gridAfter w:val="2"/>
          <w:wAfter w:w="236" w:type="dxa"/>
          <w:trHeight w:val="360"/>
        </w:trPr>
        <w:tc>
          <w:tcPr>
            <w:tcW w:w="562" w:type="dxa"/>
            <w:vMerge/>
            <w:vAlign w:val="center"/>
          </w:tcPr>
          <w:p w14:paraId="2805BC58" w14:textId="77777777" w:rsidR="00850A4F" w:rsidRDefault="00850A4F" w:rsidP="00EF2F48">
            <w:pPr>
              <w:spacing w:beforeLines="40" w:before="96" w:afterLines="40" w:after="96"/>
              <w:ind w:right="-108"/>
              <w:jc w:val="center"/>
              <w:rPr>
                <w:rFonts w:cs="Arial"/>
                <w:b/>
                <w:color w:val="2F5496" w:themeColor="accent1" w:themeShade="BF"/>
                <w:sz w:val="22"/>
                <w:szCs w:val="22"/>
              </w:rPr>
            </w:pPr>
          </w:p>
        </w:tc>
        <w:tc>
          <w:tcPr>
            <w:tcW w:w="7797" w:type="dxa"/>
            <w:gridSpan w:val="2"/>
            <w:tcBorders>
              <w:top w:val="single" w:sz="4" w:space="0" w:color="008000"/>
              <w:left w:val="single" w:sz="4" w:space="0" w:color="008000"/>
              <w:bottom w:val="single" w:sz="4" w:space="0" w:color="008000"/>
              <w:right w:val="single" w:sz="4" w:space="0" w:color="008000"/>
            </w:tcBorders>
            <w:shd w:val="clear" w:color="auto" w:fill="auto"/>
            <w:vAlign w:val="center"/>
          </w:tcPr>
          <w:p w14:paraId="7F173D74" w14:textId="77777777" w:rsidR="00850A4F" w:rsidRPr="00F51AF0" w:rsidRDefault="00850A4F" w:rsidP="00EF2F48">
            <w:pPr>
              <w:pStyle w:val="PlainText"/>
              <w:spacing w:beforeLines="40" w:before="96" w:afterLines="40" w:after="96"/>
              <w:rPr>
                <w:rFonts w:eastAsia="Arial Unicode MS" w:cs="Arial"/>
                <w:b/>
                <w:color w:val="000000"/>
                <w:sz w:val="22"/>
                <w:szCs w:val="22"/>
              </w:rPr>
            </w:pPr>
            <w:r w:rsidRPr="00234538">
              <w:rPr>
                <w:rFonts w:eastAsia="Arial Unicode MS" w:cs="Arial"/>
                <w:bCs/>
                <w:i/>
                <w:iCs/>
                <w:color w:val="7F7F7F" w:themeColor="text1" w:themeTint="80"/>
                <w:sz w:val="22"/>
                <w:szCs w:val="22"/>
              </w:rPr>
              <w:t>++add brief minutes here+++</w:t>
            </w:r>
          </w:p>
        </w:tc>
        <w:tc>
          <w:tcPr>
            <w:tcW w:w="6804" w:type="dxa"/>
            <w:tcBorders>
              <w:top w:val="single" w:sz="4" w:space="0" w:color="008000"/>
              <w:left w:val="single" w:sz="4" w:space="0" w:color="008000"/>
              <w:bottom w:val="single" w:sz="4" w:space="0" w:color="008000"/>
              <w:right w:val="single" w:sz="4" w:space="0" w:color="008000"/>
            </w:tcBorders>
            <w:shd w:val="clear" w:color="auto" w:fill="auto"/>
            <w:vAlign w:val="center"/>
          </w:tcPr>
          <w:p w14:paraId="399D8D67" w14:textId="77777777" w:rsidR="00850A4F" w:rsidRDefault="00850A4F" w:rsidP="00EF2F48">
            <w:pPr>
              <w:spacing w:beforeLines="40" w:before="96" w:afterLines="40" w:after="96"/>
              <w:jc w:val="left"/>
              <w:rPr>
                <w:rFonts w:eastAsia="Arial Unicode MS" w:cs="Arial"/>
                <w:b/>
                <w:color w:val="000000"/>
                <w:sz w:val="22"/>
                <w:szCs w:val="22"/>
              </w:rPr>
            </w:pPr>
          </w:p>
        </w:tc>
      </w:tr>
      <w:tr w:rsidR="00850A4F" w:rsidRPr="00B343FF" w14:paraId="45480874" w14:textId="77777777" w:rsidTr="7EC6AA13">
        <w:tblPrEx>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Ex>
        <w:trPr>
          <w:gridAfter w:val="2"/>
          <w:wAfter w:w="236" w:type="dxa"/>
          <w:trHeight w:val="360"/>
        </w:trPr>
        <w:tc>
          <w:tcPr>
            <w:tcW w:w="562" w:type="dxa"/>
            <w:tcBorders>
              <w:top w:val="single" w:sz="4" w:space="0" w:color="008000"/>
              <w:left w:val="single" w:sz="4" w:space="0" w:color="008000"/>
              <w:bottom w:val="single" w:sz="4" w:space="0" w:color="008000"/>
              <w:right w:val="single" w:sz="4" w:space="0" w:color="008000"/>
            </w:tcBorders>
            <w:vAlign w:val="center"/>
          </w:tcPr>
          <w:p w14:paraId="69A39CC4" w14:textId="77777777" w:rsidR="00850A4F" w:rsidRDefault="00850A4F" w:rsidP="00EF2F48">
            <w:pPr>
              <w:spacing w:beforeLines="40" w:before="96" w:afterLines="40" w:after="96"/>
              <w:ind w:right="-108"/>
              <w:jc w:val="center"/>
              <w:rPr>
                <w:rFonts w:cs="Arial"/>
                <w:b/>
                <w:color w:val="2F5496" w:themeColor="accent1" w:themeShade="BF"/>
                <w:sz w:val="22"/>
                <w:szCs w:val="22"/>
              </w:rPr>
            </w:pPr>
            <w:r>
              <w:rPr>
                <w:rFonts w:cs="Arial"/>
                <w:b/>
                <w:color w:val="2F5496" w:themeColor="accent1" w:themeShade="BF"/>
                <w:sz w:val="22"/>
                <w:szCs w:val="22"/>
              </w:rPr>
              <w:lastRenderedPageBreak/>
              <w:t>8</w:t>
            </w:r>
          </w:p>
        </w:tc>
        <w:tc>
          <w:tcPr>
            <w:tcW w:w="7797" w:type="dxa"/>
            <w:gridSpan w:val="2"/>
            <w:tcBorders>
              <w:top w:val="single" w:sz="4" w:space="0" w:color="008000"/>
              <w:left w:val="single" w:sz="4" w:space="0" w:color="008000"/>
              <w:bottom w:val="single" w:sz="4" w:space="0" w:color="008000"/>
              <w:right w:val="single" w:sz="4" w:space="0" w:color="008000"/>
            </w:tcBorders>
            <w:shd w:val="clear" w:color="auto" w:fill="B4C6E7" w:themeFill="accent1" w:themeFillTint="66"/>
            <w:vAlign w:val="center"/>
          </w:tcPr>
          <w:p w14:paraId="44C1F0BB" w14:textId="77777777" w:rsidR="00850A4F" w:rsidRPr="00F51AF0" w:rsidRDefault="00850A4F" w:rsidP="00EF2F48">
            <w:pPr>
              <w:pStyle w:val="PlainText"/>
              <w:spacing w:beforeLines="40" w:before="96" w:afterLines="40" w:after="96"/>
              <w:rPr>
                <w:rFonts w:eastAsia="Arial Unicode MS" w:cs="Arial"/>
                <w:b/>
                <w:color w:val="000000"/>
                <w:sz w:val="22"/>
                <w:szCs w:val="22"/>
              </w:rPr>
            </w:pPr>
            <w:r>
              <w:rPr>
                <w:rFonts w:eastAsia="Arial Unicode MS" w:cs="Arial"/>
                <w:b/>
                <w:color w:val="000000"/>
                <w:sz w:val="22"/>
                <w:szCs w:val="22"/>
              </w:rPr>
              <w:t xml:space="preserve">Equity, </w:t>
            </w:r>
            <w:r w:rsidRPr="00F51AF0">
              <w:rPr>
                <w:rFonts w:eastAsia="Arial Unicode MS" w:cs="Arial"/>
                <w:b/>
                <w:color w:val="000000"/>
                <w:sz w:val="22"/>
                <w:szCs w:val="22"/>
              </w:rPr>
              <w:t>Diversity and inclusion</w:t>
            </w:r>
          </w:p>
        </w:tc>
        <w:tc>
          <w:tcPr>
            <w:tcW w:w="6804" w:type="dxa"/>
            <w:tcBorders>
              <w:top w:val="single" w:sz="4" w:space="0" w:color="008000"/>
              <w:left w:val="single" w:sz="4" w:space="0" w:color="008000"/>
              <w:bottom w:val="single" w:sz="4" w:space="0" w:color="008000"/>
              <w:right w:val="single" w:sz="4" w:space="0" w:color="008000"/>
            </w:tcBorders>
            <w:shd w:val="clear" w:color="auto" w:fill="auto"/>
            <w:vAlign w:val="center"/>
          </w:tcPr>
          <w:p w14:paraId="5F3D147E" w14:textId="77777777" w:rsidR="00850A4F" w:rsidRDefault="00850A4F" w:rsidP="00EF2F48">
            <w:pPr>
              <w:spacing w:beforeLines="40" w:before="96" w:afterLines="40" w:after="96"/>
              <w:jc w:val="left"/>
              <w:rPr>
                <w:rFonts w:eastAsia="Arial Unicode MS" w:cs="Arial"/>
                <w:b/>
                <w:color w:val="000000"/>
                <w:sz w:val="22"/>
                <w:szCs w:val="22"/>
              </w:rPr>
            </w:pPr>
          </w:p>
        </w:tc>
      </w:tr>
      <w:tr w:rsidR="00850A4F" w:rsidRPr="00B343FF" w14:paraId="303A4E5D" w14:textId="77777777" w:rsidTr="7EC6AA13">
        <w:tblPrEx>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Ex>
        <w:trPr>
          <w:gridAfter w:val="2"/>
          <w:wAfter w:w="236" w:type="dxa"/>
          <w:trHeight w:val="360"/>
        </w:trPr>
        <w:tc>
          <w:tcPr>
            <w:tcW w:w="562" w:type="dxa"/>
            <w:tcBorders>
              <w:top w:val="single" w:sz="4" w:space="0" w:color="008000"/>
              <w:left w:val="single" w:sz="4" w:space="0" w:color="008000"/>
              <w:bottom w:val="single" w:sz="4" w:space="0" w:color="008000"/>
              <w:right w:val="single" w:sz="4" w:space="0" w:color="008000"/>
            </w:tcBorders>
            <w:shd w:val="clear" w:color="auto" w:fill="auto"/>
            <w:vAlign w:val="center"/>
          </w:tcPr>
          <w:p w14:paraId="77792C72" w14:textId="77777777" w:rsidR="00850A4F" w:rsidRDefault="00850A4F" w:rsidP="00EF2F48">
            <w:pPr>
              <w:spacing w:beforeLines="40" w:before="96" w:afterLines="40" w:after="96"/>
              <w:ind w:right="-108"/>
              <w:jc w:val="center"/>
              <w:rPr>
                <w:rFonts w:cs="Arial"/>
                <w:b/>
                <w:color w:val="2F5496" w:themeColor="accent1" w:themeShade="BF"/>
                <w:sz w:val="22"/>
                <w:szCs w:val="22"/>
              </w:rPr>
            </w:pPr>
          </w:p>
        </w:tc>
        <w:tc>
          <w:tcPr>
            <w:tcW w:w="7797" w:type="dxa"/>
            <w:gridSpan w:val="2"/>
            <w:tcBorders>
              <w:top w:val="single" w:sz="4" w:space="0" w:color="008000"/>
              <w:left w:val="single" w:sz="4" w:space="0" w:color="008000"/>
              <w:bottom w:val="single" w:sz="4" w:space="0" w:color="008000"/>
              <w:right w:val="single" w:sz="4" w:space="0" w:color="008000"/>
            </w:tcBorders>
            <w:shd w:val="clear" w:color="auto" w:fill="auto"/>
            <w:vAlign w:val="center"/>
          </w:tcPr>
          <w:p w14:paraId="7EAAF73D" w14:textId="77777777" w:rsidR="00850A4F" w:rsidRPr="00F51AF0" w:rsidRDefault="00850A4F" w:rsidP="00EF2F48">
            <w:pPr>
              <w:pStyle w:val="PlainText"/>
              <w:spacing w:beforeLines="40" w:before="96" w:afterLines="40" w:after="96"/>
              <w:rPr>
                <w:rFonts w:eastAsia="Arial Unicode MS" w:cs="Arial"/>
                <w:b/>
                <w:color w:val="000000"/>
                <w:sz w:val="22"/>
                <w:szCs w:val="22"/>
              </w:rPr>
            </w:pPr>
            <w:r w:rsidRPr="00234538">
              <w:rPr>
                <w:rFonts w:eastAsia="Arial Unicode MS" w:cs="Arial"/>
                <w:bCs/>
                <w:i/>
                <w:iCs/>
                <w:color w:val="7F7F7F" w:themeColor="text1" w:themeTint="80"/>
                <w:sz w:val="22"/>
                <w:szCs w:val="22"/>
              </w:rPr>
              <w:t>++add brief minutes here+++</w:t>
            </w:r>
          </w:p>
        </w:tc>
        <w:tc>
          <w:tcPr>
            <w:tcW w:w="6804" w:type="dxa"/>
            <w:tcBorders>
              <w:top w:val="single" w:sz="4" w:space="0" w:color="008000"/>
              <w:left w:val="single" w:sz="4" w:space="0" w:color="008000"/>
              <w:bottom w:val="single" w:sz="4" w:space="0" w:color="008000"/>
              <w:right w:val="single" w:sz="4" w:space="0" w:color="008000"/>
            </w:tcBorders>
            <w:shd w:val="clear" w:color="auto" w:fill="auto"/>
            <w:vAlign w:val="center"/>
          </w:tcPr>
          <w:p w14:paraId="7FDBD9AA" w14:textId="77777777" w:rsidR="00850A4F" w:rsidRDefault="00850A4F" w:rsidP="00EF2F48">
            <w:pPr>
              <w:spacing w:beforeLines="40" w:before="96" w:afterLines="40" w:after="96"/>
              <w:jc w:val="left"/>
              <w:rPr>
                <w:rFonts w:eastAsia="Arial Unicode MS" w:cs="Arial"/>
                <w:b/>
                <w:color w:val="000000"/>
                <w:sz w:val="22"/>
                <w:szCs w:val="22"/>
              </w:rPr>
            </w:pPr>
          </w:p>
        </w:tc>
      </w:tr>
      <w:tr w:rsidR="00850A4F" w:rsidRPr="00B343FF" w14:paraId="2DB954C9" w14:textId="77777777" w:rsidTr="7EC6AA13">
        <w:tblPrEx>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Ex>
        <w:trPr>
          <w:gridAfter w:val="2"/>
          <w:wAfter w:w="236" w:type="dxa"/>
          <w:trHeight w:val="397"/>
        </w:trPr>
        <w:tc>
          <w:tcPr>
            <w:tcW w:w="562" w:type="dxa"/>
            <w:vMerge w:val="restart"/>
            <w:tcBorders>
              <w:top w:val="single" w:sz="4" w:space="0" w:color="008000"/>
              <w:left w:val="single" w:sz="4" w:space="0" w:color="008000"/>
              <w:bottom w:val="single" w:sz="4" w:space="0" w:color="008000"/>
              <w:right w:val="single" w:sz="4" w:space="0" w:color="008000"/>
            </w:tcBorders>
            <w:shd w:val="clear" w:color="auto" w:fill="auto"/>
            <w:vAlign w:val="center"/>
          </w:tcPr>
          <w:p w14:paraId="47DD0626" w14:textId="77777777" w:rsidR="00850A4F" w:rsidRPr="00897996" w:rsidRDefault="00850A4F" w:rsidP="00EF2F48">
            <w:pPr>
              <w:spacing w:beforeLines="40" w:before="96" w:afterLines="40" w:after="96"/>
              <w:ind w:right="-108"/>
              <w:jc w:val="center"/>
              <w:rPr>
                <w:rFonts w:cs="Arial"/>
                <w:b/>
                <w:color w:val="2F5496" w:themeColor="accent1" w:themeShade="BF"/>
                <w:sz w:val="22"/>
                <w:szCs w:val="22"/>
              </w:rPr>
            </w:pPr>
            <w:r>
              <w:rPr>
                <w:rFonts w:cs="Arial"/>
                <w:b/>
                <w:color w:val="2F5496" w:themeColor="accent1" w:themeShade="BF"/>
                <w:sz w:val="22"/>
                <w:szCs w:val="22"/>
              </w:rPr>
              <w:t>9</w:t>
            </w:r>
          </w:p>
        </w:tc>
        <w:tc>
          <w:tcPr>
            <w:tcW w:w="7797" w:type="dxa"/>
            <w:gridSpan w:val="2"/>
            <w:tcBorders>
              <w:top w:val="single" w:sz="4" w:space="0" w:color="008000"/>
              <w:left w:val="single" w:sz="4" w:space="0" w:color="008000"/>
              <w:bottom w:val="single" w:sz="4" w:space="0" w:color="008000"/>
              <w:right w:val="single" w:sz="4" w:space="0" w:color="008000"/>
            </w:tcBorders>
            <w:shd w:val="clear" w:color="auto" w:fill="B4C6E7" w:themeFill="accent1" w:themeFillTint="66"/>
            <w:vAlign w:val="center"/>
          </w:tcPr>
          <w:p w14:paraId="0541BAC6" w14:textId="77777777" w:rsidR="00850A4F" w:rsidRPr="00F51AF0" w:rsidRDefault="00850A4F" w:rsidP="00EF2F48">
            <w:pPr>
              <w:pStyle w:val="ListParagraph"/>
              <w:ind w:left="0"/>
              <w:rPr>
                <w:rFonts w:cs="Arial"/>
                <w:b/>
                <w:bCs/>
                <w:sz w:val="22"/>
                <w:szCs w:val="22"/>
              </w:rPr>
            </w:pPr>
            <w:r>
              <w:rPr>
                <w:rFonts w:cs="Arial"/>
                <w:b/>
                <w:bCs/>
                <w:sz w:val="22"/>
                <w:szCs w:val="22"/>
              </w:rPr>
              <w:t xml:space="preserve">Staffing and </w:t>
            </w:r>
            <w:r w:rsidRPr="00F51AF0">
              <w:rPr>
                <w:rFonts w:cs="Arial"/>
                <w:b/>
                <w:bCs/>
                <w:sz w:val="22"/>
                <w:szCs w:val="22"/>
              </w:rPr>
              <w:t>HR Update</w:t>
            </w:r>
            <w:r>
              <w:rPr>
                <w:rFonts w:cs="Arial"/>
                <w:b/>
                <w:bCs/>
                <w:sz w:val="22"/>
                <w:szCs w:val="22"/>
              </w:rPr>
              <w:t>s</w:t>
            </w:r>
          </w:p>
        </w:tc>
        <w:tc>
          <w:tcPr>
            <w:tcW w:w="6804" w:type="dxa"/>
            <w:tcBorders>
              <w:top w:val="single" w:sz="4" w:space="0" w:color="008000"/>
              <w:left w:val="single" w:sz="4" w:space="0" w:color="008000"/>
              <w:bottom w:val="single" w:sz="4" w:space="0" w:color="008000"/>
              <w:right w:val="single" w:sz="4" w:space="0" w:color="008000"/>
            </w:tcBorders>
            <w:shd w:val="clear" w:color="auto" w:fill="auto"/>
          </w:tcPr>
          <w:p w14:paraId="45A6DEAC" w14:textId="77777777" w:rsidR="00850A4F" w:rsidRDefault="00850A4F" w:rsidP="00EF2F48">
            <w:pPr>
              <w:jc w:val="left"/>
            </w:pPr>
          </w:p>
        </w:tc>
      </w:tr>
      <w:tr w:rsidR="00850A4F" w:rsidRPr="00B343FF" w14:paraId="3B047BAD" w14:textId="77777777" w:rsidTr="7EC6AA13">
        <w:tblPrEx>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Ex>
        <w:trPr>
          <w:gridAfter w:val="2"/>
          <w:wAfter w:w="236" w:type="dxa"/>
          <w:trHeight w:val="547"/>
        </w:trPr>
        <w:tc>
          <w:tcPr>
            <w:tcW w:w="562" w:type="dxa"/>
            <w:vMerge/>
            <w:vAlign w:val="center"/>
          </w:tcPr>
          <w:p w14:paraId="39F676DD" w14:textId="77777777" w:rsidR="00850A4F" w:rsidRPr="00897996" w:rsidRDefault="00850A4F" w:rsidP="00EF2F48">
            <w:pPr>
              <w:spacing w:beforeLines="40" w:before="96" w:afterLines="40" w:after="96"/>
              <w:ind w:right="-108"/>
              <w:jc w:val="center"/>
              <w:rPr>
                <w:rFonts w:cs="Arial"/>
                <w:b/>
                <w:color w:val="2F5496" w:themeColor="accent1" w:themeShade="BF"/>
                <w:sz w:val="22"/>
                <w:szCs w:val="22"/>
              </w:rPr>
            </w:pPr>
          </w:p>
        </w:tc>
        <w:tc>
          <w:tcPr>
            <w:tcW w:w="7797" w:type="dxa"/>
            <w:gridSpan w:val="2"/>
            <w:tcBorders>
              <w:top w:val="single" w:sz="4" w:space="0" w:color="008000"/>
              <w:left w:val="single" w:sz="4" w:space="0" w:color="008000"/>
              <w:bottom w:val="single" w:sz="4" w:space="0" w:color="008000"/>
              <w:right w:val="single" w:sz="4" w:space="0" w:color="008000"/>
            </w:tcBorders>
            <w:shd w:val="clear" w:color="auto" w:fill="auto"/>
            <w:vAlign w:val="center"/>
          </w:tcPr>
          <w:p w14:paraId="3F3ADFF1" w14:textId="77777777" w:rsidR="00850A4F" w:rsidRPr="00F51AF0" w:rsidRDefault="00850A4F" w:rsidP="00EF2F48">
            <w:pPr>
              <w:pStyle w:val="ListParagraph"/>
              <w:ind w:left="0"/>
              <w:rPr>
                <w:rFonts w:cs="Arial"/>
                <w:b/>
                <w:bCs/>
                <w:sz w:val="22"/>
                <w:szCs w:val="22"/>
              </w:rPr>
            </w:pPr>
            <w:r w:rsidRPr="00234538">
              <w:rPr>
                <w:rFonts w:eastAsia="Arial Unicode MS" w:cs="Arial"/>
                <w:bCs/>
                <w:i/>
                <w:iCs/>
                <w:color w:val="7F7F7F" w:themeColor="text1" w:themeTint="80"/>
                <w:sz w:val="22"/>
                <w:szCs w:val="22"/>
              </w:rPr>
              <w:t>++add brief minutes here+++</w:t>
            </w:r>
          </w:p>
        </w:tc>
        <w:tc>
          <w:tcPr>
            <w:tcW w:w="6804" w:type="dxa"/>
            <w:tcBorders>
              <w:top w:val="single" w:sz="4" w:space="0" w:color="008000"/>
              <w:left w:val="single" w:sz="4" w:space="0" w:color="008000"/>
              <w:bottom w:val="single" w:sz="4" w:space="0" w:color="008000"/>
              <w:right w:val="single" w:sz="4" w:space="0" w:color="008000"/>
            </w:tcBorders>
            <w:shd w:val="clear" w:color="auto" w:fill="auto"/>
          </w:tcPr>
          <w:p w14:paraId="50ADEA5B" w14:textId="77777777" w:rsidR="00850A4F" w:rsidRDefault="00850A4F" w:rsidP="00EF2F48">
            <w:pPr>
              <w:jc w:val="left"/>
            </w:pPr>
          </w:p>
        </w:tc>
      </w:tr>
      <w:tr w:rsidR="00850A4F" w:rsidRPr="00B343FF" w14:paraId="60CA459A" w14:textId="77777777" w:rsidTr="7EC6AA13">
        <w:tblPrEx>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Ex>
        <w:trPr>
          <w:gridAfter w:val="2"/>
          <w:wAfter w:w="236" w:type="dxa"/>
          <w:trHeight w:val="399"/>
        </w:trPr>
        <w:tc>
          <w:tcPr>
            <w:tcW w:w="562" w:type="dxa"/>
            <w:vMerge w:val="restart"/>
            <w:tcBorders>
              <w:top w:val="single" w:sz="4" w:space="0" w:color="008000"/>
              <w:left w:val="single" w:sz="4" w:space="0" w:color="008000"/>
              <w:bottom w:val="single" w:sz="4" w:space="0" w:color="008000"/>
              <w:right w:val="single" w:sz="4" w:space="0" w:color="008000"/>
            </w:tcBorders>
            <w:shd w:val="clear" w:color="auto" w:fill="auto"/>
            <w:vAlign w:val="center"/>
          </w:tcPr>
          <w:p w14:paraId="360974CA" w14:textId="77777777" w:rsidR="00850A4F" w:rsidRPr="00897996" w:rsidRDefault="00850A4F" w:rsidP="00EF2F48">
            <w:pPr>
              <w:spacing w:beforeLines="40" w:before="96" w:afterLines="40" w:after="96"/>
              <w:ind w:right="-108"/>
              <w:jc w:val="center"/>
              <w:rPr>
                <w:rFonts w:cs="Arial"/>
                <w:b/>
                <w:bCs/>
                <w:color w:val="2F5496" w:themeColor="accent1" w:themeShade="BF"/>
                <w:sz w:val="22"/>
                <w:szCs w:val="22"/>
              </w:rPr>
            </w:pPr>
            <w:r>
              <w:rPr>
                <w:rFonts w:cs="Arial"/>
                <w:b/>
                <w:bCs/>
                <w:color w:val="2F5496" w:themeColor="accent1" w:themeShade="BF"/>
                <w:sz w:val="22"/>
                <w:szCs w:val="22"/>
              </w:rPr>
              <w:t>10</w:t>
            </w:r>
          </w:p>
        </w:tc>
        <w:tc>
          <w:tcPr>
            <w:tcW w:w="7797" w:type="dxa"/>
            <w:gridSpan w:val="2"/>
            <w:tcBorders>
              <w:top w:val="single" w:sz="4" w:space="0" w:color="008000"/>
              <w:left w:val="single" w:sz="4" w:space="0" w:color="008000"/>
              <w:bottom w:val="single" w:sz="4" w:space="0" w:color="008000"/>
              <w:right w:val="single" w:sz="4" w:space="0" w:color="008000"/>
            </w:tcBorders>
            <w:shd w:val="clear" w:color="auto" w:fill="B4C6E7" w:themeFill="accent1" w:themeFillTint="66"/>
            <w:vAlign w:val="center"/>
          </w:tcPr>
          <w:p w14:paraId="23D2342A" w14:textId="77777777" w:rsidR="00850A4F" w:rsidRPr="00F51AF0" w:rsidRDefault="00850A4F" w:rsidP="00EF2F48">
            <w:pPr>
              <w:pStyle w:val="ListParagraph"/>
              <w:ind w:left="0"/>
              <w:jc w:val="both"/>
              <w:rPr>
                <w:rFonts w:cs="Arial"/>
                <w:b/>
                <w:bCs/>
                <w:sz w:val="22"/>
                <w:szCs w:val="22"/>
              </w:rPr>
            </w:pPr>
            <w:r w:rsidRPr="7EC6AA13">
              <w:rPr>
                <w:rFonts w:cs="Arial"/>
                <w:b/>
                <w:bCs/>
                <w:sz w:val="22"/>
                <w:szCs w:val="22"/>
              </w:rPr>
              <w:t>Health &amp; Safety/ wellbeing updates/ incidents/ issues</w:t>
            </w:r>
          </w:p>
        </w:tc>
        <w:tc>
          <w:tcPr>
            <w:tcW w:w="6804" w:type="dxa"/>
            <w:tcBorders>
              <w:top w:val="single" w:sz="4" w:space="0" w:color="008000"/>
              <w:left w:val="single" w:sz="4" w:space="0" w:color="008000"/>
              <w:bottom w:val="single" w:sz="4" w:space="0" w:color="008000"/>
              <w:right w:val="single" w:sz="4" w:space="0" w:color="008000"/>
            </w:tcBorders>
            <w:shd w:val="clear" w:color="auto" w:fill="auto"/>
          </w:tcPr>
          <w:p w14:paraId="5227ED5F" w14:textId="77777777" w:rsidR="00850A4F" w:rsidRDefault="00850A4F" w:rsidP="00EF2F48">
            <w:pPr>
              <w:jc w:val="left"/>
            </w:pPr>
          </w:p>
        </w:tc>
      </w:tr>
      <w:tr w:rsidR="00850A4F" w:rsidRPr="00B343FF" w14:paraId="374C09C4" w14:textId="77777777" w:rsidTr="7EC6AA13">
        <w:tblPrEx>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Ex>
        <w:trPr>
          <w:gridAfter w:val="2"/>
          <w:wAfter w:w="236" w:type="dxa"/>
          <w:trHeight w:val="606"/>
        </w:trPr>
        <w:tc>
          <w:tcPr>
            <w:tcW w:w="562" w:type="dxa"/>
            <w:vMerge/>
            <w:vAlign w:val="center"/>
          </w:tcPr>
          <w:p w14:paraId="4ADD1AF5" w14:textId="77777777" w:rsidR="00850A4F" w:rsidRPr="00897996" w:rsidRDefault="00850A4F" w:rsidP="00EF2F48">
            <w:pPr>
              <w:spacing w:beforeLines="40" w:before="96" w:afterLines="40" w:after="96"/>
              <w:ind w:right="-108"/>
              <w:jc w:val="center"/>
              <w:rPr>
                <w:rFonts w:cs="Arial"/>
                <w:b/>
                <w:bCs/>
                <w:color w:val="2F5496" w:themeColor="accent1" w:themeShade="BF"/>
                <w:sz w:val="22"/>
                <w:szCs w:val="22"/>
              </w:rPr>
            </w:pPr>
          </w:p>
        </w:tc>
        <w:tc>
          <w:tcPr>
            <w:tcW w:w="7797" w:type="dxa"/>
            <w:gridSpan w:val="2"/>
            <w:tcBorders>
              <w:top w:val="single" w:sz="4" w:space="0" w:color="008000"/>
              <w:left w:val="single" w:sz="4" w:space="0" w:color="008000"/>
              <w:bottom w:val="single" w:sz="4" w:space="0" w:color="008000"/>
              <w:right w:val="single" w:sz="4" w:space="0" w:color="008000"/>
            </w:tcBorders>
            <w:shd w:val="clear" w:color="auto" w:fill="auto"/>
            <w:vAlign w:val="center"/>
          </w:tcPr>
          <w:p w14:paraId="1F600611" w14:textId="77777777" w:rsidR="00850A4F" w:rsidRPr="00F51AF0" w:rsidRDefault="00850A4F" w:rsidP="00EF2F48">
            <w:pPr>
              <w:pStyle w:val="ListParagraph"/>
              <w:ind w:left="0"/>
              <w:jc w:val="both"/>
              <w:rPr>
                <w:rFonts w:cs="Arial"/>
                <w:b/>
                <w:bCs/>
                <w:sz w:val="22"/>
                <w:szCs w:val="22"/>
              </w:rPr>
            </w:pPr>
            <w:r w:rsidRPr="00234538">
              <w:rPr>
                <w:rFonts w:eastAsia="Arial Unicode MS" w:cs="Arial"/>
                <w:bCs/>
                <w:i/>
                <w:iCs/>
                <w:color w:val="7F7F7F" w:themeColor="text1" w:themeTint="80"/>
                <w:sz w:val="22"/>
                <w:szCs w:val="22"/>
              </w:rPr>
              <w:t>++add brief minutes here+++</w:t>
            </w:r>
          </w:p>
        </w:tc>
        <w:tc>
          <w:tcPr>
            <w:tcW w:w="6804" w:type="dxa"/>
            <w:tcBorders>
              <w:top w:val="single" w:sz="4" w:space="0" w:color="008000"/>
              <w:left w:val="single" w:sz="4" w:space="0" w:color="008000"/>
              <w:bottom w:val="single" w:sz="4" w:space="0" w:color="008000"/>
              <w:right w:val="single" w:sz="4" w:space="0" w:color="008000"/>
            </w:tcBorders>
            <w:shd w:val="clear" w:color="auto" w:fill="auto"/>
          </w:tcPr>
          <w:p w14:paraId="41D58494" w14:textId="77777777" w:rsidR="00850A4F" w:rsidRDefault="00850A4F" w:rsidP="00EF2F48">
            <w:pPr>
              <w:jc w:val="left"/>
            </w:pPr>
          </w:p>
        </w:tc>
      </w:tr>
      <w:tr w:rsidR="00850A4F" w:rsidRPr="00B343FF" w14:paraId="053CD5BB" w14:textId="77777777" w:rsidTr="7EC6AA13">
        <w:tblPrEx>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Ex>
        <w:trPr>
          <w:gridAfter w:val="2"/>
          <w:wAfter w:w="236" w:type="dxa"/>
          <w:trHeight w:val="415"/>
        </w:trPr>
        <w:tc>
          <w:tcPr>
            <w:tcW w:w="562" w:type="dxa"/>
            <w:vMerge w:val="restart"/>
            <w:tcBorders>
              <w:top w:val="single" w:sz="4" w:space="0" w:color="008000"/>
              <w:left w:val="single" w:sz="4" w:space="0" w:color="008000"/>
              <w:bottom w:val="single" w:sz="4" w:space="0" w:color="008000"/>
              <w:right w:val="single" w:sz="4" w:space="0" w:color="008000"/>
            </w:tcBorders>
            <w:shd w:val="clear" w:color="auto" w:fill="auto"/>
            <w:vAlign w:val="center"/>
          </w:tcPr>
          <w:p w14:paraId="7B1F8289" w14:textId="77777777" w:rsidR="00850A4F" w:rsidRPr="00F8193A" w:rsidRDefault="00850A4F" w:rsidP="00EF2F48">
            <w:pPr>
              <w:spacing w:beforeLines="40" w:before="96" w:afterLines="40" w:after="96"/>
              <w:ind w:right="-108"/>
              <w:jc w:val="center"/>
              <w:rPr>
                <w:rFonts w:cs="Arial"/>
                <w:b/>
                <w:bCs/>
                <w:color w:val="2F5496" w:themeColor="accent1" w:themeShade="BF"/>
                <w:sz w:val="22"/>
                <w:szCs w:val="22"/>
              </w:rPr>
            </w:pPr>
            <w:r>
              <w:rPr>
                <w:rFonts w:cs="Arial"/>
                <w:b/>
                <w:bCs/>
                <w:color w:val="2F5496" w:themeColor="accent1" w:themeShade="BF"/>
                <w:sz w:val="22"/>
                <w:szCs w:val="22"/>
              </w:rPr>
              <w:t>11</w:t>
            </w:r>
          </w:p>
        </w:tc>
        <w:tc>
          <w:tcPr>
            <w:tcW w:w="7797" w:type="dxa"/>
            <w:gridSpan w:val="2"/>
            <w:tcBorders>
              <w:top w:val="single" w:sz="4" w:space="0" w:color="008000"/>
              <w:left w:val="single" w:sz="4" w:space="0" w:color="008000"/>
              <w:bottom w:val="single" w:sz="4" w:space="0" w:color="008000"/>
              <w:right w:val="single" w:sz="4" w:space="0" w:color="008000"/>
            </w:tcBorders>
            <w:shd w:val="clear" w:color="auto" w:fill="B4C6E7" w:themeFill="accent1" w:themeFillTint="66"/>
            <w:vAlign w:val="center"/>
          </w:tcPr>
          <w:p w14:paraId="02DFB5EA" w14:textId="77777777" w:rsidR="00850A4F" w:rsidRPr="00F51AF0" w:rsidRDefault="00850A4F" w:rsidP="00EF2F48">
            <w:pPr>
              <w:pStyle w:val="ListParagraph"/>
              <w:ind w:left="0"/>
              <w:rPr>
                <w:b/>
                <w:bCs/>
                <w:sz w:val="22"/>
                <w:szCs w:val="22"/>
              </w:rPr>
            </w:pPr>
            <w:r w:rsidRPr="00F51AF0">
              <w:rPr>
                <w:b/>
                <w:bCs/>
                <w:sz w:val="22"/>
                <w:szCs w:val="22"/>
              </w:rPr>
              <w:t xml:space="preserve">AOB </w:t>
            </w:r>
            <w:r w:rsidRPr="00F51AF0">
              <w:rPr>
                <w:rFonts w:cs="Arial"/>
                <w:color w:val="000000"/>
                <w:sz w:val="22"/>
                <w:szCs w:val="22"/>
              </w:rPr>
              <w:t xml:space="preserve"> </w:t>
            </w:r>
          </w:p>
        </w:tc>
        <w:tc>
          <w:tcPr>
            <w:tcW w:w="6804" w:type="dxa"/>
            <w:tcBorders>
              <w:top w:val="single" w:sz="4" w:space="0" w:color="008000"/>
              <w:left w:val="single" w:sz="4" w:space="0" w:color="008000"/>
              <w:bottom w:val="single" w:sz="4" w:space="0" w:color="008000"/>
              <w:right w:val="single" w:sz="4" w:space="0" w:color="008000"/>
            </w:tcBorders>
            <w:shd w:val="clear" w:color="auto" w:fill="auto"/>
          </w:tcPr>
          <w:p w14:paraId="5B527419" w14:textId="77777777" w:rsidR="00850A4F" w:rsidRDefault="00850A4F" w:rsidP="00EF2F48">
            <w:pPr>
              <w:jc w:val="left"/>
            </w:pPr>
          </w:p>
        </w:tc>
      </w:tr>
      <w:tr w:rsidR="00850A4F" w:rsidRPr="00B343FF" w14:paraId="10E824E9" w14:textId="77777777" w:rsidTr="7EC6AA13">
        <w:tblPrEx>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Ex>
        <w:trPr>
          <w:gridAfter w:val="2"/>
          <w:wAfter w:w="236" w:type="dxa"/>
          <w:trHeight w:val="566"/>
        </w:trPr>
        <w:tc>
          <w:tcPr>
            <w:tcW w:w="562" w:type="dxa"/>
            <w:vMerge/>
            <w:vAlign w:val="center"/>
          </w:tcPr>
          <w:p w14:paraId="09E0079B" w14:textId="77777777" w:rsidR="00850A4F" w:rsidRPr="00F8193A" w:rsidRDefault="00850A4F" w:rsidP="00EF2F48">
            <w:pPr>
              <w:spacing w:beforeLines="40" w:before="96" w:afterLines="40" w:after="96"/>
              <w:ind w:right="-108"/>
              <w:jc w:val="center"/>
              <w:rPr>
                <w:rFonts w:cs="Arial"/>
                <w:b/>
                <w:bCs/>
                <w:color w:val="2F5496" w:themeColor="accent1" w:themeShade="BF"/>
                <w:sz w:val="22"/>
                <w:szCs w:val="22"/>
              </w:rPr>
            </w:pPr>
          </w:p>
        </w:tc>
        <w:tc>
          <w:tcPr>
            <w:tcW w:w="7797" w:type="dxa"/>
            <w:gridSpan w:val="2"/>
            <w:tcBorders>
              <w:top w:val="single" w:sz="4" w:space="0" w:color="008000"/>
              <w:left w:val="single" w:sz="4" w:space="0" w:color="008000"/>
              <w:bottom w:val="single" w:sz="4" w:space="0" w:color="008000"/>
              <w:right w:val="single" w:sz="4" w:space="0" w:color="008000"/>
            </w:tcBorders>
            <w:shd w:val="clear" w:color="auto" w:fill="auto"/>
            <w:vAlign w:val="center"/>
          </w:tcPr>
          <w:p w14:paraId="72908046" w14:textId="77777777" w:rsidR="00850A4F" w:rsidRPr="00F8193A" w:rsidRDefault="00850A4F" w:rsidP="00EF2F48">
            <w:pPr>
              <w:pStyle w:val="ListParagraph"/>
              <w:ind w:left="0"/>
              <w:rPr>
                <w:b/>
                <w:bCs/>
                <w:sz w:val="22"/>
                <w:szCs w:val="22"/>
              </w:rPr>
            </w:pPr>
            <w:r w:rsidRPr="00234538">
              <w:rPr>
                <w:rFonts w:eastAsia="Arial Unicode MS" w:cs="Arial"/>
                <w:bCs/>
                <w:i/>
                <w:iCs/>
                <w:color w:val="7F7F7F" w:themeColor="text1" w:themeTint="80"/>
                <w:sz w:val="22"/>
                <w:szCs w:val="22"/>
              </w:rPr>
              <w:t>++add brief minutes here+++</w:t>
            </w:r>
          </w:p>
        </w:tc>
        <w:tc>
          <w:tcPr>
            <w:tcW w:w="6804" w:type="dxa"/>
            <w:tcBorders>
              <w:top w:val="single" w:sz="4" w:space="0" w:color="008000"/>
              <w:left w:val="single" w:sz="4" w:space="0" w:color="008000"/>
              <w:bottom w:val="single" w:sz="4" w:space="0" w:color="008000"/>
              <w:right w:val="single" w:sz="4" w:space="0" w:color="008000"/>
            </w:tcBorders>
            <w:shd w:val="clear" w:color="auto" w:fill="auto"/>
          </w:tcPr>
          <w:p w14:paraId="2C95FBC3" w14:textId="77777777" w:rsidR="00850A4F" w:rsidRDefault="00850A4F" w:rsidP="00EF2F48">
            <w:pPr>
              <w:jc w:val="left"/>
            </w:pPr>
          </w:p>
        </w:tc>
      </w:tr>
    </w:tbl>
    <w:p w14:paraId="1D9CEB3A" w14:textId="77777777" w:rsidR="00850A4F" w:rsidRDefault="00850A4F" w:rsidP="002024AE">
      <w:pPr>
        <w:spacing w:after="160" w:line="259" w:lineRule="auto"/>
        <w:jc w:val="left"/>
      </w:pPr>
    </w:p>
    <w:p w14:paraId="05E73862" w14:textId="0F1E7A66" w:rsidR="00234538" w:rsidRDefault="00234538" w:rsidP="4AEA4E0E">
      <w:pPr>
        <w:spacing w:after="160" w:line="259" w:lineRule="auto"/>
        <w:jc w:val="left"/>
      </w:pPr>
    </w:p>
    <w:p w14:paraId="0F44A520" w14:textId="2F00C5F0" w:rsidR="00234538" w:rsidRDefault="00234538" w:rsidP="4AEA4E0E">
      <w:pPr>
        <w:spacing w:after="160" w:line="259" w:lineRule="auto"/>
        <w:jc w:val="left"/>
        <w:rPr>
          <w:sz w:val="32"/>
          <w:szCs w:val="32"/>
        </w:rPr>
      </w:pPr>
    </w:p>
    <w:p w14:paraId="38924F3B" w14:textId="7E315D9E" w:rsidR="00234538" w:rsidRDefault="3F377B2A" w:rsidP="4AEA4E0E">
      <w:pPr>
        <w:spacing w:after="160" w:line="259" w:lineRule="auto"/>
        <w:jc w:val="center"/>
        <w:rPr>
          <w:sz w:val="32"/>
          <w:szCs w:val="32"/>
        </w:rPr>
      </w:pPr>
      <w:r w:rsidRPr="4AEA4E0E">
        <w:rPr>
          <w:sz w:val="32"/>
          <w:szCs w:val="32"/>
        </w:rPr>
        <w:t>Actions- to be carried forward until completed</w:t>
      </w:r>
    </w:p>
    <w:tbl>
      <w:tblPr>
        <w:tblStyle w:val="TableGrid"/>
        <w:tblW w:w="0" w:type="auto"/>
        <w:tblLayout w:type="fixed"/>
        <w:tblLook w:val="06A0" w:firstRow="1" w:lastRow="0" w:firstColumn="1" w:lastColumn="0" w:noHBand="1" w:noVBand="1"/>
      </w:tblPr>
      <w:tblGrid>
        <w:gridCol w:w="9330"/>
        <w:gridCol w:w="3158"/>
        <w:gridCol w:w="2662"/>
      </w:tblGrid>
      <w:tr w:rsidR="4AEA4E0E" w14:paraId="7810AB6A" w14:textId="77777777" w:rsidTr="4AEA4E0E">
        <w:trPr>
          <w:trHeight w:val="300"/>
        </w:trPr>
        <w:tc>
          <w:tcPr>
            <w:tcW w:w="9330" w:type="dxa"/>
            <w:shd w:val="clear" w:color="auto" w:fill="D9E2F3" w:themeFill="accent1" w:themeFillTint="33"/>
          </w:tcPr>
          <w:p w14:paraId="51FE5EB4" w14:textId="3632DA09" w:rsidR="3F377B2A" w:rsidRDefault="3F377B2A" w:rsidP="4AEA4E0E">
            <w:pPr>
              <w:jc w:val="center"/>
              <w:rPr>
                <w:rFonts w:eastAsia="Arial Unicode MS" w:cs="Arial"/>
                <w:b/>
                <w:bCs/>
                <w:color w:val="7F7F7F" w:themeColor="text1" w:themeTint="80"/>
                <w:szCs w:val="24"/>
              </w:rPr>
            </w:pPr>
            <w:r w:rsidRPr="4AEA4E0E">
              <w:rPr>
                <w:rFonts w:eastAsia="Arial Unicode MS" w:cs="Arial"/>
                <w:b/>
                <w:bCs/>
                <w:color w:val="7F7F7F" w:themeColor="text1" w:themeTint="80"/>
                <w:szCs w:val="24"/>
              </w:rPr>
              <w:t>Action</w:t>
            </w:r>
          </w:p>
        </w:tc>
        <w:tc>
          <w:tcPr>
            <w:tcW w:w="3158" w:type="dxa"/>
            <w:shd w:val="clear" w:color="auto" w:fill="D9E2F3" w:themeFill="accent1" w:themeFillTint="33"/>
          </w:tcPr>
          <w:p w14:paraId="225C1654" w14:textId="2EFD94A3" w:rsidR="3F377B2A" w:rsidRDefault="3F377B2A" w:rsidP="4AEA4E0E">
            <w:pPr>
              <w:rPr>
                <w:rFonts w:eastAsia="Arial Unicode MS" w:cs="Arial"/>
                <w:b/>
                <w:bCs/>
                <w:color w:val="7F7F7F" w:themeColor="text1" w:themeTint="80"/>
                <w:szCs w:val="24"/>
              </w:rPr>
            </w:pPr>
            <w:r w:rsidRPr="4AEA4E0E">
              <w:rPr>
                <w:rFonts w:eastAsia="Arial Unicode MS" w:cs="Arial"/>
                <w:b/>
                <w:bCs/>
                <w:color w:val="7F7F7F" w:themeColor="text1" w:themeTint="80"/>
                <w:szCs w:val="24"/>
              </w:rPr>
              <w:t>To be completed by who? (Name)</w:t>
            </w:r>
          </w:p>
        </w:tc>
        <w:tc>
          <w:tcPr>
            <w:tcW w:w="2662" w:type="dxa"/>
            <w:shd w:val="clear" w:color="auto" w:fill="D9E2F3" w:themeFill="accent1" w:themeFillTint="33"/>
          </w:tcPr>
          <w:p w14:paraId="519685B6" w14:textId="46C7EC12" w:rsidR="3F377B2A" w:rsidRDefault="3F377B2A" w:rsidP="4AEA4E0E">
            <w:pPr>
              <w:rPr>
                <w:rFonts w:eastAsia="Arial Unicode MS" w:cs="Arial"/>
                <w:b/>
                <w:bCs/>
                <w:color w:val="7F7F7F" w:themeColor="text1" w:themeTint="80"/>
                <w:szCs w:val="24"/>
              </w:rPr>
            </w:pPr>
            <w:r w:rsidRPr="4AEA4E0E">
              <w:rPr>
                <w:rFonts w:eastAsia="Arial Unicode MS" w:cs="Arial"/>
                <w:b/>
                <w:bCs/>
                <w:color w:val="7F7F7F" w:themeColor="text1" w:themeTint="80"/>
                <w:szCs w:val="24"/>
              </w:rPr>
              <w:t>To be completed by when? (date)</w:t>
            </w:r>
          </w:p>
        </w:tc>
      </w:tr>
      <w:tr w:rsidR="4AEA4E0E" w14:paraId="6C9B634E" w14:textId="77777777" w:rsidTr="4AEA4E0E">
        <w:trPr>
          <w:trHeight w:val="300"/>
        </w:trPr>
        <w:tc>
          <w:tcPr>
            <w:tcW w:w="9330" w:type="dxa"/>
          </w:tcPr>
          <w:p w14:paraId="350043E4" w14:textId="5A5EFF74" w:rsidR="4AEA4E0E" w:rsidRDefault="4AEA4E0E" w:rsidP="4AEA4E0E">
            <w:pPr>
              <w:rPr>
                <w:rFonts w:eastAsia="Arial Unicode MS" w:cs="Arial"/>
                <w:i/>
                <w:iCs/>
                <w:color w:val="7F7F7F" w:themeColor="text1" w:themeTint="80"/>
                <w:sz w:val="22"/>
                <w:szCs w:val="22"/>
              </w:rPr>
            </w:pPr>
          </w:p>
        </w:tc>
        <w:tc>
          <w:tcPr>
            <w:tcW w:w="3158" w:type="dxa"/>
          </w:tcPr>
          <w:p w14:paraId="1CE2117F" w14:textId="5A5EFF74" w:rsidR="4AEA4E0E" w:rsidRDefault="4AEA4E0E" w:rsidP="4AEA4E0E">
            <w:pPr>
              <w:rPr>
                <w:rFonts w:eastAsia="Arial Unicode MS" w:cs="Arial"/>
                <w:i/>
                <w:iCs/>
                <w:color w:val="7F7F7F" w:themeColor="text1" w:themeTint="80"/>
                <w:sz w:val="22"/>
                <w:szCs w:val="22"/>
              </w:rPr>
            </w:pPr>
          </w:p>
        </w:tc>
        <w:tc>
          <w:tcPr>
            <w:tcW w:w="2662" w:type="dxa"/>
          </w:tcPr>
          <w:p w14:paraId="539479F5" w14:textId="5A5EFF74" w:rsidR="4AEA4E0E" w:rsidRDefault="4AEA4E0E" w:rsidP="4AEA4E0E">
            <w:pPr>
              <w:rPr>
                <w:rFonts w:eastAsia="Arial Unicode MS" w:cs="Arial"/>
                <w:i/>
                <w:iCs/>
                <w:color w:val="7F7F7F" w:themeColor="text1" w:themeTint="80"/>
                <w:sz w:val="22"/>
                <w:szCs w:val="22"/>
              </w:rPr>
            </w:pPr>
          </w:p>
        </w:tc>
      </w:tr>
      <w:tr w:rsidR="4AEA4E0E" w14:paraId="7365C1CF" w14:textId="77777777" w:rsidTr="4AEA4E0E">
        <w:trPr>
          <w:trHeight w:val="300"/>
        </w:trPr>
        <w:tc>
          <w:tcPr>
            <w:tcW w:w="9330" w:type="dxa"/>
          </w:tcPr>
          <w:p w14:paraId="630EE47E" w14:textId="5A5EFF74" w:rsidR="4AEA4E0E" w:rsidRDefault="4AEA4E0E" w:rsidP="4AEA4E0E">
            <w:pPr>
              <w:rPr>
                <w:rFonts w:eastAsia="Arial Unicode MS" w:cs="Arial"/>
                <w:i/>
                <w:iCs/>
                <w:color w:val="7F7F7F" w:themeColor="text1" w:themeTint="80"/>
                <w:sz w:val="22"/>
                <w:szCs w:val="22"/>
              </w:rPr>
            </w:pPr>
          </w:p>
        </w:tc>
        <w:tc>
          <w:tcPr>
            <w:tcW w:w="3158" w:type="dxa"/>
          </w:tcPr>
          <w:p w14:paraId="284BBA8A" w14:textId="5A5EFF74" w:rsidR="4AEA4E0E" w:rsidRDefault="4AEA4E0E" w:rsidP="4AEA4E0E">
            <w:pPr>
              <w:rPr>
                <w:rFonts w:eastAsia="Arial Unicode MS" w:cs="Arial"/>
                <w:i/>
                <w:iCs/>
                <w:color w:val="7F7F7F" w:themeColor="text1" w:themeTint="80"/>
                <w:sz w:val="22"/>
                <w:szCs w:val="22"/>
              </w:rPr>
            </w:pPr>
          </w:p>
        </w:tc>
        <w:tc>
          <w:tcPr>
            <w:tcW w:w="2662" w:type="dxa"/>
          </w:tcPr>
          <w:p w14:paraId="3BC840E1" w14:textId="5A5EFF74" w:rsidR="4AEA4E0E" w:rsidRDefault="4AEA4E0E" w:rsidP="4AEA4E0E">
            <w:pPr>
              <w:rPr>
                <w:rFonts w:eastAsia="Arial Unicode MS" w:cs="Arial"/>
                <w:i/>
                <w:iCs/>
                <w:color w:val="7F7F7F" w:themeColor="text1" w:themeTint="80"/>
                <w:sz w:val="22"/>
                <w:szCs w:val="22"/>
              </w:rPr>
            </w:pPr>
          </w:p>
        </w:tc>
      </w:tr>
      <w:tr w:rsidR="4AEA4E0E" w14:paraId="1ECA0A03" w14:textId="77777777" w:rsidTr="4AEA4E0E">
        <w:trPr>
          <w:trHeight w:val="300"/>
        </w:trPr>
        <w:tc>
          <w:tcPr>
            <w:tcW w:w="9330" w:type="dxa"/>
          </w:tcPr>
          <w:p w14:paraId="0EB11B88" w14:textId="5A5EFF74" w:rsidR="4AEA4E0E" w:rsidRDefault="4AEA4E0E" w:rsidP="4AEA4E0E">
            <w:pPr>
              <w:rPr>
                <w:rFonts w:eastAsia="Arial Unicode MS" w:cs="Arial"/>
                <w:i/>
                <w:iCs/>
                <w:color w:val="7F7F7F" w:themeColor="text1" w:themeTint="80"/>
                <w:sz w:val="22"/>
                <w:szCs w:val="22"/>
              </w:rPr>
            </w:pPr>
          </w:p>
        </w:tc>
        <w:tc>
          <w:tcPr>
            <w:tcW w:w="3158" w:type="dxa"/>
          </w:tcPr>
          <w:p w14:paraId="2217B7B5" w14:textId="5A5EFF74" w:rsidR="4AEA4E0E" w:rsidRDefault="4AEA4E0E" w:rsidP="4AEA4E0E">
            <w:pPr>
              <w:rPr>
                <w:rFonts w:eastAsia="Arial Unicode MS" w:cs="Arial"/>
                <w:i/>
                <w:iCs/>
                <w:color w:val="7F7F7F" w:themeColor="text1" w:themeTint="80"/>
                <w:sz w:val="22"/>
                <w:szCs w:val="22"/>
              </w:rPr>
            </w:pPr>
          </w:p>
        </w:tc>
        <w:tc>
          <w:tcPr>
            <w:tcW w:w="2662" w:type="dxa"/>
          </w:tcPr>
          <w:p w14:paraId="14869B71" w14:textId="5A5EFF74" w:rsidR="4AEA4E0E" w:rsidRDefault="4AEA4E0E" w:rsidP="4AEA4E0E">
            <w:pPr>
              <w:rPr>
                <w:rFonts w:eastAsia="Arial Unicode MS" w:cs="Arial"/>
                <w:i/>
                <w:iCs/>
                <w:color w:val="7F7F7F" w:themeColor="text1" w:themeTint="80"/>
                <w:sz w:val="22"/>
                <w:szCs w:val="22"/>
              </w:rPr>
            </w:pPr>
          </w:p>
        </w:tc>
      </w:tr>
      <w:tr w:rsidR="4AEA4E0E" w14:paraId="16E19FF7" w14:textId="77777777" w:rsidTr="4AEA4E0E">
        <w:trPr>
          <w:trHeight w:val="300"/>
        </w:trPr>
        <w:tc>
          <w:tcPr>
            <w:tcW w:w="9330" w:type="dxa"/>
          </w:tcPr>
          <w:p w14:paraId="721DD5D0" w14:textId="5A5EFF74" w:rsidR="4AEA4E0E" w:rsidRDefault="4AEA4E0E" w:rsidP="4AEA4E0E">
            <w:pPr>
              <w:rPr>
                <w:rFonts w:eastAsia="Arial Unicode MS" w:cs="Arial"/>
                <w:i/>
                <w:iCs/>
                <w:color w:val="7F7F7F" w:themeColor="text1" w:themeTint="80"/>
                <w:sz w:val="22"/>
                <w:szCs w:val="22"/>
              </w:rPr>
            </w:pPr>
          </w:p>
        </w:tc>
        <w:tc>
          <w:tcPr>
            <w:tcW w:w="3158" w:type="dxa"/>
          </w:tcPr>
          <w:p w14:paraId="6DDD6022" w14:textId="5A5EFF74" w:rsidR="4AEA4E0E" w:rsidRDefault="4AEA4E0E" w:rsidP="4AEA4E0E">
            <w:pPr>
              <w:rPr>
                <w:rFonts w:eastAsia="Arial Unicode MS" w:cs="Arial"/>
                <w:i/>
                <w:iCs/>
                <w:color w:val="7F7F7F" w:themeColor="text1" w:themeTint="80"/>
                <w:sz w:val="22"/>
                <w:szCs w:val="22"/>
              </w:rPr>
            </w:pPr>
          </w:p>
        </w:tc>
        <w:tc>
          <w:tcPr>
            <w:tcW w:w="2662" w:type="dxa"/>
          </w:tcPr>
          <w:p w14:paraId="2ACD7C6A" w14:textId="5A5EFF74" w:rsidR="4AEA4E0E" w:rsidRDefault="4AEA4E0E" w:rsidP="4AEA4E0E">
            <w:pPr>
              <w:rPr>
                <w:rFonts w:eastAsia="Arial Unicode MS" w:cs="Arial"/>
                <w:i/>
                <w:iCs/>
                <w:color w:val="7F7F7F" w:themeColor="text1" w:themeTint="80"/>
                <w:sz w:val="22"/>
                <w:szCs w:val="22"/>
              </w:rPr>
            </w:pPr>
          </w:p>
        </w:tc>
      </w:tr>
    </w:tbl>
    <w:p w14:paraId="0660ADCC" w14:textId="0B017515" w:rsidR="00234538" w:rsidRDefault="00234538" w:rsidP="4AEA4E0E">
      <w:pPr>
        <w:spacing w:after="160" w:line="259" w:lineRule="auto"/>
        <w:jc w:val="left"/>
        <w:rPr>
          <w:rFonts w:eastAsia="Arial Unicode MS" w:cs="Arial"/>
          <w:i/>
          <w:iCs/>
          <w:color w:val="7F7F7F" w:themeColor="text1" w:themeTint="80"/>
          <w:sz w:val="22"/>
          <w:szCs w:val="22"/>
        </w:rPr>
      </w:pPr>
      <w:r w:rsidRPr="4AEA4E0E">
        <w:rPr>
          <w:rFonts w:eastAsia="Arial Unicode MS" w:cs="Arial"/>
          <w:i/>
          <w:iCs/>
          <w:color w:val="7F7F7F" w:themeColor="text1" w:themeTint="80"/>
          <w:sz w:val="22"/>
          <w:szCs w:val="22"/>
        </w:rPr>
        <w:t>++minutes of the meeting must be shared with the whole team/ service within 5 days of the meeting being held+++</w:t>
      </w:r>
    </w:p>
    <w:p w14:paraId="7F7A5B83" w14:textId="77777777" w:rsidR="00F31530" w:rsidRPr="00D71D32" w:rsidRDefault="00F31530" w:rsidP="002024AE">
      <w:pPr>
        <w:spacing w:after="160" w:line="259" w:lineRule="auto"/>
        <w:jc w:val="left"/>
        <w:rPr>
          <w:rFonts w:eastAsia="Arial Unicode MS" w:cs="Arial"/>
          <w:bCs/>
          <w:i/>
          <w:iCs/>
          <w:sz w:val="22"/>
          <w:szCs w:val="22"/>
        </w:rPr>
      </w:pPr>
    </w:p>
    <w:p w14:paraId="529E8977" w14:textId="77777777" w:rsidR="00F31530" w:rsidRPr="00F31530" w:rsidRDefault="00F31530" w:rsidP="002024AE">
      <w:pPr>
        <w:spacing w:after="160" w:line="259" w:lineRule="auto"/>
        <w:jc w:val="left"/>
        <w:rPr>
          <w:szCs w:val="21"/>
        </w:rPr>
      </w:pPr>
    </w:p>
    <w:sectPr w:rsidR="00F31530" w:rsidRPr="00F31530" w:rsidSect="00F0159F">
      <w:pgSz w:w="16840" w:h="11907" w:orient="landscape" w:code="9"/>
      <w:pgMar w:top="720" w:right="720" w:bottom="720" w:left="720" w:header="709" w:footer="709"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40796" w14:textId="77777777" w:rsidR="00F0159F" w:rsidRDefault="00F0159F" w:rsidP="00C917D8">
      <w:r>
        <w:separator/>
      </w:r>
    </w:p>
  </w:endnote>
  <w:endnote w:type="continuationSeparator" w:id="0">
    <w:p w14:paraId="50912BEF" w14:textId="77777777" w:rsidR="00F0159F" w:rsidRDefault="00F0159F" w:rsidP="00C917D8">
      <w:r>
        <w:continuationSeparator/>
      </w:r>
    </w:p>
  </w:endnote>
  <w:endnote w:type="continuationNotice" w:id="1">
    <w:p w14:paraId="383FD6A3" w14:textId="77777777" w:rsidR="00F0159F" w:rsidRDefault="00F01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D4D10" w14:textId="77777777" w:rsidR="00F0159F" w:rsidRDefault="00F0159F" w:rsidP="00C917D8">
      <w:r>
        <w:separator/>
      </w:r>
    </w:p>
  </w:footnote>
  <w:footnote w:type="continuationSeparator" w:id="0">
    <w:p w14:paraId="176196F0" w14:textId="77777777" w:rsidR="00F0159F" w:rsidRDefault="00F0159F" w:rsidP="00C917D8">
      <w:r>
        <w:continuationSeparator/>
      </w:r>
    </w:p>
  </w:footnote>
  <w:footnote w:type="continuationNotice" w:id="1">
    <w:p w14:paraId="091EB465" w14:textId="77777777" w:rsidR="00F0159F" w:rsidRDefault="00F015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C31"/>
    <w:multiLevelType w:val="hybridMultilevel"/>
    <w:tmpl w:val="9208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92A1E"/>
    <w:multiLevelType w:val="hybridMultilevel"/>
    <w:tmpl w:val="9D72B22C"/>
    <w:lvl w:ilvl="0" w:tplc="9C46A294">
      <w:start w:val="1"/>
      <w:numFmt w:val="decimal"/>
      <w:lvlText w:val="%1"/>
      <w:lvlJc w:val="left"/>
      <w:pPr>
        <w:ind w:left="786" w:hanging="360"/>
      </w:pPr>
      <w:rPr>
        <w:rFonts w:hint="default"/>
      </w:rPr>
    </w:lvl>
    <w:lvl w:ilvl="1" w:tplc="F5BA896E">
      <w:start w:val="1"/>
      <w:numFmt w:val="lowerLetter"/>
      <w:lvlText w:val="%2)"/>
      <w:lvlJc w:val="left"/>
      <w:pPr>
        <w:ind w:left="1582" w:hanging="360"/>
      </w:pPr>
      <w:rPr>
        <w:rFonts w:hint="default"/>
      </w:r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148C7801"/>
    <w:multiLevelType w:val="hybridMultilevel"/>
    <w:tmpl w:val="96EC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4095A"/>
    <w:multiLevelType w:val="hybridMultilevel"/>
    <w:tmpl w:val="F086E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C7D65"/>
    <w:multiLevelType w:val="hybridMultilevel"/>
    <w:tmpl w:val="D3143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80C18"/>
    <w:multiLevelType w:val="hybridMultilevel"/>
    <w:tmpl w:val="33EE98D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2B3C74"/>
    <w:multiLevelType w:val="hybridMultilevel"/>
    <w:tmpl w:val="C0FAD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D7FC7"/>
    <w:multiLevelType w:val="hybridMultilevel"/>
    <w:tmpl w:val="2EDE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11D92"/>
    <w:multiLevelType w:val="hybridMultilevel"/>
    <w:tmpl w:val="46A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F877E1"/>
    <w:multiLevelType w:val="hybridMultilevel"/>
    <w:tmpl w:val="6A46853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148295B"/>
    <w:multiLevelType w:val="multilevel"/>
    <w:tmpl w:val="925694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3D718A"/>
    <w:multiLevelType w:val="multilevel"/>
    <w:tmpl w:val="20BAE6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125281"/>
    <w:multiLevelType w:val="hybridMultilevel"/>
    <w:tmpl w:val="E7B00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2D018A"/>
    <w:multiLevelType w:val="multilevel"/>
    <w:tmpl w:val="6FB4A9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131A93"/>
    <w:multiLevelType w:val="multilevel"/>
    <w:tmpl w:val="6CB266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AF5A21"/>
    <w:multiLevelType w:val="hybridMultilevel"/>
    <w:tmpl w:val="EEF601FA"/>
    <w:lvl w:ilvl="0" w:tplc="1CC4EE44">
      <w:start w:val="1"/>
      <w:numFmt w:val="bullet"/>
      <w:lvlText w:val=""/>
      <w:lvlJc w:val="left"/>
      <w:pPr>
        <w:ind w:left="720" w:hanging="360"/>
      </w:pPr>
      <w:rPr>
        <w:rFonts w:ascii="Symbol" w:hAnsi="Symbol" w:hint="default"/>
      </w:rPr>
    </w:lvl>
    <w:lvl w:ilvl="1" w:tplc="4FEEC0D0">
      <w:start w:val="1"/>
      <w:numFmt w:val="bullet"/>
      <w:lvlText w:val="o"/>
      <w:lvlJc w:val="left"/>
      <w:pPr>
        <w:ind w:left="1440" w:hanging="360"/>
      </w:pPr>
      <w:rPr>
        <w:rFonts w:ascii="Courier New" w:hAnsi="Courier New" w:hint="default"/>
      </w:rPr>
    </w:lvl>
    <w:lvl w:ilvl="2" w:tplc="8C5C2812">
      <w:start w:val="1"/>
      <w:numFmt w:val="bullet"/>
      <w:lvlText w:val=""/>
      <w:lvlJc w:val="left"/>
      <w:pPr>
        <w:ind w:left="2160" w:hanging="360"/>
      </w:pPr>
      <w:rPr>
        <w:rFonts w:ascii="Wingdings" w:hAnsi="Wingdings" w:hint="default"/>
      </w:rPr>
    </w:lvl>
    <w:lvl w:ilvl="3" w:tplc="8B525BC2">
      <w:start w:val="1"/>
      <w:numFmt w:val="bullet"/>
      <w:lvlText w:val=""/>
      <w:lvlJc w:val="left"/>
      <w:pPr>
        <w:ind w:left="2880" w:hanging="360"/>
      </w:pPr>
      <w:rPr>
        <w:rFonts w:ascii="Symbol" w:hAnsi="Symbol" w:hint="default"/>
      </w:rPr>
    </w:lvl>
    <w:lvl w:ilvl="4" w:tplc="74520862">
      <w:start w:val="1"/>
      <w:numFmt w:val="bullet"/>
      <w:lvlText w:val="o"/>
      <w:lvlJc w:val="left"/>
      <w:pPr>
        <w:ind w:left="3600" w:hanging="360"/>
      </w:pPr>
      <w:rPr>
        <w:rFonts w:ascii="Courier New" w:hAnsi="Courier New" w:hint="default"/>
      </w:rPr>
    </w:lvl>
    <w:lvl w:ilvl="5" w:tplc="E3FAA144">
      <w:start w:val="1"/>
      <w:numFmt w:val="bullet"/>
      <w:lvlText w:val=""/>
      <w:lvlJc w:val="left"/>
      <w:pPr>
        <w:ind w:left="4320" w:hanging="360"/>
      </w:pPr>
      <w:rPr>
        <w:rFonts w:ascii="Wingdings" w:hAnsi="Wingdings" w:hint="default"/>
      </w:rPr>
    </w:lvl>
    <w:lvl w:ilvl="6" w:tplc="5EF8BDB4">
      <w:start w:val="1"/>
      <w:numFmt w:val="bullet"/>
      <w:lvlText w:val=""/>
      <w:lvlJc w:val="left"/>
      <w:pPr>
        <w:ind w:left="5040" w:hanging="360"/>
      </w:pPr>
      <w:rPr>
        <w:rFonts w:ascii="Symbol" w:hAnsi="Symbol" w:hint="default"/>
      </w:rPr>
    </w:lvl>
    <w:lvl w:ilvl="7" w:tplc="3C10B88E">
      <w:start w:val="1"/>
      <w:numFmt w:val="bullet"/>
      <w:lvlText w:val="o"/>
      <w:lvlJc w:val="left"/>
      <w:pPr>
        <w:ind w:left="5760" w:hanging="360"/>
      </w:pPr>
      <w:rPr>
        <w:rFonts w:ascii="Courier New" w:hAnsi="Courier New" w:hint="default"/>
      </w:rPr>
    </w:lvl>
    <w:lvl w:ilvl="8" w:tplc="A184B910">
      <w:start w:val="1"/>
      <w:numFmt w:val="bullet"/>
      <w:lvlText w:val=""/>
      <w:lvlJc w:val="left"/>
      <w:pPr>
        <w:ind w:left="6480" w:hanging="360"/>
      </w:pPr>
      <w:rPr>
        <w:rFonts w:ascii="Wingdings" w:hAnsi="Wingdings" w:hint="default"/>
      </w:rPr>
    </w:lvl>
  </w:abstractNum>
  <w:abstractNum w:abstractNumId="16" w15:restartNumberingAfterBreak="0">
    <w:nsid w:val="5CF14AF8"/>
    <w:multiLevelType w:val="multilevel"/>
    <w:tmpl w:val="B6CC3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A1285D"/>
    <w:multiLevelType w:val="hybridMultilevel"/>
    <w:tmpl w:val="65D2B1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BA7DAF"/>
    <w:multiLevelType w:val="hybridMultilevel"/>
    <w:tmpl w:val="08A29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F51048"/>
    <w:multiLevelType w:val="hybridMultilevel"/>
    <w:tmpl w:val="C8781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59331F"/>
    <w:multiLevelType w:val="hybridMultilevel"/>
    <w:tmpl w:val="A99A1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384556"/>
    <w:multiLevelType w:val="hybridMultilevel"/>
    <w:tmpl w:val="78F61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9762B1"/>
    <w:multiLevelType w:val="hybridMultilevel"/>
    <w:tmpl w:val="C0E4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3B6212"/>
    <w:multiLevelType w:val="hybridMultilevel"/>
    <w:tmpl w:val="236E8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91A2581"/>
    <w:multiLevelType w:val="hybridMultilevel"/>
    <w:tmpl w:val="F7680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2C64BA"/>
    <w:multiLevelType w:val="hybridMultilevel"/>
    <w:tmpl w:val="14985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FD90150"/>
    <w:multiLevelType w:val="hybridMultilevel"/>
    <w:tmpl w:val="1AB4D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E26304"/>
    <w:multiLevelType w:val="multilevel"/>
    <w:tmpl w:val="97284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91088339">
    <w:abstractNumId w:val="15"/>
  </w:num>
  <w:num w:numId="2" w16cid:durableId="623929397">
    <w:abstractNumId w:val="4"/>
  </w:num>
  <w:num w:numId="3" w16cid:durableId="377897495">
    <w:abstractNumId w:val="12"/>
  </w:num>
  <w:num w:numId="4" w16cid:durableId="726493555">
    <w:abstractNumId w:val="1"/>
  </w:num>
  <w:num w:numId="5" w16cid:durableId="1600868851">
    <w:abstractNumId w:val="24"/>
  </w:num>
  <w:num w:numId="6" w16cid:durableId="1194076542">
    <w:abstractNumId w:val="23"/>
  </w:num>
  <w:num w:numId="7" w16cid:durableId="182859980">
    <w:abstractNumId w:val="0"/>
  </w:num>
  <w:num w:numId="8" w16cid:durableId="178348949">
    <w:abstractNumId w:val="22"/>
  </w:num>
  <w:num w:numId="9" w16cid:durableId="2027243541">
    <w:abstractNumId w:val="8"/>
  </w:num>
  <w:num w:numId="10" w16cid:durableId="689380876">
    <w:abstractNumId w:val="17"/>
  </w:num>
  <w:num w:numId="11" w16cid:durableId="1780567346">
    <w:abstractNumId w:val="25"/>
  </w:num>
  <w:num w:numId="12" w16cid:durableId="1687053536">
    <w:abstractNumId w:val="19"/>
  </w:num>
  <w:num w:numId="13" w16cid:durableId="1393894832">
    <w:abstractNumId w:val="6"/>
  </w:num>
  <w:num w:numId="14" w16cid:durableId="591862057">
    <w:abstractNumId w:val="7"/>
  </w:num>
  <w:num w:numId="15" w16cid:durableId="354699199">
    <w:abstractNumId w:val="11"/>
  </w:num>
  <w:num w:numId="16" w16cid:durableId="1056395838">
    <w:abstractNumId w:val="16"/>
  </w:num>
  <w:num w:numId="17" w16cid:durableId="1605109672">
    <w:abstractNumId w:val="14"/>
  </w:num>
  <w:num w:numId="18" w16cid:durableId="202716652">
    <w:abstractNumId w:val="10"/>
  </w:num>
  <w:num w:numId="19" w16cid:durableId="2141653936">
    <w:abstractNumId w:val="13"/>
  </w:num>
  <w:num w:numId="20" w16cid:durableId="736825707">
    <w:abstractNumId w:val="27"/>
  </w:num>
  <w:num w:numId="21" w16cid:durableId="116458479">
    <w:abstractNumId w:val="26"/>
  </w:num>
  <w:num w:numId="22" w16cid:durableId="1464038628">
    <w:abstractNumId w:val="2"/>
  </w:num>
  <w:num w:numId="23" w16cid:durableId="1873376062">
    <w:abstractNumId w:val="5"/>
  </w:num>
  <w:num w:numId="24" w16cid:durableId="156314418">
    <w:abstractNumId w:val="21"/>
  </w:num>
  <w:num w:numId="25" w16cid:durableId="1733770138">
    <w:abstractNumId w:val="3"/>
  </w:num>
  <w:num w:numId="26" w16cid:durableId="742994671">
    <w:abstractNumId w:val="18"/>
  </w:num>
  <w:num w:numId="27" w16cid:durableId="2073504933">
    <w:abstractNumId w:val="20"/>
  </w:num>
  <w:num w:numId="28" w16cid:durableId="9670494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7D8"/>
    <w:rsid w:val="00002614"/>
    <w:rsid w:val="000052A3"/>
    <w:rsid w:val="00010B3C"/>
    <w:rsid w:val="0001262E"/>
    <w:rsid w:val="00012902"/>
    <w:rsid w:val="000141D2"/>
    <w:rsid w:val="000150AA"/>
    <w:rsid w:val="00023D27"/>
    <w:rsid w:val="000242DB"/>
    <w:rsid w:val="000247DF"/>
    <w:rsid w:val="00035CF3"/>
    <w:rsid w:val="000376FA"/>
    <w:rsid w:val="00040867"/>
    <w:rsid w:val="000433D0"/>
    <w:rsid w:val="00044DAE"/>
    <w:rsid w:val="00045C58"/>
    <w:rsid w:val="00046FD6"/>
    <w:rsid w:val="00052558"/>
    <w:rsid w:val="00057E84"/>
    <w:rsid w:val="0006129E"/>
    <w:rsid w:val="00067919"/>
    <w:rsid w:val="00067A90"/>
    <w:rsid w:val="0007458E"/>
    <w:rsid w:val="000771AC"/>
    <w:rsid w:val="00077AE0"/>
    <w:rsid w:val="000807F4"/>
    <w:rsid w:val="000809CE"/>
    <w:rsid w:val="00080F89"/>
    <w:rsid w:val="0008680C"/>
    <w:rsid w:val="000A31DE"/>
    <w:rsid w:val="000A4E6B"/>
    <w:rsid w:val="000A5A10"/>
    <w:rsid w:val="000A6689"/>
    <w:rsid w:val="000B152C"/>
    <w:rsid w:val="000B3970"/>
    <w:rsid w:val="000B74F7"/>
    <w:rsid w:val="000B7C9A"/>
    <w:rsid w:val="000C2CE3"/>
    <w:rsid w:val="000C52B4"/>
    <w:rsid w:val="000C5884"/>
    <w:rsid w:val="000D089C"/>
    <w:rsid w:val="000D17FC"/>
    <w:rsid w:val="000E2157"/>
    <w:rsid w:val="000E26E8"/>
    <w:rsid w:val="000E27E4"/>
    <w:rsid w:val="000E3A51"/>
    <w:rsid w:val="000E4DC6"/>
    <w:rsid w:val="000F371F"/>
    <w:rsid w:val="000F4152"/>
    <w:rsid w:val="000F47C7"/>
    <w:rsid w:val="000F53D8"/>
    <w:rsid w:val="000F6D32"/>
    <w:rsid w:val="00100B39"/>
    <w:rsid w:val="001021F6"/>
    <w:rsid w:val="00103B32"/>
    <w:rsid w:val="001050EA"/>
    <w:rsid w:val="0010681F"/>
    <w:rsid w:val="00110FF8"/>
    <w:rsid w:val="001116CA"/>
    <w:rsid w:val="00112145"/>
    <w:rsid w:val="00113C62"/>
    <w:rsid w:val="00113EED"/>
    <w:rsid w:val="00115519"/>
    <w:rsid w:val="0011633F"/>
    <w:rsid w:val="00121375"/>
    <w:rsid w:val="00121CD3"/>
    <w:rsid w:val="0012470F"/>
    <w:rsid w:val="00125F45"/>
    <w:rsid w:val="00127718"/>
    <w:rsid w:val="0013069D"/>
    <w:rsid w:val="001308CC"/>
    <w:rsid w:val="00130DCE"/>
    <w:rsid w:val="00131FA6"/>
    <w:rsid w:val="00133A47"/>
    <w:rsid w:val="00136991"/>
    <w:rsid w:val="00142234"/>
    <w:rsid w:val="0014273A"/>
    <w:rsid w:val="001428C4"/>
    <w:rsid w:val="00143B71"/>
    <w:rsid w:val="001466F1"/>
    <w:rsid w:val="00146705"/>
    <w:rsid w:val="0015090B"/>
    <w:rsid w:val="00153AC6"/>
    <w:rsid w:val="00154DA5"/>
    <w:rsid w:val="00156DE8"/>
    <w:rsid w:val="0017153E"/>
    <w:rsid w:val="001717FE"/>
    <w:rsid w:val="00172747"/>
    <w:rsid w:val="001745E2"/>
    <w:rsid w:val="00175719"/>
    <w:rsid w:val="00177CCA"/>
    <w:rsid w:val="00182BB4"/>
    <w:rsid w:val="001845D0"/>
    <w:rsid w:val="001846B6"/>
    <w:rsid w:val="00185F78"/>
    <w:rsid w:val="00187E4B"/>
    <w:rsid w:val="001910E0"/>
    <w:rsid w:val="00192225"/>
    <w:rsid w:val="001961FB"/>
    <w:rsid w:val="00196F36"/>
    <w:rsid w:val="001B0A93"/>
    <w:rsid w:val="001B3B21"/>
    <w:rsid w:val="001B632D"/>
    <w:rsid w:val="001B672B"/>
    <w:rsid w:val="001B6F23"/>
    <w:rsid w:val="001C2F4A"/>
    <w:rsid w:val="001C397E"/>
    <w:rsid w:val="001C46A3"/>
    <w:rsid w:val="001D0FB1"/>
    <w:rsid w:val="001E0445"/>
    <w:rsid w:val="001E2B88"/>
    <w:rsid w:val="001F4A31"/>
    <w:rsid w:val="001F5E58"/>
    <w:rsid w:val="0020222C"/>
    <w:rsid w:val="002024AE"/>
    <w:rsid w:val="00204018"/>
    <w:rsid w:val="00204162"/>
    <w:rsid w:val="00204A3F"/>
    <w:rsid w:val="0020689B"/>
    <w:rsid w:val="002127D6"/>
    <w:rsid w:val="00212932"/>
    <w:rsid w:val="00212E11"/>
    <w:rsid w:val="002166AA"/>
    <w:rsid w:val="00222514"/>
    <w:rsid w:val="0022465B"/>
    <w:rsid w:val="00230C94"/>
    <w:rsid w:val="002340CE"/>
    <w:rsid w:val="00234538"/>
    <w:rsid w:val="002360B6"/>
    <w:rsid w:val="002413BA"/>
    <w:rsid w:val="00251373"/>
    <w:rsid w:val="00254C66"/>
    <w:rsid w:val="002567BA"/>
    <w:rsid w:val="002600B9"/>
    <w:rsid w:val="00264D6F"/>
    <w:rsid w:val="002673B9"/>
    <w:rsid w:val="00272E14"/>
    <w:rsid w:val="0027394C"/>
    <w:rsid w:val="00287162"/>
    <w:rsid w:val="00290CE7"/>
    <w:rsid w:val="00293F5D"/>
    <w:rsid w:val="0029419D"/>
    <w:rsid w:val="0029423C"/>
    <w:rsid w:val="00294AD0"/>
    <w:rsid w:val="002A0643"/>
    <w:rsid w:val="002A4AFF"/>
    <w:rsid w:val="002A60E9"/>
    <w:rsid w:val="002A6473"/>
    <w:rsid w:val="002A76A0"/>
    <w:rsid w:val="002B1472"/>
    <w:rsid w:val="002B4F77"/>
    <w:rsid w:val="002B61EF"/>
    <w:rsid w:val="002B68C8"/>
    <w:rsid w:val="002B7E00"/>
    <w:rsid w:val="002D11DD"/>
    <w:rsid w:val="002D17CA"/>
    <w:rsid w:val="002D1EA5"/>
    <w:rsid w:val="002D250A"/>
    <w:rsid w:val="002D2FC5"/>
    <w:rsid w:val="002D3196"/>
    <w:rsid w:val="002D4110"/>
    <w:rsid w:val="002D4AC0"/>
    <w:rsid w:val="002D4BD3"/>
    <w:rsid w:val="002D6B0D"/>
    <w:rsid w:val="002E274E"/>
    <w:rsid w:val="002E2E80"/>
    <w:rsid w:val="002E3180"/>
    <w:rsid w:val="002E5391"/>
    <w:rsid w:val="002E5C31"/>
    <w:rsid w:val="002E7A9C"/>
    <w:rsid w:val="002F5A47"/>
    <w:rsid w:val="002F6628"/>
    <w:rsid w:val="002F6993"/>
    <w:rsid w:val="00303055"/>
    <w:rsid w:val="0030459B"/>
    <w:rsid w:val="0031330A"/>
    <w:rsid w:val="00315586"/>
    <w:rsid w:val="0032311C"/>
    <w:rsid w:val="00324521"/>
    <w:rsid w:val="00326C5C"/>
    <w:rsid w:val="00327F0B"/>
    <w:rsid w:val="0033072A"/>
    <w:rsid w:val="0033182A"/>
    <w:rsid w:val="00335AC7"/>
    <w:rsid w:val="00346890"/>
    <w:rsid w:val="00346F5F"/>
    <w:rsid w:val="00346FB9"/>
    <w:rsid w:val="003521BB"/>
    <w:rsid w:val="003521FD"/>
    <w:rsid w:val="00356DA3"/>
    <w:rsid w:val="00360420"/>
    <w:rsid w:val="0036232E"/>
    <w:rsid w:val="003733C2"/>
    <w:rsid w:val="0037437F"/>
    <w:rsid w:val="00380E7E"/>
    <w:rsid w:val="003811F9"/>
    <w:rsid w:val="00381B06"/>
    <w:rsid w:val="003837DD"/>
    <w:rsid w:val="00392D5A"/>
    <w:rsid w:val="003930C0"/>
    <w:rsid w:val="00395ECC"/>
    <w:rsid w:val="003A4D13"/>
    <w:rsid w:val="003B05ED"/>
    <w:rsid w:val="003B0B9C"/>
    <w:rsid w:val="003B1675"/>
    <w:rsid w:val="003B1CA6"/>
    <w:rsid w:val="003C0A22"/>
    <w:rsid w:val="003C511D"/>
    <w:rsid w:val="003D49DF"/>
    <w:rsid w:val="003D6179"/>
    <w:rsid w:val="003D73D4"/>
    <w:rsid w:val="003E5B00"/>
    <w:rsid w:val="003F1B9D"/>
    <w:rsid w:val="003F372A"/>
    <w:rsid w:val="003F3F1F"/>
    <w:rsid w:val="0040017A"/>
    <w:rsid w:val="00401A46"/>
    <w:rsid w:val="00402FE2"/>
    <w:rsid w:val="00403EB5"/>
    <w:rsid w:val="0040728C"/>
    <w:rsid w:val="004118DA"/>
    <w:rsid w:val="004126FE"/>
    <w:rsid w:val="00412CF0"/>
    <w:rsid w:val="00413D10"/>
    <w:rsid w:val="00414304"/>
    <w:rsid w:val="00415697"/>
    <w:rsid w:val="00417365"/>
    <w:rsid w:val="0042097F"/>
    <w:rsid w:val="00420D89"/>
    <w:rsid w:val="00423DEC"/>
    <w:rsid w:val="004265E4"/>
    <w:rsid w:val="00432315"/>
    <w:rsid w:val="00433513"/>
    <w:rsid w:val="0043379D"/>
    <w:rsid w:val="00434735"/>
    <w:rsid w:val="004400CC"/>
    <w:rsid w:val="00441B05"/>
    <w:rsid w:val="00443432"/>
    <w:rsid w:val="0044442E"/>
    <w:rsid w:val="0044513D"/>
    <w:rsid w:val="0045392C"/>
    <w:rsid w:val="00454AEF"/>
    <w:rsid w:val="00454BFB"/>
    <w:rsid w:val="004567F1"/>
    <w:rsid w:val="00461848"/>
    <w:rsid w:val="0046249A"/>
    <w:rsid w:val="00463481"/>
    <w:rsid w:val="00466B1D"/>
    <w:rsid w:val="00470646"/>
    <w:rsid w:val="00471FC2"/>
    <w:rsid w:val="0047518A"/>
    <w:rsid w:val="00475DBF"/>
    <w:rsid w:val="00476406"/>
    <w:rsid w:val="00476D6E"/>
    <w:rsid w:val="0047791C"/>
    <w:rsid w:val="00481515"/>
    <w:rsid w:val="004821C8"/>
    <w:rsid w:val="00483E03"/>
    <w:rsid w:val="00485CD0"/>
    <w:rsid w:val="00487011"/>
    <w:rsid w:val="00487ACA"/>
    <w:rsid w:val="00491362"/>
    <w:rsid w:val="00491CAB"/>
    <w:rsid w:val="00494853"/>
    <w:rsid w:val="004A00EB"/>
    <w:rsid w:val="004B2148"/>
    <w:rsid w:val="004B5981"/>
    <w:rsid w:val="004C5442"/>
    <w:rsid w:val="004C5473"/>
    <w:rsid w:val="004D0257"/>
    <w:rsid w:val="004D4C6A"/>
    <w:rsid w:val="004D60EF"/>
    <w:rsid w:val="004D7F47"/>
    <w:rsid w:val="004E44B1"/>
    <w:rsid w:val="004E47B6"/>
    <w:rsid w:val="004F536E"/>
    <w:rsid w:val="004F5C73"/>
    <w:rsid w:val="00500D7C"/>
    <w:rsid w:val="005013A2"/>
    <w:rsid w:val="005013BF"/>
    <w:rsid w:val="0050180A"/>
    <w:rsid w:val="005020DC"/>
    <w:rsid w:val="005024F7"/>
    <w:rsid w:val="005047B8"/>
    <w:rsid w:val="00504AE6"/>
    <w:rsid w:val="00505E48"/>
    <w:rsid w:val="0051113B"/>
    <w:rsid w:val="00512BE7"/>
    <w:rsid w:val="00516BD2"/>
    <w:rsid w:val="00532027"/>
    <w:rsid w:val="00535882"/>
    <w:rsid w:val="00536623"/>
    <w:rsid w:val="0053750B"/>
    <w:rsid w:val="00542435"/>
    <w:rsid w:val="00544DAF"/>
    <w:rsid w:val="00544F49"/>
    <w:rsid w:val="00545426"/>
    <w:rsid w:val="00545B1A"/>
    <w:rsid w:val="0054602E"/>
    <w:rsid w:val="0055520A"/>
    <w:rsid w:val="005566D6"/>
    <w:rsid w:val="005575B2"/>
    <w:rsid w:val="005646E1"/>
    <w:rsid w:val="00565F3A"/>
    <w:rsid w:val="005660CB"/>
    <w:rsid w:val="00567BD4"/>
    <w:rsid w:val="005700EC"/>
    <w:rsid w:val="00571E08"/>
    <w:rsid w:val="00574070"/>
    <w:rsid w:val="005752AB"/>
    <w:rsid w:val="005800AF"/>
    <w:rsid w:val="005808DC"/>
    <w:rsid w:val="00581328"/>
    <w:rsid w:val="0058307E"/>
    <w:rsid w:val="005846C8"/>
    <w:rsid w:val="00585238"/>
    <w:rsid w:val="005856F2"/>
    <w:rsid w:val="005869A3"/>
    <w:rsid w:val="0059208B"/>
    <w:rsid w:val="00593C65"/>
    <w:rsid w:val="00594E23"/>
    <w:rsid w:val="0059541E"/>
    <w:rsid w:val="005971FD"/>
    <w:rsid w:val="005A2135"/>
    <w:rsid w:val="005A30B0"/>
    <w:rsid w:val="005A71AB"/>
    <w:rsid w:val="005A78F7"/>
    <w:rsid w:val="005B1350"/>
    <w:rsid w:val="005B3662"/>
    <w:rsid w:val="005B439A"/>
    <w:rsid w:val="005B4788"/>
    <w:rsid w:val="005B5EA7"/>
    <w:rsid w:val="005C0324"/>
    <w:rsid w:val="005C2BAC"/>
    <w:rsid w:val="005C5F97"/>
    <w:rsid w:val="005C649D"/>
    <w:rsid w:val="005D1FC7"/>
    <w:rsid w:val="005D69C8"/>
    <w:rsid w:val="005D6E68"/>
    <w:rsid w:val="005E3553"/>
    <w:rsid w:val="005E517C"/>
    <w:rsid w:val="005F0D9F"/>
    <w:rsid w:val="005F4113"/>
    <w:rsid w:val="005F4ACE"/>
    <w:rsid w:val="005F63A8"/>
    <w:rsid w:val="0060156F"/>
    <w:rsid w:val="006027AB"/>
    <w:rsid w:val="00602DA7"/>
    <w:rsid w:val="006121DB"/>
    <w:rsid w:val="00613D86"/>
    <w:rsid w:val="006148F1"/>
    <w:rsid w:val="0061710A"/>
    <w:rsid w:val="00620949"/>
    <w:rsid w:val="00621624"/>
    <w:rsid w:val="00621AED"/>
    <w:rsid w:val="00626997"/>
    <w:rsid w:val="00627B9E"/>
    <w:rsid w:val="006322B1"/>
    <w:rsid w:val="0063605D"/>
    <w:rsid w:val="00643BB1"/>
    <w:rsid w:val="00645CC4"/>
    <w:rsid w:val="0064610E"/>
    <w:rsid w:val="00646204"/>
    <w:rsid w:val="006617C5"/>
    <w:rsid w:val="0067347E"/>
    <w:rsid w:val="00674689"/>
    <w:rsid w:val="00674FF8"/>
    <w:rsid w:val="00677422"/>
    <w:rsid w:val="00680D05"/>
    <w:rsid w:val="006817CB"/>
    <w:rsid w:val="00681ADA"/>
    <w:rsid w:val="0068214C"/>
    <w:rsid w:val="006838DF"/>
    <w:rsid w:val="00685066"/>
    <w:rsid w:val="00686600"/>
    <w:rsid w:val="00686DF0"/>
    <w:rsid w:val="00691E17"/>
    <w:rsid w:val="006A09C0"/>
    <w:rsid w:val="006A2431"/>
    <w:rsid w:val="006B54F9"/>
    <w:rsid w:val="006B59C3"/>
    <w:rsid w:val="006C0FE2"/>
    <w:rsid w:val="006C3539"/>
    <w:rsid w:val="006C5843"/>
    <w:rsid w:val="006C61C7"/>
    <w:rsid w:val="006D021A"/>
    <w:rsid w:val="006D2A54"/>
    <w:rsid w:val="006D4EC4"/>
    <w:rsid w:val="006D6F6F"/>
    <w:rsid w:val="006D6FD8"/>
    <w:rsid w:val="006E01C6"/>
    <w:rsid w:val="006E2839"/>
    <w:rsid w:val="006F0C8F"/>
    <w:rsid w:val="006F7E94"/>
    <w:rsid w:val="00700954"/>
    <w:rsid w:val="00700B8C"/>
    <w:rsid w:val="0070249B"/>
    <w:rsid w:val="007038CB"/>
    <w:rsid w:val="00710610"/>
    <w:rsid w:val="00712790"/>
    <w:rsid w:val="00712FC9"/>
    <w:rsid w:val="00713EED"/>
    <w:rsid w:val="007150EE"/>
    <w:rsid w:val="00715F9B"/>
    <w:rsid w:val="00720FF7"/>
    <w:rsid w:val="00722453"/>
    <w:rsid w:val="00733696"/>
    <w:rsid w:val="00737C28"/>
    <w:rsid w:val="007412CD"/>
    <w:rsid w:val="007424FC"/>
    <w:rsid w:val="00743B70"/>
    <w:rsid w:val="00744CA7"/>
    <w:rsid w:val="0074559E"/>
    <w:rsid w:val="00754943"/>
    <w:rsid w:val="0075552D"/>
    <w:rsid w:val="00756E5E"/>
    <w:rsid w:val="00760137"/>
    <w:rsid w:val="00764428"/>
    <w:rsid w:val="007674E9"/>
    <w:rsid w:val="007726C2"/>
    <w:rsid w:val="00772E95"/>
    <w:rsid w:val="00773719"/>
    <w:rsid w:val="007757DE"/>
    <w:rsid w:val="00786612"/>
    <w:rsid w:val="0079321C"/>
    <w:rsid w:val="00794BD9"/>
    <w:rsid w:val="007979C5"/>
    <w:rsid w:val="00797EEB"/>
    <w:rsid w:val="007A70B4"/>
    <w:rsid w:val="007B28F3"/>
    <w:rsid w:val="007B4965"/>
    <w:rsid w:val="007B77B2"/>
    <w:rsid w:val="007B7976"/>
    <w:rsid w:val="007C039E"/>
    <w:rsid w:val="007C0472"/>
    <w:rsid w:val="007C1109"/>
    <w:rsid w:val="007C578C"/>
    <w:rsid w:val="007C647C"/>
    <w:rsid w:val="007D46B4"/>
    <w:rsid w:val="007D703D"/>
    <w:rsid w:val="007D710F"/>
    <w:rsid w:val="007E04C3"/>
    <w:rsid w:val="007E0DB4"/>
    <w:rsid w:val="007E242C"/>
    <w:rsid w:val="007E4C7F"/>
    <w:rsid w:val="007E636C"/>
    <w:rsid w:val="007E7A03"/>
    <w:rsid w:val="007F0E3F"/>
    <w:rsid w:val="007F3EDE"/>
    <w:rsid w:val="007F52BC"/>
    <w:rsid w:val="007F53A1"/>
    <w:rsid w:val="007F5CA1"/>
    <w:rsid w:val="007F6412"/>
    <w:rsid w:val="007F6CC7"/>
    <w:rsid w:val="00800D16"/>
    <w:rsid w:val="00801D0B"/>
    <w:rsid w:val="0081698D"/>
    <w:rsid w:val="008265F9"/>
    <w:rsid w:val="00826D1D"/>
    <w:rsid w:val="00827AE5"/>
    <w:rsid w:val="00833F86"/>
    <w:rsid w:val="00840B5E"/>
    <w:rsid w:val="00842579"/>
    <w:rsid w:val="0084315B"/>
    <w:rsid w:val="00850A4F"/>
    <w:rsid w:val="00852898"/>
    <w:rsid w:val="00857157"/>
    <w:rsid w:val="00857BBF"/>
    <w:rsid w:val="00861196"/>
    <w:rsid w:val="00864B48"/>
    <w:rsid w:val="00866904"/>
    <w:rsid w:val="008735B6"/>
    <w:rsid w:val="008743F8"/>
    <w:rsid w:val="008903E3"/>
    <w:rsid w:val="008929F0"/>
    <w:rsid w:val="00892C12"/>
    <w:rsid w:val="008956C1"/>
    <w:rsid w:val="00896F57"/>
    <w:rsid w:val="00897996"/>
    <w:rsid w:val="008A0349"/>
    <w:rsid w:val="008A3903"/>
    <w:rsid w:val="008A4705"/>
    <w:rsid w:val="008A5597"/>
    <w:rsid w:val="008B0155"/>
    <w:rsid w:val="008B1383"/>
    <w:rsid w:val="008B6004"/>
    <w:rsid w:val="008B6C43"/>
    <w:rsid w:val="008C0A46"/>
    <w:rsid w:val="008C0BAA"/>
    <w:rsid w:val="008C18DA"/>
    <w:rsid w:val="008C3ADB"/>
    <w:rsid w:val="008C5017"/>
    <w:rsid w:val="008C5340"/>
    <w:rsid w:val="008C6E22"/>
    <w:rsid w:val="008D4675"/>
    <w:rsid w:val="008D48A5"/>
    <w:rsid w:val="008E17EF"/>
    <w:rsid w:val="008E20A3"/>
    <w:rsid w:val="008E22F2"/>
    <w:rsid w:val="008E3DCA"/>
    <w:rsid w:val="008E5AD4"/>
    <w:rsid w:val="008F18CC"/>
    <w:rsid w:val="0090113D"/>
    <w:rsid w:val="00913164"/>
    <w:rsid w:val="00913E7C"/>
    <w:rsid w:val="009145B1"/>
    <w:rsid w:val="0093320B"/>
    <w:rsid w:val="00941C9A"/>
    <w:rsid w:val="00943C5E"/>
    <w:rsid w:val="0094753A"/>
    <w:rsid w:val="00947850"/>
    <w:rsid w:val="0095149C"/>
    <w:rsid w:val="00952B87"/>
    <w:rsid w:val="009602D3"/>
    <w:rsid w:val="0096140F"/>
    <w:rsid w:val="00965775"/>
    <w:rsid w:val="00966887"/>
    <w:rsid w:val="00971982"/>
    <w:rsid w:val="00971EF4"/>
    <w:rsid w:val="0097491F"/>
    <w:rsid w:val="009750AF"/>
    <w:rsid w:val="009827C8"/>
    <w:rsid w:val="0098504D"/>
    <w:rsid w:val="0098520A"/>
    <w:rsid w:val="00985333"/>
    <w:rsid w:val="0098776A"/>
    <w:rsid w:val="00993B44"/>
    <w:rsid w:val="00993C08"/>
    <w:rsid w:val="009A3BA8"/>
    <w:rsid w:val="009A41A0"/>
    <w:rsid w:val="009A492D"/>
    <w:rsid w:val="009A55E4"/>
    <w:rsid w:val="009A69B4"/>
    <w:rsid w:val="009B43E7"/>
    <w:rsid w:val="009B5268"/>
    <w:rsid w:val="009B7115"/>
    <w:rsid w:val="009C2EF4"/>
    <w:rsid w:val="009D13DD"/>
    <w:rsid w:val="009E36A7"/>
    <w:rsid w:val="009E417D"/>
    <w:rsid w:val="009E5C55"/>
    <w:rsid w:val="009E6B46"/>
    <w:rsid w:val="009E705B"/>
    <w:rsid w:val="009E711C"/>
    <w:rsid w:val="009F1B70"/>
    <w:rsid w:val="009F5FE8"/>
    <w:rsid w:val="009F62D2"/>
    <w:rsid w:val="009F6657"/>
    <w:rsid w:val="009F6F38"/>
    <w:rsid w:val="00A00798"/>
    <w:rsid w:val="00A027F2"/>
    <w:rsid w:val="00A105DB"/>
    <w:rsid w:val="00A10843"/>
    <w:rsid w:val="00A10A90"/>
    <w:rsid w:val="00A132FE"/>
    <w:rsid w:val="00A1717A"/>
    <w:rsid w:val="00A20ADE"/>
    <w:rsid w:val="00A2230F"/>
    <w:rsid w:val="00A24E30"/>
    <w:rsid w:val="00A264B0"/>
    <w:rsid w:val="00A27935"/>
    <w:rsid w:val="00A31B09"/>
    <w:rsid w:val="00A31BE7"/>
    <w:rsid w:val="00A36014"/>
    <w:rsid w:val="00A376A3"/>
    <w:rsid w:val="00A5428E"/>
    <w:rsid w:val="00A5489C"/>
    <w:rsid w:val="00A54934"/>
    <w:rsid w:val="00A54BCB"/>
    <w:rsid w:val="00A55AF4"/>
    <w:rsid w:val="00A56088"/>
    <w:rsid w:val="00A56159"/>
    <w:rsid w:val="00A64536"/>
    <w:rsid w:val="00A64665"/>
    <w:rsid w:val="00A66BC8"/>
    <w:rsid w:val="00A67F2E"/>
    <w:rsid w:val="00A805EC"/>
    <w:rsid w:val="00A81C75"/>
    <w:rsid w:val="00A86852"/>
    <w:rsid w:val="00A90454"/>
    <w:rsid w:val="00A92984"/>
    <w:rsid w:val="00A92C2E"/>
    <w:rsid w:val="00A96AEB"/>
    <w:rsid w:val="00AA7B51"/>
    <w:rsid w:val="00AA7CAC"/>
    <w:rsid w:val="00AB0360"/>
    <w:rsid w:val="00AB31EB"/>
    <w:rsid w:val="00AB3ADF"/>
    <w:rsid w:val="00AB5CE5"/>
    <w:rsid w:val="00AB5EAF"/>
    <w:rsid w:val="00AC4C60"/>
    <w:rsid w:val="00AD2766"/>
    <w:rsid w:val="00AD3564"/>
    <w:rsid w:val="00AD3C5F"/>
    <w:rsid w:val="00AD6C6C"/>
    <w:rsid w:val="00AE2B5B"/>
    <w:rsid w:val="00AE3322"/>
    <w:rsid w:val="00AE4B1B"/>
    <w:rsid w:val="00AF317D"/>
    <w:rsid w:val="00AF3BDC"/>
    <w:rsid w:val="00AF71A3"/>
    <w:rsid w:val="00B00D8A"/>
    <w:rsid w:val="00B012DE"/>
    <w:rsid w:val="00B01406"/>
    <w:rsid w:val="00B0316F"/>
    <w:rsid w:val="00B10391"/>
    <w:rsid w:val="00B1262A"/>
    <w:rsid w:val="00B1274A"/>
    <w:rsid w:val="00B14269"/>
    <w:rsid w:val="00B20E91"/>
    <w:rsid w:val="00B22885"/>
    <w:rsid w:val="00B25D40"/>
    <w:rsid w:val="00B34176"/>
    <w:rsid w:val="00B3584C"/>
    <w:rsid w:val="00B435C9"/>
    <w:rsid w:val="00B510DA"/>
    <w:rsid w:val="00B536CE"/>
    <w:rsid w:val="00B64493"/>
    <w:rsid w:val="00B649B7"/>
    <w:rsid w:val="00B674A4"/>
    <w:rsid w:val="00B7075B"/>
    <w:rsid w:val="00B70B11"/>
    <w:rsid w:val="00B728F7"/>
    <w:rsid w:val="00B75335"/>
    <w:rsid w:val="00B808D5"/>
    <w:rsid w:val="00B80E9F"/>
    <w:rsid w:val="00B824EC"/>
    <w:rsid w:val="00B83950"/>
    <w:rsid w:val="00B84682"/>
    <w:rsid w:val="00B90315"/>
    <w:rsid w:val="00B91F47"/>
    <w:rsid w:val="00B97A8C"/>
    <w:rsid w:val="00BA0D8A"/>
    <w:rsid w:val="00BA2283"/>
    <w:rsid w:val="00BA44F2"/>
    <w:rsid w:val="00BA54E4"/>
    <w:rsid w:val="00BA5A7C"/>
    <w:rsid w:val="00BA5B9D"/>
    <w:rsid w:val="00BA725B"/>
    <w:rsid w:val="00BB1498"/>
    <w:rsid w:val="00BB1886"/>
    <w:rsid w:val="00BB1A12"/>
    <w:rsid w:val="00BB49A1"/>
    <w:rsid w:val="00BB6C93"/>
    <w:rsid w:val="00BB7A04"/>
    <w:rsid w:val="00BC5729"/>
    <w:rsid w:val="00BD3CD4"/>
    <w:rsid w:val="00BE1046"/>
    <w:rsid w:val="00BE3D5E"/>
    <w:rsid w:val="00BF2184"/>
    <w:rsid w:val="00BF4369"/>
    <w:rsid w:val="00BF5694"/>
    <w:rsid w:val="00BF581B"/>
    <w:rsid w:val="00C02C24"/>
    <w:rsid w:val="00C034FB"/>
    <w:rsid w:val="00C05E97"/>
    <w:rsid w:val="00C06009"/>
    <w:rsid w:val="00C07635"/>
    <w:rsid w:val="00C11027"/>
    <w:rsid w:val="00C11882"/>
    <w:rsid w:val="00C137F7"/>
    <w:rsid w:val="00C150A2"/>
    <w:rsid w:val="00C24F71"/>
    <w:rsid w:val="00C250BB"/>
    <w:rsid w:val="00C26247"/>
    <w:rsid w:val="00C26958"/>
    <w:rsid w:val="00C26B7A"/>
    <w:rsid w:val="00C3221F"/>
    <w:rsid w:val="00C420A9"/>
    <w:rsid w:val="00C441FE"/>
    <w:rsid w:val="00C47D2E"/>
    <w:rsid w:val="00C503C7"/>
    <w:rsid w:val="00C51DEB"/>
    <w:rsid w:val="00C5349A"/>
    <w:rsid w:val="00C57F89"/>
    <w:rsid w:val="00C62313"/>
    <w:rsid w:val="00C65F09"/>
    <w:rsid w:val="00C66095"/>
    <w:rsid w:val="00C668C5"/>
    <w:rsid w:val="00C67ED4"/>
    <w:rsid w:val="00C71614"/>
    <w:rsid w:val="00C73B53"/>
    <w:rsid w:val="00C75134"/>
    <w:rsid w:val="00C917D8"/>
    <w:rsid w:val="00C92628"/>
    <w:rsid w:val="00C94796"/>
    <w:rsid w:val="00CA3A82"/>
    <w:rsid w:val="00CA421D"/>
    <w:rsid w:val="00CA58D3"/>
    <w:rsid w:val="00CB1411"/>
    <w:rsid w:val="00CB4CC5"/>
    <w:rsid w:val="00CB7E49"/>
    <w:rsid w:val="00CC1CCF"/>
    <w:rsid w:val="00CC3EAD"/>
    <w:rsid w:val="00CC5AC4"/>
    <w:rsid w:val="00CD269F"/>
    <w:rsid w:val="00CD3FCB"/>
    <w:rsid w:val="00CD433A"/>
    <w:rsid w:val="00CD53B9"/>
    <w:rsid w:val="00CD73E6"/>
    <w:rsid w:val="00CE0D81"/>
    <w:rsid w:val="00CE15FE"/>
    <w:rsid w:val="00CE2A4C"/>
    <w:rsid w:val="00CE3168"/>
    <w:rsid w:val="00CE43CD"/>
    <w:rsid w:val="00CE4BEC"/>
    <w:rsid w:val="00CF0E58"/>
    <w:rsid w:val="00CF0E64"/>
    <w:rsid w:val="00CF7202"/>
    <w:rsid w:val="00D05207"/>
    <w:rsid w:val="00D10657"/>
    <w:rsid w:val="00D1308E"/>
    <w:rsid w:val="00D17857"/>
    <w:rsid w:val="00D21C26"/>
    <w:rsid w:val="00D27C97"/>
    <w:rsid w:val="00D30DE9"/>
    <w:rsid w:val="00D32CA2"/>
    <w:rsid w:val="00D334BF"/>
    <w:rsid w:val="00D346E2"/>
    <w:rsid w:val="00D3472B"/>
    <w:rsid w:val="00D34F04"/>
    <w:rsid w:val="00D36986"/>
    <w:rsid w:val="00D40032"/>
    <w:rsid w:val="00D41EB9"/>
    <w:rsid w:val="00D4222B"/>
    <w:rsid w:val="00D42770"/>
    <w:rsid w:val="00D42859"/>
    <w:rsid w:val="00D43D49"/>
    <w:rsid w:val="00D46068"/>
    <w:rsid w:val="00D520F2"/>
    <w:rsid w:val="00D53565"/>
    <w:rsid w:val="00D54895"/>
    <w:rsid w:val="00D56BB8"/>
    <w:rsid w:val="00D6047F"/>
    <w:rsid w:val="00D62A40"/>
    <w:rsid w:val="00D639DB"/>
    <w:rsid w:val="00D63F29"/>
    <w:rsid w:val="00D64FB9"/>
    <w:rsid w:val="00D65567"/>
    <w:rsid w:val="00D70FD5"/>
    <w:rsid w:val="00D71D32"/>
    <w:rsid w:val="00D734E1"/>
    <w:rsid w:val="00D75112"/>
    <w:rsid w:val="00D8558B"/>
    <w:rsid w:val="00D87245"/>
    <w:rsid w:val="00D92F1A"/>
    <w:rsid w:val="00D94AD5"/>
    <w:rsid w:val="00D965F4"/>
    <w:rsid w:val="00DA14C1"/>
    <w:rsid w:val="00DA4803"/>
    <w:rsid w:val="00DA5811"/>
    <w:rsid w:val="00DB3A20"/>
    <w:rsid w:val="00DC5396"/>
    <w:rsid w:val="00DD0128"/>
    <w:rsid w:val="00DD1B0E"/>
    <w:rsid w:val="00DD2922"/>
    <w:rsid w:val="00DD47F8"/>
    <w:rsid w:val="00DE283A"/>
    <w:rsid w:val="00DE74B0"/>
    <w:rsid w:val="00DF53AD"/>
    <w:rsid w:val="00E05005"/>
    <w:rsid w:val="00E13787"/>
    <w:rsid w:val="00E16409"/>
    <w:rsid w:val="00E24DD5"/>
    <w:rsid w:val="00E30548"/>
    <w:rsid w:val="00E30DE0"/>
    <w:rsid w:val="00E3241A"/>
    <w:rsid w:val="00E37821"/>
    <w:rsid w:val="00E40599"/>
    <w:rsid w:val="00E44326"/>
    <w:rsid w:val="00E52B2A"/>
    <w:rsid w:val="00E567D9"/>
    <w:rsid w:val="00E56810"/>
    <w:rsid w:val="00E57989"/>
    <w:rsid w:val="00E62DFE"/>
    <w:rsid w:val="00E66D90"/>
    <w:rsid w:val="00E6718E"/>
    <w:rsid w:val="00E7030A"/>
    <w:rsid w:val="00E71B7D"/>
    <w:rsid w:val="00E72BF7"/>
    <w:rsid w:val="00E972E7"/>
    <w:rsid w:val="00EA05E8"/>
    <w:rsid w:val="00EA3831"/>
    <w:rsid w:val="00EA3A2F"/>
    <w:rsid w:val="00EB16BD"/>
    <w:rsid w:val="00EB4ED8"/>
    <w:rsid w:val="00EC16B0"/>
    <w:rsid w:val="00EC5DDE"/>
    <w:rsid w:val="00ED5652"/>
    <w:rsid w:val="00ED7B86"/>
    <w:rsid w:val="00EE38C6"/>
    <w:rsid w:val="00EE48DA"/>
    <w:rsid w:val="00EE55F0"/>
    <w:rsid w:val="00EE76AB"/>
    <w:rsid w:val="00EF2970"/>
    <w:rsid w:val="00EF2F48"/>
    <w:rsid w:val="00EF3D77"/>
    <w:rsid w:val="00EF5146"/>
    <w:rsid w:val="00EF5C0B"/>
    <w:rsid w:val="00F006CB"/>
    <w:rsid w:val="00F00A49"/>
    <w:rsid w:val="00F014D2"/>
    <w:rsid w:val="00F0159F"/>
    <w:rsid w:val="00F04FB4"/>
    <w:rsid w:val="00F06354"/>
    <w:rsid w:val="00F10E6B"/>
    <w:rsid w:val="00F12BC0"/>
    <w:rsid w:val="00F13D0F"/>
    <w:rsid w:val="00F17CE5"/>
    <w:rsid w:val="00F21AFC"/>
    <w:rsid w:val="00F22414"/>
    <w:rsid w:val="00F2453A"/>
    <w:rsid w:val="00F31530"/>
    <w:rsid w:val="00F42527"/>
    <w:rsid w:val="00F46204"/>
    <w:rsid w:val="00F51853"/>
    <w:rsid w:val="00F51AF0"/>
    <w:rsid w:val="00F55800"/>
    <w:rsid w:val="00F55FF9"/>
    <w:rsid w:val="00F61305"/>
    <w:rsid w:val="00F63E1C"/>
    <w:rsid w:val="00F64169"/>
    <w:rsid w:val="00F72EA8"/>
    <w:rsid w:val="00F8193A"/>
    <w:rsid w:val="00F84C92"/>
    <w:rsid w:val="00F8519B"/>
    <w:rsid w:val="00F85F75"/>
    <w:rsid w:val="00F86E33"/>
    <w:rsid w:val="00F87A85"/>
    <w:rsid w:val="00F87AD4"/>
    <w:rsid w:val="00F9190C"/>
    <w:rsid w:val="00F96BEC"/>
    <w:rsid w:val="00FA373B"/>
    <w:rsid w:val="00FA3AC3"/>
    <w:rsid w:val="00FA5AC5"/>
    <w:rsid w:val="00FB2F1C"/>
    <w:rsid w:val="00FC000F"/>
    <w:rsid w:val="00FC123F"/>
    <w:rsid w:val="00FC1A2D"/>
    <w:rsid w:val="00FC4762"/>
    <w:rsid w:val="00FC7AB8"/>
    <w:rsid w:val="00FD20FC"/>
    <w:rsid w:val="00FD4793"/>
    <w:rsid w:val="00FD4CC2"/>
    <w:rsid w:val="00FE014D"/>
    <w:rsid w:val="00FE3897"/>
    <w:rsid w:val="00FE6FCF"/>
    <w:rsid w:val="00FF006F"/>
    <w:rsid w:val="00FF365A"/>
    <w:rsid w:val="00FF51FF"/>
    <w:rsid w:val="00FF585C"/>
    <w:rsid w:val="00FF74F6"/>
    <w:rsid w:val="01788438"/>
    <w:rsid w:val="01D0B5DC"/>
    <w:rsid w:val="01D55F83"/>
    <w:rsid w:val="03C64E70"/>
    <w:rsid w:val="049B705A"/>
    <w:rsid w:val="059E5D33"/>
    <w:rsid w:val="068DC1D8"/>
    <w:rsid w:val="073A2D94"/>
    <w:rsid w:val="07B03049"/>
    <w:rsid w:val="0807A980"/>
    <w:rsid w:val="08FBA863"/>
    <w:rsid w:val="0A14A156"/>
    <w:rsid w:val="0AB78CE5"/>
    <w:rsid w:val="0ABB2463"/>
    <w:rsid w:val="0B5D1432"/>
    <w:rsid w:val="0EE9A657"/>
    <w:rsid w:val="10D8ADA8"/>
    <w:rsid w:val="12023B58"/>
    <w:rsid w:val="126674E6"/>
    <w:rsid w:val="16019DAA"/>
    <w:rsid w:val="16BF221E"/>
    <w:rsid w:val="174421D3"/>
    <w:rsid w:val="193805AD"/>
    <w:rsid w:val="1983AB7F"/>
    <w:rsid w:val="1A994EC6"/>
    <w:rsid w:val="1C591892"/>
    <w:rsid w:val="1D06A86D"/>
    <w:rsid w:val="1E9954FD"/>
    <w:rsid w:val="20902BED"/>
    <w:rsid w:val="20A8F70D"/>
    <w:rsid w:val="213EA4C9"/>
    <w:rsid w:val="218362C4"/>
    <w:rsid w:val="22177597"/>
    <w:rsid w:val="222D2428"/>
    <w:rsid w:val="228BF077"/>
    <w:rsid w:val="23796191"/>
    <w:rsid w:val="237CDF31"/>
    <w:rsid w:val="24068223"/>
    <w:rsid w:val="242B5F47"/>
    <w:rsid w:val="255A22E5"/>
    <w:rsid w:val="27728D66"/>
    <w:rsid w:val="2811E92C"/>
    <w:rsid w:val="2907ACED"/>
    <w:rsid w:val="2A1647B7"/>
    <w:rsid w:val="2AE28E3C"/>
    <w:rsid w:val="2B494121"/>
    <w:rsid w:val="2BAD9619"/>
    <w:rsid w:val="2F4E06F3"/>
    <w:rsid w:val="30A131C0"/>
    <w:rsid w:val="32C28C9A"/>
    <w:rsid w:val="340FFDA4"/>
    <w:rsid w:val="34B37884"/>
    <w:rsid w:val="3845F8B1"/>
    <w:rsid w:val="394BC27D"/>
    <w:rsid w:val="3A932F2D"/>
    <w:rsid w:val="3B886AD7"/>
    <w:rsid w:val="3E03A4D3"/>
    <w:rsid w:val="3ED7B740"/>
    <w:rsid w:val="3F03A044"/>
    <w:rsid w:val="3F377B2A"/>
    <w:rsid w:val="428B92E8"/>
    <w:rsid w:val="42F97330"/>
    <w:rsid w:val="455A7436"/>
    <w:rsid w:val="455BF30A"/>
    <w:rsid w:val="45BEA26B"/>
    <w:rsid w:val="479ED6D7"/>
    <w:rsid w:val="481EC59A"/>
    <w:rsid w:val="48ABC44C"/>
    <w:rsid w:val="4966051A"/>
    <w:rsid w:val="4AEA4E0E"/>
    <w:rsid w:val="4D584971"/>
    <w:rsid w:val="4DB4302B"/>
    <w:rsid w:val="4DCFE338"/>
    <w:rsid w:val="4FEC897D"/>
    <w:rsid w:val="50A95BF1"/>
    <w:rsid w:val="51791987"/>
    <w:rsid w:val="51F9A944"/>
    <w:rsid w:val="51FAE230"/>
    <w:rsid w:val="538FA53C"/>
    <w:rsid w:val="53D42533"/>
    <w:rsid w:val="53DBE0F1"/>
    <w:rsid w:val="543FEBD4"/>
    <w:rsid w:val="56153A19"/>
    <w:rsid w:val="56FC859E"/>
    <w:rsid w:val="5963B909"/>
    <w:rsid w:val="5ADA02E6"/>
    <w:rsid w:val="5ED72A0C"/>
    <w:rsid w:val="5F3B2067"/>
    <w:rsid w:val="610ACF44"/>
    <w:rsid w:val="624BAFB3"/>
    <w:rsid w:val="62BEC5C2"/>
    <w:rsid w:val="62D8C8A6"/>
    <w:rsid w:val="62E304A3"/>
    <w:rsid w:val="63001AAE"/>
    <w:rsid w:val="6616B36A"/>
    <w:rsid w:val="661C33FD"/>
    <w:rsid w:val="68BAF137"/>
    <w:rsid w:val="6C8BAF23"/>
    <w:rsid w:val="71A3669B"/>
    <w:rsid w:val="71C9F17C"/>
    <w:rsid w:val="733F36FC"/>
    <w:rsid w:val="73EBBB39"/>
    <w:rsid w:val="746BFBC4"/>
    <w:rsid w:val="74DB075D"/>
    <w:rsid w:val="772E8CE3"/>
    <w:rsid w:val="77698A14"/>
    <w:rsid w:val="7945C76B"/>
    <w:rsid w:val="79BD4142"/>
    <w:rsid w:val="7A053E94"/>
    <w:rsid w:val="7CFADE48"/>
    <w:rsid w:val="7E4B0D93"/>
    <w:rsid w:val="7EC6AA13"/>
    <w:rsid w:val="7F0DFF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E5FD"/>
  <w15:chartTrackingRefBased/>
  <w15:docId w15:val="{5A249477-8A77-459A-9CD2-A41A0B67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7D8"/>
    <w:pPr>
      <w:spacing w:after="0" w:line="240" w:lineRule="auto"/>
      <w:jc w:val="both"/>
    </w:pPr>
    <w:rPr>
      <w:rFonts w:eastAsia="Times New Roman" w:cs="Times New Roman"/>
      <w:szCs w:val="20"/>
    </w:rPr>
  </w:style>
  <w:style w:type="paragraph" w:styleId="Heading8">
    <w:name w:val="heading 8"/>
    <w:basedOn w:val="Normal"/>
    <w:next w:val="Normal"/>
    <w:link w:val="Heading8Char"/>
    <w:qFormat/>
    <w:rsid w:val="00C917D8"/>
    <w:pPr>
      <w:keepNext/>
      <w:jc w:val="center"/>
      <w:outlineLvl w:val="7"/>
    </w:pPr>
    <w:rPr>
      <w:rFonts w:ascii="Verdana" w:hAnsi="Verdana"/>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C917D8"/>
    <w:rPr>
      <w:rFonts w:ascii="Verdana" w:eastAsia="Times New Roman" w:hAnsi="Verdana" w:cs="Times New Roman"/>
      <w:b/>
      <w:sz w:val="22"/>
      <w:szCs w:val="20"/>
      <w:u w:val="single"/>
    </w:rPr>
  </w:style>
  <w:style w:type="paragraph" w:styleId="Header">
    <w:name w:val="header"/>
    <w:basedOn w:val="Normal"/>
    <w:link w:val="HeaderChar"/>
    <w:rsid w:val="00C917D8"/>
    <w:pPr>
      <w:tabs>
        <w:tab w:val="center" w:pos="4153"/>
        <w:tab w:val="right" w:pos="8306"/>
      </w:tabs>
    </w:pPr>
  </w:style>
  <w:style w:type="character" w:customStyle="1" w:styleId="HeaderChar">
    <w:name w:val="Header Char"/>
    <w:basedOn w:val="DefaultParagraphFont"/>
    <w:link w:val="Header"/>
    <w:rsid w:val="00C917D8"/>
    <w:rPr>
      <w:rFonts w:eastAsia="Times New Roman" w:cs="Times New Roman"/>
      <w:szCs w:val="20"/>
    </w:rPr>
  </w:style>
  <w:style w:type="paragraph" w:styleId="PlainText">
    <w:name w:val="Plain Text"/>
    <w:basedOn w:val="Normal"/>
    <w:link w:val="PlainTextChar"/>
    <w:uiPriority w:val="99"/>
    <w:unhideWhenUsed/>
    <w:rsid w:val="00C917D8"/>
    <w:pPr>
      <w:jc w:val="left"/>
    </w:pPr>
    <w:rPr>
      <w:szCs w:val="21"/>
    </w:rPr>
  </w:style>
  <w:style w:type="character" w:customStyle="1" w:styleId="PlainTextChar">
    <w:name w:val="Plain Text Char"/>
    <w:basedOn w:val="DefaultParagraphFont"/>
    <w:link w:val="PlainText"/>
    <w:uiPriority w:val="99"/>
    <w:rsid w:val="00C917D8"/>
    <w:rPr>
      <w:rFonts w:eastAsia="Times New Roman" w:cs="Times New Roman"/>
      <w:szCs w:val="21"/>
    </w:rPr>
  </w:style>
  <w:style w:type="paragraph" w:styleId="ListParagraph">
    <w:name w:val="List Paragraph"/>
    <w:basedOn w:val="Normal"/>
    <w:uiPriority w:val="34"/>
    <w:qFormat/>
    <w:rsid w:val="00C917D8"/>
    <w:pPr>
      <w:ind w:left="720"/>
      <w:contextualSpacing/>
      <w:jc w:val="left"/>
    </w:pPr>
    <w:rPr>
      <w:szCs w:val="24"/>
      <w:lang w:eastAsia="en-GB"/>
    </w:rPr>
  </w:style>
  <w:style w:type="paragraph" w:styleId="Footer">
    <w:name w:val="footer"/>
    <w:basedOn w:val="Normal"/>
    <w:link w:val="FooterChar"/>
    <w:uiPriority w:val="99"/>
    <w:unhideWhenUsed/>
    <w:rsid w:val="00C917D8"/>
    <w:pPr>
      <w:tabs>
        <w:tab w:val="center" w:pos="4513"/>
        <w:tab w:val="right" w:pos="9026"/>
      </w:tabs>
    </w:pPr>
  </w:style>
  <w:style w:type="character" w:customStyle="1" w:styleId="FooterChar">
    <w:name w:val="Footer Char"/>
    <w:basedOn w:val="DefaultParagraphFont"/>
    <w:link w:val="Footer"/>
    <w:uiPriority w:val="99"/>
    <w:rsid w:val="00C917D8"/>
    <w:rPr>
      <w:rFonts w:eastAsia="Times New Roman" w:cs="Times New Roman"/>
      <w:szCs w:val="20"/>
    </w:rPr>
  </w:style>
  <w:style w:type="character" w:customStyle="1" w:styleId="normaltextrun">
    <w:name w:val="normaltextrun"/>
    <w:basedOn w:val="DefaultParagraphFont"/>
    <w:rsid w:val="006A2431"/>
  </w:style>
  <w:style w:type="character" w:styleId="Hyperlink">
    <w:name w:val="Hyperlink"/>
    <w:basedOn w:val="DefaultParagraphFont"/>
    <w:uiPriority w:val="99"/>
    <w:unhideWhenUsed/>
    <w:rsid w:val="007B4965"/>
    <w:rPr>
      <w:color w:val="0563C1" w:themeColor="hyperlink"/>
      <w:u w:val="single"/>
    </w:rPr>
  </w:style>
  <w:style w:type="character" w:styleId="UnresolvedMention">
    <w:name w:val="Unresolved Mention"/>
    <w:basedOn w:val="DefaultParagraphFont"/>
    <w:uiPriority w:val="99"/>
    <w:semiHidden/>
    <w:unhideWhenUsed/>
    <w:rsid w:val="007B4965"/>
    <w:rPr>
      <w:color w:val="605E5C"/>
      <w:shd w:val="clear" w:color="auto" w:fill="E1DFDD"/>
    </w:rPr>
  </w:style>
  <w:style w:type="character" w:styleId="FollowedHyperlink">
    <w:name w:val="FollowedHyperlink"/>
    <w:basedOn w:val="DefaultParagraphFont"/>
    <w:uiPriority w:val="99"/>
    <w:semiHidden/>
    <w:unhideWhenUsed/>
    <w:rsid w:val="00471FC2"/>
    <w:rPr>
      <w:color w:val="954F72" w:themeColor="followedHyperlink"/>
      <w:u w:val="single"/>
    </w:rPr>
  </w:style>
  <w:style w:type="paragraph" w:styleId="NormalWeb">
    <w:name w:val="Normal (Web)"/>
    <w:basedOn w:val="Normal"/>
    <w:uiPriority w:val="99"/>
    <w:unhideWhenUsed/>
    <w:rsid w:val="00BB1A12"/>
    <w:pPr>
      <w:spacing w:before="100" w:beforeAutospacing="1" w:after="100" w:afterAutospacing="1"/>
      <w:jc w:val="left"/>
    </w:pPr>
    <w:rPr>
      <w:rFonts w:ascii="Calibri" w:eastAsiaTheme="minorHAnsi" w:hAnsi="Calibri" w:cs="Calibri"/>
      <w:sz w:val="22"/>
      <w:szCs w:val="22"/>
      <w:lang w:eastAsia="en-GB"/>
    </w:rPr>
  </w:style>
  <w:style w:type="paragraph" w:styleId="NoSpacing">
    <w:name w:val="No Spacing"/>
    <w:uiPriority w:val="1"/>
    <w:qFormat/>
    <w:rsid w:val="002A0643"/>
    <w:pPr>
      <w:spacing w:after="0" w:line="240" w:lineRule="auto"/>
    </w:pPr>
  </w:style>
  <w:style w:type="character" w:styleId="SmartLink">
    <w:name w:val="Smart Link"/>
    <w:basedOn w:val="DefaultParagraphFont"/>
    <w:uiPriority w:val="99"/>
    <w:semiHidden/>
    <w:unhideWhenUsed/>
    <w:rsid w:val="002A0643"/>
    <w:rPr>
      <w:color w:val="0000FF"/>
      <w:u w:val="single"/>
      <w:shd w:val="clear" w:color="auto" w:fill="F3F2F1"/>
    </w:rPr>
  </w:style>
  <w:style w:type="table" w:styleId="TableGrid">
    <w:name w:val="Table Grid"/>
    <w:basedOn w:val="TableNormal"/>
    <w:uiPriority w:val="39"/>
    <w:rsid w:val="003F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B0A93"/>
    <w:rPr>
      <w:b/>
      <w:bCs/>
    </w:rPr>
  </w:style>
  <w:style w:type="character" w:customStyle="1" w:styleId="CommentSubjectChar">
    <w:name w:val="Comment Subject Char"/>
    <w:basedOn w:val="CommentTextChar"/>
    <w:link w:val="CommentSubject"/>
    <w:uiPriority w:val="99"/>
    <w:semiHidden/>
    <w:rsid w:val="001B0A93"/>
    <w:rPr>
      <w:rFonts w:eastAsia="Times New Roman" w:cs="Times New Roman"/>
      <w:b/>
      <w:bCs/>
      <w:sz w:val="20"/>
      <w:szCs w:val="20"/>
    </w:rPr>
  </w:style>
  <w:style w:type="paragraph" w:styleId="Revision">
    <w:name w:val="Revision"/>
    <w:hidden/>
    <w:uiPriority w:val="99"/>
    <w:semiHidden/>
    <w:rsid w:val="00115519"/>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1189">
      <w:bodyDiv w:val="1"/>
      <w:marLeft w:val="0"/>
      <w:marRight w:val="0"/>
      <w:marTop w:val="0"/>
      <w:marBottom w:val="0"/>
      <w:divBdr>
        <w:top w:val="none" w:sz="0" w:space="0" w:color="auto"/>
        <w:left w:val="none" w:sz="0" w:space="0" w:color="auto"/>
        <w:bottom w:val="none" w:sz="0" w:space="0" w:color="auto"/>
        <w:right w:val="none" w:sz="0" w:space="0" w:color="auto"/>
      </w:divBdr>
    </w:div>
    <w:div w:id="311372925">
      <w:bodyDiv w:val="1"/>
      <w:marLeft w:val="0"/>
      <w:marRight w:val="0"/>
      <w:marTop w:val="0"/>
      <w:marBottom w:val="0"/>
      <w:divBdr>
        <w:top w:val="none" w:sz="0" w:space="0" w:color="auto"/>
        <w:left w:val="none" w:sz="0" w:space="0" w:color="auto"/>
        <w:bottom w:val="none" w:sz="0" w:space="0" w:color="auto"/>
        <w:right w:val="none" w:sz="0" w:space="0" w:color="auto"/>
      </w:divBdr>
    </w:div>
    <w:div w:id="400907325">
      <w:bodyDiv w:val="1"/>
      <w:marLeft w:val="0"/>
      <w:marRight w:val="0"/>
      <w:marTop w:val="0"/>
      <w:marBottom w:val="0"/>
      <w:divBdr>
        <w:top w:val="none" w:sz="0" w:space="0" w:color="auto"/>
        <w:left w:val="none" w:sz="0" w:space="0" w:color="auto"/>
        <w:bottom w:val="none" w:sz="0" w:space="0" w:color="auto"/>
        <w:right w:val="none" w:sz="0" w:space="0" w:color="auto"/>
      </w:divBdr>
    </w:div>
    <w:div w:id="1141771142">
      <w:bodyDiv w:val="1"/>
      <w:marLeft w:val="0"/>
      <w:marRight w:val="0"/>
      <w:marTop w:val="0"/>
      <w:marBottom w:val="0"/>
      <w:divBdr>
        <w:top w:val="none" w:sz="0" w:space="0" w:color="auto"/>
        <w:left w:val="none" w:sz="0" w:space="0" w:color="auto"/>
        <w:bottom w:val="none" w:sz="0" w:space="0" w:color="auto"/>
        <w:right w:val="none" w:sz="0" w:space="0" w:color="auto"/>
      </w:divBdr>
    </w:div>
    <w:div w:id="1641229966">
      <w:bodyDiv w:val="1"/>
      <w:marLeft w:val="0"/>
      <w:marRight w:val="0"/>
      <w:marTop w:val="0"/>
      <w:marBottom w:val="0"/>
      <w:divBdr>
        <w:top w:val="none" w:sz="0" w:space="0" w:color="auto"/>
        <w:left w:val="none" w:sz="0" w:space="0" w:color="auto"/>
        <w:bottom w:val="none" w:sz="0" w:space="0" w:color="auto"/>
        <w:right w:val="none" w:sz="0" w:space="0" w:color="auto"/>
      </w:divBdr>
    </w:div>
    <w:div w:id="2086411016">
      <w:bodyDiv w:val="1"/>
      <w:marLeft w:val="0"/>
      <w:marRight w:val="0"/>
      <w:marTop w:val="0"/>
      <w:marBottom w:val="0"/>
      <w:divBdr>
        <w:top w:val="none" w:sz="0" w:space="0" w:color="auto"/>
        <w:left w:val="none" w:sz="0" w:space="0" w:color="auto"/>
        <w:bottom w:val="none" w:sz="0" w:space="0" w:color="auto"/>
        <w:right w:val="none" w:sz="0" w:space="0" w:color="auto"/>
      </w:divBdr>
    </w:div>
    <w:div w:id="213729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jpg@01D845ED.286FC95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872abb-85be-4b18-bad4-57ad3660eed4">
      <Terms xmlns="http://schemas.microsoft.com/office/infopath/2007/PartnerControls"/>
    </lcf76f155ced4ddcb4097134ff3c332f>
    <TaxCatchAll xmlns="181048da-e249-438b-94fa-362c207009be" xsi:nil="true"/>
    <SharedWithUsers xmlns="181048da-e249-438b-94fa-362c207009be">
      <UserInfo>
        <DisplayName>SLT Children Members</DisplayName>
        <AccountId>132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B7C7C8E4DC75647A41A7C2C39656DCB" ma:contentTypeVersion="18" ma:contentTypeDescription="Create a new document." ma:contentTypeScope="" ma:versionID="e9789235ea3c8528f8d50120d73e735d">
  <xsd:schema xmlns:xsd="http://www.w3.org/2001/XMLSchema" xmlns:xs="http://www.w3.org/2001/XMLSchema" xmlns:p="http://schemas.microsoft.com/office/2006/metadata/properties" xmlns:ns2="98872abb-85be-4b18-bad4-57ad3660eed4" xmlns:ns3="181048da-e249-438b-94fa-362c207009be" targetNamespace="http://schemas.microsoft.com/office/2006/metadata/properties" ma:root="true" ma:fieldsID="3472d1bbb43d01051b2f260c6d37a317" ns2:_="" ns3:_="">
    <xsd:import namespace="98872abb-85be-4b18-bad4-57ad3660eed4"/>
    <xsd:import namespace="181048da-e249-438b-94fa-362c207009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3:TaxCatchAll"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72abb-85be-4b18-bad4-57ad3660e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26e102-17ac-411e-95af-e6d3aa9f632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1048da-e249-438b-94fa-362c207009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f1adc2-61c6-4a0c-af7b-7bb340e7f15c}" ma:internalName="TaxCatchAll" ma:showField="CatchAllData" ma:web="181048da-e249-438b-94fa-362c207009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D6695D-D5B0-47AB-8834-B83C708F7E40}">
  <ds:schemaRefs>
    <ds:schemaRef ds:uri="http://schemas.microsoft.com/office/2006/metadata/properties"/>
    <ds:schemaRef ds:uri="http://schemas.microsoft.com/office/infopath/2007/PartnerControls"/>
    <ds:schemaRef ds:uri="faf33616-921c-4ba9-b8c8-b38988477984"/>
    <ds:schemaRef ds:uri="98872abb-85be-4b18-bad4-57ad3660eed4"/>
    <ds:schemaRef ds:uri="181048da-e249-438b-94fa-362c207009be"/>
  </ds:schemaRefs>
</ds:datastoreItem>
</file>

<file path=customXml/itemProps2.xml><?xml version="1.0" encoding="utf-8"?>
<ds:datastoreItem xmlns:ds="http://schemas.openxmlformats.org/officeDocument/2006/customXml" ds:itemID="{EF550538-C5B9-4128-B037-419F3BE8951B}">
  <ds:schemaRefs>
    <ds:schemaRef ds:uri="http://schemas.openxmlformats.org/officeDocument/2006/bibliography"/>
  </ds:schemaRefs>
</ds:datastoreItem>
</file>

<file path=customXml/itemProps3.xml><?xml version="1.0" encoding="utf-8"?>
<ds:datastoreItem xmlns:ds="http://schemas.openxmlformats.org/officeDocument/2006/customXml" ds:itemID="{689C975F-D77C-4A9D-B587-354C56CD9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72abb-85be-4b18-bad4-57ad3660eed4"/>
    <ds:schemaRef ds:uri="181048da-e249-438b-94fa-362c20700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62CF12-ACD6-4B32-80CE-C02F7D81B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753</Words>
  <Characters>4298</Characters>
  <Application>Microsoft Office Word</Application>
  <DocSecurity>4</DocSecurity>
  <Lines>35</Lines>
  <Paragraphs>10</Paragraphs>
  <ScaleCrop>false</ScaleCrop>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Davies</dc:creator>
  <cp:keywords/>
  <dc:description/>
  <cp:lastModifiedBy>Andrea Almeida</cp:lastModifiedBy>
  <cp:revision>2</cp:revision>
  <dcterms:created xsi:type="dcterms:W3CDTF">2024-02-21T13:04:00Z</dcterms:created>
  <dcterms:modified xsi:type="dcterms:W3CDTF">2024-02-21T13:04:00Z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0x0101007B7C7C8E4DC75647A41A7C2C39656DCB</vt:lpwstr>
  </property>
  <property fmtid="{D5CDD505-2E9C-101B-9397-08002B2CF9AE}" pid="3" name="MediaServiceImageTags">
    <vt:lpwstr/>
  </property>
</Properties>
</file>