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3AB25" w14:textId="6C68DF18" w:rsidR="00786716" w:rsidRPr="00CF2FCB" w:rsidRDefault="00435545" w:rsidP="000741C6">
      <w:pPr>
        <w:pStyle w:val="BodyText"/>
        <w:spacing w:line="360" w:lineRule="auto"/>
        <w:ind w:left="1134"/>
        <w:jc w:val="left"/>
        <w:rPr>
          <w:rFonts w:ascii="Calibri" w:hAnsi="Calibri" w:cs="Calibri"/>
          <w:b/>
          <w:bCs/>
          <w:color w:val="009999"/>
          <w:sz w:val="40"/>
          <w:szCs w:val="40"/>
        </w:rPr>
      </w:pPr>
      <w:r>
        <w:rPr>
          <w:noProof/>
          <w:lang w:eastAsia="en-GB"/>
        </w:rPr>
        <w:drawing>
          <wp:anchor distT="0" distB="0" distL="114300" distR="114300" simplePos="0" relativeHeight="251965440" behindDoc="0" locked="0" layoutInCell="1" allowOverlap="1" wp14:anchorId="0A835CEC" wp14:editId="6AF7180E">
            <wp:simplePos x="0" y="0"/>
            <wp:positionH relativeFrom="page">
              <wp:align>center</wp:align>
            </wp:positionH>
            <wp:positionV relativeFrom="paragraph">
              <wp:posOffset>-346841</wp:posOffset>
            </wp:positionV>
            <wp:extent cx="2958583" cy="9588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10127" t="72691" r="65916" b="13504"/>
                    <a:stretch/>
                  </pic:blipFill>
                  <pic:spPr bwMode="auto">
                    <a:xfrm>
                      <a:off x="0" y="0"/>
                      <a:ext cx="2958583" cy="9588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Start w:id="0" w:name="_Hlk534961324"/>
      <w:bookmarkEnd w:id="0"/>
      <w:r w:rsidR="00C541BE" w:rsidRPr="00CF2FCB">
        <w:rPr>
          <w:rFonts w:ascii="Calibri" w:hAnsi="Calibri" w:cs="Calibri"/>
          <w:b/>
          <w:bCs/>
          <w:color w:val="009999"/>
          <w:sz w:val="40"/>
          <w:szCs w:val="40"/>
        </w:rPr>
        <w:t xml:space="preserve"> </w:t>
      </w:r>
    </w:p>
    <w:p w14:paraId="4B851C2A" w14:textId="4812E34A" w:rsidR="000741C6" w:rsidRPr="00CF2FCB" w:rsidRDefault="000741C6" w:rsidP="0012499B">
      <w:pPr>
        <w:pStyle w:val="BodyText"/>
        <w:spacing w:line="360" w:lineRule="auto"/>
        <w:jc w:val="center"/>
        <w:rPr>
          <w:rFonts w:ascii="Calibri" w:hAnsi="Calibri" w:cs="Calibri"/>
          <w:b/>
          <w:bCs/>
          <w:color w:val="009999"/>
          <w:sz w:val="40"/>
          <w:szCs w:val="40"/>
        </w:rPr>
      </w:pPr>
      <w:bookmarkStart w:id="1" w:name="_Hlk24007995"/>
      <w:bookmarkEnd w:id="1"/>
    </w:p>
    <w:p w14:paraId="4C27827E" w14:textId="16F5B06F" w:rsidR="003E1B81" w:rsidRPr="00CF2FCB" w:rsidRDefault="003E1B81" w:rsidP="00D53D24">
      <w:pPr>
        <w:pStyle w:val="BodyText"/>
        <w:rPr>
          <w:rFonts w:ascii="Calibri" w:hAnsi="Calibri" w:cs="Calibri"/>
          <w:bCs/>
          <w:color w:val="009999"/>
          <w:sz w:val="40"/>
          <w:szCs w:val="40"/>
        </w:rPr>
      </w:pPr>
    </w:p>
    <w:p w14:paraId="22C60BCC" w14:textId="77777777" w:rsidR="001F17C7" w:rsidRPr="00CF2FCB" w:rsidRDefault="001F17C7" w:rsidP="0030292C">
      <w:pPr>
        <w:pStyle w:val="BodyText"/>
        <w:jc w:val="center"/>
        <w:rPr>
          <w:rFonts w:ascii="Calibri" w:hAnsi="Calibri" w:cs="Calibri"/>
          <w:bCs/>
          <w:color w:val="009999"/>
          <w:sz w:val="40"/>
          <w:szCs w:val="40"/>
        </w:rPr>
      </w:pPr>
    </w:p>
    <w:p w14:paraId="55AEA421" w14:textId="7C7D4FD5" w:rsidR="00CE479A" w:rsidRDefault="00CE479A" w:rsidP="00A93A6E">
      <w:pPr>
        <w:pStyle w:val="BodyText"/>
        <w:jc w:val="center"/>
        <w:rPr>
          <w:rFonts w:asciiTheme="minorHAnsi" w:hAnsiTheme="minorHAnsi" w:cstheme="minorHAnsi"/>
          <w:b/>
          <w:bCs/>
          <w:color w:val="009999"/>
          <w:sz w:val="56"/>
          <w:szCs w:val="56"/>
        </w:rPr>
      </w:pPr>
      <w:r w:rsidRPr="00CE479A">
        <w:rPr>
          <w:rFonts w:asciiTheme="minorHAnsi" w:hAnsiTheme="minorHAnsi" w:cstheme="minorHAnsi"/>
          <w:b/>
          <w:bCs/>
          <w:color w:val="009999"/>
          <w:sz w:val="56"/>
          <w:szCs w:val="56"/>
        </w:rPr>
        <w:t xml:space="preserve">Joint Protocol –Meeting the needs of Homeless 16/17 year </w:t>
      </w:r>
      <w:r w:rsidR="00F85936" w:rsidRPr="00CE479A">
        <w:rPr>
          <w:rFonts w:asciiTheme="minorHAnsi" w:hAnsiTheme="minorHAnsi" w:cstheme="minorHAnsi"/>
          <w:b/>
          <w:bCs/>
          <w:color w:val="009999"/>
          <w:sz w:val="56"/>
          <w:szCs w:val="56"/>
        </w:rPr>
        <w:t>olds.</w:t>
      </w:r>
      <w:r w:rsidRPr="00CE479A">
        <w:rPr>
          <w:rFonts w:asciiTheme="minorHAnsi" w:hAnsiTheme="minorHAnsi" w:cstheme="minorHAnsi"/>
          <w:b/>
          <w:bCs/>
          <w:color w:val="009999"/>
          <w:sz w:val="56"/>
          <w:szCs w:val="56"/>
        </w:rPr>
        <w:t xml:space="preserve"> </w:t>
      </w:r>
    </w:p>
    <w:p w14:paraId="261A9823" w14:textId="4258E665" w:rsidR="00CE479A" w:rsidRDefault="00CE479A" w:rsidP="00A93A6E">
      <w:pPr>
        <w:pStyle w:val="BodyText"/>
        <w:jc w:val="center"/>
        <w:rPr>
          <w:rFonts w:asciiTheme="minorHAnsi" w:hAnsiTheme="minorHAnsi" w:cstheme="minorHAnsi"/>
          <w:b/>
          <w:bCs/>
          <w:color w:val="009999"/>
          <w:sz w:val="56"/>
          <w:szCs w:val="56"/>
        </w:rPr>
      </w:pPr>
    </w:p>
    <w:p w14:paraId="1DEFF417" w14:textId="0548FDBE" w:rsidR="000741C6" w:rsidRDefault="00CE479A" w:rsidP="00A93A6E">
      <w:pPr>
        <w:pStyle w:val="BodyText"/>
        <w:jc w:val="center"/>
        <w:rPr>
          <w:rFonts w:asciiTheme="minorHAnsi" w:hAnsiTheme="minorHAnsi" w:cstheme="minorHAnsi"/>
          <w:b/>
          <w:bCs/>
          <w:color w:val="009999"/>
          <w:sz w:val="56"/>
          <w:szCs w:val="56"/>
        </w:rPr>
      </w:pPr>
      <w:r w:rsidRPr="00CE479A">
        <w:rPr>
          <w:rFonts w:asciiTheme="minorHAnsi" w:hAnsiTheme="minorHAnsi" w:cstheme="minorHAnsi"/>
          <w:b/>
          <w:bCs/>
          <w:color w:val="009999"/>
          <w:sz w:val="56"/>
          <w:szCs w:val="56"/>
        </w:rPr>
        <w:t>A partnership response</w:t>
      </w:r>
    </w:p>
    <w:p w14:paraId="08F46CD0" w14:textId="1454DB45" w:rsidR="003F3036" w:rsidRDefault="003F3036" w:rsidP="003F3036">
      <w:pPr>
        <w:pStyle w:val="BodyText"/>
        <w:rPr>
          <w:rFonts w:asciiTheme="minorHAnsi" w:hAnsiTheme="minorHAnsi" w:cstheme="minorHAnsi"/>
          <w:b/>
          <w:bCs/>
          <w:color w:val="009999"/>
        </w:rPr>
      </w:pPr>
    </w:p>
    <w:p w14:paraId="09BAF893" w14:textId="38EAF4C9" w:rsidR="003F3036" w:rsidRPr="00D53D24" w:rsidRDefault="00D53D24" w:rsidP="00D53D24">
      <w:pPr>
        <w:pStyle w:val="BodyText"/>
        <w:jc w:val="center"/>
        <w:rPr>
          <w:rFonts w:asciiTheme="minorHAnsi" w:hAnsiTheme="minorHAnsi" w:cstheme="minorHAnsi"/>
          <w:b/>
          <w:bCs/>
          <w:color w:val="009999"/>
          <w:sz w:val="48"/>
          <w:szCs w:val="48"/>
        </w:rPr>
      </w:pPr>
      <w:r w:rsidRPr="00D53D24">
        <w:rPr>
          <w:rFonts w:asciiTheme="minorHAnsi" w:hAnsiTheme="minorHAnsi" w:cstheme="minorHAnsi"/>
          <w:b/>
          <w:bCs/>
          <w:color w:val="009999"/>
          <w:sz w:val="48"/>
          <w:szCs w:val="48"/>
        </w:rPr>
        <w:t xml:space="preserve">November 2023 </w:t>
      </w:r>
    </w:p>
    <w:p w14:paraId="51476AB0" w14:textId="5D7ABF62" w:rsidR="003F3036" w:rsidRDefault="003F3036" w:rsidP="003F3036">
      <w:pPr>
        <w:pStyle w:val="BodyText"/>
        <w:rPr>
          <w:rFonts w:asciiTheme="minorHAnsi" w:hAnsiTheme="minorHAnsi" w:cstheme="minorHAnsi"/>
          <w:b/>
          <w:bCs/>
          <w:color w:val="009999"/>
        </w:rPr>
      </w:pPr>
    </w:p>
    <w:p w14:paraId="6D11BD7F" w14:textId="7096650D" w:rsidR="003F3036" w:rsidRDefault="003F3036" w:rsidP="003F3036">
      <w:pPr>
        <w:pStyle w:val="BodyText"/>
        <w:rPr>
          <w:rFonts w:asciiTheme="minorHAnsi" w:hAnsiTheme="minorHAnsi" w:cstheme="minorHAnsi"/>
          <w:b/>
          <w:bCs/>
          <w:color w:val="009999"/>
        </w:rPr>
      </w:pPr>
    </w:p>
    <w:p w14:paraId="70896038" w14:textId="490D0B03" w:rsidR="003F3036" w:rsidRDefault="0071165A" w:rsidP="003F3036">
      <w:pPr>
        <w:pStyle w:val="BodyText"/>
        <w:rPr>
          <w:rFonts w:asciiTheme="minorHAnsi" w:hAnsiTheme="minorHAnsi" w:cstheme="minorHAnsi"/>
          <w:b/>
          <w:bCs/>
          <w:color w:val="009999"/>
        </w:rPr>
      </w:pPr>
      <w:r>
        <w:rPr>
          <w:noProof/>
          <w:lang w:eastAsia="en-GB"/>
        </w:rPr>
        <w:drawing>
          <wp:anchor distT="36576" distB="36576" distL="36576" distR="36576" simplePos="0" relativeHeight="252053504" behindDoc="1" locked="0" layoutInCell="1" allowOverlap="1" wp14:anchorId="29764EE9" wp14:editId="4AE8F489">
            <wp:simplePos x="0" y="0"/>
            <wp:positionH relativeFrom="column">
              <wp:posOffset>1043940</wp:posOffset>
            </wp:positionH>
            <wp:positionV relativeFrom="paragraph">
              <wp:posOffset>217805</wp:posOffset>
            </wp:positionV>
            <wp:extent cx="2367915" cy="719455"/>
            <wp:effectExtent l="0" t="0" r="0" b="4445"/>
            <wp:wrapNone/>
            <wp:docPr id="6" name="Picture 6" descr="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w"/>
                    <pic:cNvPicPr>
                      <a:picLocks noChangeAspect="1" noChangeArrowheads="1"/>
                    </pic:cNvPicPr>
                  </pic:nvPicPr>
                  <pic:blipFill>
                    <a:blip r:embed="rId9" cstate="print">
                      <a:extLst>
                        <a:ext uri="{28A0092B-C50C-407E-A947-70E740481C1C}">
                          <a14:useLocalDpi xmlns:a14="http://schemas.microsoft.com/office/drawing/2010/main" val="0"/>
                        </a:ext>
                      </a:extLst>
                    </a:blip>
                    <a:srcRect l="5717" t="17004" r="59474" b="75511"/>
                    <a:stretch>
                      <a:fillRect/>
                    </a:stretch>
                  </pic:blipFill>
                  <pic:spPr bwMode="auto">
                    <a:xfrm>
                      <a:off x="0" y="0"/>
                      <a:ext cx="2367915" cy="71945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02094F62" w14:textId="347167E1" w:rsidR="003F3036" w:rsidRPr="003F3036" w:rsidRDefault="003F3036" w:rsidP="003F3036">
      <w:pPr>
        <w:pStyle w:val="BodyText"/>
        <w:rPr>
          <w:rFonts w:asciiTheme="minorHAnsi" w:hAnsiTheme="minorHAnsi" w:cstheme="minorHAnsi"/>
          <w:b/>
          <w:bCs/>
          <w:color w:val="009999"/>
          <w:sz w:val="28"/>
          <w:szCs w:val="28"/>
        </w:rPr>
      </w:pPr>
      <w:r w:rsidRPr="003F3036">
        <w:rPr>
          <w:rFonts w:asciiTheme="minorHAnsi" w:hAnsiTheme="minorHAnsi" w:cstheme="minorHAnsi"/>
          <w:b/>
          <w:bCs/>
          <w:color w:val="009999"/>
          <w:sz w:val="28"/>
          <w:szCs w:val="28"/>
        </w:rPr>
        <w:t xml:space="preserve">Agreed By </w:t>
      </w:r>
    </w:p>
    <w:p w14:paraId="0E6B1B3D" w14:textId="0E8A30CA" w:rsidR="003F3036" w:rsidRPr="003F3036" w:rsidRDefault="003F3036" w:rsidP="003F3036">
      <w:pPr>
        <w:pStyle w:val="BodyText"/>
        <w:rPr>
          <w:rFonts w:asciiTheme="minorHAnsi" w:hAnsiTheme="minorHAnsi" w:cstheme="minorHAnsi"/>
          <w:b/>
          <w:bCs/>
          <w:color w:val="009999"/>
          <w:sz w:val="28"/>
          <w:szCs w:val="28"/>
        </w:rPr>
      </w:pPr>
      <w:r w:rsidRPr="003F3036">
        <w:rPr>
          <w:rFonts w:asciiTheme="minorHAnsi" w:hAnsiTheme="minorHAnsi" w:cstheme="minorHAnsi"/>
          <w:b/>
          <w:bCs/>
          <w:color w:val="009999"/>
          <w:sz w:val="28"/>
          <w:szCs w:val="28"/>
        </w:rPr>
        <w:t>Simone White</w:t>
      </w:r>
      <w:r>
        <w:rPr>
          <w:rFonts w:asciiTheme="minorHAnsi" w:hAnsiTheme="minorHAnsi" w:cstheme="minorHAnsi"/>
          <w:b/>
          <w:bCs/>
          <w:color w:val="009999"/>
          <w:sz w:val="28"/>
          <w:szCs w:val="28"/>
        </w:rPr>
        <w:t xml:space="preserve"> - </w:t>
      </w:r>
    </w:p>
    <w:p w14:paraId="1410E0DA" w14:textId="7CB0F13B" w:rsidR="003F3036" w:rsidRPr="003F3036" w:rsidRDefault="003F3036" w:rsidP="003F3036">
      <w:pPr>
        <w:pStyle w:val="BodyText"/>
        <w:rPr>
          <w:rFonts w:asciiTheme="minorHAnsi" w:hAnsiTheme="minorHAnsi" w:cstheme="minorHAnsi"/>
          <w:b/>
          <w:bCs/>
          <w:color w:val="009999"/>
          <w:sz w:val="28"/>
          <w:szCs w:val="28"/>
        </w:rPr>
      </w:pPr>
      <w:r w:rsidRPr="003F3036">
        <w:rPr>
          <w:rFonts w:asciiTheme="minorHAnsi" w:hAnsiTheme="minorHAnsi" w:cstheme="minorHAnsi"/>
          <w:b/>
          <w:bCs/>
          <w:color w:val="009999"/>
          <w:sz w:val="28"/>
          <w:szCs w:val="28"/>
        </w:rPr>
        <w:t xml:space="preserve">Director of Children, Families and Education </w:t>
      </w:r>
    </w:p>
    <w:p w14:paraId="2B23684F" w14:textId="08656C8E" w:rsidR="003F3036" w:rsidRPr="003F3036" w:rsidRDefault="003F3036" w:rsidP="003F3036">
      <w:pPr>
        <w:pStyle w:val="BodyText"/>
        <w:rPr>
          <w:rFonts w:asciiTheme="minorHAnsi" w:hAnsiTheme="minorHAnsi" w:cstheme="minorHAnsi"/>
          <w:b/>
          <w:bCs/>
          <w:color w:val="009999"/>
          <w:sz w:val="28"/>
          <w:szCs w:val="28"/>
        </w:rPr>
      </w:pPr>
    </w:p>
    <w:p w14:paraId="36022C7F" w14:textId="19E3F324" w:rsidR="003F3036" w:rsidRPr="003F3036" w:rsidRDefault="003F3036" w:rsidP="003F3036">
      <w:pPr>
        <w:pStyle w:val="BodyText"/>
        <w:rPr>
          <w:rFonts w:asciiTheme="minorHAnsi" w:hAnsiTheme="minorHAnsi" w:cstheme="minorHAnsi"/>
          <w:b/>
          <w:bCs/>
          <w:color w:val="009999"/>
          <w:sz w:val="28"/>
          <w:szCs w:val="28"/>
        </w:rPr>
      </w:pPr>
      <w:r w:rsidRPr="003F3036">
        <w:rPr>
          <w:rFonts w:asciiTheme="minorHAnsi" w:hAnsiTheme="minorHAnsi" w:cstheme="minorHAnsi"/>
          <w:b/>
          <w:bCs/>
          <w:color w:val="009999"/>
          <w:sz w:val="28"/>
          <w:szCs w:val="28"/>
        </w:rPr>
        <w:t xml:space="preserve">Lisa Newman </w:t>
      </w:r>
      <w:r>
        <w:rPr>
          <w:rFonts w:asciiTheme="minorHAnsi" w:hAnsiTheme="minorHAnsi" w:cstheme="minorHAnsi"/>
          <w:b/>
          <w:bCs/>
          <w:color w:val="009999"/>
          <w:sz w:val="28"/>
          <w:szCs w:val="28"/>
        </w:rPr>
        <w:t xml:space="preserve">- </w:t>
      </w:r>
      <w:r w:rsidR="007A14D6">
        <w:rPr>
          <w:rFonts w:asciiTheme="minorHAnsi" w:hAnsiTheme="minorHAnsi" w:cstheme="minorHAnsi"/>
          <w:b/>
          <w:bCs/>
          <w:noProof/>
          <w:color w:val="009999"/>
          <w:sz w:val="28"/>
          <w:szCs w:val="28"/>
        </w:rPr>
        <w:drawing>
          <wp:inline distT="0" distB="0" distL="0" distR="0" wp14:anchorId="38EE7E79" wp14:editId="7592C030">
            <wp:extent cx="1835150" cy="3841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150" cy="384175"/>
                    </a:xfrm>
                    <a:prstGeom prst="rect">
                      <a:avLst/>
                    </a:prstGeom>
                    <a:noFill/>
                  </pic:spPr>
                </pic:pic>
              </a:graphicData>
            </a:graphic>
          </wp:inline>
        </w:drawing>
      </w:r>
    </w:p>
    <w:p w14:paraId="086DDFBA" w14:textId="78B2C199" w:rsidR="003F3036" w:rsidRPr="003F3036" w:rsidRDefault="003F3036" w:rsidP="003F3036">
      <w:pPr>
        <w:pStyle w:val="BodyText"/>
        <w:rPr>
          <w:rFonts w:asciiTheme="minorHAnsi" w:hAnsiTheme="minorHAnsi" w:cstheme="minorHAnsi"/>
          <w:b/>
          <w:bCs/>
          <w:color w:val="009999"/>
          <w:sz w:val="28"/>
          <w:szCs w:val="28"/>
        </w:rPr>
      </w:pPr>
      <w:r w:rsidRPr="003F3036">
        <w:rPr>
          <w:rFonts w:asciiTheme="minorHAnsi" w:hAnsiTheme="minorHAnsi" w:cstheme="minorHAnsi"/>
          <w:b/>
          <w:bCs/>
          <w:color w:val="009999"/>
          <w:sz w:val="28"/>
          <w:szCs w:val="28"/>
        </w:rPr>
        <w:t xml:space="preserve">Head of Operational Housing Services </w:t>
      </w:r>
    </w:p>
    <w:p w14:paraId="13A37D2D" w14:textId="415380FD" w:rsidR="00CE479A" w:rsidRPr="00CF2FCB" w:rsidRDefault="00CE479A" w:rsidP="00D53D24">
      <w:pPr>
        <w:pStyle w:val="BodyText"/>
        <w:rPr>
          <w:rFonts w:ascii="Calibri" w:hAnsi="Calibri" w:cs="Calibri"/>
          <w:bCs/>
          <w:color w:val="009999"/>
          <w:sz w:val="56"/>
          <w:szCs w:val="56"/>
        </w:rPr>
      </w:pPr>
    </w:p>
    <w:p w14:paraId="2EA6811D" w14:textId="77777777" w:rsidR="00603375" w:rsidRPr="00CF2FCB" w:rsidRDefault="00603375">
      <w:pPr>
        <w:spacing w:before="0" w:after="0"/>
        <w:jc w:val="left"/>
        <w:rPr>
          <w:rFonts w:cs="Calibri"/>
        </w:rPr>
        <w:sectPr w:rsidR="00603375" w:rsidRPr="00CF2FCB" w:rsidSect="00603375">
          <w:headerReference w:type="default" r:id="rId11"/>
          <w:footerReference w:type="default" r:id="rId12"/>
          <w:pgSz w:w="11906" w:h="16838"/>
          <w:pgMar w:top="1440" w:right="1276" w:bottom="1440" w:left="1440" w:header="709" w:footer="709" w:gutter="0"/>
          <w:cols w:space="708"/>
          <w:titlePg/>
          <w:docGrid w:linePitch="360"/>
        </w:sectPr>
      </w:pPr>
    </w:p>
    <w:p w14:paraId="44B3FD17" w14:textId="5F0D352B" w:rsidR="003A6F13" w:rsidRPr="00634D34" w:rsidRDefault="001B249B" w:rsidP="00631CB3">
      <w:pPr>
        <w:pStyle w:val="TOCHeading1"/>
        <w:rPr>
          <w:b/>
          <w:bCs/>
          <w:sz w:val="40"/>
          <w:szCs w:val="40"/>
        </w:rPr>
      </w:pPr>
      <w:r w:rsidRPr="00634D34">
        <w:rPr>
          <w:b/>
          <w:bCs/>
          <w:sz w:val="40"/>
          <w:szCs w:val="40"/>
        </w:rPr>
        <w:lastRenderedPageBreak/>
        <w:t>Contents</w:t>
      </w:r>
    </w:p>
    <w:p w14:paraId="1FD007BF" w14:textId="06F677E6" w:rsidR="00183C2D" w:rsidRPr="003F7ECD" w:rsidRDefault="00183C2D" w:rsidP="004D41A5">
      <w:pPr>
        <w:pStyle w:val="TOC1"/>
        <w:numPr>
          <w:ilvl w:val="0"/>
          <w:numId w:val="0"/>
        </w:numPr>
        <w:ind w:left="720"/>
        <w:rPr>
          <w:rFonts w:eastAsiaTheme="minorEastAsia"/>
          <w:lang w:eastAsia="en-GB"/>
        </w:rPr>
      </w:pPr>
    </w:p>
    <w:p w14:paraId="69837FD4" w14:textId="0BDD66A3" w:rsidR="00183C2D" w:rsidRPr="00634D34" w:rsidRDefault="00183C2D" w:rsidP="004D41A5">
      <w:pPr>
        <w:pStyle w:val="TOC1"/>
        <w:rPr>
          <w:rFonts w:asciiTheme="minorHAnsi" w:eastAsiaTheme="minorEastAsia" w:hAnsiTheme="minorHAnsi" w:cstheme="minorBidi"/>
          <w:color w:val="auto"/>
          <w:lang w:eastAsia="en-GB"/>
        </w:rPr>
      </w:pPr>
      <w:r w:rsidRPr="00634D34">
        <w:t xml:space="preserve">Introduction </w:t>
      </w:r>
    </w:p>
    <w:p w14:paraId="19B99C7B" w14:textId="0040F03B" w:rsidR="00183C2D" w:rsidRPr="00634D34" w:rsidRDefault="00183C2D" w:rsidP="004D41A5">
      <w:pPr>
        <w:pStyle w:val="TOC1"/>
        <w:rPr>
          <w:rFonts w:asciiTheme="minorHAnsi" w:eastAsiaTheme="minorEastAsia" w:hAnsiTheme="minorHAnsi" w:cstheme="minorBidi"/>
          <w:color w:val="auto"/>
          <w:lang w:eastAsia="en-GB"/>
        </w:rPr>
      </w:pPr>
      <w:r w:rsidRPr="00634D34">
        <w:t>Legislative Framework- promoting cooperation</w:t>
      </w:r>
    </w:p>
    <w:p w14:paraId="68D388C0" w14:textId="77777777" w:rsidR="00183C2D" w:rsidRPr="00634D34" w:rsidRDefault="00183C2D" w:rsidP="004D41A5">
      <w:pPr>
        <w:pStyle w:val="TOC1"/>
        <w:rPr>
          <w:rFonts w:asciiTheme="minorHAnsi" w:eastAsiaTheme="minorEastAsia" w:hAnsiTheme="minorHAnsi" w:cstheme="minorBidi"/>
          <w:color w:val="auto"/>
          <w:lang w:eastAsia="en-GB"/>
        </w:rPr>
      </w:pPr>
      <w:r w:rsidRPr="00634D34">
        <w:t>A Joint Protocol – a partnership response</w:t>
      </w:r>
    </w:p>
    <w:p w14:paraId="708C7915" w14:textId="77777777" w:rsidR="00183C2D" w:rsidRPr="00634D34" w:rsidRDefault="00183C2D" w:rsidP="004D41A5">
      <w:pPr>
        <w:pStyle w:val="TOC1"/>
        <w:rPr>
          <w:rFonts w:asciiTheme="minorHAnsi" w:eastAsiaTheme="minorEastAsia" w:hAnsiTheme="minorHAnsi" w:cstheme="minorBidi"/>
          <w:color w:val="auto"/>
          <w:lang w:eastAsia="en-GB"/>
        </w:rPr>
      </w:pPr>
      <w:r w:rsidRPr="00634D34">
        <w:t xml:space="preserve">Keeping families together </w:t>
      </w:r>
    </w:p>
    <w:p w14:paraId="3B673891" w14:textId="205AB496" w:rsidR="00183C2D" w:rsidRPr="00372A24" w:rsidRDefault="00183C2D" w:rsidP="004D41A5">
      <w:pPr>
        <w:pStyle w:val="TOC1"/>
        <w:rPr>
          <w:rFonts w:asciiTheme="minorHAnsi" w:eastAsiaTheme="minorEastAsia" w:hAnsiTheme="minorHAnsi" w:cstheme="minorBidi"/>
          <w:color w:val="auto"/>
          <w:lang w:eastAsia="en-GB"/>
        </w:rPr>
      </w:pPr>
      <w:r w:rsidRPr="00634D34">
        <w:t xml:space="preserve">Eligibility and Referrals </w:t>
      </w:r>
    </w:p>
    <w:p w14:paraId="0F1A4A73" w14:textId="619078DF" w:rsidR="00183C2D" w:rsidRPr="00634D34" w:rsidRDefault="00183C2D" w:rsidP="004D41A5">
      <w:pPr>
        <w:pStyle w:val="TOC1"/>
        <w:rPr>
          <w:rFonts w:asciiTheme="minorHAnsi" w:eastAsiaTheme="minorEastAsia" w:hAnsiTheme="minorHAnsi" w:cstheme="minorBidi"/>
          <w:color w:val="auto"/>
          <w:lang w:eastAsia="en-GB"/>
        </w:rPr>
      </w:pPr>
      <w:r w:rsidRPr="00634D34">
        <w:t>Joint Assessment process</w:t>
      </w:r>
      <w:r w:rsidR="000215C7">
        <w:t xml:space="preserve"> and officer roles</w:t>
      </w:r>
    </w:p>
    <w:p w14:paraId="66822AC7" w14:textId="0A8B740D" w:rsidR="003F7ECD" w:rsidRDefault="00183C2D" w:rsidP="004D41A5">
      <w:pPr>
        <w:pStyle w:val="TOC1"/>
      </w:pPr>
      <w:r w:rsidRPr="00634D34">
        <w:t>Assessment outcomes</w:t>
      </w:r>
    </w:p>
    <w:p w14:paraId="22EFCB1A" w14:textId="13205114" w:rsidR="004D41A5" w:rsidRPr="004D41A5" w:rsidRDefault="002052A9" w:rsidP="004D41A5">
      <w:pPr>
        <w:pStyle w:val="TOC1"/>
      </w:pPr>
      <w:r>
        <w:t>Transition to adulthood</w:t>
      </w:r>
    </w:p>
    <w:p w14:paraId="55B136AD" w14:textId="77777777" w:rsidR="004D41A5" w:rsidRPr="004D41A5" w:rsidRDefault="004D41A5" w:rsidP="004D41A5">
      <w:pPr>
        <w:rPr>
          <w:rFonts w:eastAsiaTheme="minorEastAsia"/>
        </w:rPr>
      </w:pPr>
    </w:p>
    <w:p w14:paraId="1D2C552A" w14:textId="29A68626" w:rsidR="00183C2D" w:rsidRPr="00634D34" w:rsidRDefault="00183C2D" w:rsidP="004D41A5">
      <w:pPr>
        <w:pStyle w:val="TOC1"/>
        <w:numPr>
          <w:ilvl w:val="0"/>
          <w:numId w:val="0"/>
        </w:numPr>
      </w:pPr>
      <w:r w:rsidRPr="00634D34">
        <w:t>Appendices</w:t>
      </w:r>
    </w:p>
    <w:p w14:paraId="7966F708" w14:textId="1EF3C468" w:rsidR="00F12668" w:rsidRDefault="00256A39" w:rsidP="00117DA3">
      <w:pPr>
        <w:pStyle w:val="TOC1"/>
        <w:numPr>
          <w:ilvl w:val="0"/>
          <w:numId w:val="83"/>
        </w:numPr>
      </w:pPr>
      <w:r>
        <w:t>Joint Protocol Monitoring and Review</w:t>
      </w:r>
    </w:p>
    <w:p w14:paraId="13691C6C" w14:textId="66E8091E" w:rsidR="00256A39" w:rsidRDefault="00256A39" w:rsidP="00951071">
      <w:pPr>
        <w:pStyle w:val="TOC1"/>
        <w:rPr>
          <w:b w:val="0"/>
          <w:bCs w:val="0"/>
        </w:rPr>
      </w:pPr>
      <w:r>
        <w:t>Information Sharing</w:t>
      </w:r>
    </w:p>
    <w:p w14:paraId="6EB2B15E" w14:textId="534FB314" w:rsidR="00256A39" w:rsidRDefault="000F6304" w:rsidP="00951071">
      <w:pPr>
        <w:pStyle w:val="TOC1"/>
      </w:pPr>
      <w:r>
        <w:t xml:space="preserve">Factors for consideration when assessing the needs of a homeless 16/17 year </w:t>
      </w:r>
      <w:r w:rsidR="00F85936">
        <w:t>old.</w:t>
      </w:r>
    </w:p>
    <w:p w14:paraId="47F50CA3" w14:textId="31FE1E80" w:rsidR="000F6304" w:rsidRDefault="000F6304" w:rsidP="00951071">
      <w:pPr>
        <w:pStyle w:val="TOC1"/>
        <w:rPr>
          <w:b w:val="0"/>
          <w:bCs w:val="0"/>
        </w:rPr>
      </w:pPr>
      <w:r>
        <w:t xml:space="preserve">Information about being </w:t>
      </w:r>
      <w:r w:rsidR="00F85936">
        <w:t>accommodated.</w:t>
      </w:r>
    </w:p>
    <w:p w14:paraId="66B4EBB9" w14:textId="2BEA2384" w:rsidR="000F6304" w:rsidRDefault="000F6304" w:rsidP="00951071">
      <w:pPr>
        <w:pStyle w:val="TOC1"/>
      </w:pPr>
      <w:r>
        <w:t>Housing Advice leaflet for 16/17 year olds</w:t>
      </w:r>
    </w:p>
    <w:p w14:paraId="71CC28E2" w14:textId="1E0DF931" w:rsidR="000F6304" w:rsidRPr="00256A39" w:rsidRDefault="000F6304" w:rsidP="00951071">
      <w:pPr>
        <w:pStyle w:val="TOC1"/>
        <w:rPr>
          <w:b w:val="0"/>
          <w:bCs w:val="0"/>
        </w:rPr>
      </w:pPr>
      <w:r>
        <w:t>Definitions and Key contacts</w:t>
      </w:r>
    </w:p>
    <w:p w14:paraId="722C5683" w14:textId="099A69D9" w:rsidR="00256A39" w:rsidRPr="00256A39" w:rsidRDefault="00256A39" w:rsidP="00256A39"/>
    <w:p w14:paraId="1CE64C5C" w14:textId="77777777" w:rsidR="00113FAF" w:rsidRDefault="00113FAF" w:rsidP="00AC26C7">
      <w:pPr>
        <w:pStyle w:val="Heading1"/>
        <w:numPr>
          <w:ilvl w:val="0"/>
          <w:numId w:val="0"/>
        </w:numPr>
        <w:rPr>
          <w:b/>
          <w:bCs w:val="0"/>
        </w:rPr>
      </w:pPr>
    </w:p>
    <w:p w14:paraId="4D51FF28" w14:textId="77777777" w:rsidR="00113FAF" w:rsidRDefault="00113FAF" w:rsidP="00AC26C7">
      <w:pPr>
        <w:pStyle w:val="Heading1"/>
        <w:numPr>
          <w:ilvl w:val="0"/>
          <w:numId w:val="0"/>
        </w:numPr>
        <w:rPr>
          <w:b/>
          <w:bCs w:val="0"/>
        </w:rPr>
      </w:pPr>
    </w:p>
    <w:p w14:paraId="25901870" w14:textId="7921E0FA" w:rsidR="00113FAF" w:rsidRDefault="00113FAF" w:rsidP="00AC26C7">
      <w:pPr>
        <w:pStyle w:val="Heading1"/>
        <w:numPr>
          <w:ilvl w:val="0"/>
          <w:numId w:val="0"/>
        </w:numPr>
        <w:rPr>
          <w:b/>
          <w:bCs w:val="0"/>
        </w:rPr>
      </w:pPr>
    </w:p>
    <w:p w14:paraId="4417CFFC" w14:textId="6092D3D5" w:rsidR="00372A24" w:rsidRDefault="00372A24" w:rsidP="00113FAF"/>
    <w:p w14:paraId="7BD571AF" w14:textId="77777777" w:rsidR="00372A24" w:rsidRPr="00113FAF" w:rsidRDefault="00372A24" w:rsidP="00113FAF"/>
    <w:p w14:paraId="62DEB751" w14:textId="3DA43D83" w:rsidR="00AC26C7" w:rsidRPr="003F7ECD" w:rsidRDefault="00AC26C7" w:rsidP="000F6304">
      <w:pPr>
        <w:pStyle w:val="Heading1"/>
        <w:numPr>
          <w:ilvl w:val="0"/>
          <w:numId w:val="0"/>
        </w:numPr>
        <w:ind w:firstLine="283"/>
        <w:rPr>
          <w:b/>
          <w:bCs w:val="0"/>
        </w:rPr>
      </w:pPr>
      <w:r w:rsidRPr="003F7ECD">
        <w:rPr>
          <w:b/>
          <w:bCs w:val="0"/>
        </w:rPr>
        <w:lastRenderedPageBreak/>
        <w:t xml:space="preserve">1. Introduction </w:t>
      </w:r>
    </w:p>
    <w:p w14:paraId="6B12EB82" w14:textId="6F70A8CB" w:rsidR="00F92403" w:rsidRDefault="00AC26C7" w:rsidP="00113FAF">
      <w:pPr>
        <w:ind w:left="283"/>
      </w:pPr>
      <w:r>
        <w:t xml:space="preserve">Young people who become homeless in their adolescence are more likely to experience severe and multiple disadvantage such as poverty, substance misuse issues and mental health problems, trauma, social isolation and victims of violence and exploitation. </w:t>
      </w:r>
    </w:p>
    <w:p w14:paraId="382FB290" w14:textId="79BAB31B" w:rsidR="00062CBB" w:rsidRDefault="00113FAF" w:rsidP="00113FAF">
      <w:pPr>
        <w:ind w:left="283"/>
      </w:pPr>
      <w:r>
        <w:rPr>
          <w:noProof/>
          <w:lang w:eastAsia="en-GB"/>
        </w:rPr>
        <mc:AlternateContent>
          <mc:Choice Requires="wps">
            <w:drawing>
              <wp:anchor distT="45720" distB="45720" distL="114300" distR="114300" simplePos="0" relativeHeight="251967488" behindDoc="0" locked="0" layoutInCell="1" allowOverlap="1" wp14:anchorId="18F41D0D" wp14:editId="3625C95C">
                <wp:simplePos x="0" y="0"/>
                <wp:positionH relativeFrom="page">
                  <wp:posOffset>253365</wp:posOffset>
                </wp:positionH>
                <wp:positionV relativeFrom="paragraph">
                  <wp:posOffset>1770380</wp:posOffset>
                </wp:positionV>
                <wp:extent cx="6817995" cy="4180840"/>
                <wp:effectExtent l="0" t="0" r="20955" b="1016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7995" cy="4180840"/>
                        </a:xfrm>
                        <a:prstGeom prst="rect">
                          <a:avLst/>
                        </a:prstGeom>
                        <a:solidFill>
                          <a:srgbClr val="4BACC6">
                            <a:lumMod val="40000"/>
                            <a:lumOff val="60000"/>
                          </a:srgbClr>
                        </a:solidFill>
                        <a:ln w="9525">
                          <a:solidFill>
                            <a:srgbClr val="000000"/>
                          </a:solidFill>
                          <a:miter lim="800000"/>
                          <a:headEnd/>
                          <a:tailEnd/>
                        </a:ln>
                      </wps:spPr>
                      <wps:txbx>
                        <w:txbxContent>
                          <w:p w14:paraId="41947B48" w14:textId="6FAB4868" w:rsidR="00F92403" w:rsidRPr="00113FAF" w:rsidRDefault="00F92403" w:rsidP="00113FAF">
                            <w:pPr>
                              <w:keepNext/>
                              <w:shd w:val="clear" w:color="auto" w:fill="B6DDE8" w:themeFill="accent5" w:themeFillTint="66"/>
                              <w:spacing w:before="100" w:beforeAutospacing="1"/>
                              <w:outlineLvl w:val="0"/>
                              <w:rPr>
                                <w:b/>
                                <w:color w:val="009999"/>
                                <w:kern w:val="32"/>
                                <w:sz w:val="26"/>
                                <w:szCs w:val="26"/>
                              </w:rPr>
                            </w:pPr>
                            <w:r w:rsidRPr="00113FAF">
                              <w:rPr>
                                <w:b/>
                                <w:color w:val="009999"/>
                                <w:kern w:val="32"/>
                                <w:sz w:val="26"/>
                                <w:szCs w:val="26"/>
                              </w:rPr>
                              <w:t xml:space="preserve">Our Overall aim is to: </w:t>
                            </w:r>
                          </w:p>
                          <w:p w14:paraId="1905B718" w14:textId="03B5EB7A" w:rsidR="00F92403" w:rsidRPr="00113FAF" w:rsidRDefault="00F92403" w:rsidP="008B4A2C">
                            <w:pPr>
                              <w:pStyle w:val="ListParagraph"/>
                              <w:keepNext/>
                              <w:numPr>
                                <w:ilvl w:val="0"/>
                                <w:numId w:val="61"/>
                              </w:numPr>
                              <w:shd w:val="clear" w:color="auto" w:fill="B6DDE8" w:themeFill="accent5" w:themeFillTint="66"/>
                              <w:spacing w:before="100" w:beforeAutospacing="1" w:after="100" w:afterAutospacing="1"/>
                              <w:outlineLvl w:val="0"/>
                              <w:rPr>
                                <w:b/>
                                <w:bCs/>
                                <w:kern w:val="32"/>
                                <w:sz w:val="26"/>
                                <w:szCs w:val="26"/>
                              </w:rPr>
                            </w:pPr>
                            <w:r w:rsidRPr="00113FAF">
                              <w:rPr>
                                <w:b/>
                                <w:bCs/>
                                <w:sz w:val="26"/>
                                <w:szCs w:val="26"/>
                              </w:rPr>
                              <w:t xml:space="preserve">Ensuring those at risk get the right assistance as soon as they need </w:t>
                            </w:r>
                            <w:r w:rsidR="00832B90" w:rsidRPr="00113FAF">
                              <w:rPr>
                                <w:b/>
                                <w:bCs/>
                                <w:sz w:val="26"/>
                                <w:szCs w:val="26"/>
                              </w:rPr>
                              <w:t>it.</w:t>
                            </w:r>
                          </w:p>
                          <w:p w14:paraId="784A4342" w14:textId="0ADBF910" w:rsidR="00F92403" w:rsidRPr="00113FAF" w:rsidRDefault="00F92403" w:rsidP="008B4A2C">
                            <w:pPr>
                              <w:pStyle w:val="ListParagraph"/>
                              <w:numPr>
                                <w:ilvl w:val="0"/>
                                <w:numId w:val="61"/>
                              </w:numPr>
                              <w:shd w:val="clear" w:color="auto" w:fill="B6DDE8" w:themeFill="accent5" w:themeFillTint="66"/>
                              <w:spacing w:before="100" w:beforeAutospacing="1"/>
                              <w:rPr>
                                <w:b/>
                                <w:bCs/>
                                <w:sz w:val="26"/>
                                <w:szCs w:val="26"/>
                              </w:rPr>
                            </w:pPr>
                            <w:r w:rsidRPr="00113FAF">
                              <w:rPr>
                                <w:b/>
                                <w:bCs/>
                                <w:sz w:val="26"/>
                                <w:szCs w:val="26"/>
                              </w:rPr>
                              <w:t xml:space="preserve">Support to access and maintain education, </w:t>
                            </w:r>
                            <w:r w:rsidR="00832B90" w:rsidRPr="00113FAF">
                              <w:rPr>
                                <w:b/>
                                <w:bCs/>
                                <w:sz w:val="26"/>
                                <w:szCs w:val="26"/>
                              </w:rPr>
                              <w:t>training,</w:t>
                            </w:r>
                            <w:r w:rsidRPr="00113FAF">
                              <w:rPr>
                                <w:b/>
                                <w:bCs/>
                                <w:sz w:val="26"/>
                                <w:szCs w:val="26"/>
                              </w:rPr>
                              <w:t xml:space="preserve"> and </w:t>
                            </w:r>
                            <w:r w:rsidR="00832B90" w:rsidRPr="00113FAF">
                              <w:rPr>
                                <w:b/>
                                <w:bCs/>
                                <w:sz w:val="26"/>
                                <w:szCs w:val="26"/>
                              </w:rPr>
                              <w:t>employment.</w:t>
                            </w:r>
                          </w:p>
                          <w:p w14:paraId="14A5FDDD" w14:textId="3C386CED" w:rsidR="00F92403" w:rsidRPr="00113FAF" w:rsidRDefault="00F92403" w:rsidP="008B4A2C">
                            <w:pPr>
                              <w:pStyle w:val="ListParagraph"/>
                              <w:numPr>
                                <w:ilvl w:val="0"/>
                                <w:numId w:val="61"/>
                              </w:numPr>
                              <w:shd w:val="clear" w:color="auto" w:fill="B6DDE8" w:themeFill="accent5" w:themeFillTint="66"/>
                              <w:spacing w:before="100" w:beforeAutospacing="1"/>
                              <w:rPr>
                                <w:b/>
                                <w:bCs/>
                                <w:sz w:val="26"/>
                                <w:szCs w:val="26"/>
                              </w:rPr>
                            </w:pPr>
                            <w:r w:rsidRPr="00113FAF">
                              <w:rPr>
                                <w:b/>
                                <w:bCs/>
                                <w:sz w:val="26"/>
                                <w:szCs w:val="26"/>
                              </w:rPr>
                              <w:t>Build a trusting relationship to allow the young people to explore their housing options and make informed decisions.</w:t>
                            </w:r>
                          </w:p>
                          <w:p w14:paraId="34D3FAD5" w14:textId="6100A11A" w:rsidR="00E81EA3" w:rsidRPr="00113FAF" w:rsidRDefault="00E81EA3" w:rsidP="008B4A2C">
                            <w:pPr>
                              <w:pStyle w:val="ListParagraph"/>
                              <w:numPr>
                                <w:ilvl w:val="0"/>
                                <w:numId w:val="61"/>
                              </w:numPr>
                              <w:shd w:val="clear" w:color="auto" w:fill="B6DDE8" w:themeFill="accent5" w:themeFillTint="66"/>
                              <w:spacing w:before="100" w:beforeAutospacing="1"/>
                              <w:rPr>
                                <w:b/>
                                <w:bCs/>
                                <w:sz w:val="26"/>
                                <w:szCs w:val="26"/>
                              </w:rPr>
                            </w:pPr>
                            <w:r w:rsidRPr="00113FAF">
                              <w:rPr>
                                <w:b/>
                                <w:bCs/>
                                <w:sz w:val="26"/>
                                <w:szCs w:val="26"/>
                              </w:rPr>
                              <w:t xml:space="preserve">Giving young people good, clear information about what help is out there and how to access </w:t>
                            </w:r>
                            <w:r w:rsidR="00832B90" w:rsidRPr="00113FAF">
                              <w:rPr>
                                <w:b/>
                                <w:bCs/>
                                <w:sz w:val="26"/>
                                <w:szCs w:val="26"/>
                              </w:rPr>
                              <w:t>it.</w:t>
                            </w:r>
                          </w:p>
                          <w:p w14:paraId="73FD3E8E" w14:textId="3ED78791" w:rsidR="00E81EA3" w:rsidRPr="00113FAF" w:rsidRDefault="00E81EA3" w:rsidP="008B4A2C">
                            <w:pPr>
                              <w:pStyle w:val="ListParagraph"/>
                              <w:numPr>
                                <w:ilvl w:val="0"/>
                                <w:numId w:val="61"/>
                              </w:numPr>
                              <w:shd w:val="clear" w:color="auto" w:fill="B6DDE8" w:themeFill="accent5" w:themeFillTint="66"/>
                              <w:spacing w:before="100" w:beforeAutospacing="1"/>
                              <w:rPr>
                                <w:b/>
                                <w:bCs/>
                                <w:sz w:val="26"/>
                                <w:szCs w:val="26"/>
                              </w:rPr>
                            </w:pPr>
                            <w:r w:rsidRPr="00113FAF">
                              <w:rPr>
                                <w:b/>
                                <w:bCs/>
                                <w:sz w:val="26"/>
                                <w:szCs w:val="26"/>
                              </w:rPr>
                              <w:t xml:space="preserve">Support to access safe, </w:t>
                            </w:r>
                            <w:r w:rsidR="00832B90" w:rsidRPr="00113FAF">
                              <w:rPr>
                                <w:b/>
                                <w:bCs/>
                                <w:sz w:val="26"/>
                                <w:szCs w:val="26"/>
                              </w:rPr>
                              <w:t>stable,</w:t>
                            </w:r>
                            <w:r w:rsidRPr="00113FAF">
                              <w:rPr>
                                <w:b/>
                                <w:bCs/>
                                <w:sz w:val="26"/>
                                <w:szCs w:val="26"/>
                              </w:rPr>
                              <w:t xml:space="preserve"> and affordable </w:t>
                            </w:r>
                            <w:r w:rsidR="00832B90" w:rsidRPr="00113FAF">
                              <w:rPr>
                                <w:b/>
                                <w:bCs/>
                                <w:sz w:val="26"/>
                                <w:szCs w:val="26"/>
                              </w:rPr>
                              <w:t>accommodation.</w:t>
                            </w:r>
                          </w:p>
                          <w:p w14:paraId="5DC4D950" w14:textId="6464AF60" w:rsidR="00E81EA3" w:rsidRPr="00113FAF" w:rsidRDefault="00E81EA3" w:rsidP="008B4A2C">
                            <w:pPr>
                              <w:pStyle w:val="ListParagraph"/>
                              <w:numPr>
                                <w:ilvl w:val="0"/>
                                <w:numId w:val="61"/>
                              </w:numPr>
                              <w:shd w:val="clear" w:color="auto" w:fill="B6DDE8" w:themeFill="accent5" w:themeFillTint="66"/>
                              <w:spacing w:before="100" w:beforeAutospacing="1"/>
                              <w:rPr>
                                <w:b/>
                                <w:bCs/>
                                <w:sz w:val="26"/>
                                <w:szCs w:val="26"/>
                              </w:rPr>
                            </w:pPr>
                            <w:r w:rsidRPr="00113FAF">
                              <w:rPr>
                                <w:b/>
                                <w:bCs/>
                                <w:sz w:val="26"/>
                                <w:szCs w:val="26"/>
                              </w:rPr>
                              <w:t xml:space="preserve">Support to maintain connection to </w:t>
                            </w:r>
                            <w:r w:rsidR="00832B90" w:rsidRPr="00113FAF">
                              <w:rPr>
                                <w:b/>
                                <w:bCs/>
                                <w:sz w:val="26"/>
                                <w:szCs w:val="26"/>
                              </w:rPr>
                              <w:t>family.</w:t>
                            </w:r>
                          </w:p>
                          <w:p w14:paraId="74F22287" w14:textId="002FA284" w:rsidR="00E81EA3" w:rsidRPr="00113FAF" w:rsidRDefault="00E81EA3" w:rsidP="008B4A2C">
                            <w:pPr>
                              <w:pStyle w:val="ListParagraph"/>
                              <w:numPr>
                                <w:ilvl w:val="0"/>
                                <w:numId w:val="61"/>
                              </w:numPr>
                              <w:shd w:val="clear" w:color="auto" w:fill="B6DDE8" w:themeFill="accent5" w:themeFillTint="66"/>
                              <w:spacing w:before="100" w:beforeAutospacing="1"/>
                              <w:rPr>
                                <w:b/>
                                <w:bCs/>
                                <w:sz w:val="26"/>
                                <w:szCs w:val="26"/>
                              </w:rPr>
                            </w:pPr>
                            <w:r w:rsidRPr="00113FAF">
                              <w:rPr>
                                <w:b/>
                                <w:bCs/>
                                <w:sz w:val="26"/>
                                <w:szCs w:val="26"/>
                              </w:rPr>
                              <w:t xml:space="preserve">Support to stay connected with their communities and support </w:t>
                            </w:r>
                            <w:r w:rsidR="00832B90" w:rsidRPr="00113FAF">
                              <w:rPr>
                                <w:b/>
                                <w:bCs/>
                                <w:sz w:val="26"/>
                                <w:szCs w:val="26"/>
                              </w:rPr>
                              <w:t>networks.</w:t>
                            </w:r>
                          </w:p>
                          <w:p w14:paraId="4D906D9A" w14:textId="1CBE5184" w:rsidR="00E81EA3" w:rsidRPr="00113FAF" w:rsidRDefault="00E81EA3" w:rsidP="008B4A2C">
                            <w:pPr>
                              <w:pStyle w:val="ListParagraph"/>
                              <w:numPr>
                                <w:ilvl w:val="0"/>
                                <w:numId w:val="61"/>
                              </w:numPr>
                              <w:shd w:val="clear" w:color="auto" w:fill="B6DDE8" w:themeFill="accent5" w:themeFillTint="66"/>
                              <w:spacing w:before="100" w:beforeAutospacing="1"/>
                              <w:rPr>
                                <w:b/>
                                <w:bCs/>
                                <w:sz w:val="26"/>
                                <w:szCs w:val="26"/>
                              </w:rPr>
                            </w:pPr>
                            <w:r w:rsidRPr="00113FAF">
                              <w:rPr>
                                <w:b/>
                                <w:bCs/>
                                <w:sz w:val="26"/>
                                <w:szCs w:val="26"/>
                              </w:rPr>
                              <w:t>Assistance to recognise the concept of interdependence with others (as opposed to independence)</w:t>
                            </w:r>
                          </w:p>
                          <w:p w14:paraId="234676CA" w14:textId="56B51B46" w:rsidR="00E81EA3" w:rsidRPr="00113FAF" w:rsidRDefault="00E81EA3" w:rsidP="008B4A2C">
                            <w:pPr>
                              <w:pStyle w:val="ListParagraph"/>
                              <w:numPr>
                                <w:ilvl w:val="0"/>
                                <w:numId w:val="61"/>
                              </w:numPr>
                              <w:shd w:val="clear" w:color="auto" w:fill="B6DDE8" w:themeFill="accent5" w:themeFillTint="66"/>
                              <w:spacing w:before="100" w:beforeAutospacing="1"/>
                              <w:rPr>
                                <w:b/>
                                <w:bCs/>
                                <w:sz w:val="26"/>
                                <w:szCs w:val="26"/>
                              </w:rPr>
                            </w:pPr>
                            <w:r w:rsidRPr="00113FAF">
                              <w:rPr>
                                <w:b/>
                                <w:bCs/>
                                <w:sz w:val="26"/>
                                <w:szCs w:val="26"/>
                              </w:rPr>
                              <w:t xml:space="preserve">Recognise different needs for different ages and stages of adolescent </w:t>
                            </w:r>
                            <w:r w:rsidR="00832B90" w:rsidRPr="00113FAF">
                              <w:rPr>
                                <w:b/>
                                <w:bCs/>
                                <w:sz w:val="26"/>
                                <w:szCs w:val="26"/>
                              </w:rPr>
                              <w:t>development.</w:t>
                            </w:r>
                          </w:p>
                          <w:p w14:paraId="4C4A044D" w14:textId="6E9B1124" w:rsidR="00E81EA3" w:rsidRPr="00951071" w:rsidRDefault="00E81EA3" w:rsidP="008B4A2C">
                            <w:pPr>
                              <w:pStyle w:val="ListParagraph"/>
                              <w:numPr>
                                <w:ilvl w:val="0"/>
                                <w:numId w:val="61"/>
                              </w:numPr>
                              <w:shd w:val="clear" w:color="auto" w:fill="B6DDE8" w:themeFill="accent5" w:themeFillTint="66"/>
                              <w:spacing w:before="100" w:beforeAutospacing="1"/>
                              <w:rPr>
                                <w:b/>
                                <w:bCs/>
                                <w:sz w:val="26"/>
                                <w:szCs w:val="26"/>
                              </w:rPr>
                            </w:pPr>
                            <w:r w:rsidRPr="00951071">
                              <w:rPr>
                                <w:b/>
                                <w:bCs/>
                                <w:sz w:val="26"/>
                                <w:szCs w:val="26"/>
                              </w:rPr>
                              <w:t xml:space="preserve">Ensure their trauma is recognised and that support is respectful and responsive to the needs of young </w:t>
                            </w:r>
                            <w:r w:rsidR="00832B90" w:rsidRPr="00951071">
                              <w:rPr>
                                <w:b/>
                                <w:bCs/>
                                <w:sz w:val="26"/>
                                <w:szCs w:val="26"/>
                              </w:rPr>
                              <w:t>people.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F41D0D" id="_x0000_t202" coordsize="21600,21600" o:spt="202" path="m,l,21600r21600,l21600,xe">
                <v:stroke joinstyle="miter"/>
                <v:path gradientshapeok="t" o:connecttype="rect"/>
              </v:shapetype>
              <v:shape id="Text Box 2" o:spid="_x0000_s1026" type="#_x0000_t202" style="position:absolute;left:0;text-align:left;margin-left:19.95pt;margin-top:139.4pt;width:536.85pt;height:329.2pt;z-index:2519674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" fillcolor="#b7dee8">
                <v:textbox>
                  <w:txbxContent>
                    <w:p w14:paraId="41947B48" w14:textId="6FAB4868" w:rsidR="00F92403" w:rsidRPr="00113FAF" w:rsidRDefault="00F92403" w:rsidP="00113FAF">
                      <w:pPr>
                        <w:keepNext/>
                        <w:shd w:val="clear" w:color="auto" w:fill="B6DDE8" w:themeFill="accent5" w:themeFillTint="66"/>
                        <w:spacing w:before="100" w:beforeAutospacing="1"/>
                        <w:outlineLvl w:val="0"/>
                        <w:rPr>
                          <w:b/>
                          <w:color w:val="009999"/>
                          <w:kern w:val="32"/>
                          <w:sz w:val="26"/>
                          <w:szCs w:val="26"/>
                        </w:rPr>
                      </w:pPr>
                      <w:r w:rsidRPr="00113FAF">
                        <w:rPr>
                          <w:b/>
                          <w:color w:val="009999"/>
                          <w:kern w:val="32"/>
                          <w:sz w:val="26"/>
                          <w:szCs w:val="26"/>
                        </w:rPr>
                        <w:t xml:space="preserve">Our Overall aim is to: </w:t>
                      </w:r>
                    </w:p>
                    <w:p w14:paraId="1905B718" w14:textId="03B5EB7A" w:rsidR="00F92403" w:rsidRPr="00113FAF" w:rsidRDefault="00F92403" w:rsidP="008B4A2C">
                      <w:pPr>
                        <w:pStyle w:val="ListParagraph"/>
                        <w:keepNext/>
                        <w:numPr>
                          <w:ilvl w:val="0"/>
                          <w:numId w:val="61"/>
                        </w:numPr>
                        <w:shd w:val="clear" w:color="auto" w:fill="B6DDE8" w:themeFill="accent5" w:themeFillTint="66"/>
                        <w:spacing w:before="100" w:beforeAutospacing="1" w:after="100" w:afterAutospacing="1"/>
                        <w:outlineLvl w:val="0"/>
                        <w:rPr>
                          <w:b/>
                          <w:bCs/>
                          <w:kern w:val="32"/>
                          <w:sz w:val="26"/>
                          <w:szCs w:val="26"/>
                        </w:rPr>
                      </w:pPr>
                      <w:r w:rsidRPr="00113FAF">
                        <w:rPr>
                          <w:b/>
                          <w:bCs/>
                          <w:sz w:val="26"/>
                          <w:szCs w:val="26"/>
                        </w:rPr>
                        <w:t xml:space="preserve">Ensuring those at risk get the right assistance as soon as they need </w:t>
                      </w:r>
                      <w:r w:rsidR="00832B90" w:rsidRPr="00113FAF">
                        <w:rPr>
                          <w:b/>
                          <w:bCs/>
                          <w:sz w:val="26"/>
                          <w:szCs w:val="26"/>
                        </w:rPr>
                        <w:t>it.</w:t>
                      </w:r>
                    </w:p>
                    <w:p w14:paraId="784A4342" w14:textId="0ADBF910" w:rsidR="00F92403" w:rsidRPr="00113FAF" w:rsidRDefault="00F92403" w:rsidP="008B4A2C">
                      <w:pPr>
                        <w:pStyle w:val="ListParagraph"/>
                        <w:numPr>
                          <w:ilvl w:val="0"/>
                          <w:numId w:val="61"/>
                        </w:numPr>
                        <w:shd w:val="clear" w:color="auto" w:fill="B6DDE8" w:themeFill="accent5" w:themeFillTint="66"/>
                        <w:spacing w:before="100" w:beforeAutospacing="1"/>
                        <w:rPr>
                          <w:b/>
                          <w:bCs/>
                          <w:sz w:val="26"/>
                          <w:szCs w:val="26"/>
                        </w:rPr>
                      </w:pPr>
                      <w:r w:rsidRPr="00113FAF">
                        <w:rPr>
                          <w:b/>
                          <w:bCs/>
                          <w:sz w:val="26"/>
                          <w:szCs w:val="26"/>
                        </w:rPr>
                        <w:t xml:space="preserve">Support to access and maintain education, </w:t>
                      </w:r>
                      <w:r w:rsidR="00832B90" w:rsidRPr="00113FAF">
                        <w:rPr>
                          <w:b/>
                          <w:bCs/>
                          <w:sz w:val="26"/>
                          <w:szCs w:val="26"/>
                        </w:rPr>
                        <w:t>training,</w:t>
                      </w:r>
                      <w:r w:rsidRPr="00113FAF">
                        <w:rPr>
                          <w:b/>
                          <w:bCs/>
                          <w:sz w:val="26"/>
                          <w:szCs w:val="26"/>
                        </w:rPr>
                        <w:t xml:space="preserve"> and </w:t>
                      </w:r>
                      <w:r w:rsidR="00832B90" w:rsidRPr="00113FAF">
                        <w:rPr>
                          <w:b/>
                          <w:bCs/>
                          <w:sz w:val="26"/>
                          <w:szCs w:val="26"/>
                        </w:rPr>
                        <w:t>employment.</w:t>
                      </w:r>
                    </w:p>
                    <w:p w14:paraId="14A5FDDD" w14:textId="3C386CED" w:rsidR="00F92403" w:rsidRPr="00113FAF" w:rsidRDefault="00F92403" w:rsidP="008B4A2C">
                      <w:pPr>
                        <w:pStyle w:val="ListParagraph"/>
                        <w:numPr>
                          <w:ilvl w:val="0"/>
                          <w:numId w:val="61"/>
                        </w:numPr>
                        <w:shd w:val="clear" w:color="auto" w:fill="B6DDE8" w:themeFill="accent5" w:themeFillTint="66"/>
                        <w:spacing w:before="100" w:beforeAutospacing="1"/>
                        <w:rPr>
                          <w:b/>
                          <w:bCs/>
                          <w:sz w:val="26"/>
                          <w:szCs w:val="26"/>
                        </w:rPr>
                      </w:pPr>
                      <w:r w:rsidRPr="00113FAF">
                        <w:rPr>
                          <w:b/>
                          <w:bCs/>
                          <w:sz w:val="26"/>
                          <w:szCs w:val="26"/>
                        </w:rPr>
                        <w:t>Build a trusting relationship to allow the young people to explore their housing options and make informed decisions.</w:t>
                      </w:r>
                    </w:p>
                    <w:p w14:paraId="34D3FAD5" w14:textId="6100A11A" w:rsidR="00E81EA3" w:rsidRPr="00113FAF" w:rsidRDefault="00E81EA3" w:rsidP="008B4A2C">
                      <w:pPr>
                        <w:pStyle w:val="ListParagraph"/>
                        <w:numPr>
                          <w:ilvl w:val="0"/>
                          <w:numId w:val="61"/>
                        </w:numPr>
                        <w:shd w:val="clear" w:color="auto" w:fill="B6DDE8" w:themeFill="accent5" w:themeFillTint="66"/>
                        <w:spacing w:before="100" w:beforeAutospacing="1"/>
                        <w:rPr>
                          <w:b/>
                          <w:bCs/>
                          <w:sz w:val="26"/>
                          <w:szCs w:val="26"/>
                        </w:rPr>
                      </w:pPr>
                      <w:r w:rsidRPr="00113FAF">
                        <w:rPr>
                          <w:b/>
                          <w:bCs/>
                          <w:sz w:val="26"/>
                          <w:szCs w:val="26"/>
                        </w:rPr>
                        <w:t xml:space="preserve">Giving young people good, clear information about what help is out there and how to access </w:t>
                      </w:r>
                      <w:r w:rsidR="00832B90" w:rsidRPr="00113FAF">
                        <w:rPr>
                          <w:b/>
                          <w:bCs/>
                          <w:sz w:val="26"/>
                          <w:szCs w:val="26"/>
                        </w:rPr>
                        <w:t>it.</w:t>
                      </w:r>
                    </w:p>
                    <w:p w14:paraId="73FD3E8E" w14:textId="3ED78791" w:rsidR="00E81EA3" w:rsidRPr="00113FAF" w:rsidRDefault="00E81EA3" w:rsidP="008B4A2C">
                      <w:pPr>
                        <w:pStyle w:val="ListParagraph"/>
                        <w:numPr>
                          <w:ilvl w:val="0"/>
                          <w:numId w:val="61"/>
                        </w:numPr>
                        <w:shd w:val="clear" w:color="auto" w:fill="B6DDE8" w:themeFill="accent5" w:themeFillTint="66"/>
                        <w:spacing w:before="100" w:beforeAutospacing="1"/>
                        <w:rPr>
                          <w:b/>
                          <w:bCs/>
                          <w:sz w:val="26"/>
                          <w:szCs w:val="26"/>
                        </w:rPr>
                      </w:pPr>
                      <w:r w:rsidRPr="00113FAF">
                        <w:rPr>
                          <w:b/>
                          <w:bCs/>
                          <w:sz w:val="26"/>
                          <w:szCs w:val="26"/>
                        </w:rPr>
                        <w:t xml:space="preserve">Support to access safe, </w:t>
                      </w:r>
                      <w:r w:rsidR="00832B90" w:rsidRPr="00113FAF">
                        <w:rPr>
                          <w:b/>
                          <w:bCs/>
                          <w:sz w:val="26"/>
                          <w:szCs w:val="26"/>
                        </w:rPr>
                        <w:t>stable,</w:t>
                      </w:r>
                      <w:r w:rsidRPr="00113FAF">
                        <w:rPr>
                          <w:b/>
                          <w:bCs/>
                          <w:sz w:val="26"/>
                          <w:szCs w:val="26"/>
                        </w:rPr>
                        <w:t xml:space="preserve"> and affordable </w:t>
                      </w:r>
                      <w:r w:rsidR="00832B90" w:rsidRPr="00113FAF">
                        <w:rPr>
                          <w:b/>
                          <w:bCs/>
                          <w:sz w:val="26"/>
                          <w:szCs w:val="26"/>
                        </w:rPr>
                        <w:t>accommodation.</w:t>
                      </w:r>
                    </w:p>
                    <w:p w14:paraId="5DC4D950" w14:textId="6464AF60" w:rsidR="00E81EA3" w:rsidRPr="00113FAF" w:rsidRDefault="00E81EA3" w:rsidP="008B4A2C">
                      <w:pPr>
                        <w:pStyle w:val="ListParagraph"/>
                        <w:numPr>
                          <w:ilvl w:val="0"/>
                          <w:numId w:val="61"/>
                        </w:numPr>
                        <w:shd w:val="clear" w:color="auto" w:fill="B6DDE8" w:themeFill="accent5" w:themeFillTint="66"/>
                        <w:spacing w:before="100" w:beforeAutospacing="1"/>
                        <w:rPr>
                          <w:b/>
                          <w:bCs/>
                          <w:sz w:val="26"/>
                          <w:szCs w:val="26"/>
                        </w:rPr>
                      </w:pPr>
                      <w:r w:rsidRPr="00113FAF">
                        <w:rPr>
                          <w:b/>
                          <w:bCs/>
                          <w:sz w:val="26"/>
                          <w:szCs w:val="26"/>
                        </w:rPr>
                        <w:t xml:space="preserve">Support to maintain connection to </w:t>
                      </w:r>
                      <w:r w:rsidR="00832B90" w:rsidRPr="00113FAF">
                        <w:rPr>
                          <w:b/>
                          <w:bCs/>
                          <w:sz w:val="26"/>
                          <w:szCs w:val="26"/>
                        </w:rPr>
                        <w:t>family.</w:t>
                      </w:r>
                    </w:p>
                    <w:p w14:paraId="74F22287" w14:textId="002FA284" w:rsidR="00E81EA3" w:rsidRPr="00113FAF" w:rsidRDefault="00E81EA3" w:rsidP="008B4A2C">
                      <w:pPr>
                        <w:pStyle w:val="ListParagraph"/>
                        <w:numPr>
                          <w:ilvl w:val="0"/>
                          <w:numId w:val="61"/>
                        </w:numPr>
                        <w:shd w:val="clear" w:color="auto" w:fill="B6DDE8" w:themeFill="accent5" w:themeFillTint="66"/>
                        <w:spacing w:before="100" w:beforeAutospacing="1"/>
                        <w:rPr>
                          <w:b/>
                          <w:bCs/>
                          <w:sz w:val="26"/>
                          <w:szCs w:val="26"/>
                        </w:rPr>
                      </w:pPr>
                      <w:r w:rsidRPr="00113FAF">
                        <w:rPr>
                          <w:b/>
                          <w:bCs/>
                          <w:sz w:val="26"/>
                          <w:szCs w:val="26"/>
                        </w:rPr>
                        <w:t xml:space="preserve">Support to stay connected with their communities and support </w:t>
                      </w:r>
                      <w:r w:rsidR="00832B90" w:rsidRPr="00113FAF">
                        <w:rPr>
                          <w:b/>
                          <w:bCs/>
                          <w:sz w:val="26"/>
                          <w:szCs w:val="26"/>
                        </w:rPr>
                        <w:t>networks.</w:t>
                      </w:r>
                    </w:p>
                    <w:p w14:paraId="4D906D9A" w14:textId="1CBE5184" w:rsidR="00E81EA3" w:rsidRPr="00113FAF" w:rsidRDefault="00E81EA3" w:rsidP="008B4A2C">
                      <w:pPr>
                        <w:pStyle w:val="ListParagraph"/>
                        <w:numPr>
                          <w:ilvl w:val="0"/>
                          <w:numId w:val="61"/>
                        </w:numPr>
                        <w:shd w:val="clear" w:color="auto" w:fill="B6DDE8" w:themeFill="accent5" w:themeFillTint="66"/>
                        <w:spacing w:before="100" w:beforeAutospacing="1"/>
                        <w:rPr>
                          <w:b/>
                          <w:bCs/>
                          <w:sz w:val="26"/>
                          <w:szCs w:val="26"/>
                        </w:rPr>
                      </w:pPr>
                      <w:r w:rsidRPr="00113FAF">
                        <w:rPr>
                          <w:b/>
                          <w:bCs/>
                          <w:sz w:val="26"/>
                          <w:szCs w:val="26"/>
                        </w:rPr>
                        <w:t>Assistance to recognise the concept of interdependence with others (as opposed to independence)</w:t>
                      </w:r>
                    </w:p>
                    <w:p w14:paraId="234676CA" w14:textId="56B51B46" w:rsidR="00E81EA3" w:rsidRPr="00113FAF" w:rsidRDefault="00E81EA3" w:rsidP="008B4A2C">
                      <w:pPr>
                        <w:pStyle w:val="ListParagraph"/>
                        <w:numPr>
                          <w:ilvl w:val="0"/>
                          <w:numId w:val="61"/>
                        </w:numPr>
                        <w:shd w:val="clear" w:color="auto" w:fill="B6DDE8" w:themeFill="accent5" w:themeFillTint="66"/>
                        <w:spacing w:before="100" w:beforeAutospacing="1"/>
                        <w:rPr>
                          <w:b/>
                          <w:bCs/>
                          <w:sz w:val="26"/>
                          <w:szCs w:val="26"/>
                        </w:rPr>
                      </w:pPr>
                      <w:r w:rsidRPr="00113FAF">
                        <w:rPr>
                          <w:b/>
                          <w:bCs/>
                          <w:sz w:val="26"/>
                          <w:szCs w:val="26"/>
                        </w:rPr>
                        <w:t xml:space="preserve">Recognise different needs for different ages and stages of adolescent </w:t>
                      </w:r>
                      <w:r w:rsidR="00832B90" w:rsidRPr="00113FAF">
                        <w:rPr>
                          <w:b/>
                          <w:bCs/>
                          <w:sz w:val="26"/>
                          <w:szCs w:val="26"/>
                        </w:rPr>
                        <w:t>development.</w:t>
                      </w:r>
                    </w:p>
                    <w:p w14:paraId="4C4A044D" w14:textId="6E9B1124" w:rsidR="00E81EA3" w:rsidRPr="00951071" w:rsidRDefault="00E81EA3" w:rsidP="008B4A2C">
                      <w:pPr>
                        <w:pStyle w:val="ListParagraph"/>
                        <w:numPr>
                          <w:ilvl w:val="0"/>
                          <w:numId w:val="61"/>
                        </w:numPr>
                        <w:shd w:val="clear" w:color="auto" w:fill="B6DDE8" w:themeFill="accent5" w:themeFillTint="66"/>
                        <w:spacing w:before="100" w:beforeAutospacing="1"/>
                        <w:rPr>
                          <w:b/>
                          <w:bCs/>
                          <w:sz w:val="26"/>
                          <w:szCs w:val="26"/>
                        </w:rPr>
                      </w:pPr>
                      <w:r w:rsidRPr="00951071">
                        <w:rPr>
                          <w:b/>
                          <w:bCs/>
                          <w:sz w:val="26"/>
                          <w:szCs w:val="26"/>
                        </w:rPr>
                        <w:t xml:space="preserve">Ensure their trauma is recognised and that support is respectful and responsive to the needs of young </w:t>
                      </w:r>
                      <w:r w:rsidR="00832B90" w:rsidRPr="00951071">
                        <w:rPr>
                          <w:b/>
                          <w:bCs/>
                          <w:sz w:val="26"/>
                          <w:szCs w:val="26"/>
                        </w:rPr>
                        <w:t>people.</w:t>
                      </w:r>
                    </w:p>
                  </w:txbxContent>
                </v:textbox>
                <w10:wrap type="square" anchorx="page"/>
              </v:shape>
            </w:pict>
          </mc:Fallback>
        </mc:AlternateContent>
      </w:r>
      <w:r w:rsidR="00AC26C7">
        <w:t xml:space="preserve">In simple terms, if you experience homelessness when </w:t>
      </w:r>
      <w:r w:rsidR="006D3781">
        <w:t>you are</w:t>
      </w:r>
      <w:r w:rsidR="00AC26C7">
        <w:t xml:space="preserve"> young, you are much more likely to experience long</w:t>
      </w:r>
      <w:r w:rsidR="00F958CE">
        <w:t>-</w:t>
      </w:r>
      <w:r w:rsidR="00AC26C7">
        <w:t>term homelessness as an adult. Overcrowding, unemployment, family violence,</w:t>
      </w:r>
      <w:r w:rsidR="00F92403">
        <w:t xml:space="preserve"> </w:t>
      </w:r>
      <w:r w:rsidR="00AC26C7">
        <w:t xml:space="preserve">financial difficulties and illness of a family member were identified by young people as key factors contributing to relationship tensions and eventual family breakdown. They need support before, rather than after, their families have reached crisis point. If we </w:t>
      </w:r>
      <w:r w:rsidR="006D3781">
        <w:t>do not</w:t>
      </w:r>
      <w:r w:rsidR="00AC26C7">
        <w:t xml:space="preserve"> provide support when </w:t>
      </w:r>
      <w:r w:rsidR="006D3781">
        <w:t>it is</w:t>
      </w:r>
      <w:r w:rsidR="00AC26C7">
        <w:t xml:space="preserve"> first needed, at-risk young people can end up becoming homeless. </w:t>
      </w:r>
      <w:r w:rsidR="00F92403">
        <w:t>At</w:t>
      </w:r>
      <w:r w:rsidR="00AC26C7">
        <w:t xml:space="preserve"> </w:t>
      </w:r>
      <w:r w:rsidR="00F92403">
        <w:t>Wirral Council</w:t>
      </w:r>
      <w:r w:rsidR="00AC26C7">
        <w:t xml:space="preserve"> we are committed to addressing </w:t>
      </w:r>
      <w:r>
        <w:t xml:space="preserve">these inequalities by establishing </w:t>
      </w:r>
      <w:r w:rsidR="00832B90">
        <w:t>a joint</w:t>
      </w:r>
      <w:r>
        <w:t xml:space="preserve"> Social Care and Housing offer for those young people who require statutory interventions and support to prevent homelessness. In doing so we will apply a trauma informed approach.</w:t>
      </w:r>
      <w:bookmarkStart w:id="2" w:name="_Toc145516361"/>
      <w:bookmarkStart w:id="3" w:name="_Hlk26955855"/>
      <w:bookmarkStart w:id="4" w:name="_Hlk26957438"/>
    </w:p>
    <w:p w14:paraId="7E0350B1" w14:textId="70D9446F" w:rsidR="00232EC4" w:rsidRDefault="00232EC4" w:rsidP="00113FAF">
      <w:pPr>
        <w:ind w:left="283"/>
      </w:pPr>
    </w:p>
    <w:p w14:paraId="1F5158CC" w14:textId="3C7B029B" w:rsidR="00113FAF" w:rsidRDefault="00113FAF" w:rsidP="00113FAF">
      <w:pPr>
        <w:ind w:left="283"/>
      </w:pPr>
    </w:p>
    <w:p w14:paraId="43943572" w14:textId="27D3422A" w:rsidR="00113FAF" w:rsidRDefault="00113FAF" w:rsidP="00113FAF">
      <w:pPr>
        <w:ind w:left="283"/>
      </w:pPr>
    </w:p>
    <w:p w14:paraId="6E9E0060" w14:textId="3E8148C7" w:rsidR="00113FAF" w:rsidRDefault="00113FAF" w:rsidP="00113FAF">
      <w:pPr>
        <w:ind w:left="283"/>
      </w:pPr>
    </w:p>
    <w:p w14:paraId="00D1D556" w14:textId="0CF1EBF5" w:rsidR="00113FAF" w:rsidRDefault="00113FAF" w:rsidP="00113FAF">
      <w:pPr>
        <w:ind w:left="283"/>
      </w:pPr>
    </w:p>
    <w:p w14:paraId="37F5D3D2" w14:textId="77777777" w:rsidR="00113FAF" w:rsidRPr="009132A6" w:rsidRDefault="00113FAF" w:rsidP="00113FAF">
      <w:pPr>
        <w:ind w:left="283"/>
      </w:pPr>
    </w:p>
    <w:p w14:paraId="1A720E00" w14:textId="0613DCCF" w:rsidR="00C03DAE" w:rsidRPr="003F7ECD" w:rsidRDefault="00F958CE" w:rsidP="00113FAF">
      <w:pPr>
        <w:pStyle w:val="Heading1"/>
        <w:numPr>
          <w:ilvl w:val="0"/>
          <w:numId w:val="0"/>
        </w:numPr>
        <w:ind w:left="283"/>
        <w:rPr>
          <w:b/>
          <w:bCs w:val="0"/>
        </w:rPr>
      </w:pPr>
      <w:r w:rsidRPr="003F7ECD">
        <w:rPr>
          <w:b/>
          <w:bCs w:val="0"/>
        </w:rPr>
        <w:t>2</w:t>
      </w:r>
      <w:r w:rsidR="00062CBB" w:rsidRPr="003F7ECD">
        <w:rPr>
          <w:b/>
          <w:bCs w:val="0"/>
        </w:rPr>
        <w:t xml:space="preserve">. </w:t>
      </w:r>
      <w:bookmarkEnd w:id="2"/>
      <w:r w:rsidR="00062CBB" w:rsidRPr="003F7ECD">
        <w:rPr>
          <w:b/>
          <w:bCs w:val="0"/>
        </w:rPr>
        <w:t xml:space="preserve">Legislative Framework – Promoting Cooperation </w:t>
      </w:r>
      <w:r w:rsidR="009A221D" w:rsidRPr="003F7ECD">
        <w:rPr>
          <w:b/>
          <w:bCs w:val="0"/>
        </w:rPr>
        <w:t xml:space="preserve"> </w:t>
      </w:r>
      <w:bookmarkEnd w:id="3"/>
      <w:bookmarkEnd w:id="4"/>
    </w:p>
    <w:p w14:paraId="4862F54D" w14:textId="1FF6362F" w:rsidR="00F22B6C" w:rsidRDefault="00062CBB" w:rsidP="00113FAF">
      <w:pPr>
        <w:tabs>
          <w:tab w:val="left" w:pos="14884"/>
        </w:tabs>
        <w:spacing w:after="0"/>
        <w:ind w:left="283"/>
      </w:pPr>
      <w:r>
        <w:t xml:space="preserve">In April 2009 Guidance was issued jointly by the Secretary of State for Education and the Secretary of State for Housing, Communities and Local Government following the judgment by the House of Lords in the case of R (G) v London Borough of </w:t>
      </w:r>
      <w:r w:rsidR="00832B90">
        <w:t>Southwark.</w:t>
      </w:r>
      <w:r>
        <w:t xml:space="preserve"> It was revised in 2018 to reflect changes in homelessness and children’s legislation. The guidance sets out the respective duties of children’s services and housing services to secure or provide accommodation for 16 and 17 year old children who are homeless or in need of accommodation.</w:t>
      </w:r>
    </w:p>
    <w:p w14:paraId="19547490" w14:textId="70507C9D" w:rsidR="00F22B6C" w:rsidRDefault="00F22B6C" w:rsidP="008E23AF">
      <w:pPr>
        <w:tabs>
          <w:tab w:val="left" w:pos="14884"/>
        </w:tabs>
        <w:spacing w:after="0"/>
        <w:ind w:left="283"/>
      </w:pPr>
      <w:r>
        <w:t xml:space="preserve">Case law held that where a 16 or 17 year old is owed duties under section 20 of the 1989 Act, this takes precedence over the duties in the 1996 </w:t>
      </w:r>
      <w:r w:rsidR="000D11E8">
        <w:t xml:space="preserve">Housing </w:t>
      </w:r>
      <w:r>
        <w:t>Act</w:t>
      </w:r>
      <w:r w:rsidR="000D11E8">
        <w:t xml:space="preserve"> (as amended)</w:t>
      </w:r>
      <w:r>
        <w:t xml:space="preserve"> in providing for children in need who require accommodation. Where the specific duty is owed under section 20 of the 1989 Act, a 16 or 17 year old should be accommodated under that provision rather than looking to the general duty owed to children in need and their families under section 17 of the 1989 Act</w:t>
      </w:r>
      <w:r w:rsidR="008E23AF">
        <w:t>.</w:t>
      </w:r>
      <w:r>
        <w:t xml:space="preserve"> </w:t>
      </w:r>
      <w:r w:rsidR="008E23AF">
        <w:t>H</w:t>
      </w:r>
      <w:r>
        <w:t>ousing services also have duties towards young people who are homeless or threatened with homelessnes</w:t>
      </w:r>
      <w:r w:rsidR="00C51801">
        <w:t>s</w:t>
      </w:r>
      <w:r w:rsidR="00645D1C">
        <w:t>.</w:t>
      </w:r>
      <w:r w:rsidR="008E23AF">
        <w:t xml:space="preserve"> </w:t>
      </w:r>
      <w:r>
        <w:t xml:space="preserve">It is therefore essential that children’s services and housing services work </w:t>
      </w:r>
      <w:r w:rsidR="00F30AB8">
        <w:t xml:space="preserve">together </w:t>
      </w:r>
      <w:r>
        <w:t>to plan and provide services that are centred on young people and their families</w:t>
      </w:r>
      <w:r w:rsidR="00F30AB8">
        <w:t>.</w:t>
      </w:r>
    </w:p>
    <w:p w14:paraId="5AB68108" w14:textId="193A866F" w:rsidR="00F22B6C" w:rsidRPr="00C51801" w:rsidRDefault="00001BCA" w:rsidP="00F958CE">
      <w:pPr>
        <w:tabs>
          <w:tab w:val="left" w:pos="14884"/>
        </w:tabs>
        <w:spacing w:after="0"/>
        <w:ind w:right="1276"/>
        <w:rPr>
          <w:b/>
          <w:bCs/>
        </w:rPr>
      </w:pPr>
      <w:r>
        <w:rPr>
          <w:noProof/>
          <w:lang w:eastAsia="en-GB"/>
        </w:rPr>
        <mc:AlternateContent>
          <mc:Choice Requires="wps">
            <w:drawing>
              <wp:anchor distT="45720" distB="45720" distL="114300" distR="114300" simplePos="0" relativeHeight="251969536" behindDoc="0" locked="0" layoutInCell="1" allowOverlap="1" wp14:anchorId="5A46DE85" wp14:editId="75440B37">
                <wp:simplePos x="0" y="0"/>
                <wp:positionH relativeFrom="page">
                  <wp:align>center</wp:align>
                </wp:positionH>
                <wp:positionV relativeFrom="paragraph">
                  <wp:posOffset>713105</wp:posOffset>
                </wp:positionV>
                <wp:extent cx="7040245" cy="2557145"/>
                <wp:effectExtent l="0" t="0" r="27305" b="1460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245" cy="2557145"/>
                        </a:xfrm>
                        <a:prstGeom prst="rect">
                          <a:avLst/>
                        </a:prstGeom>
                        <a:solidFill>
                          <a:srgbClr val="4BACC6">
                            <a:lumMod val="40000"/>
                            <a:lumOff val="60000"/>
                          </a:srgbClr>
                        </a:solidFill>
                        <a:ln w="9525">
                          <a:solidFill>
                            <a:srgbClr val="000000"/>
                          </a:solidFill>
                          <a:miter lim="800000"/>
                          <a:headEnd/>
                          <a:tailEnd/>
                        </a:ln>
                      </wps:spPr>
                      <wps:txbx>
                        <w:txbxContent>
                          <w:p w14:paraId="161EE080" w14:textId="4423E641" w:rsidR="00645D1C" w:rsidRPr="00F519B9" w:rsidRDefault="00645D1C" w:rsidP="00645D1C">
                            <w:pPr>
                              <w:tabs>
                                <w:tab w:val="left" w:pos="14884"/>
                              </w:tabs>
                              <w:spacing w:after="0"/>
                              <w:ind w:right="1276"/>
                              <w:rPr>
                                <w:b/>
                                <w:bCs/>
                                <w:color w:val="009999"/>
                                <w:sz w:val="26"/>
                                <w:szCs w:val="26"/>
                              </w:rPr>
                            </w:pPr>
                            <w:r w:rsidRPr="00F519B9">
                              <w:rPr>
                                <w:b/>
                                <w:bCs/>
                                <w:color w:val="009999"/>
                                <w:sz w:val="26"/>
                                <w:szCs w:val="26"/>
                              </w:rPr>
                              <w:t xml:space="preserve">Duties owed by each service will depend on a range of factors, including: </w:t>
                            </w:r>
                          </w:p>
                          <w:p w14:paraId="6A9CB912" w14:textId="4DED8252" w:rsidR="00645D1C" w:rsidRPr="00F519B9" w:rsidRDefault="00645D1C" w:rsidP="008B4A2C">
                            <w:pPr>
                              <w:pStyle w:val="ListParagraph"/>
                              <w:numPr>
                                <w:ilvl w:val="0"/>
                                <w:numId w:val="62"/>
                              </w:numPr>
                              <w:tabs>
                                <w:tab w:val="left" w:pos="14884"/>
                              </w:tabs>
                              <w:spacing w:after="0"/>
                              <w:ind w:right="1276"/>
                              <w:rPr>
                                <w:b/>
                                <w:bCs/>
                                <w:sz w:val="26"/>
                                <w:szCs w:val="26"/>
                              </w:rPr>
                            </w:pPr>
                            <w:r w:rsidRPr="00F519B9">
                              <w:rPr>
                                <w:b/>
                                <w:bCs/>
                                <w:sz w:val="26"/>
                                <w:szCs w:val="26"/>
                              </w:rPr>
                              <w:t>which service they initially seek help from</w:t>
                            </w:r>
                            <w:r w:rsidR="00832B90">
                              <w:rPr>
                                <w:b/>
                                <w:bCs/>
                                <w:sz w:val="26"/>
                                <w:szCs w:val="26"/>
                              </w:rPr>
                              <w:t>.</w:t>
                            </w:r>
                          </w:p>
                          <w:p w14:paraId="060E2C73" w14:textId="77777777" w:rsidR="00645D1C" w:rsidRPr="00F519B9" w:rsidRDefault="00645D1C" w:rsidP="008B4A2C">
                            <w:pPr>
                              <w:pStyle w:val="ListParagraph"/>
                              <w:numPr>
                                <w:ilvl w:val="0"/>
                                <w:numId w:val="62"/>
                              </w:numPr>
                              <w:tabs>
                                <w:tab w:val="left" w:pos="14884"/>
                              </w:tabs>
                              <w:spacing w:after="0"/>
                              <w:ind w:right="1276"/>
                              <w:rPr>
                                <w:b/>
                                <w:bCs/>
                                <w:sz w:val="26"/>
                                <w:szCs w:val="26"/>
                              </w:rPr>
                            </w:pPr>
                            <w:r w:rsidRPr="00F519B9">
                              <w:rPr>
                                <w:b/>
                                <w:bCs/>
                                <w:sz w:val="26"/>
                                <w:szCs w:val="26"/>
                              </w:rPr>
                              <w:t xml:space="preserve">the outcomes of any assessments and enquiries </w:t>
                            </w:r>
                          </w:p>
                          <w:p w14:paraId="3230B51F" w14:textId="4E1784BE" w:rsidR="00645D1C" w:rsidRPr="00F519B9" w:rsidRDefault="00645D1C" w:rsidP="008B4A2C">
                            <w:pPr>
                              <w:pStyle w:val="ListParagraph"/>
                              <w:numPr>
                                <w:ilvl w:val="0"/>
                                <w:numId w:val="62"/>
                              </w:numPr>
                              <w:tabs>
                                <w:tab w:val="left" w:pos="14884"/>
                              </w:tabs>
                              <w:spacing w:after="0"/>
                              <w:ind w:right="1276"/>
                              <w:rPr>
                                <w:b/>
                                <w:bCs/>
                                <w:sz w:val="26"/>
                                <w:szCs w:val="26"/>
                              </w:rPr>
                            </w:pPr>
                            <w:r w:rsidRPr="00F519B9">
                              <w:rPr>
                                <w:b/>
                                <w:bCs/>
                                <w:sz w:val="26"/>
                                <w:szCs w:val="26"/>
                              </w:rPr>
                              <w:t xml:space="preserve">Establishing if they are an </w:t>
                            </w:r>
                            <w:r w:rsidR="00832B90" w:rsidRPr="00F519B9">
                              <w:rPr>
                                <w:b/>
                                <w:bCs/>
                                <w:sz w:val="26"/>
                                <w:szCs w:val="26"/>
                              </w:rPr>
                              <w:t>eligible,</w:t>
                            </w:r>
                            <w:r w:rsidRPr="00F519B9">
                              <w:rPr>
                                <w:b/>
                                <w:bCs/>
                                <w:sz w:val="26"/>
                                <w:szCs w:val="26"/>
                              </w:rPr>
                              <w:t xml:space="preserve"> </w:t>
                            </w:r>
                            <w:r w:rsidR="00832B90" w:rsidRPr="00F519B9">
                              <w:rPr>
                                <w:b/>
                                <w:bCs/>
                                <w:sz w:val="26"/>
                                <w:szCs w:val="26"/>
                              </w:rPr>
                              <w:t>relevant,</w:t>
                            </w:r>
                            <w:r w:rsidRPr="00F519B9">
                              <w:rPr>
                                <w:b/>
                                <w:bCs/>
                                <w:sz w:val="26"/>
                                <w:szCs w:val="26"/>
                              </w:rPr>
                              <w:t xml:space="preserve"> or qualified child </w:t>
                            </w:r>
                            <w:r w:rsidRPr="00D81F1B">
                              <w:rPr>
                                <w:b/>
                                <w:bCs/>
                                <w:sz w:val="26"/>
                                <w:szCs w:val="26"/>
                              </w:rPr>
                              <w:t xml:space="preserve">(Appendix </w:t>
                            </w:r>
                            <w:r w:rsidR="008E23AF">
                              <w:rPr>
                                <w:b/>
                                <w:bCs/>
                                <w:sz w:val="26"/>
                                <w:szCs w:val="26"/>
                              </w:rPr>
                              <w:t>6</w:t>
                            </w:r>
                            <w:r w:rsidR="00832B90" w:rsidRPr="00D81F1B">
                              <w:rPr>
                                <w:b/>
                                <w:bCs/>
                                <w:sz w:val="26"/>
                                <w:szCs w:val="26"/>
                              </w:rPr>
                              <w:t>)</w:t>
                            </w:r>
                            <w:r w:rsidRPr="00D81F1B">
                              <w:rPr>
                                <w:b/>
                                <w:bCs/>
                                <w:sz w:val="26"/>
                                <w:szCs w:val="26"/>
                              </w:rPr>
                              <w:t xml:space="preserve"> </w:t>
                            </w:r>
                          </w:p>
                          <w:p w14:paraId="11A143A0" w14:textId="6FF34194" w:rsidR="00645D1C" w:rsidRPr="00F519B9" w:rsidRDefault="00645D1C" w:rsidP="008B4A2C">
                            <w:pPr>
                              <w:pStyle w:val="ListParagraph"/>
                              <w:numPr>
                                <w:ilvl w:val="0"/>
                                <w:numId w:val="62"/>
                              </w:numPr>
                              <w:tabs>
                                <w:tab w:val="left" w:pos="14884"/>
                              </w:tabs>
                              <w:spacing w:after="0"/>
                              <w:ind w:right="1276"/>
                              <w:rPr>
                                <w:b/>
                                <w:bCs/>
                                <w:sz w:val="26"/>
                                <w:szCs w:val="26"/>
                              </w:rPr>
                            </w:pPr>
                            <w:r w:rsidRPr="00F519B9">
                              <w:rPr>
                                <w:b/>
                                <w:bCs/>
                                <w:sz w:val="26"/>
                                <w:szCs w:val="26"/>
                              </w:rPr>
                              <w:t xml:space="preserve">and the wishes and feelings of the young person and their family. </w:t>
                            </w:r>
                          </w:p>
                          <w:p w14:paraId="5DFF659F" w14:textId="6417F743" w:rsidR="00F30AB8" w:rsidRPr="00F519B9" w:rsidRDefault="00F30AB8" w:rsidP="00F30AB8">
                            <w:pPr>
                              <w:tabs>
                                <w:tab w:val="left" w:pos="14884"/>
                              </w:tabs>
                              <w:spacing w:after="0"/>
                              <w:ind w:right="1276"/>
                              <w:rPr>
                                <w:b/>
                                <w:bCs/>
                                <w:color w:val="009999"/>
                                <w:sz w:val="26"/>
                                <w:szCs w:val="26"/>
                              </w:rPr>
                            </w:pPr>
                            <w:r w:rsidRPr="00F519B9">
                              <w:rPr>
                                <w:b/>
                                <w:bCs/>
                                <w:color w:val="009999"/>
                                <w:sz w:val="26"/>
                                <w:szCs w:val="26"/>
                              </w:rPr>
                              <w:t xml:space="preserve">For further information please see MHCLG guidance: </w:t>
                            </w:r>
                          </w:p>
                          <w:p w14:paraId="6227B9BC" w14:textId="6A72FE95" w:rsidR="00F30AB8" w:rsidRPr="00F30AB8" w:rsidRDefault="00D945D8" w:rsidP="00F30AB8">
                            <w:pPr>
                              <w:tabs>
                                <w:tab w:val="left" w:pos="14884"/>
                              </w:tabs>
                              <w:spacing w:after="0"/>
                              <w:ind w:right="1276"/>
                              <w:rPr>
                                <w:b/>
                                <w:bCs/>
                              </w:rPr>
                            </w:pPr>
                            <w:hyperlink r:id="rId13" w:history="1">
                              <w:r w:rsidR="00D81F1B" w:rsidRPr="00CC037C">
                                <w:rPr>
                                  <w:rStyle w:val="Hyperlink"/>
                                  <w:b/>
                                  <w:bCs/>
                                </w:rPr>
                                <w:t>https://www.gov.uk/government/publications/provision-of-accommodation-for-16-and-17-year-olds-who-may-be-homeless-and-or-require-accommodation</w:t>
                              </w:r>
                            </w:hyperlink>
                            <w:r w:rsidR="00D81F1B">
                              <w:rPr>
                                <w:b/>
                                <w:bCs/>
                              </w:rPr>
                              <w:t xml:space="preserve"> </w:t>
                            </w:r>
                          </w:p>
                          <w:p w14:paraId="18FFD210" w14:textId="564EA3C9" w:rsidR="00645D1C" w:rsidRPr="00645D1C" w:rsidRDefault="00645D1C" w:rsidP="00645D1C">
                            <w:pPr>
                              <w:pStyle w:val="ListParagraph"/>
                              <w:keepNext/>
                              <w:shd w:val="clear" w:color="auto" w:fill="B6DDE8" w:themeFill="accent5" w:themeFillTint="66"/>
                              <w:outlineLvl w:val="0"/>
                              <w:rPr>
                                <w:b/>
                                <w:bCs/>
                                <w:kern w:val="32"/>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46DE85" id="_x0000_s1027" type="#_x0000_t202" style="position:absolute;left:0;text-align:left;margin-left:0;margin-top:56.15pt;width:554.35pt;height:201.35pt;z-index:251969536;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" fillcolor="#b7dee8">
                <v:textbox>
                  <w:txbxContent>
                    <w:p w14:paraId="161EE080" w14:textId="4423E641" w:rsidR="00645D1C" w:rsidRPr="00F519B9" w:rsidRDefault="00645D1C" w:rsidP="00645D1C">
                      <w:pPr>
                        <w:tabs>
                          <w:tab w:val="left" w:pos="14884"/>
                        </w:tabs>
                        <w:spacing w:after="0"/>
                        <w:ind w:right="1276"/>
                        <w:rPr>
                          <w:b/>
                          <w:bCs/>
                          <w:color w:val="009999"/>
                          <w:sz w:val="26"/>
                          <w:szCs w:val="26"/>
                        </w:rPr>
                      </w:pPr>
                      <w:r w:rsidRPr="00F519B9">
                        <w:rPr>
                          <w:b/>
                          <w:bCs/>
                          <w:color w:val="009999"/>
                          <w:sz w:val="26"/>
                          <w:szCs w:val="26"/>
                        </w:rPr>
                        <w:t xml:space="preserve">Duties owed by each service will depend on a range of factors, including: </w:t>
                      </w:r>
                    </w:p>
                    <w:p w14:paraId="6A9CB912" w14:textId="4DED8252" w:rsidR="00645D1C" w:rsidRPr="00F519B9" w:rsidRDefault="00645D1C" w:rsidP="008B4A2C">
                      <w:pPr>
                        <w:pStyle w:val="ListParagraph"/>
                        <w:numPr>
                          <w:ilvl w:val="0"/>
                          <w:numId w:val="62"/>
                        </w:numPr>
                        <w:tabs>
                          <w:tab w:val="left" w:pos="14884"/>
                        </w:tabs>
                        <w:spacing w:after="0"/>
                        <w:ind w:right="1276"/>
                        <w:rPr>
                          <w:b/>
                          <w:bCs/>
                          <w:sz w:val="26"/>
                          <w:szCs w:val="26"/>
                        </w:rPr>
                      </w:pPr>
                      <w:r w:rsidRPr="00F519B9">
                        <w:rPr>
                          <w:b/>
                          <w:bCs/>
                          <w:sz w:val="26"/>
                          <w:szCs w:val="26"/>
                        </w:rPr>
                        <w:t>which service they initially seek help from</w:t>
                      </w:r>
                      <w:r w:rsidR="00832B90">
                        <w:rPr>
                          <w:b/>
                          <w:bCs/>
                          <w:sz w:val="26"/>
                          <w:szCs w:val="26"/>
                        </w:rPr>
                        <w:t>.</w:t>
                      </w:r>
                    </w:p>
                    <w:p w14:paraId="060E2C73" w14:textId="77777777" w:rsidR="00645D1C" w:rsidRPr="00F519B9" w:rsidRDefault="00645D1C" w:rsidP="008B4A2C">
                      <w:pPr>
                        <w:pStyle w:val="ListParagraph"/>
                        <w:numPr>
                          <w:ilvl w:val="0"/>
                          <w:numId w:val="62"/>
                        </w:numPr>
                        <w:tabs>
                          <w:tab w:val="left" w:pos="14884"/>
                        </w:tabs>
                        <w:spacing w:after="0"/>
                        <w:ind w:right="1276"/>
                        <w:rPr>
                          <w:b/>
                          <w:bCs/>
                          <w:sz w:val="26"/>
                          <w:szCs w:val="26"/>
                        </w:rPr>
                      </w:pPr>
                      <w:r w:rsidRPr="00F519B9">
                        <w:rPr>
                          <w:b/>
                          <w:bCs/>
                          <w:sz w:val="26"/>
                          <w:szCs w:val="26"/>
                        </w:rPr>
                        <w:t xml:space="preserve">the outcomes of any assessments and enquiries </w:t>
                      </w:r>
                    </w:p>
                    <w:p w14:paraId="3230B51F" w14:textId="4E1784BE" w:rsidR="00645D1C" w:rsidRPr="00F519B9" w:rsidRDefault="00645D1C" w:rsidP="008B4A2C">
                      <w:pPr>
                        <w:pStyle w:val="ListParagraph"/>
                        <w:numPr>
                          <w:ilvl w:val="0"/>
                          <w:numId w:val="62"/>
                        </w:numPr>
                        <w:tabs>
                          <w:tab w:val="left" w:pos="14884"/>
                        </w:tabs>
                        <w:spacing w:after="0"/>
                        <w:ind w:right="1276"/>
                        <w:rPr>
                          <w:b/>
                          <w:bCs/>
                          <w:sz w:val="26"/>
                          <w:szCs w:val="26"/>
                        </w:rPr>
                      </w:pPr>
                      <w:r w:rsidRPr="00F519B9">
                        <w:rPr>
                          <w:b/>
                          <w:bCs/>
                          <w:sz w:val="26"/>
                          <w:szCs w:val="26"/>
                        </w:rPr>
                        <w:t xml:space="preserve">Establishing if they are an </w:t>
                      </w:r>
                      <w:r w:rsidR="00832B90" w:rsidRPr="00F519B9">
                        <w:rPr>
                          <w:b/>
                          <w:bCs/>
                          <w:sz w:val="26"/>
                          <w:szCs w:val="26"/>
                        </w:rPr>
                        <w:t>eligible,</w:t>
                      </w:r>
                      <w:r w:rsidRPr="00F519B9">
                        <w:rPr>
                          <w:b/>
                          <w:bCs/>
                          <w:sz w:val="26"/>
                          <w:szCs w:val="26"/>
                        </w:rPr>
                        <w:t xml:space="preserve"> </w:t>
                      </w:r>
                      <w:r w:rsidR="00832B90" w:rsidRPr="00F519B9">
                        <w:rPr>
                          <w:b/>
                          <w:bCs/>
                          <w:sz w:val="26"/>
                          <w:szCs w:val="26"/>
                        </w:rPr>
                        <w:t>relevant,</w:t>
                      </w:r>
                      <w:r w:rsidRPr="00F519B9">
                        <w:rPr>
                          <w:b/>
                          <w:bCs/>
                          <w:sz w:val="26"/>
                          <w:szCs w:val="26"/>
                        </w:rPr>
                        <w:t xml:space="preserve"> or qualified child </w:t>
                      </w:r>
                      <w:r w:rsidRPr="00D81F1B">
                        <w:rPr>
                          <w:b/>
                          <w:bCs/>
                          <w:sz w:val="26"/>
                          <w:szCs w:val="26"/>
                        </w:rPr>
                        <w:t xml:space="preserve">(Appendix </w:t>
                      </w:r>
                      <w:r w:rsidR="008E23AF">
                        <w:rPr>
                          <w:b/>
                          <w:bCs/>
                          <w:sz w:val="26"/>
                          <w:szCs w:val="26"/>
                        </w:rPr>
                        <w:t>6</w:t>
                      </w:r>
                      <w:r w:rsidR="00832B90" w:rsidRPr="00D81F1B">
                        <w:rPr>
                          <w:b/>
                          <w:bCs/>
                          <w:sz w:val="26"/>
                          <w:szCs w:val="26"/>
                        </w:rPr>
                        <w:t>)</w:t>
                      </w:r>
                      <w:r w:rsidRPr="00D81F1B">
                        <w:rPr>
                          <w:b/>
                          <w:bCs/>
                          <w:sz w:val="26"/>
                          <w:szCs w:val="26"/>
                        </w:rPr>
                        <w:t xml:space="preserve"> </w:t>
                      </w:r>
                    </w:p>
                    <w:p w14:paraId="11A143A0" w14:textId="6FF34194" w:rsidR="00645D1C" w:rsidRPr="00F519B9" w:rsidRDefault="00645D1C" w:rsidP="008B4A2C">
                      <w:pPr>
                        <w:pStyle w:val="ListParagraph"/>
                        <w:numPr>
                          <w:ilvl w:val="0"/>
                          <w:numId w:val="62"/>
                        </w:numPr>
                        <w:tabs>
                          <w:tab w:val="left" w:pos="14884"/>
                        </w:tabs>
                        <w:spacing w:after="0"/>
                        <w:ind w:right="1276"/>
                        <w:rPr>
                          <w:b/>
                          <w:bCs/>
                          <w:sz w:val="26"/>
                          <w:szCs w:val="26"/>
                        </w:rPr>
                      </w:pPr>
                      <w:r w:rsidRPr="00F519B9">
                        <w:rPr>
                          <w:b/>
                          <w:bCs/>
                          <w:sz w:val="26"/>
                          <w:szCs w:val="26"/>
                        </w:rPr>
                        <w:t xml:space="preserve">and the wishes and feelings of the young person and their family. </w:t>
                      </w:r>
                    </w:p>
                    <w:p w14:paraId="5DFF659F" w14:textId="6417F743" w:rsidR="00F30AB8" w:rsidRPr="00F519B9" w:rsidRDefault="00F30AB8" w:rsidP="00F30AB8">
                      <w:pPr>
                        <w:tabs>
                          <w:tab w:val="left" w:pos="14884"/>
                        </w:tabs>
                        <w:spacing w:after="0"/>
                        <w:ind w:right="1276"/>
                        <w:rPr>
                          <w:b/>
                          <w:bCs/>
                          <w:color w:val="009999"/>
                          <w:sz w:val="26"/>
                          <w:szCs w:val="26"/>
                        </w:rPr>
                      </w:pPr>
                      <w:r w:rsidRPr="00F519B9">
                        <w:rPr>
                          <w:b/>
                          <w:bCs/>
                          <w:color w:val="009999"/>
                          <w:sz w:val="26"/>
                          <w:szCs w:val="26"/>
                        </w:rPr>
                        <w:t xml:space="preserve">For further information please see MHCLG guidance: </w:t>
                      </w:r>
                    </w:p>
                    <w:p w14:paraId="6227B9BC" w14:textId="6A72FE95" w:rsidR="00F30AB8" w:rsidRPr="00F30AB8" w:rsidRDefault="00863345" w:rsidP="00F30AB8">
                      <w:pPr>
                        <w:tabs>
                          <w:tab w:val="left" w:pos="14884"/>
                        </w:tabs>
                        <w:spacing w:after="0"/>
                        <w:ind w:right="1276"/>
                        <w:rPr>
                          <w:b/>
                          <w:bCs/>
                        </w:rPr>
                      </w:pPr>
                      <w:hyperlink r:id="rId14" w:history="1">
                        <w:r w:rsidR="00D81F1B" w:rsidRPr="00CC037C">
                          <w:rPr>
                            <w:rStyle w:val="Hyperlink"/>
                            <w:b/>
                            <w:bCs/>
                          </w:rPr>
                          <w:t>https://www.gov.uk/government/publications/provision-of-accommodation-for-16-and-17-year-olds-who-may-be-homeless-and-or-require-accommodation</w:t>
                        </w:r>
                      </w:hyperlink>
                      <w:r w:rsidR="00D81F1B">
                        <w:rPr>
                          <w:b/>
                          <w:bCs/>
                        </w:rPr>
                        <w:t xml:space="preserve"> </w:t>
                      </w:r>
                    </w:p>
                    <w:p w14:paraId="18FFD210" w14:textId="564EA3C9" w:rsidR="00645D1C" w:rsidRPr="00645D1C" w:rsidRDefault="00645D1C" w:rsidP="00645D1C">
                      <w:pPr>
                        <w:pStyle w:val="ListParagraph"/>
                        <w:keepNext/>
                        <w:shd w:val="clear" w:color="auto" w:fill="B6DDE8" w:themeFill="accent5" w:themeFillTint="66"/>
                        <w:outlineLvl w:val="0"/>
                        <w:rPr>
                          <w:b/>
                          <w:bCs/>
                          <w:kern w:val="32"/>
                          <w:sz w:val="28"/>
                          <w:szCs w:val="28"/>
                        </w:rPr>
                      </w:pPr>
                    </w:p>
                  </w:txbxContent>
                </v:textbox>
                <w10:wrap type="square" anchorx="page"/>
              </v:shape>
            </w:pict>
          </mc:Fallback>
        </mc:AlternateContent>
      </w:r>
    </w:p>
    <w:p w14:paraId="09713A88" w14:textId="1C8AEC02" w:rsidR="00C51801" w:rsidRDefault="00C51801" w:rsidP="00C66A03">
      <w:pPr>
        <w:pStyle w:val="3"/>
        <w:rPr>
          <w:rFonts w:asciiTheme="minorHAnsi" w:hAnsiTheme="minorHAnsi" w:cstheme="minorHAnsi"/>
          <w:b/>
          <w:bCs/>
          <w:color w:val="009999"/>
          <w:sz w:val="40"/>
          <w:szCs w:val="40"/>
        </w:rPr>
      </w:pPr>
    </w:p>
    <w:p w14:paraId="188CCAAB" w14:textId="6C47AF9A" w:rsidR="00F519B9" w:rsidRDefault="00F519B9" w:rsidP="00F519B9">
      <w:pPr>
        <w:pStyle w:val="Para3"/>
        <w:rPr>
          <w:lang w:val="en-GB"/>
        </w:rPr>
      </w:pPr>
    </w:p>
    <w:p w14:paraId="15288A9A" w14:textId="4F59FFE6" w:rsidR="00F519B9" w:rsidRDefault="00F519B9" w:rsidP="00F519B9">
      <w:pPr>
        <w:pStyle w:val="Para3"/>
        <w:rPr>
          <w:lang w:val="en-GB"/>
        </w:rPr>
      </w:pPr>
    </w:p>
    <w:p w14:paraId="4ABAFF1C" w14:textId="02D9A5E0" w:rsidR="00F519B9" w:rsidRDefault="00F519B9" w:rsidP="00F519B9">
      <w:pPr>
        <w:pStyle w:val="Para3"/>
        <w:rPr>
          <w:lang w:val="en-GB"/>
        </w:rPr>
      </w:pPr>
    </w:p>
    <w:p w14:paraId="72BD2789" w14:textId="5DA2B692" w:rsidR="00F519B9" w:rsidRDefault="00F519B9" w:rsidP="00F519B9">
      <w:pPr>
        <w:pStyle w:val="Para3"/>
        <w:rPr>
          <w:lang w:val="en-GB"/>
        </w:rPr>
      </w:pPr>
    </w:p>
    <w:p w14:paraId="4642DCED" w14:textId="0E223A6E" w:rsidR="00F519B9" w:rsidRDefault="00F519B9" w:rsidP="00F519B9">
      <w:pPr>
        <w:pStyle w:val="Para3"/>
        <w:rPr>
          <w:lang w:val="en-GB"/>
        </w:rPr>
      </w:pPr>
    </w:p>
    <w:p w14:paraId="522848A1" w14:textId="6E772AF1" w:rsidR="00F519B9" w:rsidRDefault="00F519B9" w:rsidP="00F519B9">
      <w:pPr>
        <w:pStyle w:val="Para3"/>
        <w:rPr>
          <w:lang w:val="en-GB"/>
        </w:rPr>
      </w:pPr>
    </w:p>
    <w:p w14:paraId="6CB75350" w14:textId="50041654" w:rsidR="00F519B9" w:rsidRDefault="00F519B9" w:rsidP="00F519B9">
      <w:pPr>
        <w:pStyle w:val="Para3"/>
        <w:rPr>
          <w:lang w:val="en-GB"/>
        </w:rPr>
      </w:pPr>
    </w:p>
    <w:p w14:paraId="47D96E81" w14:textId="7B712A78" w:rsidR="00F519B9" w:rsidRDefault="00F519B9" w:rsidP="00F519B9">
      <w:pPr>
        <w:pStyle w:val="Para3"/>
        <w:rPr>
          <w:lang w:val="en-GB"/>
        </w:rPr>
      </w:pPr>
    </w:p>
    <w:p w14:paraId="3F77351B" w14:textId="5B3D1BDB" w:rsidR="00F519B9" w:rsidRDefault="00F519B9" w:rsidP="00F519B9">
      <w:pPr>
        <w:pStyle w:val="Para3"/>
        <w:rPr>
          <w:lang w:val="en-GB"/>
        </w:rPr>
      </w:pPr>
    </w:p>
    <w:p w14:paraId="52629299" w14:textId="5AC98EAA" w:rsidR="00F519B9" w:rsidRDefault="00F519B9" w:rsidP="00F519B9">
      <w:pPr>
        <w:pStyle w:val="Para3"/>
        <w:rPr>
          <w:lang w:val="en-GB"/>
        </w:rPr>
      </w:pPr>
    </w:p>
    <w:p w14:paraId="017304E0" w14:textId="348EB52E" w:rsidR="008E23AF" w:rsidRDefault="008E23AF" w:rsidP="00F519B9">
      <w:pPr>
        <w:pStyle w:val="Para3"/>
        <w:rPr>
          <w:lang w:val="en-GB"/>
        </w:rPr>
      </w:pPr>
    </w:p>
    <w:p w14:paraId="61C97B34" w14:textId="77777777" w:rsidR="008E23AF" w:rsidRDefault="008E23AF" w:rsidP="00F519B9">
      <w:pPr>
        <w:pStyle w:val="Para3"/>
        <w:rPr>
          <w:lang w:val="en-GB"/>
        </w:rPr>
      </w:pPr>
    </w:p>
    <w:p w14:paraId="2C758FA5" w14:textId="35148116" w:rsidR="00F519B9" w:rsidRDefault="00F519B9" w:rsidP="00F519B9">
      <w:pPr>
        <w:pStyle w:val="Para3"/>
        <w:rPr>
          <w:lang w:val="en-GB"/>
        </w:rPr>
      </w:pPr>
    </w:p>
    <w:p w14:paraId="4E6B81E6" w14:textId="2AEE0CE3" w:rsidR="00F22B6C" w:rsidRPr="00C66A03" w:rsidRDefault="009132A6" w:rsidP="003E5509">
      <w:pPr>
        <w:pStyle w:val="3"/>
        <w:ind w:left="0" w:firstLine="283"/>
        <w:rPr>
          <w:rFonts w:asciiTheme="minorHAnsi" w:hAnsiTheme="minorHAnsi" w:cstheme="minorHAnsi"/>
          <w:b/>
          <w:bCs/>
          <w:color w:val="009999"/>
          <w:sz w:val="40"/>
          <w:szCs w:val="40"/>
        </w:rPr>
      </w:pPr>
      <w:r w:rsidRPr="00C66A03">
        <w:rPr>
          <w:rFonts w:asciiTheme="minorHAnsi" w:hAnsiTheme="minorHAnsi" w:cstheme="minorHAnsi"/>
          <w:b/>
          <w:bCs/>
          <w:color w:val="009999"/>
          <w:sz w:val="40"/>
          <w:szCs w:val="40"/>
        </w:rPr>
        <w:t>3. A Joint Protocol – a partnership approach</w:t>
      </w:r>
    </w:p>
    <w:p w14:paraId="71364A04" w14:textId="193375AB" w:rsidR="00474677" w:rsidRDefault="009132A6" w:rsidP="000B6328">
      <w:pPr>
        <w:tabs>
          <w:tab w:val="left" w:pos="14884"/>
        </w:tabs>
        <w:spacing w:before="100" w:beforeAutospacing="1" w:after="100" w:afterAutospacing="1"/>
        <w:ind w:left="283" w:right="118"/>
      </w:pPr>
      <w:r>
        <w:t xml:space="preserve">This Protocol sets out how </w:t>
      </w:r>
      <w:r w:rsidR="00C66A03">
        <w:t xml:space="preserve">Wirral Council’s </w:t>
      </w:r>
      <w:r>
        <w:t>Children</w:t>
      </w:r>
      <w:r w:rsidR="00C66A03">
        <w:t xml:space="preserve">s and Young Persons </w:t>
      </w:r>
      <w:r>
        <w:t xml:space="preserve">services will work in partnership with </w:t>
      </w:r>
      <w:r w:rsidR="00C51801">
        <w:t>Homelessness and Supported Housing services</w:t>
      </w:r>
      <w:r w:rsidR="00474677">
        <w:t xml:space="preserve"> to deliver an integrated approach to meeting the needs of 16/17 Year olds</w:t>
      </w:r>
      <w:r>
        <w:t>.</w:t>
      </w:r>
    </w:p>
    <w:p w14:paraId="1B38ECB3" w14:textId="6D4B21C6" w:rsidR="009132A6" w:rsidRDefault="00F519B9" w:rsidP="000B6328">
      <w:pPr>
        <w:tabs>
          <w:tab w:val="left" w:pos="14884"/>
        </w:tabs>
        <w:spacing w:before="100" w:beforeAutospacing="1" w:after="100" w:afterAutospacing="1"/>
        <w:ind w:left="283" w:right="118"/>
      </w:pPr>
      <w:r>
        <w:rPr>
          <w:noProof/>
          <w:lang w:eastAsia="en-GB"/>
        </w:rPr>
        <mc:AlternateContent>
          <mc:Choice Requires="wps">
            <w:drawing>
              <wp:anchor distT="45720" distB="45720" distL="114300" distR="114300" simplePos="0" relativeHeight="251971584" behindDoc="0" locked="0" layoutInCell="1" allowOverlap="1" wp14:anchorId="51E4811C" wp14:editId="0D8CE325">
                <wp:simplePos x="0" y="0"/>
                <wp:positionH relativeFrom="page">
                  <wp:posOffset>214630</wp:posOffset>
                </wp:positionH>
                <wp:positionV relativeFrom="paragraph">
                  <wp:posOffset>1134110</wp:posOffset>
                </wp:positionV>
                <wp:extent cx="6669405" cy="2600960"/>
                <wp:effectExtent l="0" t="0" r="17145" b="2794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9405" cy="2600960"/>
                        </a:xfrm>
                        <a:prstGeom prst="rect">
                          <a:avLst/>
                        </a:prstGeom>
                        <a:solidFill>
                          <a:srgbClr val="4BACC6">
                            <a:lumMod val="40000"/>
                            <a:lumOff val="60000"/>
                          </a:srgbClr>
                        </a:solidFill>
                        <a:ln w="9525">
                          <a:solidFill>
                            <a:srgbClr val="000000"/>
                          </a:solidFill>
                          <a:miter lim="800000"/>
                          <a:headEnd/>
                          <a:tailEnd/>
                        </a:ln>
                      </wps:spPr>
                      <wps:txbx>
                        <w:txbxContent>
                          <w:p w14:paraId="545830D9" w14:textId="01E961A1" w:rsidR="008E0137" w:rsidRPr="00F519B9" w:rsidRDefault="008E0137" w:rsidP="00474677">
                            <w:pPr>
                              <w:tabs>
                                <w:tab w:val="left" w:pos="14884"/>
                              </w:tabs>
                              <w:spacing w:after="0"/>
                              <w:ind w:right="1276"/>
                              <w:rPr>
                                <w:b/>
                                <w:bCs/>
                                <w:color w:val="009999"/>
                                <w:sz w:val="26"/>
                                <w:szCs w:val="26"/>
                              </w:rPr>
                            </w:pPr>
                            <w:r w:rsidRPr="00F519B9">
                              <w:rPr>
                                <w:b/>
                                <w:bCs/>
                                <w:color w:val="009999"/>
                                <w:sz w:val="26"/>
                                <w:szCs w:val="26"/>
                              </w:rPr>
                              <w:t xml:space="preserve">An integrated approach has </w:t>
                            </w:r>
                            <w:r w:rsidR="00832B90" w:rsidRPr="00F519B9">
                              <w:rPr>
                                <w:b/>
                                <w:bCs/>
                                <w:color w:val="009999"/>
                                <w:sz w:val="26"/>
                                <w:szCs w:val="26"/>
                              </w:rPr>
                              <w:t>several</w:t>
                            </w:r>
                            <w:r w:rsidRPr="00F519B9">
                              <w:rPr>
                                <w:b/>
                                <w:bCs/>
                                <w:color w:val="009999"/>
                                <w:sz w:val="26"/>
                                <w:szCs w:val="26"/>
                              </w:rPr>
                              <w:t xml:space="preserve"> benefits: </w:t>
                            </w:r>
                          </w:p>
                          <w:p w14:paraId="5656D56A" w14:textId="4FC68D9E" w:rsidR="008E0137" w:rsidRPr="005C7CEB" w:rsidRDefault="008E0137" w:rsidP="008B4A2C">
                            <w:pPr>
                              <w:pStyle w:val="ListParagraph"/>
                              <w:numPr>
                                <w:ilvl w:val="0"/>
                                <w:numId w:val="63"/>
                              </w:numPr>
                              <w:tabs>
                                <w:tab w:val="left" w:pos="14884"/>
                              </w:tabs>
                              <w:spacing w:after="0"/>
                              <w:ind w:right="1276"/>
                              <w:rPr>
                                <w:b/>
                                <w:bCs/>
                              </w:rPr>
                            </w:pPr>
                            <w:r w:rsidRPr="005C7CEB">
                              <w:rPr>
                                <w:b/>
                                <w:bCs/>
                              </w:rPr>
                              <w:t>improvement of joint working and information sharing through enhanced communication between children’s and housing services.</w:t>
                            </w:r>
                          </w:p>
                          <w:p w14:paraId="5C462284" w14:textId="701022E9" w:rsidR="008E0137" w:rsidRPr="005C7CEB" w:rsidRDefault="008E0137" w:rsidP="008B4A2C">
                            <w:pPr>
                              <w:pStyle w:val="ListParagraph"/>
                              <w:numPr>
                                <w:ilvl w:val="0"/>
                                <w:numId w:val="63"/>
                              </w:numPr>
                              <w:tabs>
                                <w:tab w:val="left" w:pos="14884"/>
                              </w:tabs>
                              <w:spacing w:after="0"/>
                              <w:ind w:right="1276"/>
                              <w:rPr>
                                <w:b/>
                                <w:bCs/>
                              </w:rPr>
                            </w:pPr>
                            <w:r w:rsidRPr="005C7CEB">
                              <w:rPr>
                                <w:b/>
                                <w:bCs/>
                              </w:rPr>
                              <w:t xml:space="preserve">enabling a joint approach to assessment. </w:t>
                            </w:r>
                          </w:p>
                          <w:p w14:paraId="09A70816" w14:textId="32CA2B7E" w:rsidR="008E0137" w:rsidRPr="005C7CEB" w:rsidRDefault="008E0137" w:rsidP="008B4A2C">
                            <w:pPr>
                              <w:pStyle w:val="ListParagraph"/>
                              <w:numPr>
                                <w:ilvl w:val="0"/>
                                <w:numId w:val="63"/>
                              </w:numPr>
                              <w:tabs>
                                <w:tab w:val="left" w:pos="14884"/>
                              </w:tabs>
                              <w:spacing w:after="0"/>
                              <w:ind w:right="1276"/>
                              <w:rPr>
                                <w:b/>
                                <w:bCs/>
                              </w:rPr>
                            </w:pPr>
                            <w:r w:rsidRPr="005C7CEB">
                              <w:rPr>
                                <w:b/>
                                <w:bCs/>
                              </w:rPr>
                              <w:t xml:space="preserve">a focus on preventing </w:t>
                            </w:r>
                            <w:r w:rsidR="00C51801" w:rsidRPr="005C7CEB">
                              <w:rPr>
                                <w:b/>
                                <w:bCs/>
                              </w:rPr>
                              <w:t xml:space="preserve">or relieving </w:t>
                            </w:r>
                            <w:r w:rsidRPr="005C7CEB">
                              <w:rPr>
                                <w:b/>
                                <w:bCs/>
                              </w:rPr>
                              <w:t xml:space="preserve">homelessness and </w:t>
                            </w:r>
                            <w:r w:rsidR="00C51801" w:rsidRPr="005C7CEB">
                              <w:rPr>
                                <w:b/>
                                <w:bCs/>
                              </w:rPr>
                              <w:t xml:space="preserve">a </w:t>
                            </w:r>
                            <w:r w:rsidRPr="005C7CEB">
                              <w:rPr>
                                <w:b/>
                                <w:bCs/>
                              </w:rPr>
                              <w:t>co-ordinated</w:t>
                            </w:r>
                            <w:r w:rsidR="00C51801" w:rsidRPr="005C7CEB">
                              <w:rPr>
                                <w:b/>
                                <w:bCs/>
                              </w:rPr>
                              <w:t xml:space="preserve"> </w:t>
                            </w:r>
                            <w:r w:rsidR="00E54664" w:rsidRPr="005C7CEB">
                              <w:rPr>
                                <w:b/>
                                <w:bCs/>
                              </w:rPr>
                              <w:t>authority</w:t>
                            </w:r>
                            <w:r w:rsidR="00C51801" w:rsidRPr="005C7CEB">
                              <w:rPr>
                                <w:b/>
                                <w:bCs/>
                              </w:rPr>
                              <w:t xml:space="preserve"> response</w:t>
                            </w:r>
                            <w:r w:rsidRPr="005C7CEB">
                              <w:rPr>
                                <w:b/>
                                <w:bCs/>
                              </w:rPr>
                              <w:t xml:space="preserve">. </w:t>
                            </w:r>
                          </w:p>
                          <w:p w14:paraId="67EDD735" w14:textId="34A050B1" w:rsidR="008E0137" w:rsidRPr="005C7CEB" w:rsidRDefault="008E0137" w:rsidP="008B4A2C">
                            <w:pPr>
                              <w:pStyle w:val="ListParagraph"/>
                              <w:numPr>
                                <w:ilvl w:val="0"/>
                                <w:numId w:val="63"/>
                              </w:numPr>
                              <w:tabs>
                                <w:tab w:val="left" w:pos="14884"/>
                              </w:tabs>
                              <w:spacing w:after="0"/>
                              <w:ind w:right="1276"/>
                              <w:rPr>
                                <w:b/>
                                <w:bCs/>
                              </w:rPr>
                            </w:pPr>
                            <w:r w:rsidRPr="005C7CEB">
                              <w:rPr>
                                <w:b/>
                                <w:bCs/>
                              </w:rPr>
                              <w:t>giving 16 and 17 year olds</w:t>
                            </w:r>
                            <w:r w:rsidR="00C51801" w:rsidRPr="005C7CEB">
                              <w:rPr>
                                <w:b/>
                                <w:bCs/>
                              </w:rPr>
                              <w:t>,</w:t>
                            </w:r>
                            <w:r w:rsidRPr="005C7CEB">
                              <w:rPr>
                                <w:b/>
                                <w:bCs/>
                              </w:rPr>
                              <w:t xml:space="preserve"> and their families</w:t>
                            </w:r>
                            <w:r w:rsidR="00C51801" w:rsidRPr="005C7CEB">
                              <w:rPr>
                                <w:b/>
                                <w:bCs/>
                              </w:rPr>
                              <w:t xml:space="preserve">, </w:t>
                            </w:r>
                            <w:r w:rsidRPr="005C7CEB">
                              <w:rPr>
                                <w:b/>
                                <w:bCs/>
                              </w:rPr>
                              <w:t xml:space="preserve">access to information </w:t>
                            </w:r>
                            <w:r w:rsidR="00E54664" w:rsidRPr="005C7CEB">
                              <w:rPr>
                                <w:b/>
                                <w:bCs/>
                              </w:rPr>
                              <w:t xml:space="preserve">about </w:t>
                            </w:r>
                            <w:r w:rsidR="00097C4B" w:rsidRPr="005C7CEB">
                              <w:rPr>
                                <w:b/>
                                <w:bCs/>
                              </w:rPr>
                              <w:t xml:space="preserve">support </w:t>
                            </w:r>
                            <w:r w:rsidRPr="005C7CEB">
                              <w:rPr>
                                <w:b/>
                                <w:bCs/>
                              </w:rPr>
                              <w:t>services</w:t>
                            </w:r>
                            <w:r w:rsidR="00097C4B" w:rsidRPr="005C7CEB">
                              <w:rPr>
                                <w:b/>
                                <w:bCs/>
                              </w:rPr>
                              <w:t xml:space="preserve"> </w:t>
                            </w:r>
                            <w:r w:rsidRPr="005C7CEB">
                              <w:rPr>
                                <w:b/>
                                <w:bCs/>
                              </w:rPr>
                              <w:t xml:space="preserve">and, if necessary, accommodation options available. </w:t>
                            </w:r>
                          </w:p>
                          <w:p w14:paraId="2A65F455" w14:textId="4D61D3A1" w:rsidR="008E0137" w:rsidRPr="005C7CEB" w:rsidRDefault="008E0137" w:rsidP="008B4A2C">
                            <w:pPr>
                              <w:pStyle w:val="ListParagraph"/>
                              <w:numPr>
                                <w:ilvl w:val="0"/>
                                <w:numId w:val="63"/>
                              </w:numPr>
                              <w:tabs>
                                <w:tab w:val="left" w:pos="14884"/>
                              </w:tabs>
                              <w:spacing w:after="0"/>
                              <w:ind w:right="1276"/>
                              <w:rPr>
                                <w:b/>
                                <w:bCs/>
                              </w:rPr>
                            </w:pPr>
                            <w:r w:rsidRPr="005C7CEB">
                              <w:rPr>
                                <w:b/>
                                <w:bCs/>
                              </w:rPr>
                              <w:t>Child focused,</w:t>
                            </w:r>
                            <w:r w:rsidR="00C51801" w:rsidRPr="005C7CEB">
                              <w:rPr>
                                <w:b/>
                                <w:bCs/>
                              </w:rPr>
                              <w:t xml:space="preserve"> </w:t>
                            </w:r>
                            <w:r w:rsidRPr="005C7CEB">
                              <w:rPr>
                                <w:b/>
                                <w:bCs/>
                              </w:rPr>
                              <w:t>co-ordinated multi-agency planning and support</w:t>
                            </w:r>
                            <w:r w:rsidR="00C51801" w:rsidRPr="005C7CEB">
                              <w:rPr>
                                <w:b/>
                                <w:bCs/>
                              </w:rPr>
                              <w:t xml:space="preserve"> to </w:t>
                            </w:r>
                            <w:r w:rsidRPr="005C7CEB">
                              <w:rPr>
                                <w:b/>
                                <w:bCs/>
                              </w:rPr>
                              <w:t>ensur</w:t>
                            </w:r>
                            <w:r w:rsidR="00C51801" w:rsidRPr="005C7CEB">
                              <w:rPr>
                                <w:b/>
                                <w:bCs/>
                              </w:rPr>
                              <w:t>e</w:t>
                            </w:r>
                            <w:r w:rsidRPr="005C7CEB">
                              <w:rPr>
                                <w:b/>
                                <w:bCs/>
                              </w:rPr>
                              <w:t xml:space="preserve"> that </w:t>
                            </w:r>
                            <w:r w:rsidR="00C51801" w:rsidRPr="005C7CEB">
                              <w:rPr>
                                <w:b/>
                                <w:bCs/>
                              </w:rPr>
                              <w:t xml:space="preserve">young people </w:t>
                            </w:r>
                            <w:r w:rsidRPr="005C7CEB">
                              <w:rPr>
                                <w:b/>
                                <w:bCs/>
                              </w:rPr>
                              <w:t xml:space="preserve">do not have to repeat their stories or risk being passed between </w:t>
                            </w:r>
                            <w:r w:rsidR="00C51801" w:rsidRPr="005C7CEB">
                              <w:rPr>
                                <w:b/>
                                <w:bCs/>
                              </w:rPr>
                              <w:t>services</w:t>
                            </w:r>
                            <w:r w:rsidRPr="005C7CEB">
                              <w:rPr>
                                <w:b/>
                                <w:bCs/>
                              </w:rPr>
                              <w:t xml:space="preserve">. </w:t>
                            </w:r>
                          </w:p>
                          <w:p w14:paraId="519E9E55" w14:textId="77777777" w:rsidR="008E0137" w:rsidRPr="00474677" w:rsidRDefault="008E0137" w:rsidP="00474677">
                            <w:pPr>
                              <w:tabs>
                                <w:tab w:val="left" w:pos="14884"/>
                              </w:tabs>
                              <w:spacing w:after="0"/>
                              <w:ind w:right="1276"/>
                              <w:rPr>
                                <w:b/>
                                <w:bCs/>
                                <w:sz w:val="28"/>
                                <w:szCs w:val="28"/>
                              </w:rPr>
                            </w:pPr>
                          </w:p>
                          <w:p w14:paraId="4D2D0ABB" w14:textId="77777777" w:rsidR="008E0137" w:rsidRPr="00474677" w:rsidRDefault="008E0137" w:rsidP="00474677">
                            <w:pPr>
                              <w:pStyle w:val="ListParagraph"/>
                              <w:keepNext/>
                              <w:shd w:val="clear" w:color="auto" w:fill="B6DDE8" w:themeFill="accent5" w:themeFillTint="66"/>
                              <w:ind w:left="0"/>
                              <w:outlineLvl w:val="0"/>
                              <w:rPr>
                                <w:b/>
                                <w:bCs/>
                                <w:kern w:val="32"/>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E4811C" id="_x0000_s1028" type="#_x0000_t202" style="position:absolute;left:0;text-align:left;margin-left:16.9pt;margin-top:89.3pt;width:525.15pt;height:204.8pt;z-index:25197158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" fillcolor="#b7dee8">
                <v:textbox>
                  <w:txbxContent>
                    <w:p w14:paraId="545830D9" w14:textId="01E961A1" w:rsidR="008E0137" w:rsidRPr="00F519B9" w:rsidRDefault="008E0137" w:rsidP="00474677">
                      <w:pPr>
                        <w:tabs>
                          <w:tab w:val="left" w:pos="14884"/>
                        </w:tabs>
                        <w:spacing w:after="0"/>
                        <w:ind w:right="1276"/>
                        <w:rPr>
                          <w:b/>
                          <w:bCs/>
                          <w:color w:val="009999"/>
                          <w:sz w:val="26"/>
                          <w:szCs w:val="26"/>
                        </w:rPr>
                      </w:pPr>
                      <w:r w:rsidRPr="00F519B9">
                        <w:rPr>
                          <w:b/>
                          <w:bCs/>
                          <w:color w:val="009999"/>
                          <w:sz w:val="26"/>
                          <w:szCs w:val="26"/>
                        </w:rPr>
                        <w:t xml:space="preserve">An integrated approach has </w:t>
                      </w:r>
                      <w:r w:rsidR="00832B90" w:rsidRPr="00F519B9">
                        <w:rPr>
                          <w:b/>
                          <w:bCs/>
                          <w:color w:val="009999"/>
                          <w:sz w:val="26"/>
                          <w:szCs w:val="26"/>
                        </w:rPr>
                        <w:t>several</w:t>
                      </w:r>
                      <w:r w:rsidRPr="00F519B9">
                        <w:rPr>
                          <w:b/>
                          <w:bCs/>
                          <w:color w:val="009999"/>
                          <w:sz w:val="26"/>
                          <w:szCs w:val="26"/>
                        </w:rPr>
                        <w:t xml:space="preserve"> benefits: </w:t>
                      </w:r>
                    </w:p>
                    <w:p w14:paraId="5656D56A" w14:textId="4FC68D9E" w:rsidR="008E0137" w:rsidRPr="005C7CEB" w:rsidRDefault="008E0137" w:rsidP="008B4A2C">
                      <w:pPr>
                        <w:pStyle w:val="ListParagraph"/>
                        <w:numPr>
                          <w:ilvl w:val="0"/>
                          <w:numId w:val="63"/>
                        </w:numPr>
                        <w:tabs>
                          <w:tab w:val="left" w:pos="14884"/>
                        </w:tabs>
                        <w:spacing w:after="0"/>
                        <w:ind w:right="1276"/>
                        <w:rPr>
                          <w:b/>
                          <w:bCs/>
                        </w:rPr>
                      </w:pPr>
                      <w:r w:rsidRPr="005C7CEB">
                        <w:rPr>
                          <w:b/>
                          <w:bCs/>
                        </w:rPr>
                        <w:t>improvement of joint working and information sharing through enhanced communication between children’s and housing services.</w:t>
                      </w:r>
                    </w:p>
                    <w:p w14:paraId="5C462284" w14:textId="701022E9" w:rsidR="008E0137" w:rsidRPr="005C7CEB" w:rsidRDefault="008E0137" w:rsidP="008B4A2C">
                      <w:pPr>
                        <w:pStyle w:val="ListParagraph"/>
                        <w:numPr>
                          <w:ilvl w:val="0"/>
                          <w:numId w:val="63"/>
                        </w:numPr>
                        <w:tabs>
                          <w:tab w:val="left" w:pos="14884"/>
                        </w:tabs>
                        <w:spacing w:after="0"/>
                        <w:ind w:right="1276"/>
                        <w:rPr>
                          <w:b/>
                          <w:bCs/>
                        </w:rPr>
                      </w:pPr>
                      <w:r w:rsidRPr="005C7CEB">
                        <w:rPr>
                          <w:b/>
                          <w:bCs/>
                        </w:rPr>
                        <w:t xml:space="preserve">enabling a joint approach to assessment. </w:t>
                      </w:r>
                    </w:p>
                    <w:p w14:paraId="09A70816" w14:textId="32CA2B7E" w:rsidR="008E0137" w:rsidRPr="005C7CEB" w:rsidRDefault="008E0137" w:rsidP="008B4A2C">
                      <w:pPr>
                        <w:pStyle w:val="ListParagraph"/>
                        <w:numPr>
                          <w:ilvl w:val="0"/>
                          <w:numId w:val="63"/>
                        </w:numPr>
                        <w:tabs>
                          <w:tab w:val="left" w:pos="14884"/>
                        </w:tabs>
                        <w:spacing w:after="0"/>
                        <w:ind w:right="1276"/>
                        <w:rPr>
                          <w:b/>
                          <w:bCs/>
                        </w:rPr>
                      </w:pPr>
                      <w:r w:rsidRPr="005C7CEB">
                        <w:rPr>
                          <w:b/>
                          <w:bCs/>
                        </w:rPr>
                        <w:t xml:space="preserve">a focus on preventing </w:t>
                      </w:r>
                      <w:r w:rsidR="00C51801" w:rsidRPr="005C7CEB">
                        <w:rPr>
                          <w:b/>
                          <w:bCs/>
                        </w:rPr>
                        <w:t xml:space="preserve">or relieving </w:t>
                      </w:r>
                      <w:r w:rsidRPr="005C7CEB">
                        <w:rPr>
                          <w:b/>
                          <w:bCs/>
                        </w:rPr>
                        <w:t xml:space="preserve">homelessness and </w:t>
                      </w:r>
                      <w:r w:rsidR="00C51801" w:rsidRPr="005C7CEB">
                        <w:rPr>
                          <w:b/>
                          <w:bCs/>
                        </w:rPr>
                        <w:t xml:space="preserve">a </w:t>
                      </w:r>
                      <w:r w:rsidRPr="005C7CEB">
                        <w:rPr>
                          <w:b/>
                          <w:bCs/>
                        </w:rPr>
                        <w:t>co-ordinated</w:t>
                      </w:r>
                      <w:r w:rsidR="00C51801" w:rsidRPr="005C7CEB">
                        <w:rPr>
                          <w:b/>
                          <w:bCs/>
                        </w:rPr>
                        <w:t xml:space="preserve"> </w:t>
                      </w:r>
                      <w:r w:rsidR="00E54664" w:rsidRPr="005C7CEB">
                        <w:rPr>
                          <w:b/>
                          <w:bCs/>
                        </w:rPr>
                        <w:t>authority</w:t>
                      </w:r>
                      <w:r w:rsidR="00C51801" w:rsidRPr="005C7CEB">
                        <w:rPr>
                          <w:b/>
                          <w:bCs/>
                        </w:rPr>
                        <w:t xml:space="preserve"> response</w:t>
                      </w:r>
                      <w:r w:rsidRPr="005C7CEB">
                        <w:rPr>
                          <w:b/>
                          <w:bCs/>
                        </w:rPr>
                        <w:t xml:space="preserve">. </w:t>
                      </w:r>
                    </w:p>
                    <w:p w14:paraId="67EDD735" w14:textId="34A050B1" w:rsidR="008E0137" w:rsidRPr="005C7CEB" w:rsidRDefault="008E0137" w:rsidP="008B4A2C">
                      <w:pPr>
                        <w:pStyle w:val="ListParagraph"/>
                        <w:numPr>
                          <w:ilvl w:val="0"/>
                          <w:numId w:val="63"/>
                        </w:numPr>
                        <w:tabs>
                          <w:tab w:val="left" w:pos="14884"/>
                        </w:tabs>
                        <w:spacing w:after="0"/>
                        <w:ind w:right="1276"/>
                        <w:rPr>
                          <w:b/>
                          <w:bCs/>
                        </w:rPr>
                      </w:pPr>
                      <w:r w:rsidRPr="005C7CEB">
                        <w:rPr>
                          <w:b/>
                          <w:bCs/>
                        </w:rPr>
                        <w:t>giving 16 and 17 year olds</w:t>
                      </w:r>
                      <w:r w:rsidR="00C51801" w:rsidRPr="005C7CEB">
                        <w:rPr>
                          <w:b/>
                          <w:bCs/>
                        </w:rPr>
                        <w:t>,</w:t>
                      </w:r>
                      <w:r w:rsidRPr="005C7CEB">
                        <w:rPr>
                          <w:b/>
                          <w:bCs/>
                        </w:rPr>
                        <w:t xml:space="preserve"> and their families</w:t>
                      </w:r>
                      <w:r w:rsidR="00C51801" w:rsidRPr="005C7CEB">
                        <w:rPr>
                          <w:b/>
                          <w:bCs/>
                        </w:rPr>
                        <w:t xml:space="preserve">, </w:t>
                      </w:r>
                      <w:r w:rsidRPr="005C7CEB">
                        <w:rPr>
                          <w:b/>
                          <w:bCs/>
                        </w:rPr>
                        <w:t xml:space="preserve">access to information </w:t>
                      </w:r>
                      <w:r w:rsidR="00E54664" w:rsidRPr="005C7CEB">
                        <w:rPr>
                          <w:b/>
                          <w:bCs/>
                        </w:rPr>
                        <w:t xml:space="preserve">about </w:t>
                      </w:r>
                      <w:r w:rsidR="00097C4B" w:rsidRPr="005C7CEB">
                        <w:rPr>
                          <w:b/>
                          <w:bCs/>
                        </w:rPr>
                        <w:t xml:space="preserve">support </w:t>
                      </w:r>
                      <w:r w:rsidRPr="005C7CEB">
                        <w:rPr>
                          <w:b/>
                          <w:bCs/>
                        </w:rPr>
                        <w:t>services</w:t>
                      </w:r>
                      <w:r w:rsidR="00097C4B" w:rsidRPr="005C7CEB">
                        <w:rPr>
                          <w:b/>
                          <w:bCs/>
                        </w:rPr>
                        <w:t xml:space="preserve"> </w:t>
                      </w:r>
                      <w:r w:rsidRPr="005C7CEB">
                        <w:rPr>
                          <w:b/>
                          <w:bCs/>
                        </w:rPr>
                        <w:t xml:space="preserve">and, if necessary, accommodation options available. </w:t>
                      </w:r>
                    </w:p>
                    <w:p w14:paraId="2A65F455" w14:textId="4D61D3A1" w:rsidR="008E0137" w:rsidRPr="005C7CEB" w:rsidRDefault="008E0137" w:rsidP="008B4A2C">
                      <w:pPr>
                        <w:pStyle w:val="ListParagraph"/>
                        <w:numPr>
                          <w:ilvl w:val="0"/>
                          <w:numId w:val="63"/>
                        </w:numPr>
                        <w:tabs>
                          <w:tab w:val="left" w:pos="14884"/>
                        </w:tabs>
                        <w:spacing w:after="0"/>
                        <w:ind w:right="1276"/>
                        <w:rPr>
                          <w:b/>
                          <w:bCs/>
                        </w:rPr>
                      </w:pPr>
                      <w:r w:rsidRPr="005C7CEB">
                        <w:rPr>
                          <w:b/>
                          <w:bCs/>
                        </w:rPr>
                        <w:t>Child focused,</w:t>
                      </w:r>
                      <w:r w:rsidR="00C51801" w:rsidRPr="005C7CEB">
                        <w:rPr>
                          <w:b/>
                          <w:bCs/>
                        </w:rPr>
                        <w:t xml:space="preserve"> </w:t>
                      </w:r>
                      <w:r w:rsidRPr="005C7CEB">
                        <w:rPr>
                          <w:b/>
                          <w:bCs/>
                        </w:rPr>
                        <w:t>co-ordinated multi-agency planning and support</w:t>
                      </w:r>
                      <w:r w:rsidR="00C51801" w:rsidRPr="005C7CEB">
                        <w:rPr>
                          <w:b/>
                          <w:bCs/>
                        </w:rPr>
                        <w:t xml:space="preserve"> to </w:t>
                      </w:r>
                      <w:r w:rsidRPr="005C7CEB">
                        <w:rPr>
                          <w:b/>
                          <w:bCs/>
                        </w:rPr>
                        <w:t>ensur</w:t>
                      </w:r>
                      <w:r w:rsidR="00C51801" w:rsidRPr="005C7CEB">
                        <w:rPr>
                          <w:b/>
                          <w:bCs/>
                        </w:rPr>
                        <w:t>e</w:t>
                      </w:r>
                      <w:r w:rsidRPr="005C7CEB">
                        <w:rPr>
                          <w:b/>
                          <w:bCs/>
                        </w:rPr>
                        <w:t xml:space="preserve"> that </w:t>
                      </w:r>
                      <w:r w:rsidR="00C51801" w:rsidRPr="005C7CEB">
                        <w:rPr>
                          <w:b/>
                          <w:bCs/>
                        </w:rPr>
                        <w:t xml:space="preserve">young people </w:t>
                      </w:r>
                      <w:r w:rsidRPr="005C7CEB">
                        <w:rPr>
                          <w:b/>
                          <w:bCs/>
                        </w:rPr>
                        <w:t xml:space="preserve">do not have to repeat their stories or risk being passed between </w:t>
                      </w:r>
                      <w:r w:rsidR="00C51801" w:rsidRPr="005C7CEB">
                        <w:rPr>
                          <w:b/>
                          <w:bCs/>
                        </w:rPr>
                        <w:t>services</w:t>
                      </w:r>
                      <w:r w:rsidRPr="005C7CEB">
                        <w:rPr>
                          <w:b/>
                          <w:bCs/>
                        </w:rPr>
                        <w:t xml:space="preserve">. </w:t>
                      </w:r>
                    </w:p>
                    <w:p w14:paraId="519E9E55" w14:textId="77777777" w:rsidR="008E0137" w:rsidRPr="00474677" w:rsidRDefault="008E0137" w:rsidP="00474677">
                      <w:pPr>
                        <w:tabs>
                          <w:tab w:val="left" w:pos="14884"/>
                        </w:tabs>
                        <w:spacing w:after="0"/>
                        <w:ind w:right="1276"/>
                        <w:rPr>
                          <w:b/>
                          <w:bCs/>
                          <w:sz w:val="28"/>
                          <w:szCs w:val="28"/>
                        </w:rPr>
                      </w:pPr>
                    </w:p>
                    <w:p w14:paraId="4D2D0ABB" w14:textId="77777777" w:rsidR="008E0137" w:rsidRPr="00474677" w:rsidRDefault="008E0137" w:rsidP="00474677">
                      <w:pPr>
                        <w:pStyle w:val="ListParagraph"/>
                        <w:keepNext/>
                        <w:shd w:val="clear" w:color="auto" w:fill="B6DDE8" w:themeFill="accent5" w:themeFillTint="66"/>
                        <w:ind w:left="0"/>
                        <w:outlineLvl w:val="0"/>
                        <w:rPr>
                          <w:b/>
                          <w:bCs/>
                          <w:kern w:val="32"/>
                          <w:sz w:val="28"/>
                          <w:szCs w:val="28"/>
                        </w:rPr>
                      </w:pPr>
                    </w:p>
                  </w:txbxContent>
                </v:textbox>
                <w10:wrap type="square" anchorx="page"/>
              </v:shape>
            </w:pict>
          </mc:Fallback>
        </mc:AlternateContent>
      </w:r>
      <w:r w:rsidR="009132A6">
        <w:t xml:space="preserve">Commissioning partners and </w:t>
      </w:r>
      <w:r w:rsidR="00C66A03">
        <w:t>h</w:t>
      </w:r>
      <w:r w:rsidR="009132A6">
        <w:t xml:space="preserve">ousing providers also have a role to play in ensuring that young people are safe and have their needs met with appropriate accommodation. This protocol will set out how the assessment of a homeless 16/17 year old will be </w:t>
      </w:r>
      <w:r w:rsidR="006D3781">
        <w:t>conducted</w:t>
      </w:r>
      <w:r w:rsidR="009132A6">
        <w:t xml:space="preserve"> jointly including the operational process to ensure that cases are dealt with promptly and effectively where the focus on the child’s safety and welfare is paramount</w:t>
      </w:r>
      <w:r w:rsidR="008E0137">
        <w:t>.</w:t>
      </w:r>
    </w:p>
    <w:p w14:paraId="2B7BBB8F" w14:textId="77777777" w:rsidR="005C7CEB" w:rsidRDefault="005C7CEB" w:rsidP="005C7CEB">
      <w:pPr>
        <w:tabs>
          <w:tab w:val="left" w:pos="14884"/>
        </w:tabs>
        <w:spacing w:after="0"/>
        <w:ind w:left="283" w:right="-280"/>
        <w:jc w:val="left"/>
        <w:rPr>
          <w:b/>
          <w:bCs/>
          <w:color w:val="009999"/>
          <w:sz w:val="32"/>
          <w:szCs w:val="32"/>
        </w:rPr>
      </w:pPr>
    </w:p>
    <w:p w14:paraId="61878EC0" w14:textId="70F2BE4E" w:rsidR="005C7CEB" w:rsidRDefault="005C7CEB" w:rsidP="005C7CEB">
      <w:pPr>
        <w:tabs>
          <w:tab w:val="left" w:pos="14884"/>
        </w:tabs>
        <w:spacing w:after="0"/>
        <w:ind w:left="283" w:right="-280"/>
        <w:jc w:val="left"/>
        <w:rPr>
          <w:b/>
          <w:bCs/>
          <w:color w:val="009999"/>
          <w:sz w:val="32"/>
          <w:szCs w:val="32"/>
        </w:rPr>
      </w:pPr>
      <w:r w:rsidRPr="00E54664">
        <w:rPr>
          <w:b/>
          <w:bCs/>
          <w:color w:val="009999"/>
          <w:sz w:val="32"/>
          <w:szCs w:val="32"/>
        </w:rPr>
        <w:t>The Joint Protocol will set out:</w:t>
      </w:r>
    </w:p>
    <w:p w14:paraId="3F6E3D2A" w14:textId="77777777" w:rsidR="005C7CEB" w:rsidRPr="00E54664" w:rsidRDefault="005C7CEB" w:rsidP="005C7CEB">
      <w:pPr>
        <w:tabs>
          <w:tab w:val="left" w:pos="14884"/>
        </w:tabs>
        <w:spacing w:after="0"/>
        <w:ind w:right="-280"/>
        <w:jc w:val="left"/>
        <w:rPr>
          <w:b/>
          <w:bCs/>
          <w:color w:val="009999"/>
          <w:sz w:val="32"/>
          <w:szCs w:val="32"/>
        </w:rPr>
      </w:pPr>
    </w:p>
    <w:p w14:paraId="287C379D" w14:textId="77777777" w:rsidR="005C7CEB" w:rsidRPr="005C7CEB" w:rsidRDefault="005C7CEB" w:rsidP="005C7CEB">
      <w:pPr>
        <w:pStyle w:val="ListParagraph"/>
        <w:numPr>
          <w:ilvl w:val="0"/>
          <w:numId w:val="82"/>
        </w:numPr>
        <w:tabs>
          <w:tab w:val="left" w:pos="14884"/>
        </w:tabs>
        <w:spacing w:before="0" w:after="0"/>
        <w:ind w:left="643" w:right="-280"/>
        <w:jc w:val="left"/>
        <w:rPr>
          <w:b/>
          <w:bCs/>
        </w:rPr>
      </w:pPr>
      <w:r w:rsidRPr="005C7CEB">
        <w:rPr>
          <w:b/>
          <w:bCs/>
        </w:rPr>
        <w:t xml:space="preserve">a mutually agreed vision and objectives. </w:t>
      </w:r>
    </w:p>
    <w:p w14:paraId="406E5009" w14:textId="77777777" w:rsidR="005C7CEB" w:rsidRPr="005C7CEB" w:rsidRDefault="005C7CEB" w:rsidP="005C7CEB">
      <w:pPr>
        <w:pStyle w:val="ListParagraph"/>
        <w:numPr>
          <w:ilvl w:val="0"/>
          <w:numId w:val="82"/>
        </w:numPr>
        <w:tabs>
          <w:tab w:val="left" w:pos="14884"/>
        </w:tabs>
        <w:spacing w:before="0" w:after="0"/>
        <w:ind w:left="643" w:right="-280"/>
        <w:jc w:val="left"/>
        <w:rPr>
          <w:b/>
          <w:bCs/>
        </w:rPr>
      </w:pPr>
      <w:r w:rsidRPr="005C7CEB">
        <w:rPr>
          <w:b/>
          <w:bCs/>
        </w:rPr>
        <w:t xml:space="preserve">outline the duties placed on both children’s services and homelessness services apply to all 16 and 17 year olds, including those who are pregnant, have children themselves, have an older partner, or are in or leaving custody. </w:t>
      </w:r>
    </w:p>
    <w:p w14:paraId="6301467A" w14:textId="32F06C12" w:rsidR="005C7CEB" w:rsidRPr="005C7CEB" w:rsidRDefault="005C7CEB" w:rsidP="005C7CEB">
      <w:pPr>
        <w:pStyle w:val="ListParagraph"/>
        <w:numPr>
          <w:ilvl w:val="0"/>
          <w:numId w:val="82"/>
        </w:numPr>
        <w:tabs>
          <w:tab w:val="left" w:pos="14884"/>
        </w:tabs>
        <w:spacing w:before="0" w:after="0"/>
        <w:ind w:left="643" w:right="-280"/>
        <w:jc w:val="left"/>
        <w:rPr>
          <w:b/>
          <w:bCs/>
        </w:rPr>
      </w:pPr>
      <w:r w:rsidRPr="005C7CEB">
        <w:rPr>
          <w:b/>
          <w:bCs/>
        </w:rPr>
        <w:t xml:space="preserve">how the joint assessment and interventions for homeless 16/17-year olds will be </w:t>
      </w:r>
      <w:r w:rsidR="006D3781" w:rsidRPr="005C7CEB">
        <w:rPr>
          <w:b/>
          <w:bCs/>
        </w:rPr>
        <w:t>conducted</w:t>
      </w:r>
      <w:r w:rsidRPr="005C7CEB">
        <w:rPr>
          <w:b/>
          <w:bCs/>
        </w:rPr>
        <w:t>.</w:t>
      </w:r>
    </w:p>
    <w:p w14:paraId="42F9B506" w14:textId="1A7A6426" w:rsidR="005C7CEB" w:rsidRPr="005C7CEB" w:rsidRDefault="005C7CEB" w:rsidP="005C7CEB">
      <w:pPr>
        <w:pStyle w:val="ListParagraph"/>
        <w:numPr>
          <w:ilvl w:val="0"/>
          <w:numId w:val="82"/>
        </w:numPr>
        <w:tabs>
          <w:tab w:val="left" w:pos="14884"/>
        </w:tabs>
        <w:spacing w:before="0" w:after="0"/>
        <w:ind w:left="643" w:right="-280"/>
        <w:jc w:val="left"/>
        <w:rPr>
          <w:b/>
          <w:bCs/>
        </w:rPr>
      </w:pPr>
      <w:r w:rsidRPr="005C7CEB">
        <w:rPr>
          <w:b/>
          <w:bCs/>
        </w:rPr>
        <w:t>Set agreed timescales joint assessment completion to determine appropriate support, advice, and assistance to 16/17 year olds</w:t>
      </w:r>
      <w:r w:rsidR="006D3781" w:rsidRPr="005C7CEB">
        <w:rPr>
          <w:b/>
          <w:bCs/>
        </w:rPr>
        <w:t xml:space="preserve">. </w:t>
      </w:r>
    </w:p>
    <w:p w14:paraId="00A286F1" w14:textId="77777777" w:rsidR="005C7CEB" w:rsidRPr="005C7CEB" w:rsidRDefault="005C7CEB" w:rsidP="005C7CEB">
      <w:pPr>
        <w:pStyle w:val="ListParagraph"/>
        <w:numPr>
          <w:ilvl w:val="0"/>
          <w:numId w:val="82"/>
        </w:numPr>
        <w:tabs>
          <w:tab w:val="left" w:pos="14884"/>
        </w:tabs>
        <w:spacing w:before="0" w:after="0"/>
        <w:ind w:left="643" w:right="-280"/>
        <w:jc w:val="left"/>
        <w:rPr>
          <w:b/>
          <w:bCs/>
        </w:rPr>
      </w:pPr>
      <w:r w:rsidRPr="005C7CEB">
        <w:rPr>
          <w:b/>
          <w:bCs/>
        </w:rPr>
        <w:t xml:space="preserve">Interventions to ensure effective action to prevent youth homelessness through a safe return to a family home or to suitable friends. </w:t>
      </w:r>
    </w:p>
    <w:p w14:paraId="761F8445" w14:textId="77777777" w:rsidR="005C7CEB" w:rsidRPr="005C7CEB" w:rsidRDefault="005C7CEB" w:rsidP="005C7CEB">
      <w:pPr>
        <w:pStyle w:val="ListParagraph"/>
        <w:numPr>
          <w:ilvl w:val="0"/>
          <w:numId w:val="82"/>
        </w:numPr>
        <w:tabs>
          <w:tab w:val="left" w:pos="14884"/>
        </w:tabs>
        <w:spacing w:before="0" w:after="0"/>
        <w:ind w:left="643" w:right="-280"/>
        <w:jc w:val="left"/>
        <w:rPr>
          <w:b/>
          <w:bCs/>
        </w:rPr>
      </w:pPr>
      <w:r w:rsidRPr="005C7CEB">
        <w:rPr>
          <w:b/>
          <w:bCs/>
        </w:rPr>
        <w:t>How young people will be supported to make informed decisions regarding their options.</w:t>
      </w:r>
    </w:p>
    <w:p w14:paraId="3222382A" w14:textId="77777777" w:rsidR="005C7CEB" w:rsidRPr="005C7CEB" w:rsidRDefault="005C7CEB" w:rsidP="005C7CEB">
      <w:pPr>
        <w:pStyle w:val="ListParagraph"/>
        <w:numPr>
          <w:ilvl w:val="0"/>
          <w:numId w:val="82"/>
        </w:numPr>
        <w:tabs>
          <w:tab w:val="left" w:pos="14884"/>
        </w:tabs>
        <w:spacing w:before="0" w:after="0"/>
        <w:ind w:left="643" w:right="-280"/>
        <w:jc w:val="left"/>
        <w:rPr>
          <w:b/>
          <w:bCs/>
        </w:rPr>
      </w:pPr>
      <w:r w:rsidRPr="005C7CEB">
        <w:rPr>
          <w:b/>
          <w:bCs/>
        </w:rPr>
        <w:t xml:space="preserve">A promise that every effort will be made to understand the young person’s lived experience,  </w:t>
      </w:r>
    </w:p>
    <w:p w14:paraId="65D17441" w14:textId="77777777" w:rsidR="005C7CEB" w:rsidRPr="005C7CEB" w:rsidRDefault="005C7CEB" w:rsidP="005C7CEB">
      <w:pPr>
        <w:pStyle w:val="ListParagraph"/>
        <w:numPr>
          <w:ilvl w:val="0"/>
          <w:numId w:val="82"/>
        </w:numPr>
        <w:tabs>
          <w:tab w:val="left" w:pos="14884"/>
        </w:tabs>
        <w:spacing w:before="0" w:after="0"/>
        <w:ind w:left="643" w:right="-280"/>
        <w:jc w:val="left"/>
        <w:rPr>
          <w:b/>
          <w:bCs/>
        </w:rPr>
      </w:pPr>
      <w:r w:rsidRPr="005C7CEB">
        <w:rPr>
          <w:b/>
          <w:bCs/>
        </w:rPr>
        <w:t xml:space="preserve">An assurance that young people will be heard, and their wishes and feelings will inform the assessment outcome. </w:t>
      </w:r>
    </w:p>
    <w:p w14:paraId="2F65C904" w14:textId="77777777" w:rsidR="005C7CEB" w:rsidRPr="005C7CEB" w:rsidRDefault="005C7CEB" w:rsidP="005C7CEB">
      <w:pPr>
        <w:pStyle w:val="ListParagraph"/>
        <w:numPr>
          <w:ilvl w:val="0"/>
          <w:numId w:val="82"/>
        </w:numPr>
        <w:tabs>
          <w:tab w:val="left" w:pos="14884"/>
        </w:tabs>
        <w:spacing w:before="0" w:after="0"/>
        <w:ind w:left="643" w:right="-280"/>
        <w:jc w:val="left"/>
        <w:rPr>
          <w:b/>
          <w:bCs/>
        </w:rPr>
      </w:pPr>
      <w:r w:rsidRPr="005C7CEB">
        <w:rPr>
          <w:b/>
          <w:bCs/>
        </w:rPr>
        <w:t>To ensure homeless 16 or 17 year olds have accommodation and support services which meets their needs, holistically throughout their transition to adulthood.</w:t>
      </w:r>
    </w:p>
    <w:p w14:paraId="318BEC93" w14:textId="570873FF" w:rsidR="005556B1" w:rsidRDefault="008134E2" w:rsidP="007B4F9A">
      <w:pPr>
        <w:tabs>
          <w:tab w:val="left" w:pos="14884"/>
        </w:tabs>
        <w:spacing w:before="100" w:beforeAutospacing="1" w:after="100" w:afterAutospacing="1"/>
        <w:ind w:left="283" w:right="1275"/>
        <w:rPr>
          <w:b/>
          <w:bCs/>
          <w:color w:val="009999"/>
          <w:sz w:val="40"/>
          <w:szCs w:val="40"/>
        </w:rPr>
      </w:pPr>
      <w:bookmarkStart w:id="5" w:name="_Toc145516369"/>
      <w:r w:rsidRPr="008134E2">
        <w:rPr>
          <w:b/>
          <w:bCs/>
          <w:color w:val="009999"/>
          <w:sz w:val="40"/>
          <w:szCs w:val="40"/>
        </w:rPr>
        <w:t xml:space="preserve">4. Keeping families together </w:t>
      </w:r>
    </w:p>
    <w:p w14:paraId="2082F8F7" w14:textId="518C124D" w:rsidR="005556B1" w:rsidRDefault="008134E2" w:rsidP="00C950B8">
      <w:pPr>
        <w:tabs>
          <w:tab w:val="left" w:pos="14884"/>
        </w:tabs>
        <w:spacing w:before="100" w:beforeAutospacing="1" w:after="100" w:afterAutospacing="1"/>
        <w:ind w:left="283" w:right="1275"/>
        <w:rPr>
          <w:sz w:val="28"/>
          <w:szCs w:val="28"/>
        </w:rPr>
      </w:pPr>
      <w:r>
        <w:t>In Wirra</w:t>
      </w:r>
      <w:r w:rsidR="00FA5DE1">
        <w:t>l</w:t>
      </w:r>
      <w:r>
        <w:t xml:space="preserve">, we </w:t>
      </w:r>
      <w:r w:rsidR="00E146AC">
        <w:t>consider it</w:t>
      </w:r>
      <w:r>
        <w:t xml:space="preserve"> will be in the best interests of most young people to live in the family home, whe</w:t>
      </w:r>
      <w:r w:rsidR="00E146AC">
        <w:t>n</w:t>
      </w:r>
      <w:r>
        <w:t xml:space="preserve"> this is safe and appropriate to do so, or with responsible adults in their wider family and friends’ network. When a 16 or 17 year old seeks support because they are homeless or threatened with homelessness, we will work with young people and their families to identify and resolve the issues which have led to the homeless crisis. </w:t>
      </w:r>
    </w:p>
    <w:p w14:paraId="20966F42" w14:textId="28E901C8" w:rsidR="005556B1" w:rsidRPr="00152CF4" w:rsidRDefault="008134E2" w:rsidP="00C950B8">
      <w:pPr>
        <w:tabs>
          <w:tab w:val="left" w:pos="14884"/>
        </w:tabs>
        <w:spacing w:before="100" w:beforeAutospacing="1" w:after="100" w:afterAutospacing="1"/>
        <w:ind w:left="283" w:right="1275"/>
      </w:pPr>
      <w:r>
        <w:t>It may be possible to prevent a 16 or 17 year old from having to leave home, or it may ta</w:t>
      </w:r>
      <w:r w:rsidR="00FA5DE1">
        <w:t>ke time</w:t>
      </w:r>
      <w:r>
        <w:t xml:space="preserve"> to work through family tensions </w:t>
      </w:r>
      <w:r w:rsidR="00FA5DE1">
        <w:t>and</w:t>
      </w:r>
      <w:r>
        <w:t xml:space="preserve"> problems. Our services will </w:t>
      </w:r>
      <w:r w:rsidR="00E146AC">
        <w:t>support</w:t>
      </w:r>
      <w:r>
        <w:t xml:space="preserve"> famil</w:t>
      </w:r>
      <w:r w:rsidR="00E146AC">
        <w:t>ies</w:t>
      </w:r>
      <w:r>
        <w:t xml:space="preserve"> throughout the processes of assessment. Prevention work will not delay the provision of accommodation</w:t>
      </w:r>
      <w:r w:rsidR="00E146AC">
        <w:t>,</w:t>
      </w:r>
      <w:r>
        <w:t xml:space="preserve"> if a duty is owed</w:t>
      </w:r>
      <w:r w:rsidR="00E146AC">
        <w:t xml:space="preserve">, and </w:t>
      </w:r>
      <w:r w:rsidR="00FA5DE1">
        <w:t>will be</w:t>
      </w:r>
      <w:r>
        <w:t xml:space="preserve"> undertaken </w:t>
      </w:r>
      <w:r w:rsidR="00FA5DE1">
        <w:t xml:space="preserve">jointly </w:t>
      </w:r>
      <w:r>
        <w:t xml:space="preserve">by </w:t>
      </w:r>
      <w:r w:rsidR="00832B90">
        <w:t>children’s</w:t>
      </w:r>
      <w:r w:rsidR="00FA5DE1">
        <w:t xml:space="preserve"> services </w:t>
      </w:r>
      <w:r>
        <w:t xml:space="preserve">and housing services to prevent a young person from becoming homeless under both section 17 of the 1989 </w:t>
      </w:r>
      <w:r w:rsidR="00FA5DE1">
        <w:t xml:space="preserve">Childrens </w:t>
      </w:r>
      <w:r>
        <w:t xml:space="preserve">Act and section 195 of the 1996 </w:t>
      </w:r>
      <w:r w:rsidR="00FA5DE1">
        <w:t xml:space="preserve">Housing </w:t>
      </w:r>
      <w:r>
        <w:t>Act</w:t>
      </w:r>
      <w:r w:rsidR="000D11E8">
        <w:t xml:space="preserve"> (as amended)</w:t>
      </w:r>
      <w:r w:rsidR="00FA5DE1">
        <w:t>.</w:t>
      </w:r>
    </w:p>
    <w:p w14:paraId="68A8118A" w14:textId="09654B3E" w:rsidR="008134E2" w:rsidRDefault="00555EEE" w:rsidP="00C950B8">
      <w:pPr>
        <w:tabs>
          <w:tab w:val="left" w:pos="14884"/>
        </w:tabs>
        <w:spacing w:before="100" w:beforeAutospacing="1" w:after="100" w:afterAutospacing="1"/>
        <w:ind w:left="283" w:right="1275"/>
      </w:pPr>
      <w:r>
        <w:t xml:space="preserve">Our </w:t>
      </w:r>
      <w:r w:rsidR="008134E2">
        <w:t xml:space="preserve">approach </w:t>
      </w:r>
      <w:r w:rsidR="00832B90">
        <w:t>includes:</w:t>
      </w:r>
      <w:r w:rsidR="008134E2">
        <w:t xml:space="preserve"> </w:t>
      </w:r>
    </w:p>
    <w:p w14:paraId="72BCEBC9" w14:textId="4801754B" w:rsidR="0089060E" w:rsidRPr="0089060E" w:rsidRDefault="008134E2" w:rsidP="008B4A2C">
      <w:pPr>
        <w:pStyle w:val="ListParagraph"/>
        <w:numPr>
          <w:ilvl w:val="0"/>
          <w:numId w:val="55"/>
        </w:numPr>
        <w:tabs>
          <w:tab w:val="left" w:pos="14884"/>
        </w:tabs>
        <w:spacing w:before="100" w:beforeAutospacing="1" w:after="100" w:afterAutospacing="1"/>
        <w:ind w:right="1275"/>
        <w:rPr>
          <w:color w:val="FF0000"/>
        </w:rPr>
      </w:pPr>
      <w:r>
        <w:t xml:space="preserve">Mediation and restorative intervention with the family to </w:t>
      </w:r>
      <w:r w:rsidR="00555EEE">
        <w:t>explore ways f</w:t>
      </w:r>
      <w:r>
        <w:t xml:space="preserve">or the young person to return </w:t>
      </w:r>
      <w:r w:rsidRPr="00752888">
        <w:t>home</w:t>
      </w:r>
      <w:r w:rsidR="0089060E" w:rsidRPr="00752888">
        <w:t xml:space="preserve"> either permanently or for </w:t>
      </w:r>
      <w:r w:rsidR="006D3781" w:rsidRPr="00752888">
        <w:t>a brief period</w:t>
      </w:r>
      <w:r w:rsidR="0089060E" w:rsidRPr="00752888">
        <w:t xml:space="preserve"> to enable a planned move to accommodation</w:t>
      </w:r>
      <w:r w:rsidR="0089060E" w:rsidRPr="0089060E">
        <w:rPr>
          <w:color w:val="FF0000"/>
        </w:rPr>
        <w:t>.</w:t>
      </w:r>
    </w:p>
    <w:p w14:paraId="47FB6814" w14:textId="1FEC92B6" w:rsidR="008134E2" w:rsidRDefault="008134E2" w:rsidP="008B4A2C">
      <w:pPr>
        <w:pStyle w:val="ListParagraph"/>
        <w:numPr>
          <w:ilvl w:val="0"/>
          <w:numId w:val="55"/>
        </w:numPr>
        <w:tabs>
          <w:tab w:val="left" w:pos="14884"/>
        </w:tabs>
        <w:spacing w:before="100" w:beforeAutospacing="1" w:after="100" w:afterAutospacing="1"/>
        <w:ind w:right="1275"/>
      </w:pPr>
      <w:r>
        <w:t xml:space="preserve">Facilitate a written </w:t>
      </w:r>
      <w:r w:rsidR="00555EEE">
        <w:t xml:space="preserve">behaviour </w:t>
      </w:r>
      <w:r>
        <w:t>agreement</w:t>
      </w:r>
      <w:r w:rsidR="00555EEE">
        <w:t>s</w:t>
      </w:r>
      <w:r>
        <w:t xml:space="preserve"> between the young person and family to address behaviour which ha</w:t>
      </w:r>
      <w:r w:rsidR="0089060E">
        <w:t>s</w:t>
      </w:r>
      <w:r>
        <w:t xml:space="preserve"> led to the threat of homelessness. </w:t>
      </w:r>
    </w:p>
    <w:p w14:paraId="51C520BD" w14:textId="716B25E4" w:rsidR="00727D2F" w:rsidRDefault="00727D2F" w:rsidP="008B4A2C">
      <w:pPr>
        <w:pStyle w:val="ListParagraph"/>
        <w:numPr>
          <w:ilvl w:val="0"/>
          <w:numId w:val="55"/>
        </w:numPr>
        <w:tabs>
          <w:tab w:val="left" w:pos="14884"/>
        </w:tabs>
        <w:spacing w:before="100" w:beforeAutospacing="1" w:after="100" w:afterAutospacing="1"/>
        <w:ind w:right="1275"/>
      </w:pPr>
      <w:r>
        <w:t xml:space="preserve">Ongoing joint working between Housing services and Childrens social services to support vulnerable families and young people threatened with or </w:t>
      </w:r>
      <w:r w:rsidR="00832B90">
        <w:t>homeless</w:t>
      </w:r>
      <w:r w:rsidR="006D3781">
        <w:t xml:space="preserve">. </w:t>
      </w:r>
    </w:p>
    <w:p w14:paraId="002A3206" w14:textId="4AA014A4" w:rsidR="008134E2" w:rsidRDefault="00555EEE" w:rsidP="001B5FE1">
      <w:pPr>
        <w:pStyle w:val="ListParagraph"/>
        <w:numPr>
          <w:ilvl w:val="0"/>
          <w:numId w:val="55"/>
        </w:numPr>
        <w:tabs>
          <w:tab w:val="left" w:pos="14884"/>
        </w:tabs>
        <w:spacing w:before="100" w:beforeAutospacing="1" w:after="100" w:afterAutospacing="1"/>
        <w:ind w:right="1275"/>
      </w:pPr>
      <w:r>
        <w:t>E</w:t>
      </w:r>
      <w:r w:rsidR="008134E2">
        <w:t xml:space="preserve">xplore whether there are any </w:t>
      </w:r>
      <w:r>
        <w:t xml:space="preserve">wider </w:t>
      </w:r>
      <w:r w:rsidR="008134E2">
        <w:t xml:space="preserve">family members may be able to offer the young person a home. </w:t>
      </w:r>
    </w:p>
    <w:p w14:paraId="0731743B" w14:textId="0E53C44D" w:rsidR="008134E2" w:rsidRDefault="008134E2" w:rsidP="008B4A2C">
      <w:pPr>
        <w:pStyle w:val="ListParagraph"/>
        <w:numPr>
          <w:ilvl w:val="0"/>
          <w:numId w:val="55"/>
        </w:numPr>
        <w:tabs>
          <w:tab w:val="left" w:pos="14884"/>
        </w:tabs>
        <w:spacing w:before="100" w:beforeAutospacing="1" w:after="100" w:afterAutospacing="1"/>
        <w:ind w:right="1275"/>
      </w:pPr>
      <w:r>
        <w:t>Advice and information on alternative pathways to access independ</w:t>
      </w:r>
      <w:r w:rsidR="00555EEE">
        <w:t xml:space="preserve">ent or supported </w:t>
      </w:r>
      <w:r>
        <w:t>accommodation</w:t>
      </w:r>
      <w:r w:rsidR="00555EEE">
        <w:t>.</w:t>
      </w:r>
      <w:r>
        <w:t xml:space="preserve"> </w:t>
      </w:r>
    </w:p>
    <w:p w14:paraId="57534532" w14:textId="377AB8F7" w:rsidR="008134E2" w:rsidRDefault="00AD300A" w:rsidP="008B4A2C">
      <w:pPr>
        <w:pStyle w:val="ListParagraph"/>
        <w:numPr>
          <w:ilvl w:val="0"/>
          <w:numId w:val="55"/>
        </w:numPr>
        <w:tabs>
          <w:tab w:val="left" w:pos="14884"/>
        </w:tabs>
        <w:spacing w:before="100" w:beforeAutospacing="1" w:after="100" w:afterAutospacing="1"/>
        <w:ind w:right="1275"/>
      </w:pPr>
      <w:r>
        <w:t xml:space="preserve">Provision of independent </w:t>
      </w:r>
      <w:r w:rsidR="00832B90">
        <w:t>Advocacy</w:t>
      </w:r>
      <w:r>
        <w:t xml:space="preserve"> service </w:t>
      </w:r>
      <w:r w:rsidR="008134E2">
        <w:t xml:space="preserve">could be </w:t>
      </w:r>
      <w:r>
        <w:t xml:space="preserve">offered to </w:t>
      </w:r>
      <w:r w:rsidR="008134E2">
        <w:t>the young person as an independent source of advice and support</w:t>
      </w:r>
      <w:r>
        <w:t>.</w:t>
      </w:r>
    </w:p>
    <w:p w14:paraId="6A69FF9F" w14:textId="2C4C58E5" w:rsidR="00152CF4" w:rsidRPr="001B5FE1" w:rsidRDefault="006D3781" w:rsidP="008B4A2C">
      <w:pPr>
        <w:pStyle w:val="ListParagraph"/>
        <w:numPr>
          <w:ilvl w:val="0"/>
          <w:numId w:val="55"/>
        </w:numPr>
        <w:tabs>
          <w:tab w:val="left" w:pos="14884"/>
        </w:tabs>
        <w:spacing w:before="100" w:beforeAutospacing="1" w:after="100" w:afterAutospacing="1"/>
        <w:ind w:right="1275"/>
      </w:pPr>
      <w:r w:rsidRPr="001B5FE1">
        <w:t>Collaborating</w:t>
      </w:r>
      <w:r w:rsidR="00152CF4" w:rsidRPr="001B5FE1">
        <w:t xml:space="preserve"> with specialist services to address the identified support needs of the young person or family members.</w:t>
      </w:r>
    </w:p>
    <w:p w14:paraId="7FAFF08B" w14:textId="2AB104EE" w:rsidR="008134E2" w:rsidRDefault="008134E2" w:rsidP="008B4A2C">
      <w:pPr>
        <w:pStyle w:val="ListParagraph"/>
        <w:numPr>
          <w:ilvl w:val="0"/>
          <w:numId w:val="55"/>
        </w:numPr>
        <w:tabs>
          <w:tab w:val="left" w:pos="14884"/>
        </w:tabs>
        <w:spacing w:before="100" w:beforeAutospacing="1" w:after="100" w:afterAutospacing="1"/>
        <w:ind w:right="1275"/>
      </w:pPr>
      <w:r>
        <w:t>Parenting advice/support by a Family support worker or through attending a Parenting programme</w:t>
      </w:r>
      <w:r w:rsidR="00AD300A">
        <w:t>.</w:t>
      </w:r>
      <w:r>
        <w:t xml:space="preserve"> </w:t>
      </w:r>
    </w:p>
    <w:p w14:paraId="3E628B05" w14:textId="51B0D12C" w:rsidR="00AD300A" w:rsidRPr="001B5FE1" w:rsidRDefault="008134E2" w:rsidP="008B4A2C">
      <w:pPr>
        <w:pStyle w:val="ListParagraph"/>
        <w:numPr>
          <w:ilvl w:val="0"/>
          <w:numId w:val="55"/>
        </w:numPr>
        <w:tabs>
          <w:tab w:val="left" w:pos="14884"/>
        </w:tabs>
        <w:spacing w:before="100" w:beforeAutospacing="1" w:after="100" w:afterAutospacing="1"/>
        <w:ind w:right="1275"/>
      </w:pPr>
      <w:r w:rsidRPr="001B5FE1">
        <w:t xml:space="preserve">Respite care to allow a ‘time-out </w:t>
      </w:r>
      <w:r w:rsidR="00832B90" w:rsidRPr="001B5FE1">
        <w:t>‘period</w:t>
      </w:r>
      <w:r w:rsidRPr="001B5FE1">
        <w:t xml:space="preserve"> to help diffuse the crisis and reduce the chance of recurrence</w:t>
      </w:r>
      <w:r w:rsidR="00AD300A" w:rsidRPr="001B5FE1">
        <w:t>.</w:t>
      </w:r>
      <w:r w:rsidRPr="001B5FE1">
        <w:t xml:space="preserve"> </w:t>
      </w:r>
    </w:p>
    <w:p w14:paraId="316238A3" w14:textId="29CB6DE8" w:rsidR="008134E2" w:rsidRDefault="00AD300A" w:rsidP="008B4A2C">
      <w:pPr>
        <w:pStyle w:val="ListParagraph"/>
        <w:numPr>
          <w:ilvl w:val="0"/>
          <w:numId w:val="55"/>
        </w:numPr>
        <w:tabs>
          <w:tab w:val="left" w:pos="14884"/>
        </w:tabs>
        <w:spacing w:before="100" w:beforeAutospacing="1" w:after="100" w:afterAutospacing="1"/>
        <w:ind w:right="1275"/>
      </w:pPr>
      <w:r>
        <w:t xml:space="preserve">Access to specialist support </w:t>
      </w:r>
      <w:r w:rsidR="008134E2">
        <w:t>if there are substance misuse concerns or gang</w:t>
      </w:r>
      <w:r>
        <w:t>-related</w:t>
      </w:r>
      <w:r w:rsidR="008134E2">
        <w:t xml:space="preserve"> issue</w:t>
      </w:r>
      <w:r>
        <w:t>s</w:t>
      </w:r>
      <w:r w:rsidR="008134E2">
        <w:t xml:space="preserve">. </w:t>
      </w:r>
    </w:p>
    <w:p w14:paraId="233F5B3D" w14:textId="50E94DA8" w:rsidR="004047C5" w:rsidRPr="00A80AA3" w:rsidRDefault="008134E2" w:rsidP="008B4A2C">
      <w:pPr>
        <w:pStyle w:val="ListParagraph"/>
        <w:numPr>
          <w:ilvl w:val="0"/>
          <w:numId w:val="55"/>
        </w:numPr>
        <w:tabs>
          <w:tab w:val="left" w:pos="14884"/>
        </w:tabs>
        <w:spacing w:before="100" w:beforeAutospacing="1" w:after="100" w:afterAutospacing="1"/>
        <w:ind w:right="1275"/>
        <w:rPr>
          <w:sz w:val="28"/>
          <w:szCs w:val="28"/>
        </w:rPr>
      </w:pPr>
      <w:r>
        <w:t xml:space="preserve">Every effort to ensure they are in education, </w:t>
      </w:r>
      <w:r w:rsidR="00832B90">
        <w:t>training,</w:t>
      </w:r>
      <w:r>
        <w:t xml:space="preserve"> or work </w:t>
      </w:r>
      <w:bookmarkEnd w:id="5"/>
      <w:r w:rsidR="00832B90">
        <w:t>opportunities.</w:t>
      </w:r>
    </w:p>
    <w:p w14:paraId="7A89B0C7" w14:textId="77777777" w:rsidR="00C950B8" w:rsidRDefault="00C950B8" w:rsidP="00C950B8">
      <w:pPr>
        <w:pStyle w:val="Reporttext"/>
        <w:numPr>
          <w:ilvl w:val="0"/>
          <w:numId w:val="0"/>
        </w:numPr>
        <w:spacing w:before="100" w:beforeAutospacing="1" w:after="100" w:afterAutospacing="1"/>
        <w:ind w:left="283"/>
        <w:rPr>
          <w:b/>
          <w:bCs/>
          <w:color w:val="009999"/>
          <w:sz w:val="40"/>
          <w:szCs w:val="40"/>
        </w:rPr>
      </w:pPr>
    </w:p>
    <w:p w14:paraId="03BF9E79" w14:textId="77777777" w:rsidR="00C950B8" w:rsidRDefault="00C950B8" w:rsidP="00C950B8">
      <w:pPr>
        <w:pStyle w:val="Reporttext"/>
        <w:numPr>
          <w:ilvl w:val="0"/>
          <w:numId w:val="0"/>
        </w:numPr>
        <w:spacing w:before="100" w:beforeAutospacing="1" w:after="100" w:afterAutospacing="1"/>
        <w:ind w:left="283"/>
        <w:rPr>
          <w:b/>
          <w:bCs/>
          <w:color w:val="009999"/>
          <w:sz w:val="40"/>
          <w:szCs w:val="40"/>
        </w:rPr>
      </w:pPr>
    </w:p>
    <w:p w14:paraId="558BF189" w14:textId="77777777" w:rsidR="00C950B8" w:rsidRDefault="00C950B8" w:rsidP="00C950B8">
      <w:pPr>
        <w:pStyle w:val="Reporttext"/>
        <w:numPr>
          <w:ilvl w:val="0"/>
          <w:numId w:val="0"/>
        </w:numPr>
        <w:spacing w:before="100" w:beforeAutospacing="1" w:after="100" w:afterAutospacing="1"/>
        <w:ind w:left="283"/>
        <w:rPr>
          <w:b/>
          <w:bCs/>
          <w:color w:val="009999"/>
          <w:sz w:val="40"/>
          <w:szCs w:val="40"/>
        </w:rPr>
      </w:pPr>
    </w:p>
    <w:p w14:paraId="0EA73CF2" w14:textId="692F458C" w:rsidR="005F4CC4" w:rsidRDefault="00D922AF" w:rsidP="00C950B8">
      <w:pPr>
        <w:pStyle w:val="Reporttext"/>
        <w:numPr>
          <w:ilvl w:val="0"/>
          <w:numId w:val="0"/>
        </w:numPr>
        <w:spacing w:before="100" w:beforeAutospacing="1" w:after="100" w:afterAutospacing="1"/>
        <w:ind w:left="283"/>
        <w:rPr>
          <w:b/>
          <w:bCs/>
          <w:color w:val="009999"/>
          <w:sz w:val="40"/>
          <w:szCs w:val="40"/>
        </w:rPr>
      </w:pPr>
      <w:r w:rsidRPr="00D922AF">
        <w:rPr>
          <w:b/>
          <w:bCs/>
          <w:color w:val="009999"/>
          <w:sz w:val="40"/>
          <w:szCs w:val="40"/>
        </w:rPr>
        <w:t>5</w:t>
      </w:r>
      <w:r w:rsidR="00727D2F" w:rsidRPr="00D922AF">
        <w:rPr>
          <w:b/>
          <w:bCs/>
          <w:color w:val="009999"/>
          <w:sz w:val="40"/>
          <w:szCs w:val="40"/>
        </w:rPr>
        <w:t xml:space="preserve">. Eligibility and referrals  </w:t>
      </w:r>
    </w:p>
    <w:p w14:paraId="0B30AF71" w14:textId="687EC141" w:rsidR="007348C8" w:rsidRDefault="00175152" w:rsidP="00C950B8">
      <w:pPr>
        <w:pStyle w:val="Reporttext"/>
        <w:numPr>
          <w:ilvl w:val="0"/>
          <w:numId w:val="0"/>
        </w:numPr>
        <w:spacing w:before="100" w:beforeAutospacing="1" w:after="100" w:afterAutospacing="1"/>
        <w:ind w:left="283"/>
      </w:pPr>
      <w:r>
        <w:t xml:space="preserve">Wirral </w:t>
      </w:r>
      <w:r w:rsidR="00832B90">
        <w:t>Council joint</w:t>
      </w:r>
      <w:r w:rsidR="00F07E17">
        <w:t xml:space="preserve"> protocol has an open referral route for any young person who is homeless or threatened with homelessness. A young person can approach Housing Options or Childrens social services directly </w:t>
      </w:r>
      <w:r w:rsidR="007348C8">
        <w:t xml:space="preserve">for assistance </w:t>
      </w:r>
      <w:r w:rsidR="00F07E17">
        <w:t xml:space="preserve">or </w:t>
      </w:r>
      <w:r w:rsidR="007348C8">
        <w:t xml:space="preserve">be </w:t>
      </w:r>
      <w:r w:rsidR="00F07E17">
        <w:t>referr</w:t>
      </w:r>
      <w:r w:rsidR="007348C8">
        <w:t xml:space="preserve">ed by </w:t>
      </w:r>
      <w:r w:rsidR="00F07E17">
        <w:t>agencies</w:t>
      </w:r>
      <w:r w:rsidR="007348C8">
        <w:t xml:space="preserve"> supporting </w:t>
      </w:r>
      <w:r w:rsidR="00F07E17">
        <w:t xml:space="preserve">them, which may include </w:t>
      </w:r>
      <w:r w:rsidR="007348C8">
        <w:t xml:space="preserve">schools, colleges, and specialist young </w:t>
      </w:r>
      <w:r w:rsidR="00832B90">
        <w:t>person’s</w:t>
      </w:r>
      <w:r w:rsidR="007348C8">
        <w:t xml:space="preserve"> services.</w:t>
      </w:r>
      <w:r w:rsidR="00330714">
        <w:t xml:space="preserve"> It should be noted that there is now a legal requirement for some public bodies under ‘Duty to Refer’ to make appropriate consensual referrals to homeless services</w:t>
      </w:r>
      <w:r w:rsidR="00742490">
        <w:t xml:space="preserve"> for any persons considered homeless or threatened with homelessness</w:t>
      </w:r>
      <w:r w:rsidR="00330714">
        <w:t xml:space="preserve">. </w:t>
      </w:r>
    </w:p>
    <w:p w14:paraId="1376E095" w14:textId="2A7BD7D2" w:rsidR="007348C8" w:rsidRDefault="007348C8" w:rsidP="00C950B8">
      <w:pPr>
        <w:pStyle w:val="Reporttext"/>
        <w:numPr>
          <w:ilvl w:val="0"/>
          <w:numId w:val="0"/>
        </w:numPr>
        <w:spacing w:before="100" w:beforeAutospacing="1" w:after="100" w:afterAutospacing="1"/>
        <w:ind w:left="283"/>
      </w:pPr>
      <w:r>
        <w:t>Those young people are likely to be referred when:</w:t>
      </w:r>
    </w:p>
    <w:p w14:paraId="15E1F98D" w14:textId="6FF2A771" w:rsidR="007348C8" w:rsidRDefault="007348C8" w:rsidP="008B4A2C">
      <w:pPr>
        <w:pStyle w:val="Reporttext"/>
        <w:numPr>
          <w:ilvl w:val="0"/>
          <w:numId w:val="56"/>
        </w:numPr>
        <w:spacing w:before="100" w:beforeAutospacing="1" w:after="100" w:afterAutospacing="1"/>
        <w:ind w:left="643"/>
      </w:pPr>
      <w:r>
        <w:t xml:space="preserve">They have already left or been excluded from the family </w:t>
      </w:r>
      <w:r w:rsidR="00832B90">
        <w:t>home.</w:t>
      </w:r>
      <w:r>
        <w:t xml:space="preserve"> </w:t>
      </w:r>
    </w:p>
    <w:p w14:paraId="1D6D1B6E" w14:textId="53B9AC42" w:rsidR="007348C8" w:rsidRDefault="007348C8" w:rsidP="008B4A2C">
      <w:pPr>
        <w:pStyle w:val="Reporttext"/>
        <w:numPr>
          <w:ilvl w:val="0"/>
          <w:numId w:val="56"/>
        </w:numPr>
        <w:spacing w:before="100" w:beforeAutospacing="1" w:after="100" w:afterAutospacing="1"/>
        <w:ind w:left="643"/>
      </w:pPr>
      <w:r>
        <w:t xml:space="preserve">The home environment is not safe for the young person and places them at risk of harm or vulnerable to poor outcomes. </w:t>
      </w:r>
    </w:p>
    <w:p w14:paraId="7E8C4BE5" w14:textId="77777777" w:rsidR="007348C8" w:rsidRDefault="007348C8" w:rsidP="008B4A2C">
      <w:pPr>
        <w:pStyle w:val="Reporttext"/>
        <w:numPr>
          <w:ilvl w:val="0"/>
          <w:numId w:val="56"/>
        </w:numPr>
        <w:spacing w:before="100" w:beforeAutospacing="1" w:after="100" w:afterAutospacing="1"/>
        <w:ind w:left="643"/>
      </w:pPr>
      <w:r>
        <w:t>Their behaviour is putting them or others at risk and carers are not able to manage those behaviours.</w:t>
      </w:r>
    </w:p>
    <w:p w14:paraId="029C2990" w14:textId="0D47D148" w:rsidR="007348C8" w:rsidRDefault="007348C8" w:rsidP="008B4A2C">
      <w:pPr>
        <w:pStyle w:val="Reporttext"/>
        <w:numPr>
          <w:ilvl w:val="0"/>
          <w:numId w:val="56"/>
        </w:numPr>
        <w:spacing w:before="100" w:beforeAutospacing="1" w:after="100" w:afterAutospacing="1"/>
        <w:ind w:left="643"/>
      </w:pPr>
      <w:r>
        <w:t xml:space="preserve">A young person due to be released from Youth Offending Institute and requires </w:t>
      </w:r>
      <w:r w:rsidR="00832B90">
        <w:t>accommodation.</w:t>
      </w:r>
      <w:r>
        <w:t xml:space="preserve"> </w:t>
      </w:r>
    </w:p>
    <w:p w14:paraId="794F66F8" w14:textId="28CEF9DE" w:rsidR="007348C8" w:rsidRPr="005E2E32" w:rsidRDefault="007348C8" w:rsidP="00C950B8">
      <w:pPr>
        <w:pStyle w:val="Reporttext"/>
        <w:numPr>
          <w:ilvl w:val="0"/>
          <w:numId w:val="0"/>
        </w:numPr>
        <w:spacing w:before="100" w:beforeAutospacing="1" w:after="100" w:afterAutospacing="1"/>
        <w:ind w:left="283"/>
        <w:rPr>
          <w:b/>
          <w:bCs/>
          <w:color w:val="009999"/>
          <w:sz w:val="28"/>
          <w:szCs w:val="28"/>
        </w:rPr>
      </w:pPr>
      <w:r w:rsidRPr="005E2E32">
        <w:rPr>
          <w:b/>
          <w:bCs/>
          <w:color w:val="009999"/>
          <w:sz w:val="28"/>
          <w:szCs w:val="28"/>
        </w:rPr>
        <w:t xml:space="preserve">Emergency Accommodation </w:t>
      </w:r>
    </w:p>
    <w:p w14:paraId="051CF554" w14:textId="1B5E20EA" w:rsidR="00F07E17" w:rsidRDefault="00C950B8" w:rsidP="00C950B8">
      <w:pPr>
        <w:pStyle w:val="Reporttext"/>
        <w:numPr>
          <w:ilvl w:val="0"/>
          <w:numId w:val="0"/>
        </w:numPr>
        <w:spacing w:before="100" w:beforeAutospacing="1" w:after="100" w:afterAutospacing="1"/>
        <w:ind w:left="283"/>
      </w:pPr>
      <w:r w:rsidRPr="007807DB">
        <w:rPr>
          <w:noProof/>
          <w:lang w:eastAsia="en-GB"/>
        </w:rPr>
        <mc:AlternateContent>
          <mc:Choice Requires="wps">
            <w:drawing>
              <wp:anchor distT="45720" distB="45720" distL="114300" distR="114300" simplePos="0" relativeHeight="251975680" behindDoc="0" locked="0" layoutInCell="1" allowOverlap="1" wp14:anchorId="2D409CD2" wp14:editId="48ACCB89">
                <wp:simplePos x="0" y="0"/>
                <wp:positionH relativeFrom="page">
                  <wp:posOffset>295910</wp:posOffset>
                </wp:positionH>
                <wp:positionV relativeFrom="paragraph">
                  <wp:posOffset>1043940</wp:posOffset>
                </wp:positionV>
                <wp:extent cx="6363335" cy="2023745"/>
                <wp:effectExtent l="0" t="0" r="18415" b="1460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3335" cy="2023745"/>
                        </a:xfrm>
                        <a:prstGeom prst="rect">
                          <a:avLst/>
                        </a:prstGeom>
                        <a:solidFill>
                          <a:srgbClr val="4BACC6">
                            <a:lumMod val="40000"/>
                            <a:lumOff val="60000"/>
                          </a:srgbClr>
                        </a:solidFill>
                        <a:ln w="9525">
                          <a:solidFill>
                            <a:srgbClr val="000000"/>
                          </a:solidFill>
                          <a:miter lim="800000"/>
                          <a:headEnd/>
                          <a:tailEnd/>
                        </a:ln>
                      </wps:spPr>
                      <wps:txbx>
                        <w:txbxContent>
                          <w:p w14:paraId="7A76E66C" w14:textId="056248EF" w:rsidR="007E3EA4" w:rsidRDefault="007807DB" w:rsidP="007807DB">
                            <w:pPr>
                              <w:pStyle w:val="Reporttext"/>
                              <w:numPr>
                                <w:ilvl w:val="0"/>
                                <w:numId w:val="0"/>
                              </w:numPr>
                              <w:rPr>
                                <w:b/>
                                <w:bCs/>
                              </w:rPr>
                            </w:pPr>
                            <w:r w:rsidRPr="00330714">
                              <w:rPr>
                                <w:b/>
                                <w:bCs/>
                              </w:rPr>
                              <w:t xml:space="preserve">There are only two circumstances in which </w:t>
                            </w:r>
                            <w:r w:rsidR="00A80AA3" w:rsidRPr="00330714">
                              <w:rPr>
                                <w:b/>
                                <w:bCs/>
                              </w:rPr>
                              <w:t>Wirr</w:t>
                            </w:r>
                            <w:r w:rsidR="00E146AC">
                              <w:rPr>
                                <w:b/>
                                <w:bCs/>
                              </w:rPr>
                              <w:t>a</w:t>
                            </w:r>
                            <w:r w:rsidR="00A80AA3" w:rsidRPr="00330714">
                              <w:rPr>
                                <w:b/>
                                <w:bCs/>
                              </w:rPr>
                              <w:t xml:space="preserve">l Council might find that a young person should not be accommodated under Section </w:t>
                            </w:r>
                            <w:r w:rsidR="00832B90" w:rsidRPr="00330714">
                              <w:rPr>
                                <w:b/>
                                <w:bCs/>
                              </w:rPr>
                              <w:t>20 and</w:t>
                            </w:r>
                            <w:r w:rsidR="00A80AA3" w:rsidRPr="00330714">
                              <w:rPr>
                                <w:b/>
                                <w:bCs/>
                              </w:rPr>
                              <w:t xml:space="preserve"> may instead be owed duties under the Housing Act 1996</w:t>
                            </w:r>
                            <w:r w:rsidR="007E3EA4">
                              <w:rPr>
                                <w:b/>
                                <w:bCs/>
                              </w:rPr>
                              <w:t xml:space="preserve"> (as amended)</w:t>
                            </w:r>
                            <w:r w:rsidR="00A80AA3" w:rsidRPr="00330714">
                              <w:rPr>
                                <w:b/>
                                <w:bCs/>
                              </w:rPr>
                              <w:t xml:space="preserve">. </w:t>
                            </w:r>
                            <w:r w:rsidR="00330714" w:rsidRPr="00330714">
                              <w:rPr>
                                <w:b/>
                                <w:bCs/>
                              </w:rPr>
                              <w:t xml:space="preserve"> </w:t>
                            </w:r>
                          </w:p>
                          <w:p w14:paraId="0652B64D" w14:textId="0683699A" w:rsidR="00330714" w:rsidRPr="00330714" w:rsidRDefault="00330714" w:rsidP="007807DB">
                            <w:pPr>
                              <w:pStyle w:val="Reporttext"/>
                              <w:numPr>
                                <w:ilvl w:val="0"/>
                                <w:numId w:val="0"/>
                              </w:numPr>
                              <w:rPr>
                                <w:b/>
                                <w:bCs/>
                              </w:rPr>
                            </w:pPr>
                            <w:r w:rsidRPr="00330714">
                              <w:rPr>
                                <w:b/>
                                <w:bCs/>
                              </w:rPr>
                              <w:t>This is where the young person is:</w:t>
                            </w:r>
                          </w:p>
                          <w:p w14:paraId="79DF9809" w14:textId="3B8CB872" w:rsidR="007807DB" w:rsidRPr="00330714" w:rsidRDefault="00330714" w:rsidP="008B4A2C">
                            <w:pPr>
                              <w:pStyle w:val="Reporttext"/>
                              <w:numPr>
                                <w:ilvl w:val="0"/>
                                <w:numId w:val="57"/>
                              </w:numPr>
                              <w:rPr>
                                <w:b/>
                                <w:bCs/>
                              </w:rPr>
                            </w:pPr>
                            <w:r w:rsidRPr="00330714">
                              <w:rPr>
                                <w:b/>
                                <w:bCs/>
                              </w:rPr>
                              <w:t>Not a child in need</w:t>
                            </w:r>
                          </w:p>
                          <w:p w14:paraId="208CC29C" w14:textId="4C7CADE4" w:rsidR="00330714" w:rsidRPr="00330714" w:rsidRDefault="00330714" w:rsidP="008B4A2C">
                            <w:pPr>
                              <w:pStyle w:val="Reporttext"/>
                              <w:numPr>
                                <w:ilvl w:val="0"/>
                                <w:numId w:val="57"/>
                              </w:numPr>
                              <w:rPr>
                                <w:b/>
                                <w:bCs/>
                              </w:rPr>
                            </w:pPr>
                            <w:r w:rsidRPr="00330714">
                              <w:rPr>
                                <w:b/>
                                <w:bCs/>
                              </w:rPr>
                              <w:t>A 16 or 17 year old child in need who</w:t>
                            </w:r>
                            <w:r w:rsidR="00C950B8">
                              <w:rPr>
                                <w:b/>
                                <w:bCs/>
                              </w:rPr>
                              <w:t xml:space="preserve"> has capacity to make the decision</w:t>
                            </w:r>
                            <w:r w:rsidRPr="00330714">
                              <w:rPr>
                                <w:b/>
                                <w:bCs/>
                              </w:rPr>
                              <w:t>, having been fully advised of the implications</w:t>
                            </w:r>
                            <w:r w:rsidR="00C950B8">
                              <w:rPr>
                                <w:b/>
                                <w:bCs/>
                              </w:rPr>
                              <w:t xml:space="preserve">, </w:t>
                            </w:r>
                            <w:r w:rsidRPr="00330714">
                              <w:rPr>
                                <w:b/>
                                <w:bCs/>
                              </w:rPr>
                              <w:t>has decided to decline accommodation offered under Section 20.</w:t>
                            </w:r>
                          </w:p>
                          <w:p w14:paraId="6099CD80" w14:textId="77777777" w:rsidR="00330714" w:rsidRDefault="00330714" w:rsidP="00330714">
                            <w:pPr>
                              <w:pStyle w:val="Reporttext"/>
                              <w:numPr>
                                <w:ilvl w:val="0"/>
                                <w:numId w:val="0"/>
                              </w:numPr>
                            </w:pPr>
                          </w:p>
                          <w:p w14:paraId="575FF802" w14:textId="77777777" w:rsidR="007807DB" w:rsidRPr="006B427C" w:rsidRDefault="007807DB" w:rsidP="007807DB">
                            <w:pPr>
                              <w:tabs>
                                <w:tab w:val="left" w:pos="14884"/>
                              </w:tabs>
                              <w:spacing w:after="0"/>
                              <w:ind w:right="1276"/>
                              <w:rPr>
                                <w:b/>
                                <w:bCs/>
                                <w:color w:val="009999"/>
                                <w:sz w:val="28"/>
                                <w:szCs w:val="28"/>
                              </w:rPr>
                            </w:pPr>
                          </w:p>
                          <w:p w14:paraId="17BA38CD" w14:textId="77777777" w:rsidR="007807DB" w:rsidRPr="00474677" w:rsidRDefault="007807DB" w:rsidP="007807DB">
                            <w:pPr>
                              <w:tabs>
                                <w:tab w:val="left" w:pos="14884"/>
                              </w:tabs>
                              <w:spacing w:after="0"/>
                              <w:ind w:right="1276"/>
                              <w:rPr>
                                <w:b/>
                                <w:bCs/>
                                <w:sz w:val="28"/>
                                <w:szCs w:val="28"/>
                              </w:rPr>
                            </w:pPr>
                          </w:p>
                          <w:p w14:paraId="5E21BC4E" w14:textId="77777777" w:rsidR="007807DB" w:rsidRPr="00474677" w:rsidRDefault="007807DB" w:rsidP="007807DB">
                            <w:pPr>
                              <w:pStyle w:val="ListParagraph"/>
                              <w:keepNext/>
                              <w:shd w:val="clear" w:color="auto" w:fill="B6DDE8" w:themeFill="accent5" w:themeFillTint="66"/>
                              <w:ind w:left="0"/>
                              <w:outlineLvl w:val="0"/>
                              <w:rPr>
                                <w:b/>
                                <w:bCs/>
                                <w:kern w:val="32"/>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409CD2" id="_x0000_s1029" type="#_x0000_t202" style="position:absolute;left:0;text-align:left;margin-left:23.3pt;margin-top:82.2pt;width:501.05pt;height:159.35pt;z-index:25197568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" fillcolor="#b7dee8">
                <v:textbox>
                  <w:txbxContent>
                    <w:p w14:paraId="7A76E66C" w14:textId="056248EF" w:rsidR="007E3EA4" w:rsidRDefault="007807DB" w:rsidP="007807DB">
                      <w:pPr>
                        <w:pStyle w:val="Reporttext"/>
                        <w:numPr>
                          <w:ilvl w:val="0"/>
                          <w:numId w:val="0"/>
                        </w:numPr>
                        <w:rPr>
                          <w:b/>
                          <w:bCs/>
                        </w:rPr>
                      </w:pPr>
                      <w:r w:rsidRPr="00330714">
                        <w:rPr>
                          <w:b/>
                          <w:bCs/>
                        </w:rPr>
                        <w:t xml:space="preserve">There are only two circumstances in which </w:t>
                      </w:r>
                      <w:r w:rsidR="00A80AA3" w:rsidRPr="00330714">
                        <w:rPr>
                          <w:b/>
                          <w:bCs/>
                        </w:rPr>
                        <w:t>Wirr</w:t>
                      </w:r>
                      <w:r w:rsidR="00E146AC">
                        <w:rPr>
                          <w:b/>
                          <w:bCs/>
                        </w:rPr>
                        <w:t>a</w:t>
                      </w:r>
                      <w:r w:rsidR="00A80AA3" w:rsidRPr="00330714">
                        <w:rPr>
                          <w:b/>
                          <w:bCs/>
                        </w:rPr>
                        <w:t xml:space="preserve">l Council might find that a young person should not be accommodated under Section </w:t>
                      </w:r>
                      <w:r w:rsidR="00832B90" w:rsidRPr="00330714">
                        <w:rPr>
                          <w:b/>
                          <w:bCs/>
                        </w:rPr>
                        <w:t>20 and</w:t>
                      </w:r>
                      <w:r w:rsidR="00A80AA3" w:rsidRPr="00330714">
                        <w:rPr>
                          <w:b/>
                          <w:bCs/>
                        </w:rPr>
                        <w:t xml:space="preserve"> may instead be owed duties under the Housing Act 1996</w:t>
                      </w:r>
                      <w:r w:rsidR="007E3EA4">
                        <w:rPr>
                          <w:b/>
                          <w:bCs/>
                        </w:rPr>
                        <w:t xml:space="preserve"> (as amended)</w:t>
                      </w:r>
                      <w:r w:rsidR="00A80AA3" w:rsidRPr="00330714">
                        <w:rPr>
                          <w:b/>
                          <w:bCs/>
                        </w:rPr>
                        <w:t xml:space="preserve">. </w:t>
                      </w:r>
                      <w:r w:rsidR="00330714" w:rsidRPr="00330714">
                        <w:rPr>
                          <w:b/>
                          <w:bCs/>
                        </w:rPr>
                        <w:t xml:space="preserve"> </w:t>
                      </w:r>
                    </w:p>
                    <w:p w14:paraId="0652B64D" w14:textId="0683699A" w:rsidR="00330714" w:rsidRPr="00330714" w:rsidRDefault="00330714" w:rsidP="007807DB">
                      <w:pPr>
                        <w:pStyle w:val="Reporttext"/>
                        <w:numPr>
                          <w:ilvl w:val="0"/>
                          <w:numId w:val="0"/>
                        </w:numPr>
                        <w:rPr>
                          <w:b/>
                          <w:bCs/>
                        </w:rPr>
                      </w:pPr>
                      <w:r w:rsidRPr="00330714">
                        <w:rPr>
                          <w:b/>
                          <w:bCs/>
                        </w:rPr>
                        <w:t>This is where the young person is:</w:t>
                      </w:r>
                    </w:p>
                    <w:p w14:paraId="79DF9809" w14:textId="3B8CB872" w:rsidR="007807DB" w:rsidRPr="00330714" w:rsidRDefault="00330714" w:rsidP="008B4A2C">
                      <w:pPr>
                        <w:pStyle w:val="Reporttext"/>
                        <w:numPr>
                          <w:ilvl w:val="0"/>
                          <w:numId w:val="57"/>
                        </w:numPr>
                        <w:rPr>
                          <w:b/>
                          <w:bCs/>
                        </w:rPr>
                      </w:pPr>
                      <w:r w:rsidRPr="00330714">
                        <w:rPr>
                          <w:b/>
                          <w:bCs/>
                        </w:rPr>
                        <w:t>Not a child in need</w:t>
                      </w:r>
                    </w:p>
                    <w:p w14:paraId="208CC29C" w14:textId="4C7CADE4" w:rsidR="00330714" w:rsidRPr="00330714" w:rsidRDefault="00330714" w:rsidP="008B4A2C">
                      <w:pPr>
                        <w:pStyle w:val="Reporttext"/>
                        <w:numPr>
                          <w:ilvl w:val="0"/>
                          <w:numId w:val="57"/>
                        </w:numPr>
                        <w:rPr>
                          <w:b/>
                          <w:bCs/>
                        </w:rPr>
                      </w:pPr>
                      <w:r w:rsidRPr="00330714">
                        <w:rPr>
                          <w:b/>
                          <w:bCs/>
                        </w:rPr>
                        <w:t>A 16 or 17 year old child in need who</w:t>
                      </w:r>
                      <w:r w:rsidR="00C950B8">
                        <w:rPr>
                          <w:b/>
                          <w:bCs/>
                        </w:rPr>
                        <w:t xml:space="preserve"> has capacity to make the decision</w:t>
                      </w:r>
                      <w:r w:rsidRPr="00330714">
                        <w:rPr>
                          <w:b/>
                          <w:bCs/>
                        </w:rPr>
                        <w:t>, having been fully advised of the implications</w:t>
                      </w:r>
                      <w:r w:rsidR="00C950B8">
                        <w:rPr>
                          <w:b/>
                          <w:bCs/>
                        </w:rPr>
                        <w:t xml:space="preserve">, </w:t>
                      </w:r>
                      <w:r w:rsidRPr="00330714">
                        <w:rPr>
                          <w:b/>
                          <w:bCs/>
                        </w:rPr>
                        <w:t>has decided to decline accommodation offered under Section 20.</w:t>
                      </w:r>
                    </w:p>
                    <w:p w14:paraId="6099CD80" w14:textId="77777777" w:rsidR="00330714" w:rsidRDefault="00330714" w:rsidP="00330714">
                      <w:pPr>
                        <w:pStyle w:val="Reporttext"/>
                        <w:numPr>
                          <w:ilvl w:val="0"/>
                          <w:numId w:val="0"/>
                        </w:numPr>
                      </w:pPr>
                    </w:p>
                    <w:p w14:paraId="575FF802" w14:textId="77777777" w:rsidR="007807DB" w:rsidRPr="006B427C" w:rsidRDefault="007807DB" w:rsidP="007807DB">
                      <w:pPr>
                        <w:tabs>
                          <w:tab w:val="left" w:pos="14884"/>
                        </w:tabs>
                        <w:spacing w:after="0"/>
                        <w:ind w:right="1276"/>
                        <w:rPr>
                          <w:b/>
                          <w:bCs/>
                          <w:color w:val="009999"/>
                          <w:sz w:val="28"/>
                          <w:szCs w:val="28"/>
                        </w:rPr>
                      </w:pPr>
                    </w:p>
                    <w:p w14:paraId="17BA38CD" w14:textId="77777777" w:rsidR="007807DB" w:rsidRPr="00474677" w:rsidRDefault="007807DB" w:rsidP="007807DB">
                      <w:pPr>
                        <w:tabs>
                          <w:tab w:val="left" w:pos="14884"/>
                        </w:tabs>
                        <w:spacing w:after="0"/>
                        <w:ind w:right="1276"/>
                        <w:rPr>
                          <w:b/>
                          <w:bCs/>
                          <w:sz w:val="28"/>
                          <w:szCs w:val="28"/>
                        </w:rPr>
                      </w:pPr>
                    </w:p>
                    <w:p w14:paraId="5E21BC4E" w14:textId="77777777" w:rsidR="007807DB" w:rsidRPr="00474677" w:rsidRDefault="007807DB" w:rsidP="007807DB">
                      <w:pPr>
                        <w:pStyle w:val="ListParagraph"/>
                        <w:keepNext/>
                        <w:shd w:val="clear" w:color="auto" w:fill="B6DDE8" w:themeFill="accent5" w:themeFillTint="66"/>
                        <w:ind w:left="0"/>
                        <w:outlineLvl w:val="0"/>
                        <w:rPr>
                          <w:b/>
                          <w:bCs/>
                          <w:kern w:val="32"/>
                          <w:sz w:val="28"/>
                          <w:szCs w:val="28"/>
                        </w:rPr>
                      </w:pPr>
                    </w:p>
                  </w:txbxContent>
                </v:textbox>
                <w10:wrap type="square" anchorx="page"/>
              </v:shape>
            </w:pict>
          </mc:Fallback>
        </mc:AlternateContent>
      </w:r>
      <w:r w:rsidR="00E468B6">
        <w:t>Where a 16 or 17 year old seeks help or is referred, and it appears that they have nowhere safe to stay that night, then we must secure suitable emergency accommodation for them under section 20 of the 1989 Act, whilst their needs, including their need for continuing accommodation and support, are further assessed jointly between housing and children social serv</w:t>
      </w:r>
      <w:r w:rsidR="00FB4892">
        <w:t xml:space="preserve">ices. The provision of emergency accommodation should not be delayed pending assessment. </w:t>
      </w:r>
    </w:p>
    <w:p w14:paraId="61621A84" w14:textId="77777777" w:rsidR="007E3EA4" w:rsidRDefault="007E3EA4" w:rsidP="007E3EA4">
      <w:pPr>
        <w:pStyle w:val="Reporttext"/>
        <w:numPr>
          <w:ilvl w:val="0"/>
          <w:numId w:val="0"/>
        </w:numPr>
        <w:spacing w:before="100" w:beforeAutospacing="1" w:after="100" w:afterAutospacing="1"/>
        <w:ind w:left="283"/>
      </w:pPr>
    </w:p>
    <w:p w14:paraId="666AE633" w14:textId="4EEBF18B" w:rsidR="00F07E17" w:rsidRPr="00E146AC" w:rsidRDefault="00E146AC" w:rsidP="007E3EA4">
      <w:pPr>
        <w:pStyle w:val="Reporttext"/>
        <w:numPr>
          <w:ilvl w:val="0"/>
          <w:numId w:val="0"/>
        </w:numPr>
        <w:spacing w:before="100" w:beforeAutospacing="1" w:after="100" w:afterAutospacing="1"/>
        <w:ind w:left="283"/>
      </w:pPr>
      <w:r>
        <w:t xml:space="preserve">Homeless young people who are </w:t>
      </w:r>
      <w:r w:rsidRPr="00E146AC">
        <w:rPr>
          <w:b/>
          <w:bCs/>
        </w:rPr>
        <w:t>unaccompanied asylum seekers</w:t>
      </w:r>
      <w:r>
        <w:rPr>
          <w:b/>
          <w:bCs/>
        </w:rPr>
        <w:t xml:space="preserve"> </w:t>
      </w:r>
      <w:r>
        <w:t xml:space="preserve">and other </w:t>
      </w:r>
      <w:r>
        <w:rPr>
          <w:b/>
          <w:bCs/>
        </w:rPr>
        <w:t xml:space="preserve">non-UK nationals </w:t>
      </w:r>
      <w:r>
        <w:t xml:space="preserve">who are not eligible for ‘assistance’ under the homelessness legislation must be provided with accommodation and support by Childrens social </w:t>
      </w:r>
      <w:r w:rsidR="00832B90">
        <w:t>services and</w:t>
      </w:r>
      <w:r>
        <w:t xml:space="preserve"> will not require a referral to housing services. </w:t>
      </w:r>
    </w:p>
    <w:p w14:paraId="2EF21067" w14:textId="77777777" w:rsidR="00C950B8" w:rsidRDefault="00C950B8" w:rsidP="00C950B8">
      <w:pPr>
        <w:pStyle w:val="Reporttext"/>
        <w:numPr>
          <w:ilvl w:val="0"/>
          <w:numId w:val="0"/>
        </w:numPr>
        <w:spacing w:before="100" w:beforeAutospacing="1" w:after="100" w:afterAutospacing="1"/>
        <w:ind w:left="283"/>
        <w:rPr>
          <w:b/>
          <w:bCs/>
          <w:color w:val="009999"/>
          <w:sz w:val="40"/>
          <w:szCs w:val="40"/>
        </w:rPr>
      </w:pPr>
    </w:p>
    <w:p w14:paraId="2662C98F" w14:textId="77777777" w:rsidR="00C950B8" w:rsidRDefault="00C950B8" w:rsidP="00C950B8">
      <w:pPr>
        <w:pStyle w:val="Reporttext"/>
        <w:numPr>
          <w:ilvl w:val="0"/>
          <w:numId w:val="0"/>
        </w:numPr>
        <w:spacing w:before="100" w:beforeAutospacing="1" w:after="100" w:afterAutospacing="1"/>
        <w:ind w:left="283"/>
        <w:rPr>
          <w:b/>
          <w:bCs/>
          <w:color w:val="009999"/>
          <w:sz w:val="40"/>
          <w:szCs w:val="40"/>
        </w:rPr>
      </w:pPr>
    </w:p>
    <w:p w14:paraId="3952760C" w14:textId="1CAB580B" w:rsidR="00563180" w:rsidRDefault="003A4156" w:rsidP="007E3EA4">
      <w:pPr>
        <w:pStyle w:val="Reporttext"/>
        <w:numPr>
          <w:ilvl w:val="0"/>
          <w:numId w:val="0"/>
        </w:numPr>
        <w:spacing w:before="100" w:beforeAutospacing="1" w:after="100" w:afterAutospacing="1"/>
        <w:ind w:left="283"/>
        <w:rPr>
          <w:b/>
          <w:bCs/>
          <w:color w:val="009999"/>
          <w:sz w:val="40"/>
          <w:szCs w:val="40"/>
        </w:rPr>
      </w:pPr>
      <w:r w:rsidRPr="003A4156">
        <w:rPr>
          <w:b/>
          <w:bCs/>
          <w:color w:val="009999"/>
          <w:sz w:val="40"/>
          <w:szCs w:val="40"/>
        </w:rPr>
        <w:t xml:space="preserve">6. </w:t>
      </w:r>
      <w:r>
        <w:rPr>
          <w:b/>
          <w:bCs/>
          <w:color w:val="009999"/>
          <w:sz w:val="40"/>
          <w:szCs w:val="40"/>
        </w:rPr>
        <w:t>Joint Assessment process</w:t>
      </w:r>
    </w:p>
    <w:p w14:paraId="5716590A" w14:textId="716A3F7A" w:rsidR="00AF3B13" w:rsidRDefault="00AF3B13" w:rsidP="00B74C01">
      <w:pPr>
        <w:autoSpaceDE w:val="0"/>
        <w:autoSpaceDN w:val="0"/>
        <w:adjustRightInd w:val="0"/>
        <w:spacing w:before="0" w:after="0"/>
        <w:ind w:left="283"/>
        <w:jc w:val="left"/>
        <w:rPr>
          <w:rFonts w:cs="Calibri"/>
          <w:color w:val="000000"/>
          <w:lang w:eastAsia="en-GB"/>
        </w:rPr>
      </w:pPr>
      <w:r w:rsidRPr="005C6218">
        <w:t xml:space="preserve">The Joint Assessment must be completed on all young people who present as Homeless. In all circumstances </w:t>
      </w:r>
      <w:r>
        <w:t xml:space="preserve">a referral must be made to Children’s Social Cares Integrated Front Door Team for initial contact with the young person to determine their housing situation. Where a return home cannot be facilitated, the relevant duty team will </w:t>
      </w:r>
      <w:r w:rsidR="006D3781">
        <w:t>consult</w:t>
      </w:r>
      <w:r>
        <w:t xml:space="preserve"> with the Housing Options service to </w:t>
      </w:r>
      <w:r w:rsidR="0009358C">
        <w:t>arrange a joint assessment.</w:t>
      </w:r>
      <w:r>
        <w:t xml:space="preserve"> </w:t>
      </w:r>
    </w:p>
    <w:p w14:paraId="56D7D49F" w14:textId="77777777" w:rsidR="00AF3B13" w:rsidRDefault="00AF3B13" w:rsidP="00B74C01">
      <w:pPr>
        <w:autoSpaceDE w:val="0"/>
        <w:autoSpaceDN w:val="0"/>
        <w:adjustRightInd w:val="0"/>
        <w:spacing w:before="0" w:after="0"/>
        <w:ind w:left="283"/>
        <w:jc w:val="left"/>
        <w:rPr>
          <w:rFonts w:cs="Calibri"/>
          <w:color w:val="000000"/>
          <w:lang w:eastAsia="en-GB"/>
        </w:rPr>
      </w:pPr>
    </w:p>
    <w:p w14:paraId="45D18E0E" w14:textId="529EE271" w:rsidR="00B74C01" w:rsidRPr="00165686" w:rsidRDefault="00B74C01" w:rsidP="00AF3B13">
      <w:pPr>
        <w:autoSpaceDE w:val="0"/>
        <w:autoSpaceDN w:val="0"/>
        <w:adjustRightInd w:val="0"/>
        <w:spacing w:before="0" w:after="0"/>
        <w:ind w:left="283"/>
        <w:jc w:val="left"/>
        <w:rPr>
          <w:rFonts w:cs="Calibri"/>
          <w:color w:val="000000"/>
          <w:lang w:eastAsia="en-GB"/>
        </w:rPr>
      </w:pPr>
      <w:r w:rsidRPr="00B74C01">
        <w:rPr>
          <w:rFonts w:cs="Calibri"/>
          <w:color w:val="000000"/>
          <w:lang w:eastAsia="en-GB"/>
        </w:rPr>
        <w:t>Whilst</w:t>
      </w:r>
      <w:r w:rsidRPr="00165686">
        <w:rPr>
          <w:rFonts w:cs="Calibri"/>
          <w:color w:val="000000"/>
          <w:lang w:eastAsia="en-GB"/>
        </w:rPr>
        <w:t xml:space="preserve"> </w:t>
      </w:r>
      <w:r w:rsidRPr="00B74C01">
        <w:rPr>
          <w:rFonts w:cs="Calibri"/>
          <w:color w:val="000000"/>
          <w:lang w:eastAsia="en-GB"/>
        </w:rPr>
        <w:t>the</w:t>
      </w:r>
      <w:r w:rsidRPr="00165686">
        <w:rPr>
          <w:rFonts w:cs="Calibri"/>
          <w:color w:val="000000"/>
          <w:lang w:eastAsia="en-GB"/>
        </w:rPr>
        <w:t xml:space="preserve"> </w:t>
      </w:r>
      <w:r w:rsidRPr="00B74C01">
        <w:rPr>
          <w:rFonts w:cs="Calibri"/>
          <w:color w:val="000000"/>
          <w:lang w:eastAsia="en-GB"/>
        </w:rPr>
        <w:t>assessment</w:t>
      </w:r>
      <w:r w:rsidRPr="00165686">
        <w:rPr>
          <w:rFonts w:cs="Calibri"/>
          <w:color w:val="000000"/>
          <w:lang w:eastAsia="en-GB"/>
        </w:rPr>
        <w:t xml:space="preserve"> </w:t>
      </w:r>
      <w:r w:rsidRPr="00B74C01">
        <w:rPr>
          <w:rFonts w:cs="Calibri"/>
          <w:color w:val="000000"/>
          <w:lang w:eastAsia="en-GB"/>
        </w:rPr>
        <w:t>will</w:t>
      </w:r>
      <w:r w:rsidRPr="00165686">
        <w:rPr>
          <w:rFonts w:cs="Calibri"/>
          <w:color w:val="000000"/>
          <w:lang w:eastAsia="en-GB"/>
        </w:rPr>
        <w:t xml:space="preserve"> </w:t>
      </w:r>
      <w:r w:rsidRPr="00B74C01">
        <w:rPr>
          <w:rFonts w:cs="Calibri"/>
          <w:color w:val="000000"/>
          <w:lang w:eastAsia="en-GB"/>
        </w:rPr>
        <w:t>be</w:t>
      </w:r>
      <w:r w:rsidRPr="00165686">
        <w:rPr>
          <w:rFonts w:cs="Calibri"/>
          <w:color w:val="000000"/>
          <w:lang w:eastAsia="en-GB"/>
        </w:rPr>
        <w:t xml:space="preserve"> </w:t>
      </w:r>
      <w:r w:rsidRPr="00B74C01">
        <w:rPr>
          <w:rFonts w:cs="Calibri"/>
          <w:color w:val="000000"/>
          <w:lang w:eastAsia="en-GB"/>
        </w:rPr>
        <w:t>jointly</w:t>
      </w:r>
      <w:r w:rsidRPr="00165686">
        <w:rPr>
          <w:rFonts w:cs="Calibri"/>
          <w:color w:val="000000"/>
          <w:lang w:eastAsia="en-GB"/>
        </w:rPr>
        <w:t xml:space="preserve"> </w:t>
      </w:r>
      <w:r w:rsidRPr="00B74C01">
        <w:rPr>
          <w:rFonts w:cs="Calibri"/>
          <w:color w:val="000000"/>
          <w:lang w:eastAsia="en-GB"/>
        </w:rPr>
        <w:t>undertaken</w:t>
      </w:r>
      <w:r w:rsidRPr="00165686">
        <w:rPr>
          <w:rFonts w:cs="Calibri"/>
          <w:color w:val="000000"/>
          <w:lang w:eastAsia="en-GB"/>
        </w:rPr>
        <w:t xml:space="preserve"> </w:t>
      </w:r>
      <w:r w:rsidRPr="00B74C01">
        <w:rPr>
          <w:rFonts w:cs="Calibri"/>
          <w:color w:val="000000"/>
          <w:lang w:eastAsia="en-GB"/>
        </w:rPr>
        <w:t>by</w:t>
      </w:r>
      <w:r w:rsidRPr="00165686">
        <w:rPr>
          <w:rFonts w:cs="Calibri"/>
          <w:color w:val="000000"/>
          <w:lang w:eastAsia="en-GB"/>
        </w:rPr>
        <w:t xml:space="preserve"> </w:t>
      </w:r>
      <w:r w:rsidRPr="00B74C01">
        <w:rPr>
          <w:rFonts w:cs="Calibri"/>
          <w:color w:val="000000"/>
          <w:lang w:eastAsia="en-GB"/>
        </w:rPr>
        <w:t>a</w:t>
      </w:r>
      <w:r w:rsidRPr="00165686">
        <w:rPr>
          <w:rFonts w:cs="Calibri"/>
          <w:color w:val="000000"/>
          <w:lang w:eastAsia="en-GB"/>
        </w:rPr>
        <w:t xml:space="preserve"> </w:t>
      </w:r>
      <w:r w:rsidRPr="00B74C01">
        <w:rPr>
          <w:rFonts w:cs="Calibri"/>
          <w:color w:val="000000"/>
          <w:lang w:eastAsia="en-GB"/>
        </w:rPr>
        <w:t>Social</w:t>
      </w:r>
      <w:r w:rsidRPr="00165686">
        <w:rPr>
          <w:rFonts w:cs="Calibri"/>
          <w:color w:val="000000"/>
          <w:lang w:eastAsia="en-GB"/>
        </w:rPr>
        <w:t xml:space="preserve"> </w:t>
      </w:r>
      <w:r w:rsidR="001B5FE1">
        <w:rPr>
          <w:rFonts w:cs="Calibri"/>
          <w:color w:val="000000"/>
          <w:lang w:eastAsia="en-GB"/>
        </w:rPr>
        <w:t xml:space="preserve">Care </w:t>
      </w:r>
      <w:r w:rsidRPr="00B74C01">
        <w:rPr>
          <w:rFonts w:cs="Calibri"/>
          <w:color w:val="000000"/>
          <w:lang w:eastAsia="en-GB"/>
        </w:rPr>
        <w:t>Worker</w:t>
      </w:r>
      <w:r w:rsidRPr="00165686">
        <w:rPr>
          <w:rFonts w:cs="Calibri"/>
          <w:color w:val="000000"/>
          <w:lang w:eastAsia="en-GB"/>
        </w:rPr>
        <w:t xml:space="preserve"> </w:t>
      </w:r>
      <w:r w:rsidRPr="00B74C01">
        <w:rPr>
          <w:rFonts w:cs="Calibri"/>
          <w:color w:val="000000"/>
          <w:lang w:eastAsia="en-GB"/>
        </w:rPr>
        <w:t>and</w:t>
      </w:r>
      <w:r w:rsidRPr="00165686">
        <w:rPr>
          <w:rFonts w:cs="Calibri"/>
          <w:color w:val="000000"/>
          <w:lang w:eastAsia="en-GB"/>
        </w:rPr>
        <w:t xml:space="preserve"> </w:t>
      </w:r>
      <w:r w:rsidRPr="00B74C01">
        <w:rPr>
          <w:rFonts w:cs="Calibri"/>
          <w:color w:val="000000"/>
          <w:lang w:eastAsia="en-GB"/>
        </w:rPr>
        <w:t>a</w:t>
      </w:r>
      <w:r w:rsidRPr="00165686">
        <w:rPr>
          <w:rFonts w:cs="Calibri"/>
          <w:color w:val="000000"/>
          <w:lang w:eastAsia="en-GB"/>
        </w:rPr>
        <w:t xml:space="preserve"> </w:t>
      </w:r>
      <w:r w:rsidRPr="00B74C01">
        <w:rPr>
          <w:rFonts w:cs="Calibri"/>
          <w:color w:val="000000"/>
          <w:lang w:eastAsia="en-GB"/>
        </w:rPr>
        <w:t>Homeless</w:t>
      </w:r>
      <w:r w:rsidRPr="00165686">
        <w:rPr>
          <w:rFonts w:cs="Calibri"/>
          <w:color w:val="000000"/>
          <w:lang w:eastAsia="en-GB"/>
        </w:rPr>
        <w:t xml:space="preserve"> Assessment and Prevention Officer, the Social </w:t>
      </w:r>
      <w:r w:rsidR="001B5FE1">
        <w:rPr>
          <w:rFonts w:cs="Calibri"/>
          <w:color w:val="000000"/>
          <w:lang w:eastAsia="en-GB"/>
        </w:rPr>
        <w:t xml:space="preserve">Care </w:t>
      </w:r>
      <w:r w:rsidRPr="00165686">
        <w:rPr>
          <w:rFonts w:cs="Calibri"/>
          <w:color w:val="000000"/>
          <w:lang w:eastAsia="en-GB"/>
        </w:rPr>
        <w:t xml:space="preserve">Worker will take the lead in determining whether the need for accommodation is to be met under Section 20 using the following criteria: </w:t>
      </w:r>
    </w:p>
    <w:p w14:paraId="50379647" w14:textId="7F8CFDCD" w:rsidR="00B74C01" w:rsidRDefault="00B74C01" w:rsidP="00B74C01">
      <w:pPr>
        <w:autoSpaceDE w:val="0"/>
        <w:autoSpaceDN w:val="0"/>
        <w:adjustRightInd w:val="0"/>
        <w:spacing w:before="0" w:after="0"/>
        <w:ind w:left="283"/>
        <w:jc w:val="left"/>
        <w:rPr>
          <w:rFonts w:cs="Calibri"/>
          <w:color w:val="000000"/>
          <w:sz w:val="28"/>
          <w:szCs w:val="28"/>
          <w:lang w:eastAsia="en-GB"/>
        </w:rPr>
      </w:pPr>
    </w:p>
    <w:p w14:paraId="5EF1A3C5" w14:textId="6270CB46" w:rsidR="00B74C01" w:rsidRPr="00165686" w:rsidRDefault="00B74C01" w:rsidP="008B4A2C">
      <w:pPr>
        <w:pStyle w:val="ListParagraph"/>
        <w:numPr>
          <w:ilvl w:val="0"/>
          <w:numId w:val="58"/>
        </w:numPr>
        <w:autoSpaceDE w:val="0"/>
        <w:autoSpaceDN w:val="0"/>
        <w:adjustRightInd w:val="0"/>
        <w:spacing w:before="0" w:after="0"/>
        <w:jc w:val="left"/>
        <w:rPr>
          <w:rFonts w:cs="Calibri"/>
          <w:color w:val="000000"/>
          <w:lang w:eastAsia="en-GB"/>
        </w:rPr>
      </w:pPr>
      <w:r w:rsidRPr="00165686">
        <w:rPr>
          <w:rFonts w:cs="Calibri"/>
          <w:color w:val="000000"/>
          <w:lang w:eastAsia="en-GB"/>
        </w:rPr>
        <w:t xml:space="preserve">No one has Parental Responsibility for the young </w:t>
      </w:r>
      <w:r w:rsidR="00832B90" w:rsidRPr="00165686">
        <w:rPr>
          <w:rFonts w:cs="Calibri"/>
          <w:color w:val="000000"/>
          <w:lang w:eastAsia="en-GB"/>
        </w:rPr>
        <w:t>person.</w:t>
      </w:r>
    </w:p>
    <w:p w14:paraId="58E5373B" w14:textId="6E851845" w:rsidR="00B74C01" w:rsidRPr="00165686" w:rsidRDefault="00B74C01" w:rsidP="008B4A2C">
      <w:pPr>
        <w:pStyle w:val="ListParagraph"/>
        <w:numPr>
          <w:ilvl w:val="0"/>
          <w:numId w:val="58"/>
        </w:numPr>
        <w:autoSpaceDE w:val="0"/>
        <w:autoSpaceDN w:val="0"/>
        <w:adjustRightInd w:val="0"/>
        <w:spacing w:before="0" w:after="0"/>
        <w:jc w:val="left"/>
        <w:rPr>
          <w:rFonts w:cs="Calibri"/>
          <w:color w:val="000000"/>
          <w:lang w:eastAsia="en-GB"/>
        </w:rPr>
      </w:pPr>
      <w:r w:rsidRPr="00165686">
        <w:rPr>
          <w:rFonts w:cs="Calibri"/>
          <w:color w:val="000000"/>
          <w:lang w:eastAsia="en-GB"/>
        </w:rPr>
        <w:t xml:space="preserve">The young person is lost or </w:t>
      </w:r>
      <w:r w:rsidR="00832B90" w:rsidRPr="00165686">
        <w:rPr>
          <w:rFonts w:cs="Calibri"/>
          <w:color w:val="000000"/>
          <w:lang w:eastAsia="en-GB"/>
        </w:rPr>
        <w:t>abandoned.</w:t>
      </w:r>
      <w:r w:rsidRPr="00165686">
        <w:rPr>
          <w:rFonts w:cs="Calibri"/>
          <w:color w:val="000000"/>
          <w:lang w:eastAsia="en-GB"/>
        </w:rPr>
        <w:t xml:space="preserve"> </w:t>
      </w:r>
    </w:p>
    <w:p w14:paraId="5EBF6AF4" w14:textId="4CD3E8FA" w:rsidR="00B74C01" w:rsidRPr="00165686" w:rsidRDefault="00B74C01" w:rsidP="008B4A2C">
      <w:pPr>
        <w:pStyle w:val="ListParagraph"/>
        <w:numPr>
          <w:ilvl w:val="0"/>
          <w:numId w:val="58"/>
        </w:numPr>
        <w:autoSpaceDE w:val="0"/>
        <w:autoSpaceDN w:val="0"/>
        <w:adjustRightInd w:val="0"/>
        <w:spacing w:before="0" w:after="0"/>
        <w:jc w:val="left"/>
        <w:rPr>
          <w:rFonts w:cs="Calibri"/>
          <w:color w:val="000000"/>
          <w:lang w:eastAsia="en-GB"/>
        </w:rPr>
      </w:pPr>
      <w:r w:rsidRPr="00165686">
        <w:rPr>
          <w:rFonts w:cs="Calibri"/>
          <w:color w:val="000000"/>
          <w:lang w:eastAsia="en-GB"/>
        </w:rPr>
        <w:t>The person who has been caring for the young person is unable to provide suitable care and accommodation; or</w:t>
      </w:r>
    </w:p>
    <w:p w14:paraId="7CF88208" w14:textId="01154B90" w:rsidR="00B74C01" w:rsidRPr="00165686" w:rsidRDefault="00B74C01" w:rsidP="008B4A2C">
      <w:pPr>
        <w:pStyle w:val="ListParagraph"/>
        <w:numPr>
          <w:ilvl w:val="0"/>
          <w:numId w:val="58"/>
        </w:numPr>
        <w:autoSpaceDE w:val="0"/>
        <w:autoSpaceDN w:val="0"/>
        <w:adjustRightInd w:val="0"/>
        <w:spacing w:before="0" w:after="0"/>
        <w:jc w:val="left"/>
        <w:rPr>
          <w:rFonts w:cs="Calibri"/>
          <w:color w:val="000000"/>
          <w:lang w:eastAsia="en-GB"/>
        </w:rPr>
      </w:pPr>
      <w:r w:rsidRPr="00165686">
        <w:rPr>
          <w:rFonts w:cs="Calibri"/>
          <w:color w:val="000000"/>
          <w:lang w:eastAsia="en-GB"/>
        </w:rPr>
        <w:t xml:space="preserve">It is considered that the child’s welfare would be seriously threatened if accommodation </w:t>
      </w:r>
      <w:r w:rsidR="006D3781" w:rsidRPr="00165686">
        <w:rPr>
          <w:rFonts w:cs="Calibri"/>
          <w:color w:val="000000"/>
          <w:lang w:eastAsia="en-GB"/>
        </w:rPr>
        <w:t>were</w:t>
      </w:r>
      <w:r w:rsidRPr="00165686">
        <w:rPr>
          <w:rFonts w:cs="Calibri"/>
          <w:color w:val="000000"/>
          <w:lang w:eastAsia="en-GB"/>
        </w:rPr>
        <w:t xml:space="preserve"> not provided.</w:t>
      </w:r>
    </w:p>
    <w:p w14:paraId="5449CBCE" w14:textId="27B62D66" w:rsidR="00165686" w:rsidRDefault="00B74C01" w:rsidP="008B4A2C">
      <w:pPr>
        <w:pStyle w:val="ListParagraph"/>
        <w:numPr>
          <w:ilvl w:val="0"/>
          <w:numId w:val="58"/>
        </w:numPr>
        <w:autoSpaceDE w:val="0"/>
        <w:autoSpaceDN w:val="0"/>
        <w:adjustRightInd w:val="0"/>
        <w:spacing w:before="0" w:after="0"/>
        <w:jc w:val="left"/>
        <w:rPr>
          <w:rFonts w:cs="Calibri"/>
          <w:color w:val="000000"/>
          <w:lang w:eastAsia="en-GB"/>
        </w:rPr>
      </w:pPr>
      <w:r w:rsidRPr="00165686">
        <w:rPr>
          <w:rFonts w:cs="Calibri"/>
          <w:color w:val="000000"/>
          <w:lang w:eastAsia="en-GB"/>
        </w:rPr>
        <w:t xml:space="preserve">A 16 or 17 year old not willing to live with parents is not sufficient on its own to warrant homelessness, but incompatibility and a breakdown in the relationship between parent and young </w:t>
      </w:r>
      <w:r w:rsidR="00F85936" w:rsidRPr="00165686">
        <w:rPr>
          <w:rFonts w:cs="Calibri"/>
          <w:color w:val="000000"/>
          <w:lang w:eastAsia="en-GB"/>
        </w:rPr>
        <w:t>person</w:t>
      </w:r>
      <w:r w:rsidR="00C42513">
        <w:rPr>
          <w:rFonts w:cs="Calibri"/>
          <w:color w:val="000000"/>
          <w:lang w:eastAsia="en-GB"/>
        </w:rPr>
        <w:t xml:space="preserve"> would require further intervention</w:t>
      </w:r>
      <w:r w:rsidRPr="00165686">
        <w:rPr>
          <w:rFonts w:cs="Calibri"/>
          <w:color w:val="000000"/>
          <w:lang w:eastAsia="en-GB"/>
        </w:rPr>
        <w:t>.</w:t>
      </w:r>
    </w:p>
    <w:p w14:paraId="72560A45" w14:textId="446133BC" w:rsidR="00AF3B13" w:rsidRDefault="00AF3B13" w:rsidP="0009358C">
      <w:pPr>
        <w:autoSpaceDE w:val="0"/>
        <w:autoSpaceDN w:val="0"/>
        <w:adjustRightInd w:val="0"/>
        <w:spacing w:before="0" w:after="0"/>
        <w:jc w:val="left"/>
      </w:pPr>
    </w:p>
    <w:p w14:paraId="600A844B" w14:textId="3F38EFEC" w:rsidR="0009358C" w:rsidRDefault="0009358C" w:rsidP="00165686">
      <w:pPr>
        <w:autoSpaceDE w:val="0"/>
        <w:autoSpaceDN w:val="0"/>
        <w:adjustRightInd w:val="0"/>
        <w:spacing w:before="0" w:after="0"/>
        <w:ind w:left="283"/>
        <w:jc w:val="left"/>
        <w:rPr>
          <w:b/>
          <w:bCs/>
          <w:color w:val="009999"/>
          <w:sz w:val="28"/>
          <w:szCs w:val="28"/>
        </w:rPr>
      </w:pPr>
      <w:r w:rsidRPr="0009358C">
        <w:rPr>
          <w:b/>
          <w:bCs/>
          <w:color w:val="009999"/>
          <w:sz w:val="28"/>
          <w:szCs w:val="28"/>
        </w:rPr>
        <w:t xml:space="preserve">Outside of Office Hours </w:t>
      </w:r>
    </w:p>
    <w:p w14:paraId="06590C3A" w14:textId="2136B83B" w:rsidR="0009358C" w:rsidRDefault="0009358C" w:rsidP="00165686">
      <w:pPr>
        <w:autoSpaceDE w:val="0"/>
        <w:autoSpaceDN w:val="0"/>
        <w:adjustRightInd w:val="0"/>
        <w:spacing w:before="0" w:after="0"/>
        <w:ind w:left="283"/>
        <w:jc w:val="left"/>
        <w:rPr>
          <w:b/>
          <w:bCs/>
          <w:color w:val="009999"/>
          <w:sz w:val="28"/>
          <w:szCs w:val="28"/>
        </w:rPr>
      </w:pPr>
    </w:p>
    <w:p w14:paraId="534444EA" w14:textId="2AAEA3D3" w:rsidR="002072ED" w:rsidRDefault="0009358C" w:rsidP="00165686">
      <w:pPr>
        <w:autoSpaceDE w:val="0"/>
        <w:autoSpaceDN w:val="0"/>
        <w:adjustRightInd w:val="0"/>
        <w:spacing w:before="0" w:after="0"/>
        <w:ind w:left="283"/>
        <w:jc w:val="left"/>
        <w:rPr>
          <w:rFonts w:cs="Calibri"/>
          <w:lang w:eastAsia="en-GB"/>
        </w:rPr>
      </w:pPr>
      <w:r w:rsidRPr="0009358C">
        <w:rPr>
          <w:rFonts w:cs="Calibri"/>
          <w:lang w:eastAsia="en-GB"/>
        </w:rPr>
        <w:t xml:space="preserve">Any young person </w:t>
      </w:r>
      <w:r>
        <w:rPr>
          <w:rFonts w:cs="Calibri"/>
          <w:lang w:eastAsia="en-GB"/>
        </w:rPr>
        <w:t>requiring immediate homelessness assistance outside of normal office hours will be helped initially by Wirral’s Emergency Duty Team</w:t>
      </w:r>
      <w:r w:rsidR="006D3781">
        <w:rPr>
          <w:rFonts w:cs="Calibri"/>
          <w:lang w:eastAsia="en-GB"/>
        </w:rPr>
        <w:t xml:space="preserve">. </w:t>
      </w:r>
      <w:r w:rsidR="002072ED">
        <w:rPr>
          <w:rFonts w:cs="Calibri"/>
          <w:lang w:eastAsia="en-GB"/>
        </w:rPr>
        <w:t>The Emergency Duty Team will commence an assessment and complete a</w:t>
      </w:r>
      <w:r w:rsidR="001B5FE1">
        <w:rPr>
          <w:rFonts w:cs="Calibri"/>
          <w:lang w:eastAsia="en-GB"/>
        </w:rPr>
        <w:t>ppropriate</w:t>
      </w:r>
      <w:r w:rsidR="002072ED">
        <w:rPr>
          <w:rFonts w:cs="Calibri"/>
          <w:lang w:eastAsia="en-GB"/>
        </w:rPr>
        <w:t xml:space="preserve"> screen</w:t>
      </w:r>
      <w:r w:rsidR="001B5FE1">
        <w:rPr>
          <w:rFonts w:cs="Calibri"/>
          <w:lang w:eastAsia="en-GB"/>
        </w:rPr>
        <w:t>ing</w:t>
      </w:r>
      <w:r w:rsidR="002072ED">
        <w:rPr>
          <w:rFonts w:cs="Calibri"/>
          <w:lang w:eastAsia="en-GB"/>
        </w:rPr>
        <w:t xml:space="preserve"> to check if the young person is known to children’s services, and if not, will create a record of the contact.  Immediate notification will be sent to both children’s and housing services for allocation for a Joint Assessment in office hours.</w:t>
      </w:r>
    </w:p>
    <w:p w14:paraId="1A9D6253" w14:textId="77777777" w:rsidR="002072ED" w:rsidRDefault="002072ED" w:rsidP="00165686">
      <w:pPr>
        <w:autoSpaceDE w:val="0"/>
        <w:autoSpaceDN w:val="0"/>
        <w:adjustRightInd w:val="0"/>
        <w:spacing w:before="0" w:after="0"/>
        <w:ind w:left="283"/>
        <w:jc w:val="left"/>
        <w:rPr>
          <w:rFonts w:cs="Calibri"/>
          <w:lang w:eastAsia="en-GB"/>
        </w:rPr>
      </w:pPr>
    </w:p>
    <w:p w14:paraId="4B467AE3" w14:textId="4C93F462" w:rsidR="0009358C" w:rsidRPr="001B5FE1" w:rsidRDefault="0009358C" w:rsidP="001B5FE1">
      <w:pPr>
        <w:autoSpaceDE w:val="0"/>
        <w:autoSpaceDN w:val="0"/>
        <w:adjustRightInd w:val="0"/>
        <w:spacing w:before="0" w:after="0"/>
        <w:ind w:left="283"/>
        <w:jc w:val="left"/>
        <w:rPr>
          <w:rFonts w:cs="Calibri"/>
          <w:lang w:eastAsia="en-GB"/>
        </w:rPr>
      </w:pPr>
      <w:r w:rsidRPr="001B5FE1">
        <w:rPr>
          <w:rFonts w:cs="Calibri"/>
          <w:lang w:eastAsia="en-GB"/>
        </w:rPr>
        <w:t xml:space="preserve">Where </w:t>
      </w:r>
      <w:r w:rsidR="002072ED" w:rsidRPr="001B5FE1">
        <w:rPr>
          <w:rFonts w:cs="Calibri"/>
          <w:lang w:eastAsia="en-GB"/>
        </w:rPr>
        <w:t xml:space="preserve">immediate </w:t>
      </w:r>
      <w:r w:rsidRPr="001B5FE1">
        <w:rPr>
          <w:rFonts w:cs="Calibri"/>
          <w:lang w:eastAsia="en-GB"/>
        </w:rPr>
        <w:t xml:space="preserve">emergency accommodation is deemed necessary, </w:t>
      </w:r>
      <w:r w:rsidR="002072ED" w:rsidRPr="001B5FE1">
        <w:rPr>
          <w:rFonts w:cs="Calibri"/>
          <w:lang w:eastAsia="en-GB"/>
        </w:rPr>
        <w:t xml:space="preserve">the Emergency Duty Team will </w:t>
      </w:r>
      <w:r w:rsidR="00127504" w:rsidRPr="001B5FE1">
        <w:rPr>
          <w:rFonts w:cs="Calibri"/>
          <w:lang w:eastAsia="en-GB"/>
        </w:rPr>
        <w:t xml:space="preserve">Assess presenting needs and consider if Emergency Foster Care provision is appropriate or to </w:t>
      </w:r>
      <w:r w:rsidR="002072ED" w:rsidRPr="001B5FE1">
        <w:rPr>
          <w:rFonts w:cs="Calibri"/>
          <w:lang w:eastAsia="en-GB"/>
        </w:rPr>
        <w:t xml:space="preserve">place into designated housing services commissioned emergency supported accommodation pending joint assessment completion. </w:t>
      </w:r>
      <w:r w:rsidR="00752888" w:rsidRPr="001B5FE1">
        <w:rPr>
          <w:rFonts w:cs="Calibri"/>
          <w:lang w:eastAsia="en-GB"/>
        </w:rPr>
        <w:t xml:space="preserve"> </w:t>
      </w:r>
      <w:r w:rsidR="00127504" w:rsidRPr="001B5FE1">
        <w:rPr>
          <w:rFonts w:cs="Calibri"/>
          <w:lang w:eastAsia="en-GB"/>
        </w:rPr>
        <w:t>EDT will a</w:t>
      </w:r>
      <w:r w:rsidR="00752888" w:rsidRPr="001B5FE1">
        <w:rPr>
          <w:rFonts w:cs="Calibri"/>
          <w:lang w:eastAsia="en-GB"/>
        </w:rPr>
        <w:t xml:space="preserve">lert </w:t>
      </w:r>
      <w:r w:rsidR="00127504" w:rsidRPr="001B5FE1">
        <w:rPr>
          <w:rFonts w:cs="Calibri"/>
          <w:lang w:eastAsia="en-GB"/>
        </w:rPr>
        <w:t xml:space="preserve">housing </w:t>
      </w:r>
      <w:r w:rsidR="00752888" w:rsidRPr="001B5FE1">
        <w:rPr>
          <w:rFonts w:cs="Calibri"/>
          <w:lang w:eastAsia="en-GB"/>
        </w:rPr>
        <w:t xml:space="preserve">via </w:t>
      </w:r>
      <w:r w:rsidR="00127504" w:rsidRPr="001B5FE1">
        <w:rPr>
          <w:rFonts w:cs="Calibri"/>
          <w:lang w:eastAsia="en-GB"/>
        </w:rPr>
        <w:t xml:space="preserve">generic </w:t>
      </w:r>
      <w:r w:rsidR="00752888" w:rsidRPr="001B5FE1">
        <w:rPr>
          <w:rFonts w:cs="Calibri"/>
          <w:lang w:eastAsia="en-GB"/>
        </w:rPr>
        <w:t>email</w:t>
      </w:r>
      <w:r w:rsidR="00127504" w:rsidRPr="001B5FE1">
        <w:rPr>
          <w:rFonts w:cs="Calibri"/>
          <w:lang w:eastAsia="en-GB"/>
        </w:rPr>
        <w:t xml:space="preserve"> and reassign to IFD or allocated Social </w:t>
      </w:r>
      <w:r w:rsidR="001B5FE1" w:rsidRPr="001B5FE1">
        <w:rPr>
          <w:rFonts w:cs="Calibri"/>
          <w:lang w:eastAsia="en-GB"/>
        </w:rPr>
        <w:t xml:space="preserve">Care </w:t>
      </w:r>
      <w:r w:rsidR="00127504" w:rsidRPr="001B5FE1">
        <w:rPr>
          <w:rFonts w:cs="Calibri"/>
          <w:lang w:eastAsia="en-GB"/>
        </w:rPr>
        <w:t>worker</w:t>
      </w:r>
      <w:r w:rsidR="001B5FE1">
        <w:rPr>
          <w:rFonts w:cs="Calibri"/>
          <w:lang w:eastAsia="en-GB"/>
        </w:rPr>
        <w:t xml:space="preserve">. </w:t>
      </w:r>
      <w:r w:rsidR="00127504" w:rsidRPr="001B5FE1">
        <w:rPr>
          <w:rFonts w:cs="Calibri"/>
          <w:lang w:eastAsia="en-GB"/>
        </w:rPr>
        <w:t>The</w:t>
      </w:r>
      <w:r w:rsidR="002072ED" w:rsidRPr="001B5FE1">
        <w:rPr>
          <w:rFonts w:cs="Calibri"/>
          <w:lang w:eastAsia="en-GB"/>
        </w:rPr>
        <w:t xml:space="preserve"> Joint Assessment </w:t>
      </w:r>
      <w:r w:rsidR="00D617F9" w:rsidRPr="001B5FE1">
        <w:rPr>
          <w:rFonts w:cs="Calibri"/>
          <w:lang w:eastAsia="en-GB"/>
        </w:rPr>
        <w:t xml:space="preserve">outcome </w:t>
      </w:r>
      <w:r w:rsidR="002072ED" w:rsidRPr="001B5FE1">
        <w:rPr>
          <w:rFonts w:cs="Calibri"/>
          <w:lang w:eastAsia="en-GB"/>
        </w:rPr>
        <w:t>will determine appropriate long-term accommodation and suppor</w:t>
      </w:r>
      <w:r w:rsidR="00D617F9" w:rsidRPr="001B5FE1">
        <w:rPr>
          <w:rFonts w:cs="Calibri"/>
          <w:lang w:eastAsia="en-GB"/>
        </w:rPr>
        <w:t>t.</w:t>
      </w:r>
    </w:p>
    <w:p w14:paraId="280FF8F9" w14:textId="77777777" w:rsidR="00AF3B13" w:rsidRDefault="00AF3B13" w:rsidP="00165686">
      <w:pPr>
        <w:autoSpaceDE w:val="0"/>
        <w:autoSpaceDN w:val="0"/>
        <w:adjustRightInd w:val="0"/>
        <w:spacing w:before="0" w:after="0"/>
        <w:ind w:left="283"/>
        <w:jc w:val="left"/>
        <w:rPr>
          <w:rFonts w:cs="Calibri"/>
          <w:color w:val="000000"/>
          <w:lang w:eastAsia="en-GB"/>
        </w:rPr>
      </w:pPr>
    </w:p>
    <w:p w14:paraId="339FA142" w14:textId="77777777" w:rsidR="00AF3B13" w:rsidRDefault="00AF3B13" w:rsidP="00165686">
      <w:pPr>
        <w:autoSpaceDE w:val="0"/>
        <w:autoSpaceDN w:val="0"/>
        <w:adjustRightInd w:val="0"/>
        <w:spacing w:before="0" w:after="0"/>
        <w:ind w:left="283"/>
        <w:jc w:val="left"/>
        <w:rPr>
          <w:rFonts w:cs="Calibri"/>
          <w:color w:val="000000"/>
          <w:lang w:eastAsia="en-GB"/>
        </w:rPr>
      </w:pPr>
    </w:p>
    <w:p w14:paraId="53395AE6" w14:textId="77777777" w:rsidR="00AF3B13" w:rsidRDefault="00AF3B13" w:rsidP="00165686">
      <w:pPr>
        <w:autoSpaceDE w:val="0"/>
        <w:autoSpaceDN w:val="0"/>
        <w:adjustRightInd w:val="0"/>
        <w:spacing w:before="0" w:after="0"/>
        <w:ind w:left="283"/>
        <w:jc w:val="left"/>
        <w:rPr>
          <w:rFonts w:cs="Calibri"/>
          <w:color w:val="000000"/>
          <w:lang w:eastAsia="en-GB"/>
        </w:rPr>
      </w:pPr>
    </w:p>
    <w:p w14:paraId="590DD15E" w14:textId="77777777" w:rsidR="00AF3B13" w:rsidRDefault="00AF3B13" w:rsidP="00165686">
      <w:pPr>
        <w:autoSpaceDE w:val="0"/>
        <w:autoSpaceDN w:val="0"/>
        <w:adjustRightInd w:val="0"/>
        <w:spacing w:before="0" w:after="0"/>
        <w:ind w:left="283"/>
        <w:jc w:val="left"/>
        <w:rPr>
          <w:rFonts w:cs="Calibri"/>
          <w:color w:val="000000"/>
          <w:lang w:eastAsia="en-GB"/>
        </w:rPr>
      </w:pPr>
    </w:p>
    <w:p w14:paraId="03E32D55" w14:textId="77777777" w:rsidR="00AF3B13" w:rsidRDefault="00AF3B13" w:rsidP="00165686">
      <w:pPr>
        <w:autoSpaceDE w:val="0"/>
        <w:autoSpaceDN w:val="0"/>
        <w:adjustRightInd w:val="0"/>
        <w:spacing w:before="0" w:after="0"/>
        <w:ind w:left="283"/>
        <w:jc w:val="left"/>
        <w:rPr>
          <w:rFonts w:cs="Calibri"/>
          <w:color w:val="000000"/>
          <w:lang w:eastAsia="en-GB"/>
        </w:rPr>
      </w:pPr>
    </w:p>
    <w:p w14:paraId="139AE4B3" w14:textId="77777777" w:rsidR="00AF3B13" w:rsidRDefault="00AF3B13" w:rsidP="00165686">
      <w:pPr>
        <w:autoSpaceDE w:val="0"/>
        <w:autoSpaceDN w:val="0"/>
        <w:adjustRightInd w:val="0"/>
        <w:spacing w:before="0" w:after="0"/>
        <w:ind w:left="283"/>
        <w:jc w:val="left"/>
        <w:rPr>
          <w:rFonts w:cs="Calibri"/>
          <w:color w:val="000000"/>
          <w:lang w:eastAsia="en-GB"/>
        </w:rPr>
      </w:pPr>
    </w:p>
    <w:p w14:paraId="3367807B" w14:textId="77777777" w:rsidR="00AF3B13" w:rsidRDefault="00AF3B13" w:rsidP="00165686">
      <w:pPr>
        <w:autoSpaceDE w:val="0"/>
        <w:autoSpaceDN w:val="0"/>
        <w:adjustRightInd w:val="0"/>
        <w:spacing w:before="0" w:after="0"/>
        <w:ind w:left="283"/>
        <w:jc w:val="left"/>
        <w:rPr>
          <w:rFonts w:cs="Calibri"/>
          <w:color w:val="000000"/>
          <w:lang w:eastAsia="en-GB"/>
        </w:rPr>
      </w:pPr>
    </w:p>
    <w:p w14:paraId="5FFD0DD5" w14:textId="77777777" w:rsidR="00AF3B13" w:rsidRDefault="00AF3B13" w:rsidP="00165686">
      <w:pPr>
        <w:autoSpaceDE w:val="0"/>
        <w:autoSpaceDN w:val="0"/>
        <w:adjustRightInd w:val="0"/>
        <w:spacing w:before="0" w:after="0"/>
        <w:ind w:left="283"/>
        <w:jc w:val="left"/>
        <w:rPr>
          <w:rFonts w:cs="Calibri"/>
          <w:color w:val="000000"/>
          <w:lang w:eastAsia="en-GB"/>
        </w:rPr>
      </w:pPr>
    </w:p>
    <w:p w14:paraId="06151708" w14:textId="77777777" w:rsidR="00AF3B13" w:rsidRDefault="00AF3B13" w:rsidP="00165686">
      <w:pPr>
        <w:autoSpaceDE w:val="0"/>
        <w:autoSpaceDN w:val="0"/>
        <w:adjustRightInd w:val="0"/>
        <w:spacing w:before="0" w:after="0"/>
        <w:ind w:left="283"/>
        <w:jc w:val="left"/>
        <w:rPr>
          <w:rFonts w:cs="Calibri"/>
          <w:color w:val="000000"/>
          <w:lang w:eastAsia="en-GB"/>
        </w:rPr>
      </w:pPr>
    </w:p>
    <w:p w14:paraId="025D0CB0" w14:textId="77777777" w:rsidR="00AF3B13" w:rsidRDefault="00AF3B13" w:rsidP="00165686">
      <w:pPr>
        <w:autoSpaceDE w:val="0"/>
        <w:autoSpaceDN w:val="0"/>
        <w:adjustRightInd w:val="0"/>
        <w:spacing w:before="0" w:after="0"/>
        <w:ind w:left="283"/>
        <w:jc w:val="left"/>
        <w:rPr>
          <w:rFonts w:cs="Calibri"/>
          <w:color w:val="000000"/>
          <w:lang w:eastAsia="en-GB"/>
        </w:rPr>
      </w:pPr>
    </w:p>
    <w:p w14:paraId="483E6DD5" w14:textId="77777777" w:rsidR="00AF3B13" w:rsidRDefault="00AF3B13" w:rsidP="00165686">
      <w:pPr>
        <w:autoSpaceDE w:val="0"/>
        <w:autoSpaceDN w:val="0"/>
        <w:adjustRightInd w:val="0"/>
        <w:spacing w:before="0" w:after="0"/>
        <w:ind w:left="283"/>
        <w:jc w:val="left"/>
        <w:rPr>
          <w:rFonts w:cs="Calibri"/>
          <w:color w:val="000000"/>
          <w:lang w:eastAsia="en-GB"/>
        </w:rPr>
      </w:pPr>
    </w:p>
    <w:p w14:paraId="452418B6" w14:textId="77777777" w:rsidR="00AF3B13" w:rsidRDefault="00AF3B13" w:rsidP="00165686">
      <w:pPr>
        <w:autoSpaceDE w:val="0"/>
        <w:autoSpaceDN w:val="0"/>
        <w:adjustRightInd w:val="0"/>
        <w:spacing w:before="0" w:after="0"/>
        <w:ind w:left="283"/>
        <w:jc w:val="left"/>
        <w:rPr>
          <w:rFonts w:cs="Calibri"/>
          <w:color w:val="000000"/>
          <w:lang w:eastAsia="en-GB"/>
        </w:rPr>
      </w:pPr>
    </w:p>
    <w:p w14:paraId="427C5A0D" w14:textId="77777777" w:rsidR="00AF3B13" w:rsidRDefault="00AF3B13" w:rsidP="00165686">
      <w:pPr>
        <w:autoSpaceDE w:val="0"/>
        <w:autoSpaceDN w:val="0"/>
        <w:adjustRightInd w:val="0"/>
        <w:spacing w:before="0" w:after="0"/>
        <w:ind w:left="283"/>
        <w:jc w:val="left"/>
        <w:rPr>
          <w:rFonts w:cs="Calibri"/>
          <w:color w:val="000000"/>
          <w:lang w:eastAsia="en-GB"/>
        </w:rPr>
      </w:pPr>
    </w:p>
    <w:p w14:paraId="4769A84E" w14:textId="77777777" w:rsidR="00AF3B13" w:rsidRDefault="00AF3B13" w:rsidP="00165686">
      <w:pPr>
        <w:autoSpaceDE w:val="0"/>
        <w:autoSpaceDN w:val="0"/>
        <w:adjustRightInd w:val="0"/>
        <w:spacing w:before="0" w:after="0"/>
        <w:ind w:left="283"/>
        <w:jc w:val="left"/>
        <w:rPr>
          <w:rFonts w:cs="Calibri"/>
          <w:color w:val="000000"/>
          <w:lang w:eastAsia="en-GB"/>
        </w:rPr>
      </w:pPr>
    </w:p>
    <w:p w14:paraId="056A9803" w14:textId="77777777" w:rsidR="00AF3B13" w:rsidRDefault="00AF3B13" w:rsidP="00165686">
      <w:pPr>
        <w:autoSpaceDE w:val="0"/>
        <w:autoSpaceDN w:val="0"/>
        <w:adjustRightInd w:val="0"/>
        <w:spacing w:before="0" w:after="0"/>
        <w:ind w:left="283"/>
        <w:jc w:val="left"/>
        <w:rPr>
          <w:rFonts w:cs="Calibri"/>
          <w:color w:val="000000"/>
          <w:lang w:eastAsia="en-GB"/>
        </w:rPr>
      </w:pPr>
    </w:p>
    <w:p w14:paraId="3BF2A3CF" w14:textId="77777777" w:rsidR="00AF3B13" w:rsidRDefault="00AF3B13" w:rsidP="00165686">
      <w:pPr>
        <w:autoSpaceDE w:val="0"/>
        <w:autoSpaceDN w:val="0"/>
        <w:adjustRightInd w:val="0"/>
        <w:spacing w:before="0" w:after="0"/>
        <w:ind w:left="283"/>
        <w:jc w:val="left"/>
        <w:rPr>
          <w:rFonts w:cs="Calibri"/>
          <w:color w:val="000000"/>
          <w:lang w:eastAsia="en-GB"/>
        </w:rPr>
      </w:pPr>
    </w:p>
    <w:p w14:paraId="4B03110F" w14:textId="77777777" w:rsidR="00AF3B13" w:rsidRDefault="00AF3B13" w:rsidP="00165686">
      <w:pPr>
        <w:autoSpaceDE w:val="0"/>
        <w:autoSpaceDN w:val="0"/>
        <w:adjustRightInd w:val="0"/>
        <w:spacing w:before="0" w:after="0"/>
        <w:ind w:left="283"/>
        <w:jc w:val="left"/>
        <w:rPr>
          <w:rFonts w:cs="Calibri"/>
          <w:color w:val="000000"/>
          <w:lang w:eastAsia="en-GB"/>
        </w:rPr>
      </w:pPr>
    </w:p>
    <w:p w14:paraId="0564B4E1" w14:textId="77777777" w:rsidR="00AF3B13" w:rsidRDefault="00AF3B13" w:rsidP="00165686">
      <w:pPr>
        <w:autoSpaceDE w:val="0"/>
        <w:autoSpaceDN w:val="0"/>
        <w:adjustRightInd w:val="0"/>
        <w:spacing w:before="0" w:after="0"/>
        <w:ind w:left="283"/>
        <w:jc w:val="left"/>
        <w:rPr>
          <w:rFonts w:cs="Calibri"/>
          <w:color w:val="000000"/>
          <w:lang w:eastAsia="en-GB"/>
        </w:rPr>
      </w:pPr>
    </w:p>
    <w:p w14:paraId="3D707DAF" w14:textId="0DA49436" w:rsidR="00AF3B13" w:rsidRDefault="00943895" w:rsidP="00165686">
      <w:pPr>
        <w:autoSpaceDE w:val="0"/>
        <w:autoSpaceDN w:val="0"/>
        <w:adjustRightInd w:val="0"/>
        <w:spacing w:before="0" w:after="0"/>
        <w:ind w:left="283"/>
        <w:jc w:val="left"/>
        <w:rPr>
          <w:rFonts w:cs="Calibri"/>
          <w:b/>
          <w:bCs/>
          <w:color w:val="009999"/>
          <w:sz w:val="28"/>
          <w:szCs w:val="28"/>
          <w:lang w:eastAsia="en-GB"/>
        </w:rPr>
      </w:pPr>
      <w:r w:rsidRPr="00943895">
        <w:rPr>
          <w:rFonts w:cs="Calibri"/>
          <w:b/>
          <w:bCs/>
          <w:color w:val="009999"/>
          <w:sz w:val="28"/>
          <w:szCs w:val="28"/>
          <w:lang w:eastAsia="en-GB"/>
        </w:rPr>
        <w:t xml:space="preserve">Referral Pathway </w:t>
      </w:r>
    </w:p>
    <w:p w14:paraId="7DD68B1E" w14:textId="1224EC4F" w:rsidR="00943895" w:rsidRDefault="00DD5BB1" w:rsidP="00165686">
      <w:pPr>
        <w:autoSpaceDE w:val="0"/>
        <w:autoSpaceDN w:val="0"/>
        <w:adjustRightInd w:val="0"/>
        <w:spacing w:before="0" w:after="0"/>
        <w:ind w:left="283"/>
        <w:jc w:val="left"/>
        <w:rPr>
          <w:rFonts w:cs="Calibri"/>
          <w:b/>
          <w:bCs/>
          <w:color w:val="009999"/>
          <w:sz w:val="28"/>
          <w:szCs w:val="28"/>
          <w:lang w:eastAsia="en-GB"/>
        </w:rPr>
      </w:pPr>
      <w:r w:rsidRPr="00C756F5">
        <w:rPr>
          <w:rFonts w:ascii="Arial" w:eastAsia="Calibri" w:hAnsi="Arial" w:cs="Arial"/>
          <w:b/>
          <w:noProof/>
          <w:lang w:eastAsia="en-GB"/>
        </w:rPr>
        <mc:AlternateContent>
          <mc:Choice Requires="wps">
            <w:drawing>
              <wp:anchor distT="0" distB="0" distL="114300" distR="114300" simplePos="0" relativeHeight="251979776" behindDoc="0" locked="0" layoutInCell="1" allowOverlap="1" wp14:anchorId="7B924070" wp14:editId="7CBF68F2">
                <wp:simplePos x="0" y="0"/>
                <wp:positionH relativeFrom="column">
                  <wp:posOffset>2076905</wp:posOffset>
                </wp:positionH>
                <wp:positionV relativeFrom="paragraph">
                  <wp:posOffset>105605</wp:posOffset>
                </wp:positionV>
                <wp:extent cx="3657600" cy="676550"/>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3657600" cy="676550"/>
                        </a:xfrm>
                        <a:prstGeom prst="rect">
                          <a:avLst/>
                        </a:prstGeom>
                        <a:solidFill>
                          <a:srgbClr val="33CCCC"/>
                        </a:solidFill>
                        <a:ln w="25400" cap="flat" cmpd="sng" algn="ctr">
                          <a:solidFill>
                            <a:sysClr val="windowText" lastClr="000000"/>
                          </a:solidFill>
                          <a:prstDash val="solid"/>
                        </a:ln>
                        <a:effectLst/>
                      </wps:spPr>
                      <wps:txbx>
                        <w:txbxContent>
                          <w:p w14:paraId="3A076B87" w14:textId="11B44F0A" w:rsidR="00943895" w:rsidRPr="00623F31" w:rsidRDefault="00943895" w:rsidP="00943895">
                            <w:pPr>
                              <w:jc w:val="center"/>
                              <w:rPr>
                                <w:b/>
                                <w:bCs/>
                                <w:sz w:val="22"/>
                                <w:szCs w:val="22"/>
                              </w:rPr>
                            </w:pPr>
                            <w:r w:rsidRPr="00623F31">
                              <w:rPr>
                                <w:b/>
                                <w:bCs/>
                                <w:sz w:val="22"/>
                                <w:szCs w:val="22"/>
                              </w:rPr>
                              <w:t>Young person presents as homeless / reports from youth custody as homeless</w:t>
                            </w:r>
                            <w:r w:rsidR="00DD5BB1" w:rsidRPr="00623F31">
                              <w:rPr>
                                <w:b/>
                                <w:bCs/>
                                <w:sz w:val="22"/>
                                <w:szCs w:val="22"/>
                              </w:rPr>
                              <w:t xml:space="preserve">/ services contacted </w:t>
                            </w:r>
                            <w:r w:rsidR="00623F31" w:rsidRPr="00623F31">
                              <w:rPr>
                                <w:b/>
                                <w:bCs/>
                                <w:sz w:val="22"/>
                                <w:szCs w:val="22"/>
                              </w:rPr>
                              <w:t>by</w:t>
                            </w:r>
                            <w:r w:rsidR="00DD5BB1" w:rsidRPr="00623F31">
                              <w:rPr>
                                <w:b/>
                                <w:bCs/>
                                <w:sz w:val="22"/>
                                <w:szCs w:val="22"/>
                              </w:rPr>
                              <w:t xml:space="preserve"> </w:t>
                            </w:r>
                            <w:r w:rsidR="00832B90" w:rsidRPr="00623F31">
                              <w:rPr>
                                <w:b/>
                                <w:bCs/>
                                <w:sz w:val="22"/>
                                <w:szCs w:val="22"/>
                              </w:rPr>
                              <w:t>agency.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924070" id="Text Box 8" o:spid="_x0000_s1030" type="#_x0000_t202" style="position:absolute;left:0;text-align:left;margin-left:163.55pt;margin-top:8.3pt;width:4in;height:53.25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" fillcolor="#3cc" strokecolor="windowText" strokeweight="2pt">
                <v:textbox>
                  <w:txbxContent>
                    <w:p w14:paraId="3A076B87" w14:textId="11B44F0A" w:rsidR="00943895" w:rsidRPr="00623F31" w:rsidRDefault="00943895" w:rsidP="00943895">
                      <w:pPr>
                        <w:jc w:val="center"/>
                        <w:rPr>
                          <w:b/>
                          <w:bCs/>
                          <w:sz w:val="22"/>
                          <w:szCs w:val="22"/>
                        </w:rPr>
                      </w:pPr>
                      <w:r w:rsidRPr="00623F31">
                        <w:rPr>
                          <w:b/>
                          <w:bCs/>
                          <w:sz w:val="22"/>
                          <w:szCs w:val="22"/>
                        </w:rPr>
                        <w:t>Young person presents as homeless / reports from youth custody as homeless</w:t>
                      </w:r>
                      <w:r w:rsidR="00DD5BB1" w:rsidRPr="00623F31">
                        <w:rPr>
                          <w:b/>
                          <w:bCs/>
                          <w:sz w:val="22"/>
                          <w:szCs w:val="22"/>
                        </w:rPr>
                        <w:t xml:space="preserve">/ services contacted </w:t>
                      </w:r>
                      <w:r w:rsidR="00623F31" w:rsidRPr="00623F31">
                        <w:rPr>
                          <w:b/>
                          <w:bCs/>
                          <w:sz w:val="22"/>
                          <w:szCs w:val="22"/>
                        </w:rPr>
                        <w:t>by</w:t>
                      </w:r>
                      <w:r w:rsidR="00DD5BB1" w:rsidRPr="00623F31">
                        <w:rPr>
                          <w:b/>
                          <w:bCs/>
                          <w:sz w:val="22"/>
                          <w:szCs w:val="22"/>
                        </w:rPr>
                        <w:t xml:space="preserve"> </w:t>
                      </w:r>
                      <w:r w:rsidR="00832B90" w:rsidRPr="00623F31">
                        <w:rPr>
                          <w:b/>
                          <w:bCs/>
                          <w:sz w:val="22"/>
                          <w:szCs w:val="22"/>
                        </w:rPr>
                        <w:t>agency.</w:t>
                      </w:r>
                    </w:p>
                  </w:txbxContent>
                </v:textbox>
              </v:shape>
            </w:pict>
          </mc:Fallback>
        </mc:AlternateContent>
      </w:r>
    </w:p>
    <w:p w14:paraId="7143B296" w14:textId="347546AB" w:rsidR="00943895" w:rsidRPr="00943895" w:rsidRDefault="00943895" w:rsidP="00943895">
      <w:pPr>
        <w:autoSpaceDE w:val="0"/>
        <w:autoSpaceDN w:val="0"/>
        <w:adjustRightInd w:val="0"/>
        <w:spacing w:before="0" w:after="0"/>
        <w:ind w:left="283"/>
        <w:jc w:val="center"/>
        <w:rPr>
          <w:rFonts w:cs="Calibri"/>
          <w:b/>
          <w:bCs/>
          <w:color w:val="009999"/>
          <w:sz w:val="28"/>
          <w:szCs w:val="28"/>
          <w:lang w:eastAsia="en-GB"/>
        </w:rPr>
      </w:pPr>
    </w:p>
    <w:p w14:paraId="4E82C54C" w14:textId="77777777" w:rsidR="00AF3B13" w:rsidRDefault="00AF3B13" w:rsidP="00165686">
      <w:pPr>
        <w:autoSpaceDE w:val="0"/>
        <w:autoSpaceDN w:val="0"/>
        <w:adjustRightInd w:val="0"/>
        <w:spacing w:before="0" w:after="0"/>
        <w:ind w:left="283"/>
        <w:jc w:val="left"/>
        <w:rPr>
          <w:rFonts w:cs="Calibri"/>
          <w:color w:val="000000"/>
          <w:lang w:eastAsia="en-GB"/>
        </w:rPr>
      </w:pPr>
    </w:p>
    <w:p w14:paraId="360C8F7A" w14:textId="4D6C4039" w:rsidR="00AF3B13" w:rsidRDefault="00B86F76" w:rsidP="00165686">
      <w:pPr>
        <w:autoSpaceDE w:val="0"/>
        <w:autoSpaceDN w:val="0"/>
        <w:adjustRightInd w:val="0"/>
        <w:spacing w:before="0" w:after="0"/>
        <w:ind w:left="283"/>
        <w:jc w:val="left"/>
        <w:rPr>
          <w:rFonts w:cs="Calibri"/>
          <w:color w:val="000000"/>
          <w:lang w:eastAsia="en-GB"/>
        </w:rPr>
      </w:pPr>
      <w:r>
        <w:rPr>
          <w:rFonts w:cs="Calibri"/>
          <w:noProof/>
          <w:color w:val="000000"/>
          <w:lang w:eastAsia="en-GB"/>
        </w:rPr>
        <mc:AlternateContent>
          <mc:Choice Requires="wps">
            <w:drawing>
              <wp:anchor distT="0" distB="0" distL="114300" distR="114300" simplePos="0" relativeHeight="252029952" behindDoc="0" locked="0" layoutInCell="1" allowOverlap="1" wp14:anchorId="4CE89A6E" wp14:editId="1C920A50">
                <wp:simplePos x="0" y="0"/>
                <wp:positionH relativeFrom="column">
                  <wp:posOffset>3810565</wp:posOffset>
                </wp:positionH>
                <wp:positionV relativeFrom="paragraph">
                  <wp:posOffset>162120</wp:posOffset>
                </wp:positionV>
                <wp:extent cx="5286" cy="206411"/>
                <wp:effectExtent l="76200" t="0" r="71120" b="60325"/>
                <wp:wrapNone/>
                <wp:docPr id="28" name="Straight Arrow Connector 28"/>
                <wp:cNvGraphicFramePr/>
                <a:graphic xmlns:a="http://schemas.openxmlformats.org/drawingml/2006/main">
                  <a:graphicData uri="http://schemas.microsoft.com/office/word/2010/wordprocessingShape">
                    <wps:wsp>
                      <wps:cNvCnPr/>
                      <wps:spPr>
                        <a:xfrm>
                          <a:off x="0" y="0"/>
                          <a:ext cx="5286" cy="20641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FB7CBA6" id="_x0000_t32" coordsize="21600,21600" o:spt="32" o:oned="t" path="m,l21600,21600e" filled="f">
                <v:path arrowok="t" fillok="f" o:connecttype="none"/>
                <o:lock v:ext="edit" shapetype="t"/>
              </v:shapetype>
              <v:shape id="Straight Arrow Connector 28" o:spid="_x0000_s1026" type="#_x0000_t32" style="position:absolute;margin-left:300.05pt;margin-top:12.75pt;width:.4pt;height:16.25pt;z-index:2520299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" strokecolor="black [3213]">
                <v:stroke endarrow="block"/>
              </v:shape>
            </w:pict>
          </mc:Fallback>
        </mc:AlternateContent>
      </w:r>
    </w:p>
    <w:p w14:paraId="7ABDF8FC" w14:textId="77777777" w:rsidR="00AF3B13" w:rsidRDefault="00AF3B13" w:rsidP="00165686">
      <w:pPr>
        <w:autoSpaceDE w:val="0"/>
        <w:autoSpaceDN w:val="0"/>
        <w:adjustRightInd w:val="0"/>
        <w:spacing w:before="0" w:after="0"/>
        <w:ind w:left="283"/>
        <w:jc w:val="left"/>
        <w:rPr>
          <w:rFonts w:cs="Calibri"/>
          <w:color w:val="000000"/>
          <w:lang w:eastAsia="en-GB"/>
        </w:rPr>
      </w:pPr>
    </w:p>
    <w:p w14:paraId="2DC63B52" w14:textId="056671AC" w:rsidR="00AF3B13" w:rsidRDefault="00DD5BB1" w:rsidP="00165686">
      <w:pPr>
        <w:autoSpaceDE w:val="0"/>
        <w:autoSpaceDN w:val="0"/>
        <w:adjustRightInd w:val="0"/>
        <w:spacing w:before="0" w:after="0"/>
        <w:ind w:left="283"/>
        <w:jc w:val="left"/>
        <w:rPr>
          <w:rFonts w:cs="Calibri"/>
          <w:color w:val="000000"/>
          <w:lang w:eastAsia="en-GB"/>
        </w:rPr>
      </w:pPr>
      <w:r w:rsidRPr="00C756F5">
        <w:rPr>
          <w:rFonts w:ascii="Arial" w:eastAsia="Calibri" w:hAnsi="Arial" w:cs="Arial"/>
          <w:b/>
          <w:noProof/>
          <w:lang w:eastAsia="en-GB"/>
        </w:rPr>
        <mc:AlternateContent>
          <mc:Choice Requires="wps">
            <w:drawing>
              <wp:anchor distT="0" distB="0" distL="114300" distR="114300" simplePos="0" relativeHeight="251981824" behindDoc="0" locked="0" layoutInCell="1" allowOverlap="1" wp14:anchorId="66D24283" wp14:editId="20675793">
                <wp:simplePos x="0" y="0"/>
                <wp:positionH relativeFrom="column">
                  <wp:posOffset>2085321</wp:posOffset>
                </wp:positionH>
                <wp:positionV relativeFrom="paragraph">
                  <wp:posOffset>5562</wp:posOffset>
                </wp:positionV>
                <wp:extent cx="3648933" cy="424697"/>
                <wp:effectExtent l="0" t="0" r="27940" b="13970"/>
                <wp:wrapNone/>
                <wp:docPr id="10" name="Text Box 10"/>
                <wp:cNvGraphicFramePr/>
                <a:graphic xmlns:a="http://schemas.openxmlformats.org/drawingml/2006/main">
                  <a:graphicData uri="http://schemas.microsoft.com/office/word/2010/wordprocessingShape">
                    <wps:wsp>
                      <wps:cNvSpPr txBox="1"/>
                      <wps:spPr>
                        <a:xfrm>
                          <a:off x="0" y="0"/>
                          <a:ext cx="3648933" cy="424697"/>
                        </a:xfrm>
                        <a:prstGeom prst="rect">
                          <a:avLst/>
                        </a:prstGeom>
                        <a:solidFill>
                          <a:srgbClr val="33CCCC"/>
                        </a:solidFill>
                        <a:ln w="25400" cap="flat" cmpd="sng" algn="ctr">
                          <a:solidFill>
                            <a:sysClr val="windowText" lastClr="000000"/>
                          </a:solidFill>
                          <a:prstDash val="solid"/>
                        </a:ln>
                        <a:effectLst/>
                      </wps:spPr>
                      <wps:txbx>
                        <w:txbxContent>
                          <w:p w14:paraId="5D9536B8" w14:textId="1FF83418" w:rsidR="00943895" w:rsidRDefault="00943895" w:rsidP="00DD5BB1">
                            <w:pPr>
                              <w:jc w:val="center"/>
                              <w:rPr>
                                <w:b/>
                                <w:bCs/>
                                <w:sz w:val="22"/>
                                <w:szCs w:val="22"/>
                              </w:rPr>
                            </w:pPr>
                            <w:r w:rsidRPr="00623F31">
                              <w:rPr>
                                <w:b/>
                                <w:bCs/>
                                <w:sz w:val="22"/>
                                <w:szCs w:val="22"/>
                              </w:rPr>
                              <w:t xml:space="preserve">Integrated Front Door </w:t>
                            </w:r>
                            <w:r w:rsidR="00DD5BB1" w:rsidRPr="00623F31">
                              <w:rPr>
                                <w:b/>
                                <w:bCs/>
                                <w:sz w:val="22"/>
                                <w:szCs w:val="22"/>
                              </w:rPr>
                              <w:t xml:space="preserve">completes </w:t>
                            </w:r>
                            <w:r w:rsidR="00832B90" w:rsidRPr="00623F31">
                              <w:rPr>
                                <w:b/>
                                <w:bCs/>
                                <w:sz w:val="22"/>
                                <w:szCs w:val="22"/>
                              </w:rPr>
                              <w:t>checks</w:t>
                            </w:r>
                            <w:r w:rsidR="00752888">
                              <w:rPr>
                                <w:b/>
                                <w:bCs/>
                                <w:sz w:val="22"/>
                                <w:szCs w:val="22"/>
                              </w:rPr>
                              <w:t xml:space="preserve">  </w:t>
                            </w:r>
                          </w:p>
                          <w:p w14:paraId="17E2FF36" w14:textId="77777777" w:rsidR="00127504" w:rsidRPr="00623F31" w:rsidRDefault="00127504" w:rsidP="00DD5BB1">
                            <w:pPr>
                              <w:jc w:val="center"/>
                              <w:rPr>
                                <w:b/>
                                <w:bCs/>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D24283" id="Text Box 10" o:spid="_x0000_s1031" type="#_x0000_t202" style="position:absolute;left:0;text-align:left;margin-left:164.2pt;margin-top:.45pt;width:287.3pt;height:33.45pt;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" fillcolor="#3cc" strokecolor="windowText" strokeweight="2pt">
                <v:textbox>
                  <w:txbxContent>
                    <w:p w14:paraId="5D9536B8" w14:textId="1FF83418" w:rsidR="00943895" w:rsidRDefault="00943895" w:rsidP="00DD5BB1">
                      <w:pPr>
                        <w:jc w:val="center"/>
                        <w:rPr>
                          <w:b/>
                          <w:bCs/>
                          <w:sz w:val="22"/>
                          <w:szCs w:val="22"/>
                        </w:rPr>
                      </w:pPr>
                      <w:r w:rsidRPr="00623F31">
                        <w:rPr>
                          <w:b/>
                          <w:bCs/>
                          <w:sz w:val="22"/>
                          <w:szCs w:val="22"/>
                        </w:rPr>
                        <w:t xml:space="preserve">Integrated Front Door </w:t>
                      </w:r>
                      <w:r w:rsidR="00DD5BB1" w:rsidRPr="00623F31">
                        <w:rPr>
                          <w:b/>
                          <w:bCs/>
                          <w:sz w:val="22"/>
                          <w:szCs w:val="22"/>
                        </w:rPr>
                        <w:t xml:space="preserve">completes </w:t>
                      </w:r>
                      <w:r w:rsidR="00832B90" w:rsidRPr="00623F31">
                        <w:rPr>
                          <w:b/>
                          <w:bCs/>
                          <w:sz w:val="22"/>
                          <w:szCs w:val="22"/>
                        </w:rPr>
                        <w:t>checks</w:t>
                      </w:r>
                      <w:r w:rsidR="00752888">
                        <w:rPr>
                          <w:b/>
                          <w:bCs/>
                          <w:sz w:val="22"/>
                          <w:szCs w:val="22"/>
                        </w:rPr>
                        <w:t xml:space="preserve">  </w:t>
                      </w:r>
                    </w:p>
                    <w:p w14:paraId="17E2FF36" w14:textId="77777777" w:rsidR="00127504" w:rsidRPr="00623F31" w:rsidRDefault="00127504" w:rsidP="00DD5BB1">
                      <w:pPr>
                        <w:jc w:val="center"/>
                        <w:rPr>
                          <w:b/>
                          <w:bCs/>
                          <w:sz w:val="22"/>
                          <w:szCs w:val="22"/>
                        </w:rPr>
                      </w:pPr>
                    </w:p>
                  </w:txbxContent>
                </v:textbox>
              </v:shape>
            </w:pict>
          </mc:Fallback>
        </mc:AlternateContent>
      </w:r>
    </w:p>
    <w:p w14:paraId="7DB49BC5" w14:textId="365A35A0" w:rsidR="00AF3B13" w:rsidRDefault="00B86F76" w:rsidP="00165686">
      <w:pPr>
        <w:autoSpaceDE w:val="0"/>
        <w:autoSpaceDN w:val="0"/>
        <w:adjustRightInd w:val="0"/>
        <w:spacing w:before="0" w:after="0"/>
        <w:ind w:left="283"/>
        <w:jc w:val="left"/>
        <w:rPr>
          <w:rFonts w:cs="Calibri"/>
          <w:color w:val="000000"/>
          <w:lang w:eastAsia="en-GB"/>
        </w:rPr>
      </w:pPr>
      <w:r>
        <w:rPr>
          <w:rFonts w:cs="Calibri"/>
          <w:noProof/>
          <w:color w:val="000000"/>
          <w:lang w:eastAsia="en-GB"/>
        </w:rPr>
        <mc:AlternateContent>
          <mc:Choice Requires="wps">
            <w:drawing>
              <wp:anchor distT="0" distB="0" distL="114300" distR="114300" simplePos="0" relativeHeight="252030976" behindDoc="0" locked="0" layoutInCell="1" allowOverlap="1" wp14:anchorId="3DC80441" wp14:editId="4C6CFB67">
                <wp:simplePos x="0" y="0"/>
                <wp:positionH relativeFrom="column">
                  <wp:posOffset>3789423</wp:posOffset>
                </wp:positionH>
                <wp:positionV relativeFrom="paragraph">
                  <wp:posOffset>169552</wp:posOffset>
                </wp:positionV>
                <wp:extent cx="0" cy="195797"/>
                <wp:effectExtent l="76200" t="0" r="57150" b="52070"/>
                <wp:wrapNone/>
                <wp:docPr id="30" name="Straight Arrow Connector 30"/>
                <wp:cNvGraphicFramePr/>
                <a:graphic xmlns:a="http://schemas.openxmlformats.org/drawingml/2006/main">
                  <a:graphicData uri="http://schemas.microsoft.com/office/word/2010/wordprocessingShape">
                    <wps:wsp>
                      <wps:cNvCnPr/>
                      <wps:spPr>
                        <a:xfrm>
                          <a:off x="0" y="0"/>
                          <a:ext cx="0" cy="19579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8701DB4" id="Straight Arrow Connector 30" o:spid="_x0000_s1026" type="#_x0000_t32" style="position:absolute;margin-left:298.4pt;margin-top:13.35pt;width:0;height:15.4pt;z-index:2520309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" strokecolor="black [3213]">
                <v:stroke endarrow="block"/>
              </v:shape>
            </w:pict>
          </mc:Fallback>
        </mc:AlternateContent>
      </w:r>
    </w:p>
    <w:p w14:paraId="75ABD15A" w14:textId="5F684FD9" w:rsidR="00AF3B13" w:rsidRDefault="00AF3B13" w:rsidP="00165686">
      <w:pPr>
        <w:autoSpaceDE w:val="0"/>
        <w:autoSpaceDN w:val="0"/>
        <w:adjustRightInd w:val="0"/>
        <w:spacing w:before="0" w:after="0"/>
        <w:ind w:left="283"/>
        <w:jc w:val="left"/>
        <w:rPr>
          <w:rFonts w:cs="Calibri"/>
          <w:color w:val="000000"/>
          <w:lang w:eastAsia="en-GB"/>
        </w:rPr>
      </w:pPr>
    </w:p>
    <w:p w14:paraId="0AB8B8EE" w14:textId="70107ABC" w:rsidR="00AF3B13" w:rsidRDefault="00DD5BB1" w:rsidP="00165686">
      <w:pPr>
        <w:autoSpaceDE w:val="0"/>
        <w:autoSpaceDN w:val="0"/>
        <w:adjustRightInd w:val="0"/>
        <w:spacing w:before="0" w:after="0"/>
        <w:ind w:left="283"/>
        <w:jc w:val="left"/>
        <w:rPr>
          <w:rFonts w:cs="Calibri"/>
          <w:color w:val="000000"/>
          <w:lang w:eastAsia="en-GB"/>
        </w:rPr>
      </w:pPr>
      <w:r w:rsidRPr="00C756F5">
        <w:rPr>
          <w:rFonts w:ascii="Arial" w:eastAsia="Calibri" w:hAnsi="Arial" w:cs="Arial"/>
          <w:b/>
          <w:noProof/>
          <w:lang w:eastAsia="en-GB"/>
        </w:rPr>
        <mc:AlternateContent>
          <mc:Choice Requires="wps">
            <w:drawing>
              <wp:anchor distT="0" distB="0" distL="114300" distR="114300" simplePos="0" relativeHeight="252014592" behindDoc="0" locked="0" layoutInCell="1" allowOverlap="1" wp14:anchorId="59EE2D4D" wp14:editId="7A2CBFDF">
                <wp:simplePos x="0" y="0"/>
                <wp:positionH relativeFrom="column">
                  <wp:posOffset>2092762</wp:posOffset>
                </wp:positionH>
                <wp:positionV relativeFrom="paragraph">
                  <wp:posOffset>3810</wp:posOffset>
                </wp:positionV>
                <wp:extent cx="3620564" cy="523269"/>
                <wp:effectExtent l="0" t="0" r="18415" b="10160"/>
                <wp:wrapNone/>
                <wp:docPr id="15" name="Text Box 15"/>
                <wp:cNvGraphicFramePr/>
                <a:graphic xmlns:a="http://schemas.openxmlformats.org/drawingml/2006/main">
                  <a:graphicData uri="http://schemas.microsoft.com/office/word/2010/wordprocessingShape">
                    <wps:wsp>
                      <wps:cNvSpPr txBox="1"/>
                      <wps:spPr>
                        <a:xfrm>
                          <a:off x="0" y="0"/>
                          <a:ext cx="3620564" cy="523269"/>
                        </a:xfrm>
                        <a:prstGeom prst="rect">
                          <a:avLst/>
                        </a:prstGeom>
                        <a:solidFill>
                          <a:srgbClr val="33CCCC"/>
                        </a:solidFill>
                        <a:ln w="25400" cap="flat" cmpd="sng" algn="ctr">
                          <a:solidFill>
                            <a:sysClr val="windowText" lastClr="000000"/>
                          </a:solidFill>
                          <a:prstDash val="solid"/>
                        </a:ln>
                        <a:effectLst/>
                      </wps:spPr>
                      <wps:txbx>
                        <w:txbxContent>
                          <w:p w14:paraId="5E42DDB9" w14:textId="13AC6A37" w:rsidR="00DD5BB1" w:rsidRPr="00623F31" w:rsidRDefault="00DD5BB1" w:rsidP="00DD5BB1">
                            <w:pPr>
                              <w:jc w:val="center"/>
                              <w:rPr>
                                <w:b/>
                                <w:bCs/>
                                <w:sz w:val="22"/>
                                <w:szCs w:val="22"/>
                              </w:rPr>
                            </w:pPr>
                            <w:r w:rsidRPr="00623F31">
                              <w:rPr>
                                <w:b/>
                                <w:bCs/>
                                <w:sz w:val="22"/>
                                <w:szCs w:val="22"/>
                              </w:rPr>
                              <w:t xml:space="preserve">Joint Assessment </w:t>
                            </w:r>
                            <w:r w:rsidR="009659E4">
                              <w:rPr>
                                <w:b/>
                                <w:bCs/>
                                <w:sz w:val="22"/>
                                <w:szCs w:val="22"/>
                              </w:rPr>
                              <w:t>allocated</w:t>
                            </w:r>
                            <w:r w:rsidR="00752888">
                              <w:rPr>
                                <w:b/>
                                <w:bCs/>
                                <w:sz w:val="22"/>
                                <w:szCs w:val="22"/>
                              </w:rPr>
                              <w:t xml:space="preserve"> </w:t>
                            </w:r>
                            <w:r w:rsidR="001B5FE1">
                              <w:rPr>
                                <w:b/>
                                <w:bCs/>
                                <w:sz w:val="22"/>
                                <w:szCs w:val="22"/>
                              </w:rPr>
                              <w:t xml:space="preserve">to </w:t>
                            </w:r>
                            <w:r w:rsidR="009659E4">
                              <w:rPr>
                                <w:b/>
                                <w:bCs/>
                                <w:sz w:val="22"/>
                                <w:szCs w:val="22"/>
                              </w:rPr>
                              <w:t xml:space="preserve">IFD </w:t>
                            </w:r>
                            <w:r w:rsidRPr="00623F31">
                              <w:rPr>
                                <w:b/>
                                <w:bCs/>
                                <w:sz w:val="22"/>
                                <w:szCs w:val="22"/>
                              </w:rPr>
                              <w:t xml:space="preserve">and Homeless </w:t>
                            </w:r>
                            <w:r w:rsidR="00832B90" w:rsidRPr="00623F31">
                              <w:rPr>
                                <w:b/>
                                <w:bCs/>
                                <w:sz w:val="22"/>
                                <w:szCs w:val="22"/>
                              </w:rPr>
                              <w:t>officer.</w:t>
                            </w:r>
                            <w:r w:rsidRPr="00623F31">
                              <w:rPr>
                                <w:b/>
                                <w:bCs/>
                                <w:sz w:val="22"/>
                                <w:szCs w:val="22"/>
                              </w:rPr>
                              <w:t xml:space="preserve"> </w:t>
                            </w:r>
                          </w:p>
                          <w:p w14:paraId="6A47A6E2" w14:textId="334EB9D6" w:rsidR="00DD5BB1" w:rsidRPr="008C4788" w:rsidRDefault="00DD5BB1" w:rsidP="00DD5BB1">
                            <w:pPr>
                              <w:jc w:val="cente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EE2D4D" id="Text Box 15" o:spid="_x0000_s1032" type="#_x0000_t202" style="position:absolute;left:0;text-align:left;margin-left:164.8pt;margin-top:.3pt;width:285.1pt;height:41.2pt;z-index:25201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" fillcolor="#3cc" strokecolor="windowText" strokeweight="2pt">
                <v:textbox>
                  <w:txbxContent>
                    <w:p w14:paraId="5E42DDB9" w14:textId="13AC6A37" w:rsidR="00DD5BB1" w:rsidRPr="00623F31" w:rsidRDefault="00DD5BB1" w:rsidP="00DD5BB1">
                      <w:pPr>
                        <w:jc w:val="center"/>
                        <w:rPr>
                          <w:b/>
                          <w:bCs/>
                          <w:sz w:val="22"/>
                          <w:szCs w:val="22"/>
                        </w:rPr>
                      </w:pPr>
                      <w:r w:rsidRPr="00623F31">
                        <w:rPr>
                          <w:b/>
                          <w:bCs/>
                          <w:sz w:val="22"/>
                          <w:szCs w:val="22"/>
                        </w:rPr>
                        <w:t xml:space="preserve">Joint Assessment </w:t>
                      </w:r>
                      <w:r w:rsidR="009659E4">
                        <w:rPr>
                          <w:b/>
                          <w:bCs/>
                          <w:sz w:val="22"/>
                          <w:szCs w:val="22"/>
                        </w:rPr>
                        <w:t>allocated</w:t>
                      </w:r>
                      <w:r w:rsidR="00752888">
                        <w:rPr>
                          <w:b/>
                          <w:bCs/>
                          <w:sz w:val="22"/>
                          <w:szCs w:val="22"/>
                        </w:rPr>
                        <w:t xml:space="preserve"> </w:t>
                      </w:r>
                      <w:r w:rsidR="001B5FE1">
                        <w:rPr>
                          <w:b/>
                          <w:bCs/>
                          <w:sz w:val="22"/>
                          <w:szCs w:val="22"/>
                        </w:rPr>
                        <w:t xml:space="preserve">to </w:t>
                      </w:r>
                      <w:r w:rsidR="009659E4">
                        <w:rPr>
                          <w:b/>
                          <w:bCs/>
                          <w:sz w:val="22"/>
                          <w:szCs w:val="22"/>
                        </w:rPr>
                        <w:t xml:space="preserve">IFD </w:t>
                      </w:r>
                      <w:r w:rsidRPr="00623F31">
                        <w:rPr>
                          <w:b/>
                          <w:bCs/>
                          <w:sz w:val="22"/>
                          <w:szCs w:val="22"/>
                        </w:rPr>
                        <w:t xml:space="preserve">and Homeless </w:t>
                      </w:r>
                      <w:r w:rsidR="00832B90" w:rsidRPr="00623F31">
                        <w:rPr>
                          <w:b/>
                          <w:bCs/>
                          <w:sz w:val="22"/>
                          <w:szCs w:val="22"/>
                        </w:rPr>
                        <w:t>officer.</w:t>
                      </w:r>
                      <w:r w:rsidRPr="00623F31">
                        <w:rPr>
                          <w:b/>
                          <w:bCs/>
                          <w:sz w:val="22"/>
                          <w:szCs w:val="22"/>
                        </w:rPr>
                        <w:t xml:space="preserve"> </w:t>
                      </w:r>
                    </w:p>
                    <w:p w14:paraId="6A47A6E2" w14:textId="334EB9D6" w:rsidR="00DD5BB1" w:rsidRPr="008C4788" w:rsidRDefault="00DD5BB1" w:rsidP="00DD5BB1">
                      <w:pPr>
                        <w:jc w:val="center"/>
                        <w:rPr>
                          <w:sz w:val="20"/>
                          <w:szCs w:val="20"/>
                        </w:rPr>
                      </w:pPr>
                    </w:p>
                  </w:txbxContent>
                </v:textbox>
              </v:shape>
            </w:pict>
          </mc:Fallback>
        </mc:AlternateContent>
      </w:r>
    </w:p>
    <w:p w14:paraId="3AADBE2A" w14:textId="77777777" w:rsidR="00AF3B13" w:rsidRDefault="00AF3B13" w:rsidP="00165686">
      <w:pPr>
        <w:autoSpaceDE w:val="0"/>
        <w:autoSpaceDN w:val="0"/>
        <w:adjustRightInd w:val="0"/>
        <w:spacing w:before="0" w:after="0"/>
        <w:ind w:left="283"/>
        <w:jc w:val="left"/>
        <w:rPr>
          <w:rFonts w:cs="Calibri"/>
          <w:color w:val="000000"/>
          <w:lang w:eastAsia="en-GB"/>
        </w:rPr>
      </w:pPr>
    </w:p>
    <w:p w14:paraId="615E7953" w14:textId="664968A9" w:rsidR="00AF3B13" w:rsidRDefault="00B86F76" w:rsidP="00165686">
      <w:pPr>
        <w:autoSpaceDE w:val="0"/>
        <w:autoSpaceDN w:val="0"/>
        <w:adjustRightInd w:val="0"/>
        <w:spacing w:before="0" w:after="0"/>
        <w:ind w:left="283"/>
        <w:jc w:val="left"/>
        <w:rPr>
          <w:rFonts w:cs="Calibri"/>
          <w:color w:val="000000"/>
          <w:lang w:eastAsia="en-GB"/>
        </w:rPr>
      </w:pPr>
      <w:r>
        <w:rPr>
          <w:rFonts w:cs="Calibri"/>
          <w:noProof/>
          <w:color w:val="000000"/>
          <w:lang w:eastAsia="en-GB"/>
        </w:rPr>
        <mc:AlternateContent>
          <mc:Choice Requires="wps">
            <w:drawing>
              <wp:anchor distT="0" distB="0" distL="114300" distR="114300" simplePos="0" relativeHeight="252032000" behindDoc="0" locked="0" layoutInCell="1" allowOverlap="1" wp14:anchorId="2940FF6D" wp14:editId="4D516EC2">
                <wp:simplePos x="0" y="0"/>
                <wp:positionH relativeFrom="column">
                  <wp:posOffset>3752424</wp:posOffset>
                </wp:positionH>
                <wp:positionV relativeFrom="paragraph">
                  <wp:posOffset>165540</wp:posOffset>
                </wp:positionV>
                <wp:extent cx="0" cy="200851"/>
                <wp:effectExtent l="76200" t="0" r="57150" b="66040"/>
                <wp:wrapNone/>
                <wp:docPr id="31" name="Straight Arrow Connector 31"/>
                <wp:cNvGraphicFramePr/>
                <a:graphic xmlns:a="http://schemas.openxmlformats.org/drawingml/2006/main">
                  <a:graphicData uri="http://schemas.microsoft.com/office/word/2010/wordprocessingShape">
                    <wps:wsp>
                      <wps:cNvCnPr/>
                      <wps:spPr>
                        <a:xfrm>
                          <a:off x="0" y="0"/>
                          <a:ext cx="0" cy="20085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8AD505D" id="Straight Arrow Connector 31" o:spid="_x0000_s1026" type="#_x0000_t32" style="position:absolute;margin-left:295.45pt;margin-top:13.05pt;width:0;height:15.8pt;z-index:2520320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" strokecolor="black [3213]">
                <v:stroke endarrow="block"/>
              </v:shape>
            </w:pict>
          </mc:Fallback>
        </mc:AlternateContent>
      </w:r>
    </w:p>
    <w:p w14:paraId="2D5E6C16" w14:textId="60E5B9C5" w:rsidR="00AF3B13" w:rsidRDefault="00B86F76" w:rsidP="00165686">
      <w:pPr>
        <w:autoSpaceDE w:val="0"/>
        <w:autoSpaceDN w:val="0"/>
        <w:adjustRightInd w:val="0"/>
        <w:spacing w:before="0" w:after="0"/>
        <w:ind w:left="283"/>
        <w:jc w:val="left"/>
        <w:rPr>
          <w:rFonts w:cs="Calibri"/>
          <w:color w:val="000000"/>
          <w:lang w:eastAsia="en-GB"/>
        </w:rPr>
      </w:pPr>
      <w:r w:rsidRPr="00C756F5">
        <w:rPr>
          <w:rFonts w:ascii="Arial" w:eastAsia="Calibri" w:hAnsi="Arial" w:cs="Arial"/>
          <w:b/>
          <w:noProof/>
          <w:lang w:eastAsia="en-GB"/>
        </w:rPr>
        <mc:AlternateContent>
          <mc:Choice Requires="wps">
            <w:drawing>
              <wp:anchor distT="0" distB="0" distL="114300" distR="114300" simplePos="0" relativeHeight="251983872" behindDoc="0" locked="0" layoutInCell="1" allowOverlap="1" wp14:anchorId="3CC80A9E" wp14:editId="6C879086">
                <wp:simplePos x="0" y="0"/>
                <wp:positionH relativeFrom="column">
                  <wp:posOffset>2108618</wp:posOffset>
                </wp:positionH>
                <wp:positionV relativeFrom="paragraph">
                  <wp:posOffset>185622</wp:posOffset>
                </wp:positionV>
                <wp:extent cx="3625887" cy="391131"/>
                <wp:effectExtent l="0" t="0" r="12700" b="28575"/>
                <wp:wrapNone/>
                <wp:docPr id="9" name="Text Box 9"/>
                <wp:cNvGraphicFramePr/>
                <a:graphic xmlns:a="http://schemas.openxmlformats.org/drawingml/2006/main">
                  <a:graphicData uri="http://schemas.microsoft.com/office/word/2010/wordprocessingShape">
                    <wps:wsp>
                      <wps:cNvSpPr txBox="1"/>
                      <wps:spPr>
                        <a:xfrm>
                          <a:off x="0" y="0"/>
                          <a:ext cx="3625887" cy="391131"/>
                        </a:xfrm>
                        <a:prstGeom prst="rect">
                          <a:avLst/>
                        </a:prstGeom>
                        <a:solidFill>
                          <a:srgbClr val="33CCCC"/>
                        </a:solidFill>
                        <a:ln w="25400" cap="flat" cmpd="sng" algn="ctr">
                          <a:solidFill>
                            <a:sysClr val="windowText" lastClr="000000"/>
                          </a:solidFill>
                          <a:prstDash val="solid"/>
                        </a:ln>
                        <a:effectLst/>
                      </wps:spPr>
                      <wps:txbx>
                        <w:txbxContent>
                          <w:p w14:paraId="275B53A5" w14:textId="51E3247C" w:rsidR="00943895" w:rsidRPr="00623F31" w:rsidRDefault="00EA541E" w:rsidP="00EA541E">
                            <w:pPr>
                              <w:jc w:val="center"/>
                              <w:rPr>
                                <w:b/>
                                <w:bCs/>
                                <w:sz w:val="22"/>
                                <w:szCs w:val="22"/>
                              </w:rPr>
                            </w:pPr>
                            <w:r>
                              <w:rPr>
                                <w:b/>
                                <w:bCs/>
                                <w:sz w:val="22"/>
                                <w:szCs w:val="22"/>
                              </w:rPr>
                              <w:t xml:space="preserve">Initial </w:t>
                            </w:r>
                            <w:r w:rsidR="001B5FE1">
                              <w:rPr>
                                <w:b/>
                                <w:bCs/>
                                <w:sz w:val="22"/>
                                <w:szCs w:val="22"/>
                              </w:rPr>
                              <w:t>triage</w:t>
                            </w:r>
                            <w:r>
                              <w:rPr>
                                <w:b/>
                                <w:bCs/>
                                <w:sz w:val="22"/>
                                <w:szCs w:val="22"/>
                              </w:rPr>
                              <w:t xml:space="preserve"> confirms</w:t>
                            </w:r>
                            <w:r w:rsidR="008D07E6" w:rsidRPr="00623F31">
                              <w:rPr>
                                <w:b/>
                                <w:bCs/>
                                <w:sz w:val="22"/>
                                <w:szCs w:val="22"/>
                              </w:rPr>
                              <w:t xml:space="preserve"> </w:t>
                            </w:r>
                            <w:r w:rsidR="00832B90" w:rsidRPr="00623F31">
                              <w:rPr>
                                <w:b/>
                                <w:bCs/>
                                <w:sz w:val="22"/>
                                <w:szCs w:val="22"/>
                              </w:rPr>
                              <w:t>homeless</w:t>
                            </w:r>
                            <w:r>
                              <w:rPr>
                                <w:b/>
                                <w:bCs/>
                                <w:sz w:val="22"/>
                                <w:szCs w:val="22"/>
                              </w:rPr>
                              <w:t>ness</w:t>
                            </w:r>
                            <w:r w:rsidR="00832B90" w:rsidRPr="00623F31">
                              <w:rPr>
                                <w:b/>
                                <w:bCs/>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C80A9E" id="Text Box 9" o:spid="_x0000_s1033" type="#_x0000_t202" style="position:absolute;left:0;text-align:left;margin-left:166.05pt;margin-top:14.6pt;width:285.5pt;height:30.8pt;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" fillcolor="#3cc" strokecolor="windowText" strokeweight="2pt">
                <v:textbox>
                  <w:txbxContent>
                    <w:p w14:paraId="275B53A5" w14:textId="51E3247C" w:rsidR="00943895" w:rsidRPr="00623F31" w:rsidRDefault="00EA541E" w:rsidP="00EA541E">
                      <w:pPr>
                        <w:jc w:val="center"/>
                        <w:rPr>
                          <w:b/>
                          <w:bCs/>
                          <w:sz w:val="22"/>
                          <w:szCs w:val="22"/>
                        </w:rPr>
                      </w:pPr>
                      <w:r>
                        <w:rPr>
                          <w:b/>
                          <w:bCs/>
                          <w:sz w:val="22"/>
                          <w:szCs w:val="22"/>
                        </w:rPr>
                        <w:t xml:space="preserve">Initial </w:t>
                      </w:r>
                      <w:r w:rsidR="001B5FE1">
                        <w:rPr>
                          <w:b/>
                          <w:bCs/>
                          <w:sz w:val="22"/>
                          <w:szCs w:val="22"/>
                        </w:rPr>
                        <w:t>triage</w:t>
                      </w:r>
                      <w:r>
                        <w:rPr>
                          <w:b/>
                          <w:bCs/>
                          <w:sz w:val="22"/>
                          <w:szCs w:val="22"/>
                        </w:rPr>
                        <w:t xml:space="preserve"> confirms</w:t>
                      </w:r>
                      <w:r w:rsidR="008D07E6" w:rsidRPr="00623F31">
                        <w:rPr>
                          <w:b/>
                          <w:bCs/>
                          <w:sz w:val="22"/>
                          <w:szCs w:val="22"/>
                        </w:rPr>
                        <w:t xml:space="preserve"> </w:t>
                      </w:r>
                      <w:r w:rsidR="00832B90" w:rsidRPr="00623F31">
                        <w:rPr>
                          <w:b/>
                          <w:bCs/>
                          <w:sz w:val="22"/>
                          <w:szCs w:val="22"/>
                        </w:rPr>
                        <w:t>homeless</w:t>
                      </w:r>
                      <w:r>
                        <w:rPr>
                          <w:b/>
                          <w:bCs/>
                          <w:sz w:val="22"/>
                          <w:szCs w:val="22"/>
                        </w:rPr>
                        <w:t>ness</w:t>
                      </w:r>
                      <w:r w:rsidR="00832B90" w:rsidRPr="00623F31">
                        <w:rPr>
                          <w:b/>
                          <w:bCs/>
                          <w:sz w:val="22"/>
                          <w:szCs w:val="22"/>
                        </w:rPr>
                        <w:t>.</w:t>
                      </w:r>
                    </w:p>
                  </w:txbxContent>
                </v:textbox>
              </v:shape>
            </w:pict>
          </mc:Fallback>
        </mc:AlternateContent>
      </w:r>
    </w:p>
    <w:p w14:paraId="3B19EE76" w14:textId="6374FC36" w:rsidR="00AF3B13" w:rsidRDefault="00B86F76" w:rsidP="00165686">
      <w:pPr>
        <w:autoSpaceDE w:val="0"/>
        <w:autoSpaceDN w:val="0"/>
        <w:adjustRightInd w:val="0"/>
        <w:spacing w:before="0" w:after="0"/>
        <w:ind w:left="283"/>
        <w:jc w:val="left"/>
        <w:rPr>
          <w:rFonts w:cs="Calibri"/>
          <w:color w:val="000000"/>
          <w:lang w:eastAsia="en-GB"/>
        </w:rPr>
      </w:pPr>
      <w:r>
        <w:rPr>
          <w:rFonts w:ascii="Arial" w:eastAsia="Calibri" w:hAnsi="Arial" w:cs="Arial"/>
          <w:b/>
          <w:noProof/>
          <w:lang w:eastAsia="en-GB"/>
        </w:rPr>
        <mc:AlternateContent>
          <mc:Choice Requires="wps">
            <w:drawing>
              <wp:anchor distT="0" distB="0" distL="114300" distR="114300" simplePos="0" relativeHeight="252034048" behindDoc="0" locked="0" layoutInCell="1" allowOverlap="1" wp14:anchorId="19FC93DD" wp14:editId="62342B58">
                <wp:simplePos x="0" y="0"/>
                <wp:positionH relativeFrom="column">
                  <wp:posOffset>5750362</wp:posOffset>
                </wp:positionH>
                <wp:positionV relativeFrom="paragraph">
                  <wp:posOffset>179276</wp:posOffset>
                </wp:positionV>
                <wp:extent cx="401702" cy="0"/>
                <wp:effectExtent l="0" t="76200" r="17780" b="95250"/>
                <wp:wrapNone/>
                <wp:docPr id="35" name="Straight Arrow Connector 35"/>
                <wp:cNvGraphicFramePr/>
                <a:graphic xmlns:a="http://schemas.openxmlformats.org/drawingml/2006/main">
                  <a:graphicData uri="http://schemas.microsoft.com/office/word/2010/wordprocessingShape">
                    <wps:wsp>
                      <wps:cNvCnPr/>
                      <wps:spPr>
                        <a:xfrm>
                          <a:off x="0" y="0"/>
                          <a:ext cx="401702"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F7C5B25" id="Straight Arrow Connector 35" o:spid="_x0000_s1026" type="#_x0000_t32" style="position:absolute;margin-left:452.8pt;margin-top:14.1pt;width:31.65pt;height:0;z-index:2520340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" strokecolor="black [3040]">
                <v:stroke endarrow="block"/>
              </v:shape>
            </w:pict>
          </mc:Fallback>
        </mc:AlternateContent>
      </w:r>
      <w:r w:rsidR="008D07E6" w:rsidRPr="00C756F5">
        <w:rPr>
          <w:rFonts w:ascii="Arial" w:eastAsia="Calibri" w:hAnsi="Arial" w:cs="Arial"/>
          <w:b/>
          <w:noProof/>
          <w:lang w:eastAsia="en-GB"/>
        </w:rPr>
        <mc:AlternateContent>
          <mc:Choice Requires="wps">
            <w:drawing>
              <wp:anchor distT="0" distB="0" distL="114300" distR="114300" simplePos="0" relativeHeight="251992064" behindDoc="0" locked="0" layoutInCell="1" allowOverlap="1" wp14:anchorId="52C6E387" wp14:editId="603CD987">
                <wp:simplePos x="0" y="0"/>
                <wp:positionH relativeFrom="column">
                  <wp:posOffset>6177357</wp:posOffset>
                </wp:positionH>
                <wp:positionV relativeFrom="paragraph">
                  <wp:posOffset>4445</wp:posOffset>
                </wp:positionV>
                <wp:extent cx="502285" cy="401488"/>
                <wp:effectExtent l="0" t="0" r="12065" b="17780"/>
                <wp:wrapNone/>
                <wp:docPr id="21" name="Text Box 21"/>
                <wp:cNvGraphicFramePr/>
                <a:graphic xmlns:a="http://schemas.openxmlformats.org/drawingml/2006/main">
                  <a:graphicData uri="http://schemas.microsoft.com/office/word/2010/wordprocessingShape">
                    <wps:wsp>
                      <wps:cNvSpPr txBox="1"/>
                      <wps:spPr>
                        <a:xfrm>
                          <a:off x="0" y="0"/>
                          <a:ext cx="502285" cy="401488"/>
                        </a:xfrm>
                        <a:prstGeom prst="rect">
                          <a:avLst/>
                        </a:prstGeom>
                        <a:solidFill>
                          <a:srgbClr val="00FFFF"/>
                        </a:solidFill>
                        <a:ln w="25400" cap="flat" cmpd="sng" algn="ctr">
                          <a:solidFill>
                            <a:sysClr val="windowText" lastClr="000000"/>
                          </a:solidFill>
                          <a:prstDash val="solid"/>
                        </a:ln>
                        <a:effectLst/>
                      </wps:spPr>
                      <wps:txbx>
                        <w:txbxContent>
                          <w:p w14:paraId="00B88C5E" w14:textId="7BCEAE1F" w:rsidR="00943895" w:rsidRPr="00623F31" w:rsidRDefault="00943895" w:rsidP="00943895">
                            <w:pPr>
                              <w:jc w:val="center"/>
                              <w:rPr>
                                <w:b/>
                                <w:bCs/>
                                <w:sz w:val="22"/>
                                <w:szCs w:val="22"/>
                              </w:rPr>
                            </w:pPr>
                            <w:r w:rsidRPr="00623F31">
                              <w:rPr>
                                <w:b/>
                                <w:bCs/>
                                <w:sz w:val="22"/>
                                <w:szCs w:val="22"/>
                              </w:rPr>
                              <w:t>N</w:t>
                            </w:r>
                            <w:r w:rsidR="005F74C1" w:rsidRPr="00623F31">
                              <w:rPr>
                                <w:b/>
                                <w:bCs/>
                                <w:sz w:val="22"/>
                                <w:szCs w:val="22"/>
                              </w:rPr>
                              <w: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C6E387" id="Text Box 21" o:spid="_x0000_s1034" type="#_x0000_t202" style="position:absolute;left:0;text-align:left;margin-left:486.4pt;margin-top:.35pt;width:39.55pt;height:31.6pt;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" fillcolor="aqua" strokecolor="windowText" strokeweight="2pt">
                <v:textbox>
                  <w:txbxContent>
                    <w:p w14:paraId="00B88C5E" w14:textId="7BCEAE1F" w:rsidR="00943895" w:rsidRPr="00623F31" w:rsidRDefault="00943895" w:rsidP="00943895">
                      <w:pPr>
                        <w:jc w:val="center"/>
                        <w:rPr>
                          <w:b/>
                          <w:bCs/>
                          <w:sz w:val="22"/>
                          <w:szCs w:val="22"/>
                        </w:rPr>
                      </w:pPr>
                      <w:r w:rsidRPr="00623F31">
                        <w:rPr>
                          <w:b/>
                          <w:bCs/>
                          <w:sz w:val="22"/>
                          <w:szCs w:val="22"/>
                        </w:rPr>
                        <w:t>N</w:t>
                      </w:r>
                      <w:r w:rsidR="005F74C1" w:rsidRPr="00623F31">
                        <w:rPr>
                          <w:b/>
                          <w:bCs/>
                          <w:sz w:val="22"/>
                          <w:szCs w:val="22"/>
                        </w:rPr>
                        <w:t>O</w:t>
                      </w:r>
                    </w:p>
                  </w:txbxContent>
                </v:textbox>
              </v:shape>
            </w:pict>
          </mc:Fallback>
        </mc:AlternateContent>
      </w:r>
      <w:r w:rsidR="008D07E6" w:rsidRPr="00C756F5">
        <w:rPr>
          <w:rFonts w:ascii="Arial" w:eastAsia="Calibri" w:hAnsi="Arial" w:cs="Arial"/>
          <w:b/>
          <w:noProof/>
          <w:lang w:eastAsia="en-GB"/>
        </w:rPr>
        <mc:AlternateContent>
          <mc:Choice Requires="wps">
            <w:drawing>
              <wp:anchor distT="0" distB="0" distL="114300" distR="114300" simplePos="0" relativeHeight="251985920" behindDoc="0" locked="0" layoutInCell="1" allowOverlap="1" wp14:anchorId="5FBF6041" wp14:editId="1BB44C05">
                <wp:simplePos x="0" y="0"/>
                <wp:positionH relativeFrom="column">
                  <wp:posOffset>976556</wp:posOffset>
                </wp:positionH>
                <wp:positionV relativeFrom="paragraph">
                  <wp:posOffset>3266</wp:posOffset>
                </wp:positionV>
                <wp:extent cx="571500" cy="390525"/>
                <wp:effectExtent l="0" t="0" r="19050" b="28575"/>
                <wp:wrapNone/>
                <wp:docPr id="11" name="Text Box 11"/>
                <wp:cNvGraphicFramePr/>
                <a:graphic xmlns:a="http://schemas.openxmlformats.org/drawingml/2006/main">
                  <a:graphicData uri="http://schemas.microsoft.com/office/word/2010/wordprocessingShape">
                    <wps:wsp>
                      <wps:cNvSpPr txBox="1"/>
                      <wps:spPr>
                        <a:xfrm>
                          <a:off x="0" y="0"/>
                          <a:ext cx="571500" cy="390525"/>
                        </a:xfrm>
                        <a:prstGeom prst="rect">
                          <a:avLst/>
                        </a:prstGeom>
                        <a:solidFill>
                          <a:srgbClr val="00FFFF"/>
                        </a:solidFill>
                        <a:ln w="25400" cap="flat" cmpd="sng" algn="ctr">
                          <a:solidFill>
                            <a:sysClr val="windowText" lastClr="000000"/>
                          </a:solidFill>
                          <a:prstDash val="solid"/>
                        </a:ln>
                        <a:effectLst/>
                      </wps:spPr>
                      <wps:txbx>
                        <w:txbxContent>
                          <w:p w14:paraId="68C5B231" w14:textId="4581FDAE" w:rsidR="00943895" w:rsidRPr="00623F31" w:rsidRDefault="00943895" w:rsidP="00943895">
                            <w:pPr>
                              <w:jc w:val="center"/>
                              <w:rPr>
                                <w:b/>
                                <w:bCs/>
                                <w:sz w:val="22"/>
                                <w:szCs w:val="22"/>
                              </w:rPr>
                            </w:pPr>
                            <w:r w:rsidRPr="00623F31">
                              <w:rPr>
                                <w:b/>
                                <w:bCs/>
                                <w:sz w:val="22"/>
                                <w:szCs w:val="22"/>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BF6041" id="Text Box 11" o:spid="_x0000_s1035" type="#_x0000_t202" style="position:absolute;left:0;text-align:left;margin-left:76.9pt;margin-top:.25pt;width:45pt;height:30.75pt;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" fillcolor="aqua" strokecolor="windowText" strokeweight="2pt">
                <v:textbox>
                  <w:txbxContent>
                    <w:p w14:paraId="68C5B231" w14:textId="4581FDAE" w:rsidR="00943895" w:rsidRPr="00623F31" w:rsidRDefault="00943895" w:rsidP="00943895">
                      <w:pPr>
                        <w:jc w:val="center"/>
                        <w:rPr>
                          <w:b/>
                          <w:bCs/>
                          <w:sz w:val="22"/>
                          <w:szCs w:val="22"/>
                        </w:rPr>
                      </w:pPr>
                      <w:r w:rsidRPr="00623F31">
                        <w:rPr>
                          <w:b/>
                          <w:bCs/>
                          <w:sz w:val="22"/>
                          <w:szCs w:val="22"/>
                        </w:rPr>
                        <w:t>YES</w:t>
                      </w:r>
                    </w:p>
                  </w:txbxContent>
                </v:textbox>
              </v:shape>
            </w:pict>
          </mc:Fallback>
        </mc:AlternateContent>
      </w:r>
    </w:p>
    <w:p w14:paraId="1850DC28" w14:textId="43C8947F" w:rsidR="00AF3B13" w:rsidRDefault="009020C9" w:rsidP="00165686">
      <w:pPr>
        <w:autoSpaceDE w:val="0"/>
        <w:autoSpaceDN w:val="0"/>
        <w:adjustRightInd w:val="0"/>
        <w:spacing w:before="0" w:after="0"/>
        <w:ind w:left="283"/>
        <w:jc w:val="left"/>
        <w:rPr>
          <w:rFonts w:cs="Calibri"/>
          <w:color w:val="000000"/>
          <w:lang w:eastAsia="en-GB"/>
        </w:rPr>
      </w:pPr>
      <w:r>
        <w:rPr>
          <w:rFonts w:ascii="Arial" w:eastAsia="Calibri" w:hAnsi="Arial" w:cs="Arial"/>
          <w:b/>
          <w:noProof/>
          <w:lang w:eastAsia="en-GB"/>
        </w:rPr>
        <mc:AlternateContent>
          <mc:Choice Requires="wps">
            <w:drawing>
              <wp:anchor distT="0" distB="0" distL="114300" distR="114300" simplePos="0" relativeHeight="252047360" behindDoc="0" locked="0" layoutInCell="1" allowOverlap="1" wp14:anchorId="65A91FE5" wp14:editId="3176E086">
                <wp:simplePos x="0" y="0"/>
                <wp:positionH relativeFrom="column">
                  <wp:posOffset>919370</wp:posOffset>
                </wp:positionH>
                <wp:positionV relativeFrom="paragraph">
                  <wp:posOffset>2905558</wp:posOffset>
                </wp:positionV>
                <wp:extent cx="0" cy="248135"/>
                <wp:effectExtent l="76200" t="0" r="57150" b="57150"/>
                <wp:wrapNone/>
                <wp:docPr id="55" name="Straight Arrow Connector 55"/>
                <wp:cNvGraphicFramePr/>
                <a:graphic xmlns:a="http://schemas.openxmlformats.org/drawingml/2006/main">
                  <a:graphicData uri="http://schemas.microsoft.com/office/word/2010/wordprocessingShape">
                    <wps:wsp>
                      <wps:cNvCnPr/>
                      <wps:spPr>
                        <a:xfrm>
                          <a:off x="0" y="0"/>
                          <a:ext cx="0" cy="24813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67D7C3E" id="Straight Arrow Connector 55" o:spid="_x0000_s1026" type="#_x0000_t32" style="position:absolute;margin-left:72.4pt;margin-top:228.8pt;width:0;height:19.55pt;z-index:252047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" strokecolor="black [3040]">
                <v:stroke endarrow="block"/>
              </v:shape>
            </w:pict>
          </mc:Fallback>
        </mc:AlternateContent>
      </w:r>
      <w:r>
        <w:rPr>
          <w:rFonts w:ascii="Arial" w:eastAsia="Calibri" w:hAnsi="Arial" w:cs="Arial"/>
          <w:b/>
          <w:noProof/>
          <w:lang w:eastAsia="en-GB"/>
        </w:rPr>
        <mc:AlternateContent>
          <mc:Choice Requires="wps">
            <w:drawing>
              <wp:anchor distT="0" distB="0" distL="114300" distR="114300" simplePos="0" relativeHeight="252046336" behindDoc="0" locked="0" layoutInCell="1" allowOverlap="1" wp14:anchorId="01A92BB9" wp14:editId="7A7CD96A">
                <wp:simplePos x="0" y="0"/>
                <wp:positionH relativeFrom="column">
                  <wp:posOffset>2621317</wp:posOffset>
                </wp:positionH>
                <wp:positionV relativeFrom="paragraph">
                  <wp:posOffset>2889445</wp:posOffset>
                </wp:positionV>
                <wp:extent cx="0" cy="275105"/>
                <wp:effectExtent l="76200" t="0" r="57150" b="48895"/>
                <wp:wrapNone/>
                <wp:docPr id="54" name="Straight Arrow Connector 54"/>
                <wp:cNvGraphicFramePr/>
                <a:graphic xmlns:a="http://schemas.openxmlformats.org/drawingml/2006/main">
                  <a:graphicData uri="http://schemas.microsoft.com/office/word/2010/wordprocessingShape">
                    <wps:wsp>
                      <wps:cNvCnPr/>
                      <wps:spPr>
                        <a:xfrm>
                          <a:off x="0" y="0"/>
                          <a:ext cx="0" cy="27510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6A91AFF" id="Straight Arrow Connector 54" o:spid="_x0000_s1026" type="#_x0000_t32" style="position:absolute;margin-left:206.4pt;margin-top:227.5pt;width:0;height:21.65pt;z-index:252046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" strokecolor="black [3040]">
                <v:stroke endarrow="block"/>
              </v:shape>
            </w:pict>
          </mc:Fallback>
        </mc:AlternateContent>
      </w:r>
      <w:r>
        <w:rPr>
          <w:rFonts w:ascii="Arial" w:eastAsia="Calibri" w:hAnsi="Arial" w:cs="Arial"/>
          <w:b/>
          <w:noProof/>
          <w:lang w:eastAsia="en-GB"/>
        </w:rPr>
        <mc:AlternateContent>
          <mc:Choice Requires="wps">
            <w:drawing>
              <wp:anchor distT="0" distB="0" distL="114300" distR="114300" simplePos="0" relativeHeight="252045312" behindDoc="0" locked="0" layoutInCell="1" allowOverlap="1" wp14:anchorId="35DF7E10" wp14:editId="189007D3">
                <wp:simplePos x="0" y="0"/>
                <wp:positionH relativeFrom="column">
                  <wp:posOffset>4497687</wp:posOffset>
                </wp:positionH>
                <wp:positionV relativeFrom="paragraph">
                  <wp:posOffset>2873588</wp:posOffset>
                </wp:positionV>
                <wp:extent cx="0" cy="317390"/>
                <wp:effectExtent l="76200" t="0" r="76200" b="64135"/>
                <wp:wrapNone/>
                <wp:docPr id="53" name="Straight Arrow Connector 53"/>
                <wp:cNvGraphicFramePr/>
                <a:graphic xmlns:a="http://schemas.openxmlformats.org/drawingml/2006/main">
                  <a:graphicData uri="http://schemas.microsoft.com/office/word/2010/wordprocessingShape">
                    <wps:wsp>
                      <wps:cNvCnPr/>
                      <wps:spPr>
                        <a:xfrm>
                          <a:off x="0" y="0"/>
                          <a:ext cx="0" cy="31739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4B6A9A4" id="Straight Arrow Connector 53" o:spid="_x0000_s1026" type="#_x0000_t32" style="position:absolute;margin-left:354.15pt;margin-top:226.25pt;width:0;height:25pt;z-index:252045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" strokecolor="black [3040]">
                <v:stroke endarrow="block"/>
              </v:shape>
            </w:pict>
          </mc:Fallback>
        </mc:AlternateContent>
      </w:r>
      <w:r>
        <w:rPr>
          <w:rFonts w:ascii="Arial" w:eastAsia="Calibri" w:hAnsi="Arial" w:cs="Arial"/>
          <w:b/>
          <w:noProof/>
          <w:lang w:eastAsia="en-GB"/>
        </w:rPr>
        <mc:AlternateContent>
          <mc:Choice Requires="wps">
            <w:drawing>
              <wp:anchor distT="0" distB="0" distL="114300" distR="114300" simplePos="0" relativeHeight="252044288" behindDoc="0" locked="0" layoutInCell="1" allowOverlap="1" wp14:anchorId="2808A1C7" wp14:editId="1274C635">
                <wp:simplePos x="0" y="0"/>
                <wp:positionH relativeFrom="column">
                  <wp:posOffset>6389803</wp:posOffset>
                </wp:positionH>
                <wp:positionV relativeFrom="paragraph">
                  <wp:posOffset>2852703</wp:posOffset>
                </wp:positionV>
                <wp:extent cx="5396" cy="301276"/>
                <wp:effectExtent l="76200" t="0" r="71120" b="60960"/>
                <wp:wrapNone/>
                <wp:docPr id="52" name="Straight Arrow Connector 52"/>
                <wp:cNvGraphicFramePr/>
                <a:graphic xmlns:a="http://schemas.openxmlformats.org/drawingml/2006/main">
                  <a:graphicData uri="http://schemas.microsoft.com/office/word/2010/wordprocessingShape">
                    <wps:wsp>
                      <wps:cNvCnPr/>
                      <wps:spPr>
                        <a:xfrm>
                          <a:off x="0" y="0"/>
                          <a:ext cx="5396" cy="30127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A88A772" id="Straight Arrow Connector 52" o:spid="_x0000_s1026" type="#_x0000_t32" style="position:absolute;margin-left:503.15pt;margin-top:224.6pt;width:.4pt;height:23.7pt;z-index:252044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" strokecolor="black [3040]">
                <v:stroke endarrow="block"/>
              </v:shape>
            </w:pict>
          </mc:Fallback>
        </mc:AlternateContent>
      </w:r>
      <w:r w:rsidR="00080DA4">
        <w:rPr>
          <w:rFonts w:ascii="Arial" w:eastAsia="Calibri" w:hAnsi="Arial" w:cs="Arial"/>
          <w:b/>
          <w:noProof/>
          <w:lang w:eastAsia="en-GB"/>
        </w:rPr>
        <mc:AlternateContent>
          <mc:Choice Requires="wps">
            <w:drawing>
              <wp:anchor distT="0" distB="0" distL="114300" distR="114300" simplePos="0" relativeHeight="252042240" behindDoc="0" locked="0" layoutInCell="1" allowOverlap="1" wp14:anchorId="5A2D4CD1" wp14:editId="741B0811">
                <wp:simplePos x="0" y="0"/>
                <wp:positionH relativeFrom="column">
                  <wp:posOffset>3177401</wp:posOffset>
                </wp:positionH>
                <wp:positionV relativeFrom="paragraph">
                  <wp:posOffset>1853735</wp:posOffset>
                </wp:positionV>
                <wp:extent cx="529627" cy="290176"/>
                <wp:effectExtent l="38100" t="0" r="22860" b="53340"/>
                <wp:wrapNone/>
                <wp:docPr id="48" name="Straight Arrow Connector 48"/>
                <wp:cNvGraphicFramePr/>
                <a:graphic xmlns:a="http://schemas.openxmlformats.org/drawingml/2006/main">
                  <a:graphicData uri="http://schemas.microsoft.com/office/word/2010/wordprocessingShape">
                    <wps:wsp>
                      <wps:cNvCnPr/>
                      <wps:spPr>
                        <a:xfrm flipH="1">
                          <a:off x="0" y="0"/>
                          <a:ext cx="529627" cy="29017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181579D" id="Straight Arrow Connector 48" o:spid="_x0000_s1026" type="#_x0000_t32" style="position:absolute;margin-left:250.2pt;margin-top:145.95pt;width:41.7pt;height:22.85pt;flip:x;z-index:25204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" strokecolor="black [3040]">
                <v:stroke endarrow="block"/>
              </v:shape>
            </w:pict>
          </mc:Fallback>
        </mc:AlternateContent>
      </w:r>
      <w:r w:rsidR="00080DA4">
        <w:rPr>
          <w:rFonts w:ascii="Arial" w:eastAsia="Calibri" w:hAnsi="Arial" w:cs="Arial"/>
          <w:b/>
          <w:noProof/>
          <w:lang w:eastAsia="en-GB"/>
        </w:rPr>
        <mc:AlternateContent>
          <mc:Choice Requires="wps">
            <w:drawing>
              <wp:anchor distT="0" distB="0" distL="114300" distR="114300" simplePos="0" relativeHeight="252043264" behindDoc="0" locked="0" layoutInCell="1" allowOverlap="1" wp14:anchorId="693B65EF" wp14:editId="3EEFD80C">
                <wp:simplePos x="0" y="0"/>
                <wp:positionH relativeFrom="column">
                  <wp:posOffset>3732354</wp:posOffset>
                </wp:positionH>
                <wp:positionV relativeFrom="paragraph">
                  <wp:posOffset>1869590</wp:posOffset>
                </wp:positionV>
                <wp:extent cx="511626" cy="274849"/>
                <wp:effectExtent l="0" t="0" r="79375" b="49530"/>
                <wp:wrapNone/>
                <wp:docPr id="50" name="Straight Arrow Connector 50"/>
                <wp:cNvGraphicFramePr/>
                <a:graphic xmlns:a="http://schemas.openxmlformats.org/drawingml/2006/main">
                  <a:graphicData uri="http://schemas.microsoft.com/office/word/2010/wordprocessingShape">
                    <wps:wsp>
                      <wps:cNvCnPr/>
                      <wps:spPr>
                        <a:xfrm>
                          <a:off x="0" y="0"/>
                          <a:ext cx="511626" cy="27484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585EC20" id="Straight Arrow Connector 50" o:spid="_x0000_s1026" type="#_x0000_t32" style="position:absolute;margin-left:293.9pt;margin-top:147.2pt;width:40.3pt;height:21.65pt;z-index:252043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" strokecolor="black [3040]">
                <v:stroke endarrow="block"/>
              </v:shape>
            </w:pict>
          </mc:Fallback>
        </mc:AlternateContent>
      </w:r>
      <w:r w:rsidR="00E23330">
        <w:rPr>
          <w:rFonts w:ascii="Arial" w:eastAsia="Calibri" w:hAnsi="Arial" w:cs="Arial"/>
          <w:b/>
          <w:noProof/>
          <w:lang w:eastAsia="en-GB"/>
        </w:rPr>
        <mc:AlternateContent>
          <mc:Choice Requires="wps">
            <w:drawing>
              <wp:anchor distT="0" distB="0" distL="114300" distR="114300" simplePos="0" relativeHeight="252041216" behindDoc="0" locked="0" layoutInCell="1" allowOverlap="1" wp14:anchorId="2F573C9C" wp14:editId="72D02487">
                <wp:simplePos x="0" y="0"/>
                <wp:positionH relativeFrom="column">
                  <wp:posOffset>1194218</wp:posOffset>
                </wp:positionH>
                <wp:positionV relativeFrom="paragraph">
                  <wp:posOffset>1869590</wp:posOffset>
                </wp:positionV>
                <wp:extent cx="2526493" cy="285420"/>
                <wp:effectExtent l="38100" t="0" r="26670" b="95885"/>
                <wp:wrapNone/>
                <wp:docPr id="47" name="Straight Arrow Connector 47"/>
                <wp:cNvGraphicFramePr/>
                <a:graphic xmlns:a="http://schemas.openxmlformats.org/drawingml/2006/main">
                  <a:graphicData uri="http://schemas.microsoft.com/office/word/2010/wordprocessingShape">
                    <wps:wsp>
                      <wps:cNvCnPr/>
                      <wps:spPr>
                        <a:xfrm flipH="1">
                          <a:off x="0" y="0"/>
                          <a:ext cx="2526493" cy="2854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7F005D5" id="Straight Arrow Connector 47" o:spid="_x0000_s1026" type="#_x0000_t32" style="position:absolute;margin-left:94.05pt;margin-top:147.2pt;width:198.95pt;height:22.45pt;flip:x;z-index:252041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" strokecolor="black [3040]">
                <v:stroke endarrow="block"/>
              </v:shape>
            </w:pict>
          </mc:Fallback>
        </mc:AlternateContent>
      </w:r>
      <w:r w:rsidR="00E23330">
        <w:rPr>
          <w:rFonts w:ascii="Arial" w:eastAsia="Calibri" w:hAnsi="Arial" w:cs="Arial"/>
          <w:b/>
          <w:noProof/>
          <w:lang w:eastAsia="en-GB"/>
        </w:rPr>
        <mc:AlternateContent>
          <mc:Choice Requires="wps">
            <w:drawing>
              <wp:anchor distT="0" distB="0" distL="114300" distR="114300" simplePos="0" relativeHeight="252040192" behindDoc="0" locked="0" layoutInCell="1" allowOverlap="1" wp14:anchorId="4705FF0F" wp14:editId="73474400">
                <wp:simplePos x="0" y="0"/>
                <wp:positionH relativeFrom="column">
                  <wp:posOffset>3741853</wp:posOffset>
                </wp:positionH>
                <wp:positionV relativeFrom="paragraph">
                  <wp:posOffset>1859019</wp:posOffset>
                </wp:positionV>
                <wp:extent cx="2648060" cy="253707"/>
                <wp:effectExtent l="0" t="0" r="76200" b="89535"/>
                <wp:wrapNone/>
                <wp:docPr id="46" name="Straight Arrow Connector 46"/>
                <wp:cNvGraphicFramePr/>
                <a:graphic xmlns:a="http://schemas.openxmlformats.org/drawingml/2006/main">
                  <a:graphicData uri="http://schemas.microsoft.com/office/word/2010/wordprocessingShape">
                    <wps:wsp>
                      <wps:cNvCnPr/>
                      <wps:spPr>
                        <a:xfrm>
                          <a:off x="0" y="0"/>
                          <a:ext cx="2648060" cy="25370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F2A2CD1" id="Straight Arrow Connector 46" o:spid="_x0000_s1026" type="#_x0000_t32" style="position:absolute;margin-left:294.65pt;margin-top:146.4pt;width:208.5pt;height:20pt;z-index:252040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" strokecolor="black [3040]">
                <v:stroke endarrow="block"/>
              </v:shape>
            </w:pict>
          </mc:Fallback>
        </mc:AlternateContent>
      </w:r>
      <w:r w:rsidR="00B86F76">
        <w:rPr>
          <w:rFonts w:ascii="Arial" w:eastAsia="Calibri" w:hAnsi="Arial" w:cs="Arial"/>
          <w:b/>
          <w:noProof/>
          <w:lang w:eastAsia="en-GB"/>
        </w:rPr>
        <mc:AlternateContent>
          <mc:Choice Requires="wps">
            <w:drawing>
              <wp:anchor distT="0" distB="0" distL="114300" distR="114300" simplePos="0" relativeHeight="252039168" behindDoc="0" locked="0" layoutInCell="1" allowOverlap="1" wp14:anchorId="5B7D08D2" wp14:editId="542AB5E1">
                <wp:simplePos x="0" y="0"/>
                <wp:positionH relativeFrom="column">
                  <wp:posOffset>6432198</wp:posOffset>
                </wp:positionH>
                <wp:positionV relativeFrom="paragraph">
                  <wp:posOffset>225785</wp:posOffset>
                </wp:positionV>
                <wp:extent cx="0" cy="195565"/>
                <wp:effectExtent l="76200" t="0" r="57150" b="52705"/>
                <wp:wrapNone/>
                <wp:docPr id="44" name="Straight Arrow Connector 44"/>
                <wp:cNvGraphicFramePr/>
                <a:graphic xmlns:a="http://schemas.openxmlformats.org/drawingml/2006/main">
                  <a:graphicData uri="http://schemas.microsoft.com/office/word/2010/wordprocessingShape">
                    <wps:wsp>
                      <wps:cNvCnPr/>
                      <wps:spPr>
                        <a:xfrm>
                          <a:off x="0" y="0"/>
                          <a:ext cx="0" cy="19556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377766C" id="Straight Arrow Connector 44" o:spid="_x0000_s1026" type="#_x0000_t32" style="position:absolute;margin-left:506.45pt;margin-top:17.8pt;width:0;height:15.4pt;z-index:2520391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" strokecolor="black [3040]">
                <v:stroke endarrow="block"/>
              </v:shape>
            </w:pict>
          </mc:Fallback>
        </mc:AlternateContent>
      </w:r>
      <w:r w:rsidR="00B86F76" w:rsidRPr="00C756F5">
        <w:rPr>
          <w:rFonts w:ascii="Arial" w:eastAsia="Calibri" w:hAnsi="Arial" w:cs="Arial"/>
          <w:b/>
          <w:noProof/>
          <w:lang w:eastAsia="en-GB"/>
        </w:rPr>
        <mc:AlternateContent>
          <mc:Choice Requires="wps">
            <w:drawing>
              <wp:anchor distT="0" distB="0" distL="114300" distR="114300" simplePos="0" relativeHeight="251987968" behindDoc="0" locked="0" layoutInCell="1" allowOverlap="1" wp14:anchorId="396CB90A" wp14:editId="5FDB3E1C">
                <wp:simplePos x="0" y="0"/>
                <wp:positionH relativeFrom="column">
                  <wp:posOffset>5459656</wp:posOffset>
                </wp:positionH>
                <wp:positionV relativeFrom="paragraph">
                  <wp:posOffset>442492</wp:posOffset>
                </wp:positionV>
                <wp:extent cx="1812943" cy="824230"/>
                <wp:effectExtent l="0" t="0" r="15875" b="13970"/>
                <wp:wrapNone/>
                <wp:docPr id="12" name="Text Box 12"/>
                <wp:cNvGraphicFramePr/>
                <a:graphic xmlns:a="http://schemas.openxmlformats.org/drawingml/2006/main">
                  <a:graphicData uri="http://schemas.microsoft.com/office/word/2010/wordprocessingShape">
                    <wps:wsp>
                      <wps:cNvSpPr txBox="1"/>
                      <wps:spPr>
                        <a:xfrm>
                          <a:off x="0" y="0"/>
                          <a:ext cx="1812943" cy="824230"/>
                        </a:xfrm>
                        <a:prstGeom prst="rect">
                          <a:avLst/>
                        </a:prstGeom>
                        <a:solidFill>
                          <a:srgbClr val="33CCCC"/>
                        </a:solidFill>
                        <a:ln w="25400" cap="flat" cmpd="sng" algn="ctr">
                          <a:solidFill>
                            <a:sysClr val="windowText" lastClr="000000"/>
                          </a:solidFill>
                          <a:prstDash val="solid"/>
                        </a:ln>
                        <a:effectLst/>
                      </wps:spPr>
                      <wps:txbx>
                        <w:txbxContent>
                          <w:p w14:paraId="3E765ED5" w14:textId="182DAB5E" w:rsidR="00943895" w:rsidRPr="00B86F76" w:rsidRDefault="005E0B9D" w:rsidP="00943895">
                            <w:pPr>
                              <w:jc w:val="center"/>
                              <w:rPr>
                                <w:b/>
                                <w:bCs/>
                                <w:sz w:val="22"/>
                                <w:szCs w:val="22"/>
                              </w:rPr>
                            </w:pPr>
                            <w:r w:rsidRPr="00B86F76">
                              <w:rPr>
                                <w:b/>
                                <w:bCs/>
                                <w:sz w:val="22"/>
                                <w:szCs w:val="22"/>
                              </w:rPr>
                              <w:t xml:space="preserve">Continue with assessment </w:t>
                            </w:r>
                            <w:r w:rsidR="00B86F76">
                              <w:rPr>
                                <w:b/>
                                <w:bCs/>
                                <w:sz w:val="22"/>
                                <w:szCs w:val="22"/>
                              </w:rPr>
                              <w:t xml:space="preserve">to ensure appropriate advice is </w:t>
                            </w:r>
                            <w:r w:rsidR="00832B90">
                              <w:rPr>
                                <w:b/>
                                <w:bCs/>
                                <w:sz w:val="22"/>
                                <w:szCs w:val="22"/>
                              </w:rPr>
                              <w:t>provided.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6CB90A" id="Text Box 12" o:spid="_x0000_s1036" type="#_x0000_t202" style="position:absolute;left:0;text-align:left;margin-left:429.9pt;margin-top:34.85pt;width:142.75pt;height:64.9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" fillcolor="#3cc" strokecolor="windowText" strokeweight="2pt">
                <v:textbox>
                  <w:txbxContent>
                    <w:p w14:paraId="3E765ED5" w14:textId="182DAB5E" w:rsidR="00943895" w:rsidRPr="00B86F76" w:rsidRDefault="005E0B9D" w:rsidP="00943895">
                      <w:pPr>
                        <w:jc w:val="center"/>
                        <w:rPr>
                          <w:b/>
                          <w:bCs/>
                          <w:sz w:val="22"/>
                          <w:szCs w:val="22"/>
                        </w:rPr>
                      </w:pPr>
                      <w:r w:rsidRPr="00B86F76">
                        <w:rPr>
                          <w:b/>
                          <w:bCs/>
                          <w:sz w:val="22"/>
                          <w:szCs w:val="22"/>
                        </w:rPr>
                        <w:t xml:space="preserve">Continue with assessment </w:t>
                      </w:r>
                      <w:r w:rsidR="00B86F76">
                        <w:rPr>
                          <w:b/>
                          <w:bCs/>
                          <w:sz w:val="22"/>
                          <w:szCs w:val="22"/>
                        </w:rPr>
                        <w:t xml:space="preserve">to ensure appropriate advice is </w:t>
                      </w:r>
                      <w:r w:rsidR="00832B90">
                        <w:rPr>
                          <w:b/>
                          <w:bCs/>
                          <w:sz w:val="22"/>
                          <w:szCs w:val="22"/>
                        </w:rPr>
                        <w:t>provided.</w:t>
                      </w:r>
                    </w:p>
                  </w:txbxContent>
                </v:textbox>
              </v:shape>
            </w:pict>
          </mc:Fallback>
        </mc:AlternateContent>
      </w:r>
      <w:r w:rsidR="00B86F76">
        <w:rPr>
          <w:rFonts w:ascii="Arial" w:eastAsia="Calibri" w:hAnsi="Arial" w:cs="Arial"/>
          <w:b/>
          <w:noProof/>
          <w:lang w:eastAsia="en-GB"/>
        </w:rPr>
        <mc:AlternateContent>
          <mc:Choice Requires="wps">
            <w:drawing>
              <wp:anchor distT="0" distB="0" distL="114300" distR="114300" simplePos="0" relativeHeight="252038144" behindDoc="0" locked="0" layoutInCell="1" allowOverlap="1" wp14:anchorId="7D8E2DC6" wp14:editId="3741CBCF">
                <wp:simplePos x="0" y="0"/>
                <wp:positionH relativeFrom="column">
                  <wp:posOffset>5665793</wp:posOffset>
                </wp:positionH>
                <wp:positionV relativeFrom="paragraph">
                  <wp:posOffset>1272323</wp:posOffset>
                </wp:positionV>
                <wp:extent cx="819260" cy="422220"/>
                <wp:effectExtent l="38100" t="0" r="19050" b="92710"/>
                <wp:wrapNone/>
                <wp:docPr id="43" name="Connector: Elbow 43"/>
                <wp:cNvGraphicFramePr/>
                <a:graphic xmlns:a="http://schemas.openxmlformats.org/drawingml/2006/main">
                  <a:graphicData uri="http://schemas.microsoft.com/office/word/2010/wordprocessingShape">
                    <wps:wsp>
                      <wps:cNvCnPr/>
                      <wps:spPr>
                        <a:xfrm flipH="1">
                          <a:off x="0" y="0"/>
                          <a:ext cx="819260" cy="422220"/>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1E1FBE02"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43" o:spid="_x0000_s1026" type="#_x0000_t34" style="position:absolute;margin-left:446.15pt;margin-top:100.2pt;width:64.5pt;height:33.25pt;flip:x;z-index:2520381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" strokecolor="black [3040]">
                <v:stroke endarrow="block"/>
              </v:shape>
            </w:pict>
          </mc:Fallback>
        </mc:AlternateContent>
      </w:r>
      <w:r w:rsidR="00B86F76">
        <w:rPr>
          <w:rFonts w:ascii="Arial" w:eastAsia="Calibri" w:hAnsi="Arial" w:cs="Arial"/>
          <w:b/>
          <w:noProof/>
          <w:lang w:eastAsia="en-GB"/>
        </w:rPr>
        <mc:AlternateContent>
          <mc:Choice Requires="wps">
            <w:drawing>
              <wp:anchor distT="0" distB="0" distL="114300" distR="114300" simplePos="0" relativeHeight="252037120" behindDoc="0" locked="0" layoutInCell="1" allowOverlap="1" wp14:anchorId="548400C4" wp14:editId="2C652110">
                <wp:simplePos x="0" y="0"/>
                <wp:positionH relativeFrom="column">
                  <wp:posOffset>1225932</wp:posOffset>
                </wp:positionH>
                <wp:positionV relativeFrom="paragraph">
                  <wp:posOffset>1319893</wp:posOffset>
                </wp:positionV>
                <wp:extent cx="824545" cy="375274"/>
                <wp:effectExtent l="0" t="0" r="52070" b="101600"/>
                <wp:wrapNone/>
                <wp:docPr id="41" name="Connector: Elbow 41"/>
                <wp:cNvGraphicFramePr/>
                <a:graphic xmlns:a="http://schemas.openxmlformats.org/drawingml/2006/main">
                  <a:graphicData uri="http://schemas.microsoft.com/office/word/2010/wordprocessingShape">
                    <wps:wsp>
                      <wps:cNvCnPr/>
                      <wps:spPr>
                        <a:xfrm>
                          <a:off x="0" y="0"/>
                          <a:ext cx="824545" cy="375274"/>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74C8D04" id="Connector: Elbow 41" o:spid="_x0000_s1026" type="#_x0000_t34" style="position:absolute;margin-left:96.55pt;margin-top:103.95pt;width:64.9pt;height:29.55pt;z-index:252037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" strokecolor="black [3040]">
                <v:stroke endarrow="block"/>
              </v:shape>
            </w:pict>
          </mc:Fallback>
        </mc:AlternateContent>
      </w:r>
      <w:r w:rsidR="00B86F76">
        <w:rPr>
          <w:rFonts w:ascii="Arial" w:eastAsia="Calibri" w:hAnsi="Arial" w:cs="Arial"/>
          <w:b/>
          <w:noProof/>
          <w:lang w:eastAsia="en-GB"/>
        </w:rPr>
        <mc:AlternateContent>
          <mc:Choice Requires="wps">
            <w:drawing>
              <wp:anchor distT="0" distB="0" distL="114300" distR="114300" simplePos="0" relativeHeight="252036096" behindDoc="0" locked="0" layoutInCell="1" allowOverlap="1" wp14:anchorId="074BB9F8" wp14:editId="25A18407">
                <wp:simplePos x="0" y="0"/>
                <wp:positionH relativeFrom="column">
                  <wp:posOffset>1241788</wp:posOffset>
                </wp:positionH>
                <wp:positionV relativeFrom="paragraph">
                  <wp:posOffset>225785</wp:posOffset>
                </wp:positionV>
                <wp:extent cx="0" cy="221993"/>
                <wp:effectExtent l="76200" t="0" r="57150" b="64135"/>
                <wp:wrapNone/>
                <wp:docPr id="38" name="Straight Arrow Connector 38"/>
                <wp:cNvGraphicFramePr/>
                <a:graphic xmlns:a="http://schemas.openxmlformats.org/drawingml/2006/main">
                  <a:graphicData uri="http://schemas.microsoft.com/office/word/2010/wordprocessingShape">
                    <wps:wsp>
                      <wps:cNvCnPr/>
                      <wps:spPr>
                        <a:xfrm>
                          <a:off x="0" y="0"/>
                          <a:ext cx="0" cy="22199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7AC50E0" id="Straight Arrow Connector 38" o:spid="_x0000_s1026" type="#_x0000_t32" style="position:absolute;margin-left:97.8pt;margin-top:17.8pt;width:0;height:17.5pt;z-index:2520360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" strokecolor="black [3040]">
                <v:stroke endarrow="block"/>
              </v:shape>
            </w:pict>
          </mc:Fallback>
        </mc:AlternateContent>
      </w:r>
      <w:r w:rsidR="00B86F76">
        <w:rPr>
          <w:rFonts w:ascii="Arial" w:eastAsia="Calibri" w:hAnsi="Arial" w:cs="Arial"/>
          <w:b/>
          <w:noProof/>
          <w:lang w:eastAsia="en-GB"/>
        </w:rPr>
        <mc:AlternateContent>
          <mc:Choice Requires="wps">
            <w:drawing>
              <wp:anchor distT="0" distB="0" distL="114300" distR="114300" simplePos="0" relativeHeight="252033024" behindDoc="0" locked="0" layoutInCell="1" allowOverlap="1" wp14:anchorId="19E72D36" wp14:editId="2837150E">
                <wp:simplePos x="0" y="0"/>
                <wp:positionH relativeFrom="column">
                  <wp:posOffset>1574778</wp:posOffset>
                </wp:positionH>
                <wp:positionV relativeFrom="paragraph">
                  <wp:posOffset>9077</wp:posOffset>
                </wp:positionV>
                <wp:extent cx="512698" cy="5286"/>
                <wp:effectExtent l="38100" t="76200" r="0" b="90170"/>
                <wp:wrapNone/>
                <wp:docPr id="33" name="Straight Arrow Connector 33"/>
                <wp:cNvGraphicFramePr/>
                <a:graphic xmlns:a="http://schemas.openxmlformats.org/drawingml/2006/main">
                  <a:graphicData uri="http://schemas.microsoft.com/office/word/2010/wordprocessingShape">
                    <wps:wsp>
                      <wps:cNvCnPr/>
                      <wps:spPr>
                        <a:xfrm flipH="1" flipV="1">
                          <a:off x="0" y="0"/>
                          <a:ext cx="512698" cy="528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AA3EBF3" id="Straight Arrow Connector 33" o:spid="_x0000_s1026" type="#_x0000_t32" style="position:absolute;margin-left:124pt;margin-top:.7pt;width:40.35pt;height:.4pt;flip:x y;z-index:2520330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" strokecolor="black [3040]">
                <v:stroke endarrow="block"/>
              </v:shape>
            </w:pict>
          </mc:Fallback>
        </mc:AlternateContent>
      </w:r>
      <w:r w:rsidR="00B86F76" w:rsidRPr="00C756F5">
        <w:rPr>
          <w:rFonts w:ascii="Arial" w:eastAsia="Calibri" w:hAnsi="Arial" w:cs="Arial"/>
          <w:b/>
          <w:noProof/>
          <w:lang w:eastAsia="en-GB"/>
        </w:rPr>
        <mc:AlternateContent>
          <mc:Choice Requires="wps">
            <w:drawing>
              <wp:anchor distT="0" distB="0" distL="114300" distR="114300" simplePos="0" relativeHeight="251990016" behindDoc="0" locked="0" layoutInCell="1" allowOverlap="1" wp14:anchorId="61428D56" wp14:editId="59D5758B">
                <wp:simplePos x="0" y="0"/>
                <wp:positionH relativeFrom="column">
                  <wp:posOffset>84253</wp:posOffset>
                </wp:positionH>
                <wp:positionV relativeFrom="paragraph">
                  <wp:posOffset>447778</wp:posOffset>
                </wp:positionV>
                <wp:extent cx="2230120" cy="856259"/>
                <wp:effectExtent l="0" t="0" r="17780" b="20320"/>
                <wp:wrapNone/>
                <wp:docPr id="13" name="Text Box 13"/>
                <wp:cNvGraphicFramePr/>
                <a:graphic xmlns:a="http://schemas.openxmlformats.org/drawingml/2006/main">
                  <a:graphicData uri="http://schemas.microsoft.com/office/word/2010/wordprocessingShape">
                    <wps:wsp>
                      <wps:cNvSpPr txBox="1"/>
                      <wps:spPr>
                        <a:xfrm>
                          <a:off x="0" y="0"/>
                          <a:ext cx="2230120" cy="856259"/>
                        </a:xfrm>
                        <a:prstGeom prst="rect">
                          <a:avLst/>
                        </a:prstGeom>
                        <a:solidFill>
                          <a:srgbClr val="33CCCC"/>
                        </a:solidFill>
                        <a:ln w="25400" cap="flat" cmpd="sng" algn="ctr">
                          <a:solidFill>
                            <a:sysClr val="windowText" lastClr="000000"/>
                          </a:solidFill>
                          <a:prstDash val="solid"/>
                        </a:ln>
                        <a:effectLst/>
                      </wps:spPr>
                      <wps:txbx>
                        <w:txbxContent>
                          <w:p w14:paraId="5ABEAFAC" w14:textId="4BBD4E8F" w:rsidR="00943895" w:rsidRPr="00B86F76" w:rsidRDefault="008D07E6" w:rsidP="00943895">
                            <w:pPr>
                              <w:jc w:val="center"/>
                              <w:rPr>
                                <w:b/>
                                <w:bCs/>
                                <w:sz w:val="22"/>
                                <w:szCs w:val="22"/>
                              </w:rPr>
                            </w:pPr>
                            <w:r w:rsidRPr="00B86F76">
                              <w:rPr>
                                <w:b/>
                                <w:bCs/>
                                <w:sz w:val="22"/>
                                <w:szCs w:val="22"/>
                              </w:rPr>
                              <w:t xml:space="preserve">Provision of appropriate accommodation by either </w:t>
                            </w:r>
                            <w:r w:rsidR="00F85936" w:rsidRPr="00B86F76">
                              <w:rPr>
                                <w:b/>
                                <w:bCs/>
                                <w:sz w:val="22"/>
                                <w:szCs w:val="22"/>
                              </w:rPr>
                              <w:t>children’s</w:t>
                            </w:r>
                            <w:r w:rsidRPr="00B86F76">
                              <w:rPr>
                                <w:b/>
                                <w:bCs/>
                                <w:sz w:val="22"/>
                                <w:szCs w:val="22"/>
                              </w:rPr>
                              <w:t xml:space="preserve"> services or housing options team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428D56" id="Text Box 13" o:spid="_x0000_s1037" type="#_x0000_t202" style="position:absolute;left:0;text-align:left;margin-left:6.65pt;margin-top:35.25pt;width:175.6pt;height:67.4pt;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" fillcolor="#3cc" strokecolor="windowText" strokeweight="2pt">
                <v:textbox>
                  <w:txbxContent>
                    <w:p w14:paraId="5ABEAFAC" w14:textId="4BBD4E8F" w:rsidR="00943895" w:rsidRPr="00B86F76" w:rsidRDefault="008D07E6" w:rsidP="00943895">
                      <w:pPr>
                        <w:jc w:val="center"/>
                        <w:rPr>
                          <w:b/>
                          <w:bCs/>
                          <w:sz w:val="22"/>
                          <w:szCs w:val="22"/>
                        </w:rPr>
                      </w:pPr>
                      <w:r w:rsidRPr="00B86F76">
                        <w:rPr>
                          <w:b/>
                          <w:bCs/>
                          <w:sz w:val="22"/>
                          <w:szCs w:val="22"/>
                        </w:rPr>
                        <w:t xml:space="preserve">Provision of appropriate accommodation by either </w:t>
                      </w:r>
                      <w:r w:rsidR="00F85936" w:rsidRPr="00B86F76">
                        <w:rPr>
                          <w:b/>
                          <w:bCs/>
                          <w:sz w:val="22"/>
                          <w:szCs w:val="22"/>
                        </w:rPr>
                        <w:t>children’s</w:t>
                      </w:r>
                      <w:r w:rsidRPr="00B86F76">
                        <w:rPr>
                          <w:b/>
                          <w:bCs/>
                          <w:sz w:val="22"/>
                          <w:szCs w:val="22"/>
                        </w:rPr>
                        <w:t xml:space="preserve"> services or housing options team</w:t>
                      </w:r>
                    </w:p>
                  </w:txbxContent>
                </v:textbox>
              </v:shape>
            </w:pict>
          </mc:Fallback>
        </mc:AlternateContent>
      </w:r>
      <w:r w:rsidR="005E0B9D" w:rsidRPr="00C756F5">
        <w:rPr>
          <w:rFonts w:ascii="Arial" w:eastAsia="Calibri" w:hAnsi="Arial" w:cs="Arial"/>
          <w:noProof/>
          <w:lang w:eastAsia="en-GB"/>
        </w:rPr>
        <mc:AlternateContent>
          <mc:Choice Requires="wps">
            <w:drawing>
              <wp:anchor distT="0" distB="0" distL="114300" distR="114300" simplePos="0" relativeHeight="252020736" behindDoc="0" locked="0" layoutInCell="1" allowOverlap="1" wp14:anchorId="58796DB1" wp14:editId="67E62C2C">
                <wp:simplePos x="0" y="0"/>
                <wp:positionH relativeFrom="margin">
                  <wp:posOffset>184995</wp:posOffset>
                </wp:positionH>
                <wp:positionV relativeFrom="paragraph">
                  <wp:posOffset>2198789</wp:posOffset>
                </wp:positionV>
                <wp:extent cx="1543050" cy="692407"/>
                <wp:effectExtent l="0" t="0" r="19050" b="12700"/>
                <wp:wrapNone/>
                <wp:docPr id="20" name="Text Box 20"/>
                <wp:cNvGraphicFramePr/>
                <a:graphic xmlns:a="http://schemas.openxmlformats.org/drawingml/2006/main">
                  <a:graphicData uri="http://schemas.microsoft.com/office/word/2010/wordprocessingShape">
                    <wps:wsp>
                      <wps:cNvSpPr txBox="1"/>
                      <wps:spPr>
                        <a:xfrm>
                          <a:off x="0" y="0"/>
                          <a:ext cx="1543050" cy="692407"/>
                        </a:xfrm>
                        <a:prstGeom prst="rect">
                          <a:avLst/>
                        </a:prstGeom>
                        <a:solidFill>
                          <a:srgbClr val="33CCCC"/>
                        </a:solidFill>
                        <a:ln w="25400" cap="flat" cmpd="sng" algn="ctr">
                          <a:solidFill>
                            <a:sysClr val="windowText" lastClr="000000"/>
                          </a:solidFill>
                          <a:prstDash val="solid"/>
                        </a:ln>
                        <a:effectLst/>
                      </wps:spPr>
                      <wps:txbx>
                        <w:txbxContent>
                          <w:p w14:paraId="0D12F9C7" w14:textId="25DF5443" w:rsidR="005E0B9D" w:rsidRPr="00B86F76" w:rsidRDefault="00E711B5" w:rsidP="005E0B9D">
                            <w:pPr>
                              <w:jc w:val="center"/>
                              <w:rPr>
                                <w:b/>
                                <w:bCs/>
                                <w:sz w:val="20"/>
                                <w:szCs w:val="20"/>
                              </w:rPr>
                            </w:pPr>
                            <w:r w:rsidRPr="00B86F76">
                              <w:rPr>
                                <w:b/>
                                <w:bCs/>
                                <w:sz w:val="20"/>
                                <w:szCs w:val="20"/>
                              </w:rPr>
                              <w:t xml:space="preserve">Young Person refuses </w:t>
                            </w:r>
                            <w:r w:rsidR="00EA541E">
                              <w:rPr>
                                <w:b/>
                                <w:bCs/>
                                <w:sz w:val="20"/>
                                <w:szCs w:val="20"/>
                              </w:rPr>
                              <w:t xml:space="preserve">both </w:t>
                            </w:r>
                            <w:r w:rsidRPr="00B86F76">
                              <w:rPr>
                                <w:b/>
                                <w:bCs/>
                                <w:sz w:val="20"/>
                                <w:szCs w:val="20"/>
                              </w:rPr>
                              <w:t xml:space="preserve">s20 and </w:t>
                            </w:r>
                            <w:r w:rsidR="00EA541E">
                              <w:rPr>
                                <w:b/>
                                <w:bCs/>
                                <w:sz w:val="20"/>
                                <w:szCs w:val="20"/>
                              </w:rPr>
                              <w:t>h</w:t>
                            </w:r>
                            <w:r w:rsidRPr="00B86F76">
                              <w:rPr>
                                <w:b/>
                                <w:bCs/>
                                <w:sz w:val="20"/>
                                <w:szCs w:val="20"/>
                              </w:rPr>
                              <w:t>ousing accommodation</w:t>
                            </w:r>
                            <w:r w:rsidR="00EA541E">
                              <w:rPr>
                                <w:b/>
                                <w:bCs/>
                                <w:sz w:val="20"/>
                                <w:szCs w:val="20"/>
                              </w:rPr>
                              <w:t xml:space="preserve"> offered</w:t>
                            </w:r>
                            <w:r w:rsidRPr="00B86F76">
                              <w:rPr>
                                <w:b/>
                                <w:bCs/>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796DB1" id="Text Box 20" o:spid="_x0000_s1038" type="#_x0000_t202" style="position:absolute;left:0;text-align:left;margin-left:14.55pt;margin-top:173.15pt;width:121.5pt;height:54.5pt;z-index:252020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" fillcolor="#3cc" strokecolor="windowText" strokeweight="2pt">
                <v:textbox>
                  <w:txbxContent>
                    <w:p w14:paraId="0D12F9C7" w14:textId="25DF5443" w:rsidR="005E0B9D" w:rsidRPr="00B86F76" w:rsidRDefault="00E711B5" w:rsidP="005E0B9D">
                      <w:pPr>
                        <w:jc w:val="center"/>
                        <w:rPr>
                          <w:b/>
                          <w:bCs/>
                          <w:sz w:val="20"/>
                          <w:szCs w:val="20"/>
                        </w:rPr>
                      </w:pPr>
                      <w:r w:rsidRPr="00B86F76">
                        <w:rPr>
                          <w:b/>
                          <w:bCs/>
                          <w:sz w:val="20"/>
                          <w:szCs w:val="20"/>
                        </w:rPr>
                        <w:t xml:space="preserve">Young Person refuses </w:t>
                      </w:r>
                      <w:r w:rsidR="00EA541E">
                        <w:rPr>
                          <w:b/>
                          <w:bCs/>
                          <w:sz w:val="20"/>
                          <w:szCs w:val="20"/>
                        </w:rPr>
                        <w:t xml:space="preserve">both </w:t>
                      </w:r>
                      <w:r w:rsidRPr="00B86F76">
                        <w:rPr>
                          <w:b/>
                          <w:bCs/>
                          <w:sz w:val="20"/>
                          <w:szCs w:val="20"/>
                        </w:rPr>
                        <w:t xml:space="preserve">s20 and </w:t>
                      </w:r>
                      <w:r w:rsidR="00EA541E">
                        <w:rPr>
                          <w:b/>
                          <w:bCs/>
                          <w:sz w:val="20"/>
                          <w:szCs w:val="20"/>
                        </w:rPr>
                        <w:t>h</w:t>
                      </w:r>
                      <w:r w:rsidRPr="00B86F76">
                        <w:rPr>
                          <w:b/>
                          <w:bCs/>
                          <w:sz w:val="20"/>
                          <w:szCs w:val="20"/>
                        </w:rPr>
                        <w:t>ousing accommodation</w:t>
                      </w:r>
                      <w:r w:rsidR="00EA541E">
                        <w:rPr>
                          <w:b/>
                          <w:bCs/>
                          <w:sz w:val="20"/>
                          <w:szCs w:val="20"/>
                        </w:rPr>
                        <w:t xml:space="preserve"> offered</w:t>
                      </w:r>
                      <w:r w:rsidRPr="00B86F76">
                        <w:rPr>
                          <w:b/>
                          <w:bCs/>
                          <w:sz w:val="20"/>
                          <w:szCs w:val="20"/>
                        </w:rPr>
                        <w:t>.</w:t>
                      </w:r>
                    </w:p>
                  </w:txbxContent>
                </v:textbox>
                <w10:wrap anchorx="margin"/>
              </v:shape>
            </w:pict>
          </mc:Fallback>
        </mc:AlternateContent>
      </w:r>
      <w:r w:rsidR="005E0B9D" w:rsidRPr="00C756F5">
        <w:rPr>
          <w:rFonts w:ascii="Arial" w:eastAsia="Calibri" w:hAnsi="Arial" w:cs="Arial"/>
          <w:noProof/>
          <w:lang w:eastAsia="en-GB"/>
        </w:rPr>
        <mc:AlternateContent>
          <mc:Choice Requires="wps">
            <w:drawing>
              <wp:anchor distT="0" distB="0" distL="114300" distR="114300" simplePos="0" relativeHeight="252018688" behindDoc="0" locked="0" layoutInCell="1" allowOverlap="1" wp14:anchorId="3E89B3D8" wp14:editId="58C96043">
                <wp:simplePos x="0" y="0"/>
                <wp:positionH relativeFrom="margin">
                  <wp:posOffset>1923940</wp:posOffset>
                </wp:positionH>
                <wp:positionV relativeFrom="paragraph">
                  <wp:posOffset>2182932</wp:posOffset>
                </wp:positionV>
                <wp:extent cx="1543050" cy="692407"/>
                <wp:effectExtent l="0" t="0" r="19050" b="12700"/>
                <wp:wrapNone/>
                <wp:docPr id="19" name="Text Box 19"/>
                <wp:cNvGraphicFramePr/>
                <a:graphic xmlns:a="http://schemas.openxmlformats.org/drawingml/2006/main">
                  <a:graphicData uri="http://schemas.microsoft.com/office/word/2010/wordprocessingShape">
                    <wps:wsp>
                      <wps:cNvSpPr txBox="1"/>
                      <wps:spPr>
                        <a:xfrm>
                          <a:off x="0" y="0"/>
                          <a:ext cx="1543050" cy="692407"/>
                        </a:xfrm>
                        <a:prstGeom prst="rect">
                          <a:avLst/>
                        </a:prstGeom>
                        <a:solidFill>
                          <a:srgbClr val="33CCCC"/>
                        </a:solidFill>
                        <a:ln w="25400" cap="flat" cmpd="sng" algn="ctr">
                          <a:solidFill>
                            <a:sysClr val="windowText" lastClr="000000"/>
                          </a:solidFill>
                          <a:prstDash val="solid"/>
                        </a:ln>
                        <a:effectLst/>
                      </wps:spPr>
                      <wps:txbx>
                        <w:txbxContent>
                          <w:p w14:paraId="659F8426" w14:textId="65C42C9E" w:rsidR="005E0B9D" w:rsidRPr="00B86F76" w:rsidRDefault="005E0B9D" w:rsidP="005E0B9D">
                            <w:pPr>
                              <w:jc w:val="center"/>
                              <w:rPr>
                                <w:b/>
                                <w:bCs/>
                                <w:sz w:val="20"/>
                                <w:szCs w:val="20"/>
                              </w:rPr>
                            </w:pPr>
                            <w:r w:rsidRPr="00B86F76">
                              <w:rPr>
                                <w:b/>
                                <w:bCs/>
                                <w:sz w:val="20"/>
                                <w:szCs w:val="20"/>
                              </w:rPr>
                              <w:t xml:space="preserve">Young Person returns/remains at </w:t>
                            </w:r>
                            <w:r w:rsidR="00832B90" w:rsidRPr="00B86F76">
                              <w:rPr>
                                <w:b/>
                                <w:bCs/>
                                <w:sz w:val="20"/>
                                <w:szCs w:val="20"/>
                              </w:rPr>
                              <w:t>home.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89B3D8" id="Text Box 19" o:spid="_x0000_s1039" type="#_x0000_t202" style="position:absolute;left:0;text-align:left;margin-left:151.5pt;margin-top:171.9pt;width:121.5pt;height:54.5pt;z-index:252018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" fillcolor="#3cc" strokecolor="windowText" strokeweight="2pt">
                <v:textbox>
                  <w:txbxContent>
                    <w:p w14:paraId="659F8426" w14:textId="65C42C9E" w:rsidR="005E0B9D" w:rsidRPr="00B86F76" w:rsidRDefault="005E0B9D" w:rsidP="005E0B9D">
                      <w:pPr>
                        <w:jc w:val="center"/>
                        <w:rPr>
                          <w:b/>
                          <w:bCs/>
                          <w:sz w:val="20"/>
                          <w:szCs w:val="20"/>
                        </w:rPr>
                      </w:pPr>
                      <w:r w:rsidRPr="00B86F76">
                        <w:rPr>
                          <w:b/>
                          <w:bCs/>
                          <w:sz w:val="20"/>
                          <w:szCs w:val="20"/>
                        </w:rPr>
                        <w:t xml:space="preserve">Young Person returns/remains at </w:t>
                      </w:r>
                      <w:r w:rsidR="00832B90" w:rsidRPr="00B86F76">
                        <w:rPr>
                          <w:b/>
                          <w:bCs/>
                          <w:sz w:val="20"/>
                          <w:szCs w:val="20"/>
                        </w:rPr>
                        <w:t>home.</w:t>
                      </w:r>
                    </w:p>
                  </w:txbxContent>
                </v:textbox>
                <w10:wrap anchorx="margin"/>
              </v:shape>
            </w:pict>
          </mc:Fallback>
        </mc:AlternateContent>
      </w:r>
      <w:r w:rsidR="005E0B9D" w:rsidRPr="00C756F5">
        <w:rPr>
          <w:rFonts w:ascii="Arial" w:eastAsia="Calibri" w:hAnsi="Arial" w:cs="Arial"/>
          <w:noProof/>
          <w:lang w:eastAsia="en-GB"/>
        </w:rPr>
        <mc:AlternateContent>
          <mc:Choice Requires="wps">
            <w:drawing>
              <wp:anchor distT="0" distB="0" distL="114300" distR="114300" simplePos="0" relativeHeight="252016640" behindDoc="0" locked="0" layoutInCell="1" allowOverlap="1" wp14:anchorId="1F9BDC99" wp14:editId="16002D5F">
                <wp:simplePos x="0" y="0"/>
                <wp:positionH relativeFrom="margin">
                  <wp:posOffset>3763153</wp:posOffset>
                </wp:positionH>
                <wp:positionV relativeFrom="paragraph">
                  <wp:posOffset>2171736</wp:posOffset>
                </wp:positionV>
                <wp:extent cx="1543050" cy="692407"/>
                <wp:effectExtent l="0" t="0" r="19050" b="12700"/>
                <wp:wrapNone/>
                <wp:docPr id="16" name="Text Box 16"/>
                <wp:cNvGraphicFramePr/>
                <a:graphic xmlns:a="http://schemas.openxmlformats.org/drawingml/2006/main">
                  <a:graphicData uri="http://schemas.microsoft.com/office/word/2010/wordprocessingShape">
                    <wps:wsp>
                      <wps:cNvSpPr txBox="1"/>
                      <wps:spPr>
                        <a:xfrm>
                          <a:off x="0" y="0"/>
                          <a:ext cx="1543050" cy="692407"/>
                        </a:xfrm>
                        <a:prstGeom prst="rect">
                          <a:avLst/>
                        </a:prstGeom>
                        <a:solidFill>
                          <a:srgbClr val="33CCCC"/>
                        </a:solidFill>
                        <a:ln w="25400" cap="flat" cmpd="sng" algn="ctr">
                          <a:solidFill>
                            <a:sysClr val="windowText" lastClr="000000"/>
                          </a:solidFill>
                          <a:prstDash val="solid"/>
                        </a:ln>
                        <a:effectLst/>
                      </wps:spPr>
                      <wps:txbx>
                        <w:txbxContent>
                          <w:p w14:paraId="1C0BC269" w14:textId="0BC65D39" w:rsidR="005E0B9D" w:rsidRPr="00B86F76" w:rsidRDefault="00832B90" w:rsidP="005E0B9D">
                            <w:pPr>
                              <w:jc w:val="center"/>
                              <w:rPr>
                                <w:b/>
                                <w:bCs/>
                                <w:sz w:val="20"/>
                                <w:szCs w:val="20"/>
                              </w:rPr>
                            </w:pPr>
                            <w:r w:rsidRPr="00B86F76">
                              <w:rPr>
                                <w:b/>
                                <w:bCs/>
                                <w:sz w:val="20"/>
                                <w:szCs w:val="20"/>
                              </w:rPr>
                              <w:t>Yes,</w:t>
                            </w:r>
                            <w:r w:rsidR="005E0B9D" w:rsidRPr="00B86F76">
                              <w:rPr>
                                <w:b/>
                                <w:bCs/>
                                <w:sz w:val="20"/>
                                <w:szCs w:val="20"/>
                              </w:rPr>
                              <w:t xml:space="preserve"> to s20 or eligible young </w:t>
                            </w:r>
                            <w:r w:rsidRPr="00B86F76">
                              <w:rPr>
                                <w:b/>
                                <w:bCs/>
                                <w:sz w:val="20"/>
                                <w:szCs w:val="20"/>
                              </w:rPr>
                              <w:t>person.</w:t>
                            </w:r>
                            <w:r w:rsidR="005E0B9D" w:rsidRPr="00B86F76">
                              <w:rPr>
                                <w:b/>
                                <w:bCs/>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9BDC99" id="Text Box 16" o:spid="_x0000_s1040" type="#_x0000_t202" style="position:absolute;left:0;text-align:left;margin-left:296.3pt;margin-top:171pt;width:121.5pt;height:54.5pt;z-index:252016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" fillcolor="#3cc" strokecolor="windowText" strokeweight="2pt">
                <v:textbox>
                  <w:txbxContent>
                    <w:p w14:paraId="1C0BC269" w14:textId="0BC65D39" w:rsidR="005E0B9D" w:rsidRPr="00B86F76" w:rsidRDefault="00832B90" w:rsidP="005E0B9D">
                      <w:pPr>
                        <w:jc w:val="center"/>
                        <w:rPr>
                          <w:b/>
                          <w:bCs/>
                          <w:sz w:val="20"/>
                          <w:szCs w:val="20"/>
                        </w:rPr>
                      </w:pPr>
                      <w:r w:rsidRPr="00B86F76">
                        <w:rPr>
                          <w:b/>
                          <w:bCs/>
                          <w:sz w:val="20"/>
                          <w:szCs w:val="20"/>
                        </w:rPr>
                        <w:t>Yes,</w:t>
                      </w:r>
                      <w:r w:rsidR="005E0B9D" w:rsidRPr="00B86F76">
                        <w:rPr>
                          <w:b/>
                          <w:bCs/>
                          <w:sz w:val="20"/>
                          <w:szCs w:val="20"/>
                        </w:rPr>
                        <w:t xml:space="preserve"> to s20 or eligible young </w:t>
                      </w:r>
                      <w:r w:rsidRPr="00B86F76">
                        <w:rPr>
                          <w:b/>
                          <w:bCs/>
                          <w:sz w:val="20"/>
                          <w:szCs w:val="20"/>
                        </w:rPr>
                        <w:t>person.</w:t>
                      </w:r>
                      <w:r w:rsidR="005E0B9D" w:rsidRPr="00B86F76">
                        <w:rPr>
                          <w:b/>
                          <w:bCs/>
                          <w:sz w:val="20"/>
                          <w:szCs w:val="20"/>
                        </w:rPr>
                        <w:t xml:space="preserve"> </w:t>
                      </w:r>
                    </w:p>
                  </w:txbxContent>
                </v:textbox>
                <w10:wrap anchorx="margin"/>
              </v:shape>
            </w:pict>
          </mc:Fallback>
        </mc:AlternateContent>
      </w:r>
      <w:r w:rsidR="005E0B9D" w:rsidRPr="00C756F5">
        <w:rPr>
          <w:rFonts w:ascii="Arial" w:eastAsia="Calibri" w:hAnsi="Arial" w:cs="Arial"/>
          <w:noProof/>
          <w:lang w:eastAsia="en-GB"/>
        </w:rPr>
        <mc:AlternateContent>
          <mc:Choice Requires="wps">
            <w:drawing>
              <wp:anchor distT="0" distB="0" distL="114300" distR="114300" simplePos="0" relativeHeight="252010496" behindDoc="0" locked="0" layoutInCell="1" allowOverlap="1" wp14:anchorId="63656AE5" wp14:editId="5D503696">
                <wp:simplePos x="0" y="0"/>
                <wp:positionH relativeFrom="margin">
                  <wp:posOffset>5659619</wp:posOffset>
                </wp:positionH>
                <wp:positionV relativeFrom="paragraph">
                  <wp:posOffset>2153303</wp:posOffset>
                </wp:positionV>
                <wp:extent cx="1543050" cy="692407"/>
                <wp:effectExtent l="0" t="0" r="19050" b="12700"/>
                <wp:wrapNone/>
                <wp:docPr id="64" name="Text Box 64"/>
                <wp:cNvGraphicFramePr/>
                <a:graphic xmlns:a="http://schemas.openxmlformats.org/drawingml/2006/main">
                  <a:graphicData uri="http://schemas.microsoft.com/office/word/2010/wordprocessingShape">
                    <wps:wsp>
                      <wps:cNvSpPr txBox="1"/>
                      <wps:spPr>
                        <a:xfrm>
                          <a:off x="0" y="0"/>
                          <a:ext cx="1543050" cy="692407"/>
                        </a:xfrm>
                        <a:prstGeom prst="rect">
                          <a:avLst/>
                        </a:prstGeom>
                        <a:solidFill>
                          <a:srgbClr val="33CCCC"/>
                        </a:solidFill>
                        <a:ln w="25400" cap="flat" cmpd="sng" algn="ctr">
                          <a:solidFill>
                            <a:sysClr val="windowText" lastClr="000000"/>
                          </a:solidFill>
                          <a:prstDash val="solid"/>
                        </a:ln>
                        <a:effectLst/>
                      </wps:spPr>
                      <wps:txbx>
                        <w:txbxContent>
                          <w:p w14:paraId="0398AF4E" w14:textId="2DDADE4E" w:rsidR="005F74C1" w:rsidRPr="00B86F76" w:rsidRDefault="005E0B9D" w:rsidP="005F74C1">
                            <w:pPr>
                              <w:jc w:val="center"/>
                              <w:rPr>
                                <w:b/>
                                <w:bCs/>
                                <w:sz w:val="20"/>
                                <w:szCs w:val="20"/>
                              </w:rPr>
                            </w:pPr>
                            <w:r w:rsidRPr="00B86F76">
                              <w:rPr>
                                <w:b/>
                                <w:bCs/>
                                <w:sz w:val="20"/>
                                <w:szCs w:val="20"/>
                              </w:rPr>
                              <w:t xml:space="preserve">Not s20 and </w:t>
                            </w:r>
                            <w:r w:rsidR="00B86F76">
                              <w:rPr>
                                <w:b/>
                                <w:bCs/>
                                <w:sz w:val="20"/>
                                <w:szCs w:val="20"/>
                              </w:rPr>
                              <w:t xml:space="preserve">eligible under </w:t>
                            </w:r>
                            <w:r w:rsidRPr="00B86F76">
                              <w:rPr>
                                <w:b/>
                                <w:bCs/>
                                <w:sz w:val="20"/>
                                <w:szCs w:val="20"/>
                              </w:rPr>
                              <w:t xml:space="preserve">Housing Act </w:t>
                            </w:r>
                            <w:r w:rsidR="00B86F76">
                              <w:rPr>
                                <w:b/>
                                <w:bCs/>
                                <w:sz w:val="20"/>
                                <w:szCs w:val="20"/>
                              </w:rPr>
                              <w:t xml:space="preserve">for </w:t>
                            </w:r>
                            <w:r w:rsidRPr="00B86F76">
                              <w:rPr>
                                <w:b/>
                                <w:bCs/>
                                <w:sz w:val="20"/>
                                <w:szCs w:val="20"/>
                              </w:rPr>
                              <w:t>placement via housing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656AE5" id="Text Box 64" o:spid="_x0000_s1041" type="#_x0000_t202" style="position:absolute;left:0;text-align:left;margin-left:445.65pt;margin-top:169.55pt;width:121.5pt;height:54.5pt;z-index:252010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" fillcolor="#3cc" strokecolor="windowText" strokeweight="2pt">
                <v:textbox>
                  <w:txbxContent>
                    <w:p w14:paraId="0398AF4E" w14:textId="2DDADE4E" w:rsidR="005F74C1" w:rsidRPr="00B86F76" w:rsidRDefault="005E0B9D" w:rsidP="005F74C1">
                      <w:pPr>
                        <w:jc w:val="center"/>
                        <w:rPr>
                          <w:b/>
                          <w:bCs/>
                          <w:sz w:val="20"/>
                          <w:szCs w:val="20"/>
                        </w:rPr>
                      </w:pPr>
                      <w:r w:rsidRPr="00B86F76">
                        <w:rPr>
                          <w:b/>
                          <w:bCs/>
                          <w:sz w:val="20"/>
                          <w:szCs w:val="20"/>
                        </w:rPr>
                        <w:t xml:space="preserve">Not s20 and </w:t>
                      </w:r>
                      <w:r w:rsidR="00B86F76">
                        <w:rPr>
                          <w:b/>
                          <w:bCs/>
                          <w:sz w:val="20"/>
                          <w:szCs w:val="20"/>
                        </w:rPr>
                        <w:t xml:space="preserve">eligible under </w:t>
                      </w:r>
                      <w:r w:rsidRPr="00B86F76">
                        <w:rPr>
                          <w:b/>
                          <w:bCs/>
                          <w:sz w:val="20"/>
                          <w:szCs w:val="20"/>
                        </w:rPr>
                        <w:t xml:space="preserve">Housing Act </w:t>
                      </w:r>
                      <w:r w:rsidR="00B86F76">
                        <w:rPr>
                          <w:b/>
                          <w:bCs/>
                          <w:sz w:val="20"/>
                          <w:szCs w:val="20"/>
                        </w:rPr>
                        <w:t xml:space="preserve">for </w:t>
                      </w:r>
                      <w:r w:rsidRPr="00B86F76">
                        <w:rPr>
                          <w:b/>
                          <w:bCs/>
                          <w:sz w:val="20"/>
                          <w:szCs w:val="20"/>
                        </w:rPr>
                        <w:t>placement via housing</w:t>
                      </w:r>
                    </w:p>
                  </w:txbxContent>
                </v:textbox>
                <w10:wrap anchorx="margin"/>
              </v:shape>
            </w:pict>
          </mc:Fallback>
        </mc:AlternateContent>
      </w:r>
      <w:r w:rsidR="005E0B9D" w:rsidRPr="00C756F5">
        <w:rPr>
          <w:rFonts w:ascii="Arial" w:eastAsia="Calibri" w:hAnsi="Arial" w:cs="Arial"/>
          <w:b/>
          <w:noProof/>
          <w:lang w:eastAsia="en-GB"/>
        </w:rPr>
        <mc:AlternateContent>
          <mc:Choice Requires="wps">
            <w:drawing>
              <wp:anchor distT="0" distB="0" distL="114300" distR="114300" simplePos="0" relativeHeight="251996160" behindDoc="0" locked="0" layoutInCell="1" allowOverlap="1" wp14:anchorId="73DFECA7" wp14:editId="712871DD">
                <wp:simplePos x="0" y="0"/>
                <wp:positionH relativeFrom="column">
                  <wp:posOffset>2108182</wp:posOffset>
                </wp:positionH>
                <wp:positionV relativeFrom="paragraph">
                  <wp:posOffset>1483602</wp:posOffset>
                </wp:positionV>
                <wp:extent cx="3519639" cy="369989"/>
                <wp:effectExtent l="0" t="0" r="24130" b="11430"/>
                <wp:wrapNone/>
                <wp:docPr id="14" name="Text Box 14"/>
                <wp:cNvGraphicFramePr/>
                <a:graphic xmlns:a="http://schemas.openxmlformats.org/drawingml/2006/main">
                  <a:graphicData uri="http://schemas.microsoft.com/office/word/2010/wordprocessingShape">
                    <wps:wsp>
                      <wps:cNvSpPr txBox="1"/>
                      <wps:spPr>
                        <a:xfrm>
                          <a:off x="0" y="0"/>
                          <a:ext cx="3519639" cy="369989"/>
                        </a:xfrm>
                        <a:prstGeom prst="rect">
                          <a:avLst/>
                        </a:prstGeom>
                        <a:solidFill>
                          <a:srgbClr val="33CCCC"/>
                        </a:solidFill>
                        <a:ln w="25400" cap="flat" cmpd="sng" algn="ctr">
                          <a:solidFill>
                            <a:sysClr val="windowText" lastClr="000000"/>
                          </a:solidFill>
                          <a:prstDash val="solid"/>
                        </a:ln>
                        <a:effectLst/>
                      </wps:spPr>
                      <wps:txbx>
                        <w:txbxContent>
                          <w:p w14:paraId="08C56107" w14:textId="2621BE11" w:rsidR="00A0567D" w:rsidRPr="00623F31" w:rsidRDefault="00EA541E" w:rsidP="00A0567D">
                            <w:pPr>
                              <w:jc w:val="center"/>
                              <w:rPr>
                                <w:b/>
                                <w:bCs/>
                              </w:rPr>
                            </w:pPr>
                            <w:r>
                              <w:rPr>
                                <w:b/>
                                <w:bCs/>
                              </w:rPr>
                              <w:t xml:space="preserve">JOINT </w:t>
                            </w:r>
                            <w:r w:rsidR="005E0B9D" w:rsidRPr="00623F31">
                              <w:rPr>
                                <w:b/>
                                <w:bCs/>
                              </w:rPr>
                              <w:t>A</w:t>
                            </w:r>
                            <w:r w:rsidR="00B86F76">
                              <w:rPr>
                                <w:b/>
                                <w:bCs/>
                              </w:rPr>
                              <w:t xml:space="preserve">SSESSMENT </w:t>
                            </w:r>
                            <w:r>
                              <w:rPr>
                                <w:b/>
                                <w:bCs/>
                              </w:rPr>
                              <w:t xml:space="preserve">COMPLETION &amp; </w:t>
                            </w:r>
                            <w:r w:rsidR="00B86F76">
                              <w:rPr>
                                <w:b/>
                                <w:bCs/>
                              </w:rPr>
                              <w:t>OUTCOMES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DFECA7" id="Text Box 14" o:spid="_x0000_s1042" type="#_x0000_t202" style="position:absolute;left:0;text-align:left;margin-left:166pt;margin-top:116.8pt;width:277.15pt;height:29.15pt;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" fillcolor="#3cc" strokecolor="windowText" strokeweight="2pt">
                <v:textbox>
                  <w:txbxContent>
                    <w:p w14:paraId="08C56107" w14:textId="2621BE11" w:rsidR="00A0567D" w:rsidRPr="00623F31" w:rsidRDefault="00EA541E" w:rsidP="00A0567D">
                      <w:pPr>
                        <w:jc w:val="center"/>
                        <w:rPr>
                          <w:b/>
                          <w:bCs/>
                        </w:rPr>
                      </w:pPr>
                      <w:r>
                        <w:rPr>
                          <w:b/>
                          <w:bCs/>
                        </w:rPr>
                        <w:t xml:space="preserve">JOINT </w:t>
                      </w:r>
                      <w:r w:rsidR="005E0B9D" w:rsidRPr="00623F31">
                        <w:rPr>
                          <w:b/>
                          <w:bCs/>
                        </w:rPr>
                        <w:t>A</w:t>
                      </w:r>
                      <w:r w:rsidR="00B86F76">
                        <w:rPr>
                          <w:b/>
                          <w:bCs/>
                        </w:rPr>
                        <w:t xml:space="preserve">SSESSMENT </w:t>
                      </w:r>
                      <w:r>
                        <w:rPr>
                          <w:b/>
                          <w:bCs/>
                        </w:rPr>
                        <w:t xml:space="preserve">COMPLETION &amp; </w:t>
                      </w:r>
                      <w:r w:rsidR="00B86F76">
                        <w:rPr>
                          <w:b/>
                          <w:bCs/>
                        </w:rPr>
                        <w:t>OUTCOMES</w:t>
                      </w:r>
                    </w:p>
                  </w:txbxContent>
                </v:textbox>
              </v:shape>
            </w:pict>
          </mc:Fallback>
        </mc:AlternateContent>
      </w:r>
    </w:p>
    <w:p w14:paraId="62154DAE" w14:textId="10B2C5FA" w:rsidR="00372A24" w:rsidRDefault="00372A24" w:rsidP="00165686">
      <w:pPr>
        <w:autoSpaceDE w:val="0"/>
        <w:autoSpaceDN w:val="0"/>
        <w:adjustRightInd w:val="0"/>
        <w:spacing w:before="0" w:after="0"/>
        <w:ind w:left="283"/>
        <w:jc w:val="left"/>
        <w:rPr>
          <w:rFonts w:cs="Calibri"/>
          <w:color w:val="000000"/>
          <w:lang w:eastAsia="en-GB"/>
        </w:rPr>
      </w:pPr>
    </w:p>
    <w:p w14:paraId="3561BB26" w14:textId="0155648B" w:rsidR="00372A24" w:rsidRDefault="00372A24" w:rsidP="00165686">
      <w:pPr>
        <w:autoSpaceDE w:val="0"/>
        <w:autoSpaceDN w:val="0"/>
        <w:adjustRightInd w:val="0"/>
        <w:spacing w:before="0" w:after="0"/>
        <w:ind w:left="283"/>
        <w:jc w:val="left"/>
        <w:rPr>
          <w:rFonts w:cs="Calibri"/>
          <w:color w:val="000000"/>
          <w:lang w:eastAsia="en-GB"/>
        </w:rPr>
      </w:pPr>
    </w:p>
    <w:p w14:paraId="43FEE3C4" w14:textId="2474A3AF" w:rsidR="00372A24" w:rsidRDefault="00372A24" w:rsidP="00165686">
      <w:pPr>
        <w:autoSpaceDE w:val="0"/>
        <w:autoSpaceDN w:val="0"/>
        <w:adjustRightInd w:val="0"/>
        <w:spacing w:before="0" w:after="0"/>
        <w:ind w:left="283"/>
        <w:jc w:val="left"/>
        <w:rPr>
          <w:rFonts w:cs="Calibri"/>
          <w:color w:val="000000"/>
          <w:lang w:eastAsia="en-GB"/>
        </w:rPr>
      </w:pPr>
    </w:p>
    <w:p w14:paraId="29B82879" w14:textId="18F570C4" w:rsidR="00372A24" w:rsidRDefault="00372A24" w:rsidP="00165686">
      <w:pPr>
        <w:autoSpaceDE w:val="0"/>
        <w:autoSpaceDN w:val="0"/>
        <w:adjustRightInd w:val="0"/>
        <w:spacing w:before="0" w:after="0"/>
        <w:ind w:left="283"/>
        <w:jc w:val="left"/>
        <w:rPr>
          <w:rFonts w:cs="Calibri"/>
          <w:color w:val="000000"/>
          <w:lang w:eastAsia="en-GB"/>
        </w:rPr>
      </w:pPr>
    </w:p>
    <w:p w14:paraId="1AF3DBA2" w14:textId="183D93D2" w:rsidR="00372A24" w:rsidRDefault="00372A24" w:rsidP="00165686">
      <w:pPr>
        <w:autoSpaceDE w:val="0"/>
        <w:autoSpaceDN w:val="0"/>
        <w:adjustRightInd w:val="0"/>
        <w:spacing w:before="0" w:after="0"/>
        <w:ind w:left="283"/>
        <w:jc w:val="left"/>
        <w:rPr>
          <w:rFonts w:cs="Calibri"/>
          <w:color w:val="000000"/>
          <w:lang w:eastAsia="en-GB"/>
        </w:rPr>
      </w:pPr>
    </w:p>
    <w:p w14:paraId="0D5C9B16" w14:textId="34B64C85" w:rsidR="00372A24" w:rsidRDefault="00372A24" w:rsidP="00165686">
      <w:pPr>
        <w:autoSpaceDE w:val="0"/>
        <w:autoSpaceDN w:val="0"/>
        <w:adjustRightInd w:val="0"/>
        <w:spacing w:before="0" w:after="0"/>
        <w:ind w:left="283"/>
        <w:jc w:val="left"/>
        <w:rPr>
          <w:rFonts w:cs="Calibri"/>
          <w:color w:val="000000"/>
          <w:lang w:eastAsia="en-GB"/>
        </w:rPr>
      </w:pPr>
    </w:p>
    <w:p w14:paraId="50A266A1" w14:textId="0147FFF1" w:rsidR="00372A24" w:rsidRDefault="00372A24" w:rsidP="00165686">
      <w:pPr>
        <w:autoSpaceDE w:val="0"/>
        <w:autoSpaceDN w:val="0"/>
        <w:adjustRightInd w:val="0"/>
        <w:spacing w:before="0" w:after="0"/>
        <w:ind w:left="283"/>
        <w:jc w:val="left"/>
        <w:rPr>
          <w:rFonts w:cs="Calibri"/>
          <w:color w:val="000000"/>
          <w:lang w:eastAsia="en-GB"/>
        </w:rPr>
      </w:pPr>
    </w:p>
    <w:p w14:paraId="42325EAC" w14:textId="2166C713" w:rsidR="00372A24" w:rsidRDefault="00372A24" w:rsidP="00165686">
      <w:pPr>
        <w:autoSpaceDE w:val="0"/>
        <w:autoSpaceDN w:val="0"/>
        <w:adjustRightInd w:val="0"/>
        <w:spacing w:before="0" w:after="0"/>
        <w:ind w:left="283"/>
        <w:jc w:val="left"/>
        <w:rPr>
          <w:rFonts w:cs="Calibri"/>
          <w:color w:val="000000"/>
          <w:lang w:eastAsia="en-GB"/>
        </w:rPr>
      </w:pPr>
    </w:p>
    <w:p w14:paraId="7EEFF9FE" w14:textId="57567A29" w:rsidR="00372A24" w:rsidRDefault="00372A24" w:rsidP="00165686">
      <w:pPr>
        <w:autoSpaceDE w:val="0"/>
        <w:autoSpaceDN w:val="0"/>
        <w:adjustRightInd w:val="0"/>
        <w:spacing w:before="0" w:after="0"/>
        <w:ind w:left="283"/>
        <w:jc w:val="left"/>
        <w:rPr>
          <w:rFonts w:cs="Calibri"/>
          <w:color w:val="000000"/>
          <w:lang w:eastAsia="en-GB"/>
        </w:rPr>
      </w:pPr>
    </w:p>
    <w:p w14:paraId="2B995E86" w14:textId="35CBF62C" w:rsidR="00372A24" w:rsidRDefault="00372A24" w:rsidP="00165686">
      <w:pPr>
        <w:autoSpaceDE w:val="0"/>
        <w:autoSpaceDN w:val="0"/>
        <w:adjustRightInd w:val="0"/>
        <w:spacing w:before="0" w:after="0"/>
        <w:ind w:left="283"/>
        <w:jc w:val="left"/>
        <w:rPr>
          <w:rFonts w:cs="Calibri"/>
          <w:color w:val="000000"/>
          <w:lang w:eastAsia="en-GB"/>
        </w:rPr>
      </w:pPr>
    </w:p>
    <w:p w14:paraId="6CAFD85D" w14:textId="310C5495" w:rsidR="00372A24" w:rsidRDefault="00372A24" w:rsidP="00165686">
      <w:pPr>
        <w:autoSpaceDE w:val="0"/>
        <w:autoSpaceDN w:val="0"/>
        <w:adjustRightInd w:val="0"/>
        <w:spacing w:before="0" w:after="0"/>
        <w:ind w:left="283"/>
        <w:jc w:val="left"/>
        <w:rPr>
          <w:rFonts w:cs="Calibri"/>
          <w:color w:val="000000"/>
          <w:lang w:eastAsia="en-GB"/>
        </w:rPr>
      </w:pPr>
    </w:p>
    <w:p w14:paraId="4115A814" w14:textId="76DDD9D5" w:rsidR="00372A24" w:rsidRDefault="00372A24" w:rsidP="00165686">
      <w:pPr>
        <w:autoSpaceDE w:val="0"/>
        <w:autoSpaceDN w:val="0"/>
        <w:adjustRightInd w:val="0"/>
        <w:spacing w:before="0" w:after="0"/>
        <w:ind w:left="283"/>
        <w:jc w:val="left"/>
        <w:rPr>
          <w:rFonts w:cs="Calibri"/>
          <w:color w:val="000000"/>
          <w:lang w:eastAsia="en-GB"/>
        </w:rPr>
      </w:pPr>
    </w:p>
    <w:p w14:paraId="37FAC707" w14:textId="2AB21AC1" w:rsidR="00372A24" w:rsidRDefault="00372A24" w:rsidP="00165686">
      <w:pPr>
        <w:autoSpaceDE w:val="0"/>
        <w:autoSpaceDN w:val="0"/>
        <w:adjustRightInd w:val="0"/>
        <w:spacing w:before="0" w:after="0"/>
        <w:ind w:left="283"/>
        <w:jc w:val="left"/>
        <w:rPr>
          <w:rFonts w:cs="Calibri"/>
          <w:color w:val="000000"/>
          <w:lang w:eastAsia="en-GB"/>
        </w:rPr>
      </w:pPr>
    </w:p>
    <w:p w14:paraId="0DB93555" w14:textId="153FC1D8" w:rsidR="00372A24" w:rsidRDefault="00372A24" w:rsidP="00165686">
      <w:pPr>
        <w:autoSpaceDE w:val="0"/>
        <w:autoSpaceDN w:val="0"/>
        <w:adjustRightInd w:val="0"/>
        <w:spacing w:before="0" w:after="0"/>
        <w:ind w:left="283"/>
        <w:jc w:val="left"/>
        <w:rPr>
          <w:rFonts w:cs="Calibri"/>
          <w:color w:val="000000"/>
          <w:lang w:eastAsia="en-GB"/>
        </w:rPr>
      </w:pPr>
    </w:p>
    <w:p w14:paraId="49FC2547" w14:textId="692EFC44" w:rsidR="00372A24" w:rsidRDefault="00372A24" w:rsidP="00165686">
      <w:pPr>
        <w:autoSpaceDE w:val="0"/>
        <w:autoSpaceDN w:val="0"/>
        <w:adjustRightInd w:val="0"/>
        <w:spacing w:before="0" w:after="0"/>
        <w:ind w:left="283"/>
        <w:jc w:val="left"/>
        <w:rPr>
          <w:rFonts w:cs="Calibri"/>
          <w:color w:val="000000"/>
          <w:lang w:eastAsia="en-GB"/>
        </w:rPr>
      </w:pPr>
    </w:p>
    <w:p w14:paraId="4A90B6FC" w14:textId="2CC8CC2C" w:rsidR="00372A24" w:rsidRDefault="00372A24" w:rsidP="00165686">
      <w:pPr>
        <w:autoSpaceDE w:val="0"/>
        <w:autoSpaceDN w:val="0"/>
        <w:adjustRightInd w:val="0"/>
        <w:spacing w:before="0" w:after="0"/>
        <w:ind w:left="283"/>
        <w:jc w:val="left"/>
        <w:rPr>
          <w:rFonts w:cs="Calibri"/>
          <w:color w:val="000000"/>
          <w:lang w:eastAsia="en-GB"/>
        </w:rPr>
      </w:pPr>
    </w:p>
    <w:p w14:paraId="2E4D79AB" w14:textId="00F59E7D" w:rsidR="00372A24" w:rsidRDefault="00EA541E" w:rsidP="00165686">
      <w:pPr>
        <w:autoSpaceDE w:val="0"/>
        <w:autoSpaceDN w:val="0"/>
        <w:adjustRightInd w:val="0"/>
        <w:spacing w:before="0" w:after="0"/>
        <w:ind w:left="283"/>
        <w:jc w:val="left"/>
        <w:rPr>
          <w:rFonts w:cs="Calibri"/>
          <w:color w:val="000000"/>
          <w:lang w:eastAsia="en-GB"/>
        </w:rPr>
      </w:pPr>
      <w:r w:rsidRPr="00C756F5">
        <w:rPr>
          <w:rFonts w:ascii="Arial" w:eastAsia="Calibri" w:hAnsi="Arial" w:cs="Arial"/>
          <w:noProof/>
          <w:lang w:eastAsia="en-GB"/>
        </w:rPr>
        <mc:AlternateContent>
          <mc:Choice Requires="wps">
            <w:drawing>
              <wp:anchor distT="0" distB="0" distL="114300" distR="114300" simplePos="0" relativeHeight="252022784" behindDoc="0" locked="0" layoutInCell="1" allowOverlap="1" wp14:anchorId="36ED5F7A" wp14:editId="68F1EA9B">
                <wp:simplePos x="0" y="0"/>
                <wp:positionH relativeFrom="margin">
                  <wp:posOffset>5665171</wp:posOffset>
                </wp:positionH>
                <wp:positionV relativeFrom="paragraph">
                  <wp:posOffset>18065</wp:posOffset>
                </wp:positionV>
                <wp:extent cx="1543050" cy="1354391"/>
                <wp:effectExtent l="0" t="0" r="19050" b="17780"/>
                <wp:wrapNone/>
                <wp:docPr id="22" name="Text Box 22"/>
                <wp:cNvGraphicFramePr/>
                <a:graphic xmlns:a="http://schemas.openxmlformats.org/drawingml/2006/main">
                  <a:graphicData uri="http://schemas.microsoft.com/office/word/2010/wordprocessingShape">
                    <wps:wsp>
                      <wps:cNvSpPr txBox="1"/>
                      <wps:spPr>
                        <a:xfrm>
                          <a:off x="0" y="0"/>
                          <a:ext cx="1543050" cy="1354391"/>
                        </a:xfrm>
                        <a:prstGeom prst="rect">
                          <a:avLst/>
                        </a:prstGeom>
                        <a:solidFill>
                          <a:srgbClr val="33CCCC"/>
                        </a:solidFill>
                        <a:ln w="25400" cap="flat" cmpd="sng" algn="ctr">
                          <a:solidFill>
                            <a:sysClr val="windowText" lastClr="000000"/>
                          </a:solidFill>
                          <a:prstDash val="solid"/>
                        </a:ln>
                        <a:effectLst/>
                      </wps:spPr>
                      <wps:txbx>
                        <w:txbxContent>
                          <w:p w14:paraId="1642131A" w14:textId="7A48FF94" w:rsidR="00EA541E" w:rsidRPr="00B86F76" w:rsidRDefault="00E711B5" w:rsidP="00EA541E">
                            <w:pPr>
                              <w:jc w:val="center"/>
                              <w:rPr>
                                <w:b/>
                                <w:bCs/>
                                <w:sz w:val="20"/>
                                <w:szCs w:val="20"/>
                              </w:rPr>
                            </w:pPr>
                            <w:r w:rsidRPr="00B86F76">
                              <w:rPr>
                                <w:b/>
                                <w:bCs/>
                                <w:sz w:val="20"/>
                                <w:szCs w:val="20"/>
                              </w:rPr>
                              <w:t xml:space="preserve">Young person placed with Child in Need Plan for ongoing </w:t>
                            </w:r>
                            <w:r w:rsidR="00832B90" w:rsidRPr="00B86F76">
                              <w:rPr>
                                <w:b/>
                                <w:bCs/>
                                <w:sz w:val="20"/>
                                <w:szCs w:val="20"/>
                              </w:rPr>
                              <w:t>support.</w:t>
                            </w:r>
                            <w:r w:rsidR="00EA541E">
                              <w:rPr>
                                <w:b/>
                                <w:bCs/>
                                <w:sz w:val="20"/>
                                <w:szCs w:val="20"/>
                              </w:rPr>
                              <w:t xml:space="preserve"> Provision of housing advice/ and or homeless duty.</w:t>
                            </w:r>
                          </w:p>
                          <w:p w14:paraId="48613D37" w14:textId="7FE380AB" w:rsidR="00E711B5" w:rsidRPr="00B86F76" w:rsidRDefault="00E711B5" w:rsidP="00E711B5">
                            <w:pPr>
                              <w:jc w:val="center"/>
                              <w:rPr>
                                <w:b/>
                                <w:bC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ED5F7A" id="Text Box 22" o:spid="_x0000_s1043" type="#_x0000_t202" style="position:absolute;left:0;text-align:left;margin-left:446.1pt;margin-top:1.4pt;width:121.5pt;height:106.65pt;z-index:252022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" fillcolor="#3cc" strokecolor="windowText" strokeweight="2pt">
                <v:textbox>
                  <w:txbxContent>
                    <w:p w14:paraId="1642131A" w14:textId="7A48FF94" w:rsidR="00EA541E" w:rsidRPr="00B86F76" w:rsidRDefault="00E711B5" w:rsidP="00EA541E">
                      <w:pPr>
                        <w:jc w:val="center"/>
                        <w:rPr>
                          <w:b/>
                          <w:bCs/>
                          <w:sz w:val="20"/>
                          <w:szCs w:val="20"/>
                        </w:rPr>
                      </w:pPr>
                      <w:r w:rsidRPr="00B86F76">
                        <w:rPr>
                          <w:b/>
                          <w:bCs/>
                          <w:sz w:val="20"/>
                          <w:szCs w:val="20"/>
                        </w:rPr>
                        <w:t xml:space="preserve">Young person placed with Child in Need Plan for ongoing </w:t>
                      </w:r>
                      <w:r w:rsidR="00832B90" w:rsidRPr="00B86F76">
                        <w:rPr>
                          <w:b/>
                          <w:bCs/>
                          <w:sz w:val="20"/>
                          <w:szCs w:val="20"/>
                        </w:rPr>
                        <w:t>support.</w:t>
                      </w:r>
                      <w:r w:rsidR="00EA541E">
                        <w:rPr>
                          <w:b/>
                          <w:bCs/>
                          <w:sz w:val="20"/>
                          <w:szCs w:val="20"/>
                        </w:rPr>
                        <w:t xml:space="preserve"> Provision of housing advice/ and or homeless duty.</w:t>
                      </w:r>
                    </w:p>
                    <w:p w14:paraId="48613D37" w14:textId="7FE380AB" w:rsidR="00E711B5" w:rsidRPr="00B86F76" w:rsidRDefault="00E711B5" w:rsidP="00E711B5">
                      <w:pPr>
                        <w:jc w:val="center"/>
                        <w:rPr>
                          <w:b/>
                          <w:bCs/>
                          <w:sz w:val="20"/>
                          <w:szCs w:val="20"/>
                        </w:rPr>
                      </w:pPr>
                    </w:p>
                  </w:txbxContent>
                </v:textbox>
                <w10:wrap anchorx="margin"/>
              </v:shape>
            </w:pict>
          </mc:Fallback>
        </mc:AlternateContent>
      </w:r>
      <w:r w:rsidRPr="00C756F5">
        <w:rPr>
          <w:rFonts w:ascii="Arial" w:eastAsia="Calibri" w:hAnsi="Arial" w:cs="Arial"/>
          <w:noProof/>
          <w:lang w:eastAsia="en-GB"/>
        </w:rPr>
        <mc:AlternateContent>
          <mc:Choice Requires="wps">
            <w:drawing>
              <wp:anchor distT="0" distB="0" distL="114300" distR="114300" simplePos="0" relativeHeight="252024832" behindDoc="0" locked="0" layoutInCell="1" allowOverlap="1" wp14:anchorId="0FC6F49F" wp14:editId="162DCB49">
                <wp:simplePos x="0" y="0"/>
                <wp:positionH relativeFrom="margin">
                  <wp:posOffset>3763024</wp:posOffset>
                </wp:positionH>
                <wp:positionV relativeFrom="paragraph">
                  <wp:posOffset>27845</wp:posOffset>
                </wp:positionV>
                <wp:extent cx="1543050" cy="1334515"/>
                <wp:effectExtent l="0" t="0" r="19050" b="18415"/>
                <wp:wrapNone/>
                <wp:docPr id="24" name="Text Box 24"/>
                <wp:cNvGraphicFramePr/>
                <a:graphic xmlns:a="http://schemas.openxmlformats.org/drawingml/2006/main">
                  <a:graphicData uri="http://schemas.microsoft.com/office/word/2010/wordprocessingShape">
                    <wps:wsp>
                      <wps:cNvSpPr txBox="1"/>
                      <wps:spPr>
                        <a:xfrm>
                          <a:off x="0" y="0"/>
                          <a:ext cx="1543050" cy="1334515"/>
                        </a:xfrm>
                        <a:prstGeom prst="rect">
                          <a:avLst/>
                        </a:prstGeom>
                        <a:solidFill>
                          <a:srgbClr val="33CCCC"/>
                        </a:solidFill>
                        <a:ln w="25400" cap="flat" cmpd="sng" algn="ctr">
                          <a:solidFill>
                            <a:sysClr val="windowText" lastClr="000000"/>
                          </a:solidFill>
                          <a:prstDash val="solid"/>
                        </a:ln>
                        <a:effectLst/>
                      </wps:spPr>
                      <wps:txbx>
                        <w:txbxContent>
                          <w:p w14:paraId="13689C60" w14:textId="562B4EEE" w:rsidR="00EA541E" w:rsidRPr="00B86F76" w:rsidRDefault="00E711B5" w:rsidP="00EA541E">
                            <w:pPr>
                              <w:jc w:val="center"/>
                              <w:rPr>
                                <w:b/>
                                <w:bCs/>
                                <w:sz w:val="20"/>
                                <w:szCs w:val="20"/>
                              </w:rPr>
                            </w:pPr>
                            <w:r w:rsidRPr="00B86F76">
                              <w:rPr>
                                <w:b/>
                                <w:bCs/>
                                <w:sz w:val="20"/>
                                <w:szCs w:val="20"/>
                              </w:rPr>
                              <w:t>Referral to Placement Team and young person becomes a ‘Looked after Child</w:t>
                            </w:r>
                            <w:r w:rsidR="00EA541E">
                              <w:rPr>
                                <w:b/>
                                <w:bCs/>
                                <w:sz w:val="20"/>
                                <w:szCs w:val="20"/>
                              </w:rPr>
                              <w:t>. Provision of housing advice.</w:t>
                            </w:r>
                          </w:p>
                          <w:p w14:paraId="0ABAECD3" w14:textId="2F43D78F" w:rsidR="00E711B5" w:rsidRPr="00B86F76" w:rsidRDefault="00E711B5" w:rsidP="00E711B5">
                            <w:pPr>
                              <w:jc w:val="center"/>
                              <w:rPr>
                                <w:b/>
                                <w:bC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C6F49F" id="Text Box 24" o:spid="_x0000_s1044" type="#_x0000_t202" style="position:absolute;left:0;text-align:left;margin-left:296.3pt;margin-top:2.2pt;width:121.5pt;height:105.1pt;z-index:252024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" fillcolor="#3cc" strokecolor="windowText" strokeweight="2pt">
                <v:textbox>
                  <w:txbxContent>
                    <w:p w14:paraId="13689C60" w14:textId="562B4EEE" w:rsidR="00EA541E" w:rsidRPr="00B86F76" w:rsidRDefault="00E711B5" w:rsidP="00EA541E">
                      <w:pPr>
                        <w:jc w:val="center"/>
                        <w:rPr>
                          <w:b/>
                          <w:bCs/>
                          <w:sz w:val="20"/>
                          <w:szCs w:val="20"/>
                        </w:rPr>
                      </w:pPr>
                      <w:r w:rsidRPr="00B86F76">
                        <w:rPr>
                          <w:b/>
                          <w:bCs/>
                          <w:sz w:val="20"/>
                          <w:szCs w:val="20"/>
                        </w:rPr>
                        <w:t>Referral to Placement Team and young person becomes a ‘Looked after Child</w:t>
                      </w:r>
                      <w:r w:rsidR="00EA541E">
                        <w:rPr>
                          <w:b/>
                          <w:bCs/>
                          <w:sz w:val="20"/>
                          <w:szCs w:val="20"/>
                        </w:rPr>
                        <w:t>. Provision of housing advice.</w:t>
                      </w:r>
                    </w:p>
                    <w:p w14:paraId="0ABAECD3" w14:textId="2F43D78F" w:rsidR="00E711B5" w:rsidRPr="00B86F76" w:rsidRDefault="00E711B5" w:rsidP="00E711B5">
                      <w:pPr>
                        <w:jc w:val="center"/>
                        <w:rPr>
                          <w:b/>
                          <w:bCs/>
                          <w:sz w:val="20"/>
                          <w:szCs w:val="20"/>
                        </w:rPr>
                      </w:pPr>
                    </w:p>
                  </w:txbxContent>
                </v:textbox>
                <w10:wrap anchorx="margin"/>
              </v:shape>
            </w:pict>
          </mc:Fallback>
        </mc:AlternateContent>
      </w:r>
      <w:r w:rsidRPr="00C756F5">
        <w:rPr>
          <w:rFonts w:ascii="Arial" w:eastAsia="Calibri" w:hAnsi="Arial" w:cs="Arial"/>
          <w:noProof/>
          <w:lang w:eastAsia="en-GB"/>
        </w:rPr>
        <mc:AlternateContent>
          <mc:Choice Requires="wps">
            <w:drawing>
              <wp:anchor distT="0" distB="0" distL="114300" distR="114300" simplePos="0" relativeHeight="252026880" behindDoc="0" locked="0" layoutInCell="1" allowOverlap="1" wp14:anchorId="344E101B" wp14:editId="26E82B17">
                <wp:simplePos x="0" y="0"/>
                <wp:positionH relativeFrom="margin">
                  <wp:posOffset>1929334</wp:posOffset>
                </wp:positionH>
                <wp:positionV relativeFrom="paragraph">
                  <wp:posOffset>18065</wp:posOffset>
                </wp:positionV>
                <wp:extent cx="1543050" cy="1344706"/>
                <wp:effectExtent l="0" t="0" r="19050" b="27305"/>
                <wp:wrapNone/>
                <wp:docPr id="25" name="Text Box 25"/>
                <wp:cNvGraphicFramePr/>
                <a:graphic xmlns:a="http://schemas.openxmlformats.org/drawingml/2006/main">
                  <a:graphicData uri="http://schemas.microsoft.com/office/word/2010/wordprocessingShape">
                    <wps:wsp>
                      <wps:cNvSpPr txBox="1"/>
                      <wps:spPr>
                        <a:xfrm>
                          <a:off x="0" y="0"/>
                          <a:ext cx="1543050" cy="1344706"/>
                        </a:xfrm>
                        <a:prstGeom prst="rect">
                          <a:avLst/>
                        </a:prstGeom>
                        <a:solidFill>
                          <a:srgbClr val="33CCCC"/>
                        </a:solidFill>
                        <a:ln w="25400" cap="flat" cmpd="sng" algn="ctr">
                          <a:solidFill>
                            <a:sysClr val="windowText" lastClr="000000"/>
                          </a:solidFill>
                          <a:prstDash val="solid"/>
                        </a:ln>
                        <a:effectLst/>
                      </wps:spPr>
                      <wps:txbx>
                        <w:txbxContent>
                          <w:p w14:paraId="2711E35F" w14:textId="11FB8C7B" w:rsidR="00E711B5" w:rsidRPr="00B86F76" w:rsidRDefault="00E711B5" w:rsidP="00E711B5">
                            <w:pPr>
                              <w:jc w:val="center"/>
                              <w:rPr>
                                <w:b/>
                                <w:bCs/>
                                <w:sz w:val="20"/>
                                <w:szCs w:val="20"/>
                              </w:rPr>
                            </w:pPr>
                            <w:r w:rsidRPr="00B86F76">
                              <w:rPr>
                                <w:b/>
                                <w:bCs/>
                                <w:sz w:val="20"/>
                                <w:szCs w:val="20"/>
                              </w:rPr>
                              <w:t xml:space="preserve">Child in Need </w:t>
                            </w:r>
                            <w:r w:rsidR="00832B90" w:rsidRPr="00B86F76">
                              <w:rPr>
                                <w:b/>
                                <w:bCs/>
                                <w:sz w:val="20"/>
                                <w:szCs w:val="20"/>
                              </w:rPr>
                              <w:t>plan put</w:t>
                            </w:r>
                            <w:r w:rsidRPr="00B86F76">
                              <w:rPr>
                                <w:b/>
                                <w:bCs/>
                                <w:sz w:val="20"/>
                                <w:szCs w:val="20"/>
                              </w:rPr>
                              <w:t xml:space="preserve"> in </w:t>
                            </w:r>
                            <w:r w:rsidR="00832B90" w:rsidRPr="00B86F76">
                              <w:rPr>
                                <w:b/>
                                <w:bCs/>
                                <w:sz w:val="20"/>
                                <w:szCs w:val="20"/>
                              </w:rPr>
                              <w:t>place.</w:t>
                            </w:r>
                            <w:r w:rsidR="00EA541E">
                              <w:rPr>
                                <w:b/>
                                <w:bCs/>
                                <w:sz w:val="20"/>
                                <w:szCs w:val="20"/>
                              </w:rPr>
                              <w:t xml:space="preserve">  Provision of housing advice/ and or homeless duty.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4E101B" id="Text Box 25" o:spid="_x0000_s1045" type="#_x0000_t202" style="position:absolute;left:0;text-align:left;margin-left:151.9pt;margin-top:1.4pt;width:121.5pt;height:105.9pt;z-index:252026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" fillcolor="#3cc" strokecolor="windowText" strokeweight="2pt">
                <v:textbox>
                  <w:txbxContent>
                    <w:p w14:paraId="2711E35F" w14:textId="11FB8C7B" w:rsidR="00E711B5" w:rsidRPr="00B86F76" w:rsidRDefault="00E711B5" w:rsidP="00E711B5">
                      <w:pPr>
                        <w:jc w:val="center"/>
                        <w:rPr>
                          <w:b/>
                          <w:bCs/>
                          <w:sz w:val="20"/>
                          <w:szCs w:val="20"/>
                        </w:rPr>
                      </w:pPr>
                      <w:r w:rsidRPr="00B86F76">
                        <w:rPr>
                          <w:b/>
                          <w:bCs/>
                          <w:sz w:val="20"/>
                          <w:szCs w:val="20"/>
                        </w:rPr>
                        <w:t xml:space="preserve">Child in Need </w:t>
                      </w:r>
                      <w:r w:rsidR="00832B90" w:rsidRPr="00B86F76">
                        <w:rPr>
                          <w:b/>
                          <w:bCs/>
                          <w:sz w:val="20"/>
                          <w:szCs w:val="20"/>
                        </w:rPr>
                        <w:t>plan put</w:t>
                      </w:r>
                      <w:r w:rsidRPr="00B86F76">
                        <w:rPr>
                          <w:b/>
                          <w:bCs/>
                          <w:sz w:val="20"/>
                          <w:szCs w:val="20"/>
                        </w:rPr>
                        <w:t xml:space="preserve"> in </w:t>
                      </w:r>
                      <w:r w:rsidR="00832B90" w:rsidRPr="00B86F76">
                        <w:rPr>
                          <w:b/>
                          <w:bCs/>
                          <w:sz w:val="20"/>
                          <w:szCs w:val="20"/>
                        </w:rPr>
                        <w:t>place.</w:t>
                      </w:r>
                      <w:r w:rsidR="00EA541E">
                        <w:rPr>
                          <w:b/>
                          <w:bCs/>
                          <w:sz w:val="20"/>
                          <w:szCs w:val="20"/>
                        </w:rPr>
                        <w:t xml:space="preserve">  Provision of housing advice/ and or homeless duty.</w:t>
                      </w:r>
                    </w:p>
                  </w:txbxContent>
                </v:textbox>
                <w10:wrap anchorx="margin"/>
              </v:shape>
            </w:pict>
          </mc:Fallback>
        </mc:AlternateContent>
      </w:r>
      <w:r w:rsidRPr="00C756F5">
        <w:rPr>
          <w:rFonts w:ascii="Arial" w:eastAsia="Calibri" w:hAnsi="Arial" w:cs="Arial"/>
          <w:noProof/>
          <w:lang w:eastAsia="en-GB"/>
        </w:rPr>
        <mc:AlternateContent>
          <mc:Choice Requires="wps">
            <w:drawing>
              <wp:anchor distT="0" distB="0" distL="114300" distR="114300" simplePos="0" relativeHeight="252028928" behindDoc="0" locked="0" layoutInCell="1" allowOverlap="1" wp14:anchorId="7F336D5B" wp14:editId="4F412913">
                <wp:simplePos x="0" y="0"/>
                <wp:positionH relativeFrom="margin">
                  <wp:posOffset>183661</wp:posOffset>
                </wp:positionH>
                <wp:positionV relativeFrom="paragraph">
                  <wp:posOffset>3395</wp:posOffset>
                </wp:positionV>
                <wp:extent cx="1543050" cy="1369155"/>
                <wp:effectExtent l="0" t="0" r="19050" b="21590"/>
                <wp:wrapNone/>
                <wp:docPr id="27" name="Text Box 27"/>
                <wp:cNvGraphicFramePr/>
                <a:graphic xmlns:a="http://schemas.openxmlformats.org/drawingml/2006/main">
                  <a:graphicData uri="http://schemas.microsoft.com/office/word/2010/wordprocessingShape">
                    <wps:wsp>
                      <wps:cNvSpPr txBox="1"/>
                      <wps:spPr>
                        <a:xfrm>
                          <a:off x="0" y="0"/>
                          <a:ext cx="1543050" cy="1369155"/>
                        </a:xfrm>
                        <a:prstGeom prst="rect">
                          <a:avLst/>
                        </a:prstGeom>
                        <a:solidFill>
                          <a:srgbClr val="33CCCC"/>
                        </a:solidFill>
                        <a:ln w="25400" cap="flat" cmpd="sng" algn="ctr">
                          <a:solidFill>
                            <a:sysClr val="windowText" lastClr="000000"/>
                          </a:solidFill>
                          <a:prstDash val="solid"/>
                        </a:ln>
                        <a:effectLst/>
                      </wps:spPr>
                      <wps:txbx>
                        <w:txbxContent>
                          <w:p w14:paraId="62D87ECD" w14:textId="77777777" w:rsidR="00EA541E" w:rsidRPr="00B86F76" w:rsidRDefault="00E711B5" w:rsidP="00EA541E">
                            <w:pPr>
                              <w:jc w:val="center"/>
                              <w:rPr>
                                <w:b/>
                                <w:bCs/>
                                <w:sz w:val="20"/>
                                <w:szCs w:val="20"/>
                              </w:rPr>
                            </w:pPr>
                            <w:r w:rsidRPr="00B86F76">
                              <w:rPr>
                                <w:b/>
                                <w:bCs/>
                                <w:sz w:val="20"/>
                                <w:szCs w:val="20"/>
                              </w:rPr>
                              <w:t xml:space="preserve">Re-offer s20 and </w:t>
                            </w:r>
                            <w:r w:rsidR="004B76FB">
                              <w:rPr>
                                <w:b/>
                                <w:bCs/>
                                <w:sz w:val="20"/>
                                <w:szCs w:val="20"/>
                              </w:rPr>
                              <w:t xml:space="preserve">Social Worker to </w:t>
                            </w:r>
                            <w:r w:rsidRPr="00B86F76">
                              <w:rPr>
                                <w:b/>
                                <w:bCs/>
                                <w:sz w:val="20"/>
                                <w:szCs w:val="20"/>
                              </w:rPr>
                              <w:t xml:space="preserve">work with young person to secure stable </w:t>
                            </w:r>
                            <w:r w:rsidR="00832B90" w:rsidRPr="00B86F76">
                              <w:rPr>
                                <w:b/>
                                <w:bCs/>
                                <w:sz w:val="20"/>
                                <w:szCs w:val="20"/>
                              </w:rPr>
                              <w:t>accommodation.</w:t>
                            </w:r>
                            <w:r w:rsidR="00EA541E">
                              <w:rPr>
                                <w:b/>
                                <w:bCs/>
                                <w:sz w:val="20"/>
                                <w:szCs w:val="20"/>
                              </w:rPr>
                              <w:t xml:space="preserve"> Provision of housing advice/ and or homeless duty.</w:t>
                            </w:r>
                          </w:p>
                          <w:p w14:paraId="3CC57CE4" w14:textId="26856B1F" w:rsidR="00E711B5" w:rsidRPr="00B86F76" w:rsidRDefault="00E711B5" w:rsidP="00E711B5">
                            <w:pPr>
                              <w:jc w:val="center"/>
                              <w:rPr>
                                <w:b/>
                                <w:bC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336D5B" id="Text Box 27" o:spid="_x0000_s1046" type="#_x0000_t202" style="position:absolute;left:0;text-align:left;margin-left:14.45pt;margin-top:.25pt;width:121.5pt;height:107.8pt;z-index:252028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" fillcolor="#3cc" strokecolor="windowText" strokeweight="2pt">
                <v:textbox>
                  <w:txbxContent>
                    <w:p w14:paraId="62D87ECD" w14:textId="77777777" w:rsidR="00EA541E" w:rsidRPr="00B86F76" w:rsidRDefault="00E711B5" w:rsidP="00EA541E">
                      <w:pPr>
                        <w:jc w:val="center"/>
                        <w:rPr>
                          <w:b/>
                          <w:bCs/>
                          <w:sz w:val="20"/>
                          <w:szCs w:val="20"/>
                        </w:rPr>
                      </w:pPr>
                      <w:r w:rsidRPr="00B86F76">
                        <w:rPr>
                          <w:b/>
                          <w:bCs/>
                          <w:sz w:val="20"/>
                          <w:szCs w:val="20"/>
                        </w:rPr>
                        <w:t xml:space="preserve">Re-offer s20 and </w:t>
                      </w:r>
                      <w:r w:rsidR="004B76FB">
                        <w:rPr>
                          <w:b/>
                          <w:bCs/>
                          <w:sz w:val="20"/>
                          <w:szCs w:val="20"/>
                        </w:rPr>
                        <w:t xml:space="preserve">Social Worker to </w:t>
                      </w:r>
                      <w:r w:rsidRPr="00B86F76">
                        <w:rPr>
                          <w:b/>
                          <w:bCs/>
                          <w:sz w:val="20"/>
                          <w:szCs w:val="20"/>
                        </w:rPr>
                        <w:t xml:space="preserve">work with young person to secure stable </w:t>
                      </w:r>
                      <w:r w:rsidR="00832B90" w:rsidRPr="00B86F76">
                        <w:rPr>
                          <w:b/>
                          <w:bCs/>
                          <w:sz w:val="20"/>
                          <w:szCs w:val="20"/>
                        </w:rPr>
                        <w:t>accommodation.</w:t>
                      </w:r>
                      <w:r w:rsidR="00EA541E">
                        <w:rPr>
                          <w:b/>
                          <w:bCs/>
                          <w:sz w:val="20"/>
                          <w:szCs w:val="20"/>
                        </w:rPr>
                        <w:t xml:space="preserve"> Provision of housing advice/ and or homeless duty.</w:t>
                      </w:r>
                    </w:p>
                    <w:p w14:paraId="3CC57CE4" w14:textId="26856B1F" w:rsidR="00E711B5" w:rsidRPr="00B86F76" w:rsidRDefault="00E711B5" w:rsidP="00E711B5">
                      <w:pPr>
                        <w:jc w:val="center"/>
                        <w:rPr>
                          <w:b/>
                          <w:bCs/>
                          <w:sz w:val="20"/>
                          <w:szCs w:val="20"/>
                        </w:rPr>
                      </w:pPr>
                    </w:p>
                  </w:txbxContent>
                </v:textbox>
                <w10:wrap anchorx="margin"/>
              </v:shape>
            </w:pict>
          </mc:Fallback>
        </mc:AlternateContent>
      </w:r>
    </w:p>
    <w:p w14:paraId="01DD69F5" w14:textId="2636922E" w:rsidR="00372A24" w:rsidRDefault="00372A24" w:rsidP="00165686">
      <w:pPr>
        <w:autoSpaceDE w:val="0"/>
        <w:autoSpaceDN w:val="0"/>
        <w:adjustRightInd w:val="0"/>
        <w:spacing w:before="0" w:after="0"/>
        <w:ind w:left="283"/>
        <w:jc w:val="left"/>
        <w:rPr>
          <w:rFonts w:cs="Calibri"/>
          <w:color w:val="000000"/>
          <w:lang w:eastAsia="en-GB"/>
        </w:rPr>
      </w:pPr>
    </w:p>
    <w:p w14:paraId="1692AEB4" w14:textId="1444FE85" w:rsidR="00372A24" w:rsidRDefault="00372A24" w:rsidP="00165686">
      <w:pPr>
        <w:autoSpaceDE w:val="0"/>
        <w:autoSpaceDN w:val="0"/>
        <w:adjustRightInd w:val="0"/>
        <w:spacing w:before="0" w:after="0"/>
        <w:ind w:left="283"/>
        <w:jc w:val="left"/>
        <w:rPr>
          <w:rFonts w:cs="Calibri"/>
          <w:color w:val="000000"/>
          <w:lang w:eastAsia="en-GB"/>
        </w:rPr>
      </w:pPr>
    </w:p>
    <w:p w14:paraId="35E4E09A" w14:textId="288934D6" w:rsidR="00372A24" w:rsidRDefault="00372A24" w:rsidP="00165686">
      <w:pPr>
        <w:autoSpaceDE w:val="0"/>
        <w:autoSpaceDN w:val="0"/>
        <w:adjustRightInd w:val="0"/>
        <w:spacing w:before="0" w:after="0"/>
        <w:ind w:left="283"/>
        <w:jc w:val="left"/>
        <w:rPr>
          <w:rFonts w:cs="Calibri"/>
          <w:color w:val="000000"/>
          <w:lang w:eastAsia="en-GB"/>
        </w:rPr>
      </w:pPr>
    </w:p>
    <w:p w14:paraId="32BCB4C2" w14:textId="0C6F471A" w:rsidR="00372A24" w:rsidRDefault="00372A24" w:rsidP="00165686">
      <w:pPr>
        <w:autoSpaceDE w:val="0"/>
        <w:autoSpaceDN w:val="0"/>
        <w:adjustRightInd w:val="0"/>
        <w:spacing w:before="0" w:after="0"/>
        <w:ind w:left="283"/>
        <w:jc w:val="left"/>
        <w:rPr>
          <w:rFonts w:cs="Calibri"/>
          <w:color w:val="000000"/>
          <w:lang w:eastAsia="en-GB"/>
        </w:rPr>
      </w:pPr>
    </w:p>
    <w:p w14:paraId="24077502" w14:textId="4D2088EB" w:rsidR="00372A24" w:rsidRDefault="00372A24" w:rsidP="00165686">
      <w:pPr>
        <w:autoSpaceDE w:val="0"/>
        <w:autoSpaceDN w:val="0"/>
        <w:adjustRightInd w:val="0"/>
        <w:spacing w:before="0" w:after="0"/>
        <w:ind w:left="283"/>
        <w:jc w:val="left"/>
        <w:rPr>
          <w:rFonts w:cs="Calibri"/>
          <w:color w:val="000000"/>
          <w:lang w:eastAsia="en-GB"/>
        </w:rPr>
      </w:pPr>
    </w:p>
    <w:p w14:paraId="74318C3D" w14:textId="2BDDFD71" w:rsidR="00372A24" w:rsidRDefault="00372A24" w:rsidP="00165686">
      <w:pPr>
        <w:autoSpaceDE w:val="0"/>
        <w:autoSpaceDN w:val="0"/>
        <w:adjustRightInd w:val="0"/>
        <w:spacing w:before="0" w:after="0"/>
        <w:ind w:left="283"/>
        <w:jc w:val="left"/>
        <w:rPr>
          <w:rFonts w:cs="Calibri"/>
          <w:color w:val="000000"/>
          <w:lang w:eastAsia="en-GB"/>
        </w:rPr>
      </w:pPr>
    </w:p>
    <w:p w14:paraId="0D5D794A" w14:textId="5602B445" w:rsidR="00372A24" w:rsidRDefault="00372A24" w:rsidP="001B5FE1">
      <w:pPr>
        <w:autoSpaceDE w:val="0"/>
        <w:autoSpaceDN w:val="0"/>
        <w:adjustRightInd w:val="0"/>
        <w:spacing w:before="0" w:after="0"/>
        <w:jc w:val="left"/>
        <w:rPr>
          <w:rFonts w:cs="Calibri"/>
          <w:color w:val="000000"/>
          <w:lang w:eastAsia="en-GB"/>
        </w:rPr>
      </w:pPr>
    </w:p>
    <w:p w14:paraId="40CA913C" w14:textId="3632804A" w:rsidR="00372A24" w:rsidRDefault="00372A24" w:rsidP="00165686">
      <w:pPr>
        <w:autoSpaceDE w:val="0"/>
        <w:autoSpaceDN w:val="0"/>
        <w:adjustRightInd w:val="0"/>
        <w:spacing w:before="0" w:after="0"/>
        <w:ind w:left="283"/>
        <w:jc w:val="left"/>
        <w:rPr>
          <w:rFonts w:cs="Calibri"/>
          <w:color w:val="000000"/>
          <w:lang w:eastAsia="en-GB"/>
        </w:rPr>
      </w:pPr>
    </w:p>
    <w:p w14:paraId="4A707A63" w14:textId="58140A32" w:rsidR="00372A24" w:rsidRDefault="00372A24" w:rsidP="00165686">
      <w:pPr>
        <w:autoSpaceDE w:val="0"/>
        <w:autoSpaceDN w:val="0"/>
        <w:adjustRightInd w:val="0"/>
        <w:spacing w:before="0" w:after="0"/>
        <w:ind w:left="283"/>
        <w:jc w:val="left"/>
        <w:rPr>
          <w:rFonts w:cs="Calibri"/>
          <w:color w:val="000000"/>
          <w:lang w:eastAsia="en-GB"/>
        </w:rPr>
      </w:pPr>
    </w:p>
    <w:p w14:paraId="13D7FF07" w14:textId="30D995A2" w:rsidR="00372A24" w:rsidRPr="001B5FE1" w:rsidRDefault="00372A24" w:rsidP="00165686">
      <w:pPr>
        <w:autoSpaceDE w:val="0"/>
        <w:autoSpaceDN w:val="0"/>
        <w:adjustRightInd w:val="0"/>
        <w:spacing w:before="0" w:after="0"/>
        <w:ind w:left="283"/>
        <w:jc w:val="left"/>
        <w:rPr>
          <w:rFonts w:cs="Calibri"/>
          <w:b/>
          <w:bCs/>
          <w:color w:val="009999"/>
          <w:sz w:val="28"/>
          <w:szCs w:val="28"/>
          <w:lang w:eastAsia="en-GB"/>
        </w:rPr>
      </w:pPr>
      <w:r w:rsidRPr="001B5FE1">
        <w:rPr>
          <w:rFonts w:cs="Calibri"/>
          <w:b/>
          <w:bCs/>
          <w:color w:val="009999"/>
          <w:sz w:val="28"/>
          <w:szCs w:val="28"/>
          <w:lang w:eastAsia="en-GB"/>
        </w:rPr>
        <w:t xml:space="preserve">6a. Role of the Social </w:t>
      </w:r>
      <w:r w:rsidR="00A31DBE" w:rsidRPr="001B5FE1">
        <w:rPr>
          <w:rFonts w:cs="Calibri"/>
          <w:b/>
          <w:bCs/>
          <w:color w:val="009999"/>
          <w:sz w:val="28"/>
          <w:szCs w:val="28"/>
          <w:lang w:eastAsia="en-GB"/>
        </w:rPr>
        <w:t xml:space="preserve">Care Worker </w:t>
      </w:r>
    </w:p>
    <w:p w14:paraId="0ABE158B" w14:textId="394D3B68" w:rsidR="00372A24" w:rsidRPr="001B5FE1" w:rsidRDefault="00372A24" w:rsidP="00165686">
      <w:pPr>
        <w:autoSpaceDE w:val="0"/>
        <w:autoSpaceDN w:val="0"/>
        <w:adjustRightInd w:val="0"/>
        <w:spacing w:before="0" w:after="0"/>
        <w:ind w:left="283"/>
        <w:jc w:val="left"/>
        <w:rPr>
          <w:rFonts w:cs="Calibri"/>
          <w:b/>
          <w:bCs/>
          <w:color w:val="009999"/>
          <w:sz w:val="28"/>
          <w:szCs w:val="28"/>
          <w:lang w:eastAsia="en-GB"/>
        </w:rPr>
      </w:pPr>
    </w:p>
    <w:p w14:paraId="62ECCA50" w14:textId="4BB151C0" w:rsidR="00372A24" w:rsidRPr="001B5FE1" w:rsidRDefault="00D046F3" w:rsidP="00165686">
      <w:pPr>
        <w:autoSpaceDE w:val="0"/>
        <w:autoSpaceDN w:val="0"/>
        <w:adjustRightInd w:val="0"/>
        <w:spacing w:before="0" w:after="0"/>
        <w:ind w:left="283"/>
        <w:jc w:val="left"/>
        <w:rPr>
          <w:rFonts w:cs="Calibri"/>
          <w:lang w:eastAsia="en-GB"/>
        </w:rPr>
      </w:pPr>
      <w:r w:rsidRPr="001B5FE1">
        <w:rPr>
          <w:rFonts w:cs="Calibri"/>
          <w:lang w:eastAsia="en-GB"/>
        </w:rPr>
        <w:t xml:space="preserve">Statutory guidance set out in </w:t>
      </w:r>
      <w:r w:rsidRPr="001B5FE1">
        <w:rPr>
          <w:rFonts w:cs="Calibri"/>
          <w:i/>
          <w:iCs/>
          <w:lang w:eastAsia="en-GB"/>
        </w:rPr>
        <w:t xml:space="preserve">Working Together to Safeguard Children </w:t>
      </w:r>
      <w:r w:rsidRPr="001B5FE1">
        <w:rPr>
          <w:rFonts w:cs="Calibri"/>
          <w:lang w:eastAsia="en-GB"/>
        </w:rPr>
        <w:t xml:space="preserve">outlines principles for assessing children under the Childrens Act 1989. </w:t>
      </w:r>
    </w:p>
    <w:p w14:paraId="6C9A1DE5" w14:textId="6F79D0A7" w:rsidR="00D046F3" w:rsidRPr="001B5FE1" w:rsidRDefault="00D046F3" w:rsidP="00165686">
      <w:pPr>
        <w:autoSpaceDE w:val="0"/>
        <w:autoSpaceDN w:val="0"/>
        <w:adjustRightInd w:val="0"/>
        <w:spacing w:before="0" w:after="0"/>
        <w:ind w:left="283"/>
        <w:jc w:val="left"/>
        <w:rPr>
          <w:rFonts w:cs="Calibri"/>
          <w:lang w:eastAsia="en-GB"/>
        </w:rPr>
      </w:pPr>
    </w:p>
    <w:p w14:paraId="2F467740" w14:textId="7204B312" w:rsidR="00D046F3" w:rsidRPr="001B5FE1" w:rsidRDefault="00D046F3" w:rsidP="00165686">
      <w:pPr>
        <w:autoSpaceDE w:val="0"/>
        <w:autoSpaceDN w:val="0"/>
        <w:adjustRightInd w:val="0"/>
        <w:spacing w:before="0" w:after="0"/>
        <w:ind w:left="283"/>
        <w:jc w:val="left"/>
        <w:rPr>
          <w:rFonts w:cs="Calibri"/>
          <w:lang w:eastAsia="en-GB"/>
        </w:rPr>
      </w:pPr>
      <w:r w:rsidRPr="001B5FE1">
        <w:rPr>
          <w:rFonts w:cs="Calibri"/>
          <w:lang w:eastAsia="en-GB"/>
        </w:rPr>
        <w:t xml:space="preserve">Social </w:t>
      </w:r>
      <w:r w:rsidR="00A31DBE" w:rsidRPr="001B5FE1">
        <w:rPr>
          <w:rFonts w:cs="Calibri"/>
          <w:lang w:eastAsia="en-GB"/>
        </w:rPr>
        <w:t>Care</w:t>
      </w:r>
      <w:r w:rsidRPr="001B5FE1">
        <w:rPr>
          <w:rFonts w:cs="Calibri"/>
          <w:lang w:eastAsia="en-GB"/>
        </w:rPr>
        <w:t xml:space="preserve"> will lead the joint assessment which should: </w:t>
      </w:r>
    </w:p>
    <w:p w14:paraId="27A9C826" w14:textId="77777777" w:rsidR="0071604F" w:rsidRPr="001B5FE1" w:rsidRDefault="0071604F" w:rsidP="00165686">
      <w:pPr>
        <w:autoSpaceDE w:val="0"/>
        <w:autoSpaceDN w:val="0"/>
        <w:adjustRightInd w:val="0"/>
        <w:spacing w:before="0" w:after="0"/>
        <w:ind w:left="283"/>
        <w:jc w:val="left"/>
        <w:rPr>
          <w:rFonts w:cs="Calibri"/>
          <w:lang w:eastAsia="en-GB"/>
        </w:rPr>
      </w:pPr>
    </w:p>
    <w:p w14:paraId="31C0911F" w14:textId="358676DC" w:rsidR="00D046F3" w:rsidRPr="001B5FE1" w:rsidRDefault="00D046F3" w:rsidP="008B4A2C">
      <w:pPr>
        <w:pStyle w:val="ListParagraph"/>
        <w:numPr>
          <w:ilvl w:val="0"/>
          <w:numId w:val="59"/>
        </w:numPr>
        <w:autoSpaceDE w:val="0"/>
        <w:autoSpaceDN w:val="0"/>
        <w:adjustRightInd w:val="0"/>
        <w:spacing w:before="0" w:after="0"/>
        <w:jc w:val="left"/>
        <w:rPr>
          <w:rFonts w:cs="Calibri"/>
          <w:lang w:eastAsia="en-GB"/>
        </w:rPr>
      </w:pPr>
      <w:r w:rsidRPr="001B5FE1">
        <w:rPr>
          <w:rFonts w:cs="Calibri"/>
          <w:lang w:eastAsia="en-GB"/>
        </w:rPr>
        <w:t xml:space="preserve">Be outcome focussed and timely with SMART </w:t>
      </w:r>
      <w:r w:rsidR="00832B90" w:rsidRPr="001B5FE1">
        <w:rPr>
          <w:rFonts w:cs="Calibri"/>
          <w:lang w:eastAsia="en-GB"/>
        </w:rPr>
        <w:t>planning.</w:t>
      </w:r>
    </w:p>
    <w:p w14:paraId="081175D9" w14:textId="76CF2ADF" w:rsidR="00D046F3" w:rsidRPr="001B5FE1" w:rsidRDefault="00D046F3" w:rsidP="008B4A2C">
      <w:pPr>
        <w:pStyle w:val="ListParagraph"/>
        <w:numPr>
          <w:ilvl w:val="0"/>
          <w:numId w:val="59"/>
        </w:numPr>
        <w:autoSpaceDE w:val="0"/>
        <w:autoSpaceDN w:val="0"/>
        <w:adjustRightInd w:val="0"/>
        <w:spacing w:before="0" w:after="0"/>
        <w:jc w:val="left"/>
        <w:rPr>
          <w:rFonts w:cs="Calibri"/>
          <w:lang w:eastAsia="en-GB"/>
        </w:rPr>
      </w:pPr>
      <w:r w:rsidRPr="001B5FE1">
        <w:rPr>
          <w:rFonts w:cs="Calibri"/>
          <w:lang w:eastAsia="en-GB"/>
        </w:rPr>
        <w:t xml:space="preserve">Be child-centred, understanding their lived </w:t>
      </w:r>
      <w:r w:rsidR="00832B90" w:rsidRPr="001B5FE1">
        <w:rPr>
          <w:rFonts w:cs="Calibri"/>
          <w:lang w:eastAsia="en-GB"/>
        </w:rPr>
        <w:t>experience,</w:t>
      </w:r>
      <w:r w:rsidRPr="001B5FE1">
        <w:rPr>
          <w:rFonts w:cs="Calibri"/>
          <w:lang w:eastAsia="en-GB"/>
        </w:rPr>
        <w:t xml:space="preserve"> </w:t>
      </w:r>
      <w:r w:rsidR="00832B90" w:rsidRPr="001B5FE1">
        <w:rPr>
          <w:rFonts w:cs="Calibri"/>
          <w:lang w:eastAsia="en-GB"/>
        </w:rPr>
        <w:t>strengths,</w:t>
      </w:r>
      <w:r w:rsidRPr="001B5FE1">
        <w:rPr>
          <w:rFonts w:cs="Calibri"/>
          <w:lang w:eastAsia="en-GB"/>
        </w:rPr>
        <w:t xml:space="preserve"> and difficulties.</w:t>
      </w:r>
    </w:p>
    <w:p w14:paraId="74B917F3" w14:textId="5B4583DE" w:rsidR="00D046F3" w:rsidRPr="001B5FE1" w:rsidRDefault="00D046F3" w:rsidP="008B4A2C">
      <w:pPr>
        <w:pStyle w:val="ListParagraph"/>
        <w:numPr>
          <w:ilvl w:val="0"/>
          <w:numId w:val="59"/>
        </w:numPr>
        <w:autoSpaceDE w:val="0"/>
        <w:autoSpaceDN w:val="0"/>
        <w:adjustRightInd w:val="0"/>
        <w:spacing w:before="0" w:after="0"/>
        <w:jc w:val="left"/>
        <w:rPr>
          <w:rFonts w:cs="Calibri"/>
          <w:lang w:eastAsia="en-GB"/>
        </w:rPr>
      </w:pPr>
      <w:r w:rsidRPr="001B5FE1">
        <w:rPr>
          <w:rFonts w:cs="Calibri"/>
          <w:lang w:eastAsia="en-GB"/>
        </w:rPr>
        <w:t xml:space="preserve">Have a detailed genogram identifying all significant people in the young </w:t>
      </w:r>
      <w:r w:rsidR="00832B90" w:rsidRPr="001B5FE1">
        <w:rPr>
          <w:rFonts w:cs="Calibri"/>
          <w:lang w:eastAsia="en-GB"/>
        </w:rPr>
        <w:t>person’s</w:t>
      </w:r>
      <w:r w:rsidRPr="001B5FE1">
        <w:rPr>
          <w:rFonts w:cs="Calibri"/>
          <w:lang w:eastAsia="en-GB"/>
        </w:rPr>
        <w:t xml:space="preserve"> life.</w:t>
      </w:r>
    </w:p>
    <w:p w14:paraId="1E4D19EE" w14:textId="64C4368F" w:rsidR="00D046F3" w:rsidRPr="001B5FE1" w:rsidRDefault="00D046F3" w:rsidP="008B4A2C">
      <w:pPr>
        <w:pStyle w:val="ListParagraph"/>
        <w:numPr>
          <w:ilvl w:val="0"/>
          <w:numId w:val="59"/>
        </w:numPr>
        <w:autoSpaceDE w:val="0"/>
        <w:autoSpaceDN w:val="0"/>
        <w:adjustRightInd w:val="0"/>
        <w:spacing w:before="0" w:after="0"/>
        <w:jc w:val="left"/>
        <w:rPr>
          <w:rFonts w:cs="Calibri"/>
          <w:lang w:eastAsia="en-GB"/>
        </w:rPr>
      </w:pPr>
      <w:r w:rsidRPr="001B5FE1">
        <w:rPr>
          <w:rFonts w:cs="Calibri"/>
          <w:lang w:eastAsia="en-GB"/>
        </w:rPr>
        <w:t>Understand the family history of and previous contact with Children’ services and Housing.</w:t>
      </w:r>
    </w:p>
    <w:p w14:paraId="566DED48" w14:textId="5B2D5D76" w:rsidR="00D046F3" w:rsidRPr="001B5FE1" w:rsidRDefault="00D046F3" w:rsidP="008B4A2C">
      <w:pPr>
        <w:pStyle w:val="ListParagraph"/>
        <w:numPr>
          <w:ilvl w:val="0"/>
          <w:numId w:val="59"/>
        </w:numPr>
        <w:autoSpaceDE w:val="0"/>
        <w:autoSpaceDN w:val="0"/>
        <w:adjustRightInd w:val="0"/>
        <w:spacing w:before="0" w:after="0"/>
        <w:jc w:val="left"/>
        <w:rPr>
          <w:rFonts w:cs="Calibri"/>
          <w:lang w:eastAsia="en-GB"/>
        </w:rPr>
      </w:pPr>
      <w:r w:rsidRPr="001B5FE1">
        <w:rPr>
          <w:rFonts w:cs="Calibri"/>
          <w:lang w:eastAsia="en-GB"/>
        </w:rPr>
        <w:t xml:space="preserve">Be informed by purposeful direct work to ensure the wishes and feelings of </w:t>
      </w:r>
      <w:r w:rsidR="003C7208" w:rsidRPr="001B5FE1">
        <w:rPr>
          <w:rFonts w:cs="Calibri"/>
          <w:lang w:eastAsia="en-GB"/>
        </w:rPr>
        <w:t xml:space="preserve">are properly understood and their views </w:t>
      </w:r>
      <w:r w:rsidR="00832B90" w:rsidRPr="001B5FE1">
        <w:rPr>
          <w:rFonts w:cs="Calibri"/>
          <w:lang w:eastAsia="en-GB"/>
        </w:rPr>
        <w:t>considered</w:t>
      </w:r>
      <w:r w:rsidR="003C7208" w:rsidRPr="001B5FE1">
        <w:rPr>
          <w:rFonts w:cs="Calibri"/>
          <w:lang w:eastAsia="en-GB"/>
        </w:rPr>
        <w:t>.</w:t>
      </w:r>
    </w:p>
    <w:p w14:paraId="09EA9E50" w14:textId="1769BDF2" w:rsidR="003C7208" w:rsidRPr="001B5FE1" w:rsidRDefault="003C7208" w:rsidP="008B4A2C">
      <w:pPr>
        <w:pStyle w:val="ListParagraph"/>
        <w:numPr>
          <w:ilvl w:val="0"/>
          <w:numId w:val="59"/>
        </w:numPr>
        <w:autoSpaceDE w:val="0"/>
        <w:autoSpaceDN w:val="0"/>
        <w:adjustRightInd w:val="0"/>
        <w:spacing w:before="0" w:after="0"/>
        <w:jc w:val="left"/>
        <w:rPr>
          <w:rFonts w:cs="Calibri"/>
          <w:lang w:eastAsia="en-GB"/>
        </w:rPr>
      </w:pPr>
      <w:r w:rsidRPr="001B5FE1">
        <w:rPr>
          <w:rFonts w:cs="Calibri"/>
          <w:lang w:eastAsia="en-GB"/>
        </w:rPr>
        <w:t xml:space="preserve">Interview and maintain contact with the adults who retain parental responsibility for the young person and with any other family members. </w:t>
      </w:r>
    </w:p>
    <w:p w14:paraId="4EA8A542" w14:textId="05D2C32F" w:rsidR="003C7208" w:rsidRPr="001B5FE1" w:rsidRDefault="003C7208" w:rsidP="008B4A2C">
      <w:pPr>
        <w:pStyle w:val="ListParagraph"/>
        <w:numPr>
          <w:ilvl w:val="0"/>
          <w:numId w:val="59"/>
        </w:numPr>
        <w:autoSpaceDE w:val="0"/>
        <w:autoSpaceDN w:val="0"/>
        <w:adjustRightInd w:val="0"/>
        <w:spacing w:before="0" w:after="0"/>
        <w:jc w:val="left"/>
        <w:rPr>
          <w:rFonts w:cs="Calibri"/>
          <w:lang w:eastAsia="en-GB"/>
        </w:rPr>
      </w:pPr>
      <w:r w:rsidRPr="001B5FE1">
        <w:rPr>
          <w:rFonts w:cs="Calibri"/>
          <w:lang w:eastAsia="en-GB"/>
        </w:rPr>
        <w:t>Undertake a visit to the family home or other accommodation where the young person has been living.</w:t>
      </w:r>
    </w:p>
    <w:p w14:paraId="019688AB" w14:textId="62FE5415" w:rsidR="003C7208" w:rsidRPr="001B5FE1" w:rsidRDefault="003C7208" w:rsidP="008B4A2C">
      <w:pPr>
        <w:pStyle w:val="ListParagraph"/>
        <w:numPr>
          <w:ilvl w:val="0"/>
          <w:numId w:val="59"/>
        </w:numPr>
        <w:autoSpaceDE w:val="0"/>
        <w:autoSpaceDN w:val="0"/>
        <w:adjustRightInd w:val="0"/>
        <w:spacing w:before="0" w:after="0"/>
        <w:jc w:val="left"/>
        <w:rPr>
          <w:rFonts w:cs="Calibri"/>
          <w:lang w:eastAsia="en-GB"/>
        </w:rPr>
      </w:pPr>
      <w:r w:rsidRPr="001B5FE1">
        <w:rPr>
          <w:rFonts w:cs="Calibri"/>
          <w:lang w:eastAsia="en-GB"/>
        </w:rPr>
        <w:t xml:space="preserve">Involve the young </w:t>
      </w:r>
      <w:r w:rsidR="00832B90" w:rsidRPr="001B5FE1">
        <w:rPr>
          <w:rFonts w:cs="Calibri"/>
          <w:lang w:eastAsia="en-GB"/>
        </w:rPr>
        <w:t>person’s</w:t>
      </w:r>
      <w:r w:rsidRPr="001B5FE1">
        <w:rPr>
          <w:rFonts w:cs="Calibri"/>
          <w:lang w:eastAsia="en-GB"/>
        </w:rPr>
        <w:t xml:space="preserve"> wider professional network </w:t>
      </w:r>
      <w:r w:rsidR="00832B90" w:rsidRPr="001B5FE1">
        <w:rPr>
          <w:rFonts w:cs="Calibri"/>
          <w:lang w:eastAsia="en-GB"/>
        </w:rPr>
        <w:t>e.g.,</w:t>
      </w:r>
      <w:r w:rsidRPr="001B5FE1">
        <w:rPr>
          <w:rFonts w:cs="Calibri"/>
          <w:lang w:eastAsia="en-GB"/>
        </w:rPr>
        <w:t xml:space="preserve"> school/ college, GP, in the process.</w:t>
      </w:r>
    </w:p>
    <w:p w14:paraId="46274B55" w14:textId="185BC296" w:rsidR="00372A24" w:rsidRPr="00D87FFD" w:rsidRDefault="00D87FFD" w:rsidP="008B4A2C">
      <w:pPr>
        <w:pStyle w:val="ListParagraph"/>
        <w:numPr>
          <w:ilvl w:val="0"/>
          <w:numId w:val="59"/>
        </w:numPr>
        <w:autoSpaceDE w:val="0"/>
        <w:autoSpaceDN w:val="0"/>
        <w:adjustRightInd w:val="0"/>
        <w:spacing w:before="0" w:after="0"/>
        <w:jc w:val="left"/>
        <w:rPr>
          <w:rFonts w:cs="Calibri"/>
          <w:lang w:eastAsia="en-GB"/>
        </w:rPr>
      </w:pPr>
      <w:r w:rsidRPr="001B5FE1">
        <w:rPr>
          <w:noProof/>
          <w:lang w:eastAsia="en-GB"/>
        </w:rPr>
        <mc:AlternateContent>
          <mc:Choice Requires="wps">
            <w:drawing>
              <wp:anchor distT="45720" distB="45720" distL="114300" distR="114300" simplePos="0" relativeHeight="252049408" behindDoc="0" locked="0" layoutInCell="1" allowOverlap="1" wp14:anchorId="393A9B5B" wp14:editId="1AAFD0AD">
                <wp:simplePos x="0" y="0"/>
                <wp:positionH relativeFrom="page">
                  <wp:posOffset>427990</wp:posOffset>
                </wp:positionH>
                <wp:positionV relativeFrom="paragraph">
                  <wp:posOffset>562610</wp:posOffset>
                </wp:positionV>
                <wp:extent cx="6580505" cy="3651885"/>
                <wp:effectExtent l="0" t="0" r="10795" b="24765"/>
                <wp:wrapSquare wrapText="bothSides"/>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0505" cy="3651885"/>
                        </a:xfrm>
                        <a:prstGeom prst="rect">
                          <a:avLst/>
                        </a:prstGeom>
                        <a:solidFill>
                          <a:srgbClr val="4BACC6">
                            <a:lumMod val="40000"/>
                            <a:lumOff val="60000"/>
                          </a:srgbClr>
                        </a:solidFill>
                        <a:ln w="9525">
                          <a:solidFill>
                            <a:srgbClr val="000000"/>
                          </a:solidFill>
                          <a:miter lim="800000"/>
                          <a:headEnd/>
                          <a:tailEnd/>
                        </a:ln>
                      </wps:spPr>
                      <wps:txbx>
                        <w:txbxContent>
                          <w:p w14:paraId="397F6067" w14:textId="2504FE57" w:rsidR="00A522BA" w:rsidRPr="00606BB4" w:rsidRDefault="003C7208" w:rsidP="003C7208">
                            <w:pPr>
                              <w:pStyle w:val="Reporttext"/>
                              <w:numPr>
                                <w:ilvl w:val="0"/>
                                <w:numId w:val="0"/>
                              </w:numPr>
                              <w:rPr>
                                <w:b/>
                                <w:bCs/>
                              </w:rPr>
                            </w:pPr>
                            <w:r w:rsidRPr="00606BB4">
                              <w:rPr>
                                <w:b/>
                                <w:bCs/>
                              </w:rPr>
                              <w:t xml:space="preserve">The social </w:t>
                            </w:r>
                            <w:r w:rsidR="003D3148">
                              <w:rPr>
                                <w:b/>
                                <w:bCs/>
                              </w:rPr>
                              <w:t xml:space="preserve">care </w:t>
                            </w:r>
                            <w:r w:rsidRPr="00606BB4">
                              <w:rPr>
                                <w:b/>
                                <w:bCs/>
                              </w:rPr>
                              <w:t xml:space="preserve">worker will ensure that the young person is fully consulted, has their wishes determined, and understands the implications of being Looked After (s20) or accommodated under the Housing Act. </w:t>
                            </w:r>
                          </w:p>
                          <w:p w14:paraId="38C5A803" w14:textId="66A22535" w:rsidR="003C7208" w:rsidRPr="00606BB4" w:rsidRDefault="003C7208" w:rsidP="003C7208">
                            <w:pPr>
                              <w:pStyle w:val="Reporttext"/>
                              <w:numPr>
                                <w:ilvl w:val="0"/>
                                <w:numId w:val="0"/>
                              </w:numPr>
                              <w:rPr>
                                <w:b/>
                                <w:bCs/>
                              </w:rPr>
                            </w:pPr>
                            <w:r w:rsidRPr="00606BB4">
                              <w:rPr>
                                <w:b/>
                                <w:bCs/>
                              </w:rPr>
                              <w:t>This will include:</w:t>
                            </w:r>
                          </w:p>
                          <w:p w14:paraId="08A9E2B2" w14:textId="79023D7B" w:rsidR="003C7208" w:rsidRPr="00606BB4" w:rsidRDefault="003C7208" w:rsidP="008B4A2C">
                            <w:pPr>
                              <w:pStyle w:val="Reporttext"/>
                              <w:numPr>
                                <w:ilvl w:val="0"/>
                                <w:numId w:val="60"/>
                              </w:numPr>
                              <w:rPr>
                                <w:b/>
                                <w:bCs/>
                              </w:rPr>
                            </w:pPr>
                            <w:r w:rsidRPr="00606BB4">
                              <w:rPr>
                                <w:b/>
                                <w:bCs/>
                              </w:rPr>
                              <w:t xml:space="preserve">Full information about the package of support provided as a </w:t>
                            </w:r>
                            <w:r w:rsidR="00773CEB" w:rsidRPr="00606BB4">
                              <w:rPr>
                                <w:b/>
                                <w:bCs/>
                              </w:rPr>
                              <w:t>Looked After Child (s20)</w:t>
                            </w:r>
                          </w:p>
                          <w:p w14:paraId="0007F68C" w14:textId="65FD9BEE" w:rsidR="00773CEB" w:rsidRPr="00606BB4" w:rsidRDefault="00773CEB" w:rsidP="008B4A2C">
                            <w:pPr>
                              <w:pStyle w:val="Reporttext"/>
                              <w:numPr>
                                <w:ilvl w:val="0"/>
                                <w:numId w:val="60"/>
                              </w:numPr>
                              <w:rPr>
                                <w:b/>
                                <w:bCs/>
                              </w:rPr>
                            </w:pPr>
                            <w:r w:rsidRPr="00606BB4">
                              <w:rPr>
                                <w:b/>
                                <w:bCs/>
                              </w:rPr>
                              <w:t>Accurate information about assistance that may be available from housing services under Part 7 Housing Act 1996 (if not s20)</w:t>
                            </w:r>
                          </w:p>
                          <w:p w14:paraId="4D53EA3A" w14:textId="1486273A" w:rsidR="00773CEB" w:rsidRPr="00606BB4" w:rsidRDefault="00773CEB" w:rsidP="008B4A2C">
                            <w:pPr>
                              <w:pStyle w:val="Reporttext"/>
                              <w:numPr>
                                <w:ilvl w:val="0"/>
                                <w:numId w:val="60"/>
                              </w:numPr>
                              <w:rPr>
                                <w:b/>
                                <w:bCs/>
                              </w:rPr>
                            </w:pPr>
                            <w:r w:rsidRPr="00606BB4">
                              <w:rPr>
                                <w:b/>
                                <w:bCs/>
                              </w:rPr>
                              <w:t xml:space="preserve">Provision of information for the young person to take away and </w:t>
                            </w:r>
                            <w:r w:rsidR="00832B90" w:rsidRPr="00606BB4">
                              <w:rPr>
                                <w:b/>
                                <w:bCs/>
                              </w:rPr>
                              <w:t>consider.</w:t>
                            </w:r>
                          </w:p>
                          <w:p w14:paraId="49464C02" w14:textId="77777777" w:rsidR="00773CEB" w:rsidRPr="00606BB4" w:rsidRDefault="00773CEB" w:rsidP="008B4A2C">
                            <w:pPr>
                              <w:pStyle w:val="Reporttext"/>
                              <w:numPr>
                                <w:ilvl w:val="0"/>
                                <w:numId w:val="60"/>
                              </w:numPr>
                              <w:rPr>
                                <w:b/>
                                <w:bCs/>
                              </w:rPr>
                            </w:pPr>
                            <w:r w:rsidRPr="00606BB4">
                              <w:rPr>
                                <w:b/>
                                <w:bCs/>
                              </w:rPr>
                              <w:t>Advise and support young people to access independent advocacy services to assist the young person to make a considered decision about their options.</w:t>
                            </w:r>
                          </w:p>
                          <w:p w14:paraId="1B248639" w14:textId="5EADACDF" w:rsidR="00773CEB" w:rsidRPr="00606BB4" w:rsidRDefault="00773CEB" w:rsidP="008B4A2C">
                            <w:pPr>
                              <w:pStyle w:val="Reporttext"/>
                              <w:numPr>
                                <w:ilvl w:val="0"/>
                                <w:numId w:val="60"/>
                              </w:numPr>
                              <w:rPr>
                                <w:b/>
                                <w:bCs/>
                              </w:rPr>
                            </w:pPr>
                            <w:r w:rsidRPr="00606BB4">
                              <w:rPr>
                                <w:b/>
                                <w:bCs/>
                              </w:rPr>
                              <w:t xml:space="preserve">If there is any doubt about a young </w:t>
                            </w:r>
                            <w:r w:rsidR="00832B90" w:rsidRPr="00606BB4">
                              <w:rPr>
                                <w:b/>
                                <w:bCs/>
                              </w:rPr>
                              <w:t>person’s</w:t>
                            </w:r>
                            <w:r w:rsidRPr="00606BB4">
                              <w:rPr>
                                <w:b/>
                                <w:bCs/>
                              </w:rPr>
                              <w:t xml:space="preserve"> capacity to make a best interest decision, further discussion with relevant professionals, the young person and their family will determine an agreement as to how to proceed. </w:t>
                            </w:r>
                          </w:p>
                          <w:p w14:paraId="1BF28276" w14:textId="1B8D9C19" w:rsidR="00773CEB" w:rsidRPr="00773CEB" w:rsidRDefault="00773CEB" w:rsidP="008B4A2C">
                            <w:pPr>
                              <w:pStyle w:val="Reporttext"/>
                              <w:numPr>
                                <w:ilvl w:val="0"/>
                                <w:numId w:val="60"/>
                              </w:numPr>
                              <w:rPr>
                                <w:b/>
                                <w:bCs/>
                                <w:sz w:val="26"/>
                                <w:szCs w:val="26"/>
                              </w:rPr>
                            </w:pPr>
                            <w:r w:rsidRPr="00606BB4">
                              <w:rPr>
                                <w:b/>
                                <w:bCs/>
                              </w:rPr>
                              <w:t xml:space="preserve">Careful recording of how services have attempted to engage with the young person to assess their needs </w:t>
                            </w:r>
                            <w:r w:rsidR="00832B90" w:rsidRPr="00606BB4">
                              <w:rPr>
                                <w:b/>
                                <w:bCs/>
                              </w:rPr>
                              <w:t>to</w:t>
                            </w:r>
                            <w:r w:rsidRPr="00606BB4">
                              <w:rPr>
                                <w:b/>
                                <w:bCs/>
                              </w:rPr>
                              <w:t xml:space="preserve"> determine and provide appropriate </w:t>
                            </w:r>
                            <w:r w:rsidR="00832B90" w:rsidRPr="00606BB4">
                              <w:rPr>
                                <w:b/>
                                <w:bCs/>
                              </w:rPr>
                              <w:t>services.</w:t>
                            </w:r>
                            <w:r w:rsidRPr="00773CEB">
                              <w:rPr>
                                <w:b/>
                                <w:bCs/>
                                <w:sz w:val="26"/>
                                <w:szCs w:val="26"/>
                              </w:rPr>
                              <w:t xml:space="preserve"> </w:t>
                            </w:r>
                          </w:p>
                          <w:p w14:paraId="5938D051" w14:textId="77777777" w:rsidR="003C7208" w:rsidRPr="00773CEB" w:rsidRDefault="003C7208" w:rsidP="003C7208">
                            <w:pPr>
                              <w:pStyle w:val="Reporttext"/>
                              <w:numPr>
                                <w:ilvl w:val="0"/>
                                <w:numId w:val="0"/>
                              </w:numPr>
                              <w:rPr>
                                <w:sz w:val="26"/>
                                <w:szCs w:val="26"/>
                              </w:rPr>
                            </w:pPr>
                          </w:p>
                          <w:p w14:paraId="11CB4BDE" w14:textId="77777777" w:rsidR="003C7208" w:rsidRPr="006B427C" w:rsidRDefault="003C7208" w:rsidP="003C7208">
                            <w:pPr>
                              <w:tabs>
                                <w:tab w:val="left" w:pos="14884"/>
                              </w:tabs>
                              <w:spacing w:after="0"/>
                              <w:ind w:right="1276"/>
                              <w:rPr>
                                <w:b/>
                                <w:bCs/>
                                <w:color w:val="009999"/>
                                <w:sz w:val="28"/>
                                <w:szCs w:val="28"/>
                              </w:rPr>
                            </w:pPr>
                          </w:p>
                          <w:p w14:paraId="3F2A2FC8" w14:textId="77777777" w:rsidR="003C7208" w:rsidRPr="00474677" w:rsidRDefault="003C7208" w:rsidP="003C7208">
                            <w:pPr>
                              <w:tabs>
                                <w:tab w:val="left" w:pos="14884"/>
                              </w:tabs>
                              <w:spacing w:after="0"/>
                              <w:ind w:right="1276"/>
                              <w:rPr>
                                <w:b/>
                                <w:bCs/>
                                <w:sz w:val="28"/>
                                <w:szCs w:val="28"/>
                              </w:rPr>
                            </w:pPr>
                          </w:p>
                          <w:p w14:paraId="5077E4F8" w14:textId="77777777" w:rsidR="003C7208" w:rsidRPr="00474677" w:rsidRDefault="003C7208" w:rsidP="003C7208">
                            <w:pPr>
                              <w:pStyle w:val="ListParagraph"/>
                              <w:keepNext/>
                              <w:shd w:val="clear" w:color="auto" w:fill="B6DDE8" w:themeFill="accent5" w:themeFillTint="66"/>
                              <w:ind w:left="0"/>
                              <w:outlineLvl w:val="0"/>
                              <w:rPr>
                                <w:b/>
                                <w:bCs/>
                                <w:kern w:val="32"/>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3A9B5B" id="Text Box 56" o:spid="_x0000_s1047" type="#_x0000_t202" style="position:absolute;left:0;text-align:left;margin-left:33.7pt;margin-top:44.3pt;width:518.15pt;height:287.55pt;z-index:2520494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" fillcolor="#b7dee8">
                <v:textbox>
                  <w:txbxContent>
                    <w:p w14:paraId="397F6067" w14:textId="2504FE57" w:rsidR="00A522BA" w:rsidRPr="00606BB4" w:rsidRDefault="003C7208" w:rsidP="003C7208">
                      <w:pPr>
                        <w:pStyle w:val="Reporttext"/>
                        <w:numPr>
                          <w:ilvl w:val="0"/>
                          <w:numId w:val="0"/>
                        </w:numPr>
                        <w:rPr>
                          <w:b/>
                          <w:bCs/>
                        </w:rPr>
                      </w:pPr>
                      <w:r w:rsidRPr="00606BB4">
                        <w:rPr>
                          <w:b/>
                          <w:bCs/>
                        </w:rPr>
                        <w:t xml:space="preserve">The social </w:t>
                      </w:r>
                      <w:r w:rsidR="003D3148">
                        <w:rPr>
                          <w:b/>
                          <w:bCs/>
                        </w:rPr>
                        <w:t xml:space="preserve">care </w:t>
                      </w:r>
                      <w:r w:rsidRPr="00606BB4">
                        <w:rPr>
                          <w:b/>
                          <w:bCs/>
                        </w:rPr>
                        <w:t xml:space="preserve">worker will ensure that the young person is fully consulted, has their wishes determined, and understands the implications of being Looked After (s20) or accommodated under the Housing Act. </w:t>
                      </w:r>
                    </w:p>
                    <w:p w14:paraId="38C5A803" w14:textId="66A22535" w:rsidR="003C7208" w:rsidRPr="00606BB4" w:rsidRDefault="003C7208" w:rsidP="003C7208">
                      <w:pPr>
                        <w:pStyle w:val="Reporttext"/>
                        <w:numPr>
                          <w:ilvl w:val="0"/>
                          <w:numId w:val="0"/>
                        </w:numPr>
                        <w:rPr>
                          <w:b/>
                          <w:bCs/>
                        </w:rPr>
                      </w:pPr>
                      <w:r w:rsidRPr="00606BB4">
                        <w:rPr>
                          <w:b/>
                          <w:bCs/>
                        </w:rPr>
                        <w:t>This will include:</w:t>
                      </w:r>
                    </w:p>
                    <w:p w14:paraId="08A9E2B2" w14:textId="79023D7B" w:rsidR="003C7208" w:rsidRPr="00606BB4" w:rsidRDefault="003C7208" w:rsidP="008B4A2C">
                      <w:pPr>
                        <w:pStyle w:val="Reporttext"/>
                        <w:numPr>
                          <w:ilvl w:val="0"/>
                          <w:numId w:val="60"/>
                        </w:numPr>
                        <w:rPr>
                          <w:b/>
                          <w:bCs/>
                        </w:rPr>
                      </w:pPr>
                      <w:r w:rsidRPr="00606BB4">
                        <w:rPr>
                          <w:b/>
                          <w:bCs/>
                        </w:rPr>
                        <w:t xml:space="preserve">Full information about the package of support provided as a </w:t>
                      </w:r>
                      <w:r w:rsidR="00773CEB" w:rsidRPr="00606BB4">
                        <w:rPr>
                          <w:b/>
                          <w:bCs/>
                        </w:rPr>
                        <w:t>Looked After Child (s20)</w:t>
                      </w:r>
                    </w:p>
                    <w:p w14:paraId="0007F68C" w14:textId="65FD9BEE" w:rsidR="00773CEB" w:rsidRPr="00606BB4" w:rsidRDefault="00773CEB" w:rsidP="008B4A2C">
                      <w:pPr>
                        <w:pStyle w:val="Reporttext"/>
                        <w:numPr>
                          <w:ilvl w:val="0"/>
                          <w:numId w:val="60"/>
                        </w:numPr>
                        <w:rPr>
                          <w:b/>
                          <w:bCs/>
                        </w:rPr>
                      </w:pPr>
                      <w:r w:rsidRPr="00606BB4">
                        <w:rPr>
                          <w:b/>
                          <w:bCs/>
                        </w:rPr>
                        <w:t>Accurate information about assistance that may be available from housing services under Part 7 Housing Act 1996 (if not s20)</w:t>
                      </w:r>
                    </w:p>
                    <w:p w14:paraId="4D53EA3A" w14:textId="1486273A" w:rsidR="00773CEB" w:rsidRPr="00606BB4" w:rsidRDefault="00773CEB" w:rsidP="008B4A2C">
                      <w:pPr>
                        <w:pStyle w:val="Reporttext"/>
                        <w:numPr>
                          <w:ilvl w:val="0"/>
                          <w:numId w:val="60"/>
                        </w:numPr>
                        <w:rPr>
                          <w:b/>
                          <w:bCs/>
                        </w:rPr>
                      </w:pPr>
                      <w:r w:rsidRPr="00606BB4">
                        <w:rPr>
                          <w:b/>
                          <w:bCs/>
                        </w:rPr>
                        <w:t xml:space="preserve">Provision of information for the young person to take away and </w:t>
                      </w:r>
                      <w:r w:rsidR="00832B90" w:rsidRPr="00606BB4">
                        <w:rPr>
                          <w:b/>
                          <w:bCs/>
                        </w:rPr>
                        <w:t>consider.</w:t>
                      </w:r>
                    </w:p>
                    <w:p w14:paraId="49464C02" w14:textId="77777777" w:rsidR="00773CEB" w:rsidRPr="00606BB4" w:rsidRDefault="00773CEB" w:rsidP="008B4A2C">
                      <w:pPr>
                        <w:pStyle w:val="Reporttext"/>
                        <w:numPr>
                          <w:ilvl w:val="0"/>
                          <w:numId w:val="60"/>
                        </w:numPr>
                        <w:rPr>
                          <w:b/>
                          <w:bCs/>
                        </w:rPr>
                      </w:pPr>
                      <w:r w:rsidRPr="00606BB4">
                        <w:rPr>
                          <w:b/>
                          <w:bCs/>
                        </w:rPr>
                        <w:t>Advise and support young people to access independent advocacy services to assist the young person to make a considered decision about their options.</w:t>
                      </w:r>
                    </w:p>
                    <w:p w14:paraId="1B248639" w14:textId="5EADACDF" w:rsidR="00773CEB" w:rsidRPr="00606BB4" w:rsidRDefault="00773CEB" w:rsidP="008B4A2C">
                      <w:pPr>
                        <w:pStyle w:val="Reporttext"/>
                        <w:numPr>
                          <w:ilvl w:val="0"/>
                          <w:numId w:val="60"/>
                        </w:numPr>
                        <w:rPr>
                          <w:b/>
                          <w:bCs/>
                        </w:rPr>
                      </w:pPr>
                      <w:r w:rsidRPr="00606BB4">
                        <w:rPr>
                          <w:b/>
                          <w:bCs/>
                        </w:rPr>
                        <w:t xml:space="preserve">If there is any doubt about a young </w:t>
                      </w:r>
                      <w:r w:rsidR="00832B90" w:rsidRPr="00606BB4">
                        <w:rPr>
                          <w:b/>
                          <w:bCs/>
                        </w:rPr>
                        <w:t>person’s</w:t>
                      </w:r>
                      <w:r w:rsidRPr="00606BB4">
                        <w:rPr>
                          <w:b/>
                          <w:bCs/>
                        </w:rPr>
                        <w:t xml:space="preserve"> capacity to make a best interest decision, further discussion with relevant professionals, the young person and their family will determine an agreement as to how to proceed. </w:t>
                      </w:r>
                    </w:p>
                    <w:p w14:paraId="1BF28276" w14:textId="1B8D9C19" w:rsidR="00773CEB" w:rsidRPr="00773CEB" w:rsidRDefault="00773CEB" w:rsidP="008B4A2C">
                      <w:pPr>
                        <w:pStyle w:val="Reporttext"/>
                        <w:numPr>
                          <w:ilvl w:val="0"/>
                          <w:numId w:val="60"/>
                        </w:numPr>
                        <w:rPr>
                          <w:b/>
                          <w:bCs/>
                          <w:sz w:val="26"/>
                          <w:szCs w:val="26"/>
                        </w:rPr>
                      </w:pPr>
                      <w:r w:rsidRPr="00606BB4">
                        <w:rPr>
                          <w:b/>
                          <w:bCs/>
                        </w:rPr>
                        <w:t xml:space="preserve">Careful recording of how services have attempted to engage with the young person to assess their needs </w:t>
                      </w:r>
                      <w:r w:rsidR="00832B90" w:rsidRPr="00606BB4">
                        <w:rPr>
                          <w:b/>
                          <w:bCs/>
                        </w:rPr>
                        <w:t>to</w:t>
                      </w:r>
                      <w:r w:rsidRPr="00606BB4">
                        <w:rPr>
                          <w:b/>
                          <w:bCs/>
                        </w:rPr>
                        <w:t xml:space="preserve"> determine and provide appropriate </w:t>
                      </w:r>
                      <w:r w:rsidR="00832B90" w:rsidRPr="00606BB4">
                        <w:rPr>
                          <w:b/>
                          <w:bCs/>
                        </w:rPr>
                        <w:t>services.</w:t>
                      </w:r>
                      <w:r w:rsidRPr="00773CEB">
                        <w:rPr>
                          <w:b/>
                          <w:bCs/>
                          <w:sz w:val="26"/>
                          <w:szCs w:val="26"/>
                        </w:rPr>
                        <w:t xml:space="preserve"> </w:t>
                      </w:r>
                    </w:p>
                    <w:p w14:paraId="5938D051" w14:textId="77777777" w:rsidR="003C7208" w:rsidRPr="00773CEB" w:rsidRDefault="003C7208" w:rsidP="003C7208">
                      <w:pPr>
                        <w:pStyle w:val="Reporttext"/>
                        <w:numPr>
                          <w:ilvl w:val="0"/>
                          <w:numId w:val="0"/>
                        </w:numPr>
                        <w:rPr>
                          <w:sz w:val="26"/>
                          <w:szCs w:val="26"/>
                        </w:rPr>
                      </w:pPr>
                    </w:p>
                    <w:p w14:paraId="11CB4BDE" w14:textId="77777777" w:rsidR="003C7208" w:rsidRPr="006B427C" w:rsidRDefault="003C7208" w:rsidP="003C7208">
                      <w:pPr>
                        <w:tabs>
                          <w:tab w:val="left" w:pos="14884"/>
                        </w:tabs>
                        <w:spacing w:after="0"/>
                        <w:ind w:right="1276"/>
                        <w:rPr>
                          <w:b/>
                          <w:bCs/>
                          <w:color w:val="009999"/>
                          <w:sz w:val="28"/>
                          <w:szCs w:val="28"/>
                        </w:rPr>
                      </w:pPr>
                    </w:p>
                    <w:p w14:paraId="3F2A2FC8" w14:textId="77777777" w:rsidR="003C7208" w:rsidRPr="00474677" w:rsidRDefault="003C7208" w:rsidP="003C7208">
                      <w:pPr>
                        <w:tabs>
                          <w:tab w:val="left" w:pos="14884"/>
                        </w:tabs>
                        <w:spacing w:after="0"/>
                        <w:ind w:right="1276"/>
                        <w:rPr>
                          <w:b/>
                          <w:bCs/>
                          <w:sz w:val="28"/>
                          <w:szCs w:val="28"/>
                        </w:rPr>
                      </w:pPr>
                    </w:p>
                    <w:p w14:paraId="5077E4F8" w14:textId="77777777" w:rsidR="003C7208" w:rsidRPr="00474677" w:rsidRDefault="003C7208" w:rsidP="003C7208">
                      <w:pPr>
                        <w:pStyle w:val="ListParagraph"/>
                        <w:keepNext/>
                        <w:shd w:val="clear" w:color="auto" w:fill="B6DDE8" w:themeFill="accent5" w:themeFillTint="66"/>
                        <w:ind w:left="0"/>
                        <w:outlineLvl w:val="0"/>
                        <w:rPr>
                          <w:b/>
                          <w:bCs/>
                          <w:kern w:val="32"/>
                          <w:sz w:val="28"/>
                          <w:szCs w:val="28"/>
                        </w:rPr>
                      </w:pPr>
                    </w:p>
                  </w:txbxContent>
                </v:textbox>
                <w10:wrap type="square" anchorx="page"/>
              </v:shape>
            </w:pict>
          </mc:Fallback>
        </mc:AlternateContent>
      </w:r>
      <w:r w:rsidR="003C7208" w:rsidRPr="001B5FE1">
        <w:rPr>
          <w:rFonts w:cs="Calibri"/>
          <w:lang w:eastAsia="en-GB"/>
        </w:rPr>
        <w:t xml:space="preserve">Assess the young </w:t>
      </w:r>
      <w:r w:rsidR="00832B90" w:rsidRPr="001B5FE1">
        <w:rPr>
          <w:rFonts w:cs="Calibri"/>
          <w:lang w:eastAsia="en-GB"/>
        </w:rPr>
        <w:t>person’s</w:t>
      </w:r>
      <w:r w:rsidR="003C7208" w:rsidRPr="001B5FE1">
        <w:rPr>
          <w:rFonts w:cs="Calibri"/>
          <w:lang w:eastAsia="en-GB"/>
        </w:rPr>
        <w:t xml:space="preserve"> emotional and behavioural development, and their ability to</w:t>
      </w:r>
      <w:r w:rsidR="003C7208">
        <w:rPr>
          <w:rFonts w:cs="Calibri"/>
          <w:lang w:eastAsia="en-GB"/>
        </w:rPr>
        <w:t xml:space="preserve"> </w:t>
      </w:r>
      <w:r w:rsidR="006D3781">
        <w:rPr>
          <w:rFonts w:cs="Calibri"/>
          <w:lang w:eastAsia="en-GB"/>
        </w:rPr>
        <w:t>conduct</w:t>
      </w:r>
      <w:r w:rsidR="003C7208">
        <w:rPr>
          <w:rFonts w:cs="Calibri"/>
          <w:lang w:eastAsia="en-GB"/>
        </w:rPr>
        <w:t xml:space="preserve"> daily living activities.</w:t>
      </w:r>
    </w:p>
    <w:p w14:paraId="45BBE7EE" w14:textId="77777777" w:rsidR="00D87FFD" w:rsidRDefault="00D87FFD" w:rsidP="00165686">
      <w:pPr>
        <w:autoSpaceDE w:val="0"/>
        <w:autoSpaceDN w:val="0"/>
        <w:adjustRightInd w:val="0"/>
        <w:spacing w:before="0" w:after="0"/>
        <w:ind w:left="283"/>
        <w:jc w:val="left"/>
        <w:rPr>
          <w:rFonts w:cs="Calibri"/>
          <w:color w:val="000000"/>
          <w:lang w:eastAsia="en-GB"/>
        </w:rPr>
      </w:pPr>
    </w:p>
    <w:p w14:paraId="4DF62E3D" w14:textId="65E54AFF" w:rsidR="00372A24" w:rsidRDefault="00372A24" w:rsidP="00165686">
      <w:pPr>
        <w:autoSpaceDE w:val="0"/>
        <w:autoSpaceDN w:val="0"/>
        <w:adjustRightInd w:val="0"/>
        <w:spacing w:before="0" w:after="0"/>
        <w:ind w:left="283"/>
        <w:jc w:val="left"/>
        <w:rPr>
          <w:rFonts w:cs="Calibri"/>
          <w:color w:val="000000"/>
          <w:lang w:eastAsia="en-GB"/>
        </w:rPr>
      </w:pPr>
    </w:p>
    <w:p w14:paraId="287B03C9" w14:textId="124D061F" w:rsidR="002052A9" w:rsidRDefault="002052A9" w:rsidP="00165686">
      <w:pPr>
        <w:autoSpaceDE w:val="0"/>
        <w:autoSpaceDN w:val="0"/>
        <w:adjustRightInd w:val="0"/>
        <w:spacing w:before="0" w:after="0"/>
        <w:ind w:left="283"/>
        <w:jc w:val="left"/>
        <w:rPr>
          <w:rFonts w:cs="Calibri"/>
          <w:color w:val="000000"/>
          <w:lang w:eastAsia="en-GB"/>
        </w:rPr>
      </w:pPr>
    </w:p>
    <w:p w14:paraId="0F789E93" w14:textId="77777777" w:rsidR="00A31DBE" w:rsidRDefault="00A31DBE" w:rsidP="003D3148">
      <w:pPr>
        <w:autoSpaceDE w:val="0"/>
        <w:autoSpaceDN w:val="0"/>
        <w:adjustRightInd w:val="0"/>
        <w:spacing w:before="0" w:after="0"/>
        <w:jc w:val="left"/>
        <w:rPr>
          <w:rFonts w:cs="Calibri"/>
          <w:color w:val="000000"/>
          <w:lang w:eastAsia="en-GB"/>
        </w:rPr>
      </w:pPr>
    </w:p>
    <w:p w14:paraId="45F339D7" w14:textId="1EFEC0A7" w:rsidR="002052A9" w:rsidRDefault="002052A9" w:rsidP="00165686">
      <w:pPr>
        <w:autoSpaceDE w:val="0"/>
        <w:autoSpaceDN w:val="0"/>
        <w:adjustRightInd w:val="0"/>
        <w:spacing w:before="0" w:after="0"/>
        <w:ind w:left="283"/>
        <w:jc w:val="left"/>
        <w:rPr>
          <w:rFonts w:cs="Calibri"/>
          <w:color w:val="000000"/>
          <w:lang w:eastAsia="en-GB"/>
        </w:rPr>
      </w:pPr>
    </w:p>
    <w:p w14:paraId="2E318E73" w14:textId="77777777" w:rsidR="002052A9" w:rsidRDefault="002052A9" w:rsidP="00165686">
      <w:pPr>
        <w:autoSpaceDE w:val="0"/>
        <w:autoSpaceDN w:val="0"/>
        <w:adjustRightInd w:val="0"/>
        <w:spacing w:before="0" w:after="0"/>
        <w:ind w:left="283"/>
        <w:jc w:val="left"/>
        <w:rPr>
          <w:rFonts w:cs="Calibri"/>
          <w:color w:val="000000"/>
          <w:lang w:eastAsia="en-GB"/>
        </w:rPr>
      </w:pPr>
    </w:p>
    <w:p w14:paraId="5F0B7DB8" w14:textId="3801E1FA" w:rsidR="00D87FFD" w:rsidRDefault="00D87FFD" w:rsidP="00165686">
      <w:pPr>
        <w:autoSpaceDE w:val="0"/>
        <w:autoSpaceDN w:val="0"/>
        <w:adjustRightInd w:val="0"/>
        <w:spacing w:before="0" w:after="0"/>
        <w:ind w:left="283"/>
        <w:jc w:val="left"/>
        <w:rPr>
          <w:rFonts w:cs="Calibri"/>
          <w:b/>
          <w:bCs/>
          <w:color w:val="009999"/>
          <w:sz w:val="28"/>
          <w:szCs w:val="28"/>
          <w:lang w:eastAsia="en-GB"/>
        </w:rPr>
      </w:pPr>
      <w:r w:rsidRPr="00606BB4">
        <w:rPr>
          <w:rFonts w:cs="Calibri"/>
          <w:b/>
          <w:bCs/>
          <w:color w:val="009999"/>
          <w:sz w:val="28"/>
          <w:szCs w:val="28"/>
          <w:lang w:eastAsia="en-GB"/>
        </w:rPr>
        <w:t xml:space="preserve">6b. Role of the Homeless Assessment and Prevention </w:t>
      </w:r>
      <w:r w:rsidR="00606BB4" w:rsidRPr="00606BB4">
        <w:rPr>
          <w:rFonts w:cs="Calibri"/>
          <w:b/>
          <w:bCs/>
          <w:color w:val="009999"/>
          <w:sz w:val="28"/>
          <w:szCs w:val="28"/>
          <w:lang w:eastAsia="en-GB"/>
        </w:rPr>
        <w:t xml:space="preserve">Officer </w:t>
      </w:r>
    </w:p>
    <w:p w14:paraId="3B46FCF3" w14:textId="2D62DAE8" w:rsidR="00606BB4" w:rsidRDefault="00606BB4" w:rsidP="00165686">
      <w:pPr>
        <w:autoSpaceDE w:val="0"/>
        <w:autoSpaceDN w:val="0"/>
        <w:adjustRightInd w:val="0"/>
        <w:spacing w:before="0" w:after="0"/>
        <w:ind w:left="283"/>
        <w:jc w:val="left"/>
        <w:rPr>
          <w:rFonts w:cs="Calibri"/>
          <w:b/>
          <w:bCs/>
          <w:color w:val="009999"/>
          <w:sz w:val="28"/>
          <w:szCs w:val="28"/>
          <w:lang w:eastAsia="en-GB"/>
        </w:rPr>
      </w:pPr>
    </w:p>
    <w:p w14:paraId="64B36937" w14:textId="2EC0E69E" w:rsidR="00A86058" w:rsidRDefault="00606BB4" w:rsidP="00165686">
      <w:pPr>
        <w:autoSpaceDE w:val="0"/>
        <w:autoSpaceDN w:val="0"/>
        <w:adjustRightInd w:val="0"/>
        <w:spacing w:before="0" w:after="0"/>
        <w:ind w:left="283"/>
        <w:jc w:val="left"/>
        <w:rPr>
          <w:rFonts w:cs="Calibri"/>
          <w:lang w:eastAsia="en-GB"/>
        </w:rPr>
      </w:pPr>
      <w:r w:rsidRPr="00606BB4">
        <w:rPr>
          <w:rFonts w:cs="Calibri"/>
          <w:lang w:eastAsia="en-GB"/>
        </w:rPr>
        <w:t xml:space="preserve">Children’s services will </w:t>
      </w:r>
      <w:r>
        <w:rPr>
          <w:rFonts w:cs="Calibri"/>
          <w:lang w:eastAsia="en-GB"/>
        </w:rPr>
        <w:t xml:space="preserve">lead the </w:t>
      </w:r>
      <w:r w:rsidR="00832B90">
        <w:rPr>
          <w:rFonts w:cs="Calibri"/>
          <w:lang w:eastAsia="en-GB"/>
        </w:rPr>
        <w:t>assessment;</w:t>
      </w:r>
      <w:r>
        <w:rPr>
          <w:rFonts w:cs="Calibri"/>
          <w:lang w:eastAsia="en-GB"/>
        </w:rPr>
        <w:t xml:space="preserve"> </w:t>
      </w:r>
      <w:r w:rsidR="00832B90">
        <w:rPr>
          <w:rFonts w:cs="Calibri"/>
          <w:lang w:eastAsia="en-GB"/>
        </w:rPr>
        <w:t>however,</w:t>
      </w:r>
      <w:r>
        <w:rPr>
          <w:rFonts w:cs="Calibri"/>
          <w:lang w:eastAsia="en-GB"/>
        </w:rPr>
        <w:t xml:space="preserve"> the Homeless Assessment and Prevention Officer (HAPO) should treat the assessment as an application for assistance under Part 7 Housing Act 1996</w:t>
      </w:r>
      <w:r w:rsidR="000D11E8">
        <w:rPr>
          <w:rFonts w:cs="Calibri"/>
          <w:lang w:eastAsia="en-GB"/>
        </w:rPr>
        <w:t xml:space="preserve"> (as amended)</w:t>
      </w:r>
      <w:r w:rsidR="006D3781">
        <w:rPr>
          <w:rFonts w:cs="Calibri"/>
          <w:lang w:eastAsia="en-GB"/>
        </w:rPr>
        <w:t xml:space="preserve">. </w:t>
      </w:r>
      <w:r>
        <w:rPr>
          <w:rFonts w:cs="Calibri"/>
          <w:lang w:eastAsia="en-GB"/>
        </w:rPr>
        <w:t xml:space="preserve">The </w:t>
      </w:r>
      <w:r w:rsidR="005F35A3">
        <w:rPr>
          <w:rFonts w:cs="Calibri"/>
          <w:lang w:eastAsia="en-GB"/>
        </w:rPr>
        <w:t>officer</w:t>
      </w:r>
      <w:r>
        <w:rPr>
          <w:rFonts w:cs="Calibri"/>
          <w:lang w:eastAsia="en-GB"/>
        </w:rPr>
        <w:t xml:space="preserve"> must make enquiries to determine what, if any, duties are owed to the applicant. </w:t>
      </w:r>
    </w:p>
    <w:p w14:paraId="4E9E061E" w14:textId="395C1264" w:rsidR="000D11E8" w:rsidRDefault="003D3148" w:rsidP="00165686">
      <w:pPr>
        <w:autoSpaceDE w:val="0"/>
        <w:autoSpaceDN w:val="0"/>
        <w:adjustRightInd w:val="0"/>
        <w:spacing w:before="0" w:after="0"/>
        <w:ind w:left="283"/>
        <w:jc w:val="left"/>
        <w:rPr>
          <w:rFonts w:cs="Calibri"/>
          <w:lang w:eastAsia="en-GB"/>
        </w:rPr>
      </w:pPr>
      <w:r w:rsidRPr="003C7208">
        <w:rPr>
          <w:noProof/>
          <w:lang w:eastAsia="en-GB"/>
        </w:rPr>
        <mc:AlternateContent>
          <mc:Choice Requires="wps">
            <w:drawing>
              <wp:anchor distT="45720" distB="45720" distL="114300" distR="114300" simplePos="0" relativeHeight="252051456" behindDoc="0" locked="0" layoutInCell="1" allowOverlap="1" wp14:anchorId="7239E7F3" wp14:editId="46A10932">
                <wp:simplePos x="0" y="0"/>
                <wp:positionH relativeFrom="margin">
                  <wp:align>right</wp:align>
                </wp:positionH>
                <wp:positionV relativeFrom="paragraph">
                  <wp:posOffset>116205</wp:posOffset>
                </wp:positionV>
                <wp:extent cx="6153150" cy="2520950"/>
                <wp:effectExtent l="0" t="0" r="19050" b="12700"/>
                <wp:wrapSquare wrapText="bothSides"/>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2520950"/>
                        </a:xfrm>
                        <a:prstGeom prst="rect">
                          <a:avLst/>
                        </a:prstGeom>
                        <a:solidFill>
                          <a:srgbClr val="4BACC6">
                            <a:lumMod val="40000"/>
                            <a:lumOff val="60000"/>
                          </a:srgbClr>
                        </a:solidFill>
                        <a:ln w="9525">
                          <a:solidFill>
                            <a:srgbClr val="000000"/>
                          </a:solidFill>
                          <a:miter lim="800000"/>
                          <a:headEnd/>
                          <a:tailEnd/>
                        </a:ln>
                      </wps:spPr>
                      <wps:txbx>
                        <w:txbxContent>
                          <w:p w14:paraId="7EAE1D9E" w14:textId="057C00BE" w:rsidR="00B755BF" w:rsidRPr="00B755BF" w:rsidRDefault="00B755BF" w:rsidP="00B755BF">
                            <w:pPr>
                              <w:autoSpaceDE w:val="0"/>
                              <w:autoSpaceDN w:val="0"/>
                              <w:adjustRightInd w:val="0"/>
                              <w:spacing w:before="0" w:after="0"/>
                              <w:jc w:val="left"/>
                              <w:rPr>
                                <w:rFonts w:cs="Calibri"/>
                                <w:b/>
                                <w:bCs/>
                                <w:lang w:eastAsia="en-GB"/>
                              </w:rPr>
                            </w:pPr>
                            <w:r w:rsidRPr="00B755BF">
                              <w:rPr>
                                <w:rFonts w:cs="Calibri"/>
                                <w:b/>
                                <w:bCs/>
                                <w:lang w:eastAsia="en-GB"/>
                              </w:rPr>
                              <w:t xml:space="preserve">During the assessment the Homeless Assessment and Prevention Officer will: </w:t>
                            </w:r>
                          </w:p>
                          <w:p w14:paraId="01352F5A" w14:textId="77777777" w:rsidR="00B755BF" w:rsidRPr="00B755BF" w:rsidRDefault="00B755BF" w:rsidP="00B755BF">
                            <w:pPr>
                              <w:autoSpaceDE w:val="0"/>
                              <w:autoSpaceDN w:val="0"/>
                              <w:adjustRightInd w:val="0"/>
                              <w:spacing w:before="0" w:after="0"/>
                              <w:jc w:val="left"/>
                              <w:rPr>
                                <w:rFonts w:cs="Calibri"/>
                                <w:b/>
                                <w:bCs/>
                                <w:lang w:eastAsia="en-GB"/>
                              </w:rPr>
                            </w:pPr>
                          </w:p>
                          <w:p w14:paraId="78B34223" w14:textId="259992A9" w:rsidR="00B755BF" w:rsidRPr="00B755BF" w:rsidRDefault="00B755BF" w:rsidP="005C7CEB">
                            <w:pPr>
                              <w:pStyle w:val="ListParagraph"/>
                              <w:numPr>
                                <w:ilvl w:val="0"/>
                                <w:numId w:val="64"/>
                              </w:numPr>
                              <w:autoSpaceDE w:val="0"/>
                              <w:autoSpaceDN w:val="0"/>
                              <w:adjustRightInd w:val="0"/>
                              <w:spacing w:before="0" w:after="0"/>
                              <w:jc w:val="left"/>
                              <w:rPr>
                                <w:rFonts w:cs="Calibri"/>
                                <w:b/>
                                <w:bCs/>
                                <w:lang w:eastAsia="en-GB"/>
                              </w:rPr>
                            </w:pPr>
                            <w:r w:rsidRPr="00B755BF">
                              <w:rPr>
                                <w:rFonts w:cs="Calibri"/>
                                <w:b/>
                                <w:bCs/>
                                <w:lang w:eastAsia="en-GB"/>
                              </w:rPr>
                              <w:t xml:space="preserve">Assess the </w:t>
                            </w:r>
                            <w:r w:rsidR="00832B90" w:rsidRPr="00B755BF">
                              <w:rPr>
                                <w:rFonts w:cs="Calibri"/>
                                <w:b/>
                                <w:bCs/>
                                <w:lang w:eastAsia="en-GB"/>
                              </w:rPr>
                              <w:t>applicants’</w:t>
                            </w:r>
                            <w:r w:rsidRPr="00B755BF">
                              <w:rPr>
                                <w:rFonts w:cs="Calibri"/>
                                <w:b/>
                                <w:bCs/>
                                <w:lang w:eastAsia="en-GB"/>
                              </w:rPr>
                              <w:t xml:space="preserve"> circumstances and needs to determine </w:t>
                            </w:r>
                            <w:r w:rsidR="00832B90" w:rsidRPr="00B755BF">
                              <w:rPr>
                                <w:rFonts w:cs="Calibri"/>
                                <w:b/>
                                <w:bCs/>
                                <w:lang w:eastAsia="en-GB"/>
                              </w:rPr>
                              <w:t>homelessness and</w:t>
                            </w:r>
                            <w:r w:rsidRPr="00B755BF">
                              <w:rPr>
                                <w:rFonts w:cs="Calibri"/>
                                <w:b/>
                                <w:bCs/>
                                <w:lang w:eastAsia="en-GB"/>
                              </w:rPr>
                              <w:t xml:space="preserve"> take reasonable steps to try and prevent or relieve the homelessness.</w:t>
                            </w:r>
                          </w:p>
                          <w:p w14:paraId="0FFD2FC7" w14:textId="34B80373" w:rsidR="00B755BF" w:rsidRPr="00B755BF" w:rsidRDefault="00B755BF" w:rsidP="005C7CEB">
                            <w:pPr>
                              <w:pStyle w:val="ListParagraph"/>
                              <w:numPr>
                                <w:ilvl w:val="0"/>
                                <w:numId w:val="64"/>
                              </w:numPr>
                              <w:autoSpaceDE w:val="0"/>
                              <w:autoSpaceDN w:val="0"/>
                              <w:adjustRightInd w:val="0"/>
                              <w:spacing w:before="0" w:after="0"/>
                              <w:jc w:val="left"/>
                              <w:rPr>
                                <w:rFonts w:cs="Calibri"/>
                                <w:b/>
                                <w:bCs/>
                                <w:lang w:eastAsia="en-GB"/>
                              </w:rPr>
                            </w:pPr>
                            <w:r w:rsidRPr="00B755BF">
                              <w:rPr>
                                <w:rFonts w:cs="Calibri"/>
                                <w:b/>
                                <w:bCs/>
                                <w:lang w:eastAsia="en-GB"/>
                              </w:rPr>
                              <w:t xml:space="preserve">Provide appropriate housing advice and </w:t>
                            </w:r>
                            <w:r w:rsidR="00832B90" w:rsidRPr="00B755BF">
                              <w:rPr>
                                <w:rFonts w:cs="Calibri"/>
                                <w:b/>
                                <w:bCs/>
                                <w:lang w:eastAsia="en-GB"/>
                              </w:rPr>
                              <w:t>assistance.</w:t>
                            </w:r>
                          </w:p>
                          <w:p w14:paraId="7F1EB0E4" w14:textId="594092B4" w:rsidR="00B755BF" w:rsidRPr="00B755BF" w:rsidRDefault="00B755BF" w:rsidP="005C7CEB">
                            <w:pPr>
                              <w:pStyle w:val="ListParagraph"/>
                              <w:numPr>
                                <w:ilvl w:val="0"/>
                                <w:numId w:val="64"/>
                              </w:numPr>
                              <w:autoSpaceDE w:val="0"/>
                              <w:autoSpaceDN w:val="0"/>
                              <w:adjustRightInd w:val="0"/>
                              <w:spacing w:before="0" w:after="0"/>
                              <w:jc w:val="left"/>
                              <w:rPr>
                                <w:rFonts w:cs="Calibri"/>
                                <w:b/>
                                <w:bCs/>
                                <w:lang w:eastAsia="en-GB"/>
                              </w:rPr>
                            </w:pPr>
                            <w:r w:rsidRPr="00B755BF">
                              <w:rPr>
                                <w:rFonts w:cs="Calibri"/>
                                <w:b/>
                                <w:bCs/>
                                <w:lang w:eastAsia="en-GB"/>
                              </w:rPr>
                              <w:t xml:space="preserve">Assist in ensuring the young person understands options </w:t>
                            </w:r>
                            <w:r w:rsidR="00832B90" w:rsidRPr="00B755BF">
                              <w:rPr>
                                <w:rFonts w:cs="Calibri"/>
                                <w:b/>
                                <w:bCs/>
                                <w:lang w:eastAsia="en-GB"/>
                              </w:rPr>
                              <w:t>available</w:t>
                            </w:r>
                            <w:r w:rsidRPr="00B755BF">
                              <w:rPr>
                                <w:rFonts w:cs="Calibri"/>
                                <w:b/>
                                <w:bCs/>
                                <w:lang w:eastAsia="en-GB"/>
                              </w:rPr>
                              <w:t xml:space="preserve"> to them, particularly if they decide not to be accommodated under s20.</w:t>
                            </w:r>
                          </w:p>
                          <w:p w14:paraId="57752598" w14:textId="77777777" w:rsidR="00B755BF" w:rsidRPr="00B755BF" w:rsidRDefault="00B755BF" w:rsidP="005C7CEB">
                            <w:pPr>
                              <w:pStyle w:val="ListParagraph"/>
                              <w:numPr>
                                <w:ilvl w:val="0"/>
                                <w:numId w:val="64"/>
                              </w:numPr>
                              <w:autoSpaceDE w:val="0"/>
                              <w:autoSpaceDN w:val="0"/>
                              <w:adjustRightInd w:val="0"/>
                              <w:spacing w:before="0" w:after="0"/>
                              <w:jc w:val="left"/>
                              <w:rPr>
                                <w:rFonts w:cs="Calibri"/>
                                <w:b/>
                                <w:bCs/>
                                <w:lang w:eastAsia="en-GB"/>
                              </w:rPr>
                            </w:pPr>
                            <w:r w:rsidRPr="00B755BF">
                              <w:rPr>
                                <w:rFonts w:cs="Calibri"/>
                                <w:b/>
                                <w:bCs/>
                                <w:lang w:eastAsia="en-GB"/>
                              </w:rPr>
                              <w:t>Award a relevant duty (if appropriate) in line with the Housing Act 1996 (as amended)</w:t>
                            </w:r>
                          </w:p>
                          <w:p w14:paraId="44302158" w14:textId="5B1529E4" w:rsidR="00B755BF" w:rsidRDefault="00B755BF" w:rsidP="005C7CEB">
                            <w:pPr>
                              <w:pStyle w:val="ListParagraph"/>
                              <w:numPr>
                                <w:ilvl w:val="0"/>
                                <w:numId w:val="64"/>
                              </w:numPr>
                              <w:autoSpaceDE w:val="0"/>
                              <w:autoSpaceDN w:val="0"/>
                              <w:adjustRightInd w:val="0"/>
                              <w:spacing w:before="0" w:after="0"/>
                              <w:jc w:val="left"/>
                              <w:rPr>
                                <w:rFonts w:cs="Calibri"/>
                                <w:b/>
                                <w:bCs/>
                                <w:lang w:eastAsia="en-GB"/>
                              </w:rPr>
                            </w:pPr>
                            <w:r w:rsidRPr="00B755BF">
                              <w:rPr>
                                <w:rFonts w:cs="Calibri"/>
                                <w:b/>
                                <w:bCs/>
                                <w:lang w:eastAsia="en-GB"/>
                              </w:rPr>
                              <w:t xml:space="preserve">Develop a personalised housing </w:t>
                            </w:r>
                            <w:r w:rsidR="00832B90" w:rsidRPr="00B755BF">
                              <w:rPr>
                                <w:rFonts w:cs="Calibri"/>
                                <w:b/>
                                <w:bCs/>
                                <w:lang w:eastAsia="en-GB"/>
                              </w:rPr>
                              <w:t>plan.</w:t>
                            </w:r>
                            <w:r w:rsidRPr="00B755BF">
                              <w:rPr>
                                <w:rFonts w:cs="Calibri"/>
                                <w:b/>
                                <w:bCs/>
                                <w:lang w:eastAsia="en-GB"/>
                              </w:rPr>
                              <w:t xml:space="preserve"> </w:t>
                            </w:r>
                          </w:p>
                          <w:p w14:paraId="55F4EC4A" w14:textId="592FB824" w:rsidR="002052A9" w:rsidRPr="00B755BF" w:rsidRDefault="002052A9" w:rsidP="005C7CEB">
                            <w:pPr>
                              <w:pStyle w:val="ListParagraph"/>
                              <w:numPr>
                                <w:ilvl w:val="0"/>
                                <w:numId w:val="64"/>
                              </w:numPr>
                              <w:autoSpaceDE w:val="0"/>
                              <w:autoSpaceDN w:val="0"/>
                              <w:adjustRightInd w:val="0"/>
                              <w:spacing w:before="0" w:after="0"/>
                              <w:jc w:val="left"/>
                              <w:rPr>
                                <w:rFonts w:cs="Calibri"/>
                                <w:b/>
                                <w:bCs/>
                                <w:lang w:eastAsia="en-GB"/>
                              </w:rPr>
                            </w:pPr>
                            <w:r>
                              <w:rPr>
                                <w:rFonts w:cs="Calibri"/>
                                <w:b/>
                                <w:bCs/>
                                <w:lang w:eastAsia="en-GB"/>
                              </w:rPr>
                              <w:t>Work alongside the Social Worker for the young person to meet their ongoing housing needs.</w:t>
                            </w:r>
                          </w:p>
                          <w:p w14:paraId="476EFCAF" w14:textId="77777777" w:rsidR="00B755BF" w:rsidRPr="00773CEB" w:rsidRDefault="00B755BF" w:rsidP="00B755BF">
                            <w:pPr>
                              <w:pStyle w:val="Reporttext"/>
                              <w:numPr>
                                <w:ilvl w:val="0"/>
                                <w:numId w:val="0"/>
                              </w:numPr>
                              <w:rPr>
                                <w:sz w:val="26"/>
                                <w:szCs w:val="26"/>
                              </w:rPr>
                            </w:pPr>
                          </w:p>
                          <w:p w14:paraId="07E09F91" w14:textId="77777777" w:rsidR="00B755BF" w:rsidRPr="006B427C" w:rsidRDefault="00B755BF" w:rsidP="00B755BF">
                            <w:pPr>
                              <w:tabs>
                                <w:tab w:val="left" w:pos="14884"/>
                              </w:tabs>
                              <w:spacing w:after="0"/>
                              <w:ind w:right="1276"/>
                              <w:rPr>
                                <w:b/>
                                <w:bCs/>
                                <w:color w:val="009999"/>
                                <w:sz w:val="28"/>
                                <w:szCs w:val="28"/>
                              </w:rPr>
                            </w:pPr>
                          </w:p>
                          <w:p w14:paraId="4F5636EC" w14:textId="77777777" w:rsidR="00B755BF" w:rsidRPr="00474677" w:rsidRDefault="00B755BF" w:rsidP="00B755BF">
                            <w:pPr>
                              <w:tabs>
                                <w:tab w:val="left" w:pos="14884"/>
                              </w:tabs>
                              <w:spacing w:after="0"/>
                              <w:ind w:right="1276"/>
                              <w:rPr>
                                <w:b/>
                                <w:bCs/>
                                <w:sz w:val="28"/>
                                <w:szCs w:val="28"/>
                              </w:rPr>
                            </w:pPr>
                          </w:p>
                          <w:p w14:paraId="3985CCE2" w14:textId="77777777" w:rsidR="00B755BF" w:rsidRPr="00474677" w:rsidRDefault="00B755BF" w:rsidP="00B755BF">
                            <w:pPr>
                              <w:pStyle w:val="ListParagraph"/>
                              <w:keepNext/>
                              <w:shd w:val="clear" w:color="auto" w:fill="B6DDE8" w:themeFill="accent5" w:themeFillTint="66"/>
                              <w:ind w:left="0"/>
                              <w:outlineLvl w:val="0"/>
                              <w:rPr>
                                <w:b/>
                                <w:bCs/>
                                <w:kern w:val="32"/>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39E7F3" id="Text Box 57" o:spid="_x0000_s1048" type="#_x0000_t202" style="position:absolute;left:0;text-align:left;margin-left:433.3pt;margin-top:9.15pt;width:484.5pt;height:198.5pt;z-index:252051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" fillcolor="#b7dee8">
                <v:textbox>
                  <w:txbxContent>
                    <w:p w14:paraId="7EAE1D9E" w14:textId="057C00BE" w:rsidR="00B755BF" w:rsidRPr="00B755BF" w:rsidRDefault="00B755BF" w:rsidP="00B755BF">
                      <w:pPr>
                        <w:autoSpaceDE w:val="0"/>
                        <w:autoSpaceDN w:val="0"/>
                        <w:adjustRightInd w:val="0"/>
                        <w:spacing w:before="0" w:after="0"/>
                        <w:jc w:val="left"/>
                        <w:rPr>
                          <w:rFonts w:cs="Calibri"/>
                          <w:b/>
                          <w:bCs/>
                          <w:lang w:eastAsia="en-GB"/>
                        </w:rPr>
                      </w:pPr>
                      <w:r w:rsidRPr="00B755BF">
                        <w:rPr>
                          <w:rFonts w:cs="Calibri"/>
                          <w:b/>
                          <w:bCs/>
                          <w:lang w:eastAsia="en-GB"/>
                        </w:rPr>
                        <w:t xml:space="preserve">During the assessment the Homeless Assessment and Prevention Officer will: </w:t>
                      </w:r>
                    </w:p>
                    <w:p w14:paraId="01352F5A" w14:textId="77777777" w:rsidR="00B755BF" w:rsidRPr="00B755BF" w:rsidRDefault="00B755BF" w:rsidP="00B755BF">
                      <w:pPr>
                        <w:autoSpaceDE w:val="0"/>
                        <w:autoSpaceDN w:val="0"/>
                        <w:adjustRightInd w:val="0"/>
                        <w:spacing w:before="0" w:after="0"/>
                        <w:jc w:val="left"/>
                        <w:rPr>
                          <w:rFonts w:cs="Calibri"/>
                          <w:b/>
                          <w:bCs/>
                          <w:lang w:eastAsia="en-GB"/>
                        </w:rPr>
                      </w:pPr>
                    </w:p>
                    <w:p w14:paraId="78B34223" w14:textId="259992A9" w:rsidR="00B755BF" w:rsidRPr="00B755BF" w:rsidRDefault="00B755BF" w:rsidP="005C7CEB">
                      <w:pPr>
                        <w:pStyle w:val="ListParagraph"/>
                        <w:numPr>
                          <w:ilvl w:val="0"/>
                          <w:numId w:val="64"/>
                        </w:numPr>
                        <w:autoSpaceDE w:val="0"/>
                        <w:autoSpaceDN w:val="0"/>
                        <w:adjustRightInd w:val="0"/>
                        <w:spacing w:before="0" w:after="0"/>
                        <w:jc w:val="left"/>
                        <w:rPr>
                          <w:rFonts w:cs="Calibri"/>
                          <w:b/>
                          <w:bCs/>
                          <w:lang w:eastAsia="en-GB"/>
                        </w:rPr>
                      </w:pPr>
                      <w:r w:rsidRPr="00B755BF">
                        <w:rPr>
                          <w:rFonts w:cs="Calibri"/>
                          <w:b/>
                          <w:bCs/>
                          <w:lang w:eastAsia="en-GB"/>
                        </w:rPr>
                        <w:t xml:space="preserve">Assess the </w:t>
                      </w:r>
                      <w:r w:rsidR="00832B90" w:rsidRPr="00B755BF">
                        <w:rPr>
                          <w:rFonts w:cs="Calibri"/>
                          <w:b/>
                          <w:bCs/>
                          <w:lang w:eastAsia="en-GB"/>
                        </w:rPr>
                        <w:t>applicants’</w:t>
                      </w:r>
                      <w:r w:rsidRPr="00B755BF">
                        <w:rPr>
                          <w:rFonts w:cs="Calibri"/>
                          <w:b/>
                          <w:bCs/>
                          <w:lang w:eastAsia="en-GB"/>
                        </w:rPr>
                        <w:t xml:space="preserve"> circumstances and needs to determine </w:t>
                      </w:r>
                      <w:r w:rsidR="00832B90" w:rsidRPr="00B755BF">
                        <w:rPr>
                          <w:rFonts w:cs="Calibri"/>
                          <w:b/>
                          <w:bCs/>
                          <w:lang w:eastAsia="en-GB"/>
                        </w:rPr>
                        <w:t>homelessness and</w:t>
                      </w:r>
                      <w:r w:rsidRPr="00B755BF">
                        <w:rPr>
                          <w:rFonts w:cs="Calibri"/>
                          <w:b/>
                          <w:bCs/>
                          <w:lang w:eastAsia="en-GB"/>
                        </w:rPr>
                        <w:t xml:space="preserve"> take reasonable steps to try and prevent or relieve the homelessness.</w:t>
                      </w:r>
                    </w:p>
                    <w:p w14:paraId="0FFD2FC7" w14:textId="34B80373" w:rsidR="00B755BF" w:rsidRPr="00B755BF" w:rsidRDefault="00B755BF" w:rsidP="005C7CEB">
                      <w:pPr>
                        <w:pStyle w:val="ListParagraph"/>
                        <w:numPr>
                          <w:ilvl w:val="0"/>
                          <w:numId w:val="64"/>
                        </w:numPr>
                        <w:autoSpaceDE w:val="0"/>
                        <w:autoSpaceDN w:val="0"/>
                        <w:adjustRightInd w:val="0"/>
                        <w:spacing w:before="0" w:after="0"/>
                        <w:jc w:val="left"/>
                        <w:rPr>
                          <w:rFonts w:cs="Calibri"/>
                          <w:b/>
                          <w:bCs/>
                          <w:lang w:eastAsia="en-GB"/>
                        </w:rPr>
                      </w:pPr>
                      <w:r w:rsidRPr="00B755BF">
                        <w:rPr>
                          <w:rFonts w:cs="Calibri"/>
                          <w:b/>
                          <w:bCs/>
                          <w:lang w:eastAsia="en-GB"/>
                        </w:rPr>
                        <w:t xml:space="preserve">Provide appropriate housing advice and </w:t>
                      </w:r>
                      <w:r w:rsidR="00832B90" w:rsidRPr="00B755BF">
                        <w:rPr>
                          <w:rFonts w:cs="Calibri"/>
                          <w:b/>
                          <w:bCs/>
                          <w:lang w:eastAsia="en-GB"/>
                        </w:rPr>
                        <w:t>assistance.</w:t>
                      </w:r>
                    </w:p>
                    <w:p w14:paraId="7F1EB0E4" w14:textId="594092B4" w:rsidR="00B755BF" w:rsidRPr="00B755BF" w:rsidRDefault="00B755BF" w:rsidP="005C7CEB">
                      <w:pPr>
                        <w:pStyle w:val="ListParagraph"/>
                        <w:numPr>
                          <w:ilvl w:val="0"/>
                          <w:numId w:val="64"/>
                        </w:numPr>
                        <w:autoSpaceDE w:val="0"/>
                        <w:autoSpaceDN w:val="0"/>
                        <w:adjustRightInd w:val="0"/>
                        <w:spacing w:before="0" w:after="0"/>
                        <w:jc w:val="left"/>
                        <w:rPr>
                          <w:rFonts w:cs="Calibri"/>
                          <w:b/>
                          <w:bCs/>
                          <w:lang w:eastAsia="en-GB"/>
                        </w:rPr>
                      </w:pPr>
                      <w:r w:rsidRPr="00B755BF">
                        <w:rPr>
                          <w:rFonts w:cs="Calibri"/>
                          <w:b/>
                          <w:bCs/>
                          <w:lang w:eastAsia="en-GB"/>
                        </w:rPr>
                        <w:t xml:space="preserve">Assist in ensuring the young person understands options </w:t>
                      </w:r>
                      <w:r w:rsidR="00832B90" w:rsidRPr="00B755BF">
                        <w:rPr>
                          <w:rFonts w:cs="Calibri"/>
                          <w:b/>
                          <w:bCs/>
                          <w:lang w:eastAsia="en-GB"/>
                        </w:rPr>
                        <w:t>available</w:t>
                      </w:r>
                      <w:r w:rsidRPr="00B755BF">
                        <w:rPr>
                          <w:rFonts w:cs="Calibri"/>
                          <w:b/>
                          <w:bCs/>
                          <w:lang w:eastAsia="en-GB"/>
                        </w:rPr>
                        <w:t xml:space="preserve"> to them, particularly if they decide not to be accommodated under s20.</w:t>
                      </w:r>
                    </w:p>
                    <w:p w14:paraId="57752598" w14:textId="77777777" w:rsidR="00B755BF" w:rsidRPr="00B755BF" w:rsidRDefault="00B755BF" w:rsidP="005C7CEB">
                      <w:pPr>
                        <w:pStyle w:val="ListParagraph"/>
                        <w:numPr>
                          <w:ilvl w:val="0"/>
                          <w:numId w:val="64"/>
                        </w:numPr>
                        <w:autoSpaceDE w:val="0"/>
                        <w:autoSpaceDN w:val="0"/>
                        <w:adjustRightInd w:val="0"/>
                        <w:spacing w:before="0" w:after="0"/>
                        <w:jc w:val="left"/>
                        <w:rPr>
                          <w:rFonts w:cs="Calibri"/>
                          <w:b/>
                          <w:bCs/>
                          <w:lang w:eastAsia="en-GB"/>
                        </w:rPr>
                      </w:pPr>
                      <w:r w:rsidRPr="00B755BF">
                        <w:rPr>
                          <w:rFonts w:cs="Calibri"/>
                          <w:b/>
                          <w:bCs/>
                          <w:lang w:eastAsia="en-GB"/>
                        </w:rPr>
                        <w:t>Award a relevant duty (if appropriate) in line with the Housing Act 1996 (as amended)</w:t>
                      </w:r>
                    </w:p>
                    <w:p w14:paraId="44302158" w14:textId="5B1529E4" w:rsidR="00B755BF" w:rsidRDefault="00B755BF" w:rsidP="005C7CEB">
                      <w:pPr>
                        <w:pStyle w:val="ListParagraph"/>
                        <w:numPr>
                          <w:ilvl w:val="0"/>
                          <w:numId w:val="64"/>
                        </w:numPr>
                        <w:autoSpaceDE w:val="0"/>
                        <w:autoSpaceDN w:val="0"/>
                        <w:adjustRightInd w:val="0"/>
                        <w:spacing w:before="0" w:after="0"/>
                        <w:jc w:val="left"/>
                        <w:rPr>
                          <w:rFonts w:cs="Calibri"/>
                          <w:b/>
                          <w:bCs/>
                          <w:lang w:eastAsia="en-GB"/>
                        </w:rPr>
                      </w:pPr>
                      <w:r w:rsidRPr="00B755BF">
                        <w:rPr>
                          <w:rFonts w:cs="Calibri"/>
                          <w:b/>
                          <w:bCs/>
                          <w:lang w:eastAsia="en-GB"/>
                        </w:rPr>
                        <w:t xml:space="preserve">Develop a personalised housing </w:t>
                      </w:r>
                      <w:r w:rsidR="00832B90" w:rsidRPr="00B755BF">
                        <w:rPr>
                          <w:rFonts w:cs="Calibri"/>
                          <w:b/>
                          <w:bCs/>
                          <w:lang w:eastAsia="en-GB"/>
                        </w:rPr>
                        <w:t>plan.</w:t>
                      </w:r>
                      <w:r w:rsidRPr="00B755BF">
                        <w:rPr>
                          <w:rFonts w:cs="Calibri"/>
                          <w:b/>
                          <w:bCs/>
                          <w:lang w:eastAsia="en-GB"/>
                        </w:rPr>
                        <w:t xml:space="preserve"> </w:t>
                      </w:r>
                    </w:p>
                    <w:p w14:paraId="55F4EC4A" w14:textId="592FB824" w:rsidR="002052A9" w:rsidRPr="00B755BF" w:rsidRDefault="002052A9" w:rsidP="005C7CEB">
                      <w:pPr>
                        <w:pStyle w:val="ListParagraph"/>
                        <w:numPr>
                          <w:ilvl w:val="0"/>
                          <w:numId w:val="64"/>
                        </w:numPr>
                        <w:autoSpaceDE w:val="0"/>
                        <w:autoSpaceDN w:val="0"/>
                        <w:adjustRightInd w:val="0"/>
                        <w:spacing w:before="0" w:after="0"/>
                        <w:jc w:val="left"/>
                        <w:rPr>
                          <w:rFonts w:cs="Calibri"/>
                          <w:b/>
                          <w:bCs/>
                          <w:lang w:eastAsia="en-GB"/>
                        </w:rPr>
                      </w:pPr>
                      <w:r>
                        <w:rPr>
                          <w:rFonts w:cs="Calibri"/>
                          <w:b/>
                          <w:bCs/>
                          <w:lang w:eastAsia="en-GB"/>
                        </w:rPr>
                        <w:t>Work alongside the Social Worker for the young person to meet their ongoing housing needs.</w:t>
                      </w:r>
                    </w:p>
                    <w:p w14:paraId="476EFCAF" w14:textId="77777777" w:rsidR="00B755BF" w:rsidRPr="00773CEB" w:rsidRDefault="00B755BF" w:rsidP="00B755BF">
                      <w:pPr>
                        <w:pStyle w:val="Reporttext"/>
                        <w:numPr>
                          <w:ilvl w:val="0"/>
                          <w:numId w:val="0"/>
                        </w:numPr>
                        <w:rPr>
                          <w:sz w:val="26"/>
                          <w:szCs w:val="26"/>
                        </w:rPr>
                      </w:pPr>
                    </w:p>
                    <w:p w14:paraId="07E09F91" w14:textId="77777777" w:rsidR="00B755BF" w:rsidRPr="006B427C" w:rsidRDefault="00B755BF" w:rsidP="00B755BF">
                      <w:pPr>
                        <w:tabs>
                          <w:tab w:val="left" w:pos="14884"/>
                        </w:tabs>
                        <w:spacing w:after="0"/>
                        <w:ind w:right="1276"/>
                        <w:rPr>
                          <w:b/>
                          <w:bCs/>
                          <w:color w:val="009999"/>
                          <w:sz w:val="28"/>
                          <w:szCs w:val="28"/>
                        </w:rPr>
                      </w:pPr>
                    </w:p>
                    <w:p w14:paraId="4F5636EC" w14:textId="77777777" w:rsidR="00B755BF" w:rsidRPr="00474677" w:rsidRDefault="00B755BF" w:rsidP="00B755BF">
                      <w:pPr>
                        <w:tabs>
                          <w:tab w:val="left" w:pos="14884"/>
                        </w:tabs>
                        <w:spacing w:after="0"/>
                        <w:ind w:right="1276"/>
                        <w:rPr>
                          <w:b/>
                          <w:bCs/>
                          <w:sz w:val="28"/>
                          <w:szCs w:val="28"/>
                        </w:rPr>
                      </w:pPr>
                    </w:p>
                    <w:p w14:paraId="3985CCE2" w14:textId="77777777" w:rsidR="00B755BF" w:rsidRPr="00474677" w:rsidRDefault="00B755BF" w:rsidP="00B755BF">
                      <w:pPr>
                        <w:pStyle w:val="ListParagraph"/>
                        <w:keepNext/>
                        <w:shd w:val="clear" w:color="auto" w:fill="B6DDE8" w:themeFill="accent5" w:themeFillTint="66"/>
                        <w:ind w:left="0"/>
                        <w:outlineLvl w:val="0"/>
                        <w:rPr>
                          <w:b/>
                          <w:bCs/>
                          <w:kern w:val="32"/>
                          <w:sz w:val="28"/>
                          <w:szCs w:val="28"/>
                        </w:rPr>
                      </w:pPr>
                    </w:p>
                  </w:txbxContent>
                </v:textbox>
                <w10:wrap type="square" anchorx="margin"/>
              </v:shape>
            </w:pict>
          </mc:Fallback>
        </mc:AlternateContent>
      </w:r>
    </w:p>
    <w:p w14:paraId="3B9509AA" w14:textId="3EA505D3" w:rsidR="00B755BF" w:rsidRDefault="000D11E8" w:rsidP="00B755BF">
      <w:pPr>
        <w:autoSpaceDE w:val="0"/>
        <w:autoSpaceDN w:val="0"/>
        <w:adjustRightInd w:val="0"/>
        <w:spacing w:before="0" w:after="0"/>
        <w:ind w:left="283"/>
        <w:jc w:val="left"/>
        <w:rPr>
          <w:rFonts w:cs="Calibri"/>
          <w:lang w:eastAsia="en-GB"/>
        </w:rPr>
      </w:pPr>
      <w:r>
        <w:rPr>
          <w:rFonts w:cs="Calibri"/>
          <w:lang w:eastAsia="en-GB"/>
        </w:rPr>
        <w:t xml:space="preserve">The process for </w:t>
      </w:r>
      <w:r w:rsidR="005F35A3">
        <w:rPr>
          <w:rFonts w:cs="Calibri"/>
          <w:lang w:eastAsia="en-GB"/>
        </w:rPr>
        <w:t xml:space="preserve">the officer </w:t>
      </w:r>
      <w:r>
        <w:rPr>
          <w:rFonts w:cs="Calibri"/>
          <w:lang w:eastAsia="en-GB"/>
        </w:rPr>
        <w:t xml:space="preserve">is the same as any homeless assessment </w:t>
      </w:r>
      <w:r w:rsidR="005F35A3">
        <w:rPr>
          <w:rFonts w:cs="Calibri"/>
          <w:lang w:eastAsia="en-GB"/>
        </w:rPr>
        <w:t xml:space="preserve">(regardless of age of applicant) </w:t>
      </w:r>
      <w:r>
        <w:rPr>
          <w:rFonts w:cs="Calibri"/>
          <w:lang w:eastAsia="en-GB"/>
        </w:rPr>
        <w:t xml:space="preserve">in line with the Housing Act </w:t>
      </w:r>
      <w:r w:rsidR="00832B90">
        <w:rPr>
          <w:rFonts w:cs="Calibri"/>
          <w:lang w:eastAsia="en-GB"/>
        </w:rPr>
        <w:t>1996,</w:t>
      </w:r>
      <w:r w:rsidR="00AE7CD1">
        <w:rPr>
          <w:rFonts w:cs="Calibri"/>
          <w:lang w:eastAsia="en-GB"/>
        </w:rPr>
        <w:t xml:space="preserve"> however officers </w:t>
      </w:r>
      <w:r w:rsidR="00832B90">
        <w:rPr>
          <w:rFonts w:cs="Calibri"/>
          <w:lang w:eastAsia="en-GB"/>
        </w:rPr>
        <w:t>must</w:t>
      </w:r>
      <w:r w:rsidR="00AE7CD1">
        <w:rPr>
          <w:rFonts w:cs="Calibri"/>
          <w:lang w:eastAsia="en-GB"/>
        </w:rPr>
        <w:t xml:space="preserve"> be mindful that </w:t>
      </w:r>
      <w:r w:rsidR="00D82AD2">
        <w:rPr>
          <w:rFonts w:cs="Calibri"/>
          <w:lang w:eastAsia="en-GB"/>
        </w:rPr>
        <w:t xml:space="preserve">the applicant is a child and engagement is proportional to the </w:t>
      </w:r>
      <w:r w:rsidR="00832B90">
        <w:rPr>
          <w:rFonts w:cs="Calibri"/>
          <w:lang w:eastAsia="en-GB"/>
        </w:rPr>
        <w:t>applicant’s</w:t>
      </w:r>
      <w:r w:rsidR="00D82AD2">
        <w:rPr>
          <w:rFonts w:cs="Calibri"/>
          <w:lang w:eastAsia="en-GB"/>
        </w:rPr>
        <w:t xml:space="preserve"> age.</w:t>
      </w:r>
    </w:p>
    <w:p w14:paraId="124B1211" w14:textId="7236EC40" w:rsidR="00B755BF" w:rsidRDefault="00B755BF" w:rsidP="00B755BF">
      <w:pPr>
        <w:autoSpaceDE w:val="0"/>
        <w:autoSpaceDN w:val="0"/>
        <w:adjustRightInd w:val="0"/>
        <w:spacing w:before="0" w:after="0"/>
        <w:ind w:left="283"/>
        <w:jc w:val="left"/>
        <w:rPr>
          <w:rFonts w:cs="Calibri"/>
          <w:lang w:eastAsia="en-GB"/>
        </w:rPr>
      </w:pPr>
    </w:p>
    <w:p w14:paraId="2DD1587C" w14:textId="2C639F63" w:rsidR="00D63535" w:rsidRDefault="00D63535" w:rsidP="00B755BF">
      <w:pPr>
        <w:autoSpaceDE w:val="0"/>
        <w:autoSpaceDN w:val="0"/>
        <w:adjustRightInd w:val="0"/>
        <w:spacing w:before="0" w:after="0"/>
        <w:ind w:left="283"/>
        <w:jc w:val="left"/>
        <w:rPr>
          <w:rFonts w:cs="Calibri"/>
          <w:b/>
          <w:bCs/>
          <w:color w:val="009999"/>
          <w:sz w:val="28"/>
          <w:szCs w:val="28"/>
          <w:lang w:eastAsia="en-GB"/>
        </w:rPr>
      </w:pPr>
      <w:r w:rsidRPr="00BC797A">
        <w:rPr>
          <w:rFonts w:cs="Calibri"/>
          <w:b/>
          <w:bCs/>
          <w:color w:val="009999"/>
          <w:sz w:val="28"/>
          <w:szCs w:val="28"/>
          <w:lang w:eastAsia="en-GB"/>
        </w:rPr>
        <w:t>Awarding a homeless duty</w:t>
      </w:r>
    </w:p>
    <w:p w14:paraId="7AC748E0" w14:textId="4A43C411" w:rsidR="00BC797A" w:rsidRDefault="00BC797A" w:rsidP="00B755BF">
      <w:pPr>
        <w:autoSpaceDE w:val="0"/>
        <w:autoSpaceDN w:val="0"/>
        <w:adjustRightInd w:val="0"/>
        <w:spacing w:before="0" w:after="0"/>
        <w:ind w:left="283"/>
        <w:jc w:val="left"/>
        <w:rPr>
          <w:rFonts w:cs="Calibri"/>
          <w:b/>
          <w:bCs/>
          <w:color w:val="009999"/>
          <w:sz w:val="28"/>
          <w:szCs w:val="28"/>
          <w:lang w:eastAsia="en-GB"/>
        </w:rPr>
      </w:pPr>
    </w:p>
    <w:p w14:paraId="24C5A269" w14:textId="7A01B226" w:rsidR="00BC797A" w:rsidRPr="00267DF8" w:rsidRDefault="00267DF8" w:rsidP="00267DF8">
      <w:pPr>
        <w:autoSpaceDE w:val="0"/>
        <w:autoSpaceDN w:val="0"/>
        <w:adjustRightInd w:val="0"/>
        <w:spacing w:before="0" w:after="0"/>
        <w:ind w:left="283"/>
        <w:jc w:val="left"/>
        <w:rPr>
          <w:rFonts w:cs="Calibri"/>
          <w:color w:val="000000" w:themeColor="text1"/>
          <w:lang w:eastAsia="en-GB"/>
        </w:rPr>
      </w:pPr>
      <w:r>
        <w:rPr>
          <w:rFonts w:cs="Calibri"/>
          <w:color w:val="000000" w:themeColor="text1"/>
          <w:lang w:eastAsia="en-GB"/>
        </w:rPr>
        <w:t>The Homeless Assessment and Prevention Officer will consider awarding an initial ‘homeless prevention’ or ‘relief duty’ in line with the Housing Act 1996 (as amended)</w:t>
      </w:r>
      <w:r w:rsidR="006D3781">
        <w:rPr>
          <w:rFonts w:cs="Calibri"/>
          <w:color w:val="000000" w:themeColor="text1"/>
          <w:lang w:eastAsia="en-GB"/>
        </w:rPr>
        <w:t xml:space="preserve">. </w:t>
      </w:r>
      <w:r>
        <w:rPr>
          <w:rFonts w:cs="Calibri"/>
          <w:color w:val="000000" w:themeColor="text1"/>
          <w:lang w:eastAsia="en-GB"/>
        </w:rPr>
        <w:t xml:space="preserve">The guidance here remains the same as that stipulated in the Homeless Code of Guidance. </w:t>
      </w:r>
    </w:p>
    <w:p w14:paraId="454EF7C1" w14:textId="77777777" w:rsidR="00D63535" w:rsidRDefault="00D63535" w:rsidP="00B755BF">
      <w:pPr>
        <w:autoSpaceDE w:val="0"/>
        <w:autoSpaceDN w:val="0"/>
        <w:adjustRightInd w:val="0"/>
        <w:spacing w:before="0" w:after="0"/>
        <w:ind w:left="283"/>
        <w:jc w:val="left"/>
        <w:rPr>
          <w:rFonts w:cs="Calibri"/>
          <w:b/>
          <w:bCs/>
          <w:color w:val="009999"/>
          <w:sz w:val="28"/>
          <w:szCs w:val="28"/>
          <w:lang w:eastAsia="en-GB"/>
        </w:rPr>
      </w:pPr>
    </w:p>
    <w:p w14:paraId="6DC894DC" w14:textId="73E8CEB5" w:rsidR="00B755BF" w:rsidRDefault="00CF017F" w:rsidP="00B755BF">
      <w:pPr>
        <w:autoSpaceDE w:val="0"/>
        <w:autoSpaceDN w:val="0"/>
        <w:adjustRightInd w:val="0"/>
        <w:spacing w:before="0" w:after="0"/>
        <w:ind w:left="283"/>
        <w:jc w:val="left"/>
        <w:rPr>
          <w:rFonts w:cs="Calibri"/>
          <w:b/>
          <w:bCs/>
          <w:color w:val="009999"/>
          <w:sz w:val="28"/>
          <w:szCs w:val="28"/>
          <w:lang w:eastAsia="en-GB"/>
        </w:rPr>
      </w:pPr>
      <w:r w:rsidRPr="00CF017F">
        <w:rPr>
          <w:rFonts w:cs="Calibri"/>
          <w:b/>
          <w:bCs/>
          <w:color w:val="009999"/>
          <w:sz w:val="28"/>
          <w:szCs w:val="28"/>
          <w:lang w:eastAsia="en-GB"/>
        </w:rPr>
        <w:t>Personalised Housing Plans</w:t>
      </w:r>
    </w:p>
    <w:p w14:paraId="456550C6" w14:textId="5AD8A8CD" w:rsidR="00CF017F" w:rsidRDefault="00CF017F" w:rsidP="00B755BF">
      <w:pPr>
        <w:autoSpaceDE w:val="0"/>
        <w:autoSpaceDN w:val="0"/>
        <w:adjustRightInd w:val="0"/>
        <w:spacing w:before="0" w:after="0"/>
        <w:ind w:left="283"/>
        <w:jc w:val="left"/>
        <w:rPr>
          <w:rFonts w:cs="Calibri"/>
          <w:b/>
          <w:bCs/>
          <w:color w:val="009999"/>
          <w:sz w:val="28"/>
          <w:szCs w:val="28"/>
          <w:lang w:eastAsia="en-GB"/>
        </w:rPr>
      </w:pPr>
    </w:p>
    <w:p w14:paraId="44D09764" w14:textId="3C9BD628" w:rsidR="00CF017F" w:rsidRDefault="008621D9" w:rsidP="00CF017F">
      <w:pPr>
        <w:autoSpaceDE w:val="0"/>
        <w:autoSpaceDN w:val="0"/>
        <w:adjustRightInd w:val="0"/>
        <w:spacing w:before="0" w:after="0"/>
        <w:ind w:left="283"/>
        <w:jc w:val="left"/>
        <w:rPr>
          <w:rFonts w:cs="Calibri"/>
          <w:lang w:eastAsia="en-GB"/>
        </w:rPr>
      </w:pPr>
      <w:r w:rsidRPr="008621D9">
        <w:rPr>
          <w:rFonts w:cs="Calibri"/>
          <w:lang w:eastAsia="en-GB"/>
        </w:rPr>
        <w:t>A Personalised Housing Plan</w:t>
      </w:r>
      <w:r>
        <w:rPr>
          <w:rFonts w:cs="Calibri"/>
          <w:lang w:eastAsia="en-GB"/>
        </w:rPr>
        <w:t xml:space="preserve"> will be developed between the Homeless Assessment and Prevention Officer and the young person to identify appropriate actions to prevent or relieve the young person’s homelessness. Actions should be proportionate to the young person’s age, understanding and assessed capability to undertake the actions. Other relevant people, </w:t>
      </w:r>
      <w:r w:rsidR="008D35D3">
        <w:rPr>
          <w:rFonts w:cs="Calibri"/>
          <w:lang w:eastAsia="en-GB"/>
        </w:rPr>
        <w:t xml:space="preserve">such as </w:t>
      </w:r>
      <w:r>
        <w:rPr>
          <w:rFonts w:cs="Calibri"/>
          <w:lang w:eastAsia="en-GB"/>
        </w:rPr>
        <w:t>social workers</w:t>
      </w:r>
      <w:r w:rsidR="008D35D3">
        <w:rPr>
          <w:rFonts w:cs="Calibri"/>
          <w:lang w:eastAsia="en-GB"/>
        </w:rPr>
        <w:t xml:space="preserve"> or guardians</w:t>
      </w:r>
      <w:r>
        <w:rPr>
          <w:rFonts w:cs="Calibri"/>
          <w:lang w:eastAsia="en-GB"/>
        </w:rPr>
        <w:t>, may also be requested to take actions as appropriate.</w:t>
      </w:r>
      <w:r w:rsidR="005F35A3">
        <w:rPr>
          <w:rFonts w:cs="Calibri"/>
          <w:lang w:eastAsia="en-GB"/>
        </w:rPr>
        <w:t xml:space="preserve"> Plans are kept under review for the duration of the young person’s case to reflect changing circumstances or needs.</w:t>
      </w:r>
    </w:p>
    <w:p w14:paraId="4173806B" w14:textId="07125214" w:rsidR="00127504" w:rsidRDefault="00127504" w:rsidP="00CF017F">
      <w:pPr>
        <w:autoSpaceDE w:val="0"/>
        <w:autoSpaceDN w:val="0"/>
        <w:adjustRightInd w:val="0"/>
        <w:spacing w:before="0" w:after="0"/>
        <w:ind w:left="283"/>
        <w:jc w:val="left"/>
        <w:rPr>
          <w:rFonts w:cs="Calibri"/>
          <w:lang w:eastAsia="en-GB"/>
        </w:rPr>
      </w:pPr>
    </w:p>
    <w:p w14:paraId="0484C391" w14:textId="744F3856" w:rsidR="008D35D3" w:rsidRDefault="008D35D3" w:rsidP="00CF017F">
      <w:pPr>
        <w:autoSpaceDE w:val="0"/>
        <w:autoSpaceDN w:val="0"/>
        <w:adjustRightInd w:val="0"/>
        <w:spacing w:before="0" w:after="0"/>
        <w:ind w:left="283"/>
        <w:jc w:val="left"/>
        <w:rPr>
          <w:rFonts w:cs="Calibri"/>
          <w:lang w:eastAsia="en-GB"/>
        </w:rPr>
      </w:pPr>
    </w:p>
    <w:p w14:paraId="0AB1C139" w14:textId="77777777" w:rsidR="00D375CB" w:rsidRDefault="00D375CB" w:rsidP="00CF017F">
      <w:pPr>
        <w:autoSpaceDE w:val="0"/>
        <w:autoSpaceDN w:val="0"/>
        <w:adjustRightInd w:val="0"/>
        <w:spacing w:before="0" w:after="0"/>
        <w:ind w:left="283"/>
        <w:jc w:val="left"/>
        <w:rPr>
          <w:rFonts w:cs="Calibri"/>
          <w:b/>
          <w:bCs/>
          <w:color w:val="009999"/>
          <w:sz w:val="28"/>
          <w:szCs w:val="28"/>
          <w:lang w:eastAsia="en-GB"/>
        </w:rPr>
      </w:pPr>
    </w:p>
    <w:p w14:paraId="3C23682F" w14:textId="77777777" w:rsidR="00D375CB" w:rsidRDefault="00D375CB" w:rsidP="00CF017F">
      <w:pPr>
        <w:autoSpaceDE w:val="0"/>
        <w:autoSpaceDN w:val="0"/>
        <w:adjustRightInd w:val="0"/>
        <w:spacing w:before="0" w:after="0"/>
        <w:ind w:left="283"/>
        <w:jc w:val="left"/>
        <w:rPr>
          <w:rFonts w:cs="Calibri"/>
          <w:b/>
          <w:bCs/>
          <w:color w:val="009999"/>
          <w:sz w:val="28"/>
          <w:szCs w:val="28"/>
          <w:lang w:eastAsia="en-GB"/>
        </w:rPr>
      </w:pPr>
    </w:p>
    <w:p w14:paraId="55A8E347" w14:textId="77777777" w:rsidR="00D375CB" w:rsidRDefault="00D375CB" w:rsidP="00CF017F">
      <w:pPr>
        <w:autoSpaceDE w:val="0"/>
        <w:autoSpaceDN w:val="0"/>
        <w:adjustRightInd w:val="0"/>
        <w:spacing w:before="0" w:after="0"/>
        <w:ind w:left="283"/>
        <w:jc w:val="left"/>
        <w:rPr>
          <w:rFonts w:cs="Calibri"/>
          <w:b/>
          <w:bCs/>
          <w:color w:val="009999"/>
          <w:sz w:val="28"/>
          <w:szCs w:val="28"/>
          <w:lang w:eastAsia="en-GB"/>
        </w:rPr>
      </w:pPr>
    </w:p>
    <w:p w14:paraId="3FA8C2CA" w14:textId="77777777" w:rsidR="00D375CB" w:rsidRDefault="00D375CB" w:rsidP="00CF017F">
      <w:pPr>
        <w:autoSpaceDE w:val="0"/>
        <w:autoSpaceDN w:val="0"/>
        <w:adjustRightInd w:val="0"/>
        <w:spacing w:before="0" w:after="0"/>
        <w:ind w:left="283"/>
        <w:jc w:val="left"/>
        <w:rPr>
          <w:rFonts w:cs="Calibri"/>
          <w:b/>
          <w:bCs/>
          <w:color w:val="009999"/>
          <w:sz w:val="28"/>
          <w:szCs w:val="28"/>
          <w:lang w:eastAsia="en-GB"/>
        </w:rPr>
      </w:pPr>
    </w:p>
    <w:p w14:paraId="2ED7EB1E" w14:textId="77777777" w:rsidR="00D375CB" w:rsidRDefault="00D375CB" w:rsidP="00CF017F">
      <w:pPr>
        <w:autoSpaceDE w:val="0"/>
        <w:autoSpaceDN w:val="0"/>
        <w:adjustRightInd w:val="0"/>
        <w:spacing w:before="0" w:after="0"/>
        <w:ind w:left="283"/>
        <w:jc w:val="left"/>
        <w:rPr>
          <w:rFonts w:cs="Calibri"/>
          <w:b/>
          <w:bCs/>
          <w:color w:val="009999"/>
          <w:sz w:val="28"/>
          <w:szCs w:val="28"/>
          <w:lang w:eastAsia="en-GB"/>
        </w:rPr>
      </w:pPr>
    </w:p>
    <w:p w14:paraId="1E3130F5" w14:textId="48458A50" w:rsidR="008D35D3" w:rsidRDefault="008D35D3" w:rsidP="00CF017F">
      <w:pPr>
        <w:autoSpaceDE w:val="0"/>
        <w:autoSpaceDN w:val="0"/>
        <w:adjustRightInd w:val="0"/>
        <w:spacing w:before="0" w:after="0"/>
        <w:ind w:left="283"/>
        <w:jc w:val="left"/>
        <w:rPr>
          <w:rFonts w:cs="Calibri"/>
          <w:b/>
          <w:bCs/>
          <w:color w:val="009999"/>
          <w:sz w:val="28"/>
          <w:szCs w:val="28"/>
          <w:lang w:eastAsia="en-GB"/>
        </w:rPr>
      </w:pPr>
      <w:r w:rsidRPr="008D35D3">
        <w:rPr>
          <w:rFonts w:cs="Calibri"/>
          <w:b/>
          <w:bCs/>
          <w:color w:val="009999"/>
          <w:sz w:val="28"/>
          <w:szCs w:val="28"/>
          <w:lang w:eastAsia="en-GB"/>
        </w:rPr>
        <w:t>Priority Need</w:t>
      </w:r>
    </w:p>
    <w:p w14:paraId="2A653FE6" w14:textId="095125B6" w:rsidR="008D35D3" w:rsidRDefault="008D35D3" w:rsidP="00CF017F">
      <w:pPr>
        <w:autoSpaceDE w:val="0"/>
        <w:autoSpaceDN w:val="0"/>
        <w:adjustRightInd w:val="0"/>
        <w:spacing w:before="0" w:after="0"/>
        <w:ind w:left="283"/>
        <w:jc w:val="left"/>
        <w:rPr>
          <w:rFonts w:cs="Calibri"/>
          <w:b/>
          <w:bCs/>
          <w:color w:val="009999"/>
          <w:sz w:val="28"/>
          <w:szCs w:val="28"/>
          <w:lang w:eastAsia="en-GB"/>
        </w:rPr>
      </w:pPr>
    </w:p>
    <w:p w14:paraId="41CC3EB3" w14:textId="278A9A92" w:rsidR="008D35D3" w:rsidRDefault="008D35D3" w:rsidP="008D35D3">
      <w:pPr>
        <w:autoSpaceDE w:val="0"/>
        <w:autoSpaceDN w:val="0"/>
        <w:adjustRightInd w:val="0"/>
        <w:spacing w:before="0" w:after="0"/>
        <w:ind w:left="283"/>
        <w:jc w:val="left"/>
        <w:rPr>
          <w:rFonts w:cs="Calibri"/>
          <w:lang w:eastAsia="en-GB"/>
        </w:rPr>
      </w:pPr>
      <w:r w:rsidRPr="008D35D3">
        <w:rPr>
          <w:rFonts w:cs="Calibri"/>
          <w:lang w:eastAsia="en-GB"/>
        </w:rPr>
        <w:t>The Homeless Assessment and Prevention Officer</w:t>
      </w:r>
      <w:r>
        <w:rPr>
          <w:rFonts w:cs="Calibri"/>
          <w:lang w:eastAsia="en-GB"/>
        </w:rPr>
        <w:t xml:space="preserve"> will not be able to determine priority need until a social care assessment has been completed. It is likely that the young person will have priority need for assistance if they are not owed an accommodation </w:t>
      </w:r>
      <w:r w:rsidR="00F85936">
        <w:rPr>
          <w:rFonts w:cs="Calibri"/>
          <w:lang w:eastAsia="en-GB"/>
        </w:rPr>
        <w:t>duty or</w:t>
      </w:r>
      <w:r>
        <w:rPr>
          <w:rFonts w:cs="Calibri"/>
          <w:lang w:eastAsia="en-GB"/>
        </w:rPr>
        <w:t xml:space="preserve"> does not wish to be </w:t>
      </w:r>
      <w:r w:rsidR="00F85936">
        <w:rPr>
          <w:rFonts w:cs="Calibri"/>
          <w:lang w:eastAsia="en-GB"/>
        </w:rPr>
        <w:t>accommodated.</w:t>
      </w:r>
    </w:p>
    <w:p w14:paraId="092071B7" w14:textId="5FBA319C" w:rsidR="008D35D3" w:rsidRDefault="008D35D3" w:rsidP="008D35D3">
      <w:pPr>
        <w:autoSpaceDE w:val="0"/>
        <w:autoSpaceDN w:val="0"/>
        <w:adjustRightInd w:val="0"/>
        <w:spacing w:before="0" w:after="0"/>
        <w:ind w:left="283"/>
        <w:jc w:val="left"/>
        <w:rPr>
          <w:rFonts w:cs="Calibri"/>
          <w:lang w:eastAsia="en-GB"/>
        </w:rPr>
      </w:pPr>
      <w:r>
        <w:rPr>
          <w:rFonts w:cs="Calibri"/>
          <w:lang w:eastAsia="en-GB"/>
        </w:rPr>
        <w:t xml:space="preserve">under s20. A </w:t>
      </w:r>
      <w:r w:rsidR="00D375CB">
        <w:rPr>
          <w:rFonts w:cs="Calibri"/>
          <w:lang w:eastAsia="en-GB"/>
        </w:rPr>
        <w:t>‘</w:t>
      </w:r>
      <w:r>
        <w:rPr>
          <w:rFonts w:cs="Calibri"/>
          <w:lang w:eastAsia="en-GB"/>
        </w:rPr>
        <w:t>Chil</w:t>
      </w:r>
      <w:r w:rsidR="00D375CB">
        <w:rPr>
          <w:rFonts w:cs="Calibri"/>
          <w:lang w:eastAsia="en-GB"/>
        </w:rPr>
        <w:t>d in</w:t>
      </w:r>
      <w:r>
        <w:rPr>
          <w:rFonts w:cs="Calibri"/>
          <w:lang w:eastAsia="en-GB"/>
        </w:rPr>
        <w:t xml:space="preserve"> Need</w:t>
      </w:r>
      <w:r w:rsidR="00D375CB">
        <w:rPr>
          <w:rFonts w:cs="Calibri"/>
          <w:lang w:eastAsia="en-GB"/>
        </w:rPr>
        <w:t>’</w:t>
      </w:r>
      <w:r>
        <w:rPr>
          <w:rFonts w:cs="Calibri"/>
          <w:lang w:eastAsia="en-GB"/>
        </w:rPr>
        <w:t xml:space="preserve"> Assessment must be completed and shared with the </w:t>
      </w:r>
      <w:r w:rsidRPr="008D35D3">
        <w:rPr>
          <w:rFonts w:cs="Calibri"/>
          <w:lang w:eastAsia="en-GB"/>
        </w:rPr>
        <w:t>Homeless Assessment and Prevention Officer</w:t>
      </w:r>
      <w:r>
        <w:rPr>
          <w:rFonts w:cs="Calibri"/>
          <w:lang w:eastAsia="en-GB"/>
        </w:rPr>
        <w:t xml:space="preserve"> within 45 days.</w:t>
      </w:r>
    </w:p>
    <w:p w14:paraId="5E447B0A" w14:textId="77777777" w:rsidR="00780A47" w:rsidRDefault="00780A47" w:rsidP="008D35D3">
      <w:pPr>
        <w:autoSpaceDE w:val="0"/>
        <w:autoSpaceDN w:val="0"/>
        <w:adjustRightInd w:val="0"/>
        <w:spacing w:before="0" w:after="0"/>
        <w:ind w:left="283"/>
        <w:jc w:val="left"/>
        <w:rPr>
          <w:rFonts w:cs="Calibri"/>
          <w:b/>
          <w:bCs/>
          <w:color w:val="009999"/>
          <w:sz w:val="28"/>
          <w:szCs w:val="28"/>
          <w:lang w:eastAsia="en-GB"/>
        </w:rPr>
      </w:pPr>
    </w:p>
    <w:p w14:paraId="28C00B2F" w14:textId="05D52DA3" w:rsidR="008D35D3" w:rsidRPr="00D63535" w:rsidRDefault="008D35D3" w:rsidP="008D35D3">
      <w:pPr>
        <w:autoSpaceDE w:val="0"/>
        <w:autoSpaceDN w:val="0"/>
        <w:adjustRightInd w:val="0"/>
        <w:spacing w:before="0" w:after="0"/>
        <w:ind w:left="283"/>
        <w:jc w:val="left"/>
        <w:rPr>
          <w:rFonts w:cs="Calibri"/>
          <w:b/>
          <w:bCs/>
          <w:color w:val="009999"/>
          <w:sz w:val="28"/>
          <w:szCs w:val="28"/>
          <w:lang w:eastAsia="en-GB"/>
        </w:rPr>
      </w:pPr>
      <w:r w:rsidRPr="00D63535">
        <w:rPr>
          <w:rFonts w:cs="Calibri"/>
          <w:b/>
          <w:bCs/>
          <w:color w:val="009999"/>
          <w:sz w:val="28"/>
          <w:szCs w:val="28"/>
          <w:lang w:eastAsia="en-GB"/>
        </w:rPr>
        <w:t xml:space="preserve">Intentionally Homeless </w:t>
      </w:r>
    </w:p>
    <w:p w14:paraId="5CCFE88E" w14:textId="77777777" w:rsidR="008D35D3" w:rsidRDefault="008D35D3" w:rsidP="008D35D3">
      <w:pPr>
        <w:autoSpaceDE w:val="0"/>
        <w:autoSpaceDN w:val="0"/>
        <w:adjustRightInd w:val="0"/>
        <w:spacing w:before="0" w:after="0"/>
        <w:ind w:left="283"/>
        <w:jc w:val="left"/>
        <w:rPr>
          <w:rFonts w:cs="Calibri"/>
          <w:lang w:eastAsia="en-GB"/>
        </w:rPr>
      </w:pPr>
    </w:p>
    <w:p w14:paraId="33B65AC5" w14:textId="33602404" w:rsidR="008D35D3" w:rsidRDefault="00D63535" w:rsidP="008D35D3">
      <w:pPr>
        <w:autoSpaceDE w:val="0"/>
        <w:autoSpaceDN w:val="0"/>
        <w:adjustRightInd w:val="0"/>
        <w:spacing w:before="0" w:after="0"/>
        <w:ind w:left="283"/>
        <w:jc w:val="left"/>
        <w:rPr>
          <w:rFonts w:cs="Calibri"/>
          <w:lang w:eastAsia="en-GB"/>
        </w:rPr>
      </w:pPr>
      <w:r>
        <w:rPr>
          <w:rFonts w:cs="Calibri"/>
          <w:lang w:eastAsia="en-GB"/>
        </w:rPr>
        <w:t>For an applicant to be considered ‘intentionally homeless’ the actions or omissions that led to them becoming homeless must be deliberate. Officers should be mindful that a 16 or 17 year old might not have the ability or understanding of the full consequences of their actions when compared to adult applicants.</w:t>
      </w:r>
      <w:r w:rsidR="003552B7">
        <w:rPr>
          <w:rFonts w:cs="Calibri"/>
          <w:lang w:eastAsia="en-GB"/>
        </w:rPr>
        <w:t xml:space="preserve"> </w:t>
      </w:r>
    </w:p>
    <w:p w14:paraId="176AE12F" w14:textId="7A4D94DF" w:rsidR="00D63535" w:rsidRDefault="00D63535" w:rsidP="008D35D3">
      <w:pPr>
        <w:autoSpaceDE w:val="0"/>
        <w:autoSpaceDN w:val="0"/>
        <w:adjustRightInd w:val="0"/>
        <w:spacing w:before="0" w:after="0"/>
        <w:ind w:left="283"/>
        <w:jc w:val="left"/>
        <w:rPr>
          <w:rFonts w:cs="Calibri"/>
          <w:lang w:eastAsia="en-GB"/>
        </w:rPr>
      </w:pPr>
    </w:p>
    <w:p w14:paraId="0D553630" w14:textId="7EA0E5CE" w:rsidR="00D63535" w:rsidRDefault="00267DF8" w:rsidP="008D35D3">
      <w:pPr>
        <w:autoSpaceDE w:val="0"/>
        <w:autoSpaceDN w:val="0"/>
        <w:adjustRightInd w:val="0"/>
        <w:spacing w:before="0" w:after="0"/>
        <w:ind w:left="283"/>
        <w:jc w:val="left"/>
        <w:rPr>
          <w:rFonts w:cs="Calibri"/>
          <w:b/>
          <w:bCs/>
          <w:color w:val="009999"/>
          <w:sz w:val="28"/>
          <w:szCs w:val="28"/>
          <w:lang w:eastAsia="en-GB"/>
        </w:rPr>
      </w:pPr>
      <w:r w:rsidRPr="005F71BE">
        <w:rPr>
          <w:rFonts w:cs="Calibri"/>
          <w:b/>
          <w:bCs/>
          <w:color w:val="009999"/>
          <w:sz w:val="28"/>
          <w:szCs w:val="28"/>
          <w:lang w:eastAsia="en-GB"/>
        </w:rPr>
        <w:t>Ending the Prevention and Relief Duties</w:t>
      </w:r>
    </w:p>
    <w:p w14:paraId="7D9D1880" w14:textId="0EC1F2B2" w:rsidR="005F71BE" w:rsidRDefault="005F71BE" w:rsidP="008D35D3">
      <w:pPr>
        <w:autoSpaceDE w:val="0"/>
        <w:autoSpaceDN w:val="0"/>
        <w:adjustRightInd w:val="0"/>
        <w:spacing w:before="0" w:after="0"/>
        <w:ind w:left="283"/>
        <w:jc w:val="left"/>
        <w:rPr>
          <w:rFonts w:cs="Calibri"/>
          <w:b/>
          <w:bCs/>
          <w:color w:val="009999"/>
          <w:sz w:val="28"/>
          <w:szCs w:val="28"/>
          <w:lang w:eastAsia="en-GB"/>
        </w:rPr>
      </w:pPr>
    </w:p>
    <w:p w14:paraId="41884472" w14:textId="2EA13D8C" w:rsidR="005F71BE" w:rsidRDefault="003552B7" w:rsidP="008D35D3">
      <w:pPr>
        <w:autoSpaceDE w:val="0"/>
        <w:autoSpaceDN w:val="0"/>
        <w:adjustRightInd w:val="0"/>
        <w:spacing w:before="0" w:after="0"/>
        <w:ind w:left="283"/>
        <w:jc w:val="left"/>
        <w:rPr>
          <w:rFonts w:cs="Calibri"/>
          <w:lang w:eastAsia="en-GB"/>
        </w:rPr>
      </w:pPr>
      <w:r>
        <w:rPr>
          <w:rFonts w:cs="Calibri"/>
          <w:lang w:eastAsia="en-GB"/>
        </w:rPr>
        <w:t>Ending a homeless duty to a young person, as with those age 18 years and older, is set out in the Housing Act 1996 (as amended) and the Homeless Code of Guidance. Duties can only be ended when:</w:t>
      </w:r>
    </w:p>
    <w:p w14:paraId="24A5113C" w14:textId="6B930109" w:rsidR="003552B7" w:rsidRDefault="003552B7" w:rsidP="008D35D3">
      <w:pPr>
        <w:autoSpaceDE w:val="0"/>
        <w:autoSpaceDN w:val="0"/>
        <w:adjustRightInd w:val="0"/>
        <w:spacing w:before="0" w:after="0"/>
        <w:ind w:left="283"/>
        <w:jc w:val="left"/>
        <w:rPr>
          <w:rFonts w:cs="Calibri"/>
          <w:lang w:eastAsia="en-GB"/>
        </w:rPr>
      </w:pPr>
    </w:p>
    <w:p w14:paraId="20911604" w14:textId="584C3C0B" w:rsidR="003552B7" w:rsidRDefault="003552B7" w:rsidP="005C7CEB">
      <w:pPr>
        <w:pStyle w:val="ListParagraph"/>
        <w:numPr>
          <w:ilvl w:val="0"/>
          <w:numId w:val="65"/>
        </w:numPr>
        <w:autoSpaceDE w:val="0"/>
        <w:autoSpaceDN w:val="0"/>
        <w:adjustRightInd w:val="0"/>
        <w:spacing w:before="0" w:after="0"/>
        <w:jc w:val="left"/>
        <w:rPr>
          <w:rFonts w:cs="Calibri"/>
          <w:lang w:eastAsia="en-GB"/>
        </w:rPr>
      </w:pPr>
      <w:r>
        <w:rPr>
          <w:rFonts w:cs="Calibri"/>
          <w:lang w:eastAsia="en-GB"/>
        </w:rPr>
        <w:t>The young person is no longer eligible for assistance.</w:t>
      </w:r>
    </w:p>
    <w:p w14:paraId="2A4E36F7" w14:textId="159F6FCF" w:rsidR="003552B7" w:rsidRDefault="003552B7" w:rsidP="005C7CEB">
      <w:pPr>
        <w:pStyle w:val="ListParagraph"/>
        <w:numPr>
          <w:ilvl w:val="0"/>
          <w:numId w:val="65"/>
        </w:numPr>
        <w:autoSpaceDE w:val="0"/>
        <w:autoSpaceDN w:val="0"/>
        <w:adjustRightInd w:val="0"/>
        <w:spacing w:before="0" w:after="0"/>
        <w:jc w:val="left"/>
        <w:rPr>
          <w:rFonts w:cs="Calibri"/>
          <w:lang w:eastAsia="en-GB"/>
        </w:rPr>
      </w:pPr>
      <w:r>
        <w:rPr>
          <w:rFonts w:cs="Calibri"/>
          <w:lang w:eastAsia="en-GB"/>
        </w:rPr>
        <w:t>The officer is satisfied that the young person has suitable accommodation available for them to occupy for at least six months.</w:t>
      </w:r>
    </w:p>
    <w:p w14:paraId="0B762BAE" w14:textId="0E387366" w:rsidR="003552B7" w:rsidRDefault="003552B7" w:rsidP="005C7CEB">
      <w:pPr>
        <w:pStyle w:val="ListParagraph"/>
        <w:numPr>
          <w:ilvl w:val="0"/>
          <w:numId w:val="65"/>
        </w:numPr>
        <w:autoSpaceDE w:val="0"/>
        <w:autoSpaceDN w:val="0"/>
        <w:adjustRightInd w:val="0"/>
        <w:spacing w:before="0" w:after="0"/>
        <w:jc w:val="left"/>
        <w:rPr>
          <w:rFonts w:cs="Calibri"/>
          <w:lang w:eastAsia="en-GB"/>
        </w:rPr>
      </w:pPr>
      <w:r>
        <w:rPr>
          <w:rFonts w:cs="Calibri"/>
          <w:lang w:eastAsia="en-GB"/>
        </w:rPr>
        <w:t>The young person refuses a final offer of suitable accommodation.</w:t>
      </w:r>
    </w:p>
    <w:p w14:paraId="019BB919" w14:textId="44043A3A" w:rsidR="003552B7" w:rsidRDefault="003552B7" w:rsidP="005C7CEB">
      <w:pPr>
        <w:pStyle w:val="ListParagraph"/>
        <w:numPr>
          <w:ilvl w:val="0"/>
          <w:numId w:val="65"/>
        </w:numPr>
        <w:autoSpaceDE w:val="0"/>
        <w:autoSpaceDN w:val="0"/>
        <w:adjustRightInd w:val="0"/>
        <w:spacing w:before="0" w:after="0"/>
        <w:jc w:val="left"/>
        <w:rPr>
          <w:rFonts w:cs="Calibri"/>
          <w:lang w:eastAsia="en-GB"/>
        </w:rPr>
      </w:pPr>
      <w:r>
        <w:rPr>
          <w:rFonts w:cs="Calibri"/>
          <w:lang w:eastAsia="en-GB"/>
        </w:rPr>
        <w:t xml:space="preserve">The young person becomes homeless intentionally from any accommodation </w:t>
      </w:r>
      <w:r w:rsidR="008B4A2C">
        <w:rPr>
          <w:rFonts w:cs="Calibri"/>
          <w:lang w:eastAsia="en-GB"/>
        </w:rPr>
        <w:t>that has been made available to them (including emergency, temporary accommodation).</w:t>
      </w:r>
    </w:p>
    <w:p w14:paraId="677D110E" w14:textId="2F7D59A4" w:rsidR="008B4A2C" w:rsidRDefault="008B4A2C" w:rsidP="005C7CEB">
      <w:pPr>
        <w:pStyle w:val="ListParagraph"/>
        <w:numPr>
          <w:ilvl w:val="0"/>
          <w:numId w:val="65"/>
        </w:numPr>
        <w:autoSpaceDE w:val="0"/>
        <w:autoSpaceDN w:val="0"/>
        <w:adjustRightInd w:val="0"/>
        <w:spacing w:before="0" w:after="0"/>
        <w:jc w:val="left"/>
        <w:rPr>
          <w:rFonts w:cs="Calibri"/>
          <w:lang w:eastAsia="en-GB"/>
        </w:rPr>
      </w:pPr>
      <w:r>
        <w:rPr>
          <w:rFonts w:cs="Calibri"/>
          <w:lang w:eastAsia="en-GB"/>
        </w:rPr>
        <w:t>The young person has deliberately and unreasonably refused to co-operate.</w:t>
      </w:r>
    </w:p>
    <w:p w14:paraId="76E4A9EA" w14:textId="5C7141B5" w:rsidR="008B4A2C" w:rsidRPr="003552B7" w:rsidRDefault="008B4A2C" w:rsidP="005C7CEB">
      <w:pPr>
        <w:pStyle w:val="ListParagraph"/>
        <w:numPr>
          <w:ilvl w:val="0"/>
          <w:numId w:val="65"/>
        </w:numPr>
        <w:autoSpaceDE w:val="0"/>
        <w:autoSpaceDN w:val="0"/>
        <w:adjustRightInd w:val="0"/>
        <w:spacing w:before="0" w:after="0"/>
        <w:jc w:val="left"/>
        <w:rPr>
          <w:rFonts w:cs="Calibri"/>
          <w:lang w:eastAsia="en-GB"/>
        </w:rPr>
      </w:pPr>
      <w:r>
        <w:rPr>
          <w:rFonts w:cs="Calibri"/>
          <w:lang w:eastAsia="en-GB"/>
        </w:rPr>
        <w:t>The officer awards a further duty (relief duty or main housing duty) to the young person.</w:t>
      </w:r>
    </w:p>
    <w:p w14:paraId="4968C6B0" w14:textId="6724FB5A" w:rsidR="003552B7" w:rsidRDefault="003552B7" w:rsidP="008D35D3">
      <w:pPr>
        <w:autoSpaceDE w:val="0"/>
        <w:autoSpaceDN w:val="0"/>
        <w:adjustRightInd w:val="0"/>
        <w:spacing w:before="0" w:after="0"/>
        <w:ind w:left="283"/>
        <w:jc w:val="left"/>
        <w:rPr>
          <w:rFonts w:cs="Calibri"/>
          <w:lang w:eastAsia="en-GB"/>
        </w:rPr>
      </w:pPr>
    </w:p>
    <w:p w14:paraId="10CB9918" w14:textId="25C2EEA3" w:rsidR="003552B7" w:rsidRDefault="008B4A2C" w:rsidP="008D35D3">
      <w:pPr>
        <w:autoSpaceDE w:val="0"/>
        <w:autoSpaceDN w:val="0"/>
        <w:adjustRightInd w:val="0"/>
        <w:spacing w:before="0" w:after="0"/>
        <w:ind w:left="283"/>
        <w:jc w:val="left"/>
        <w:rPr>
          <w:rFonts w:cs="Calibri"/>
          <w:lang w:eastAsia="en-GB"/>
        </w:rPr>
      </w:pPr>
      <w:r>
        <w:rPr>
          <w:rFonts w:cs="Calibri"/>
          <w:lang w:eastAsia="en-GB"/>
        </w:rPr>
        <w:t xml:space="preserve">Housing Options officers will </w:t>
      </w:r>
      <w:r w:rsidR="006D3781">
        <w:rPr>
          <w:rFonts w:cs="Calibri"/>
          <w:lang w:eastAsia="en-GB"/>
        </w:rPr>
        <w:t>consult</w:t>
      </w:r>
      <w:r>
        <w:rPr>
          <w:rFonts w:cs="Calibri"/>
          <w:lang w:eastAsia="en-GB"/>
        </w:rPr>
        <w:t xml:space="preserve"> with the nominated Social Worker for the young person if a homeless duty is ended adversely (as shown in numbers 3-5 above</w:t>
      </w:r>
      <w:r w:rsidR="00233D19">
        <w:rPr>
          <w:rFonts w:cs="Calibri"/>
          <w:lang w:eastAsia="en-GB"/>
        </w:rPr>
        <w:t>)</w:t>
      </w:r>
      <w:r>
        <w:rPr>
          <w:rFonts w:cs="Calibri"/>
          <w:lang w:eastAsia="en-GB"/>
        </w:rPr>
        <w:t xml:space="preserve">. The Social Worker would be required to </w:t>
      </w:r>
      <w:r w:rsidR="006D3781">
        <w:rPr>
          <w:rFonts w:cs="Calibri"/>
          <w:lang w:eastAsia="en-GB"/>
        </w:rPr>
        <w:t>conduct</w:t>
      </w:r>
      <w:r>
        <w:rPr>
          <w:rFonts w:cs="Calibri"/>
          <w:lang w:eastAsia="en-GB"/>
        </w:rPr>
        <w:t xml:space="preserve"> a further assessment of the young person’s needs. </w:t>
      </w:r>
    </w:p>
    <w:p w14:paraId="05068FCD" w14:textId="77777777" w:rsidR="003552B7" w:rsidRPr="003552B7" w:rsidRDefault="003552B7" w:rsidP="008D35D3">
      <w:pPr>
        <w:autoSpaceDE w:val="0"/>
        <w:autoSpaceDN w:val="0"/>
        <w:adjustRightInd w:val="0"/>
        <w:spacing w:before="0" w:after="0"/>
        <w:ind w:left="283"/>
        <w:jc w:val="left"/>
        <w:rPr>
          <w:rFonts w:cs="Calibri"/>
          <w:lang w:eastAsia="en-GB"/>
        </w:rPr>
      </w:pPr>
    </w:p>
    <w:p w14:paraId="0E2FB1E4" w14:textId="5BEC2BD9" w:rsidR="00D63535" w:rsidRDefault="00D63535" w:rsidP="008D35D3">
      <w:pPr>
        <w:autoSpaceDE w:val="0"/>
        <w:autoSpaceDN w:val="0"/>
        <w:adjustRightInd w:val="0"/>
        <w:spacing w:before="0" w:after="0"/>
        <w:ind w:left="283"/>
        <w:jc w:val="left"/>
        <w:rPr>
          <w:rFonts w:cs="Calibri"/>
          <w:lang w:eastAsia="en-GB"/>
        </w:rPr>
      </w:pPr>
    </w:p>
    <w:p w14:paraId="0E5B1966" w14:textId="57EA114E" w:rsidR="002A64C0" w:rsidRDefault="002A64C0" w:rsidP="008D35D3">
      <w:pPr>
        <w:autoSpaceDE w:val="0"/>
        <w:autoSpaceDN w:val="0"/>
        <w:adjustRightInd w:val="0"/>
        <w:spacing w:before="0" w:after="0"/>
        <w:ind w:left="283"/>
        <w:jc w:val="left"/>
        <w:rPr>
          <w:rFonts w:cs="Calibri"/>
          <w:lang w:eastAsia="en-GB"/>
        </w:rPr>
      </w:pPr>
    </w:p>
    <w:p w14:paraId="49A6C077" w14:textId="1D327AFC" w:rsidR="002A64C0" w:rsidRDefault="002A64C0" w:rsidP="008D35D3">
      <w:pPr>
        <w:autoSpaceDE w:val="0"/>
        <w:autoSpaceDN w:val="0"/>
        <w:adjustRightInd w:val="0"/>
        <w:spacing w:before="0" w:after="0"/>
        <w:ind w:left="283"/>
        <w:jc w:val="left"/>
        <w:rPr>
          <w:rFonts w:cs="Calibri"/>
          <w:lang w:eastAsia="en-GB"/>
        </w:rPr>
      </w:pPr>
    </w:p>
    <w:p w14:paraId="34A4E2A6" w14:textId="3497D0A0" w:rsidR="002A64C0" w:rsidRDefault="002A64C0" w:rsidP="008D35D3">
      <w:pPr>
        <w:autoSpaceDE w:val="0"/>
        <w:autoSpaceDN w:val="0"/>
        <w:adjustRightInd w:val="0"/>
        <w:spacing w:before="0" w:after="0"/>
        <w:ind w:left="283"/>
        <w:jc w:val="left"/>
        <w:rPr>
          <w:rFonts w:cs="Calibri"/>
          <w:lang w:eastAsia="en-GB"/>
        </w:rPr>
      </w:pPr>
    </w:p>
    <w:p w14:paraId="3F2B4731" w14:textId="7A56FE0F" w:rsidR="002A64C0" w:rsidRDefault="002A64C0" w:rsidP="008D35D3">
      <w:pPr>
        <w:autoSpaceDE w:val="0"/>
        <w:autoSpaceDN w:val="0"/>
        <w:adjustRightInd w:val="0"/>
        <w:spacing w:before="0" w:after="0"/>
        <w:ind w:left="283"/>
        <w:jc w:val="left"/>
        <w:rPr>
          <w:rFonts w:cs="Calibri"/>
          <w:lang w:eastAsia="en-GB"/>
        </w:rPr>
      </w:pPr>
    </w:p>
    <w:p w14:paraId="765D8ECA" w14:textId="7E3BD9A2" w:rsidR="002A64C0" w:rsidRDefault="002A64C0" w:rsidP="008D35D3">
      <w:pPr>
        <w:autoSpaceDE w:val="0"/>
        <w:autoSpaceDN w:val="0"/>
        <w:adjustRightInd w:val="0"/>
        <w:spacing w:before="0" w:after="0"/>
        <w:ind w:left="283"/>
        <w:jc w:val="left"/>
        <w:rPr>
          <w:rFonts w:cs="Calibri"/>
          <w:lang w:eastAsia="en-GB"/>
        </w:rPr>
      </w:pPr>
    </w:p>
    <w:p w14:paraId="59191E9A" w14:textId="33B7D270" w:rsidR="002A64C0" w:rsidRDefault="002A64C0" w:rsidP="008D35D3">
      <w:pPr>
        <w:autoSpaceDE w:val="0"/>
        <w:autoSpaceDN w:val="0"/>
        <w:adjustRightInd w:val="0"/>
        <w:spacing w:before="0" w:after="0"/>
        <w:ind w:left="283"/>
        <w:jc w:val="left"/>
        <w:rPr>
          <w:rFonts w:cs="Calibri"/>
          <w:lang w:eastAsia="en-GB"/>
        </w:rPr>
      </w:pPr>
    </w:p>
    <w:p w14:paraId="2E10DA05" w14:textId="5788C8A8" w:rsidR="002A64C0" w:rsidRDefault="002A64C0" w:rsidP="008D35D3">
      <w:pPr>
        <w:autoSpaceDE w:val="0"/>
        <w:autoSpaceDN w:val="0"/>
        <w:adjustRightInd w:val="0"/>
        <w:spacing w:before="0" w:after="0"/>
        <w:ind w:left="283"/>
        <w:jc w:val="left"/>
        <w:rPr>
          <w:rFonts w:cs="Calibri"/>
          <w:lang w:eastAsia="en-GB"/>
        </w:rPr>
      </w:pPr>
    </w:p>
    <w:p w14:paraId="3586C2E1" w14:textId="0DEEF028" w:rsidR="002A64C0" w:rsidRDefault="002A64C0" w:rsidP="008D35D3">
      <w:pPr>
        <w:autoSpaceDE w:val="0"/>
        <w:autoSpaceDN w:val="0"/>
        <w:adjustRightInd w:val="0"/>
        <w:spacing w:before="0" w:after="0"/>
        <w:ind w:left="283"/>
        <w:jc w:val="left"/>
        <w:rPr>
          <w:rFonts w:cs="Calibri"/>
          <w:lang w:eastAsia="en-GB"/>
        </w:rPr>
      </w:pPr>
    </w:p>
    <w:p w14:paraId="227FEDC6" w14:textId="20D18419" w:rsidR="002A64C0" w:rsidRDefault="002A64C0" w:rsidP="008D35D3">
      <w:pPr>
        <w:autoSpaceDE w:val="0"/>
        <w:autoSpaceDN w:val="0"/>
        <w:adjustRightInd w:val="0"/>
        <w:spacing w:before="0" w:after="0"/>
        <w:ind w:left="283"/>
        <w:jc w:val="left"/>
        <w:rPr>
          <w:rFonts w:cs="Calibri"/>
          <w:lang w:eastAsia="en-GB"/>
        </w:rPr>
      </w:pPr>
    </w:p>
    <w:p w14:paraId="20C56B48" w14:textId="50B16579" w:rsidR="002A64C0" w:rsidRDefault="002A64C0" w:rsidP="008D35D3">
      <w:pPr>
        <w:autoSpaceDE w:val="0"/>
        <w:autoSpaceDN w:val="0"/>
        <w:adjustRightInd w:val="0"/>
        <w:spacing w:before="0" w:after="0"/>
        <w:ind w:left="283"/>
        <w:jc w:val="left"/>
        <w:rPr>
          <w:rFonts w:cs="Calibri"/>
          <w:lang w:eastAsia="en-GB"/>
        </w:rPr>
      </w:pPr>
    </w:p>
    <w:p w14:paraId="408EB543" w14:textId="3DCCB12B" w:rsidR="002A64C0" w:rsidRDefault="002A64C0" w:rsidP="008D35D3">
      <w:pPr>
        <w:autoSpaceDE w:val="0"/>
        <w:autoSpaceDN w:val="0"/>
        <w:adjustRightInd w:val="0"/>
        <w:spacing w:before="0" w:after="0"/>
        <w:ind w:left="283"/>
        <w:jc w:val="left"/>
        <w:rPr>
          <w:rFonts w:cs="Calibri"/>
          <w:lang w:eastAsia="en-GB"/>
        </w:rPr>
      </w:pPr>
    </w:p>
    <w:p w14:paraId="751B51F6" w14:textId="443D078E" w:rsidR="002A64C0" w:rsidRPr="00780A47" w:rsidRDefault="002A64C0" w:rsidP="00780A47">
      <w:pPr>
        <w:pStyle w:val="ListParagraph"/>
        <w:numPr>
          <w:ilvl w:val="0"/>
          <w:numId w:val="65"/>
        </w:numPr>
        <w:autoSpaceDE w:val="0"/>
        <w:autoSpaceDN w:val="0"/>
        <w:adjustRightInd w:val="0"/>
        <w:spacing w:before="0" w:after="0"/>
        <w:jc w:val="left"/>
        <w:rPr>
          <w:rFonts w:cs="Calibri"/>
          <w:b/>
          <w:bCs/>
          <w:color w:val="009999"/>
          <w:sz w:val="28"/>
          <w:szCs w:val="28"/>
          <w:lang w:eastAsia="en-GB"/>
        </w:rPr>
      </w:pPr>
      <w:r w:rsidRPr="00780A47">
        <w:rPr>
          <w:rFonts w:cs="Calibri"/>
          <w:b/>
          <w:bCs/>
          <w:color w:val="009999"/>
          <w:sz w:val="28"/>
          <w:szCs w:val="28"/>
          <w:lang w:eastAsia="en-GB"/>
        </w:rPr>
        <w:t xml:space="preserve">Joint Assessment Outcomes </w:t>
      </w:r>
    </w:p>
    <w:p w14:paraId="0D0C65D8" w14:textId="609F3F86" w:rsidR="002A64C0" w:rsidRDefault="002A64C0" w:rsidP="002A64C0">
      <w:pPr>
        <w:autoSpaceDE w:val="0"/>
        <w:autoSpaceDN w:val="0"/>
        <w:adjustRightInd w:val="0"/>
        <w:spacing w:before="0" w:after="0"/>
        <w:ind w:left="283"/>
        <w:jc w:val="left"/>
        <w:rPr>
          <w:rFonts w:cs="Calibri"/>
          <w:lang w:eastAsia="en-GB"/>
        </w:rPr>
      </w:pPr>
    </w:p>
    <w:p w14:paraId="5854EFCA" w14:textId="03258A43" w:rsidR="002A64C0" w:rsidRDefault="00233D19" w:rsidP="002A64C0">
      <w:pPr>
        <w:autoSpaceDE w:val="0"/>
        <w:autoSpaceDN w:val="0"/>
        <w:adjustRightInd w:val="0"/>
        <w:spacing w:before="0" w:after="0"/>
        <w:ind w:left="283"/>
        <w:jc w:val="left"/>
        <w:rPr>
          <w:rFonts w:cs="Calibri"/>
          <w:b/>
          <w:bCs/>
          <w:color w:val="009999"/>
          <w:lang w:eastAsia="en-GB"/>
        </w:rPr>
      </w:pPr>
      <w:r w:rsidRPr="00233D19">
        <w:rPr>
          <w:rFonts w:cs="Calibri"/>
          <w:b/>
          <w:bCs/>
          <w:color w:val="009999"/>
          <w:lang w:eastAsia="en-GB"/>
        </w:rPr>
        <w:t xml:space="preserve">Scenario One </w:t>
      </w:r>
      <w:r>
        <w:rPr>
          <w:rFonts w:cs="Calibri"/>
          <w:b/>
          <w:bCs/>
          <w:color w:val="009999"/>
          <w:lang w:eastAsia="en-GB"/>
        </w:rPr>
        <w:t>– Young Person is</w:t>
      </w:r>
      <w:r w:rsidR="00D375CB">
        <w:rPr>
          <w:rFonts w:cs="Calibri"/>
          <w:b/>
          <w:bCs/>
          <w:color w:val="009999"/>
          <w:lang w:eastAsia="en-GB"/>
        </w:rPr>
        <w:t xml:space="preserve"> assessed as </w:t>
      </w:r>
      <w:r>
        <w:rPr>
          <w:rFonts w:cs="Calibri"/>
          <w:b/>
          <w:bCs/>
          <w:color w:val="009999"/>
          <w:lang w:eastAsia="en-GB"/>
        </w:rPr>
        <w:t xml:space="preserve">‘not </w:t>
      </w:r>
      <w:r w:rsidR="00F85936">
        <w:rPr>
          <w:rFonts w:cs="Calibri"/>
          <w:b/>
          <w:bCs/>
          <w:color w:val="009999"/>
          <w:lang w:eastAsia="en-GB"/>
        </w:rPr>
        <w:t>homeless</w:t>
      </w:r>
      <w:r w:rsidR="00186A78">
        <w:rPr>
          <w:rFonts w:cs="Calibri"/>
          <w:b/>
          <w:bCs/>
          <w:color w:val="009999"/>
          <w:lang w:eastAsia="en-GB"/>
        </w:rPr>
        <w:t>’</w:t>
      </w:r>
      <w:r w:rsidR="00F85936">
        <w:rPr>
          <w:rFonts w:cs="Calibri"/>
          <w:b/>
          <w:bCs/>
          <w:color w:val="009999"/>
          <w:lang w:eastAsia="en-GB"/>
        </w:rPr>
        <w:t>.</w:t>
      </w:r>
    </w:p>
    <w:p w14:paraId="1C8DE94F" w14:textId="0B3C3420" w:rsidR="00233D19" w:rsidRDefault="00233D19" w:rsidP="002A64C0">
      <w:pPr>
        <w:autoSpaceDE w:val="0"/>
        <w:autoSpaceDN w:val="0"/>
        <w:adjustRightInd w:val="0"/>
        <w:spacing w:before="0" w:after="0"/>
        <w:ind w:left="283"/>
        <w:jc w:val="left"/>
        <w:rPr>
          <w:rFonts w:cs="Calibri"/>
          <w:b/>
          <w:bCs/>
          <w:color w:val="009999"/>
          <w:lang w:eastAsia="en-GB"/>
        </w:rPr>
      </w:pPr>
    </w:p>
    <w:p w14:paraId="4E75A107" w14:textId="2AEA90A4" w:rsidR="00233D19" w:rsidRPr="00675BF6" w:rsidRDefault="00233D19" w:rsidP="002A64C0">
      <w:pPr>
        <w:autoSpaceDE w:val="0"/>
        <w:autoSpaceDN w:val="0"/>
        <w:adjustRightInd w:val="0"/>
        <w:spacing w:before="0" w:after="0"/>
        <w:ind w:left="283"/>
        <w:jc w:val="left"/>
        <w:rPr>
          <w:rFonts w:cs="Calibri"/>
          <w:lang w:eastAsia="en-GB"/>
        </w:rPr>
      </w:pPr>
      <w:r>
        <w:rPr>
          <w:rFonts w:cs="Calibri"/>
          <w:lang w:eastAsia="en-GB"/>
        </w:rPr>
        <w:t xml:space="preserve">If the joint assessment concludes that the young person is ‘not homeless’ and has safe, appropriate accommodation to occupy for at least six months; </w:t>
      </w:r>
      <w:r w:rsidR="006D3781">
        <w:rPr>
          <w:rFonts w:cs="Calibri"/>
          <w:lang w:eastAsia="en-GB"/>
        </w:rPr>
        <w:t>consideration</w:t>
      </w:r>
      <w:r>
        <w:rPr>
          <w:rFonts w:cs="Calibri"/>
          <w:lang w:eastAsia="en-GB"/>
        </w:rPr>
        <w:t xml:space="preserve"> will be given by Childrens services as to whether services should be provided as a ‘Child in Need’ under Section 17 of the 1989 Act. </w:t>
      </w:r>
      <w:r w:rsidR="005240FC">
        <w:rPr>
          <w:rFonts w:cs="Calibri"/>
          <w:lang w:eastAsia="en-GB"/>
        </w:rPr>
        <w:t>In such cases t</w:t>
      </w:r>
      <w:r>
        <w:rPr>
          <w:rFonts w:cs="Calibri"/>
          <w:lang w:eastAsia="en-GB"/>
        </w:rPr>
        <w:t xml:space="preserve">he young person will continue to have an allocated social worker who will implement support and interventions to help tackle the issues that have led to a risk of homelessness. </w:t>
      </w:r>
      <w:r w:rsidRPr="00675BF6">
        <w:rPr>
          <w:rFonts w:cs="Calibri"/>
          <w:lang w:eastAsia="en-GB"/>
        </w:rPr>
        <w:t xml:space="preserve">When a ‘Child in Need’ plan is not considered appropriate the case </w:t>
      </w:r>
      <w:r w:rsidR="005240FC" w:rsidRPr="00675BF6">
        <w:rPr>
          <w:rFonts w:cs="Calibri"/>
          <w:lang w:eastAsia="en-GB"/>
        </w:rPr>
        <w:t>wil</w:t>
      </w:r>
      <w:r w:rsidR="003D3148">
        <w:rPr>
          <w:rFonts w:cs="Calibri"/>
          <w:lang w:eastAsia="en-GB"/>
        </w:rPr>
        <w:t>l</w:t>
      </w:r>
      <w:r w:rsidR="005240FC" w:rsidRPr="00675BF6">
        <w:rPr>
          <w:rFonts w:cs="Calibri"/>
          <w:lang w:eastAsia="en-GB"/>
        </w:rPr>
        <w:t xml:space="preserve"> be supported by Early Help or Community lead services.</w:t>
      </w:r>
    </w:p>
    <w:p w14:paraId="16B40BFD" w14:textId="143C9CD7" w:rsidR="009A7BE0" w:rsidRDefault="009A7BE0" w:rsidP="002A64C0">
      <w:pPr>
        <w:autoSpaceDE w:val="0"/>
        <w:autoSpaceDN w:val="0"/>
        <w:adjustRightInd w:val="0"/>
        <w:spacing w:before="0" w:after="0"/>
        <w:ind w:left="283"/>
        <w:jc w:val="left"/>
        <w:rPr>
          <w:rFonts w:cs="Calibri"/>
          <w:color w:val="FF0000"/>
          <w:lang w:eastAsia="en-GB"/>
        </w:rPr>
      </w:pPr>
    </w:p>
    <w:p w14:paraId="745992DC" w14:textId="62DF6EDE" w:rsidR="009A7BE0" w:rsidRPr="00233D19" w:rsidRDefault="009A7BE0" w:rsidP="002A64C0">
      <w:pPr>
        <w:autoSpaceDE w:val="0"/>
        <w:autoSpaceDN w:val="0"/>
        <w:adjustRightInd w:val="0"/>
        <w:spacing w:before="0" w:after="0"/>
        <w:ind w:left="283"/>
        <w:jc w:val="left"/>
        <w:rPr>
          <w:rFonts w:cs="Calibri"/>
          <w:color w:val="FF0000"/>
          <w:lang w:eastAsia="en-GB"/>
        </w:rPr>
      </w:pPr>
      <w:r>
        <w:rPr>
          <w:rFonts w:cs="Calibri"/>
          <w:lang w:eastAsia="en-GB"/>
        </w:rPr>
        <w:t xml:space="preserve">The </w:t>
      </w:r>
      <w:r w:rsidRPr="009A7BE0">
        <w:rPr>
          <w:rFonts w:cs="Calibri"/>
          <w:lang w:eastAsia="en-GB"/>
        </w:rPr>
        <w:t xml:space="preserve">Homeless Assessment </w:t>
      </w:r>
      <w:r>
        <w:rPr>
          <w:rFonts w:cs="Calibri"/>
          <w:lang w:eastAsia="en-GB"/>
        </w:rPr>
        <w:t>and Prevention Officer will provide suitable advice and assistance and issue a ‘Not Homeless’ decision in line with homeless legislation.</w:t>
      </w:r>
    </w:p>
    <w:p w14:paraId="1FA85A7C" w14:textId="0C745E45" w:rsidR="00233D19" w:rsidRPr="00233D19" w:rsidRDefault="00233D19" w:rsidP="009A7BE0">
      <w:pPr>
        <w:autoSpaceDE w:val="0"/>
        <w:autoSpaceDN w:val="0"/>
        <w:adjustRightInd w:val="0"/>
        <w:spacing w:before="0" w:after="0"/>
        <w:jc w:val="left"/>
        <w:rPr>
          <w:rFonts w:cs="Calibri"/>
          <w:lang w:eastAsia="en-GB"/>
        </w:rPr>
      </w:pPr>
    </w:p>
    <w:p w14:paraId="6E9BC444" w14:textId="001AD83D" w:rsidR="00233D19" w:rsidRDefault="00233D19" w:rsidP="002A64C0">
      <w:pPr>
        <w:autoSpaceDE w:val="0"/>
        <w:autoSpaceDN w:val="0"/>
        <w:adjustRightInd w:val="0"/>
        <w:spacing w:before="0" w:after="0"/>
        <w:ind w:left="283"/>
        <w:jc w:val="left"/>
        <w:rPr>
          <w:rFonts w:cs="Calibri"/>
          <w:b/>
          <w:bCs/>
          <w:color w:val="009999"/>
          <w:lang w:eastAsia="en-GB"/>
        </w:rPr>
      </w:pPr>
      <w:r>
        <w:rPr>
          <w:rFonts w:cs="Calibri"/>
          <w:b/>
          <w:bCs/>
          <w:color w:val="009999"/>
          <w:lang w:eastAsia="en-GB"/>
        </w:rPr>
        <w:t>Scenario Two – Young Person is assessed as Section 20</w:t>
      </w:r>
      <w:r w:rsidR="00D03E99">
        <w:rPr>
          <w:rFonts w:cs="Calibri"/>
          <w:b/>
          <w:bCs/>
          <w:color w:val="009999"/>
          <w:lang w:eastAsia="en-GB"/>
        </w:rPr>
        <w:t xml:space="preserve"> or eligible young </w:t>
      </w:r>
      <w:r w:rsidR="00F85936">
        <w:rPr>
          <w:rFonts w:cs="Calibri"/>
          <w:b/>
          <w:bCs/>
          <w:color w:val="009999"/>
          <w:lang w:eastAsia="en-GB"/>
        </w:rPr>
        <w:t>person.</w:t>
      </w:r>
    </w:p>
    <w:p w14:paraId="49D07CB5" w14:textId="5E4D0CDC" w:rsidR="00D03E99" w:rsidRDefault="00D03E99" w:rsidP="002A64C0">
      <w:pPr>
        <w:autoSpaceDE w:val="0"/>
        <w:autoSpaceDN w:val="0"/>
        <w:adjustRightInd w:val="0"/>
        <w:spacing w:before="0" w:after="0"/>
        <w:ind w:left="283"/>
        <w:jc w:val="left"/>
        <w:rPr>
          <w:rFonts w:cs="Calibri"/>
          <w:b/>
          <w:bCs/>
          <w:color w:val="009999"/>
          <w:lang w:eastAsia="en-GB"/>
        </w:rPr>
      </w:pPr>
    </w:p>
    <w:p w14:paraId="66A484BC" w14:textId="3B326D2E" w:rsidR="001F7460" w:rsidRDefault="009A7BE0" w:rsidP="002A64C0">
      <w:pPr>
        <w:autoSpaceDE w:val="0"/>
        <w:autoSpaceDN w:val="0"/>
        <w:adjustRightInd w:val="0"/>
        <w:spacing w:before="0" w:after="0"/>
        <w:ind w:left="283"/>
        <w:jc w:val="left"/>
        <w:rPr>
          <w:rFonts w:cs="Calibri"/>
          <w:lang w:eastAsia="en-GB"/>
        </w:rPr>
      </w:pPr>
      <w:r>
        <w:rPr>
          <w:rFonts w:cs="Calibri"/>
          <w:lang w:eastAsia="en-GB"/>
        </w:rPr>
        <w:t>In cases where a young person is assessed, and agrees, that it is in their best interests to be, ‘Looked after by the Local Authority’ then a referral must be placed by the Social Worker to the Childrens Services Placement Team</w:t>
      </w:r>
      <w:r w:rsidR="006D3781">
        <w:rPr>
          <w:rFonts w:cs="Calibri"/>
          <w:lang w:eastAsia="en-GB"/>
        </w:rPr>
        <w:t xml:space="preserve">. </w:t>
      </w:r>
      <w:r w:rsidR="001F7460">
        <w:rPr>
          <w:rFonts w:cs="Calibri"/>
          <w:lang w:eastAsia="en-GB"/>
        </w:rPr>
        <w:t>In almost all circumstances a homeless 16 or 17 year old would be a child in need owed a duty under s20 of the Childrens Act 1989.</w:t>
      </w:r>
    </w:p>
    <w:p w14:paraId="1D64ADDD" w14:textId="77777777" w:rsidR="001F7460" w:rsidRDefault="001F7460" w:rsidP="002A64C0">
      <w:pPr>
        <w:autoSpaceDE w:val="0"/>
        <w:autoSpaceDN w:val="0"/>
        <w:adjustRightInd w:val="0"/>
        <w:spacing w:before="0" w:after="0"/>
        <w:ind w:left="283"/>
        <w:jc w:val="left"/>
        <w:rPr>
          <w:rFonts w:cs="Calibri"/>
          <w:lang w:eastAsia="en-GB"/>
        </w:rPr>
      </w:pPr>
    </w:p>
    <w:p w14:paraId="4CF33D58" w14:textId="50851ADF" w:rsidR="00D03E99" w:rsidRDefault="009A7BE0" w:rsidP="002A64C0">
      <w:pPr>
        <w:autoSpaceDE w:val="0"/>
        <w:autoSpaceDN w:val="0"/>
        <w:adjustRightInd w:val="0"/>
        <w:spacing w:before="0" w:after="0"/>
        <w:ind w:left="283"/>
        <w:jc w:val="left"/>
        <w:rPr>
          <w:rFonts w:cs="Calibri"/>
          <w:lang w:eastAsia="en-GB"/>
        </w:rPr>
      </w:pPr>
      <w:r>
        <w:rPr>
          <w:rFonts w:cs="Calibri"/>
          <w:lang w:eastAsia="en-GB"/>
        </w:rPr>
        <w:t>Placement options, in accordance with the young person’s needs, may include:</w:t>
      </w:r>
    </w:p>
    <w:p w14:paraId="4A18BFDD" w14:textId="32854ADE" w:rsidR="009A7BE0" w:rsidRDefault="009A7BE0" w:rsidP="002A64C0">
      <w:pPr>
        <w:autoSpaceDE w:val="0"/>
        <w:autoSpaceDN w:val="0"/>
        <w:adjustRightInd w:val="0"/>
        <w:spacing w:before="0" w:after="0"/>
        <w:ind w:left="283"/>
        <w:jc w:val="left"/>
        <w:rPr>
          <w:rFonts w:cs="Calibri"/>
          <w:lang w:eastAsia="en-GB"/>
        </w:rPr>
      </w:pPr>
    </w:p>
    <w:p w14:paraId="39566D78" w14:textId="75CE8AA8" w:rsidR="00914470" w:rsidRDefault="00914470" w:rsidP="005C7CEB">
      <w:pPr>
        <w:pStyle w:val="ListParagraph"/>
        <w:numPr>
          <w:ilvl w:val="0"/>
          <w:numId w:val="66"/>
        </w:numPr>
        <w:autoSpaceDE w:val="0"/>
        <w:autoSpaceDN w:val="0"/>
        <w:adjustRightInd w:val="0"/>
        <w:spacing w:before="0" w:after="0"/>
        <w:jc w:val="left"/>
        <w:rPr>
          <w:rFonts w:cs="Calibri"/>
          <w:lang w:eastAsia="en-GB"/>
        </w:rPr>
      </w:pPr>
      <w:r>
        <w:rPr>
          <w:rFonts w:cs="Calibri"/>
          <w:lang w:eastAsia="en-GB"/>
        </w:rPr>
        <w:t>Independent Fostering agency placements</w:t>
      </w:r>
    </w:p>
    <w:p w14:paraId="3E95E85C" w14:textId="3EC92F0B" w:rsidR="009A7BE0" w:rsidRDefault="00914470" w:rsidP="005C7CEB">
      <w:pPr>
        <w:pStyle w:val="ListParagraph"/>
        <w:numPr>
          <w:ilvl w:val="0"/>
          <w:numId w:val="66"/>
        </w:numPr>
        <w:autoSpaceDE w:val="0"/>
        <w:autoSpaceDN w:val="0"/>
        <w:adjustRightInd w:val="0"/>
        <w:spacing w:before="0" w:after="0"/>
        <w:jc w:val="left"/>
        <w:rPr>
          <w:rFonts w:cs="Calibri"/>
          <w:lang w:eastAsia="en-GB"/>
        </w:rPr>
      </w:pPr>
      <w:r>
        <w:rPr>
          <w:rFonts w:cs="Calibri"/>
          <w:lang w:eastAsia="en-GB"/>
        </w:rPr>
        <w:t xml:space="preserve">In house </w:t>
      </w:r>
      <w:r w:rsidR="00F85936">
        <w:rPr>
          <w:rFonts w:cs="Calibri"/>
          <w:lang w:eastAsia="en-GB"/>
        </w:rPr>
        <w:t>foster</w:t>
      </w:r>
      <w:r w:rsidR="009A7BE0">
        <w:rPr>
          <w:rFonts w:cs="Calibri"/>
          <w:lang w:eastAsia="en-GB"/>
        </w:rPr>
        <w:t xml:space="preserve"> </w:t>
      </w:r>
      <w:r>
        <w:rPr>
          <w:rFonts w:cs="Calibri"/>
          <w:lang w:eastAsia="en-GB"/>
        </w:rPr>
        <w:t>placements</w:t>
      </w:r>
    </w:p>
    <w:p w14:paraId="4CC8E2BB" w14:textId="007B4673" w:rsidR="009A7BE0" w:rsidRDefault="009A7BE0" w:rsidP="005C7CEB">
      <w:pPr>
        <w:pStyle w:val="ListParagraph"/>
        <w:numPr>
          <w:ilvl w:val="0"/>
          <w:numId w:val="66"/>
        </w:numPr>
        <w:autoSpaceDE w:val="0"/>
        <w:autoSpaceDN w:val="0"/>
        <w:adjustRightInd w:val="0"/>
        <w:spacing w:before="0" w:after="0"/>
        <w:jc w:val="left"/>
        <w:rPr>
          <w:rFonts w:cs="Calibri"/>
          <w:lang w:eastAsia="en-GB"/>
        </w:rPr>
      </w:pPr>
      <w:r>
        <w:rPr>
          <w:rFonts w:cs="Calibri"/>
          <w:lang w:eastAsia="en-GB"/>
        </w:rPr>
        <w:t xml:space="preserve">Residential </w:t>
      </w:r>
      <w:r w:rsidR="00914470">
        <w:rPr>
          <w:rFonts w:cs="Calibri"/>
          <w:lang w:eastAsia="en-GB"/>
        </w:rPr>
        <w:t>children’s home</w:t>
      </w:r>
    </w:p>
    <w:p w14:paraId="344747B5" w14:textId="7AE7D4E5" w:rsidR="009A7BE0" w:rsidRDefault="009A7BE0" w:rsidP="005C7CEB">
      <w:pPr>
        <w:pStyle w:val="ListParagraph"/>
        <w:numPr>
          <w:ilvl w:val="0"/>
          <w:numId w:val="66"/>
        </w:numPr>
        <w:autoSpaceDE w:val="0"/>
        <w:autoSpaceDN w:val="0"/>
        <w:adjustRightInd w:val="0"/>
        <w:spacing w:before="0" w:after="0"/>
        <w:jc w:val="left"/>
        <w:rPr>
          <w:rFonts w:cs="Calibri"/>
          <w:lang w:eastAsia="en-GB"/>
        </w:rPr>
      </w:pPr>
      <w:r>
        <w:rPr>
          <w:rFonts w:cs="Calibri"/>
          <w:lang w:eastAsia="en-GB"/>
        </w:rPr>
        <w:t xml:space="preserve">Supported Living </w:t>
      </w:r>
      <w:r w:rsidR="00F85936">
        <w:rPr>
          <w:rFonts w:cs="Calibri"/>
          <w:lang w:eastAsia="en-GB"/>
        </w:rPr>
        <w:t>accommodation.</w:t>
      </w:r>
    </w:p>
    <w:p w14:paraId="05020B9E" w14:textId="47302A7C" w:rsidR="00914470" w:rsidRPr="009A7BE0" w:rsidRDefault="00914470" w:rsidP="005C7CEB">
      <w:pPr>
        <w:pStyle w:val="ListParagraph"/>
        <w:numPr>
          <w:ilvl w:val="0"/>
          <w:numId w:val="66"/>
        </w:numPr>
        <w:autoSpaceDE w:val="0"/>
        <w:autoSpaceDN w:val="0"/>
        <w:adjustRightInd w:val="0"/>
        <w:spacing w:before="0" w:after="0"/>
        <w:jc w:val="left"/>
        <w:rPr>
          <w:rFonts w:cs="Calibri"/>
          <w:lang w:eastAsia="en-GB"/>
        </w:rPr>
      </w:pPr>
      <w:r>
        <w:rPr>
          <w:rFonts w:cs="Calibri"/>
          <w:lang w:eastAsia="en-GB"/>
        </w:rPr>
        <w:t>Supported Lodgings</w:t>
      </w:r>
    </w:p>
    <w:p w14:paraId="7880613B" w14:textId="6BA8CF5F" w:rsidR="00233D19" w:rsidRDefault="00233D19" w:rsidP="002A64C0">
      <w:pPr>
        <w:autoSpaceDE w:val="0"/>
        <w:autoSpaceDN w:val="0"/>
        <w:adjustRightInd w:val="0"/>
        <w:spacing w:before="0" w:after="0"/>
        <w:ind w:left="283"/>
        <w:jc w:val="left"/>
        <w:rPr>
          <w:rFonts w:cs="Calibri"/>
          <w:b/>
          <w:bCs/>
          <w:color w:val="009999"/>
          <w:lang w:eastAsia="en-GB"/>
        </w:rPr>
      </w:pPr>
    </w:p>
    <w:p w14:paraId="462869F2" w14:textId="03BBB661" w:rsidR="009A7BE0" w:rsidRDefault="009A7BE0" w:rsidP="003D3148">
      <w:pPr>
        <w:autoSpaceDE w:val="0"/>
        <w:autoSpaceDN w:val="0"/>
        <w:adjustRightInd w:val="0"/>
        <w:spacing w:before="0" w:after="0"/>
        <w:ind w:left="283"/>
        <w:jc w:val="left"/>
        <w:rPr>
          <w:rFonts w:cs="Calibri"/>
          <w:lang w:eastAsia="en-GB"/>
        </w:rPr>
      </w:pPr>
      <w:r>
        <w:rPr>
          <w:rFonts w:cs="Calibri"/>
          <w:lang w:eastAsia="en-GB"/>
        </w:rPr>
        <w:t>Whilst a young person is accommodated under s20 they are not entitled to welfare benefits for housing or living costs</w:t>
      </w:r>
      <w:r w:rsidR="008202D8">
        <w:rPr>
          <w:rFonts w:cs="Calibri"/>
          <w:lang w:eastAsia="en-GB"/>
        </w:rPr>
        <w:t xml:space="preserve">. </w:t>
      </w:r>
      <w:r>
        <w:rPr>
          <w:rFonts w:cs="Calibri"/>
          <w:lang w:eastAsia="en-GB"/>
        </w:rPr>
        <w:t>Childrens services has a duty to provide financially for the young person</w:t>
      </w:r>
      <w:r w:rsidR="008202D8">
        <w:rPr>
          <w:rFonts w:cs="Calibri"/>
          <w:lang w:eastAsia="en-GB"/>
        </w:rPr>
        <w:t xml:space="preserve"> and to meet their assessed needs.</w:t>
      </w:r>
    </w:p>
    <w:p w14:paraId="65851D8C" w14:textId="3ECB76E0" w:rsidR="008202D8" w:rsidRDefault="008202D8" w:rsidP="002A64C0">
      <w:pPr>
        <w:autoSpaceDE w:val="0"/>
        <w:autoSpaceDN w:val="0"/>
        <w:adjustRightInd w:val="0"/>
        <w:spacing w:before="0" w:after="0"/>
        <w:ind w:left="283"/>
        <w:jc w:val="left"/>
        <w:rPr>
          <w:rFonts w:cs="Calibri"/>
          <w:lang w:eastAsia="en-GB"/>
        </w:rPr>
      </w:pPr>
    </w:p>
    <w:p w14:paraId="1E9C4240" w14:textId="319DE357" w:rsidR="008202D8" w:rsidRDefault="008202D8" w:rsidP="002A64C0">
      <w:pPr>
        <w:autoSpaceDE w:val="0"/>
        <w:autoSpaceDN w:val="0"/>
        <w:adjustRightInd w:val="0"/>
        <w:spacing w:before="0" w:after="0"/>
        <w:ind w:left="283"/>
        <w:jc w:val="left"/>
        <w:rPr>
          <w:rFonts w:cs="Calibri"/>
          <w:b/>
          <w:bCs/>
          <w:color w:val="009999"/>
          <w:lang w:eastAsia="en-GB"/>
        </w:rPr>
      </w:pPr>
      <w:r w:rsidRPr="008202D8">
        <w:rPr>
          <w:rFonts w:cs="Calibri"/>
          <w:b/>
          <w:bCs/>
          <w:color w:val="009999"/>
          <w:lang w:eastAsia="en-GB"/>
        </w:rPr>
        <w:t>Scenario Three- Young Person is not assessed as s20 however is eligible under the Housing Act 1996 (as amended)</w:t>
      </w:r>
    </w:p>
    <w:p w14:paraId="11275B1F" w14:textId="2DDF77EC" w:rsidR="008202D8" w:rsidRDefault="008202D8" w:rsidP="002A64C0">
      <w:pPr>
        <w:autoSpaceDE w:val="0"/>
        <w:autoSpaceDN w:val="0"/>
        <w:adjustRightInd w:val="0"/>
        <w:spacing w:before="0" w:after="0"/>
        <w:ind w:left="283"/>
        <w:jc w:val="left"/>
        <w:rPr>
          <w:rFonts w:cs="Calibri"/>
          <w:b/>
          <w:bCs/>
          <w:color w:val="009999"/>
          <w:lang w:eastAsia="en-GB"/>
        </w:rPr>
      </w:pPr>
    </w:p>
    <w:p w14:paraId="40E485AA" w14:textId="2F66CDE4" w:rsidR="001F7460" w:rsidRPr="00E24122" w:rsidRDefault="004C3FE6" w:rsidP="00E24122">
      <w:pPr>
        <w:autoSpaceDE w:val="0"/>
        <w:autoSpaceDN w:val="0"/>
        <w:adjustRightInd w:val="0"/>
        <w:spacing w:before="0" w:after="0"/>
        <w:ind w:left="283"/>
        <w:jc w:val="left"/>
        <w:rPr>
          <w:rFonts w:cs="Calibri"/>
          <w:b/>
          <w:bCs/>
          <w:lang w:eastAsia="en-GB"/>
        </w:rPr>
      </w:pPr>
      <w:r>
        <w:rPr>
          <w:rFonts w:cs="Calibri"/>
          <w:b/>
          <w:bCs/>
          <w:lang w:eastAsia="en-GB"/>
        </w:rPr>
        <w:t>Accommodation should only be provided under the Housing Act if the young person does not meet the criteria for s20 or has declined accommodation offered under s20.</w:t>
      </w:r>
      <w:r w:rsidR="00E24122">
        <w:rPr>
          <w:rFonts w:cs="Calibri"/>
          <w:b/>
          <w:bCs/>
          <w:lang w:eastAsia="en-GB"/>
        </w:rPr>
        <w:t xml:space="preserve"> </w:t>
      </w:r>
      <w:r>
        <w:rPr>
          <w:rFonts w:cs="Calibri"/>
          <w:lang w:eastAsia="en-GB"/>
        </w:rPr>
        <w:t>The young person should be fully advised of the consequences of declining s20 accommodation during the assessment, and of the legal tests that their homeless application will be subject to, to determine any legal duties that may be awarded</w:t>
      </w:r>
      <w:r w:rsidR="006D3781">
        <w:rPr>
          <w:rFonts w:cs="Calibri"/>
          <w:lang w:eastAsia="en-GB"/>
        </w:rPr>
        <w:t xml:space="preserve">. </w:t>
      </w:r>
    </w:p>
    <w:p w14:paraId="0CA35765" w14:textId="77777777" w:rsidR="001F7460" w:rsidRDefault="001F7460" w:rsidP="002A64C0">
      <w:pPr>
        <w:autoSpaceDE w:val="0"/>
        <w:autoSpaceDN w:val="0"/>
        <w:adjustRightInd w:val="0"/>
        <w:spacing w:before="0" w:after="0"/>
        <w:ind w:left="283"/>
        <w:jc w:val="left"/>
        <w:rPr>
          <w:rFonts w:cs="Calibri"/>
          <w:lang w:eastAsia="en-GB"/>
        </w:rPr>
      </w:pPr>
    </w:p>
    <w:p w14:paraId="1A17E5AB" w14:textId="3BA21D0E" w:rsidR="004C3FE6" w:rsidRDefault="001F7460" w:rsidP="002A64C0">
      <w:pPr>
        <w:autoSpaceDE w:val="0"/>
        <w:autoSpaceDN w:val="0"/>
        <w:adjustRightInd w:val="0"/>
        <w:spacing w:before="0" w:after="0"/>
        <w:ind w:left="283"/>
        <w:jc w:val="left"/>
        <w:rPr>
          <w:rFonts w:cs="Calibri"/>
          <w:lang w:eastAsia="en-GB"/>
        </w:rPr>
      </w:pPr>
      <w:r>
        <w:rPr>
          <w:rFonts w:cs="Calibri"/>
          <w:lang w:eastAsia="en-GB"/>
        </w:rPr>
        <w:t>A 16 or 17 year old, who are not assessed as being s20, are recognised by homeless law to be in ‘priority need’</w:t>
      </w:r>
      <w:r w:rsidR="006D3781">
        <w:rPr>
          <w:rFonts w:cs="Calibri"/>
          <w:lang w:eastAsia="en-GB"/>
        </w:rPr>
        <w:t xml:space="preserve">. </w:t>
      </w:r>
      <w:r>
        <w:rPr>
          <w:rFonts w:cs="Calibri"/>
          <w:lang w:eastAsia="en-GB"/>
        </w:rPr>
        <w:t>If a young person is awarded a ‘homeless duty’ then an offer of suitable, temporary accommodation will be made</w:t>
      </w:r>
      <w:r w:rsidR="00E24122">
        <w:rPr>
          <w:rFonts w:cs="Calibri"/>
          <w:lang w:eastAsia="en-GB"/>
        </w:rPr>
        <w:t xml:space="preserve"> by housing services</w:t>
      </w:r>
      <w:r>
        <w:rPr>
          <w:rFonts w:cs="Calibri"/>
          <w:lang w:eastAsia="en-GB"/>
        </w:rPr>
        <w:t xml:space="preserve">, whilst officers work with the young person to end their homelessness. In parallel, the allocated Social Worker will </w:t>
      </w:r>
      <w:r w:rsidR="00E24122">
        <w:rPr>
          <w:rFonts w:cs="Calibri"/>
          <w:lang w:eastAsia="en-GB"/>
        </w:rPr>
        <w:t xml:space="preserve">conduct an </w:t>
      </w:r>
      <w:r>
        <w:rPr>
          <w:rFonts w:cs="Calibri"/>
          <w:lang w:eastAsia="en-GB"/>
        </w:rPr>
        <w:t>assess</w:t>
      </w:r>
      <w:r w:rsidR="00E24122">
        <w:rPr>
          <w:rFonts w:cs="Calibri"/>
          <w:lang w:eastAsia="en-GB"/>
        </w:rPr>
        <w:t xml:space="preserve">ment to </w:t>
      </w:r>
      <w:r>
        <w:rPr>
          <w:rFonts w:cs="Calibri"/>
          <w:lang w:eastAsia="en-GB"/>
        </w:rPr>
        <w:t>identify</w:t>
      </w:r>
      <w:r w:rsidR="00E24122">
        <w:rPr>
          <w:rFonts w:cs="Calibri"/>
          <w:lang w:eastAsia="en-GB"/>
        </w:rPr>
        <w:t xml:space="preserve"> any support requirements, under Section 17 of the Childrens Act. If appropriate the Social Worker will develop a ‘Child in Need’ Plan, implement a support package</w:t>
      </w:r>
      <w:r w:rsidR="00553CF4">
        <w:rPr>
          <w:rFonts w:cs="Calibri"/>
          <w:lang w:eastAsia="en-GB"/>
        </w:rPr>
        <w:t>, and assist to claim eligible</w:t>
      </w:r>
      <w:r w:rsidR="00E24122">
        <w:rPr>
          <w:rFonts w:cs="Calibri"/>
          <w:lang w:eastAsia="en-GB"/>
        </w:rPr>
        <w:t xml:space="preserve"> welfare benefits</w:t>
      </w:r>
      <w:r w:rsidR="006D3781">
        <w:rPr>
          <w:rFonts w:cs="Calibri"/>
          <w:lang w:eastAsia="en-GB"/>
        </w:rPr>
        <w:t xml:space="preserve">. </w:t>
      </w:r>
    </w:p>
    <w:p w14:paraId="0F6FF36F" w14:textId="77777777" w:rsidR="00914470" w:rsidRDefault="00914470" w:rsidP="002A64C0">
      <w:pPr>
        <w:autoSpaceDE w:val="0"/>
        <w:autoSpaceDN w:val="0"/>
        <w:adjustRightInd w:val="0"/>
        <w:spacing w:before="0" w:after="0"/>
        <w:ind w:left="283"/>
        <w:jc w:val="left"/>
        <w:rPr>
          <w:rFonts w:cs="Calibri"/>
          <w:b/>
          <w:bCs/>
          <w:lang w:eastAsia="en-GB"/>
        </w:rPr>
      </w:pPr>
    </w:p>
    <w:p w14:paraId="4C2AC25A" w14:textId="1F6EC18D" w:rsidR="00C562EF" w:rsidRDefault="00C562EF" w:rsidP="00914470">
      <w:pPr>
        <w:autoSpaceDE w:val="0"/>
        <w:autoSpaceDN w:val="0"/>
        <w:adjustRightInd w:val="0"/>
        <w:spacing w:before="0" w:after="0"/>
        <w:ind w:left="283"/>
        <w:jc w:val="left"/>
        <w:rPr>
          <w:rFonts w:cs="Calibri"/>
          <w:b/>
          <w:bCs/>
          <w:lang w:eastAsia="en-GB"/>
        </w:rPr>
      </w:pPr>
    </w:p>
    <w:p w14:paraId="7704034E" w14:textId="54DBE93B" w:rsidR="00C562EF" w:rsidRDefault="00C562EF" w:rsidP="00914470">
      <w:pPr>
        <w:autoSpaceDE w:val="0"/>
        <w:autoSpaceDN w:val="0"/>
        <w:adjustRightInd w:val="0"/>
        <w:spacing w:before="0" w:after="0"/>
        <w:ind w:left="283"/>
        <w:jc w:val="left"/>
        <w:rPr>
          <w:rFonts w:cs="Calibri"/>
          <w:lang w:eastAsia="en-GB"/>
        </w:rPr>
      </w:pPr>
      <w:r>
        <w:rPr>
          <w:rFonts w:cs="Calibri"/>
          <w:lang w:eastAsia="en-GB"/>
        </w:rPr>
        <w:t xml:space="preserve">Suitable accommodation will be sourced by housing services and may include: </w:t>
      </w:r>
    </w:p>
    <w:p w14:paraId="138F6DE1" w14:textId="0077045E" w:rsidR="00C562EF" w:rsidRDefault="00C562EF" w:rsidP="00914470">
      <w:pPr>
        <w:autoSpaceDE w:val="0"/>
        <w:autoSpaceDN w:val="0"/>
        <w:adjustRightInd w:val="0"/>
        <w:spacing w:before="0" w:after="0"/>
        <w:ind w:left="283"/>
        <w:jc w:val="left"/>
        <w:rPr>
          <w:rFonts w:cs="Calibri"/>
          <w:lang w:eastAsia="en-GB"/>
        </w:rPr>
      </w:pPr>
    </w:p>
    <w:p w14:paraId="70EF4364" w14:textId="3BC3A693" w:rsidR="00C562EF" w:rsidRDefault="00C562EF" w:rsidP="005C7CEB">
      <w:pPr>
        <w:pStyle w:val="ListParagraph"/>
        <w:numPr>
          <w:ilvl w:val="0"/>
          <w:numId w:val="68"/>
        </w:numPr>
        <w:autoSpaceDE w:val="0"/>
        <w:autoSpaceDN w:val="0"/>
        <w:adjustRightInd w:val="0"/>
        <w:spacing w:before="0" w:after="0"/>
        <w:jc w:val="left"/>
        <w:rPr>
          <w:rFonts w:cs="Calibri"/>
          <w:lang w:eastAsia="en-GB"/>
        </w:rPr>
      </w:pPr>
      <w:r>
        <w:rPr>
          <w:rFonts w:cs="Calibri"/>
          <w:lang w:eastAsia="en-GB"/>
        </w:rPr>
        <w:t>Supported Lodgings</w:t>
      </w:r>
    </w:p>
    <w:p w14:paraId="5BDA3C21" w14:textId="2861D8D5" w:rsidR="00C562EF" w:rsidRPr="001434E3" w:rsidRDefault="00C562EF" w:rsidP="005C7CEB">
      <w:pPr>
        <w:pStyle w:val="ListParagraph"/>
        <w:numPr>
          <w:ilvl w:val="0"/>
          <w:numId w:val="69"/>
        </w:numPr>
        <w:autoSpaceDE w:val="0"/>
        <w:autoSpaceDN w:val="0"/>
        <w:adjustRightInd w:val="0"/>
        <w:spacing w:before="0" w:after="0"/>
        <w:jc w:val="left"/>
        <w:rPr>
          <w:rFonts w:cs="Calibri"/>
          <w:lang w:eastAsia="en-GB"/>
        </w:rPr>
      </w:pPr>
      <w:r>
        <w:rPr>
          <w:rFonts w:cs="Calibri"/>
          <w:lang w:eastAsia="en-GB"/>
        </w:rPr>
        <w:t xml:space="preserve">Semi-independent </w:t>
      </w:r>
      <w:r w:rsidR="00B7268B">
        <w:rPr>
          <w:rFonts w:cs="Calibri"/>
          <w:lang w:eastAsia="en-GB"/>
        </w:rPr>
        <w:t xml:space="preserve">specialist </w:t>
      </w:r>
      <w:r>
        <w:rPr>
          <w:rFonts w:cs="Calibri"/>
          <w:lang w:eastAsia="en-GB"/>
        </w:rPr>
        <w:t>young person support</w:t>
      </w:r>
      <w:r w:rsidR="001434E3">
        <w:rPr>
          <w:rFonts w:cs="Calibri"/>
          <w:lang w:eastAsia="en-GB"/>
        </w:rPr>
        <w:t>ed</w:t>
      </w:r>
      <w:r>
        <w:rPr>
          <w:rFonts w:cs="Calibri"/>
          <w:lang w:eastAsia="en-GB"/>
        </w:rPr>
        <w:t xml:space="preserve"> accommodation</w:t>
      </w:r>
      <w:r w:rsidR="001434E3">
        <w:rPr>
          <w:rFonts w:cs="Calibri"/>
          <w:lang w:eastAsia="en-GB"/>
        </w:rPr>
        <w:t xml:space="preserve"> (including accommodation for pregnant young people or those with children)</w:t>
      </w:r>
      <w:r w:rsidRPr="001434E3">
        <w:rPr>
          <w:rFonts w:cs="Calibri"/>
          <w:lang w:eastAsia="en-GB"/>
        </w:rPr>
        <w:t xml:space="preserve"> </w:t>
      </w:r>
    </w:p>
    <w:p w14:paraId="40B3031F" w14:textId="5D649E56" w:rsidR="00C562EF" w:rsidRDefault="00C562EF" w:rsidP="00C562EF">
      <w:pPr>
        <w:autoSpaceDE w:val="0"/>
        <w:autoSpaceDN w:val="0"/>
        <w:adjustRightInd w:val="0"/>
        <w:spacing w:before="0" w:after="0"/>
        <w:jc w:val="left"/>
        <w:rPr>
          <w:rFonts w:cs="Calibri"/>
          <w:lang w:eastAsia="en-GB"/>
        </w:rPr>
      </w:pPr>
    </w:p>
    <w:p w14:paraId="781B2075" w14:textId="3E84F755" w:rsidR="00C562EF" w:rsidRDefault="00C31F64" w:rsidP="00C562EF">
      <w:pPr>
        <w:autoSpaceDE w:val="0"/>
        <w:autoSpaceDN w:val="0"/>
        <w:adjustRightInd w:val="0"/>
        <w:spacing w:before="0" w:after="0"/>
        <w:ind w:left="283"/>
        <w:jc w:val="left"/>
        <w:rPr>
          <w:rFonts w:cs="Calibri"/>
          <w:lang w:eastAsia="en-GB"/>
        </w:rPr>
      </w:pPr>
      <w:r>
        <w:rPr>
          <w:rFonts w:cs="Calibri"/>
          <w:lang w:eastAsia="en-GB"/>
        </w:rPr>
        <w:t xml:space="preserve">It is important to note that accommodation provided will almost always be supported accommodation with 24/7 on site staffing support. </w:t>
      </w:r>
      <w:r w:rsidR="00C562EF">
        <w:rPr>
          <w:rFonts w:cs="Calibri"/>
          <w:lang w:eastAsia="en-GB"/>
        </w:rPr>
        <w:t>There is limited access to independent social or private rented tenancies for those age below 18 years old.</w:t>
      </w:r>
    </w:p>
    <w:p w14:paraId="0E113AB8" w14:textId="77777777" w:rsidR="00675BF6" w:rsidRPr="00C562EF" w:rsidRDefault="00675BF6" w:rsidP="00C562EF">
      <w:pPr>
        <w:autoSpaceDE w:val="0"/>
        <w:autoSpaceDN w:val="0"/>
        <w:adjustRightInd w:val="0"/>
        <w:spacing w:before="0" w:after="0"/>
        <w:ind w:left="283"/>
        <w:jc w:val="left"/>
        <w:rPr>
          <w:rFonts w:cs="Calibri"/>
          <w:lang w:eastAsia="en-GB"/>
        </w:rPr>
      </w:pPr>
    </w:p>
    <w:p w14:paraId="67348EE9" w14:textId="46065938" w:rsidR="00914470" w:rsidRDefault="00675BF6" w:rsidP="002A64C0">
      <w:pPr>
        <w:autoSpaceDE w:val="0"/>
        <w:autoSpaceDN w:val="0"/>
        <w:adjustRightInd w:val="0"/>
        <w:spacing w:before="0" w:after="0"/>
        <w:ind w:left="283"/>
        <w:jc w:val="left"/>
        <w:rPr>
          <w:rFonts w:cs="Calibri"/>
          <w:b/>
          <w:bCs/>
          <w:lang w:eastAsia="en-GB"/>
        </w:rPr>
      </w:pPr>
      <w:r w:rsidRPr="00914470">
        <w:rPr>
          <w:rFonts w:cs="Calibri"/>
          <w:b/>
          <w:bCs/>
          <w:lang w:eastAsia="en-GB"/>
        </w:rPr>
        <w:t>Bed and Breakfast accommodation, including hotel and nightly let accommodation with shared facilities, is not considered suitable for any 16 or 17 year old</w:t>
      </w:r>
    </w:p>
    <w:p w14:paraId="7C9991E8" w14:textId="77777777" w:rsidR="00675BF6" w:rsidRDefault="00675BF6" w:rsidP="002A64C0">
      <w:pPr>
        <w:autoSpaceDE w:val="0"/>
        <w:autoSpaceDN w:val="0"/>
        <w:adjustRightInd w:val="0"/>
        <w:spacing w:before="0" w:after="0"/>
        <w:ind w:left="283"/>
        <w:jc w:val="left"/>
        <w:rPr>
          <w:rFonts w:cs="Calibri"/>
          <w:b/>
          <w:bCs/>
          <w:color w:val="009999"/>
          <w:lang w:eastAsia="en-GB"/>
        </w:rPr>
      </w:pPr>
    </w:p>
    <w:p w14:paraId="1B6841EA" w14:textId="688F942E" w:rsidR="00553CF4" w:rsidRPr="00553CF4" w:rsidRDefault="00553CF4" w:rsidP="002A64C0">
      <w:pPr>
        <w:autoSpaceDE w:val="0"/>
        <w:autoSpaceDN w:val="0"/>
        <w:adjustRightInd w:val="0"/>
        <w:spacing w:before="0" w:after="0"/>
        <w:ind w:left="283"/>
        <w:jc w:val="left"/>
        <w:rPr>
          <w:rFonts w:cs="Calibri"/>
          <w:b/>
          <w:bCs/>
          <w:color w:val="009999"/>
          <w:lang w:eastAsia="en-GB"/>
        </w:rPr>
      </w:pPr>
      <w:r w:rsidRPr="00553CF4">
        <w:rPr>
          <w:rFonts w:cs="Calibri"/>
          <w:b/>
          <w:bCs/>
          <w:color w:val="009999"/>
          <w:lang w:eastAsia="en-GB"/>
        </w:rPr>
        <w:t>Scenario 4 – Young Person declines both s20 and Housing Act offer of accommodation.</w:t>
      </w:r>
    </w:p>
    <w:p w14:paraId="3ADBA1B9" w14:textId="16D80C27" w:rsidR="00553CF4" w:rsidRDefault="00553CF4" w:rsidP="002A64C0">
      <w:pPr>
        <w:autoSpaceDE w:val="0"/>
        <w:autoSpaceDN w:val="0"/>
        <w:adjustRightInd w:val="0"/>
        <w:spacing w:before="0" w:after="0"/>
        <w:ind w:left="283"/>
        <w:jc w:val="left"/>
        <w:rPr>
          <w:rFonts w:cs="Calibri"/>
          <w:lang w:eastAsia="en-GB"/>
        </w:rPr>
      </w:pPr>
    </w:p>
    <w:p w14:paraId="44CA175D" w14:textId="59AFFA24" w:rsidR="009B7560" w:rsidRDefault="00553CF4" w:rsidP="002A64C0">
      <w:pPr>
        <w:autoSpaceDE w:val="0"/>
        <w:autoSpaceDN w:val="0"/>
        <w:adjustRightInd w:val="0"/>
        <w:spacing w:before="0" w:after="0"/>
        <w:ind w:left="283"/>
        <w:jc w:val="left"/>
        <w:rPr>
          <w:rFonts w:cs="Calibri"/>
          <w:lang w:eastAsia="en-GB"/>
        </w:rPr>
      </w:pPr>
      <w:r>
        <w:rPr>
          <w:rFonts w:cs="Calibri"/>
          <w:lang w:eastAsia="en-GB"/>
        </w:rPr>
        <w:t>In the instance, where the young person declines to be accommodated by either children</w:t>
      </w:r>
      <w:r w:rsidR="009B7560">
        <w:rPr>
          <w:rFonts w:cs="Calibri"/>
          <w:lang w:eastAsia="en-GB"/>
        </w:rPr>
        <w:t>’s</w:t>
      </w:r>
      <w:r>
        <w:rPr>
          <w:rFonts w:cs="Calibri"/>
          <w:lang w:eastAsia="en-GB"/>
        </w:rPr>
        <w:t xml:space="preserve"> or housing services</w:t>
      </w:r>
      <w:r w:rsidR="009B7560">
        <w:rPr>
          <w:rFonts w:cs="Calibri"/>
          <w:lang w:eastAsia="en-GB"/>
        </w:rPr>
        <w:t>, the matter will default to the allocated Social Worker. Housing services are only required to make one offer of suitable interim, temporary accommodation which, if declined, ends the temporary accommodation duty under s188 of the 1996 Housing Act (as amended).</w:t>
      </w:r>
      <w:r w:rsidR="00914470">
        <w:rPr>
          <w:rFonts w:cs="Calibri"/>
          <w:lang w:eastAsia="en-GB"/>
        </w:rPr>
        <w:t xml:space="preserve"> Every effort will be made by all involved to </w:t>
      </w:r>
      <w:r w:rsidR="006D3781">
        <w:rPr>
          <w:rFonts w:cs="Calibri"/>
          <w:lang w:eastAsia="en-GB"/>
        </w:rPr>
        <w:t>collaborate</w:t>
      </w:r>
      <w:r w:rsidR="00914470">
        <w:rPr>
          <w:rFonts w:cs="Calibri"/>
          <w:lang w:eastAsia="en-GB"/>
        </w:rPr>
        <w:t xml:space="preserve"> with the young person to provide clear advice to end their homelessness.</w:t>
      </w:r>
    </w:p>
    <w:p w14:paraId="4CA4BC90" w14:textId="77777777" w:rsidR="009B7560" w:rsidRDefault="009B7560" w:rsidP="002A64C0">
      <w:pPr>
        <w:autoSpaceDE w:val="0"/>
        <w:autoSpaceDN w:val="0"/>
        <w:adjustRightInd w:val="0"/>
        <w:spacing w:before="0" w:after="0"/>
        <w:ind w:left="283"/>
        <w:jc w:val="left"/>
        <w:rPr>
          <w:rFonts w:cs="Calibri"/>
          <w:lang w:eastAsia="en-GB"/>
        </w:rPr>
      </w:pPr>
    </w:p>
    <w:p w14:paraId="3FCA1CAD" w14:textId="17EF2680" w:rsidR="009B7560" w:rsidRDefault="009B7560" w:rsidP="002A64C0">
      <w:pPr>
        <w:autoSpaceDE w:val="0"/>
        <w:autoSpaceDN w:val="0"/>
        <w:adjustRightInd w:val="0"/>
        <w:spacing w:before="0" w:after="0"/>
        <w:ind w:left="283"/>
        <w:jc w:val="left"/>
        <w:rPr>
          <w:rFonts w:cs="Calibri"/>
          <w:lang w:eastAsia="en-GB"/>
        </w:rPr>
      </w:pPr>
      <w:r>
        <w:rPr>
          <w:rFonts w:cs="Calibri"/>
          <w:lang w:eastAsia="en-GB"/>
        </w:rPr>
        <w:t xml:space="preserve"> It should be clear that in the case of housing services the young person may:</w:t>
      </w:r>
    </w:p>
    <w:p w14:paraId="20E904B7" w14:textId="2666A5CB" w:rsidR="009B7560" w:rsidRDefault="009B7560" w:rsidP="002A64C0">
      <w:pPr>
        <w:autoSpaceDE w:val="0"/>
        <w:autoSpaceDN w:val="0"/>
        <w:adjustRightInd w:val="0"/>
        <w:spacing w:before="0" w:after="0"/>
        <w:ind w:left="283"/>
        <w:jc w:val="left"/>
        <w:rPr>
          <w:rFonts w:cs="Calibri"/>
          <w:lang w:eastAsia="en-GB"/>
        </w:rPr>
      </w:pPr>
    </w:p>
    <w:p w14:paraId="4AF310E5" w14:textId="4680D6EF" w:rsidR="009B7560" w:rsidRDefault="009B7560" w:rsidP="005C7CEB">
      <w:pPr>
        <w:pStyle w:val="ListParagraph"/>
        <w:numPr>
          <w:ilvl w:val="0"/>
          <w:numId w:val="67"/>
        </w:numPr>
        <w:autoSpaceDE w:val="0"/>
        <w:autoSpaceDN w:val="0"/>
        <w:adjustRightInd w:val="0"/>
        <w:spacing w:before="0" w:after="0"/>
        <w:jc w:val="left"/>
        <w:rPr>
          <w:rFonts w:cs="Calibri"/>
          <w:lang w:eastAsia="en-GB"/>
        </w:rPr>
      </w:pPr>
      <w:r>
        <w:rPr>
          <w:rFonts w:cs="Calibri"/>
          <w:lang w:eastAsia="en-GB"/>
        </w:rPr>
        <w:t>Refuse an offer of interim, temporary accommodation however the</w:t>
      </w:r>
      <w:r w:rsidR="00087458">
        <w:rPr>
          <w:rFonts w:cs="Calibri"/>
          <w:lang w:eastAsia="en-GB"/>
        </w:rPr>
        <w:t xml:space="preserve"> young </w:t>
      </w:r>
      <w:r w:rsidR="007E36DC">
        <w:rPr>
          <w:rFonts w:cs="Calibri"/>
          <w:lang w:eastAsia="en-GB"/>
        </w:rPr>
        <w:t>person’s</w:t>
      </w:r>
      <w:r>
        <w:rPr>
          <w:rFonts w:cs="Calibri"/>
          <w:lang w:eastAsia="en-GB"/>
        </w:rPr>
        <w:t xml:space="preserve"> homeless relief or main housing duty will be ongoing until such a time as the duty is discharged.</w:t>
      </w:r>
    </w:p>
    <w:p w14:paraId="0F4EABB6" w14:textId="3D33F011" w:rsidR="009B7560" w:rsidRPr="009B7560" w:rsidRDefault="009B7560" w:rsidP="005C7CEB">
      <w:pPr>
        <w:pStyle w:val="ListParagraph"/>
        <w:numPr>
          <w:ilvl w:val="0"/>
          <w:numId w:val="67"/>
        </w:numPr>
        <w:autoSpaceDE w:val="0"/>
        <w:autoSpaceDN w:val="0"/>
        <w:adjustRightInd w:val="0"/>
        <w:spacing w:before="0" w:after="0"/>
        <w:jc w:val="left"/>
        <w:rPr>
          <w:rFonts w:cs="Calibri"/>
          <w:lang w:eastAsia="en-GB"/>
        </w:rPr>
      </w:pPr>
      <w:r>
        <w:rPr>
          <w:rFonts w:cs="Calibri"/>
          <w:lang w:eastAsia="en-GB"/>
        </w:rPr>
        <w:t>If the young person should decline a final offer of settled accommodation, intended to bring the relief or main duty to an end, then all legal homeless duties will be discharged.</w:t>
      </w:r>
    </w:p>
    <w:p w14:paraId="6A5BF757" w14:textId="77777777" w:rsidR="009B7560" w:rsidRDefault="009B7560" w:rsidP="002A64C0">
      <w:pPr>
        <w:autoSpaceDE w:val="0"/>
        <w:autoSpaceDN w:val="0"/>
        <w:adjustRightInd w:val="0"/>
        <w:spacing w:before="0" w:after="0"/>
        <w:ind w:left="283"/>
        <w:jc w:val="left"/>
        <w:rPr>
          <w:rFonts w:cs="Calibri"/>
          <w:lang w:eastAsia="en-GB"/>
        </w:rPr>
      </w:pPr>
    </w:p>
    <w:p w14:paraId="7956F4C1" w14:textId="07242363" w:rsidR="00553CF4" w:rsidRDefault="009B7560" w:rsidP="002A64C0">
      <w:pPr>
        <w:autoSpaceDE w:val="0"/>
        <w:autoSpaceDN w:val="0"/>
        <w:adjustRightInd w:val="0"/>
        <w:spacing w:before="0" w:after="0"/>
        <w:ind w:left="283"/>
        <w:jc w:val="left"/>
        <w:rPr>
          <w:rFonts w:cs="Calibri"/>
          <w:lang w:eastAsia="en-GB"/>
        </w:rPr>
      </w:pPr>
      <w:r>
        <w:rPr>
          <w:rFonts w:cs="Calibri"/>
          <w:lang w:eastAsia="en-GB"/>
        </w:rPr>
        <w:t>A refusal of housing services temporary accommodation Further work should be undertaken to clearly advise the young person of the implications of their decision for their homelessness situation, and children’s services will re-offer s20 accommodation.</w:t>
      </w:r>
    </w:p>
    <w:p w14:paraId="106E4623" w14:textId="718576E4" w:rsidR="00662A40" w:rsidRDefault="00662A40" w:rsidP="002A64C0">
      <w:pPr>
        <w:autoSpaceDE w:val="0"/>
        <w:autoSpaceDN w:val="0"/>
        <w:adjustRightInd w:val="0"/>
        <w:spacing w:before="0" w:after="0"/>
        <w:ind w:left="283"/>
        <w:jc w:val="left"/>
        <w:rPr>
          <w:rFonts w:cs="Calibri"/>
          <w:lang w:eastAsia="en-GB"/>
        </w:rPr>
      </w:pPr>
    </w:p>
    <w:p w14:paraId="282F024A" w14:textId="3A3C56E2" w:rsidR="00662A40" w:rsidRDefault="00662A40" w:rsidP="002A64C0">
      <w:pPr>
        <w:autoSpaceDE w:val="0"/>
        <w:autoSpaceDN w:val="0"/>
        <w:adjustRightInd w:val="0"/>
        <w:spacing w:before="0" w:after="0"/>
        <w:ind w:left="283"/>
        <w:jc w:val="left"/>
        <w:rPr>
          <w:rFonts w:cs="Calibri"/>
          <w:b/>
          <w:bCs/>
          <w:color w:val="009999"/>
          <w:lang w:eastAsia="en-GB"/>
        </w:rPr>
      </w:pPr>
      <w:r w:rsidRPr="00662A40">
        <w:rPr>
          <w:rFonts w:cs="Calibri"/>
          <w:b/>
          <w:bCs/>
          <w:color w:val="009999"/>
          <w:lang w:eastAsia="en-GB"/>
        </w:rPr>
        <w:t xml:space="preserve">Placement planning and Information </w:t>
      </w:r>
      <w:r w:rsidR="00F85936" w:rsidRPr="00662A40">
        <w:rPr>
          <w:rFonts w:cs="Calibri"/>
          <w:b/>
          <w:bCs/>
          <w:color w:val="009999"/>
          <w:lang w:eastAsia="en-GB"/>
        </w:rPr>
        <w:t>exchange.</w:t>
      </w:r>
    </w:p>
    <w:p w14:paraId="71D31734" w14:textId="4A2E22F2" w:rsidR="00662A40" w:rsidRDefault="00662A40" w:rsidP="002A64C0">
      <w:pPr>
        <w:autoSpaceDE w:val="0"/>
        <w:autoSpaceDN w:val="0"/>
        <w:adjustRightInd w:val="0"/>
        <w:spacing w:before="0" w:after="0"/>
        <w:ind w:left="283"/>
        <w:jc w:val="left"/>
        <w:rPr>
          <w:rFonts w:cs="Calibri"/>
          <w:b/>
          <w:bCs/>
          <w:color w:val="009999"/>
          <w:lang w:eastAsia="en-GB"/>
        </w:rPr>
      </w:pPr>
    </w:p>
    <w:p w14:paraId="66FF7DE5" w14:textId="71FF9C6C" w:rsidR="00662A40" w:rsidRDefault="00773EF3" w:rsidP="002A64C0">
      <w:pPr>
        <w:autoSpaceDE w:val="0"/>
        <w:autoSpaceDN w:val="0"/>
        <w:adjustRightInd w:val="0"/>
        <w:spacing w:before="0" w:after="0"/>
        <w:ind w:left="283"/>
        <w:jc w:val="left"/>
        <w:rPr>
          <w:rFonts w:cs="Calibri"/>
          <w:lang w:eastAsia="en-GB"/>
        </w:rPr>
      </w:pPr>
      <w:r w:rsidRPr="00773EF3">
        <w:rPr>
          <w:rFonts w:cs="Calibri"/>
          <w:lang w:eastAsia="en-GB"/>
        </w:rPr>
        <w:t xml:space="preserve">Regardless of </w:t>
      </w:r>
      <w:r>
        <w:rPr>
          <w:rFonts w:cs="Calibri"/>
          <w:lang w:eastAsia="en-GB"/>
        </w:rPr>
        <w:t xml:space="preserve">the accommodation options chosen by the young person, it is expected that the Social Worker </w:t>
      </w:r>
      <w:r w:rsidR="00DE37DC">
        <w:rPr>
          <w:rFonts w:cs="Calibri"/>
          <w:lang w:eastAsia="en-GB"/>
        </w:rPr>
        <w:t>works with the</w:t>
      </w:r>
      <w:r>
        <w:rPr>
          <w:rFonts w:cs="Calibri"/>
          <w:lang w:eastAsia="en-GB"/>
        </w:rPr>
        <w:t xml:space="preserve"> respective housing provider</w:t>
      </w:r>
      <w:r w:rsidR="00DE37DC">
        <w:rPr>
          <w:rFonts w:cs="Calibri"/>
          <w:lang w:eastAsia="en-GB"/>
        </w:rPr>
        <w:t xml:space="preserve"> to provide</w:t>
      </w:r>
      <w:r>
        <w:rPr>
          <w:rFonts w:cs="Calibri"/>
          <w:lang w:eastAsia="en-GB"/>
        </w:rPr>
        <w:t xml:space="preserve"> appropriate information about the young person, those roles of those involved in supporting them, and their support needs.</w:t>
      </w:r>
      <w:r w:rsidR="00DE37DC">
        <w:rPr>
          <w:rFonts w:cs="Calibri"/>
          <w:lang w:eastAsia="en-GB"/>
        </w:rPr>
        <w:t xml:space="preserve"> The partnership between Social Worker and housing provider should be ongoing for the benefit of the young person.</w:t>
      </w:r>
      <w:r>
        <w:rPr>
          <w:rFonts w:cs="Calibri"/>
          <w:lang w:eastAsia="en-GB"/>
        </w:rPr>
        <w:t xml:space="preserve"> The Social Worker will visit the young person at their accommodation and assess on each visit whether it is safe and meeting their overall needs</w:t>
      </w:r>
      <w:r w:rsidR="006D3781">
        <w:rPr>
          <w:rFonts w:cs="Calibri"/>
          <w:lang w:eastAsia="en-GB"/>
        </w:rPr>
        <w:t xml:space="preserve">. </w:t>
      </w:r>
    </w:p>
    <w:p w14:paraId="6F424A49" w14:textId="5D28BBF1" w:rsidR="004D41A5" w:rsidRDefault="004D41A5" w:rsidP="002A64C0">
      <w:pPr>
        <w:autoSpaceDE w:val="0"/>
        <w:autoSpaceDN w:val="0"/>
        <w:adjustRightInd w:val="0"/>
        <w:spacing w:before="0" w:after="0"/>
        <w:ind w:left="283"/>
        <w:jc w:val="left"/>
        <w:rPr>
          <w:rFonts w:cs="Calibri"/>
          <w:lang w:eastAsia="en-GB"/>
        </w:rPr>
      </w:pPr>
    </w:p>
    <w:p w14:paraId="7EBEFC44" w14:textId="7FE0B63C" w:rsidR="004D41A5" w:rsidRDefault="004D41A5" w:rsidP="002A64C0">
      <w:pPr>
        <w:autoSpaceDE w:val="0"/>
        <w:autoSpaceDN w:val="0"/>
        <w:adjustRightInd w:val="0"/>
        <w:spacing w:before="0" w:after="0"/>
        <w:ind w:left="283"/>
        <w:jc w:val="left"/>
        <w:rPr>
          <w:rFonts w:cs="Calibri"/>
          <w:lang w:eastAsia="en-GB"/>
        </w:rPr>
      </w:pPr>
    </w:p>
    <w:p w14:paraId="6ABC0D9C" w14:textId="4B631694" w:rsidR="004D41A5" w:rsidRDefault="004D41A5" w:rsidP="002A64C0">
      <w:pPr>
        <w:autoSpaceDE w:val="0"/>
        <w:autoSpaceDN w:val="0"/>
        <w:adjustRightInd w:val="0"/>
        <w:spacing w:before="0" w:after="0"/>
        <w:ind w:left="283"/>
        <w:jc w:val="left"/>
        <w:rPr>
          <w:rFonts w:cs="Calibri"/>
          <w:lang w:eastAsia="en-GB"/>
        </w:rPr>
      </w:pPr>
    </w:p>
    <w:p w14:paraId="7DD5F40D" w14:textId="14008A57" w:rsidR="004D41A5" w:rsidRDefault="004D41A5" w:rsidP="00780A47">
      <w:pPr>
        <w:autoSpaceDE w:val="0"/>
        <w:autoSpaceDN w:val="0"/>
        <w:adjustRightInd w:val="0"/>
        <w:spacing w:before="0" w:after="0"/>
        <w:jc w:val="left"/>
        <w:rPr>
          <w:rFonts w:cs="Calibri"/>
          <w:lang w:eastAsia="en-GB"/>
        </w:rPr>
      </w:pPr>
    </w:p>
    <w:p w14:paraId="73C7E991" w14:textId="5DCB2647" w:rsidR="004D41A5" w:rsidRDefault="00CF2A09" w:rsidP="005C7CEB">
      <w:pPr>
        <w:pStyle w:val="ListParagraph"/>
        <w:numPr>
          <w:ilvl w:val="0"/>
          <w:numId w:val="65"/>
        </w:numPr>
        <w:autoSpaceDE w:val="0"/>
        <w:autoSpaceDN w:val="0"/>
        <w:adjustRightInd w:val="0"/>
        <w:spacing w:before="0" w:after="0"/>
        <w:jc w:val="left"/>
        <w:rPr>
          <w:rFonts w:cs="Calibri"/>
          <w:b/>
          <w:bCs/>
          <w:color w:val="009999"/>
          <w:sz w:val="28"/>
          <w:szCs w:val="28"/>
          <w:lang w:eastAsia="en-GB"/>
        </w:rPr>
      </w:pPr>
      <w:r>
        <w:rPr>
          <w:rFonts w:cs="Calibri"/>
          <w:b/>
          <w:bCs/>
          <w:color w:val="009999"/>
          <w:sz w:val="28"/>
          <w:szCs w:val="28"/>
          <w:lang w:eastAsia="en-GB"/>
        </w:rPr>
        <w:t>Transition to Adulthood</w:t>
      </w:r>
    </w:p>
    <w:p w14:paraId="558851C6" w14:textId="6D11C921" w:rsidR="00CF2A09" w:rsidRDefault="00CF2A09" w:rsidP="00CF2A09">
      <w:pPr>
        <w:autoSpaceDE w:val="0"/>
        <w:autoSpaceDN w:val="0"/>
        <w:adjustRightInd w:val="0"/>
        <w:spacing w:before="0" w:after="0"/>
        <w:jc w:val="left"/>
        <w:rPr>
          <w:rFonts w:cs="Calibri"/>
          <w:b/>
          <w:bCs/>
          <w:color w:val="009999"/>
          <w:sz w:val="28"/>
          <w:szCs w:val="28"/>
          <w:lang w:eastAsia="en-GB"/>
        </w:rPr>
      </w:pPr>
    </w:p>
    <w:p w14:paraId="0574B753" w14:textId="40666353" w:rsidR="00CF2A09" w:rsidRDefault="00CF2A09" w:rsidP="00CF2A09">
      <w:pPr>
        <w:autoSpaceDE w:val="0"/>
        <w:autoSpaceDN w:val="0"/>
        <w:adjustRightInd w:val="0"/>
        <w:spacing w:before="0" w:after="0"/>
        <w:ind w:left="283"/>
        <w:jc w:val="left"/>
        <w:rPr>
          <w:rFonts w:cs="Calibri"/>
          <w:color w:val="000000"/>
          <w:sz w:val="23"/>
          <w:szCs w:val="23"/>
          <w:lang w:eastAsia="en-GB"/>
        </w:rPr>
      </w:pPr>
      <w:r w:rsidRPr="00CF2A09">
        <w:rPr>
          <w:rFonts w:cs="Calibri"/>
          <w:color w:val="000000"/>
          <w:sz w:val="23"/>
          <w:szCs w:val="23"/>
          <w:lang w:eastAsia="en-GB"/>
        </w:rPr>
        <w:t xml:space="preserve">Young people who are accommodated under section 20 at ages 16 and 17 years will qualify for a LAC service until they are 18 years old. However, if they qualify as an eligible or relevant child (aged 16 or 17 years old who has been looked after by </w:t>
      </w:r>
      <w:r w:rsidR="00F503D1">
        <w:rPr>
          <w:rFonts w:cs="Calibri"/>
          <w:color w:val="000000"/>
          <w:sz w:val="23"/>
          <w:szCs w:val="23"/>
          <w:lang w:eastAsia="en-GB"/>
        </w:rPr>
        <w:t>Wirral</w:t>
      </w:r>
      <w:r w:rsidRPr="00CF2A09">
        <w:rPr>
          <w:rFonts w:cs="Calibri"/>
          <w:color w:val="000000"/>
          <w:sz w:val="23"/>
          <w:szCs w:val="23"/>
          <w:lang w:eastAsia="en-GB"/>
        </w:rPr>
        <w:t xml:space="preserve"> Council for more than 13 weeks between 14 to 17 years), or former relevant child, they will normally be entitled to a full leaving care service up to the age of 21 (or 25 if they request continuing support). </w:t>
      </w:r>
    </w:p>
    <w:p w14:paraId="32FD4FD4" w14:textId="77777777" w:rsidR="00F503D1" w:rsidRPr="00CF2A09" w:rsidRDefault="00F503D1" w:rsidP="00CF2A09">
      <w:pPr>
        <w:autoSpaceDE w:val="0"/>
        <w:autoSpaceDN w:val="0"/>
        <w:adjustRightInd w:val="0"/>
        <w:spacing w:before="0" w:after="0"/>
        <w:ind w:left="283"/>
        <w:jc w:val="left"/>
        <w:rPr>
          <w:rFonts w:cs="Calibri"/>
          <w:color w:val="000000"/>
          <w:sz w:val="23"/>
          <w:szCs w:val="23"/>
          <w:lang w:eastAsia="en-GB"/>
        </w:rPr>
      </w:pPr>
    </w:p>
    <w:p w14:paraId="69A98E11" w14:textId="05EED9FF" w:rsidR="00CF2A09" w:rsidRDefault="00CF2A09" w:rsidP="00CF2A09">
      <w:pPr>
        <w:autoSpaceDE w:val="0"/>
        <w:autoSpaceDN w:val="0"/>
        <w:adjustRightInd w:val="0"/>
        <w:spacing w:before="0" w:after="0"/>
        <w:ind w:left="283"/>
        <w:jc w:val="left"/>
        <w:rPr>
          <w:rFonts w:cs="Calibri"/>
          <w:color w:val="000000"/>
          <w:sz w:val="23"/>
          <w:szCs w:val="23"/>
          <w:lang w:eastAsia="en-GB"/>
        </w:rPr>
      </w:pPr>
      <w:r w:rsidRPr="00CF2A09">
        <w:rPr>
          <w:rFonts w:cs="Calibri"/>
          <w:color w:val="000000"/>
          <w:sz w:val="23"/>
          <w:szCs w:val="23"/>
          <w:lang w:eastAsia="en-GB"/>
        </w:rPr>
        <w:t>The</w:t>
      </w:r>
      <w:r w:rsidR="00F503D1">
        <w:rPr>
          <w:rFonts w:cs="Calibri"/>
          <w:color w:val="000000"/>
          <w:sz w:val="23"/>
          <w:szCs w:val="23"/>
          <w:lang w:eastAsia="en-GB"/>
        </w:rPr>
        <w:t xml:space="preserve"> young person </w:t>
      </w:r>
      <w:r w:rsidRPr="00CF2A09">
        <w:rPr>
          <w:rFonts w:cs="Calibri"/>
          <w:color w:val="000000"/>
          <w:sz w:val="23"/>
          <w:szCs w:val="23"/>
          <w:lang w:eastAsia="en-GB"/>
        </w:rPr>
        <w:t>will only cease to be entitled to a leaving care service if they have returned to liv</w:t>
      </w:r>
      <w:r w:rsidR="00F503D1">
        <w:rPr>
          <w:rFonts w:cs="Calibri"/>
          <w:color w:val="000000"/>
          <w:sz w:val="23"/>
          <w:szCs w:val="23"/>
          <w:lang w:eastAsia="en-GB"/>
        </w:rPr>
        <w:t>e</w:t>
      </w:r>
      <w:r w:rsidRPr="00CF2A09">
        <w:rPr>
          <w:rFonts w:cs="Calibri"/>
          <w:color w:val="000000"/>
          <w:sz w:val="23"/>
          <w:szCs w:val="23"/>
          <w:lang w:eastAsia="en-GB"/>
        </w:rPr>
        <w:t xml:space="preserve"> with their parent or someone with parental responsibility for a continuous period of at least 6 months and that relationship has not broken down. </w:t>
      </w:r>
    </w:p>
    <w:p w14:paraId="372DCC73" w14:textId="77777777" w:rsidR="00F503D1" w:rsidRPr="00CF2A09" w:rsidRDefault="00F503D1" w:rsidP="00CF2A09">
      <w:pPr>
        <w:autoSpaceDE w:val="0"/>
        <w:autoSpaceDN w:val="0"/>
        <w:adjustRightInd w:val="0"/>
        <w:spacing w:before="0" w:after="0"/>
        <w:ind w:left="283"/>
        <w:jc w:val="left"/>
        <w:rPr>
          <w:rFonts w:cs="Calibri"/>
          <w:color w:val="000000"/>
          <w:sz w:val="23"/>
          <w:szCs w:val="23"/>
          <w:lang w:eastAsia="en-GB"/>
        </w:rPr>
      </w:pPr>
    </w:p>
    <w:p w14:paraId="28BC14BE" w14:textId="4E5C9015" w:rsidR="00CF2A09" w:rsidRDefault="00CF2A09" w:rsidP="00CF2A09">
      <w:pPr>
        <w:autoSpaceDE w:val="0"/>
        <w:autoSpaceDN w:val="0"/>
        <w:adjustRightInd w:val="0"/>
        <w:spacing w:before="0" w:after="0"/>
        <w:ind w:left="283"/>
        <w:jc w:val="left"/>
        <w:rPr>
          <w:rFonts w:cs="Calibri"/>
          <w:color w:val="000000"/>
          <w:sz w:val="23"/>
          <w:szCs w:val="23"/>
          <w:lang w:eastAsia="en-GB"/>
        </w:rPr>
      </w:pPr>
      <w:r w:rsidRPr="00CF2A09">
        <w:rPr>
          <w:rFonts w:cs="Calibri"/>
          <w:color w:val="000000"/>
          <w:sz w:val="23"/>
          <w:szCs w:val="23"/>
          <w:lang w:eastAsia="en-GB"/>
        </w:rPr>
        <w:t xml:space="preserve">Young people who are Looked After for less than 13 weeks prior to their 18th birthday will not be entitled to a leaving care service. However, they may be eligible for limited support from </w:t>
      </w:r>
      <w:r w:rsidR="00F503D1">
        <w:rPr>
          <w:rFonts w:cs="Calibri"/>
          <w:color w:val="000000"/>
          <w:sz w:val="23"/>
          <w:szCs w:val="23"/>
          <w:lang w:eastAsia="en-GB"/>
        </w:rPr>
        <w:t xml:space="preserve">Wirral </w:t>
      </w:r>
      <w:r w:rsidRPr="00CF2A09">
        <w:rPr>
          <w:rFonts w:cs="Calibri"/>
          <w:color w:val="000000"/>
          <w:sz w:val="23"/>
          <w:szCs w:val="23"/>
          <w:lang w:eastAsia="en-GB"/>
        </w:rPr>
        <w:t xml:space="preserve">Council that will focus on providing support for their education, </w:t>
      </w:r>
      <w:r w:rsidR="006D3781" w:rsidRPr="00CF2A09">
        <w:rPr>
          <w:rFonts w:cs="Calibri"/>
          <w:color w:val="000000"/>
          <w:sz w:val="23"/>
          <w:szCs w:val="23"/>
          <w:lang w:eastAsia="en-GB"/>
        </w:rPr>
        <w:t>training,</w:t>
      </w:r>
      <w:r w:rsidRPr="00CF2A09">
        <w:rPr>
          <w:rFonts w:cs="Calibri"/>
          <w:color w:val="000000"/>
          <w:sz w:val="23"/>
          <w:szCs w:val="23"/>
          <w:lang w:eastAsia="en-GB"/>
        </w:rPr>
        <w:t xml:space="preserve"> and employment. </w:t>
      </w:r>
    </w:p>
    <w:p w14:paraId="0E018FA8" w14:textId="6CF0CD6F" w:rsidR="0099144C" w:rsidRDefault="0099144C" w:rsidP="00CF2A09">
      <w:pPr>
        <w:autoSpaceDE w:val="0"/>
        <w:autoSpaceDN w:val="0"/>
        <w:adjustRightInd w:val="0"/>
        <w:spacing w:before="0" w:after="0"/>
        <w:ind w:left="283"/>
        <w:jc w:val="left"/>
        <w:rPr>
          <w:rFonts w:cs="Calibri"/>
          <w:color w:val="000000"/>
          <w:sz w:val="23"/>
          <w:szCs w:val="23"/>
          <w:lang w:eastAsia="en-GB"/>
        </w:rPr>
      </w:pPr>
    </w:p>
    <w:p w14:paraId="6D061E5F" w14:textId="69A6649D" w:rsidR="0099144C" w:rsidRPr="00CF2A09" w:rsidRDefault="0099144C" w:rsidP="00CF2A09">
      <w:pPr>
        <w:autoSpaceDE w:val="0"/>
        <w:autoSpaceDN w:val="0"/>
        <w:adjustRightInd w:val="0"/>
        <w:spacing w:before="0" w:after="0"/>
        <w:ind w:left="283"/>
        <w:jc w:val="left"/>
        <w:rPr>
          <w:rFonts w:cs="Calibri"/>
          <w:color w:val="000000"/>
          <w:sz w:val="23"/>
          <w:szCs w:val="23"/>
          <w:lang w:eastAsia="en-GB"/>
        </w:rPr>
      </w:pPr>
      <w:r>
        <w:rPr>
          <w:rFonts w:cs="Calibri"/>
          <w:color w:val="000000"/>
          <w:sz w:val="23"/>
          <w:szCs w:val="23"/>
          <w:lang w:eastAsia="en-GB"/>
        </w:rPr>
        <w:t>The young person’s allocated social worker is required to develop a transition plan, and work with housing services to ensure the young person has clear information about their housing options in advance of their 18</w:t>
      </w:r>
      <w:r w:rsidRPr="0099144C">
        <w:rPr>
          <w:rFonts w:cs="Calibri"/>
          <w:color w:val="000000"/>
          <w:sz w:val="23"/>
          <w:szCs w:val="23"/>
          <w:vertAlign w:val="superscript"/>
          <w:lang w:eastAsia="en-GB"/>
        </w:rPr>
        <w:t>th</w:t>
      </w:r>
      <w:r>
        <w:rPr>
          <w:rFonts w:cs="Calibri"/>
          <w:color w:val="000000"/>
          <w:sz w:val="23"/>
          <w:szCs w:val="23"/>
          <w:lang w:eastAsia="en-GB"/>
        </w:rPr>
        <w:t xml:space="preserve"> birthday. </w:t>
      </w:r>
    </w:p>
    <w:p w14:paraId="5E5DDBC4" w14:textId="74B855F7" w:rsidR="00CF2A09" w:rsidRDefault="00CF2A09" w:rsidP="00CF2A09">
      <w:pPr>
        <w:autoSpaceDE w:val="0"/>
        <w:autoSpaceDN w:val="0"/>
        <w:adjustRightInd w:val="0"/>
        <w:spacing w:before="0" w:after="0"/>
        <w:jc w:val="left"/>
        <w:rPr>
          <w:rFonts w:cs="Calibri"/>
          <w:b/>
          <w:bCs/>
          <w:color w:val="009999"/>
          <w:sz w:val="28"/>
          <w:szCs w:val="28"/>
          <w:lang w:eastAsia="en-GB"/>
        </w:rPr>
      </w:pPr>
    </w:p>
    <w:p w14:paraId="51884BA4" w14:textId="3996C749" w:rsidR="00CF2A09" w:rsidRDefault="00F503D1" w:rsidP="00F503D1">
      <w:pPr>
        <w:autoSpaceDE w:val="0"/>
        <w:autoSpaceDN w:val="0"/>
        <w:adjustRightInd w:val="0"/>
        <w:spacing w:before="0" w:after="0"/>
        <w:ind w:firstLine="283"/>
        <w:jc w:val="left"/>
        <w:rPr>
          <w:rFonts w:cs="Calibri"/>
          <w:b/>
          <w:bCs/>
          <w:color w:val="009999"/>
          <w:sz w:val="28"/>
          <w:szCs w:val="28"/>
          <w:lang w:eastAsia="en-GB"/>
        </w:rPr>
      </w:pPr>
      <w:r>
        <w:rPr>
          <w:rFonts w:cs="Calibri"/>
          <w:b/>
          <w:bCs/>
          <w:color w:val="009999"/>
          <w:sz w:val="28"/>
          <w:szCs w:val="28"/>
          <w:lang w:eastAsia="en-GB"/>
        </w:rPr>
        <w:t xml:space="preserve">Housing </w:t>
      </w:r>
      <w:r w:rsidR="00BB304E">
        <w:rPr>
          <w:rFonts w:cs="Calibri"/>
          <w:b/>
          <w:bCs/>
          <w:color w:val="009999"/>
          <w:sz w:val="28"/>
          <w:szCs w:val="28"/>
          <w:lang w:eastAsia="en-GB"/>
        </w:rPr>
        <w:t xml:space="preserve">Services </w:t>
      </w:r>
      <w:r w:rsidR="00CF2A09">
        <w:rPr>
          <w:rFonts w:cs="Calibri"/>
          <w:b/>
          <w:bCs/>
          <w:color w:val="009999"/>
          <w:sz w:val="28"/>
          <w:szCs w:val="28"/>
          <w:lang w:eastAsia="en-GB"/>
        </w:rPr>
        <w:t xml:space="preserve">Supported </w:t>
      </w:r>
      <w:r w:rsidR="00BB304E">
        <w:rPr>
          <w:rFonts w:cs="Calibri"/>
          <w:b/>
          <w:bCs/>
          <w:color w:val="009999"/>
          <w:sz w:val="28"/>
          <w:szCs w:val="28"/>
          <w:lang w:eastAsia="en-GB"/>
        </w:rPr>
        <w:t>accommodation</w:t>
      </w:r>
      <w:r w:rsidR="00CF2A09">
        <w:rPr>
          <w:rFonts w:cs="Calibri"/>
          <w:b/>
          <w:bCs/>
          <w:color w:val="009999"/>
          <w:sz w:val="28"/>
          <w:szCs w:val="28"/>
          <w:lang w:eastAsia="en-GB"/>
        </w:rPr>
        <w:t xml:space="preserve"> </w:t>
      </w:r>
      <w:r w:rsidR="00F85936">
        <w:rPr>
          <w:rFonts w:cs="Calibri"/>
          <w:b/>
          <w:bCs/>
          <w:color w:val="009999"/>
          <w:sz w:val="28"/>
          <w:szCs w:val="28"/>
          <w:lang w:eastAsia="en-GB"/>
        </w:rPr>
        <w:t>pathway.</w:t>
      </w:r>
      <w:r w:rsidR="00CF2A09">
        <w:rPr>
          <w:rFonts w:cs="Calibri"/>
          <w:b/>
          <w:bCs/>
          <w:color w:val="009999"/>
          <w:sz w:val="28"/>
          <w:szCs w:val="28"/>
          <w:lang w:eastAsia="en-GB"/>
        </w:rPr>
        <w:t xml:space="preserve"> </w:t>
      </w:r>
    </w:p>
    <w:p w14:paraId="6F7B2588" w14:textId="625BD335" w:rsidR="00F503D1" w:rsidRDefault="00F503D1" w:rsidP="00F503D1">
      <w:pPr>
        <w:autoSpaceDE w:val="0"/>
        <w:autoSpaceDN w:val="0"/>
        <w:adjustRightInd w:val="0"/>
        <w:spacing w:before="0" w:after="0"/>
        <w:ind w:firstLine="283"/>
        <w:jc w:val="left"/>
        <w:rPr>
          <w:rFonts w:cs="Calibri"/>
          <w:b/>
          <w:bCs/>
          <w:color w:val="009999"/>
          <w:sz w:val="28"/>
          <w:szCs w:val="28"/>
          <w:lang w:eastAsia="en-GB"/>
        </w:rPr>
      </w:pPr>
    </w:p>
    <w:p w14:paraId="77C27B62" w14:textId="1C2D271F" w:rsidR="00F503D1" w:rsidRDefault="00F503D1" w:rsidP="00F503D1">
      <w:pPr>
        <w:autoSpaceDE w:val="0"/>
        <w:autoSpaceDN w:val="0"/>
        <w:adjustRightInd w:val="0"/>
        <w:spacing w:before="0" w:after="0"/>
        <w:ind w:left="283"/>
        <w:jc w:val="left"/>
        <w:rPr>
          <w:rFonts w:cs="Calibri"/>
          <w:lang w:eastAsia="en-GB"/>
        </w:rPr>
      </w:pPr>
      <w:r>
        <w:rPr>
          <w:rFonts w:cs="Calibri"/>
          <w:lang w:eastAsia="en-GB"/>
        </w:rPr>
        <w:t xml:space="preserve">Young people who were not s20 and accessed accommodation under the Housing Act 1996, will have been primarily accommodated in housing service commissioned, young persons ‘supported accommodation’. Housing providers </w:t>
      </w:r>
      <w:r w:rsidR="00BC1F87">
        <w:rPr>
          <w:rFonts w:cs="Calibri"/>
          <w:lang w:eastAsia="en-GB"/>
        </w:rPr>
        <w:t xml:space="preserve">work with young people via </w:t>
      </w:r>
      <w:r>
        <w:rPr>
          <w:rFonts w:cs="Calibri"/>
          <w:lang w:eastAsia="en-GB"/>
        </w:rPr>
        <w:t>support plan</w:t>
      </w:r>
      <w:r w:rsidR="00BC1F87">
        <w:rPr>
          <w:rFonts w:cs="Calibri"/>
          <w:lang w:eastAsia="en-GB"/>
        </w:rPr>
        <w:t>s</w:t>
      </w:r>
      <w:r>
        <w:rPr>
          <w:rFonts w:cs="Calibri"/>
          <w:lang w:eastAsia="en-GB"/>
        </w:rPr>
        <w:t xml:space="preserve"> </w:t>
      </w:r>
      <w:r w:rsidR="00BC1F87">
        <w:rPr>
          <w:rFonts w:cs="Calibri"/>
          <w:lang w:eastAsia="en-GB"/>
        </w:rPr>
        <w:t xml:space="preserve">to develop independent living skills and address support needs. Support plans are kept under regular review and housing providers will </w:t>
      </w:r>
      <w:r w:rsidR="0099144C">
        <w:rPr>
          <w:rFonts w:cs="Calibri"/>
          <w:lang w:eastAsia="en-GB"/>
        </w:rPr>
        <w:t xml:space="preserve">assess if </w:t>
      </w:r>
      <w:r w:rsidR="00BC1F87">
        <w:rPr>
          <w:rFonts w:cs="Calibri"/>
          <w:lang w:eastAsia="en-GB"/>
        </w:rPr>
        <w:t xml:space="preserve">the young person </w:t>
      </w:r>
      <w:r w:rsidR="0099144C">
        <w:rPr>
          <w:rFonts w:cs="Calibri"/>
          <w:lang w:eastAsia="en-GB"/>
        </w:rPr>
        <w:t xml:space="preserve">is to remain in their existing placement, or </w:t>
      </w:r>
      <w:r>
        <w:rPr>
          <w:rFonts w:cs="Calibri"/>
          <w:lang w:eastAsia="en-GB"/>
        </w:rPr>
        <w:t>access</w:t>
      </w:r>
      <w:r w:rsidR="00BC1F87">
        <w:rPr>
          <w:rFonts w:cs="Calibri"/>
          <w:lang w:eastAsia="en-GB"/>
        </w:rPr>
        <w:t xml:space="preserve"> appropriate</w:t>
      </w:r>
      <w:r>
        <w:rPr>
          <w:rFonts w:cs="Calibri"/>
          <w:lang w:eastAsia="en-GB"/>
        </w:rPr>
        <w:t xml:space="preserve"> </w:t>
      </w:r>
      <w:r w:rsidR="00BC1F87">
        <w:rPr>
          <w:rFonts w:cs="Calibri"/>
          <w:lang w:eastAsia="en-GB"/>
        </w:rPr>
        <w:t>‘</w:t>
      </w:r>
      <w:r>
        <w:rPr>
          <w:rFonts w:cs="Calibri"/>
          <w:lang w:eastAsia="en-GB"/>
        </w:rPr>
        <w:t>move on</w:t>
      </w:r>
      <w:r w:rsidR="00BC1F87">
        <w:rPr>
          <w:rFonts w:cs="Calibri"/>
          <w:lang w:eastAsia="en-GB"/>
        </w:rPr>
        <w:t>’</w:t>
      </w:r>
      <w:r>
        <w:rPr>
          <w:rFonts w:cs="Calibri"/>
          <w:lang w:eastAsia="en-GB"/>
        </w:rPr>
        <w:t xml:space="preserve"> accommodation</w:t>
      </w:r>
      <w:r w:rsidR="00BC1F87">
        <w:rPr>
          <w:rFonts w:cs="Calibri"/>
          <w:lang w:eastAsia="en-GB"/>
        </w:rPr>
        <w:t xml:space="preserve"> once the young person reaches 18 years old</w:t>
      </w:r>
      <w:r w:rsidR="006D3781">
        <w:rPr>
          <w:rFonts w:cs="Calibri"/>
          <w:lang w:eastAsia="en-GB"/>
        </w:rPr>
        <w:t xml:space="preserve">. </w:t>
      </w:r>
    </w:p>
    <w:p w14:paraId="0DD18B3B" w14:textId="3AD71932" w:rsidR="00BC1F87" w:rsidRDefault="00BC1F87" w:rsidP="00F503D1">
      <w:pPr>
        <w:autoSpaceDE w:val="0"/>
        <w:autoSpaceDN w:val="0"/>
        <w:adjustRightInd w:val="0"/>
        <w:spacing w:before="0" w:after="0"/>
        <w:ind w:left="283"/>
        <w:jc w:val="left"/>
        <w:rPr>
          <w:rFonts w:cs="Calibri"/>
          <w:lang w:eastAsia="en-GB"/>
        </w:rPr>
      </w:pPr>
    </w:p>
    <w:p w14:paraId="68EE66EF" w14:textId="21E75236" w:rsidR="00BC1F87" w:rsidRDefault="00BC1F87" w:rsidP="00F503D1">
      <w:pPr>
        <w:autoSpaceDE w:val="0"/>
        <w:autoSpaceDN w:val="0"/>
        <w:adjustRightInd w:val="0"/>
        <w:spacing w:before="0" w:after="0"/>
        <w:ind w:left="283"/>
        <w:jc w:val="left"/>
        <w:rPr>
          <w:rFonts w:cs="Calibri"/>
          <w:lang w:eastAsia="en-GB"/>
        </w:rPr>
      </w:pPr>
      <w:r>
        <w:rPr>
          <w:rFonts w:cs="Calibri"/>
          <w:lang w:eastAsia="en-GB"/>
        </w:rPr>
        <w:t>Move on accommodation options may include:</w:t>
      </w:r>
    </w:p>
    <w:p w14:paraId="4249AC3F" w14:textId="1F61C36E" w:rsidR="00BC1F87" w:rsidRDefault="00BC1F87" w:rsidP="00F503D1">
      <w:pPr>
        <w:autoSpaceDE w:val="0"/>
        <w:autoSpaceDN w:val="0"/>
        <w:adjustRightInd w:val="0"/>
        <w:spacing w:before="0" w:after="0"/>
        <w:ind w:left="283"/>
        <w:jc w:val="left"/>
        <w:rPr>
          <w:rFonts w:cs="Calibri"/>
          <w:lang w:eastAsia="en-GB"/>
        </w:rPr>
      </w:pPr>
    </w:p>
    <w:p w14:paraId="049324F0" w14:textId="1DCACFC6" w:rsidR="00BC1F87" w:rsidRDefault="00BC1F87" w:rsidP="005C7CEB">
      <w:pPr>
        <w:pStyle w:val="ListParagraph"/>
        <w:numPr>
          <w:ilvl w:val="0"/>
          <w:numId w:val="69"/>
        </w:numPr>
        <w:autoSpaceDE w:val="0"/>
        <w:autoSpaceDN w:val="0"/>
        <w:adjustRightInd w:val="0"/>
        <w:spacing w:before="0" w:after="0"/>
        <w:jc w:val="left"/>
        <w:rPr>
          <w:rFonts w:cs="Calibri"/>
          <w:lang w:eastAsia="en-GB"/>
        </w:rPr>
      </w:pPr>
      <w:r w:rsidRPr="00BC1F87">
        <w:rPr>
          <w:rFonts w:cs="Calibri"/>
          <w:lang w:eastAsia="en-GB"/>
        </w:rPr>
        <w:t>Supported lodgings.</w:t>
      </w:r>
    </w:p>
    <w:p w14:paraId="65F42923" w14:textId="025ED6D8" w:rsidR="00BC1F87" w:rsidRDefault="00BC1F87" w:rsidP="005C7CEB">
      <w:pPr>
        <w:pStyle w:val="ListParagraph"/>
        <w:numPr>
          <w:ilvl w:val="0"/>
          <w:numId w:val="69"/>
        </w:numPr>
        <w:autoSpaceDE w:val="0"/>
        <w:autoSpaceDN w:val="0"/>
        <w:adjustRightInd w:val="0"/>
        <w:spacing w:before="0" w:after="0"/>
        <w:jc w:val="left"/>
        <w:rPr>
          <w:rFonts w:cs="Calibri"/>
          <w:lang w:eastAsia="en-GB"/>
        </w:rPr>
      </w:pPr>
      <w:r>
        <w:rPr>
          <w:rFonts w:cs="Calibri"/>
          <w:lang w:eastAsia="en-GB"/>
        </w:rPr>
        <w:t>Supported accommodation in specialist housing designated for 18-25 year olds</w:t>
      </w:r>
      <w:r w:rsidR="00B7268B">
        <w:rPr>
          <w:rFonts w:cs="Calibri"/>
          <w:lang w:eastAsia="en-GB"/>
        </w:rPr>
        <w:t xml:space="preserve"> (including pregnant young people or those with children)</w:t>
      </w:r>
    </w:p>
    <w:p w14:paraId="1B320D60" w14:textId="7219E3B9" w:rsidR="00BC1F87" w:rsidRDefault="00BC1F87" w:rsidP="005C7CEB">
      <w:pPr>
        <w:pStyle w:val="ListParagraph"/>
        <w:numPr>
          <w:ilvl w:val="0"/>
          <w:numId w:val="69"/>
        </w:numPr>
        <w:autoSpaceDE w:val="0"/>
        <w:autoSpaceDN w:val="0"/>
        <w:adjustRightInd w:val="0"/>
        <w:spacing w:before="0" w:after="0"/>
        <w:jc w:val="left"/>
        <w:rPr>
          <w:rFonts w:cs="Calibri"/>
          <w:lang w:eastAsia="en-GB"/>
        </w:rPr>
      </w:pPr>
      <w:r>
        <w:rPr>
          <w:rFonts w:cs="Calibri"/>
          <w:lang w:eastAsia="en-GB"/>
        </w:rPr>
        <w:t xml:space="preserve">Private rented housing including shared housing </w:t>
      </w:r>
      <w:r w:rsidR="00F85936">
        <w:rPr>
          <w:rFonts w:cs="Calibri"/>
          <w:lang w:eastAsia="en-GB"/>
        </w:rPr>
        <w:t>i.e.,</w:t>
      </w:r>
      <w:r>
        <w:rPr>
          <w:rFonts w:cs="Calibri"/>
          <w:lang w:eastAsia="en-GB"/>
        </w:rPr>
        <w:t xml:space="preserve"> House in Multiple Occupation</w:t>
      </w:r>
    </w:p>
    <w:p w14:paraId="06AA2F75" w14:textId="6295525C" w:rsidR="00BC1F87" w:rsidRPr="00BC1F87" w:rsidRDefault="00BC1F87" w:rsidP="005C7CEB">
      <w:pPr>
        <w:pStyle w:val="ListParagraph"/>
        <w:numPr>
          <w:ilvl w:val="0"/>
          <w:numId w:val="69"/>
        </w:numPr>
        <w:autoSpaceDE w:val="0"/>
        <w:autoSpaceDN w:val="0"/>
        <w:adjustRightInd w:val="0"/>
        <w:spacing w:before="0" w:after="0"/>
        <w:jc w:val="left"/>
        <w:rPr>
          <w:rFonts w:cs="Calibri"/>
          <w:lang w:eastAsia="en-GB"/>
        </w:rPr>
      </w:pPr>
      <w:r>
        <w:rPr>
          <w:rFonts w:cs="Calibri"/>
          <w:lang w:eastAsia="en-GB"/>
        </w:rPr>
        <w:t xml:space="preserve">Social housing  </w:t>
      </w:r>
    </w:p>
    <w:p w14:paraId="1FCBC85B" w14:textId="15858CCF" w:rsidR="00BC1F87" w:rsidRDefault="00BC1F87" w:rsidP="00F503D1">
      <w:pPr>
        <w:autoSpaceDE w:val="0"/>
        <w:autoSpaceDN w:val="0"/>
        <w:adjustRightInd w:val="0"/>
        <w:spacing w:before="0" w:after="0"/>
        <w:ind w:left="283"/>
        <w:jc w:val="left"/>
        <w:rPr>
          <w:rFonts w:cs="Calibri"/>
          <w:lang w:eastAsia="en-GB"/>
        </w:rPr>
      </w:pPr>
    </w:p>
    <w:p w14:paraId="3F779E91" w14:textId="55F15A1E" w:rsidR="00BC1F87" w:rsidRDefault="00BC1F87" w:rsidP="00F503D1">
      <w:pPr>
        <w:autoSpaceDE w:val="0"/>
        <w:autoSpaceDN w:val="0"/>
        <w:adjustRightInd w:val="0"/>
        <w:spacing w:before="0" w:after="0"/>
        <w:ind w:left="283"/>
        <w:jc w:val="left"/>
        <w:rPr>
          <w:rFonts w:cs="Calibri"/>
          <w:lang w:eastAsia="en-GB"/>
        </w:rPr>
      </w:pPr>
      <w:r>
        <w:rPr>
          <w:rFonts w:cs="Calibri"/>
          <w:lang w:eastAsia="en-GB"/>
        </w:rPr>
        <w:t>Young people accessing independent living would be referred to housing-related floating support services in addition to any children’s social services assistance.</w:t>
      </w:r>
    </w:p>
    <w:p w14:paraId="271B0E30" w14:textId="53FC0062" w:rsidR="00472D37" w:rsidRDefault="00472D37" w:rsidP="00F503D1">
      <w:pPr>
        <w:autoSpaceDE w:val="0"/>
        <w:autoSpaceDN w:val="0"/>
        <w:adjustRightInd w:val="0"/>
        <w:spacing w:before="0" w:after="0"/>
        <w:ind w:left="283"/>
        <w:jc w:val="left"/>
        <w:rPr>
          <w:rFonts w:cs="Calibri"/>
          <w:lang w:eastAsia="en-GB"/>
        </w:rPr>
      </w:pPr>
    </w:p>
    <w:p w14:paraId="05A78B3E" w14:textId="0795829F" w:rsidR="00472D37" w:rsidRDefault="00472D37" w:rsidP="00F503D1">
      <w:pPr>
        <w:autoSpaceDE w:val="0"/>
        <w:autoSpaceDN w:val="0"/>
        <w:adjustRightInd w:val="0"/>
        <w:spacing w:before="0" w:after="0"/>
        <w:ind w:left="283"/>
        <w:jc w:val="left"/>
        <w:rPr>
          <w:rFonts w:cs="Calibri"/>
          <w:lang w:eastAsia="en-GB"/>
        </w:rPr>
      </w:pPr>
    </w:p>
    <w:p w14:paraId="0DC0D0FA" w14:textId="391DB7AD" w:rsidR="00472D37" w:rsidRDefault="00472D37" w:rsidP="00F503D1">
      <w:pPr>
        <w:autoSpaceDE w:val="0"/>
        <w:autoSpaceDN w:val="0"/>
        <w:adjustRightInd w:val="0"/>
        <w:spacing w:before="0" w:after="0"/>
        <w:ind w:left="283"/>
        <w:jc w:val="left"/>
        <w:rPr>
          <w:rFonts w:cs="Calibri"/>
          <w:lang w:eastAsia="en-GB"/>
        </w:rPr>
      </w:pPr>
    </w:p>
    <w:p w14:paraId="441C2BCF" w14:textId="07C97460" w:rsidR="00472D37" w:rsidRDefault="00472D37" w:rsidP="00F503D1">
      <w:pPr>
        <w:autoSpaceDE w:val="0"/>
        <w:autoSpaceDN w:val="0"/>
        <w:adjustRightInd w:val="0"/>
        <w:spacing w:before="0" w:after="0"/>
        <w:ind w:left="283"/>
        <w:jc w:val="left"/>
        <w:rPr>
          <w:rFonts w:cs="Calibri"/>
          <w:lang w:eastAsia="en-GB"/>
        </w:rPr>
      </w:pPr>
    </w:p>
    <w:p w14:paraId="568247FD" w14:textId="5F1088D4" w:rsidR="00472D37" w:rsidRDefault="00472D37" w:rsidP="00F503D1">
      <w:pPr>
        <w:autoSpaceDE w:val="0"/>
        <w:autoSpaceDN w:val="0"/>
        <w:adjustRightInd w:val="0"/>
        <w:spacing w:before="0" w:after="0"/>
        <w:ind w:left="283"/>
        <w:jc w:val="left"/>
        <w:rPr>
          <w:rFonts w:cs="Calibri"/>
          <w:lang w:eastAsia="en-GB"/>
        </w:rPr>
      </w:pPr>
    </w:p>
    <w:p w14:paraId="185E17A4" w14:textId="6CBDB442" w:rsidR="00472D37" w:rsidRDefault="00472D37" w:rsidP="00F503D1">
      <w:pPr>
        <w:autoSpaceDE w:val="0"/>
        <w:autoSpaceDN w:val="0"/>
        <w:adjustRightInd w:val="0"/>
        <w:spacing w:before="0" w:after="0"/>
        <w:ind w:left="283"/>
        <w:jc w:val="left"/>
        <w:rPr>
          <w:rFonts w:cs="Calibri"/>
          <w:lang w:eastAsia="en-GB"/>
        </w:rPr>
      </w:pPr>
    </w:p>
    <w:p w14:paraId="44B94555" w14:textId="12A5A360" w:rsidR="00472D37" w:rsidRDefault="00472D37" w:rsidP="00F503D1">
      <w:pPr>
        <w:autoSpaceDE w:val="0"/>
        <w:autoSpaceDN w:val="0"/>
        <w:adjustRightInd w:val="0"/>
        <w:spacing w:before="0" w:after="0"/>
        <w:ind w:left="283"/>
        <w:jc w:val="left"/>
        <w:rPr>
          <w:rFonts w:cs="Calibri"/>
          <w:lang w:eastAsia="en-GB"/>
        </w:rPr>
      </w:pPr>
    </w:p>
    <w:p w14:paraId="4D399042" w14:textId="77777777" w:rsidR="00BB515E" w:rsidRDefault="00BB515E" w:rsidP="00327D8D">
      <w:pPr>
        <w:autoSpaceDE w:val="0"/>
        <w:autoSpaceDN w:val="0"/>
        <w:adjustRightInd w:val="0"/>
        <w:spacing w:before="0" w:after="0"/>
        <w:ind w:firstLine="283"/>
        <w:jc w:val="left"/>
        <w:rPr>
          <w:rFonts w:cs="Calibri"/>
          <w:b/>
          <w:bCs/>
          <w:color w:val="009999"/>
          <w:sz w:val="28"/>
          <w:szCs w:val="28"/>
          <w:lang w:eastAsia="en-GB"/>
        </w:rPr>
      </w:pPr>
    </w:p>
    <w:p w14:paraId="21C9829F" w14:textId="423A2F68" w:rsidR="00472D37" w:rsidRDefault="001434E3" w:rsidP="00327D8D">
      <w:pPr>
        <w:autoSpaceDE w:val="0"/>
        <w:autoSpaceDN w:val="0"/>
        <w:adjustRightInd w:val="0"/>
        <w:spacing w:before="0" w:after="0"/>
        <w:ind w:firstLine="283"/>
        <w:jc w:val="left"/>
        <w:rPr>
          <w:rFonts w:cs="Calibri"/>
          <w:b/>
          <w:bCs/>
          <w:color w:val="009999"/>
          <w:sz w:val="28"/>
          <w:szCs w:val="28"/>
          <w:lang w:eastAsia="en-GB"/>
        </w:rPr>
      </w:pPr>
      <w:r w:rsidRPr="0099144C">
        <w:rPr>
          <w:rFonts w:cs="Calibri"/>
          <w:b/>
          <w:bCs/>
          <w:color w:val="009999"/>
          <w:sz w:val="28"/>
          <w:szCs w:val="28"/>
          <w:lang w:eastAsia="en-GB"/>
        </w:rPr>
        <w:t xml:space="preserve">Appendix 1 </w:t>
      </w:r>
      <w:r w:rsidR="0099144C">
        <w:rPr>
          <w:rFonts w:cs="Calibri"/>
          <w:b/>
          <w:bCs/>
          <w:color w:val="009999"/>
          <w:sz w:val="28"/>
          <w:szCs w:val="28"/>
          <w:lang w:eastAsia="en-GB"/>
        </w:rPr>
        <w:t xml:space="preserve">– </w:t>
      </w:r>
      <w:r w:rsidR="00327D8D">
        <w:rPr>
          <w:rFonts w:cs="Calibri"/>
          <w:b/>
          <w:bCs/>
          <w:color w:val="009999"/>
          <w:sz w:val="28"/>
          <w:szCs w:val="28"/>
          <w:lang w:eastAsia="en-GB"/>
        </w:rPr>
        <w:t xml:space="preserve">Joint Protocol </w:t>
      </w:r>
      <w:r w:rsidR="0099144C">
        <w:rPr>
          <w:rFonts w:cs="Calibri"/>
          <w:b/>
          <w:bCs/>
          <w:color w:val="009999"/>
          <w:sz w:val="28"/>
          <w:szCs w:val="28"/>
          <w:lang w:eastAsia="en-GB"/>
        </w:rPr>
        <w:t xml:space="preserve">Monitoring &amp; Review </w:t>
      </w:r>
    </w:p>
    <w:p w14:paraId="31DD4086" w14:textId="10013291" w:rsidR="0099144C" w:rsidRDefault="0099144C" w:rsidP="00F503D1">
      <w:pPr>
        <w:autoSpaceDE w:val="0"/>
        <w:autoSpaceDN w:val="0"/>
        <w:adjustRightInd w:val="0"/>
        <w:spacing w:before="0" w:after="0"/>
        <w:ind w:left="283"/>
        <w:jc w:val="left"/>
        <w:rPr>
          <w:rFonts w:cs="Calibri"/>
          <w:b/>
          <w:bCs/>
          <w:color w:val="009999"/>
          <w:sz w:val="28"/>
          <w:szCs w:val="28"/>
          <w:lang w:eastAsia="en-GB"/>
        </w:rPr>
      </w:pPr>
    </w:p>
    <w:p w14:paraId="46D74A1F" w14:textId="77777777" w:rsidR="00E04217" w:rsidRPr="00B26D69" w:rsidRDefault="00E04217" w:rsidP="00E04217">
      <w:pPr>
        <w:ind w:left="283"/>
        <w:rPr>
          <w:b/>
          <w:bCs/>
          <w:color w:val="009999"/>
          <w:sz w:val="28"/>
          <w:szCs w:val="28"/>
          <w:lang w:eastAsia="en-GB"/>
        </w:rPr>
      </w:pPr>
      <w:r w:rsidRPr="00B26D69">
        <w:rPr>
          <w:b/>
          <w:bCs/>
          <w:color w:val="009999"/>
          <w:sz w:val="28"/>
          <w:szCs w:val="28"/>
          <w:lang w:eastAsia="en-GB"/>
        </w:rPr>
        <w:t xml:space="preserve">Compliance and Escalation </w:t>
      </w:r>
    </w:p>
    <w:p w14:paraId="4C437029" w14:textId="15AFEE33" w:rsidR="00E04217" w:rsidRPr="00E04217" w:rsidRDefault="00E04217" w:rsidP="00E04217">
      <w:pPr>
        <w:ind w:left="283"/>
        <w:rPr>
          <w:lang w:eastAsia="en-GB"/>
        </w:rPr>
      </w:pPr>
      <w:r w:rsidRPr="00E04217">
        <w:rPr>
          <w:lang w:eastAsia="en-GB"/>
        </w:rPr>
        <w:t xml:space="preserve">The protocol should be adhered to for all cases of young people approaching the Council, where a young person has an accommodation need. It is the responsibility of the individual Team Managers to ensure that staff within their service areas receive appropriate training and guidance to ensure they comply with the protocol. </w:t>
      </w:r>
      <w:r w:rsidR="00807198">
        <w:rPr>
          <w:lang w:eastAsia="en-GB"/>
        </w:rPr>
        <w:t>F</w:t>
      </w:r>
      <w:r w:rsidRPr="00E04217">
        <w:rPr>
          <w:lang w:eastAsia="en-GB"/>
        </w:rPr>
        <w:t>ront line staff should be aware it is everybody’s responsibility to work together to implement this protocol for the benefit of the young people concerned. It is recognised that from time to time individual staff may not be able to resolve issues (</w:t>
      </w:r>
      <w:r w:rsidR="00F85936" w:rsidRPr="00E04217">
        <w:rPr>
          <w:lang w:eastAsia="en-GB"/>
        </w:rPr>
        <w:t>i.e.,</w:t>
      </w:r>
      <w:r w:rsidRPr="00E04217">
        <w:rPr>
          <w:lang w:eastAsia="en-GB"/>
        </w:rPr>
        <w:t xml:space="preserve"> expectations for assessments within timescales have not been met) and this may need to be escalated</w:t>
      </w:r>
      <w:r w:rsidR="006D3781" w:rsidRPr="00E04217">
        <w:rPr>
          <w:lang w:eastAsia="en-GB"/>
        </w:rPr>
        <w:t xml:space="preserve">. </w:t>
      </w:r>
      <w:r w:rsidRPr="00E04217">
        <w:rPr>
          <w:lang w:eastAsia="en-GB"/>
        </w:rPr>
        <w:t xml:space="preserve">In the first instance where resolution is required staff should </w:t>
      </w:r>
      <w:r w:rsidR="00F85936" w:rsidRPr="00E04217">
        <w:rPr>
          <w:lang w:eastAsia="en-GB"/>
        </w:rPr>
        <w:t>contact: -</w:t>
      </w:r>
    </w:p>
    <w:p w14:paraId="5232BA1F" w14:textId="77777777" w:rsidR="00E04217" w:rsidRPr="00E04217" w:rsidRDefault="00E04217" w:rsidP="00E04217">
      <w:pPr>
        <w:ind w:left="283"/>
        <w:rPr>
          <w:lang w:eastAsia="en-GB"/>
        </w:rPr>
      </w:pPr>
      <w:r w:rsidRPr="00E04217">
        <w:rPr>
          <w:lang w:eastAsia="en-GB"/>
        </w:rPr>
        <w:t xml:space="preserve">Head of Housing Services– Lisa Newman </w:t>
      </w:r>
    </w:p>
    <w:p w14:paraId="7F1B204F" w14:textId="77777777" w:rsidR="00E04217" w:rsidRPr="00E04217" w:rsidRDefault="00E04217" w:rsidP="00E04217">
      <w:pPr>
        <w:ind w:left="283"/>
        <w:rPr>
          <w:lang w:eastAsia="en-GB"/>
        </w:rPr>
      </w:pPr>
      <w:r w:rsidRPr="00E04217">
        <w:rPr>
          <w:lang w:eastAsia="en-GB"/>
        </w:rPr>
        <w:t>Head of Service Children’s Services – Lynn Campbell</w:t>
      </w:r>
    </w:p>
    <w:p w14:paraId="4EB369DD" w14:textId="77777777" w:rsidR="00E04217" w:rsidRPr="00E04217" w:rsidRDefault="00E04217" w:rsidP="00E04217">
      <w:pPr>
        <w:ind w:left="283"/>
        <w:rPr>
          <w:lang w:eastAsia="en-GB"/>
        </w:rPr>
      </w:pPr>
      <w:r w:rsidRPr="00E04217">
        <w:rPr>
          <w:lang w:eastAsia="en-GB"/>
        </w:rPr>
        <w:t>Continued failure and breaches of the protocol will be formally escalated using the LSCB’s escalation procedure.</w:t>
      </w:r>
    </w:p>
    <w:p w14:paraId="4542E895" w14:textId="77777777" w:rsidR="00B26D69" w:rsidRDefault="00B26D69" w:rsidP="00E04217">
      <w:pPr>
        <w:ind w:left="283"/>
        <w:rPr>
          <w:b/>
          <w:bCs/>
          <w:color w:val="009999"/>
          <w:lang w:eastAsia="en-GB"/>
        </w:rPr>
      </w:pPr>
    </w:p>
    <w:p w14:paraId="10070ACB" w14:textId="71867499" w:rsidR="00B26D69" w:rsidRPr="00B26D69" w:rsidRDefault="00E04217" w:rsidP="00B26D69">
      <w:pPr>
        <w:ind w:left="283"/>
        <w:rPr>
          <w:b/>
          <w:bCs/>
          <w:color w:val="009999"/>
          <w:sz w:val="28"/>
          <w:szCs w:val="28"/>
          <w:lang w:eastAsia="en-GB"/>
        </w:rPr>
      </w:pPr>
      <w:r w:rsidRPr="00B26D69">
        <w:rPr>
          <w:b/>
          <w:bCs/>
          <w:color w:val="009999"/>
          <w:sz w:val="28"/>
          <w:szCs w:val="28"/>
          <w:lang w:eastAsia="en-GB"/>
        </w:rPr>
        <w:t>Equality &amp; Diversity</w:t>
      </w:r>
    </w:p>
    <w:p w14:paraId="65055A23" w14:textId="77777777" w:rsidR="00E04217" w:rsidRPr="00E04217" w:rsidRDefault="00E04217" w:rsidP="00E04217">
      <w:pPr>
        <w:ind w:left="283"/>
        <w:rPr>
          <w:lang w:eastAsia="en-GB"/>
        </w:rPr>
      </w:pPr>
      <w:r w:rsidRPr="00E04217">
        <w:rPr>
          <w:lang w:eastAsia="en-GB"/>
        </w:rPr>
        <w:t>The Equality and Diversity policies of each organisation signed up to this protocol must underpin the way in which services are provided.</w:t>
      </w:r>
    </w:p>
    <w:p w14:paraId="195FECB9" w14:textId="2C0882C8" w:rsidR="00E04217" w:rsidRDefault="00E04217" w:rsidP="00E04217">
      <w:pPr>
        <w:ind w:left="283"/>
        <w:rPr>
          <w:lang w:eastAsia="en-GB"/>
        </w:rPr>
      </w:pPr>
      <w:r w:rsidRPr="00E04217">
        <w:rPr>
          <w:lang w:eastAsia="en-GB"/>
        </w:rPr>
        <w:t xml:space="preserve">All organisations are expected to value diversity and be committed to equality of opportunity and access to suitable accommodation for all young people regardless of age, ethnicity, gender, sexuality, culture, </w:t>
      </w:r>
      <w:r w:rsidR="006D3781" w:rsidRPr="00E04217">
        <w:rPr>
          <w:lang w:eastAsia="en-GB"/>
        </w:rPr>
        <w:t>faith,</w:t>
      </w:r>
      <w:r w:rsidRPr="00E04217">
        <w:rPr>
          <w:lang w:eastAsia="en-GB"/>
        </w:rPr>
        <w:t xml:space="preserve"> or disability.</w:t>
      </w:r>
    </w:p>
    <w:p w14:paraId="3B148660" w14:textId="77777777" w:rsidR="00B26D69" w:rsidRPr="00E04217" w:rsidRDefault="00B26D69" w:rsidP="00E04217">
      <w:pPr>
        <w:ind w:left="283"/>
        <w:rPr>
          <w:lang w:eastAsia="en-GB"/>
        </w:rPr>
      </w:pPr>
    </w:p>
    <w:p w14:paraId="1009404A" w14:textId="77777777" w:rsidR="00E04217" w:rsidRPr="00B26D69" w:rsidRDefault="00E04217" w:rsidP="00E04217">
      <w:pPr>
        <w:ind w:left="283"/>
        <w:rPr>
          <w:b/>
          <w:bCs/>
          <w:color w:val="009999"/>
          <w:sz w:val="28"/>
          <w:szCs w:val="28"/>
          <w:lang w:eastAsia="en-GB"/>
        </w:rPr>
      </w:pPr>
      <w:r w:rsidRPr="00B26D69">
        <w:rPr>
          <w:b/>
          <w:bCs/>
          <w:color w:val="009999"/>
          <w:sz w:val="28"/>
          <w:szCs w:val="28"/>
          <w:lang w:eastAsia="en-GB"/>
        </w:rPr>
        <w:t>Monitoring review &amp; development</w:t>
      </w:r>
    </w:p>
    <w:p w14:paraId="4DF40A82" w14:textId="5A9C74E6" w:rsidR="00E04217" w:rsidRPr="00E04217" w:rsidRDefault="00E04217" w:rsidP="00E04217">
      <w:pPr>
        <w:ind w:left="283"/>
        <w:rPr>
          <w:lang w:eastAsia="en-GB"/>
        </w:rPr>
      </w:pPr>
      <w:r w:rsidRPr="00E04217">
        <w:rPr>
          <w:lang w:eastAsia="en-GB"/>
        </w:rPr>
        <w:t>This Protocol will be reviewed one year after the date it comes into effect</w:t>
      </w:r>
      <w:r w:rsidR="006D3781" w:rsidRPr="00E04217">
        <w:rPr>
          <w:lang w:eastAsia="en-GB"/>
        </w:rPr>
        <w:t xml:space="preserve">. </w:t>
      </w:r>
      <w:r w:rsidRPr="00E04217">
        <w:rPr>
          <w:lang w:eastAsia="en-GB"/>
        </w:rPr>
        <w:t xml:space="preserve">Organisations and services involved with this Protocol are asked to provide feedback and performance information that can be collated </w:t>
      </w:r>
      <w:r w:rsidR="005A6E0F">
        <w:rPr>
          <w:lang w:eastAsia="en-GB"/>
        </w:rPr>
        <w:t xml:space="preserve">for the purpose of regular audit, </w:t>
      </w:r>
      <w:r w:rsidRPr="00E04217">
        <w:rPr>
          <w:lang w:eastAsia="en-GB"/>
        </w:rPr>
        <w:t xml:space="preserve">and shared to improve services </w:t>
      </w:r>
      <w:r w:rsidR="005A6E0F">
        <w:rPr>
          <w:lang w:eastAsia="en-GB"/>
        </w:rPr>
        <w:t xml:space="preserve">to inform and </w:t>
      </w:r>
      <w:r w:rsidRPr="00E04217">
        <w:rPr>
          <w:lang w:eastAsia="en-GB"/>
        </w:rPr>
        <w:t>support collective commissioning intentions in Wirral.</w:t>
      </w:r>
    </w:p>
    <w:p w14:paraId="2643FCD6" w14:textId="77777777" w:rsidR="00E04217" w:rsidRPr="00E04217" w:rsidRDefault="00E04217" w:rsidP="00E04217">
      <w:pPr>
        <w:ind w:left="283"/>
        <w:rPr>
          <w:lang w:eastAsia="en-GB"/>
        </w:rPr>
      </w:pPr>
      <w:r w:rsidRPr="00E04217">
        <w:rPr>
          <w:lang w:eastAsia="en-GB"/>
        </w:rPr>
        <w:t>Information will be collected on:</w:t>
      </w:r>
    </w:p>
    <w:p w14:paraId="19476EE4" w14:textId="77777777" w:rsidR="00E04217" w:rsidRPr="00E04217" w:rsidRDefault="00E04217" w:rsidP="005C7CEB">
      <w:pPr>
        <w:pStyle w:val="ListParagraph"/>
        <w:numPr>
          <w:ilvl w:val="0"/>
          <w:numId w:val="79"/>
        </w:numPr>
        <w:rPr>
          <w:lang w:eastAsia="en-GB"/>
        </w:rPr>
      </w:pPr>
      <w:r w:rsidRPr="00E04217">
        <w:rPr>
          <w:lang w:eastAsia="en-GB"/>
        </w:rPr>
        <w:t>Number of contacts to Housing Options</w:t>
      </w:r>
    </w:p>
    <w:p w14:paraId="6475EFCD" w14:textId="77777777" w:rsidR="00E04217" w:rsidRPr="00E04217" w:rsidRDefault="00E04217" w:rsidP="005C7CEB">
      <w:pPr>
        <w:pStyle w:val="ListParagraph"/>
        <w:numPr>
          <w:ilvl w:val="0"/>
          <w:numId w:val="79"/>
        </w:numPr>
        <w:rPr>
          <w:lang w:eastAsia="en-GB"/>
        </w:rPr>
      </w:pPr>
      <w:r w:rsidRPr="00E04217">
        <w:rPr>
          <w:lang w:eastAsia="en-GB"/>
        </w:rPr>
        <w:t>Number of contacts to Children’s Services</w:t>
      </w:r>
    </w:p>
    <w:p w14:paraId="1B7D768C" w14:textId="77777777" w:rsidR="00E04217" w:rsidRPr="00E04217" w:rsidRDefault="00E04217" w:rsidP="005C7CEB">
      <w:pPr>
        <w:pStyle w:val="ListParagraph"/>
        <w:numPr>
          <w:ilvl w:val="0"/>
          <w:numId w:val="79"/>
        </w:numPr>
        <w:rPr>
          <w:lang w:eastAsia="en-GB"/>
        </w:rPr>
      </w:pPr>
      <w:r w:rsidRPr="00E04217">
        <w:rPr>
          <w:lang w:eastAsia="en-GB"/>
        </w:rPr>
        <w:t>Provision under Section 20 Children Act 1989</w:t>
      </w:r>
    </w:p>
    <w:p w14:paraId="3739A1FE" w14:textId="77777777" w:rsidR="00E04217" w:rsidRPr="00E04217" w:rsidRDefault="00E04217" w:rsidP="005C7CEB">
      <w:pPr>
        <w:pStyle w:val="ListParagraph"/>
        <w:numPr>
          <w:ilvl w:val="0"/>
          <w:numId w:val="79"/>
        </w:numPr>
        <w:rPr>
          <w:lang w:eastAsia="en-GB"/>
        </w:rPr>
      </w:pPr>
      <w:r w:rsidRPr="00E04217">
        <w:rPr>
          <w:lang w:eastAsia="en-GB"/>
        </w:rPr>
        <w:t>Provision under Part 7 Housing Act 1996</w:t>
      </w:r>
    </w:p>
    <w:p w14:paraId="39084B8A" w14:textId="259B5F04" w:rsidR="00E04217" w:rsidRPr="00E04217" w:rsidRDefault="00E04217" w:rsidP="005C7CEB">
      <w:pPr>
        <w:pStyle w:val="ListParagraph"/>
        <w:numPr>
          <w:ilvl w:val="0"/>
          <w:numId w:val="79"/>
        </w:numPr>
        <w:rPr>
          <w:lang w:eastAsia="en-GB"/>
        </w:rPr>
      </w:pPr>
      <w:r w:rsidRPr="00E04217">
        <w:rPr>
          <w:lang w:eastAsia="en-GB"/>
        </w:rPr>
        <w:t xml:space="preserve">Current 16/17 years old awaiting suitable </w:t>
      </w:r>
      <w:r w:rsidR="00F85936" w:rsidRPr="00E04217">
        <w:rPr>
          <w:lang w:eastAsia="en-GB"/>
        </w:rPr>
        <w:t>accommodation.</w:t>
      </w:r>
    </w:p>
    <w:p w14:paraId="2DC3B941" w14:textId="77777777" w:rsidR="001434E3" w:rsidRDefault="001434E3" w:rsidP="00763E95">
      <w:pPr>
        <w:autoSpaceDE w:val="0"/>
        <w:autoSpaceDN w:val="0"/>
        <w:adjustRightInd w:val="0"/>
        <w:spacing w:before="0" w:after="0"/>
        <w:jc w:val="left"/>
        <w:rPr>
          <w:rFonts w:cs="Calibri"/>
          <w:b/>
          <w:bCs/>
          <w:color w:val="009999"/>
          <w:sz w:val="28"/>
          <w:szCs w:val="28"/>
          <w:lang w:eastAsia="en-GB"/>
        </w:rPr>
      </w:pPr>
    </w:p>
    <w:p w14:paraId="498D3802" w14:textId="77777777" w:rsidR="00807198" w:rsidRDefault="00807198" w:rsidP="00F503D1">
      <w:pPr>
        <w:autoSpaceDE w:val="0"/>
        <w:autoSpaceDN w:val="0"/>
        <w:adjustRightInd w:val="0"/>
        <w:spacing w:before="0" w:after="0"/>
        <w:ind w:left="283"/>
        <w:jc w:val="left"/>
        <w:rPr>
          <w:rFonts w:cs="Calibri"/>
          <w:b/>
          <w:bCs/>
          <w:color w:val="009999"/>
          <w:sz w:val="28"/>
          <w:szCs w:val="28"/>
          <w:lang w:eastAsia="en-GB"/>
        </w:rPr>
      </w:pPr>
    </w:p>
    <w:p w14:paraId="2FF0EDE1" w14:textId="77777777" w:rsidR="00807198" w:rsidRDefault="00807198" w:rsidP="00F503D1">
      <w:pPr>
        <w:autoSpaceDE w:val="0"/>
        <w:autoSpaceDN w:val="0"/>
        <w:adjustRightInd w:val="0"/>
        <w:spacing w:before="0" w:after="0"/>
        <w:ind w:left="283"/>
        <w:jc w:val="left"/>
        <w:rPr>
          <w:rFonts w:cs="Calibri"/>
          <w:b/>
          <w:bCs/>
          <w:color w:val="009999"/>
          <w:sz w:val="28"/>
          <w:szCs w:val="28"/>
          <w:lang w:eastAsia="en-GB"/>
        </w:rPr>
      </w:pPr>
    </w:p>
    <w:p w14:paraId="2D6E5A2A" w14:textId="77777777" w:rsidR="00B26D69" w:rsidRDefault="00B26D69" w:rsidP="00B26D69">
      <w:pPr>
        <w:autoSpaceDE w:val="0"/>
        <w:autoSpaceDN w:val="0"/>
        <w:adjustRightInd w:val="0"/>
        <w:spacing w:before="0" w:after="0"/>
        <w:jc w:val="left"/>
        <w:rPr>
          <w:rFonts w:cs="Calibri"/>
          <w:b/>
          <w:bCs/>
          <w:color w:val="009999"/>
          <w:sz w:val="28"/>
          <w:szCs w:val="28"/>
          <w:lang w:eastAsia="en-GB"/>
        </w:rPr>
      </w:pPr>
    </w:p>
    <w:p w14:paraId="42434CB5" w14:textId="07AA5AE9" w:rsidR="001434E3" w:rsidRDefault="0099144C" w:rsidP="00B26D69">
      <w:pPr>
        <w:autoSpaceDE w:val="0"/>
        <w:autoSpaceDN w:val="0"/>
        <w:adjustRightInd w:val="0"/>
        <w:spacing w:before="0" w:after="0"/>
        <w:ind w:firstLine="283"/>
        <w:jc w:val="left"/>
        <w:rPr>
          <w:rFonts w:cs="Calibri"/>
          <w:b/>
          <w:bCs/>
          <w:color w:val="009999"/>
          <w:sz w:val="28"/>
          <w:szCs w:val="28"/>
          <w:lang w:eastAsia="en-GB"/>
        </w:rPr>
      </w:pPr>
      <w:r>
        <w:rPr>
          <w:rFonts w:cs="Calibri"/>
          <w:b/>
          <w:bCs/>
          <w:color w:val="009999"/>
          <w:sz w:val="28"/>
          <w:szCs w:val="28"/>
          <w:lang w:eastAsia="en-GB"/>
        </w:rPr>
        <w:t xml:space="preserve">Appendix 2 </w:t>
      </w:r>
      <w:r w:rsidR="00763E95">
        <w:rPr>
          <w:rFonts w:cs="Calibri"/>
          <w:b/>
          <w:bCs/>
          <w:color w:val="009999"/>
          <w:sz w:val="28"/>
          <w:szCs w:val="28"/>
          <w:lang w:eastAsia="en-GB"/>
        </w:rPr>
        <w:t xml:space="preserve">– Information Sharing </w:t>
      </w:r>
    </w:p>
    <w:p w14:paraId="1270BBB8" w14:textId="09DE2E48" w:rsidR="00763E95" w:rsidRDefault="00763E95" w:rsidP="00F503D1">
      <w:pPr>
        <w:autoSpaceDE w:val="0"/>
        <w:autoSpaceDN w:val="0"/>
        <w:adjustRightInd w:val="0"/>
        <w:spacing w:before="0" w:after="0"/>
        <w:ind w:left="283"/>
        <w:jc w:val="left"/>
        <w:rPr>
          <w:rFonts w:cs="Calibri"/>
          <w:b/>
          <w:bCs/>
          <w:color w:val="009999"/>
          <w:sz w:val="28"/>
          <w:szCs w:val="28"/>
          <w:lang w:eastAsia="en-GB"/>
        </w:rPr>
      </w:pPr>
    </w:p>
    <w:p w14:paraId="52070D33" w14:textId="77777777" w:rsidR="00763E95" w:rsidRDefault="00763E95" w:rsidP="00763E95">
      <w:pPr>
        <w:autoSpaceDE w:val="0"/>
        <w:autoSpaceDN w:val="0"/>
        <w:adjustRightInd w:val="0"/>
        <w:spacing w:before="0" w:after="0"/>
        <w:ind w:left="283"/>
        <w:jc w:val="left"/>
        <w:rPr>
          <w:rFonts w:cs="Calibri"/>
          <w:color w:val="000000"/>
          <w:lang w:eastAsia="en-GB"/>
        </w:rPr>
      </w:pPr>
      <w:r w:rsidRPr="00763E95">
        <w:rPr>
          <w:rFonts w:cs="Calibri"/>
          <w:color w:val="000000"/>
          <w:lang w:eastAsia="en-GB"/>
        </w:rPr>
        <w:t xml:space="preserve">All information provided by the young person is confidential and will not be disclosed to third parties unless: </w:t>
      </w:r>
    </w:p>
    <w:p w14:paraId="4E795F41" w14:textId="77777777" w:rsidR="00763E95" w:rsidRDefault="00763E95" w:rsidP="00763E95">
      <w:pPr>
        <w:autoSpaceDE w:val="0"/>
        <w:autoSpaceDN w:val="0"/>
        <w:adjustRightInd w:val="0"/>
        <w:spacing w:before="0" w:after="0"/>
        <w:ind w:left="283"/>
        <w:jc w:val="left"/>
        <w:rPr>
          <w:rFonts w:cs="Calibri"/>
          <w:color w:val="000000"/>
          <w:lang w:eastAsia="en-GB"/>
        </w:rPr>
      </w:pPr>
    </w:p>
    <w:p w14:paraId="573D0E54" w14:textId="73924BF8" w:rsidR="00763E95" w:rsidRPr="00763E95" w:rsidRDefault="00763E95" w:rsidP="005C7CEB">
      <w:pPr>
        <w:pStyle w:val="ListParagraph"/>
        <w:numPr>
          <w:ilvl w:val="0"/>
          <w:numId w:val="70"/>
        </w:numPr>
        <w:autoSpaceDE w:val="0"/>
        <w:autoSpaceDN w:val="0"/>
        <w:adjustRightInd w:val="0"/>
        <w:spacing w:before="0" w:after="0"/>
        <w:jc w:val="left"/>
        <w:rPr>
          <w:rFonts w:cs="Calibri"/>
          <w:color w:val="000000"/>
          <w:lang w:eastAsia="en-GB"/>
        </w:rPr>
      </w:pPr>
      <w:r w:rsidRPr="00763E95">
        <w:rPr>
          <w:rFonts w:cs="Calibri"/>
          <w:color w:val="000000"/>
          <w:lang w:eastAsia="en-GB"/>
        </w:rPr>
        <w:t xml:space="preserve">the young person has given their consent to the information being shared. </w:t>
      </w:r>
    </w:p>
    <w:p w14:paraId="5C5B8F7F" w14:textId="0A386508" w:rsidR="00763E95" w:rsidRPr="00763E95" w:rsidRDefault="00763E95" w:rsidP="005C7CEB">
      <w:pPr>
        <w:pStyle w:val="ListParagraph"/>
        <w:numPr>
          <w:ilvl w:val="0"/>
          <w:numId w:val="70"/>
        </w:numPr>
        <w:autoSpaceDE w:val="0"/>
        <w:autoSpaceDN w:val="0"/>
        <w:adjustRightInd w:val="0"/>
        <w:spacing w:before="0" w:after="0"/>
        <w:jc w:val="left"/>
        <w:rPr>
          <w:rFonts w:cs="Calibri"/>
          <w:color w:val="000000"/>
          <w:lang w:eastAsia="en-GB"/>
        </w:rPr>
      </w:pPr>
      <w:r w:rsidRPr="00763E95">
        <w:rPr>
          <w:rFonts w:cs="Calibri"/>
          <w:color w:val="000000"/>
          <w:lang w:eastAsia="en-GB"/>
        </w:rPr>
        <w:t xml:space="preserve">it is necessary to share the information to protect the young person or others from significant harm. </w:t>
      </w:r>
    </w:p>
    <w:p w14:paraId="3F9CD2F4" w14:textId="056C6E82" w:rsidR="00763E95" w:rsidRPr="00763E95" w:rsidRDefault="00763E95" w:rsidP="005C7CEB">
      <w:pPr>
        <w:pStyle w:val="ListParagraph"/>
        <w:numPr>
          <w:ilvl w:val="0"/>
          <w:numId w:val="70"/>
        </w:numPr>
        <w:autoSpaceDE w:val="0"/>
        <w:autoSpaceDN w:val="0"/>
        <w:adjustRightInd w:val="0"/>
        <w:spacing w:before="0" w:after="0"/>
        <w:jc w:val="left"/>
        <w:rPr>
          <w:rFonts w:cs="Calibri"/>
          <w:color w:val="000000"/>
          <w:lang w:eastAsia="en-GB"/>
        </w:rPr>
      </w:pPr>
      <w:r w:rsidRPr="00763E95">
        <w:rPr>
          <w:rFonts w:cs="Calibri"/>
          <w:color w:val="000000"/>
          <w:lang w:eastAsia="en-GB"/>
        </w:rPr>
        <w:t xml:space="preserve">under court order. </w:t>
      </w:r>
    </w:p>
    <w:p w14:paraId="7E55AFFB" w14:textId="1A55A1E2" w:rsidR="00763E95" w:rsidRPr="00763E95" w:rsidRDefault="00763E95" w:rsidP="005C7CEB">
      <w:pPr>
        <w:pStyle w:val="ListParagraph"/>
        <w:numPr>
          <w:ilvl w:val="0"/>
          <w:numId w:val="70"/>
        </w:numPr>
        <w:autoSpaceDE w:val="0"/>
        <w:autoSpaceDN w:val="0"/>
        <w:adjustRightInd w:val="0"/>
        <w:spacing w:before="0" w:after="0"/>
        <w:jc w:val="left"/>
        <w:rPr>
          <w:rFonts w:cs="Calibri"/>
          <w:color w:val="000000"/>
          <w:lang w:eastAsia="en-GB"/>
        </w:rPr>
      </w:pPr>
      <w:r w:rsidRPr="00763E95">
        <w:rPr>
          <w:rFonts w:cs="Calibri"/>
          <w:color w:val="000000"/>
          <w:lang w:eastAsia="en-GB"/>
        </w:rPr>
        <w:t xml:space="preserve">there is a statutory power under the Crime &amp; Disorder Act 1998 to share information with a relevant authority (police, local </w:t>
      </w:r>
      <w:r w:rsidR="006D3781" w:rsidRPr="00763E95">
        <w:rPr>
          <w:rFonts w:cs="Calibri"/>
          <w:color w:val="000000"/>
          <w:lang w:eastAsia="en-GB"/>
        </w:rPr>
        <w:t>authority,</w:t>
      </w:r>
      <w:r w:rsidRPr="00763E95">
        <w:rPr>
          <w:rFonts w:cs="Calibri"/>
          <w:color w:val="000000"/>
          <w:lang w:eastAsia="en-GB"/>
        </w:rPr>
        <w:t xml:space="preserve"> or health authority) for the purposes of preventing crime. </w:t>
      </w:r>
    </w:p>
    <w:p w14:paraId="384D2C1E" w14:textId="77777777" w:rsidR="00763E95" w:rsidRPr="00763E95" w:rsidRDefault="00763E95" w:rsidP="00763E95">
      <w:pPr>
        <w:autoSpaceDE w:val="0"/>
        <w:autoSpaceDN w:val="0"/>
        <w:adjustRightInd w:val="0"/>
        <w:spacing w:before="0" w:after="0"/>
        <w:ind w:left="283"/>
        <w:jc w:val="left"/>
        <w:rPr>
          <w:rFonts w:cs="Calibri"/>
          <w:color w:val="000000"/>
          <w:lang w:eastAsia="en-GB"/>
        </w:rPr>
      </w:pPr>
    </w:p>
    <w:p w14:paraId="2BA2289E" w14:textId="3A6ADF49" w:rsidR="00763E95" w:rsidRDefault="00763E95" w:rsidP="00763E95">
      <w:pPr>
        <w:autoSpaceDE w:val="0"/>
        <w:autoSpaceDN w:val="0"/>
        <w:adjustRightInd w:val="0"/>
        <w:spacing w:before="0" w:after="0"/>
        <w:ind w:left="283"/>
        <w:jc w:val="left"/>
        <w:rPr>
          <w:rFonts w:cs="Calibri"/>
          <w:color w:val="000000"/>
          <w:lang w:eastAsia="en-GB"/>
        </w:rPr>
      </w:pPr>
      <w:r w:rsidRPr="00763E95">
        <w:rPr>
          <w:rFonts w:cs="Calibri"/>
          <w:color w:val="000000"/>
          <w:lang w:eastAsia="en-GB"/>
        </w:rPr>
        <w:t>By law, young people aged 16 and 17 are deemed capable of giving informed consent to information sharing and must consent unless they lack the mental capacity to make this decision. In these cases, the principles of the Mental Capacity Act should be followed; the allocated social worker will decide who should provide consent on their behalf. Normally this would be a parent or someone with parental responsibility. If this is not possible, guidance may have to be sought from the Courts.</w:t>
      </w:r>
    </w:p>
    <w:p w14:paraId="3104D946" w14:textId="22101F88" w:rsidR="00763E95" w:rsidRDefault="00763E95" w:rsidP="00763E95">
      <w:pPr>
        <w:autoSpaceDE w:val="0"/>
        <w:autoSpaceDN w:val="0"/>
        <w:adjustRightInd w:val="0"/>
        <w:spacing w:before="0" w:after="0"/>
        <w:ind w:left="283"/>
        <w:jc w:val="left"/>
        <w:rPr>
          <w:rFonts w:cs="Calibri"/>
          <w:color w:val="000000"/>
          <w:lang w:eastAsia="en-GB"/>
        </w:rPr>
      </w:pPr>
    </w:p>
    <w:p w14:paraId="4ED52ECA" w14:textId="05F23451" w:rsidR="00763E95" w:rsidRDefault="00763E95" w:rsidP="00763E95">
      <w:pPr>
        <w:autoSpaceDE w:val="0"/>
        <w:autoSpaceDN w:val="0"/>
        <w:adjustRightInd w:val="0"/>
        <w:spacing w:before="0" w:after="0"/>
        <w:ind w:left="283"/>
        <w:jc w:val="left"/>
        <w:rPr>
          <w:rFonts w:cs="Calibri"/>
          <w:color w:val="000000"/>
          <w:lang w:eastAsia="en-GB"/>
        </w:rPr>
      </w:pPr>
      <w:r w:rsidRPr="00763E95">
        <w:rPr>
          <w:rFonts w:cs="Calibri"/>
          <w:color w:val="000000"/>
          <w:lang w:eastAsia="en-GB"/>
        </w:rPr>
        <w:t xml:space="preserve">It is lawful for agencies including the police to share information regarding young people who </w:t>
      </w:r>
      <w:r w:rsidR="006D3781" w:rsidRPr="00763E95">
        <w:rPr>
          <w:rFonts w:cs="Calibri"/>
          <w:color w:val="000000"/>
          <w:lang w:eastAsia="en-GB"/>
        </w:rPr>
        <w:t>participate in</w:t>
      </w:r>
      <w:r w:rsidRPr="00763E95">
        <w:rPr>
          <w:rFonts w:cs="Calibri"/>
          <w:color w:val="000000"/>
          <w:lang w:eastAsia="en-GB"/>
        </w:rPr>
        <w:t xml:space="preserve"> gangs and offending to protect other young people within the pathway accommodation or to stop the commission of a crime. </w:t>
      </w:r>
    </w:p>
    <w:p w14:paraId="0B42C9AD" w14:textId="77777777" w:rsidR="00763E95" w:rsidRPr="00763E95" w:rsidRDefault="00763E95" w:rsidP="00763E95">
      <w:pPr>
        <w:autoSpaceDE w:val="0"/>
        <w:autoSpaceDN w:val="0"/>
        <w:adjustRightInd w:val="0"/>
        <w:spacing w:before="0" w:after="0"/>
        <w:ind w:left="283"/>
        <w:jc w:val="left"/>
        <w:rPr>
          <w:rFonts w:cs="Calibri"/>
          <w:color w:val="000000"/>
          <w:lang w:eastAsia="en-GB"/>
        </w:rPr>
      </w:pPr>
    </w:p>
    <w:p w14:paraId="6370D0B9" w14:textId="459C5825" w:rsidR="00763E95" w:rsidRDefault="00763E95" w:rsidP="00763E95">
      <w:pPr>
        <w:autoSpaceDE w:val="0"/>
        <w:autoSpaceDN w:val="0"/>
        <w:adjustRightInd w:val="0"/>
        <w:spacing w:before="0" w:after="0"/>
        <w:ind w:left="283"/>
        <w:jc w:val="left"/>
        <w:rPr>
          <w:rFonts w:cs="Calibri"/>
          <w:color w:val="000000"/>
          <w:lang w:eastAsia="en-GB"/>
        </w:rPr>
      </w:pPr>
      <w:r w:rsidRPr="00763E95">
        <w:rPr>
          <w:rFonts w:cs="Calibri"/>
          <w:color w:val="000000"/>
          <w:lang w:eastAsia="en-GB"/>
        </w:rPr>
        <w:t>Information gathered for the</w:t>
      </w:r>
      <w:r>
        <w:rPr>
          <w:rFonts w:cs="Calibri"/>
          <w:color w:val="000000"/>
          <w:lang w:eastAsia="en-GB"/>
        </w:rPr>
        <w:t xml:space="preserve"> </w:t>
      </w:r>
      <w:r w:rsidRPr="00763E95">
        <w:rPr>
          <w:rFonts w:cs="Calibri"/>
          <w:color w:val="000000"/>
          <w:lang w:eastAsia="en-GB"/>
        </w:rPr>
        <w:t>Children’s Services assessment will be made available to H</w:t>
      </w:r>
      <w:r>
        <w:rPr>
          <w:rFonts w:cs="Calibri"/>
          <w:color w:val="000000"/>
          <w:lang w:eastAsia="en-GB"/>
        </w:rPr>
        <w:t>ousing</w:t>
      </w:r>
      <w:r w:rsidRPr="00763E95">
        <w:rPr>
          <w:rFonts w:cs="Calibri"/>
          <w:color w:val="000000"/>
          <w:lang w:eastAsia="en-GB"/>
        </w:rPr>
        <w:t xml:space="preserve"> Services for the purposes of homelessness prevention</w:t>
      </w:r>
      <w:r>
        <w:rPr>
          <w:rFonts w:cs="Calibri"/>
          <w:color w:val="000000"/>
          <w:lang w:eastAsia="en-GB"/>
        </w:rPr>
        <w:t>,</w:t>
      </w:r>
      <w:r w:rsidRPr="00763E95">
        <w:rPr>
          <w:rFonts w:cs="Calibri"/>
          <w:color w:val="000000"/>
          <w:lang w:eastAsia="en-GB"/>
        </w:rPr>
        <w:t xml:space="preserve"> or to assist the assessment under the Housing Act 1996. Any such assessment will be undertaken alongside the Children’s Services assessment to prevent the young person becoming homeless and to prevent unnecessary delays. </w:t>
      </w:r>
    </w:p>
    <w:p w14:paraId="19EE598A" w14:textId="67EDC24C" w:rsidR="00A90295" w:rsidRPr="00A90295" w:rsidRDefault="00A90295" w:rsidP="00763E95">
      <w:pPr>
        <w:autoSpaceDE w:val="0"/>
        <w:autoSpaceDN w:val="0"/>
        <w:adjustRightInd w:val="0"/>
        <w:spacing w:before="0" w:after="0"/>
        <w:ind w:left="283"/>
        <w:jc w:val="left"/>
        <w:rPr>
          <w:rFonts w:cs="Calibri"/>
          <w:color w:val="FF0000"/>
          <w:lang w:eastAsia="en-GB"/>
        </w:rPr>
      </w:pPr>
    </w:p>
    <w:p w14:paraId="5FEE4771" w14:textId="77777777" w:rsidR="00CD2FCA" w:rsidRDefault="00CD2FCA" w:rsidP="00763E95">
      <w:pPr>
        <w:autoSpaceDE w:val="0"/>
        <w:autoSpaceDN w:val="0"/>
        <w:adjustRightInd w:val="0"/>
        <w:spacing w:before="0" w:after="0"/>
        <w:ind w:left="283"/>
        <w:jc w:val="left"/>
        <w:rPr>
          <w:rFonts w:cs="Calibri"/>
          <w:color w:val="FF0000"/>
          <w:lang w:eastAsia="en-GB"/>
        </w:rPr>
      </w:pPr>
    </w:p>
    <w:p w14:paraId="08DC2508" w14:textId="1863F615" w:rsidR="00CD2FCA" w:rsidRPr="00753B56" w:rsidRDefault="00CD2FCA" w:rsidP="00CD2FCA">
      <w:pPr>
        <w:shd w:val="clear" w:color="auto" w:fill="FFFFFF"/>
        <w:spacing w:before="0" w:after="150"/>
        <w:ind w:firstLine="283"/>
        <w:jc w:val="left"/>
        <w:outlineLvl w:val="1"/>
        <w:rPr>
          <w:rFonts w:asciiTheme="minorHAnsi" w:hAnsiTheme="minorHAnsi" w:cstheme="minorHAnsi"/>
          <w:b/>
          <w:bCs/>
          <w:color w:val="212121"/>
          <w:lang w:eastAsia="en-GB"/>
        </w:rPr>
      </w:pPr>
      <w:r w:rsidRPr="00753B56">
        <w:rPr>
          <w:rFonts w:asciiTheme="minorHAnsi" w:hAnsiTheme="minorHAnsi" w:cstheme="minorHAnsi"/>
          <w:b/>
          <w:bCs/>
          <w:color w:val="212121"/>
          <w:lang w:eastAsia="en-GB"/>
        </w:rPr>
        <w:t>Young people in custody</w:t>
      </w:r>
      <w:r w:rsidR="00F23CF2" w:rsidRPr="00753B56">
        <w:rPr>
          <w:rFonts w:asciiTheme="minorHAnsi" w:hAnsiTheme="minorHAnsi" w:cstheme="minorHAnsi"/>
          <w:b/>
          <w:bCs/>
          <w:color w:val="212121"/>
          <w:lang w:eastAsia="en-GB"/>
        </w:rPr>
        <w:t xml:space="preserve">/Hospital/Other circumstances </w:t>
      </w:r>
    </w:p>
    <w:p w14:paraId="6E6EE66B" w14:textId="77777777" w:rsidR="00FF36CF" w:rsidRPr="00753B56" w:rsidRDefault="00F23CF2" w:rsidP="00763E95">
      <w:pPr>
        <w:autoSpaceDE w:val="0"/>
        <w:autoSpaceDN w:val="0"/>
        <w:adjustRightInd w:val="0"/>
        <w:spacing w:before="0" w:after="0"/>
        <w:ind w:left="283"/>
        <w:jc w:val="left"/>
      </w:pPr>
      <w:r w:rsidRPr="00753B56">
        <w:t xml:space="preserve">The Youth </w:t>
      </w:r>
      <w:r w:rsidR="00FF36CF" w:rsidRPr="00753B56">
        <w:t>Justice Service Children’s</w:t>
      </w:r>
      <w:r w:rsidRPr="00753B56">
        <w:t xml:space="preserve"> Services, Health and Housing Options (where appropriate)</w:t>
      </w:r>
      <w:r w:rsidR="00CD2FCA" w:rsidRPr="00753B56">
        <w:t xml:space="preserve"> should work together to ensure effective arrangements are in place to identify young people </w:t>
      </w:r>
      <w:r w:rsidRPr="00753B56">
        <w:t xml:space="preserve">who are </w:t>
      </w:r>
      <w:r w:rsidR="00CD2FCA" w:rsidRPr="00753B56">
        <w:t>in custody</w:t>
      </w:r>
      <w:r w:rsidRPr="00753B56">
        <w:t>,</w:t>
      </w:r>
      <w:r w:rsidR="00B90BD6" w:rsidRPr="00753B56">
        <w:t xml:space="preserve"> </w:t>
      </w:r>
      <w:r w:rsidRPr="00753B56">
        <w:t>hospital</w:t>
      </w:r>
      <w:r w:rsidR="00B90BD6" w:rsidRPr="00753B56">
        <w:t xml:space="preserve"> or other circumstances</w:t>
      </w:r>
      <w:r w:rsidRPr="00753B56">
        <w:t xml:space="preserve"> </w:t>
      </w:r>
      <w:r w:rsidR="00B90BD6" w:rsidRPr="00753B56">
        <w:t>wh</w:t>
      </w:r>
      <w:r w:rsidR="00CD2FCA" w:rsidRPr="00753B56">
        <w:t xml:space="preserve">o may be at risk of homeless on release. </w:t>
      </w:r>
    </w:p>
    <w:p w14:paraId="72C7062A" w14:textId="77777777" w:rsidR="00FF36CF" w:rsidRPr="00753B56" w:rsidRDefault="00FF36CF" w:rsidP="00763E95">
      <w:pPr>
        <w:autoSpaceDE w:val="0"/>
        <w:autoSpaceDN w:val="0"/>
        <w:adjustRightInd w:val="0"/>
        <w:spacing w:before="0" w:after="0"/>
        <w:ind w:left="283"/>
        <w:jc w:val="left"/>
      </w:pPr>
    </w:p>
    <w:p w14:paraId="1378D0EA" w14:textId="70D4CC49" w:rsidR="00FF36CF" w:rsidRPr="00753B56" w:rsidRDefault="00FF36CF" w:rsidP="00763E95">
      <w:pPr>
        <w:autoSpaceDE w:val="0"/>
        <w:autoSpaceDN w:val="0"/>
        <w:adjustRightInd w:val="0"/>
        <w:spacing w:before="0" w:after="0"/>
        <w:ind w:left="283"/>
        <w:jc w:val="left"/>
      </w:pPr>
      <w:r w:rsidRPr="00753B56">
        <w:t xml:space="preserve">The Youth Justice Service have a specific Key Performance Indicator that sets out </w:t>
      </w:r>
      <w:r w:rsidR="006808A3" w:rsidRPr="00753B56">
        <w:t xml:space="preserve">timeframes that should be adhered to for arranging accommodation when a young person is due to be released. Agencies should work together to identify a bespoke re settlement plan which will include appropriate accommodation to ensure that any young person leaving custody is supported trough the transition from custody to community. Childrens Social Care should be included in the re settlement plan were the Youth Justice Service need support when a young person can not return home and alternative </w:t>
      </w:r>
      <w:r w:rsidR="00753B56" w:rsidRPr="00753B56">
        <w:t>accommodation is</w:t>
      </w:r>
      <w:r w:rsidR="006808A3" w:rsidRPr="00753B56">
        <w:t xml:space="preserve"> required, this should be done in a timely manner following the KPI’s set by the Ministry of Justice were possible. </w:t>
      </w:r>
    </w:p>
    <w:p w14:paraId="27D92108" w14:textId="4FD4F4C4" w:rsidR="006808A3" w:rsidRPr="00753B56" w:rsidRDefault="006808A3" w:rsidP="00763E95">
      <w:pPr>
        <w:autoSpaceDE w:val="0"/>
        <w:autoSpaceDN w:val="0"/>
        <w:adjustRightInd w:val="0"/>
        <w:spacing w:before="0" w:after="0"/>
        <w:ind w:left="283"/>
        <w:jc w:val="left"/>
      </w:pPr>
    </w:p>
    <w:p w14:paraId="37BEDA45" w14:textId="4216009E" w:rsidR="006808A3" w:rsidRPr="00753B56" w:rsidRDefault="006808A3" w:rsidP="00763E95">
      <w:pPr>
        <w:autoSpaceDE w:val="0"/>
        <w:autoSpaceDN w:val="0"/>
        <w:adjustRightInd w:val="0"/>
        <w:spacing w:before="0" w:after="0"/>
        <w:ind w:left="283"/>
        <w:jc w:val="left"/>
      </w:pPr>
      <w:r w:rsidRPr="00753B56">
        <w:t xml:space="preserve">Any young people who have been </w:t>
      </w:r>
      <w:r w:rsidR="00813D82" w:rsidRPr="00753B56">
        <w:t>remanded</w:t>
      </w:r>
      <w:r w:rsidRPr="00753B56">
        <w:t xml:space="preserve"> under LASPO will be deemed as a Child Looked After, and as so will need to be if not already opened under social care. The </w:t>
      </w:r>
      <w:r w:rsidR="00813D82" w:rsidRPr="00753B56">
        <w:t>same</w:t>
      </w:r>
      <w:r w:rsidRPr="00753B56">
        <w:t xml:space="preserve"> rules apply with regards to Child Looked After </w:t>
      </w:r>
      <w:r w:rsidR="00753B56" w:rsidRPr="00753B56">
        <w:t>status when</w:t>
      </w:r>
      <w:r w:rsidRPr="00753B56">
        <w:t xml:space="preserve"> a young person is remanded under LASPO, the child will remain a CLA until the date they are sentence to the </w:t>
      </w:r>
      <w:r w:rsidR="00813D82" w:rsidRPr="00753B56">
        <w:t>offence</w:t>
      </w:r>
      <w:r w:rsidRPr="00753B56">
        <w:t xml:space="preserve"> in Court</w:t>
      </w:r>
      <w:r w:rsidR="00813D82" w:rsidRPr="00753B56">
        <w:t xml:space="preserve"> and as such dependant on the length of remand have access to a PA / Leaving care support. </w:t>
      </w:r>
    </w:p>
    <w:p w14:paraId="417242E3" w14:textId="77777777" w:rsidR="00FF36CF" w:rsidRPr="00753B56" w:rsidRDefault="00FF36CF" w:rsidP="00763E95">
      <w:pPr>
        <w:autoSpaceDE w:val="0"/>
        <w:autoSpaceDN w:val="0"/>
        <w:adjustRightInd w:val="0"/>
        <w:spacing w:before="0" w:after="0"/>
        <w:ind w:left="283"/>
        <w:jc w:val="left"/>
      </w:pPr>
    </w:p>
    <w:p w14:paraId="4AF6E3E6" w14:textId="1CF36B90" w:rsidR="00CD2FCA" w:rsidRPr="00753B56" w:rsidRDefault="00CD2FCA" w:rsidP="00763E95">
      <w:pPr>
        <w:autoSpaceDE w:val="0"/>
        <w:autoSpaceDN w:val="0"/>
        <w:adjustRightInd w:val="0"/>
        <w:spacing w:before="0" w:after="0"/>
        <w:ind w:left="283"/>
        <w:jc w:val="left"/>
      </w:pPr>
      <w:r w:rsidRPr="00753B56">
        <w:t xml:space="preserve">Services should cooperate, to ensure that young people can live with parents or guardians or another appropriate adult when they </w:t>
      </w:r>
      <w:r w:rsidR="00B90BD6" w:rsidRPr="00753B56">
        <w:t>leave</w:t>
      </w:r>
      <w:r w:rsidRPr="00753B56">
        <w:t xml:space="preserve"> custody</w:t>
      </w:r>
      <w:r w:rsidR="00B90BD6" w:rsidRPr="00753B56">
        <w:t xml:space="preserve"> or are discharged</w:t>
      </w:r>
      <w:r w:rsidRPr="00753B56">
        <w:t xml:space="preserve">. The provision of family mediation, family group conferences or other family support services may be called upon to assist with the setting up of a Resettlement Plan. </w:t>
      </w:r>
    </w:p>
    <w:p w14:paraId="7FCD1BD8" w14:textId="77777777" w:rsidR="00CD2FCA" w:rsidRPr="00753B56" w:rsidRDefault="00CD2FCA" w:rsidP="00763E95">
      <w:pPr>
        <w:autoSpaceDE w:val="0"/>
        <w:autoSpaceDN w:val="0"/>
        <w:adjustRightInd w:val="0"/>
        <w:spacing w:before="0" w:after="0"/>
        <w:ind w:left="283"/>
        <w:jc w:val="left"/>
      </w:pPr>
    </w:p>
    <w:p w14:paraId="1E0B0E34" w14:textId="6EBCBA30" w:rsidR="00CD2FCA" w:rsidRPr="00753B56" w:rsidRDefault="00CD2FCA" w:rsidP="00763E95">
      <w:pPr>
        <w:autoSpaceDE w:val="0"/>
        <w:autoSpaceDN w:val="0"/>
        <w:adjustRightInd w:val="0"/>
        <w:spacing w:before="0" w:after="0"/>
        <w:ind w:left="283"/>
        <w:jc w:val="left"/>
      </w:pPr>
      <w:r w:rsidRPr="00753B56">
        <w:t xml:space="preserve">Resettlement planning will begin at the start of a sentence </w:t>
      </w:r>
      <w:r w:rsidR="00B90BD6" w:rsidRPr="00753B56">
        <w:t xml:space="preserve">or admission </w:t>
      </w:r>
      <w:r w:rsidRPr="00753B56">
        <w:t xml:space="preserve">and continue throughout the young person’s time </w:t>
      </w:r>
      <w:r w:rsidR="00B90BD6" w:rsidRPr="00753B56">
        <w:t xml:space="preserve">away from their home. </w:t>
      </w:r>
      <w:r w:rsidRPr="00753B56">
        <w:t xml:space="preserve">If at any point it is identified that the young person may require accommodation, agencies will need to collaborate to ensure that a suitable accommodation and support placement is arranged in good time. </w:t>
      </w:r>
    </w:p>
    <w:p w14:paraId="2F9D9C4D" w14:textId="77777777" w:rsidR="00CD2FCA" w:rsidRPr="00753B56" w:rsidRDefault="00CD2FCA" w:rsidP="00763E95">
      <w:pPr>
        <w:autoSpaceDE w:val="0"/>
        <w:autoSpaceDN w:val="0"/>
        <w:adjustRightInd w:val="0"/>
        <w:spacing w:before="0" w:after="0"/>
        <w:ind w:left="283"/>
        <w:jc w:val="left"/>
      </w:pPr>
    </w:p>
    <w:p w14:paraId="09842DFA" w14:textId="45D443E2" w:rsidR="00F23CF2" w:rsidRPr="00753B56" w:rsidRDefault="00CD2FCA" w:rsidP="00763E95">
      <w:pPr>
        <w:autoSpaceDE w:val="0"/>
        <w:autoSpaceDN w:val="0"/>
        <w:adjustRightInd w:val="0"/>
        <w:spacing w:before="0" w:after="0"/>
        <w:ind w:left="283"/>
        <w:jc w:val="left"/>
      </w:pPr>
      <w:r w:rsidRPr="00753B56">
        <w:t>Children’s services will have a duty to accommodate young people who were looked after or were  ‘Relevant’ children when they entered custody</w:t>
      </w:r>
      <w:r w:rsidR="00B90BD6" w:rsidRPr="00753B56">
        <w:t xml:space="preserve">/hospital </w:t>
      </w:r>
      <w:r w:rsidRPr="00753B56">
        <w:t xml:space="preserve"> or have become a ‘Relevant’ child by virtue of having been remanded</w:t>
      </w:r>
      <w:r w:rsidR="00B90BD6" w:rsidRPr="00753B56">
        <w:t xml:space="preserve"> or detained</w:t>
      </w:r>
      <w:r w:rsidRPr="00753B56">
        <w:t xml:space="preserve"> in</w:t>
      </w:r>
      <w:r w:rsidR="00753B56" w:rsidRPr="00753B56">
        <w:t xml:space="preserve"> a hospital or secure steering </w:t>
      </w:r>
      <w:r w:rsidRPr="00753B56">
        <w:t xml:space="preserve">care for 13 weeks or more, </w:t>
      </w:r>
      <w:r w:rsidR="00753B56" w:rsidRPr="00753B56">
        <w:t xml:space="preserve">and </w:t>
      </w:r>
      <w:r w:rsidRPr="00753B56">
        <w:t xml:space="preserve">require accommodation upon release. </w:t>
      </w:r>
    </w:p>
    <w:p w14:paraId="115C9777" w14:textId="77777777" w:rsidR="00F23CF2" w:rsidRPr="00753B56" w:rsidRDefault="00F23CF2" w:rsidP="00763E95">
      <w:pPr>
        <w:autoSpaceDE w:val="0"/>
        <w:autoSpaceDN w:val="0"/>
        <w:adjustRightInd w:val="0"/>
        <w:spacing w:before="0" w:after="0"/>
        <w:ind w:left="283"/>
        <w:jc w:val="left"/>
      </w:pPr>
    </w:p>
    <w:p w14:paraId="15CFA7E6" w14:textId="67B29E3E" w:rsidR="00CD2FCA" w:rsidRDefault="00CD2FCA" w:rsidP="00763E95">
      <w:pPr>
        <w:autoSpaceDE w:val="0"/>
        <w:autoSpaceDN w:val="0"/>
        <w:adjustRightInd w:val="0"/>
        <w:spacing w:before="0" w:after="0"/>
        <w:ind w:left="283"/>
        <w:jc w:val="left"/>
        <w:rPr>
          <w:rFonts w:cs="Calibri"/>
          <w:color w:val="FF0000"/>
          <w:lang w:eastAsia="en-GB"/>
        </w:rPr>
      </w:pPr>
      <w:r w:rsidRPr="00753B56">
        <w:t xml:space="preserve">A young person who is not already a looked after or Relevant child but may require accommodation, must have an assessment to determine what duties are owed under the 1989 Act, including whether Children’s Services will have a duty to provide accommodation under section 20. In the event the young person does not already have an allocated Social Worker, a request for this should be sent to </w:t>
      </w:r>
      <w:r w:rsidR="00F23CF2" w:rsidRPr="00753B56">
        <w:t>the Integrated Front Door (</w:t>
      </w:r>
      <w:hyperlink r:id="rId15" w:history="1">
        <w:r w:rsidR="00F23CF2" w:rsidRPr="00753B56">
          <w:rPr>
            <w:rStyle w:val="Hyperlink"/>
          </w:rPr>
          <w:t>ifd@wirral.gov.uk</w:t>
        </w:r>
      </w:hyperlink>
      <w:r w:rsidR="00F23CF2" w:rsidRPr="00753B56">
        <w:t xml:space="preserve"> 0151 606 2008, option 2).</w:t>
      </w:r>
      <w:r w:rsidR="00F23CF2">
        <w:t xml:space="preserve"> </w:t>
      </w:r>
    </w:p>
    <w:p w14:paraId="03CE6C45" w14:textId="5873769A" w:rsidR="00CD2FCA" w:rsidRDefault="00CD2FCA" w:rsidP="00763E95">
      <w:pPr>
        <w:autoSpaceDE w:val="0"/>
        <w:autoSpaceDN w:val="0"/>
        <w:adjustRightInd w:val="0"/>
        <w:spacing w:before="0" w:after="0"/>
        <w:ind w:left="283"/>
        <w:jc w:val="left"/>
        <w:rPr>
          <w:rFonts w:cs="Calibri"/>
          <w:color w:val="FF0000"/>
          <w:lang w:eastAsia="en-GB"/>
        </w:rPr>
      </w:pPr>
    </w:p>
    <w:p w14:paraId="6099DBBE" w14:textId="098FF426" w:rsidR="009659E4" w:rsidRDefault="009659E4" w:rsidP="00763E95">
      <w:pPr>
        <w:autoSpaceDE w:val="0"/>
        <w:autoSpaceDN w:val="0"/>
        <w:adjustRightInd w:val="0"/>
        <w:spacing w:before="0" w:after="0"/>
        <w:ind w:left="283"/>
        <w:jc w:val="left"/>
        <w:rPr>
          <w:rFonts w:cs="Calibri"/>
          <w:color w:val="FF0000"/>
          <w:lang w:eastAsia="en-GB"/>
        </w:rPr>
      </w:pPr>
    </w:p>
    <w:p w14:paraId="72960D66" w14:textId="018CF9B8" w:rsidR="009659E4" w:rsidRDefault="009659E4" w:rsidP="00763E95">
      <w:pPr>
        <w:autoSpaceDE w:val="0"/>
        <w:autoSpaceDN w:val="0"/>
        <w:adjustRightInd w:val="0"/>
        <w:spacing w:before="0" w:after="0"/>
        <w:ind w:left="283"/>
        <w:jc w:val="left"/>
        <w:rPr>
          <w:rFonts w:cs="Calibri"/>
          <w:color w:val="FF0000"/>
          <w:lang w:eastAsia="en-GB"/>
        </w:rPr>
      </w:pPr>
    </w:p>
    <w:p w14:paraId="1854BE78" w14:textId="061BC509" w:rsidR="009659E4" w:rsidRDefault="009659E4" w:rsidP="00763E95">
      <w:pPr>
        <w:autoSpaceDE w:val="0"/>
        <w:autoSpaceDN w:val="0"/>
        <w:adjustRightInd w:val="0"/>
        <w:spacing w:before="0" w:after="0"/>
        <w:ind w:left="283"/>
        <w:jc w:val="left"/>
        <w:rPr>
          <w:rFonts w:cs="Calibri"/>
          <w:color w:val="FF0000"/>
          <w:lang w:eastAsia="en-GB"/>
        </w:rPr>
      </w:pPr>
    </w:p>
    <w:p w14:paraId="7262952A" w14:textId="4B0158DE" w:rsidR="009659E4" w:rsidRDefault="009659E4" w:rsidP="00763E95">
      <w:pPr>
        <w:autoSpaceDE w:val="0"/>
        <w:autoSpaceDN w:val="0"/>
        <w:adjustRightInd w:val="0"/>
        <w:spacing w:before="0" w:after="0"/>
        <w:ind w:left="283"/>
        <w:jc w:val="left"/>
        <w:rPr>
          <w:rFonts w:cs="Calibri"/>
          <w:color w:val="FF0000"/>
          <w:lang w:eastAsia="en-GB"/>
        </w:rPr>
      </w:pPr>
    </w:p>
    <w:p w14:paraId="0DBB0E66" w14:textId="5C24190C" w:rsidR="009659E4" w:rsidRDefault="009659E4" w:rsidP="00763E95">
      <w:pPr>
        <w:autoSpaceDE w:val="0"/>
        <w:autoSpaceDN w:val="0"/>
        <w:adjustRightInd w:val="0"/>
        <w:spacing w:before="0" w:after="0"/>
        <w:ind w:left="283"/>
        <w:jc w:val="left"/>
        <w:rPr>
          <w:rFonts w:cs="Calibri"/>
          <w:color w:val="FF0000"/>
          <w:lang w:eastAsia="en-GB"/>
        </w:rPr>
      </w:pPr>
    </w:p>
    <w:p w14:paraId="6FE1D1D3" w14:textId="453B7E25" w:rsidR="009659E4" w:rsidRDefault="009659E4" w:rsidP="00763E95">
      <w:pPr>
        <w:autoSpaceDE w:val="0"/>
        <w:autoSpaceDN w:val="0"/>
        <w:adjustRightInd w:val="0"/>
        <w:spacing w:before="0" w:after="0"/>
        <w:ind w:left="283"/>
        <w:jc w:val="left"/>
        <w:rPr>
          <w:rFonts w:cs="Calibri"/>
          <w:color w:val="FF0000"/>
          <w:lang w:eastAsia="en-GB"/>
        </w:rPr>
      </w:pPr>
    </w:p>
    <w:p w14:paraId="166319E6" w14:textId="72E558D4" w:rsidR="009659E4" w:rsidRDefault="009659E4" w:rsidP="00763E95">
      <w:pPr>
        <w:autoSpaceDE w:val="0"/>
        <w:autoSpaceDN w:val="0"/>
        <w:adjustRightInd w:val="0"/>
        <w:spacing w:before="0" w:after="0"/>
        <w:ind w:left="283"/>
        <w:jc w:val="left"/>
        <w:rPr>
          <w:rFonts w:cs="Calibri"/>
          <w:color w:val="FF0000"/>
          <w:lang w:eastAsia="en-GB"/>
        </w:rPr>
      </w:pPr>
    </w:p>
    <w:p w14:paraId="638DB9C5" w14:textId="4F1CA50A" w:rsidR="009659E4" w:rsidRDefault="009659E4" w:rsidP="00763E95">
      <w:pPr>
        <w:autoSpaceDE w:val="0"/>
        <w:autoSpaceDN w:val="0"/>
        <w:adjustRightInd w:val="0"/>
        <w:spacing w:before="0" w:after="0"/>
        <w:ind w:left="283"/>
        <w:jc w:val="left"/>
        <w:rPr>
          <w:rFonts w:cs="Calibri"/>
          <w:color w:val="FF0000"/>
          <w:lang w:eastAsia="en-GB"/>
        </w:rPr>
      </w:pPr>
    </w:p>
    <w:p w14:paraId="18F44EBF" w14:textId="6F7DAE41" w:rsidR="009659E4" w:rsidRDefault="009659E4" w:rsidP="00763E95">
      <w:pPr>
        <w:autoSpaceDE w:val="0"/>
        <w:autoSpaceDN w:val="0"/>
        <w:adjustRightInd w:val="0"/>
        <w:spacing w:before="0" w:after="0"/>
        <w:ind w:left="283"/>
        <w:jc w:val="left"/>
        <w:rPr>
          <w:rFonts w:cs="Calibri"/>
          <w:color w:val="FF0000"/>
          <w:lang w:eastAsia="en-GB"/>
        </w:rPr>
      </w:pPr>
    </w:p>
    <w:p w14:paraId="4392EEA5" w14:textId="76DA13AB" w:rsidR="009659E4" w:rsidRDefault="009659E4" w:rsidP="00763E95">
      <w:pPr>
        <w:autoSpaceDE w:val="0"/>
        <w:autoSpaceDN w:val="0"/>
        <w:adjustRightInd w:val="0"/>
        <w:spacing w:before="0" w:after="0"/>
        <w:ind w:left="283"/>
        <w:jc w:val="left"/>
        <w:rPr>
          <w:rFonts w:cs="Calibri"/>
          <w:color w:val="FF0000"/>
          <w:lang w:eastAsia="en-GB"/>
        </w:rPr>
      </w:pPr>
    </w:p>
    <w:p w14:paraId="27317E42" w14:textId="30C57CA0" w:rsidR="009659E4" w:rsidRDefault="009659E4" w:rsidP="00763E95">
      <w:pPr>
        <w:autoSpaceDE w:val="0"/>
        <w:autoSpaceDN w:val="0"/>
        <w:adjustRightInd w:val="0"/>
        <w:spacing w:before="0" w:after="0"/>
        <w:ind w:left="283"/>
        <w:jc w:val="left"/>
        <w:rPr>
          <w:rFonts w:cs="Calibri"/>
          <w:color w:val="FF0000"/>
          <w:lang w:eastAsia="en-GB"/>
        </w:rPr>
      </w:pPr>
    </w:p>
    <w:p w14:paraId="234AC704" w14:textId="06C1A379" w:rsidR="009659E4" w:rsidRDefault="009659E4" w:rsidP="00763E95">
      <w:pPr>
        <w:autoSpaceDE w:val="0"/>
        <w:autoSpaceDN w:val="0"/>
        <w:adjustRightInd w:val="0"/>
        <w:spacing w:before="0" w:after="0"/>
        <w:ind w:left="283"/>
        <w:jc w:val="left"/>
        <w:rPr>
          <w:rFonts w:cs="Calibri"/>
          <w:color w:val="FF0000"/>
          <w:lang w:eastAsia="en-GB"/>
        </w:rPr>
      </w:pPr>
    </w:p>
    <w:p w14:paraId="4DA90337" w14:textId="67ED3FE7" w:rsidR="009659E4" w:rsidRDefault="009659E4" w:rsidP="00763E95">
      <w:pPr>
        <w:autoSpaceDE w:val="0"/>
        <w:autoSpaceDN w:val="0"/>
        <w:adjustRightInd w:val="0"/>
        <w:spacing w:before="0" w:after="0"/>
        <w:ind w:left="283"/>
        <w:jc w:val="left"/>
        <w:rPr>
          <w:rFonts w:cs="Calibri"/>
          <w:color w:val="FF0000"/>
          <w:lang w:eastAsia="en-GB"/>
        </w:rPr>
      </w:pPr>
    </w:p>
    <w:p w14:paraId="13B9627A" w14:textId="4A03A8D4" w:rsidR="009659E4" w:rsidRDefault="009659E4" w:rsidP="00763E95">
      <w:pPr>
        <w:autoSpaceDE w:val="0"/>
        <w:autoSpaceDN w:val="0"/>
        <w:adjustRightInd w:val="0"/>
        <w:spacing w:before="0" w:after="0"/>
        <w:ind w:left="283"/>
        <w:jc w:val="left"/>
        <w:rPr>
          <w:rFonts w:cs="Calibri"/>
          <w:color w:val="FF0000"/>
          <w:lang w:eastAsia="en-GB"/>
        </w:rPr>
      </w:pPr>
    </w:p>
    <w:p w14:paraId="0970A3F0" w14:textId="414DD646" w:rsidR="009659E4" w:rsidRDefault="009659E4" w:rsidP="00763E95">
      <w:pPr>
        <w:autoSpaceDE w:val="0"/>
        <w:autoSpaceDN w:val="0"/>
        <w:adjustRightInd w:val="0"/>
        <w:spacing w:before="0" w:after="0"/>
        <w:ind w:left="283"/>
        <w:jc w:val="left"/>
        <w:rPr>
          <w:rFonts w:cs="Calibri"/>
          <w:color w:val="FF0000"/>
          <w:lang w:eastAsia="en-GB"/>
        </w:rPr>
      </w:pPr>
    </w:p>
    <w:p w14:paraId="62221C16" w14:textId="519C5DF8" w:rsidR="009659E4" w:rsidRDefault="009659E4" w:rsidP="00763E95">
      <w:pPr>
        <w:autoSpaceDE w:val="0"/>
        <w:autoSpaceDN w:val="0"/>
        <w:adjustRightInd w:val="0"/>
        <w:spacing w:before="0" w:after="0"/>
        <w:ind w:left="283"/>
        <w:jc w:val="left"/>
        <w:rPr>
          <w:rFonts w:cs="Calibri"/>
          <w:color w:val="FF0000"/>
          <w:lang w:eastAsia="en-GB"/>
        </w:rPr>
      </w:pPr>
    </w:p>
    <w:p w14:paraId="76CDD519" w14:textId="51751066" w:rsidR="009659E4" w:rsidRDefault="009659E4" w:rsidP="00763E95">
      <w:pPr>
        <w:autoSpaceDE w:val="0"/>
        <w:autoSpaceDN w:val="0"/>
        <w:adjustRightInd w:val="0"/>
        <w:spacing w:before="0" w:after="0"/>
        <w:ind w:left="283"/>
        <w:jc w:val="left"/>
        <w:rPr>
          <w:rFonts w:cs="Calibri"/>
          <w:color w:val="FF0000"/>
          <w:lang w:eastAsia="en-GB"/>
        </w:rPr>
      </w:pPr>
    </w:p>
    <w:p w14:paraId="1302FDB0" w14:textId="77777777" w:rsidR="009659E4" w:rsidRDefault="009659E4" w:rsidP="00763E95">
      <w:pPr>
        <w:autoSpaceDE w:val="0"/>
        <w:autoSpaceDN w:val="0"/>
        <w:adjustRightInd w:val="0"/>
        <w:spacing w:before="0" w:after="0"/>
        <w:ind w:left="283"/>
        <w:jc w:val="left"/>
        <w:rPr>
          <w:rFonts w:cs="Calibri"/>
          <w:color w:val="FF0000"/>
          <w:lang w:eastAsia="en-GB"/>
        </w:rPr>
      </w:pPr>
    </w:p>
    <w:p w14:paraId="1F4067A4" w14:textId="77777777" w:rsidR="00B3350E" w:rsidRDefault="00B3350E" w:rsidP="00B90BD6">
      <w:pPr>
        <w:autoSpaceDE w:val="0"/>
        <w:autoSpaceDN w:val="0"/>
        <w:adjustRightInd w:val="0"/>
        <w:spacing w:before="0" w:after="0"/>
        <w:jc w:val="left"/>
        <w:rPr>
          <w:rFonts w:cs="Calibri"/>
          <w:b/>
          <w:bCs/>
          <w:color w:val="009999"/>
          <w:sz w:val="28"/>
          <w:szCs w:val="28"/>
          <w:lang w:eastAsia="en-GB"/>
        </w:rPr>
      </w:pPr>
    </w:p>
    <w:p w14:paraId="7D8BBA96" w14:textId="5942F209" w:rsidR="0099144C" w:rsidRDefault="0099144C" w:rsidP="003F5644">
      <w:pPr>
        <w:autoSpaceDE w:val="0"/>
        <w:autoSpaceDN w:val="0"/>
        <w:adjustRightInd w:val="0"/>
        <w:spacing w:before="0" w:after="0"/>
        <w:ind w:left="283"/>
        <w:jc w:val="left"/>
        <w:rPr>
          <w:rFonts w:cs="Calibri"/>
          <w:b/>
          <w:bCs/>
          <w:color w:val="009999"/>
          <w:sz w:val="28"/>
          <w:szCs w:val="28"/>
          <w:lang w:eastAsia="en-GB"/>
        </w:rPr>
      </w:pPr>
      <w:r>
        <w:rPr>
          <w:rFonts w:cs="Calibri"/>
          <w:b/>
          <w:bCs/>
          <w:color w:val="009999"/>
          <w:sz w:val="28"/>
          <w:szCs w:val="28"/>
          <w:lang w:eastAsia="en-GB"/>
        </w:rPr>
        <w:t xml:space="preserve">Appendix 3 </w:t>
      </w:r>
      <w:r w:rsidR="00763E95">
        <w:rPr>
          <w:rFonts w:cs="Calibri"/>
          <w:b/>
          <w:bCs/>
          <w:color w:val="009999"/>
          <w:sz w:val="28"/>
          <w:szCs w:val="28"/>
          <w:lang w:eastAsia="en-GB"/>
        </w:rPr>
        <w:t xml:space="preserve">– Factors </w:t>
      </w:r>
      <w:r w:rsidR="00B5266D">
        <w:rPr>
          <w:rFonts w:cs="Calibri"/>
          <w:b/>
          <w:bCs/>
          <w:color w:val="009999"/>
          <w:sz w:val="28"/>
          <w:szCs w:val="28"/>
          <w:lang w:eastAsia="en-GB"/>
        </w:rPr>
        <w:t xml:space="preserve">for </w:t>
      </w:r>
      <w:r w:rsidR="00763E95">
        <w:rPr>
          <w:rFonts w:cs="Calibri"/>
          <w:b/>
          <w:bCs/>
          <w:color w:val="009999"/>
          <w:sz w:val="28"/>
          <w:szCs w:val="28"/>
          <w:lang w:eastAsia="en-GB"/>
        </w:rPr>
        <w:t>consider</w:t>
      </w:r>
      <w:r w:rsidR="00B5266D">
        <w:rPr>
          <w:rFonts w:cs="Calibri"/>
          <w:b/>
          <w:bCs/>
          <w:color w:val="009999"/>
          <w:sz w:val="28"/>
          <w:szCs w:val="28"/>
          <w:lang w:eastAsia="en-GB"/>
        </w:rPr>
        <w:t>ation</w:t>
      </w:r>
      <w:r w:rsidR="00763E95">
        <w:rPr>
          <w:rFonts w:cs="Calibri"/>
          <w:b/>
          <w:bCs/>
          <w:color w:val="009999"/>
          <w:sz w:val="28"/>
          <w:szCs w:val="28"/>
          <w:lang w:eastAsia="en-GB"/>
        </w:rPr>
        <w:t xml:space="preserve"> when assessing the needs of a </w:t>
      </w:r>
      <w:r w:rsidR="003F5644">
        <w:rPr>
          <w:rFonts w:cs="Calibri"/>
          <w:b/>
          <w:bCs/>
          <w:color w:val="009999"/>
          <w:sz w:val="28"/>
          <w:szCs w:val="28"/>
          <w:lang w:eastAsia="en-GB"/>
        </w:rPr>
        <w:t xml:space="preserve">homeless </w:t>
      </w:r>
      <w:r w:rsidR="00763E95">
        <w:rPr>
          <w:rFonts w:cs="Calibri"/>
          <w:b/>
          <w:bCs/>
          <w:color w:val="009999"/>
          <w:sz w:val="28"/>
          <w:szCs w:val="28"/>
          <w:lang w:eastAsia="en-GB"/>
        </w:rPr>
        <w:t xml:space="preserve">16/17 year </w:t>
      </w:r>
      <w:r w:rsidR="00F85936">
        <w:rPr>
          <w:rFonts w:cs="Calibri"/>
          <w:b/>
          <w:bCs/>
          <w:color w:val="009999"/>
          <w:sz w:val="28"/>
          <w:szCs w:val="28"/>
          <w:lang w:eastAsia="en-GB"/>
        </w:rPr>
        <w:t>old.</w:t>
      </w:r>
    </w:p>
    <w:p w14:paraId="448CBCFB" w14:textId="27FB4BCA" w:rsidR="00763E95" w:rsidRDefault="00763E95" w:rsidP="00763E95">
      <w:pPr>
        <w:autoSpaceDE w:val="0"/>
        <w:autoSpaceDN w:val="0"/>
        <w:adjustRightInd w:val="0"/>
        <w:spacing w:before="0" w:after="0"/>
        <w:ind w:firstLine="283"/>
        <w:jc w:val="left"/>
        <w:rPr>
          <w:rFonts w:cs="Calibri"/>
          <w:b/>
          <w:bCs/>
          <w:color w:val="009999"/>
          <w:sz w:val="28"/>
          <w:szCs w:val="28"/>
          <w:lang w:eastAsia="en-GB"/>
        </w:rPr>
      </w:pPr>
    </w:p>
    <w:tbl>
      <w:tblPr>
        <w:tblStyle w:val="TableGrid"/>
        <w:tblW w:w="10489" w:type="dxa"/>
        <w:tblInd w:w="279" w:type="dxa"/>
        <w:tblLook w:val="04A0" w:firstRow="1" w:lastRow="0" w:firstColumn="1" w:lastColumn="0" w:noHBand="0" w:noVBand="1"/>
      </w:tblPr>
      <w:tblGrid>
        <w:gridCol w:w="2977"/>
        <w:gridCol w:w="7512"/>
      </w:tblGrid>
      <w:tr w:rsidR="00516986" w14:paraId="09738EB9" w14:textId="77777777" w:rsidTr="003F5644">
        <w:tc>
          <w:tcPr>
            <w:tcW w:w="2977" w:type="dxa"/>
            <w:shd w:val="clear" w:color="auto" w:fill="009999"/>
          </w:tcPr>
          <w:p w14:paraId="46256E28" w14:textId="77777777" w:rsidR="00CF770E" w:rsidRPr="00CF770E" w:rsidRDefault="00CF770E" w:rsidP="00516986">
            <w:pPr>
              <w:autoSpaceDE w:val="0"/>
              <w:autoSpaceDN w:val="0"/>
              <w:adjustRightInd w:val="0"/>
              <w:spacing w:before="0" w:after="0"/>
              <w:jc w:val="left"/>
              <w:rPr>
                <w:rFonts w:cs="Calibri"/>
                <w:b/>
                <w:bCs/>
                <w:color w:val="FFFFFF" w:themeColor="background1"/>
                <w:sz w:val="28"/>
                <w:szCs w:val="28"/>
                <w:lang w:eastAsia="en-GB"/>
              </w:rPr>
            </w:pPr>
          </w:p>
          <w:p w14:paraId="3EC61A85" w14:textId="50F445C5" w:rsidR="00516986" w:rsidRPr="00CF770E" w:rsidRDefault="00516986" w:rsidP="00516986">
            <w:pPr>
              <w:autoSpaceDE w:val="0"/>
              <w:autoSpaceDN w:val="0"/>
              <w:adjustRightInd w:val="0"/>
              <w:spacing w:before="0" w:after="0"/>
              <w:jc w:val="left"/>
              <w:rPr>
                <w:rFonts w:cs="Calibri"/>
                <w:b/>
                <w:bCs/>
                <w:color w:val="FFFFFF" w:themeColor="background1"/>
                <w:sz w:val="28"/>
                <w:szCs w:val="28"/>
                <w:lang w:eastAsia="en-GB"/>
              </w:rPr>
            </w:pPr>
            <w:r w:rsidRPr="00763E95">
              <w:rPr>
                <w:rFonts w:cs="Calibri"/>
                <w:b/>
                <w:bCs/>
                <w:color w:val="FFFFFF" w:themeColor="background1"/>
                <w:sz w:val="28"/>
                <w:szCs w:val="28"/>
                <w:lang w:eastAsia="en-GB"/>
              </w:rPr>
              <w:t xml:space="preserve">Dimensions of need </w:t>
            </w:r>
          </w:p>
          <w:p w14:paraId="45E6EF9C" w14:textId="234F92F9" w:rsidR="00CF770E" w:rsidRPr="00CF770E" w:rsidRDefault="00CF770E" w:rsidP="00516986">
            <w:pPr>
              <w:autoSpaceDE w:val="0"/>
              <w:autoSpaceDN w:val="0"/>
              <w:adjustRightInd w:val="0"/>
              <w:spacing w:before="0" w:after="0"/>
              <w:jc w:val="left"/>
              <w:rPr>
                <w:rFonts w:cs="Calibri"/>
                <w:b/>
                <w:bCs/>
                <w:color w:val="FFFFFF" w:themeColor="background1"/>
                <w:sz w:val="28"/>
                <w:szCs w:val="28"/>
                <w:lang w:eastAsia="en-GB"/>
              </w:rPr>
            </w:pPr>
          </w:p>
        </w:tc>
        <w:tc>
          <w:tcPr>
            <w:tcW w:w="7512" w:type="dxa"/>
            <w:shd w:val="clear" w:color="auto" w:fill="009999"/>
          </w:tcPr>
          <w:p w14:paraId="068E2DD0" w14:textId="77777777" w:rsidR="00CF770E" w:rsidRPr="00CF770E" w:rsidRDefault="00CF770E" w:rsidP="00516986">
            <w:pPr>
              <w:autoSpaceDE w:val="0"/>
              <w:autoSpaceDN w:val="0"/>
              <w:adjustRightInd w:val="0"/>
              <w:spacing w:before="0" w:after="0"/>
              <w:jc w:val="left"/>
              <w:rPr>
                <w:rFonts w:cs="Calibri"/>
                <w:b/>
                <w:bCs/>
                <w:color w:val="FFFFFF" w:themeColor="background1"/>
                <w:sz w:val="28"/>
                <w:szCs w:val="28"/>
                <w:lang w:eastAsia="en-GB"/>
              </w:rPr>
            </w:pPr>
          </w:p>
          <w:p w14:paraId="47830C16" w14:textId="24FFDB56" w:rsidR="00516986" w:rsidRPr="00CF770E" w:rsidRDefault="00516986" w:rsidP="00516986">
            <w:pPr>
              <w:autoSpaceDE w:val="0"/>
              <w:autoSpaceDN w:val="0"/>
              <w:adjustRightInd w:val="0"/>
              <w:spacing w:before="0" w:after="0"/>
              <w:jc w:val="left"/>
              <w:rPr>
                <w:rFonts w:cs="Calibri"/>
                <w:b/>
                <w:bCs/>
                <w:color w:val="FFFFFF" w:themeColor="background1"/>
                <w:sz w:val="28"/>
                <w:szCs w:val="28"/>
                <w:lang w:eastAsia="en-GB"/>
              </w:rPr>
            </w:pPr>
            <w:r w:rsidRPr="00763E95">
              <w:rPr>
                <w:rFonts w:cs="Calibri"/>
                <w:b/>
                <w:bCs/>
                <w:color w:val="FFFFFF" w:themeColor="background1"/>
                <w:sz w:val="28"/>
                <w:szCs w:val="28"/>
                <w:lang w:eastAsia="en-GB"/>
              </w:rPr>
              <w:t xml:space="preserve">Issues to consider in assessing </w:t>
            </w:r>
            <w:r w:rsidR="001F1D89" w:rsidRPr="00CF770E">
              <w:rPr>
                <w:rFonts w:cs="Calibri"/>
                <w:b/>
                <w:bCs/>
                <w:color w:val="FFFFFF" w:themeColor="background1"/>
                <w:sz w:val="28"/>
                <w:szCs w:val="28"/>
                <w:lang w:eastAsia="en-GB"/>
              </w:rPr>
              <w:t>a 16/17 year olds</w:t>
            </w:r>
            <w:r w:rsidRPr="00763E95">
              <w:rPr>
                <w:rFonts w:cs="Calibri"/>
                <w:b/>
                <w:bCs/>
                <w:color w:val="FFFFFF" w:themeColor="background1"/>
                <w:sz w:val="28"/>
                <w:szCs w:val="28"/>
                <w:lang w:eastAsia="en-GB"/>
              </w:rPr>
              <w:t xml:space="preserve"> future needs </w:t>
            </w:r>
          </w:p>
        </w:tc>
      </w:tr>
      <w:tr w:rsidR="00516986" w14:paraId="78B20FA2" w14:textId="77777777" w:rsidTr="00CF770E">
        <w:trPr>
          <w:trHeight w:val="1329"/>
        </w:trPr>
        <w:tc>
          <w:tcPr>
            <w:tcW w:w="2977" w:type="dxa"/>
            <w:shd w:val="clear" w:color="auto" w:fill="009999"/>
          </w:tcPr>
          <w:p w14:paraId="313703CF" w14:textId="407C8D9D" w:rsidR="00516986" w:rsidRPr="004A3E83" w:rsidRDefault="00516986" w:rsidP="00516986">
            <w:pPr>
              <w:autoSpaceDE w:val="0"/>
              <w:autoSpaceDN w:val="0"/>
              <w:adjustRightInd w:val="0"/>
              <w:spacing w:before="0" w:after="0"/>
              <w:jc w:val="left"/>
              <w:rPr>
                <w:rFonts w:cs="Calibri"/>
                <w:b/>
                <w:bCs/>
                <w:color w:val="FFFFFF" w:themeColor="background1"/>
                <w:lang w:eastAsia="en-GB"/>
              </w:rPr>
            </w:pPr>
            <w:r w:rsidRPr="00763E95">
              <w:rPr>
                <w:rFonts w:cs="Calibri"/>
                <w:b/>
                <w:bCs/>
                <w:color w:val="FFFFFF" w:themeColor="background1"/>
                <w:lang w:eastAsia="en-GB"/>
              </w:rPr>
              <w:t xml:space="preserve">Accommodation </w:t>
            </w:r>
          </w:p>
        </w:tc>
        <w:tc>
          <w:tcPr>
            <w:tcW w:w="7512" w:type="dxa"/>
            <w:shd w:val="clear" w:color="auto" w:fill="009999"/>
          </w:tcPr>
          <w:p w14:paraId="35E1BB97" w14:textId="5D81E948" w:rsidR="003F5644" w:rsidRDefault="00516986" w:rsidP="005C7CEB">
            <w:pPr>
              <w:pStyle w:val="ListParagraph"/>
              <w:numPr>
                <w:ilvl w:val="0"/>
                <w:numId w:val="71"/>
              </w:numPr>
              <w:autoSpaceDE w:val="0"/>
              <w:autoSpaceDN w:val="0"/>
              <w:adjustRightInd w:val="0"/>
              <w:spacing w:before="0" w:after="0"/>
              <w:jc w:val="left"/>
              <w:rPr>
                <w:rFonts w:cs="Calibri"/>
                <w:color w:val="FFFFFF" w:themeColor="background1"/>
                <w:lang w:eastAsia="en-GB"/>
              </w:rPr>
            </w:pPr>
            <w:r w:rsidRPr="003F5644">
              <w:rPr>
                <w:rFonts w:cs="Calibri"/>
                <w:color w:val="FFFFFF" w:themeColor="background1"/>
                <w:lang w:eastAsia="en-GB"/>
              </w:rPr>
              <w:t xml:space="preserve">Does the </w:t>
            </w:r>
            <w:r w:rsidR="001F1D89">
              <w:rPr>
                <w:rFonts w:cs="Calibri"/>
                <w:color w:val="FFFFFF" w:themeColor="background1"/>
                <w:lang w:eastAsia="en-GB"/>
              </w:rPr>
              <w:t xml:space="preserve">young person </w:t>
            </w:r>
            <w:r w:rsidRPr="003F5644">
              <w:rPr>
                <w:rFonts w:cs="Calibri"/>
                <w:color w:val="FFFFFF" w:themeColor="background1"/>
                <w:lang w:eastAsia="en-GB"/>
              </w:rPr>
              <w:t xml:space="preserve">have access to stable accommodation? </w:t>
            </w:r>
          </w:p>
          <w:p w14:paraId="4C1E6405" w14:textId="74DDF8E1" w:rsidR="003F5644" w:rsidRPr="003F5644" w:rsidRDefault="003F5644" w:rsidP="005C7CEB">
            <w:pPr>
              <w:pStyle w:val="ListParagraph"/>
              <w:numPr>
                <w:ilvl w:val="0"/>
                <w:numId w:val="71"/>
              </w:numPr>
              <w:autoSpaceDE w:val="0"/>
              <w:autoSpaceDN w:val="0"/>
              <w:adjustRightInd w:val="0"/>
              <w:spacing w:before="0" w:after="0"/>
              <w:jc w:val="left"/>
              <w:rPr>
                <w:rFonts w:cs="Calibri"/>
                <w:color w:val="FFFFFF" w:themeColor="background1"/>
                <w:lang w:eastAsia="en-GB"/>
              </w:rPr>
            </w:pPr>
            <w:r>
              <w:rPr>
                <w:rFonts w:cs="Calibri"/>
                <w:color w:val="FFFFFF" w:themeColor="background1"/>
                <w:lang w:eastAsia="en-GB"/>
              </w:rPr>
              <w:t>Can the young person remain in their current accommodation until they reach 18 years old?</w:t>
            </w:r>
          </w:p>
          <w:p w14:paraId="2699E34F" w14:textId="57185E03" w:rsidR="00516986" w:rsidRPr="003F5644" w:rsidRDefault="003F5644" w:rsidP="005C7CEB">
            <w:pPr>
              <w:pStyle w:val="ListParagraph"/>
              <w:numPr>
                <w:ilvl w:val="0"/>
                <w:numId w:val="71"/>
              </w:numPr>
              <w:autoSpaceDE w:val="0"/>
              <w:autoSpaceDN w:val="0"/>
              <w:adjustRightInd w:val="0"/>
              <w:spacing w:before="0" w:after="0"/>
              <w:jc w:val="left"/>
              <w:rPr>
                <w:rFonts w:cs="Calibri"/>
                <w:b/>
                <w:bCs/>
                <w:color w:val="FFFFFF" w:themeColor="background1"/>
                <w:lang w:eastAsia="en-GB"/>
              </w:rPr>
            </w:pPr>
            <w:r>
              <w:rPr>
                <w:rFonts w:cs="Calibri"/>
                <w:color w:val="FFFFFF" w:themeColor="background1"/>
                <w:lang w:eastAsia="en-GB"/>
              </w:rPr>
              <w:t xml:space="preserve">Is </w:t>
            </w:r>
            <w:r w:rsidR="00516986" w:rsidRPr="003F5644">
              <w:rPr>
                <w:rFonts w:cs="Calibri"/>
                <w:color w:val="FFFFFF" w:themeColor="background1"/>
                <w:lang w:eastAsia="en-GB"/>
              </w:rPr>
              <w:t>th</w:t>
            </w:r>
            <w:r>
              <w:rPr>
                <w:rFonts w:cs="Calibri"/>
                <w:color w:val="FFFFFF" w:themeColor="background1"/>
                <w:lang w:eastAsia="en-GB"/>
              </w:rPr>
              <w:t>e accommodation</w:t>
            </w:r>
            <w:r w:rsidR="00516986" w:rsidRPr="003F5644">
              <w:rPr>
                <w:rFonts w:cs="Calibri"/>
                <w:color w:val="FFFFFF" w:themeColor="background1"/>
                <w:lang w:eastAsia="en-GB"/>
              </w:rPr>
              <w:t xml:space="preserve"> suitable? </w:t>
            </w:r>
          </w:p>
        </w:tc>
      </w:tr>
      <w:tr w:rsidR="00516986" w14:paraId="5334C07C" w14:textId="77777777" w:rsidTr="00CF770E">
        <w:trPr>
          <w:trHeight w:val="2256"/>
        </w:trPr>
        <w:tc>
          <w:tcPr>
            <w:tcW w:w="2977" w:type="dxa"/>
            <w:shd w:val="clear" w:color="auto" w:fill="009999"/>
          </w:tcPr>
          <w:p w14:paraId="620EB40F" w14:textId="26F63322" w:rsidR="00516986" w:rsidRPr="004A3E83" w:rsidRDefault="00516986" w:rsidP="00516986">
            <w:pPr>
              <w:autoSpaceDE w:val="0"/>
              <w:autoSpaceDN w:val="0"/>
              <w:adjustRightInd w:val="0"/>
              <w:spacing w:before="0" w:after="0"/>
              <w:jc w:val="left"/>
              <w:rPr>
                <w:rFonts w:cs="Calibri"/>
                <w:b/>
                <w:bCs/>
                <w:color w:val="FFFFFF" w:themeColor="background1"/>
                <w:lang w:eastAsia="en-GB"/>
              </w:rPr>
            </w:pPr>
            <w:r w:rsidRPr="00763E95">
              <w:rPr>
                <w:rFonts w:cs="Calibri"/>
                <w:b/>
                <w:bCs/>
                <w:color w:val="FFFFFF" w:themeColor="background1"/>
                <w:lang w:eastAsia="en-GB"/>
              </w:rPr>
              <w:t xml:space="preserve">Family and social relationships </w:t>
            </w:r>
          </w:p>
        </w:tc>
        <w:tc>
          <w:tcPr>
            <w:tcW w:w="7512" w:type="dxa"/>
            <w:shd w:val="clear" w:color="auto" w:fill="009999"/>
          </w:tcPr>
          <w:p w14:paraId="68D1AE47" w14:textId="790B4D08" w:rsidR="003F5644" w:rsidRDefault="003F5644" w:rsidP="005C7CEB">
            <w:pPr>
              <w:pStyle w:val="ListParagraph"/>
              <w:numPr>
                <w:ilvl w:val="0"/>
                <w:numId w:val="72"/>
              </w:numPr>
              <w:autoSpaceDE w:val="0"/>
              <w:autoSpaceDN w:val="0"/>
              <w:adjustRightInd w:val="0"/>
              <w:spacing w:before="0" w:after="0"/>
              <w:jc w:val="left"/>
              <w:rPr>
                <w:rFonts w:cs="Calibri"/>
                <w:color w:val="FFFFFF" w:themeColor="background1"/>
                <w:lang w:eastAsia="en-GB"/>
              </w:rPr>
            </w:pPr>
            <w:r>
              <w:rPr>
                <w:rFonts w:cs="Calibri"/>
                <w:color w:val="FFFFFF" w:themeColor="background1"/>
                <w:lang w:eastAsia="en-GB"/>
              </w:rPr>
              <w:t xml:space="preserve">Assess support </w:t>
            </w:r>
            <w:r w:rsidR="00F85936">
              <w:rPr>
                <w:rFonts w:cs="Calibri"/>
                <w:color w:val="FFFFFF" w:themeColor="background1"/>
                <w:lang w:eastAsia="en-GB"/>
              </w:rPr>
              <w:t>networks.</w:t>
            </w:r>
          </w:p>
          <w:p w14:paraId="4E147598" w14:textId="58028F6C" w:rsidR="00516986" w:rsidRDefault="003F5644" w:rsidP="005C7CEB">
            <w:pPr>
              <w:pStyle w:val="ListParagraph"/>
              <w:numPr>
                <w:ilvl w:val="0"/>
                <w:numId w:val="72"/>
              </w:numPr>
              <w:autoSpaceDE w:val="0"/>
              <w:autoSpaceDN w:val="0"/>
              <w:adjustRightInd w:val="0"/>
              <w:spacing w:before="0" w:after="0"/>
              <w:jc w:val="left"/>
              <w:rPr>
                <w:rFonts w:cs="Calibri"/>
                <w:color w:val="FFFFFF" w:themeColor="background1"/>
                <w:lang w:eastAsia="en-GB"/>
              </w:rPr>
            </w:pPr>
            <w:r>
              <w:rPr>
                <w:rFonts w:cs="Calibri"/>
                <w:color w:val="FFFFFF" w:themeColor="background1"/>
                <w:lang w:eastAsia="en-GB"/>
              </w:rPr>
              <w:t>Regular contact with and r</w:t>
            </w:r>
            <w:r w:rsidR="00516986" w:rsidRPr="003F5644">
              <w:rPr>
                <w:rFonts w:cs="Calibri"/>
                <w:color w:val="FFFFFF" w:themeColor="background1"/>
                <w:lang w:eastAsia="en-GB"/>
              </w:rPr>
              <w:t>elationship</w:t>
            </w:r>
            <w:r>
              <w:rPr>
                <w:rFonts w:cs="Calibri"/>
                <w:color w:val="FFFFFF" w:themeColor="background1"/>
                <w:lang w:eastAsia="en-GB"/>
              </w:rPr>
              <w:t>s</w:t>
            </w:r>
            <w:r w:rsidR="00516986" w:rsidRPr="003F5644">
              <w:rPr>
                <w:rFonts w:cs="Calibri"/>
                <w:color w:val="FFFFFF" w:themeColor="background1"/>
                <w:lang w:eastAsia="en-GB"/>
              </w:rPr>
              <w:t xml:space="preserve"> with their parents and wider family. </w:t>
            </w:r>
          </w:p>
          <w:p w14:paraId="65A87DFC" w14:textId="39B86F83" w:rsidR="00516986" w:rsidRDefault="001F1D89" w:rsidP="005C7CEB">
            <w:pPr>
              <w:pStyle w:val="ListParagraph"/>
              <w:numPr>
                <w:ilvl w:val="0"/>
                <w:numId w:val="72"/>
              </w:numPr>
              <w:autoSpaceDE w:val="0"/>
              <w:autoSpaceDN w:val="0"/>
              <w:adjustRightInd w:val="0"/>
              <w:spacing w:before="0" w:after="0"/>
              <w:jc w:val="left"/>
              <w:rPr>
                <w:rFonts w:cs="Calibri"/>
                <w:color w:val="FFFFFF" w:themeColor="background1"/>
                <w:lang w:eastAsia="en-GB"/>
              </w:rPr>
            </w:pPr>
            <w:r>
              <w:rPr>
                <w:rFonts w:cs="Calibri"/>
                <w:color w:val="FFFFFF" w:themeColor="background1"/>
                <w:lang w:eastAsia="en-GB"/>
              </w:rPr>
              <w:t>T</w:t>
            </w:r>
            <w:r w:rsidR="00516986" w:rsidRPr="001F1D89">
              <w:rPr>
                <w:rFonts w:cs="Calibri"/>
                <w:color w:val="FFFFFF" w:themeColor="background1"/>
                <w:lang w:eastAsia="en-GB"/>
              </w:rPr>
              <w:t xml:space="preserve">he capacity of the </w:t>
            </w:r>
            <w:r>
              <w:rPr>
                <w:rFonts w:cs="Calibri"/>
                <w:color w:val="FFFFFF" w:themeColor="background1"/>
                <w:lang w:eastAsia="en-GB"/>
              </w:rPr>
              <w:t xml:space="preserve">young </w:t>
            </w:r>
            <w:r w:rsidR="00F85936">
              <w:rPr>
                <w:rFonts w:cs="Calibri"/>
                <w:color w:val="FFFFFF" w:themeColor="background1"/>
                <w:lang w:eastAsia="en-GB"/>
              </w:rPr>
              <w:t>person’s</w:t>
            </w:r>
            <w:r w:rsidR="00516986" w:rsidRPr="001F1D89">
              <w:rPr>
                <w:rFonts w:cs="Calibri"/>
                <w:color w:val="FFFFFF" w:themeColor="background1"/>
                <w:lang w:eastAsia="en-GB"/>
              </w:rPr>
              <w:t xml:space="preserve"> family and social network to provide stable accommodation </w:t>
            </w:r>
            <w:r>
              <w:rPr>
                <w:rFonts w:cs="Calibri"/>
                <w:color w:val="FFFFFF" w:themeColor="background1"/>
                <w:lang w:eastAsia="en-GB"/>
              </w:rPr>
              <w:t>that the</w:t>
            </w:r>
            <w:r w:rsidR="00516986" w:rsidRPr="001F1D89">
              <w:rPr>
                <w:rFonts w:cs="Calibri"/>
                <w:color w:val="FFFFFF" w:themeColor="background1"/>
                <w:lang w:eastAsia="en-GB"/>
              </w:rPr>
              <w:t xml:space="preserve"> child’s </w:t>
            </w:r>
            <w:r w:rsidR="00F85936" w:rsidRPr="001F1D89">
              <w:rPr>
                <w:rFonts w:cs="Calibri"/>
                <w:color w:val="FFFFFF" w:themeColor="background1"/>
                <w:lang w:eastAsia="en-GB"/>
              </w:rPr>
              <w:t>needs.</w:t>
            </w:r>
          </w:p>
          <w:p w14:paraId="691E872D" w14:textId="325FE6C3" w:rsidR="001F1D89" w:rsidRPr="001F1D89" w:rsidRDefault="001F1D89" w:rsidP="005C7CEB">
            <w:pPr>
              <w:pStyle w:val="ListParagraph"/>
              <w:numPr>
                <w:ilvl w:val="0"/>
                <w:numId w:val="72"/>
              </w:numPr>
              <w:autoSpaceDE w:val="0"/>
              <w:autoSpaceDN w:val="0"/>
              <w:adjustRightInd w:val="0"/>
              <w:spacing w:before="0" w:after="0"/>
              <w:jc w:val="left"/>
              <w:rPr>
                <w:rFonts w:cs="Calibri"/>
                <w:color w:val="FFFFFF" w:themeColor="background1"/>
                <w:lang w:eastAsia="en-GB"/>
              </w:rPr>
            </w:pPr>
            <w:r>
              <w:rPr>
                <w:rFonts w:cs="Calibri"/>
                <w:color w:val="FFFFFF" w:themeColor="background1"/>
                <w:lang w:eastAsia="en-GB"/>
              </w:rPr>
              <w:t>Is the young person involved in any religious or cultural groups or have they been ostracised by their cultural/ religious community?</w:t>
            </w:r>
          </w:p>
        </w:tc>
      </w:tr>
      <w:tr w:rsidR="00516986" w14:paraId="5FD06AD1" w14:textId="77777777" w:rsidTr="00CF770E">
        <w:trPr>
          <w:trHeight w:val="985"/>
        </w:trPr>
        <w:tc>
          <w:tcPr>
            <w:tcW w:w="2977" w:type="dxa"/>
            <w:shd w:val="clear" w:color="auto" w:fill="009999"/>
          </w:tcPr>
          <w:p w14:paraId="29C9278B" w14:textId="74BC0697" w:rsidR="00516986" w:rsidRPr="004A3E83" w:rsidRDefault="00516986" w:rsidP="00516986">
            <w:pPr>
              <w:autoSpaceDE w:val="0"/>
              <w:autoSpaceDN w:val="0"/>
              <w:adjustRightInd w:val="0"/>
              <w:spacing w:before="0" w:after="0"/>
              <w:jc w:val="left"/>
              <w:rPr>
                <w:rFonts w:cs="Calibri"/>
                <w:b/>
                <w:bCs/>
                <w:color w:val="FFFFFF" w:themeColor="background1"/>
                <w:lang w:eastAsia="en-GB"/>
              </w:rPr>
            </w:pPr>
            <w:r w:rsidRPr="00763E95">
              <w:rPr>
                <w:rFonts w:cs="Calibri"/>
                <w:b/>
                <w:bCs/>
                <w:color w:val="FFFFFF" w:themeColor="background1"/>
                <w:lang w:eastAsia="en-GB"/>
              </w:rPr>
              <w:t xml:space="preserve">Emotional and behavioural development </w:t>
            </w:r>
          </w:p>
        </w:tc>
        <w:tc>
          <w:tcPr>
            <w:tcW w:w="7512" w:type="dxa"/>
            <w:shd w:val="clear" w:color="auto" w:fill="009999"/>
          </w:tcPr>
          <w:p w14:paraId="6C55D7D3" w14:textId="797964CF" w:rsidR="00516986" w:rsidRDefault="001F1D89" w:rsidP="005C7CEB">
            <w:pPr>
              <w:pStyle w:val="ListParagraph"/>
              <w:numPr>
                <w:ilvl w:val="0"/>
                <w:numId w:val="73"/>
              </w:numPr>
              <w:autoSpaceDE w:val="0"/>
              <w:autoSpaceDN w:val="0"/>
              <w:adjustRightInd w:val="0"/>
              <w:spacing w:before="0" w:after="0"/>
              <w:jc w:val="left"/>
              <w:rPr>
                <w:rFonts w:cs="Calibri"/>
                <w:color w:val="FFFFFF" w:themeColor="background1"/>
                <w:lang w:eastAsia="en-GB"/>
              </w:rPr>
            </w:pPr>
            <w:r w:rsidRPr="001F1D89">
              <w:rPr>
                <w:rFonts w:cs="Calibri"/>
                <w:color w:val="FFFFFF" w:themeColor="background1"/>
                <w:lang w:eastAsia="en-GB"/>
              </w:rPr>
              <w:t xml:space="preserve">Assess </w:t>
            </w:r>
            <w:r w:rsidR="00516986" w:rsidRPr="001F1D89">
              <w:rPr>
                <w:rFonts w:cs="Calibri"/>
                <w:color w:val="FFFFFF" w:themeColor="background1"/>
                <w:lang w:eastAsia="en-GB"/>
              </w:rPr>
              <w:t xml:space="preserve">self-esteem, </w:t>
            </w:r>
            <w:r w:rsidR="006D3781" w:rsidRPr="001F1D89">
              <w:rPr>
                <w:rFonts w:cs="Calibri"/>
                <w:color w:val="FFFFFF" w:themeColor="background1"/>
                <w:lang w:eastAsia="en-GB"/>
              </w:rPr>
              <w:t>resilience,</w:t>
            </w:r>
            <w:r w:rsidR="00516986" w:rsidRPr="001F1D89">
              <w:rPr>
                <w:rFonts w:cs="Calibri"/>
                <w:color w:val="FFFFFF" w:themeColor="background1"/>
                <w:lang w:eastAsia="en-GB"/>
              </w:rPr>
              <w:t xml:space="preserve"> and </w:t>
            </w:r>
            <w:r w:rsidR="00F85936" w:rsidRPr="001F1D89">
              <w:rPr>
                <w:rFonts w:cs="Calibri"/>
                <w:color w:val="FFFFFF" w:themeColor="background1"/>
                <w:lang w:eastAsia="en-GB"/>
              </w:rPr>
              <w:t>confidence.</w:t>
            </w:r>
          </w:p>
          <w:p w14:paraId="22CA52EF" w14:textId="77777777" w:rsidR="001F1D89" w:rsidRDefault="00516986" w:rsidP="005C7CEB">
            <w:pPr>
              <w:pStyle w:val="ListParagraph"/>
              <w:numPr>
                <w:ilvl w:val="0"/>
                <w:numId w:val="73"/>
              </w:numPr>
              <w:autoSpaceDE w:val="0"/>
              <w:autoSpaceDN w:val="0"/>
              <w:adjustRightInd w:val="0"/>
              <w:spacing w:before="0" w:after="0"/>
              <w:jc w:val="left"/>
              <w:rPr>
                <w:rFonts w:cs="Calibri"/>
                <w:color w:val="FFFFFF" w:themeColor="background1"/>
                <w:lang w:eastAsia="en-GB"/>
              </w:rPr>
            </w:pPr>
            <w:r w:rsidRPr="001F1D89">
              <w:rPr>
                <w:rFonts w:cs="Calibri"/>
                <w:color w:val="FFFFFF" w:themeColor="background1"/>
                <w:lang w:eastAsia="en-GB"/>
              </w:rPr>
              <w:t xml:space="preserve">Assessment of their attachments and the quality of relationships. </w:t>
            </w:r>
          </w:p>
          <w:p w14:paraId="24FED8D0" w14:textId="7F0FF8D7" w:rsidR="00516986" w:rsidRPr="001F1D89" w:rsidRDefault="00516986" w:rsidP="005C7CEB">
            <w:pPr>
              <w:pStyle w:val="ListParagraph"/>
              <w:numPr>
                <w:ilvl w:val="0"/>
                <w:numId w:val="73"/>
              </w:numPr>
              <w:autoSpaceDE w:val="0"/>
              <w:autoSpaceDN w:val="0"/>
              <w:adjustRightInd w:val="0"/>
              <w:spacing w:before="0" w:after="0"/>
              <w:jc w:val="left"/>
              <w:rPr>
                <w:rFonts w:cs="Calibri"/>
                <w:color w:val="FFFFFF" w:themeColor="background1"/>
                <w:lang w:eastAsia="en-GB"/>
              </w:rPr>
            </w:pPr>
            <w:r w:rsidRPr="001F1D89">
              <w:rPr>
                <w:rFonts w:cs="Calibri"/>
                <w:color w:val="FFFFFF" w:themeColor="background1"/>
                <w:lang w:eastAsia="en-GB"/>
              </w:rPr>
              <w:t xml:space="preserve">Does the child show self-control and appropriate self-awareness? </w:t>
            </w:r>
          </w:p>
        </w:tc>
      </w:tr>
      <w:tr w:rsidR="00516986" w14:paraId="152F7454" w14:textId="77777777" w:rsidTr="00CF770E">
        <w:trPr>
          <w:trHeight w:val="1410"/>
        </w:trPr>
        <w:tc>
          <w:tcPr>
            <w:tcW w:w="2977" w:type="dxa"/>
            <w:shd w:val="clear" w:color="auto" w:fill="009999"/>
          </w:tcPr>
          <w:p w14:paraId="599ECA29" w14:textId="46DC53FF" w:rsidR="00516986" w:rsidRPr="004A3E83" w:rsidRDefault="00516986" w:rsidP="00516986">
            <w:pPr>
              <w:autoSpaceDE w:val="0"/>
              <w:autoSpaceDN w:val="0"/>
              <w:adjustRightInd w:val="0"/>
              <w:spacing w:before="0" w:after="0"/>
              <w:jc w:val="left"/>
              <w:rPr>
                <w:rFonts w:cs="Calibri"/>
                <w:b/>
                <w:bCs/>
                <w:color w:val="FFFFFF" w:themeColor="background1"/>
                <w:lang w:eastAsia="en-GB"/>
              </w:rPr>
            </w:pPr>
            <w:r w:rsidRPr="00763E95">
              <w:rPr>
                <w:rFonts w:cs="Calibri"/>
                <w:b/>
                <w:bCs/>
                <w:color w:val="FFFFFF" w:themeColor="background1"/>
                <w:lang w:eastAsia="en-GB"/>
              </w:rPr>
              <w:t>Education, training</w:t>
            </w:r>
            <w:r w:rsidR="001F1D89" w:rsidRPr="004A3E83">
              <w:rPr>
                <w:rFonts w:cs="Calibri"/>
                <w:b/>
                <w:bCs/>
                <w:color w:val="FFFFFF" w:themeColor="background1"/>
                <w:lang w:eastAsia="en-GB"/>
              </w:rPr>
              <w:t>,</w:t>
            </w:r>
            <w:r w:rsidRPr="00763E95">
              <w:rPr>
                <w:rFonts w:cs="Calibri"/>
                <w:b/>
                <w:bCs/>
                <w:color w:val="FFFFFF" w:themeColor="background1"/>
                <w:lang w:eastAsia="en-GB"/>
              </w:rPr>
              <w:t xml:space="preserve"> and employment </w:t>
            </w:r>
          </w:p>
        </w:tc>
        <w:tc>
          <w:tcPr>
            <w:tcW w:w="7512" w:type="dxa"/>
            <w:shd w:val="clear" w:color="auto" w:fill="009999"/>
          </w:tcPr>
          <w:p w14:paraId="0995ECD1" w14:textId="78EF537E" w:rsidR="00516986" w:rsidRDefault="00516986" w:rsidP="005C7CEB">
            <w:pPr>
              <w:pStyle w:val="ListParagraph"/>
              <w:numPr>
                <w:ilvl w:val="0"/>
                <w:numId w:val="74"/>
              </w:numPr>
              <w:autoSpaceDE w:val="0"/>
              <w:autoSpaceDN w:val="0"/>
              <w:adjustRightInd w:val="0"/>
              <w:spacing w:before="0" w:after="0"/>
              <w:jc w:val="left"/>
              <w:rPr>
                <w:rFonts w:cs="Calibri"/>
                <w:color w:val="FFFFFF" w:themeColor="background1"/>
                <w:lang w:eastAsia="en-GB"/>
              </w:rPr>
            </w:pPr>
            <w:r w:rsidRPr="001F1D89">
              <w:rPr>
                <w:rFonts w:cs="Calibri"/>
                <w:color w:val="FFFFFF" w:themeColor="background1"/>
                <w:lang w:eastAsia="en-GB"/>
              </w:rPr>
              <w:t xml:space="preserve">Information about the </w:t>
            </w:r>
            <w:r w:rsidR="001F1D89">
              <w:rPr>
                <w:rFonts w:cs="Calibri"/>
                <w:color w:val="FFFFFF" w:themeColor="background1"/>
                <w:lang w:eastAsia="en-GB"/>
              </w:rPr>
              <w:t xml:space="preserve">young </w:t>
            </w:r>
            <w:r w:rsidR="00F85936">
              <w:rPr>
                <w:rFonts w:cs="Calibri"/>
                <w:color w:val="FFFFFF" w:themeColor="background1"/>
                <w:lang w:eastAsia="en-GB"/>
              </w:rPr>
              <w:t>person’s</w:t>
            </w:r>
            <w:r w:rsidRPr="001F1D89">
              <w:rPr>
                <w:rFonts w:cs="Calibri"/>
                <w:color w:val="FFFFFF" w:themeColor="background1"/>
                <w:lang w:eastAsia="en-GB"/>
              </w:rPr>
              <w:t xml:space="preserve"> education experience and background. </w:t>
            </w:r>
          </w:p>
          <w:p w14:paraId="3BBE78DC" w14:textId="12BD353F" w:rsidR="00516986" w:rsidRPr="001F1D89" w:rsidRDefault="00516986" w:rsidP="005C7CEB">
            <w:pPr>
              <w:pStyle w:val="ListParagraph"/>
              <w:numPr>
                <w:ilvl w:val="0"/>
                <w:numId w:val="74"/>
              </w:numPr>
              <w:autoSpaceDE w:val="0"/>
              <w:autoSpaceDN w:val="0"/>
              <w:adjustRightInd w:val="0"/>
              <w:spacing w:before="0" w:after="0"/>
              <w:jc w:val="left"/>
              <w:rPr>
                <w:rFonts w:cs="Calibri"/>
                <w:color w:val="FFFFFF" w:themeColor="background1"/>
                <w:lang w:eastAsia="en-GB"/>
              </w:rPr>
            </w:pPr>
            <w:r w:rsidRPr="001F1D89">
              <w:rPr>
                <w:rFonts w:cs="Calibri"/>
                <w:color w:val="FFFFFF" w:themeColor="background1"/>
                <w:lang w:eastAsia="en-GB"/>
              </w:rPr>
              <w:t xml:space="preserve">Assess whether support may be required to enable the </w:t>
            </w:r>
            <w:r w:rsidR="001F1D89">
              <w:rPr>
                <w:rFonts w:cs="Calibri"/>
                <w:color w:val="FFFFFF" w:themeColor="background1"/>
                <w:lang w:eastAsia="en-GB"/>
              </w:rPr>
              <w:t>young person</w:t>
            </w:r>
            <w:r w:rsidRPr="001F1D89">
              <w:rPr>
                <w:rFonts w:cs="Calibri"/>
                <w:color w:val="FFFFFF" w:themeColor="background1"/>
                <w:lang w:eastAsia="en-GB"/>
              </w:rPr>
              <w:t xml:space="preserve"> to access education, </w:t>
            </w:r>
            <w:r w:rsidR="006D3781" w:rsidRPr="001F1D89">
              <w:rPr>
                <w:rFonts w:cs="Calibri"/>
                <w:color w:val="FFFFFF" w:themeColor="background1"/>
                <w:lang w:eastAsia="en-GB"/>
              </w:rPr>
              <w:t>training,</w:t>
            </w:r>
            <w:r w:rsidRPr="001F1D89">
              <w:rPr>
                <w:rFonts w:cs="Calibri"/>
                <w:color w:val="FFFFFF" w:themeColor="background1"/>
                <w:lang w:eastAsia="en-GB"/>
              </w:rPr>
              <w:t xml:space="preserve"> or employment. </w:t>
            </w:r>
          </w:p>
        </w:tc>
      </w:tr>
      <w:tr w:rsidR="00516986" w14:paraId="6B7BD0FF" w14:textId="77777777" w:rsidTr="00CF770E">
        <w:trPr>
          <w:trHeight w:val="1685"/>
        </w:trPr>
        <w:tc>
          <w:tcPr>
            <w:tcW w:w="2977" w:type="dxa"/>
            <w:shd w:val="clear" w:color="auto" w:fill="009999"/>
          </w:tcPr>
          <w:p w14:paraId="588E7D47" w14:textId="0B8C7A04" w:rsidR="00516986" w:rsidRPr="004A3E83" w:rsidRDefault="00516986" w:rsidP="00516986">
            <w:pPr>
              <w:autoSpaceDE w:val="0"/>
              <w:autoSpaceDN w:val="0"/>
              <w:adjustRightInd w:val="0"/>
              <w:spacing w:before="0" w:after="0"/>
              <w:jc w:val="left"/>
              <w:rPr>
                <w:rFonts w:cs="Calibri"/>
                <w:b/>
                <w:bCs/>
                <w:color w:val="FFFFFF" w:themeColor="background1"/>
                <w:lang w:eastAsia="en-GB"/>
              </w:rPr>
            </w:pPr>
            <w:r w:rsidRPr="00763E95">
              <w:rPr>
                <w:rFonts w:cs="Calibri"/>
                <w:b/>
                <w:bCs/>
                <w:color w:val="FFFFFF" w:themeColor="background1"/>
                <w:lang w:eastAsia="en-GB"/>
              </w:rPr>
              <w:t xml:space="preserve">Financial capability and independent living skills </w:t>
            </w:r>
          </w:p>
        </w:tc>
        <w:tc>
          <w:tcPr>
            <w:tcW w:w="7512" w:type="dxa"/>
            <w:shd w:val="clear" w:color="auto" w:fill="009999"/>
          </w:tcPr>
          <w:p w14:paraId="1599B6E5" w14:textId="2DFCCD11" w:rsidR="001F1D89" w:rsidRPr="001F1D89" w:rsidRDefault="001F1D89" w:rsidP="005C7CEB">
            <w:pPr>
              <w:pStyle w:val="ListParagraph"/>
              <w:numPr>
                <w:ilvl w:val="0"/>
                <w:numId w:val="76"/>
              </w:numPr>
              <w:autoSpaceDE w:val="0"/>
              <w:autoSpaceDN w:val="0"/>
              <w:adjustRightInd w:val="0"/>
              <w:spacing w:before="0" w:after="0"/>
              <w:jc w:val="left"/>
              <w:rPr>
                <w:rFonts w:cs="Calibri"/>
                <w:b/>
                <w:bCs/>
                <w:color w:val="FFFFFF" w:themeColor="background1"/>
                <w:lang w:eastAsia="en-GB"/>
              </w:rPr>
            </w:pPr>
            <w:r>
              <w:rPr>
                <w:rFonts w:cs="Calibri"/>
                <w:color w:val="FFFFFF" w:themeColor="background1"/>
                <w:lang w:eastAsia="en-GB"/>
              </w:rPr>
              <w:t xml:space="preserve">Assess the independence of the young </w:t>
            </w:r>
            <w:r w:rsidR="00F85936">
              <w:rPr>
                <w:rFonts w:cs="Calibri"/>
                <w:color w:val="FFFFFF" w:themeColor="background1"/>
                <w:lang w:eastAsia="en-GB"/>
              </w:rPr>
              <w:t>person.</w:t>
            </w:r>
            <w:r>
              <w:rPr>
                <w:rFonts w:cs="Calibri"/>
                <w:color w:val="FFFFFF" w:themeColor="background1"/>
                <w:lang w:eastAsia="en-GB"/>
              </w:rPr>
              <w:t xml:space="preserve"> </w:t>
            </w:r>
          </w:p>
          <w:p w14:paraId="72FD6F1A" w14:textId="77777777" w:rsidR="001F1D89" w:rsidRPr="001F1D89" w:rsidRDefault="00516986" w:rsidP="005C7CEB">
            <w:pPr>
              <w:pStyle w:val="ListParagraph"/>
              <w:numPr>
                <w:ilvl w:val="0"/>
                <w:numId w:val="75"/>
              </w:numPr>
              <w:autoSpaceDE w:val="0"/>
              <w:autoSpaceDN w:val="0"/>
              <w:adjustRightInd w:val="0"/>
              <w:spacing w:before="0" w:after="0"/>
              <w:jc w:val="left"/>
              <w:rPr>
                <w:rFonts w:cs="Calibri"/>
                <w:b/>
                <w:bCs/>
                <w:color w:val="FFFFFF" w:themeColor="background1"/>
                <w:lang w:eastAsia="en-GB"/>
              </w:rPr>
            </w:pPr>
            <w:r w:rsidRPr="001F1D89">
              <w:rPr>
                <w:rFonts w:cs="Calibri"/>
                <w:color w:val="FFFFFF" w:themeColor="background1"/>
                <w:lang w:eastAsia="en-GB"/>
              </w:rPr>
              <w:t xml:space="preserve">Assessment of the </w:t>
            </w:r>
            <w:r w:rsidR="001F1D89">
              <w:rPr>
                <w:rFonts w:cs="Calibri"/>
                <w:color w:val="FFFFFF" w:themeColor="background1"/>
                <w:lang w:eastAsia="en-GB"/>
              </w:rPr>
              <w:t>young person’s</w:t>
            </w:r>
            <w:r w:rsidRPr="001F1D89">
              <w:rPr>
                <w:rFonts w:cs="Calibri"/>
                <w:color w:val="FFFFFF" w:themeColor="background1"/>
                <w:lang w:eastAsia="en-GB"/>
              </w:rPr>
              <w:t xml:space="preserve"> financial competence</w:t>
            </w:r>
          </w:p>
          <w:p w14:paraId="5654F3C1" w14:textId="77777777" w:rsidR="001F1D89" w:rsidRPr="001F1D89" w:rsidRDefault="001F1D89" w:rsidP="005C7CEB">
            <w:pPr>
              <w:pStyle w:val="ListParagraph"/>
              <w:numPr>
                <w:ilvl w:val="0"/>
                <w:numId w:val="75"/>
              </w:numPr>
              <w:autoSpaceDE w:val="0"/>
              <w:autoSpaceDN w:val="0"/>
              <w:adjustRightInd w:val="0"/>
              <w:spacing w:before="0" w:after="0"/>
              <w:jc w:val="left"/>
              <w:rPr>
                <w:rFonts w:cs="Calibri"/>
                <w:b/>
                <w:bCs/>
                <w:color w:val="FFFFFF" w:themeColor="background1"/>
                <w:lang w:eastAsia="en-GB"/>
              </w:rPr>
            </w:pPr>
            <w:r>
              <w:rPr>
                <w:rFonts w:cs="Calibri"/>
                <w:color w:val="FFFFFF" w:themeColor="background1"/>
                <w:lang w:eastAsia="en-GB"/>
              </w:rPr>
              <w:t>Determine</w:t>
            </w:r>
            <w:r w:rsidR="00516986" w:rsidRPr="001F1D89">
              <w:rPr>
                <w:rFonts w:cs="Calibri"/>
                <w:color w:val="FFFFFF" w:themeColor="background1"/>
                <w:lang w:eastAsia="en-GB"/>
              </w:rPr>
              <w:t xml:space="preserve"> how they will secure financial support in the future.</w:t>
            </w:r>
          </w:p>
          <w:p w14:paraId="6D68E08F" w14:textId="3E447950" w:rsidR="00516986" w:rsidRPr="001F1D89" w:rsidRDefault="00516986" w:rsidP="005C7CEB">
            <w:pPr>
              <w:pStyle w:val="ListParagraph"/>
              <w:numPr>
                <w:ilvl w:val="0"/>
                <w:numId w:val="75"/>
              </w:numPr>
              <w:autoSpaceDE w:val="0"/>
              <w:autoSpaceDN w:val="0"/>
              <w:adjustRightInd w:val="0"/>
              <w:spacing w:before="0" w:after="0"/>
              <w:jc w:val="left"/>
              <w:rPr>
                <w:rFonts w:cs="Calibri"/>
                <w:b/>
                <w:bCs/>
                <w:color w:val="FFFFFF" w:themeColor="background1"/>
                <w:lang w:eastAsia="en-GB"/>
              </w:rPr>
            </w:pPr>
            <w:r w:rsidRPr="001F1D89">
              <w:rPr>
                <w:rFonts w:cs="Calibri"/>
                <w:color w:val="FFFFFF" w:themeColor="background1"/>
                <w:lang w:eastAsia="en-GB"/>
              </w:rPr>
              <w:t xml:space="preserve">Information about the support the </w:t>
            </w:r>
            <w:r w:rsidR="001F1D89">
              <w:rPr>
                <w:rFonts w:cs="Calibri"/>
                <w:color w:val="FFFFFF" w:themeColor="background1"/>
                <w:lang w:eastAsia="en-GB"/>
              </w:rPr>
              <w:t>young person</w:t>
            </w:r>
            <w:r w:rsidRPr="001F1D89">
              <w:rPr>
                <w:rFonts w:cs="Calibri"/>
                <w:color w:val="FFFFFF" w:themeColor="background1"/>
                <w:lang w:eastAsia="en-GB"/>
              </w:rPr>
              <w:t xml:space="preserve"> might need to develop self-management and independent living skills. </w:t>
            </w:r>
          </w:p>
        </w:tc>
      </w:tr>
      <w:tr w:rsidR="00516986" w14:paraId="5268EBD4" w14:textId="77777777" w:rsidTr="00CF770E">
        <w:trPr>
          <w:trHeight w:val="1837"/>
        </w:trPr>
        <w:tc>
          <w:tcPr>
            <w:tcW w:w="2977" w:type="dxa"/>
            <w:shd w:val="clear" w:color="auto" w:fill="009999"/>
          </w:tcPr>
          <w:p w14:paraId="080DBB01" w14:textId="33C2439F" w:rsidR="00516986" w:rsidRPr="004A3E83" w:rsidRDefault="00516986" w:rsidP="00516986">
            <w:pPr>
              <w:autoSpaceDE w:val="0"/>
              <w:autoSpaceDN w:val="0"/>
              <w:adjustRightInd w:val="0"/>
              <w:spacing w:before="0" w:after="0"/>
              <w:jc w:val="left"/>
              <w:rPr>
                <w:rFonts w:cs="Calibri"/>
                <w:b/>
                <w:bCs/>
                <w:color w:val="FFFFFF" w:themeColor="background1"/>
                <w:lang w:eastAsia="en-GB"/>
              </w:rPr>
            </w:pPr>
            <w:r w:rsidRPr="00763E95">
              <w:rPr>
                <w:rFonts w:cs="Calibri"/>
                <w:b/>
                <w:bCs/>
                <w:color w:val="FFFFFF" w:themeColor="background1"/>
                <w:lang w:eastAsia="en-GB"/>
              </w:rPr>
              <w:t xml:space="preserve">Health and development </w:t>
            </w:r>
          </w:p>
        </w:tc>
        <w:tc>
          <w:tcPr>
            <w:tcW w:w="7512" w:type="dxa"/>
            <w:shd w:val="clear" w:color="auto" w:fill="009999"/>
          </w:tcPr>
          <w:p w14:paraId="1D280359" w14:textId="21484CF0" w:rsidR="00516986" w:rsidRPr="001F1D89" w:rsidRDefault="00516986" w:rsidP="005C7CEB">
            <w:pPr>
              <w:pStyle w:val="ListParagraph"/>
              <w:numPr>
                <w:ilvl w:val="0"/>
                <w:numId w:val="77"/>
              </w:numPr>
              <w:autoSpaceDE w:val="0"/>
              <w:autoSpaceDN w:val="0"/>
              <w:adjustRightInd w:val="0"/>
              <w:spacing w:before="0" w:after="0"/>
              <w:jc w:val="left"/>
              <w:rPr>
                <w:rFonts w:cs="Calibri"/>
                <w:b/>
                <w:bCs/>
                <w:color w:val="FFFFFF" w:themeColor="background1"/>
                <w:lang w:eastAsia="en-GB"/>
              </w:rPr>
            </w:pPr>
            <w:r w:rsidRPr="001F1D89">
              <w:rPr>
                <w:rFonts w:cs="Calibri"/>
                <w:color w:val="FFFFFF" w:themeColor="background1"/>
                <w:lang w:eastAsia="en-GB"/>
              </w:rPr>
              <w:t xml:space="preserve">Assessment of the </w:t>
            </w:r>
            <w:r w:rsidR="00A3540A">
              <w:rPr>
                <w:rFonts w:cs="Calibri"/>
                <w:color w:val="FFFFFF" w:themeColor="background1"/>
                <w:lang w:eastAsia="en-GB"/>
              </w:rPr>
              <w:t>young person’s</w:t>
            </w:r>
            <w:r w:rsidRPr="001F1D89">
              <w:rPr>
                <w:rFonts w:cs="Calibri"/>
                <w:color w:val="FFFFFF" w:themeColor="background1"/>
                <w:lang w:eastAsia="en-GB"/>
              </w:rPr>
              <w:t xml:space="preserve"> physical, </w:t>
            </w:r>
            <w:r w:rsidR="006D3781" w:rsidRPr="001F1D89">
              <w:rPr>
                <w:rFonts w:cs="Calibri"/>
                <w:color w:val="FFFFFF" w:themeColor="background1"/>
                <w:lang w:eastAsia="en-GB"/>
              </w:rPr>
              <w:t>emotional,</w:t>
            </w:r>
            <w:r w:rsidRPr="001F1D89">
              <w:rPr>
                <w:rFonts w:cs="Calibri"/>
                <w:color w:val="FFFFFF" w:themeColor="background1"/>
                <w:lang w:eastAsia="en-GB"/>
              </w:rPr>
              <w:t xml:space="preserve"> and mental health needs </w:t>
            </w:r>
          </w:p>
          <w:p w14:paraId="4EB309DF" w14:textId="458E8162" w:rsidR="001F1D89" w:rsidRDefault="001F1D89" w:rsidP="005C7CEB">
            <w:pPr>
              <w:pStyle w:val="ListParagraph"/>
              <w:numPr>
                <w:ilvl w:val="0"/>
                <w:numId w:val="77"/>
              </w:numPr>
              <w:autoSpaceDE w:val="0"/>
              <w:autoSpaceDN w:val="0"/>
              <w:adjustRightInd w:val="0"/>
              <w:spacing w:before="0" w:after="0"/>
              <w:jc w:val="left"/>
              <w:rPr>
                <w:rFonts w:cs="Calibri"/>
                <w:color w:val="FFFFFF" w:themeColor="background1"/>
                <w:lang w:eastAsia="en-GB"/>
              </w:rPr>
            </w:pPr>
            <w:r w:rsidRPr="001F1D89">
              <w:rPr>
                <w:rFonts w:cs="Calibri"/>
                <w:color w:val="FFFFFF" w:themeColor="background1"/>
                <w:lang w:eastAsia="en-GB"/>
              </w:rPr>
              <w:t>Does</w:t>
            </w:r>
            <w:r>
              <w:rPr>
                <w:rFonts w:cs="Calibri"/>
                <w:color w:val="FFFFFF" w:themeColor="background1"/>
                <w:lang w:eastAsia="en-GB"/>
              </w:rPr>
              <w:t xml:space="preserve"> </w:t>
            </w:r>
            <w:r w:rsidRPr="001F1D89">
              <w:rPr>
                <w:rFonts w:cs="Calibri"/>
                <w:color w:val="FFFFFF" w:themeColor="background1"/>
                <w:lang w:eastAsia="en-GB"/>
              </w:rPr>
              <w:t>the</w:t>
            </w:r>
            <w:r>
              <w:rPr>
                <w:rFonts w:cs="Calibri"/>
                <w:color w:val="FFFFFF" w:themeColor="background1"/>
                <w:lang w:eastAsia="en-GB"/>
              </w:rPr>
              <w:t xml:space="preserve"> </w:t>
            </w:r>
            <w:r w:rsidRPr="001F1D89">
              <w:rPr>
                <w:rFonts w:cs="Calibri"/>
                <w:color w:val="FFFFFF" w:themeColor="background1"/>
                <w:lang w:eastAsia="en-GB"/>
              </w:rPr>
              <w:t xml:space="preserve">young person have </w:t>
            </w:r>
            <w:r>
              <w:rPr>
                <w:rFonts w:cs="Calibri"/>
                <w:color w:val="FFFFFF" w:themeColor="background1"/>
                <w:lang w:eastAsia="en-GB"/>
              </w:rPr>
              <w:t>any medical conditions or allergies?</w:t>
            </w:r>
          </w:p>
          <w:p w14:paraId="0490080E" w14:textId="77777777" w:rsidR="004A3E83" w:rsidRDefault="001F1D89" w:rsidP="005C7CEB">
            <w:pPr>
              <w:pStyle w:val="ListParagraph"/>
              <w:numPr>
                <w:ilvl w:val="0"/>
                <w:numId w:val="77"/>
              </w:numPr>
              <w:autoSpaceDE w:val="0"/>
              <w:autoSpaceDN w:val="0"/>
              <w:adjustRightInd w:val="0"/>
              <w:spacing w:before="0" w:after="0"/>
              <w:jc w:val="left"/>
              <w:rPr>
                <w:rFonts w:cs="Calibri"/>
                <w:color w:val="FFFFFF" w:themeColor="background1"/>
                <w:lang w:eastAsia="en-GB"/>
              </w:rPr>
            </w:pPr>
            <w:r>
              <w:rPr>
                <w:rFonts w:cs="Calibri"/>
                <w:color w:val="FFFFFF" w:themeColor="background1"/>
                <w:lang w:eastAsia="en-GB"/>
              </w:rPr>
              <w:t xml:space="preserve">Does the young person take any medication, if </w:t>
            </w:r>
            <w:r w:rsidR="004A3E83">
              <w:rPr>
                <w:rFonts w:cs="Calibri"/>
                <w:color w:val="FFFFFF" w:themeColor="background1"/>
                <w:lang w:eastAsia="en-GB"/>
              </w:rPr>
              <w:t xml:space="preserve">yes, are they able to manage accessing their medication, repeat prescriptions etc. </w:t>
            </w:r>
          </w:p>
          <w:p w14:paraId="4E740B88" w14:textId="4976D090" w:rsidR="001F1D89" w:rsidRDefault="004A3E83" w:rsidP="005C7CEB">
            <w:pPr>
              <w:pStyle w:val="ListParagraph"/>
              <w:numPr>
                <w:ilvl w:val="0"/>
                <w:numId w:val="77"/>
              </w:numPr>
              <w:autoSpaceDE w:val="0"/>
              <w:autoSpaceDN w:val="0"/>
              <w:adjustRightInd w:val="0"/>
              <w:spacing w:before="0" w:after="0"/>
              <w:jc w:val="left"/>
              <w:rPr>
                <w:rFonts w:cs="Calibri"/>
                <w:color w:val="FFFFFF" w:themeColor="background1"/>
                <w:lang w:eastAsia="en-GB"/>
              </w:rPr>
            </w:pPr>
            <w:r>
              <w:rPr>
                <w:rFonts w:cs="Calibri"/>
                <w:color w:val="FFFFFF" w:themeColor="background1"/>
                <w:lang w:eastAsia="en-GB"/>
              </w:rPr>
              <w:t xml:space="preserve">Is the young person registered with a GP, </w:t>
            </w:r>
            <w:r w:rsidR="006D3781">
              <w:rPr>
                <w:rFonts w:cs="Calibri"/>
                <w:color w:val="FFFFFF" w:themeColor="background1"/>
                <w:lang w:eastAsia="en-GB"/>
              </w:rPr>
              <w:t>dentist,</w:t>
            </w:r>
            <w:r>
              <w:rPr>
                <w:rFonts w:cs="Calibri"/>
                <w:color w:val="FFFFFF" w:themeColor="background1"/>
                <w:lang w:eastAsia="en-GB"/>
              </w:rPr>
              <w:t xml:space="preserve"> or Optician?</w:t>
            </w:r>
            <w:r w:rsidR="001F1D89">
              <w:rPr>
                <w:rFonts w:cs="Calibri"/>
                <w:color w:val="FFFFFF" w:themeColor="background1"/>
                <w:lang w:eastAsia="en-GB"/>
              </w:rPr>
              <w:t xml:space="preserve"> </w:t>
            </w:r>
          </w:p>
          <w:p w14:paraId="11CBCC4A" w14:textId="08660FAD" w:rsidR="00CF770E" w:rsidRPr="001F1D89" w:rsidRDefault="00CF770E" w:rsidP="00CF770E">
            <w:pPr>
              <w:pStyle w:val="ListParagraph"/>
              <w:autoSpaceDE w:val="0"/>
              <w:autoSpaceDN w:val="0"/>
              <w:adjustRightInd w:val="0"/>
              <w:spacing w:before="0" w:after="0"/>
              <w:jc w:val="left"/>
              <w:rPr>
                <w:rFonts w:cs="Calibri"/>
                <w:color w:val="FFFFFF" w:themeColor="background1"/>
                <w:lang w:eastAsia="en-GB"/>
              </w:rPr>
            </w:pPr>
          </w:p>
        </w:tc>
      </w:tr>
      <w:tr w:rsidR="00516986" w14:paraId="2D0E0970" w14:textId="77777777" w:rsidTr="003F5644">
        <w:tc>
          <w:tcPr>
            <w:tcW w:w="2977" w:type="dxa"/>
            <w:shd w:val="clear" w:color="auto" w:fill="009999"/>
          </w:tcPr>
          <w:p w14:paraId="1975B33F" w14:textId="730481FE" w:rsidR="00516986" w:rsidRPr="004A3E83" w:rsidRDefault="00516986" w:rsidP="00516986">
            <w:pPr>
              <w:autoSpaceDE w:val="0"/>
              <w:autoSpaceDN w:val="0"/>
              <w:adjustRightInd w:val="0"/>
              <w:spacing w:before="0" w:after="0"/>
              <w:jc w:val="left"/>
              <w:rPr>
                <w:rFonts w:cs="Calibri"/>
                <w:b/>
                <w:bCs/>
                <w:color w:val="FFFFFF" w:themeColor="background1"/>
                <w:lang w:eastAsia="en-GB"/>
              </w:rPr>
            </w:pPr>
            <w:r w:rsidRPr="00763E95">
              <w:rPr>
                <w:rFonts w:cs="Calibri"/>
                <w:b/>
                <w:bCs/>
                <w:color w:val="FFFFFF" w:themeColor="background1"/>
                <w:lang w:eastAsia="en-GB"/>
              </w:rPr>
              <w:t xml:space="preserve">Identity </w:t>
            </w:r>
          </w:p>
        </w:tc>
        <w:tc>
          <w:tcPr>
            <w:tcW w:w="7512" w:type="dxa"/>
            <w:shd w:val="clear" w:color="auto" w:fill="009999"/>
          </w:tcPr>
          <w:p w14:paraId="536A38B3" w14:textId="6DA42EEA" w:rsidR="00CF770E" w:rsidRPr="00CF770E" w:rsidRDefault="00516986" w:rsidP="005C7CEB">
            <w:pPr>
              <w:pStyle w:val="ListParagraph"/>
              <w:numPr>
                <w:ilvl w:val="0"/>
                <w:numId w:val="78"/>
              </w:numPr>
              <w:autoSpaceDE w:val="0"/>
              <w:autoSpaceDN w:val="0"/>
              <w:adjustRightInd w:val="0"/>
              <w:spacing w:before="0" w:after="0"/>
              <w:jc w:val="left"/>
              <w:rPr>
                <w:rFonts w:cs="Calibri"/>
                <w:b/>
                <w:bCs/>
                <w:color w:val="FFFFFF" w:themeColor="background1"/>
                <w:lang w:eastAsia="en-GB"/>
              </w:rPr>
            </w:pPr>
            <w:r w:rsidRPr="004A3E83">
              <w:rPr>
                <w:rFonts w:cs="Calibri"/>
                <w:color w:val="FFFFFF" w:themeColor="background1"/>
                <w:lang w:eastAsia="en-GB"/>
              </w:rPr>
              <w:t xml:space="preserve">Assessment of the </w:t>
            </w:r>
            <w:r w:rsidR="00A3540A">
              <w:rPr>
                <w:rFonts w:cs="Calibri"/>
                <w:color w:val="FFFFFF" w:themeColor="background1"/>
                <w:lang w:eastAsia="en-GB"/>
              </w:rPr>
              <w:t xml:space="preserve">young person’s </w:t>
            </w:r>
            <w:r w:rsidRPr="004A3E83">
              <w:rPr>
                <w:rFonts w:cs="Calibri"/>
                <w:color w:val="FFFFFF" w:themeColor="background1"/>
                <w:lang w:eastAsia="en-GB"/>
              </w:rPr>
              <w:t xml:space="preserve">needs </w:t>
            </w:r>
            <w:r w:rsidR="00F85936" w:rsidRPr="004A3E83">
              <w:rPr>
                <w:rFonts w:cs="Calibri"/>
                <w:color w:val="FFFFFF" w:themeColor="background1"/>
                <w:lang w:eastAsia="en-GB"/>
              </w:rPr>
              <w:t>because of</w:t>
            </w:r>
            <w:r w:rsidRPr="004A3E83">
              <w:rPr>
                <w:rFonts w:cs="Calibri"/>
                <w:color w:val="FFFFFF" w:themeColor="background1"/>
                <w:lang w:eastAsia="en-GB"/>
              </w:rPr>
              <w:t xml:space="preserve"> their ethnicity, preferred language, cultural background, </w:t>
            </w:r>
            <w:r w:rsidR="006D3781" w:rsidRPr="004A3E83">
              <w:rPr>
                <w:rFonts w:cs="Calibri"/>
                <w:color w:val="FFFFFF" w:themeColor="background1"/>
                <w:lang w:eastAsia="en-GB"/>
              </w:rPr>
              <w:t>religion,</w:t>
            </w:r>
            <w:r w:rsidRPr="004A3E83">
              <w:rPr>
                <w:rFonts w:cs="Calibri"/>
                <w:color w:val="FFFFFF" w:themeColor="background1"/>
                <w:lang w:eastAsia="en-GB"/>
              </w:rPr>
              <w:t xml:space="preserve"> or sexual identity. </w:t>
            </w:r>
          </w:p>
        </w:tc>
      </w:tr>
      <w:tr w:rsidR="004A3E83" w14:paraId="2C587EAF" w14:textId="77777777" w:rsidTr="003F5644">
        <w:tc>
          <w:tcPr>
            <w:tcW w:w="2977" w:type="dxa"/>
            <w:shd w:val="clear" w:color="auto" w:fill="009999"/>
          </w:tcPr>
          <w:p w14:paraId="557EF34B" w14:textId="77E2487A" w:rsidR="004A3E83" w:rsidRPr="004A3E83" w:rsidRDefault="004A3E83" w:rsidP="00516986">
            <w:pPr>
              <w:autoSpaceDE w:val="0"/>
              <w:autoSpaceDN w:val="0"/>
              <w:adjustRightInd w:val="0"/>
              <w:spacing w:before="0" w:after="0"/>
              <w:jc w:val="left"/>
              <w:rPr>
                <w:rFonts w:cs="Calibri"/>
                <w:b/>
                <w:bCs/>
                <w:color w:val="FFFFFF" w:themeColor="background1"/>
                <w:lang w:eastAsia="en-GB"/>
              </w:rPr>
            </w:pPr>
            <w:r w:rsidRPr="004A3E83">
              <w:rPr>
                <w:rFonts w:cs="Calibri"/>
                <w:b/>
                <w:bCs/>
                <w:color w:val="FFFFFF" w:themeColor="background1"/>
                <w:lang w:eastAsia="en-GB"/>
              </w:rPr>
              <w:t xml:space="preserve">Additional Support Needs </w:t>
            </w:r>
          </w:p>
        </w:tc>
        <w:tc>
          <w:tcPr>
            <w:tcW w:w="7512" w:type="dxa"/>
            <w:shd w:val="clear" w:color="auto" w:fill="009999"/>
          </w:tcPr>
          <w:p w14:paraId="0E5967DB" w14:textId="77777777" w:rsidR="004A3E83" w:rsidRDefault="004A3E83" w:rsidP="005C7CEB">
            <w:pPr>
              <w:pStyle w:val="ListParagraph"/>
              <w:numPr>
                <w:ilvl w:val="0"/>
                <w:numId w:val="78"/>
              </w:numPr>
              <w:autoSpaceDE w:val="0"/>
              <w:autoSpaceDN w:val="0"/>
              <w:adjustRightInd w:val="0"/>
              <w:spacing w:before="0" w:after="0"/>
              <w:jc w:val="left"/>
              <w:rPr>
                <w:rFonts w:cs="Calibri"/>
                <w:color w:val="FFFFFF" w:themeColor="background1"/>
                <w:lang w:eastAsia="en-GB"/>
              </w:rPr>
            </w:pPr>
            <w:r>
              <w:rPr>
                <w:rFonts w:cs="Calibri"/>
                <w:color w:val="FFFFFF" w:themeColor="background1"/>
                <w:lang w:eastAsia="en-GB"/>
              </w:rPr>
              <w:t>Mental Health support</w:t>
            </w:r>
          </w:p>
          <w:p w14:paraId="7174BA3F" w14:textId="77777777" w:rsidR="004A3E83" w:rsidRDefault="004A3E83" w:rsidP="005C7CEB">
            <w:pPr>
              <w:pStyle w:val="ListParagraph"/>
              <w:numPr>
                <w:ilvl w:val="0"/>
                <w:numId w:val="78"/>
              </w:numPr>
              <w:autoSpaceDE w:val="0"/>
              <w:autoSpaceDN w:val="0"/>
              <w:adjustRightInd w:val="0"/>
              <w:spacing w:before="0" w:after="0"/>
              <w:jc w:val="left"/>
              <w:rPr>
                <w:rFonts w:cs="Calibri"/>
                <w:color w:val="FFFFFF" w:themeColor="background1"/>
                <w:lang w:eastAsia="en-GB"/>
              </w:rPr>
            </w:pPr>
            <w:r>
              <w:rPr>
                <w:rFonts w:cs="Calibri"/>
                <w:color w:val="FFFFFF" w:themeColor="background1"/>
                <w:lang w:eastAsia="en-GB"/>
              </w:rPr>
              <w:t>Risk of Domestic Abuse/ grooming/ sexual violence/ gangs</w:t>
            </w:r>
          </w:p>
          <w:p w14:paraId="39E248A5" w14:textId="77777777" w:rsidR="004A3E83" w:rsidRDefault="004A3E83" w:rsidP="005C7CEB">
            <w:pPr>
              <w:pStyle w:val="ListParagraph"/>
              <w:numPr>
                <w:ilvl w:val="0"/>
                <w:numId w:val="78"/>
              </w:numPr>
              <w:autoSpaceDE w:val="0"/>
              <w:autoSpaceDN w:val="0"/>
              <w:adjustRightInd w:val="0"/>
              <w:spacing w:before="0" w:after="0"/>
              <w:jc w:val="left"/>
              <w:rPr>
                <w:rFonts w:cs="Calibri"/>
                <w:color w:val="FFFFFF" w:themeColor="background1"/>
                <w:lang w:eastAsia="en-GB"/>
              </w:rPr>
            </w:pPr>
            <w:r>
              <w:rPr>
                <w:rFonts w:cs="Calibri"/>
                <w:color w:val="FFFFFF" w:themeColor="background1"/>
                <w:lang w:eastAsia="en-GB"/>
              </w:rPr>
              <w:t>Offending</w:t>
            </w:r>
          </w:p>
          <w:p w14:paraId="024857AF" w14:textId="3C264089" w:rsidR="004A3E83" w:rsidRPr="004A3E83" w:rsidRDefault="004A3E83" w:rsidP="005C7CEB">
            <w:pPr>
              <w:pStyle w:val="ListParagraph"/>
              <w:numPr>
                <w:ilvl w:val="0"/>
                <w:numId w:val="78"/>
              </w:numPr>
              <w:autoSpaceDE w:val="0"/>
              <w:autoSpaceDN w:val="0"/>
              <w:adjustRightInd w:val="0"/>
              <w:spacing w:before="0" w:after="0"/>
              <w:jc w:val="left"/>
              <w:rPr>
                <w:rFonts w:cs="Calibri"/>
                <w:color w:val="FFFFFF" w:themeColor="background1"/>
                <w:lang w:eastAsia="en-GB"/>
              </w:rPr>
            </w:pPr>
            <w:r>
              <w:rPr>
                <w:rFonts w:cs="Calibri"/>
                <w:color w:val="FFFFFF" w:themeColor="background1"/>
                <w:lang w:eastAsia="en-GB"/>
              </w:rPr>
              <w:t>Substance misuse/ dependency</w:t>
            </w:r>
          </w:p>
        </w:tc>
      </w:tr>
    </w:tbl>
    <w:p w14:paraId="589AD637" w14:textId="3D86A324" w:rsidR="00516986" w:rsidRDefault="00841498" w:rsidP="005F0C7A">
      <w:pPr>
        <w:autoSpaceDE w:val="0"/>
        <w:autoSpaceDN w:val="0"/>
        <w:adjustRightInd w:val="0"/>
        <w:spacing w:before="0" w:after="0"/>
        <w:ind w:firstLine="720"/>
        <w:jc w:val="left"/>
        <w:rPr>
          <w:rFonts w:cs="Calibri"/>
          <w:b/>
          <w:bCs/>
          <w:color w:val="009999"/>
          <w:sz w:val="28"/>
          <w:szCs w:val="28"/>
          <w:lang w:eastAsia="en-GB"/>
        </w:rPr>
      </w:pPr>
      <w:r>
        <w:rPr>
          <w:rFonts w:cs="Calibri"/>
          <w:b/>
          <w:bCs/>
          <w:color w:val="009999"/>
          <w:sz w:val="28"/>
          <w:szCs w:val="28"/>
          <w:lang w:eastAsia="en-GB"/>
        </w:rPr>
        <w:t xml:space="preserve">Appendix 4 – Information about being </w:t>
      </w:r>
      <w:r w:rsidR="00F85936">
        <w:rPr>
          <w:rFonts w:cs="Calibri"/>
          <w:b/>
          <w:bCs/>
          <w:color w:val="009999"/>
          <w:sz w:val="28"/>
          <w:szCs w:val="28"/>
          <w:lang w:eastAsia="en-GB"/>
        </w:rPr>
        <w:t>accommodated.</w:t>
      </w:r>
    </w:p>
    <w:p w14:paraId="38CEE38F" w14:textId="73FCC11C" w:rsidR="00841498" w:rsidRDefault="00841498" w:rsidP="00841498">
      <w:pPr>
        <w:autoSpaceDE w:val="0"/>
        <w:autoSpaceDN w:val="0"/>
        <w:adjustRightInd w:val="0"/>
        <w:spacing w:before="0" w:after="0"/>
        <w:ind w:left="283"/>
        <w:jc w:val="left"/>
        <w:rPr>
          <w:rFonts w:cs="Calibri"/>
          <w:b/>
          <w:bCs/>
          <w:color w:val="009999"/>
          <w:sz w:val="28"/>
          <w:szCs w:val="28"/>
          <w:lang w:eastAsia="en-GB"/>
        </w:rPr>
      </w:pPr>
    </w:p>
    <w:tbl>
      <w:tblPr>
        <w:tblStyle w:val="TableGrid"/>
        <w:tblW w:w="10769" w:type="dxa"/>
        <w:tblInd w:w="283" w:type="dxa"/>
        <w:tblLook w:val="04A0" w:firstRow="1" w:lastRow="0" w:firstColumn="1" w:lastColumn="0" w:noHBand="0" w:noVBand="1"/>
      </w:tblPr>
      <w:tblGrid>
        <w:gridCol w:w="5382"/>
        <w:gridCol w:w="5387"/>
      </w:tblGrid>
      <w:tr w:rsidR="0024278F" w14:paraId="10146B67" w14:textId="77777777" w:rsidTr="0024278F">
        <w:tc>
          <w:tcPr>
            <w:tcW w:w="5382" w:type="dxa"/>
            <w:shd w:val="clear" w:color="auto" w:fill="009999"/>
          </w:tcPr>
          <w:p w14:paraId="0862F41F" w14:textId="77777777" w:rsidR="007A36FC" w:rsidRPr="002E613C" w:rsidRDefault="007A36FC" w:rsidP="007A36FC">
            <w:pPr>
              <w:autoSpaceDE w:val="0"/>
              <w:autoSpaceDN w:val="0"/>
              <w:adjustRightInd w:val="0"/>
              <w:spacing w:before="0" w:after="0"/>
              <w:jc w:val="center"/>
              <w:rPr>
                <w:rFonts w:cs="Calibri"/>
                <w:b/>
                <w:bCs/>
                <w:color w:val="FFFFFF" w:themeColor="background1"/>
                <w:sz w:val="28"/>
                <w:szCs w:val="28"/>
                <w:lang w:eastAsia="en-GB"/>
              </w:rPr>
            </w:pPr>
          </w:p>
          <w:p w14:paraId="362FF84B" w14:textId="561F433A" w:rsidR="00841498" w:rsidRPr="002E613C" w:rsidRDefault="00841498" w:rsidP="007A36FC">
            <w:pPr>
              <w:autoSpaceDE w:val="0"/>
              <w:autoSpaceDN w:val="0"/>
              <w:adjustRightInd w:val="0"/>
              <w:spacing w:before="0" w:after="0"/>
              <w:jc w:val="center"/>
              <w:rPr>
                <w:rFonts w:cs="Calibri"/>
                <w:b/>
                <w:bCs/>
                <w:color w:val="FFFFFF" w:themeColor="background1"/>
                <w:sz w:val="28"/>
                <w:szCs w:val="28"/>
                <w:lang w:eastAsia="en-GB"/>
              </w:rPr>
            </w:pPr>
            <w:r w:rsidRPr="002E613C">
              <w:rPr>
                <w:rFonts w:cs="Calibri"/>
                <w:b/>
                <w:bCs/>
                <w:color w:val="FFFFFF" w:themeColor="background1"/>
                <w:sz w:val="28"/>
                <w:szCs w:val="28"/>
                <w:lang w:eastAsia="en-GB"/>
              </w:rPr>
              <w:t>S20 Childrens Act</w:t>
            </w:r>
          </w:p>
          <w:p w14:paraId="3A0BCEE9" w14:textId="6955165B" w:rsidR="007A36FC" w:rsidRPr="002E613C" w:rsidRDefault="007A36FC" w:rsidP="007A36FC">
            <w:pPr>
              <w:autoSpaceDE w:val="0"/>
              <w:autoSpaceDN w:val="0"/>
              <w:adjustRightInd w:val="0"/>
              <w:spacing w:before="0" w:after="0"/>
              <w:rPr>
                <w:rFonts w:cs="Calibri"/>
                <w:b/>
                <w:bCs/>
                <w:color w:val="FFFFFF" w:themeColor="background1"/>
                <w:sz w:val="28"/>
                <w:szCs w:val="28"/>
                <w:lang w:eastAsia="en-GB"/>
              </w:rPr>
            </w:pPr>
          </w:p>
        </w:tc>
        <w:tc>
          <w:tcPr>
            <w:tcW w:w="5387" w:type="dxa"/>
            <w:shd w:val="clear" w:color="auto" w:fill="009999"/>
          </w:tcPr>
          <w:p w14:paraId="35165C6B" w14:textId="77777777" w:rsidR="007A36FC" w:rsidRPr="002E613C" w:rsidRDefault="007A36FC" w:rsidP="007A36FC">
            <w:pPr>
              <w:autoSpaceDE w:val="0"/>
              <w:autoSpaceDN w:val="0"/>
              <w:adjustRightInd w:val="0"/>
              <w:spacing w:before="0" w:after="0"/>
              <w:jc w:val="center"/>
              <w:rPr>
                <w:rFonts w:cs="Calibri"/>
                <w:b/>
                <w:bCs/>
                <w:color w:val="FFFFFF" w:themeColor="background1"/>
                <w:sz w:val="28"/>
                <w:szCs w:val="28"/>
                <w:lang w:eastAsia="en-GB"/>
              </w:rPr>
            </w:pPr>
          </w:p>
          <w:p w14:paraId="720DA233" w14:textId="573C0846" w:rsidR="00841498" w:rsidRPr="002E613C" w:rsidRDefault="00841498" w:rsidP="007A36FC">
            <w:pPr>
              <w:autoSpaceDE w:val="0"/>
              <w:autoSpaceDN w:val="0"/>
              <w:adjustRightInd w:val="0"/>
              <w:spacing w:before="0" w:after="0"/>
              <w:jc w:val="center"/>
              <w:rPr>
                <w:rFonts w:cs="Calibri"/>
                <w:b/>
                <w:bCs/>
                <w:color w:val="FFFFFF" w:themeColor="background1"/>
                <w:sz w:val="28"/>
                <w:szCs w:val="28"/>
                <w:lang w:eastAsia="en-GB"/>
              </w:rPr>
            </w:pPr>
            <w:r w:rsidRPr="002E613C">
              <w:rPr>
                <w:rFonts w:cs="Calibri"/>
                <w:b/>
                <w:bCs/>
                <w:color w:val="FFFFFF" w:themeColor="background1"/>
                <w:sz w:val="28"/>
                <w:szCs w:val="28"/>
                <w:lang w:eastAsia="en-GB"/>
              </w:rPr>
              <w:t>Housing Act 1996</w:t>
            </w:r>
          </w:p>
        </w:tc>
      </w:tr>
      <w:tr w:rsidR="0024278F" w14:paraId="7D1462D3" w14:textId="77777777" w:rsidTr="007A36FC">
        <w:trPr>
          <w:trHeight w:val="1200"/>
        </w:trPr>
        <w:tc>
          <w:tcPr>
            <w:tcW w:w="5382" w:type="dxa"/>
            <w:shd w:val="clear" w:color="auto" w:fill="009999"/>
          </w:tcPr>
          <w:p w14:paraId="7A68FF0B" w14:textId="3D2154ED" w:rsidR="00841498" w:rsidRPr="007A36FC" w:rsidRDefault="00841498" w:rsidP="00841498">
            <w:pPr>
              <w:autoSpaceDE w:val="0"/>
              <w:autoSpaceDN w:val="0"/>
              <w:adjustRightInd w:val="0"/>
              <w:spacing w:before="0" w:after="0"/>
              <w:jc w:val="left"/>
              <w:rPr>
                <w:rFonts w:cs="Calibri"/>
                <w:color w:val="FFFFFF" w:themeColor="background1"/>
                <w:sz w:val="20"/>
                <w:szCs w:val="20"/>
                <w:lang w:eastAsia="en-GB"/>
              </w:rPr>
            </w:pPr>
            <w:r w:rsidRPr="007A36FC">
              <w:rPr>
                <w:rFonts w:cs="Calibri"/>
                <w:color w:val="FFFFFF" w:themeColor="background1"/>
                <w:sz w:val="20"/>
                <w:szCs w:val="20"/>
                <w:lang w:eastAsia="en-GB"/>
              </w:rPr>
              <w:t xml:space="preserve">Young Person appointed a social worker </w:t>
            </w:r>
            <w:r w:rsidR="0024278F" w:rsidRPr="007A36FC">
              <w:rPr>
                <w:rFonts w:cs="Calibri"/>
                <w:color w:val="FFFFFF" w:themeColor="background1"/>
                <w:sz w:val="20"/>
                <w:szCs w:val="20"/>
                <w:lang w:eastAsia="en-GB"/>
              </w:rPr>
              <w:t>who will assess their ongoing needs and develop a care plan.</w:t>
            </w:r>
          </w:p>
        </w:tc>
        <w:tc>
          <w:tcPr>
            <w:tcW w:w="5387" w:type="dxa"/>
            <w:shd w:val="clear" w:color="auto" w:fill="009999"/>
          </w:tcPr>
          <w:p w14:paraId="290D44C8" w14:textId="57721A95" w:rsidR="00841498" w:rsidRPr="007A36FC" w:rsidRDefault="0024278F" w:rsidP="00841498">
            <w:pPr>
              <w:autoSpaceDE w:val="0"/>
              <w:autoSpaceDN w:val="0"/>
              <w:adjustRightInd w:val="0"/>
              <w:spacing w:before="0" w:after="0"/>
              <w:jc w:val="left"/>
              <w:rPr>
                <w:rFonts w:cs="Calibri"/>
                <w:color w:val="FFFFFF" w:themeColor="background1"/>
                <w:sz w:val="20"/>
                <w:szCs w:val="20"/>
                <w:lang w:eastAsia="en-GB"/>
              </w:rPr>
            </w:pPr>
            <w:r w:rsidRPr="007A36FC">
              <w:rPr>
                <w:rFonts w:cs="Calibri"/>
                <w:color w:val="FFFFFF" w:themeColor="background1"/>
                <w:sz w:val="20"/>
                <w:szCs w:val="20"/>
                <w:lang w:eastAsia="en-GB"/>
              </w:rPr>
              <w:t>The Homeless Assessment and Prevention Officer will</w:t>
            </w:r>
            <w:r w:rsidR="00A3540A">
              <w:rPr>
                <w:rFonts w:cs="Calibri"/>
                <w:color w:val="FFFFFF" w:themeColor="background1"/>
                <w:sz w:val="20"/>
                <w:szCs w:val="20"/>
                <w:lang w:eastAsia="en-GB"/>
              </w:rPr>
              <w:t xml:space="preserve"> provide housing advice, </w:t>
            </w:r>
            <w:r w:rsidRPr="007A36FC">
              <w:rPr>
                <w:rFonts w:cs="Calibri"/>
                <w:color w:val="FFFFFF" w:themeColor="background1"/>
                <w:sz w:val="20"/>
                <w:szCs w:val="20"/>
                <w:lang w:eastAsia="en-GB"/>
              </w:rPr>
              <w:t>award a homeless duty</w:t>
            </w:r>
            <w:r w:rsidR="00A3540A">
              <w:rPr>
                <w:rFonts w:cs="Calibri"/>
                <w:color w:val="FFFFFF" w:themeColor="background1"/>
                <w:sz w:val="20"/>
                <w:szCs w:val="20"/>
                <w:lang w:eastAsia="en-GB"/>
              </w:rPr>
              <w:t>,</w:t>
            </w:r>
            <w:r w:rsidRPr="007A36FC">
              <w:rPr>
                <w:rFonts w:cs="Calibri"/>
                <w:color w:val="FFFFFF" w:themeColor="background1"/>
                <w:sz w:val="20"/>
                <w:szCs w:val="20"/>
                <w:lang w:eastAsia="en-GB"/>
              </w:rPr>
              <w:t xml:space="preserve"> and develop a Personalised Housing Plan to take reasonable steps to assist the young person to secure or retain accommodation.</w:t>
            </w:r>
          </w:p>
        </w:tc>
      </w:tr>
      <w:tr w:rsidR="0024278F" w14:paraId="7D74B34D" w14:textId="77777777" w:rsidTr="007A36FC">
        <w:trPr>
          <w:trHeight w:val="1260"/>
        </w:trPr>
        <w:tc>
          <w:tcPr>
            <w:tcW w:w="5382" w:type="dxa"/>
            <w:shd w:val="clear" w:color="auto" w:fill="009999"/>
          </w:tcPr>
          <w:p w14:paraId="1220455F" w14:textId="7BCE2FC3" w:rsidR="00841498" w:rsidRPr="007A36FC" w:rsidRDefault="0024278F" w:rsidP="00841498">
            <w:pPr>
              <w:autoSpaceDE w:val="0"/>
              <w:autoSpaceDN w:val="0"/>
              <w:adjustRightInd w:val="0"/>
              <w:spacing w:before="0" w:after="0"/>
              <w:jc w:val="left"/>
              <w:rPr>
                <w:rFonts w:cs="Calibri"/>
                <w:color w:val="FFFFFF" w:themeColor="background1"/>
                <w:sz w:val="20"/>
                <w:szCs w:val="20"/>
                <w:lang w:eastAsia="en-GB"/>
              </w:rPr>
            </w:pPr>
            <w:r w:rsidRPr="007A36FC">
              <w:rPr>
                <w:rFonts w:cs="Calibri"/>
                <w:color w:val="FFFFFF" w:themeColor="background1"/>
                <w:sz w:val="20"/>
                <w:szCs w:val="20"/>
                <w:lang w:eastAsia="en-GB"/>
              </w:rPr>
              <w:t xml:space="preserve">The Care Plan will identify what Wirral Council and other agencies will do to meet the young person’s needs including accommodation, health, education, </w:t>
            </w:r>
            <w:r w:rsidR="006D3781" w:rsidRPr="007A36FC">
              <w:rPr>
                <w:rFonts w:cs="Calibri"/>
                <w:color w:val="FFFFFF" w:themeColor="background1"/>
                <w:sz w:val="20"/>
                <w:szCs w:val="20"/>
                <w:lang w:eastAsia="en-GB"/>
              </w:rPr>
              <w:t>identity,</w:t>
            </w:r>
            <w:r w:rsidRPr="007A36FC">
              <w:rPr>
                <w:rFonts w:cs="Calibri"/>
                <w:color w:val="FFFFFF" w:themeColor="background1"/>
                <w:sz w:val="20"/>
                <w:szCs w:val="20"/>
                <w:lang w:eastAsia="en-GB"/>
              </w:rPr>
              <w:t xml:space="preserve"> and family relationships.</w:t>
            </w:r>
          </w:p>
        </w:tc>
        <w:tc>
          <w:tcPr>
            <w:tcW w:w="5387" w:type="dxa"/>
            <w:shd w:val="clear" w:color="auto" w:fill="009999"/>
          </w:tcPr>
          <w:p w14:paraId="7B1205C8" w14:textId="481302B5" w:rsidR="00841498" w:rsidRPr="007A36FC" w:rsidRDefault="0024278F" w:rsidP="00841498">
            <w:pPr>
              <w:autoSpaceDE w:val="0"/>
              <w:autoSpaceDN w:val="0"/>
              <w:adjustRightInd w:val="0"/>
              <w:spacing w:before="0" w:after="0"/>
              <w:jc w:val="left"/>
              <w:rPr>
                <w:rFonts w:cs="Calibri"/>
                <w:color w:val="FFFFFF" w:themeColor="background1"/>
                <w:sz w:val="20"/>
                <w:szCs w:val="20"/>
                <w:lang w:eastAsia="en-GB"/>
              </w:rPr>
            </w:pPr>
            <w:r w:rsidRPr="007A36FC">
              <w:rPr>
                <w:rFonts w:cs="Calibri"/>
                <w:color w:val="FFFFFF" w:themeColor="background1"/>
                <w:sz w:val="20"/>
                <w:szCs w:val="20"/>
                <w:lang w:eastAsia="en-GB"/>
              </w:rPr>
              <w:t>The young person will have a duty to cooperate and complete the actions set out in their Personalised Housing Plan.</w:t>
            </w:r>
          </w:p>
        </w:tc>
      </w:tr>
      <w:tr w:rsidR="0024278F" w14:paraId="33527385" w14:textId="77777777" w:rsidTr="007A36FC">
        <w:trPr>
          <w:trHeight w:val="697"/>
        </w:trPr>
        <w:tc>
          <w:tcPr>
            <w:tcW w:w="5382" w:type="dxa"/>
            <w:shd w:val="clear" w:color="auto" w:fill="009999"/>
          </w:tcPr>
          <w:p w14:paraId="010F95AD" w14:textId="15A9D261" w:rsidR="00841498" w:rsidRPr="007A36FC" w:rsidRDefault="0024278F" w:rsidP="00841498">
            <w:pPr>
              <w:autoSpaceDE w:val="0"/>
              <w:autoSpaceDN w:val="0"/>
              <w:adjustRightInd w:val="0"/>
              <w:spacing w:before="0" w:after="0"/>
              <w:jc w:val="left"/>
              <w:rPr>
                <w:rFonts w:cs="Calibri"/>
                <w:color w:val="FFFFFF" w:themeColor="background1"/>
                <w:sz w:val="20"/>
                <w:szCs w:val="20"/>
                <w:lang w:eastAsia="en-GB"/>
              </w:rPr>
            </w:pPr>
            <w:r w:rsidRPr="007A36FC">
              <w:rPr>
                <w:rFonts w:cs="Calibri"/>
                <w:color w:val="FFFFFF" w:themeColor="background1"/>
                <w:sz w:val="20"/>
                <w:szCs w:val="20"/>
                <w:lang w:eastAsia="en-GB"/>
              </w:rPr>
              <w:t>The young person’s accommodation is arranged and paid for by Childrens Services until they reach 18 years old.</w:t>
            </w:r>
          </w:p>
        </w:tc>
        <w:tc>
          <w:tcPr>
            <w:tcW w:w="5387" w:type="dxa"/>
            <w:shd w:val="clear" w:color="auto" w:fill="009999"/>
          </w:tcPr>
          <w:p w14:paraId="4DEDB556" w14:textId="30BF7551" w:rsidR="00841498" w:rsidRPr="007A36FC" w:rsidRDefault="0024278F" w:rsidP="00841498">
            <w:pPr>
              <w:autoSpaceDE w:val="0"/>
              <w:autoSpaceDN w:val="0"/>
              <w:adjustRightInd w:val="0"/>
              <w:spacing w:before="0" w:after="0"/>
              <w:jc w:val="left"/>
              <w:rPr>
                <w:rFonts w:cs="Calibri"/>
                <w:color w:val="FFFFFF" w:themeColor="background1"/>
                <w:sz w:val="20"/>
                <w:szCs w:val="20"/>
                <w:lang w:eastAsia="en-GB"/>
              </w:rPr>
            </w:pPr>
            <w:r w:rsidRPr="007A36FC">
              <w:rPr>
                <w:rFonts w:cs="Calibri"/>
                <w:color w:val="FFFFFF" w:themeColor="background1"/>
                <w:sz w:val="20"/>
                <w:szCs w:val="20"/>
                <w:lang w:eastAsia="en-GB"/>
              </w:rPr>
              <w:t>The young person is responsible for claiming benefits and paying for their accommodation and daily living expenditure.</w:t>
            </w:r>
          </w:p>
        </w:tc>
      </w:tr>
      <w:tr w:rsidR="00167837" w14:paraId="73299336" w14:textId="77777777" w:rsidTr="007A36FC">
        <w:trPr>
          <w:trHeight w:val="1132"/>
        </w:trPr>
        <w:tc>
          <w:tcPr>
            <w:tcW w:w="5382" w:type="dxa"/>
            <w:shd w:val="clear" w:color="auto" w:fill="009999"/>
          </w:tcPr>
          <w:p w14:paraId="47FA9ED1" w14:textId="3355C263" w:rsidR="00167837" w:rsidRPr="007A36FC" w:rsidRDefault="00167837" w:rsidP="00841498">
            <w:pPr>
              <w:autoSpaceDE w:val="0"/>
              <w:autoSpaceDN w:val="0"/>
              <w:adjustRightInd w:val="0"/>
              <w:spacing w:before="0" w:after="0"/>
              <w:jc w:val="left"/>
              <w:rPr>
                <w:rFonts w:cs="Calibri"/>
                <w:color w:val="FFFFFF" w:themeColor="background1"/>
                <w:sz w:val="20"/>
                <w:szCs w:val="20"/>
                <w:lang w:eastAsia="en-GB"/>
              </w:rPr>
            </w:pPr>
            <w:r w:rsidRPr="007A36FC">
              <w:rPr>
                <w:rFonts w:cs="Calibri"/>
                <w:color w:val="FFFFFF" w:themeColor="background1"/>
                <w:sz w:val="20"/>
                <w:szCs w:val="20"/>
                <w:lang w:eastAsia="en-GB"/>
              </w:rPr>
              <w:t>Young person will receive subsistence/ pocket money or special allowances for birthdays or other occasions from Childrens Services.</w:t>
            </w:r>
          </w:p>
        </w:tc>
        <w:tc>
          <w:tcPr>
            <w:tcW w:w="5387" w:type="dxa"/>
            <w:shd w:val="clear" w:color="auto" w:fill="009999"/>
          </w:tcPr>
          <w:p w14:paraId="74AB8566" w14:textId="401A7FB6" w:rsidR="00167837" w:rsidRPr="007A36FC" w:rsidRDefault="00167837" w:rsidP="00841498">
            <w:pPr>
              <w:autoSpaceDE w:val="0"/>
              <w:autoSpaceDN w:val="0"/>
              <w:adjustRightInd w:val="0"/>
              <w:spacing w:before="0" w:after="0"/>
              <w:jc w:val="left"/>
              <w:rPr>
                <w:rFonts w:cs="Calibri"/>
                <w:color w:val="FFFFFF" w:themeColor="background1"/>
                <w:sz w:val="20"/>
                <w:szCs w:val="20"/>
                <w:lang w:eastAsia="en-GB"/>
              </w:rPr>
            </w:pPr>
            <w:r w:rsidRPr="007A36FC">
              <w:rPr>
                <w:rFonts w:cs="Calibri"/>
                <w:color w:val="FFFFFF" w:themeColor="background1"/>
                <w:sz w:val="20"/>
                <w:szCs w:val="20"/>
                <w:lang w:eastAsia="en-GB"/>
              </w:rPr>
              <w:t>No subsistence/ pocket money/ special allowances from Childrens Services.</w:t>
            </w:r>
          </w:p>
        </w:tc>
      </w:tr>
      <w:tr w:rsidR="0024278F" w14:paraId="47A636C4" w14:textId="77777777" w:rsidTr="007A36FC">
        <w:trPr>
          <w:trHeight w:val="1404"/>
        </w:trPr>
        <w:tc>
          <w:tcPr>
            <w:tcW w:w="5382" w:type="dxa"/>
            <w:shd w:val="clear" w:color="auto" w:fill="009999"/>
          </w:tcPr>
          <w:p w14:paraId="7D267AFF" w14:textId="1A4AB804" w:rsidR="00841498" w:rsidRPr="007A36FC" w:rsidRDefault="0024278F" w:rsidP="00841498">
            <w:pPr>
              <w:autoSpaceDE w:val="0"/>
              <w:autoSpaceDN w:val="0"/>
              <w:adjustRightInd w:val="0"/>
              <w:spacing w:before="0" w:after="0"/>
              <w:jc w:val="left"/>
              <w:rPr>
                <w:rFonts w:cs="Calibri"/>
                <w:color w:val="FFFFFF" w:themeColor="background1"/>
                <w:sz w:val="20"/>
                <w:szCs w:val="20"/>
                <w:lang w:eastAsia="en-GB"/>
              </w:rPr>
            </w:pPr>
            <w:r w:rsidRPr="007A36FC">
              <w:rPr>
                <w:rFonts w:cs="Calibri"/>
                <w:color w:val="FFFFFF" w:themeColor="background1"/>
                <w:sz w:val="20"/>
                <w:szCs w:val="20"/>
                <w:lang w:eastAsia="en-GB"/>
              </w:rPr>
              <w:t>Once aged 16 years and accommodated for 13 weeks by Wirral Council, the young person will be appointed a Personal Advisor (PA). The PA will complete a needs assessment and a pathway plan implemented to assist the young person to transition to adulthood.</w:t>
            </w:r>
          </w:p>
        </w:tc>
        <w:tc>
          <w:tcPr>
            <w:tcW w:w="5387" w:type="dxa"/>
            <w:shd w:val="clear" w:color="auto" w:fill="009999"/>
          </w:tcPr>
          <w:p w14:paraId="484985FE" w14:textId="3E1641BF" w:rsidR="00841498" w:rsidRPr="007A36FC" w:rsidRDefault="0024278F" w:rsidP="00841498">
            <w:pPr>
              <w:autoSpaceDE w:val="0"/>
              <w:autoSpaceDN w:val="0"/>
              <w:adjustRightInd w:val="0"/>
              <w:spacing w:before="0" w:after="0"/>
              <w:jc w:val="left"/>
              <w:rPr>
                <w:rFonts w:cs="Calibri"/>
                <w:color w:val="FF0000"/>
                <w:sz w:val="20"/>
                <w:szCs w:val="20"/>
                <w:lang w:eastAsia="en-GB"/>
              </w:rPr>
            </w:pPr>
            <w:r w:rsidRPr="007A36FC">
              <w:rPr>
                <w:rFonts w:cs="Calibri"/>
                <w:color w:val="FFFFFF" w:themeColor="background1"/>
                <w:sz w:val="20"/>
                <w:szCs w:val="20"/>
                <w:lang w:eastAsia="en-GB"/>
              </w:rPr>
              <w:t xml:space="preserve">The young </w:t>
            </w:r>
            <w:r w:rsidR="00167837" w:rsidRPr="007A36FC">
              <w:rPr>
                <w:rFonts w:cs="Calibri"/>
                <w:color w:val="FFFFFF" w:themeColor="background1"/>
                <w:sz w:val="20"/>
                <w:szCs w:val="20"/>
                <w:lang w:eastAsia="en-GB"/>
              </w:rPr>
              <w:t xml:space="preserve">person will not be required to have social worker or PA or equivalent. </w:t>
            </w:r>
          </w:p>
        </w:tc>
      </w:tr>
      <w:tr w:rsidR="0024278F" w14:paraId="7037DF67" w14:textId="77777777" w:rsidTr="007A36FC">
        <w:trPr>
          <w:trHeight w:val="701"/>
        </w:trPr>
        <w:tc>
          <w:tcPr>
            <w:tcW w:w="5382" w:type="dxa"/>
            <w:shd w:val="clear" w:color="auto" w:fill="009999"/>
          </w:tcPr>
          <w:p w14:paraId="4E8FE0B5" w14:textId="2014B22A" w:rsidR="00841498" w:rsidRPr="007A36FC" w:rsidRDefault="00AB2BEB" w:rsidP="00841498">
            <w:pPr>
              <w:autoSpaceDE w:val="0"/>
              <w:autoSpaceDN w:val="0"/>
              <w:adjustRightInd w:val="0"/>
              <w:spacing w:before="0" w:after="0"/>
              <w:jc w:val="left"/>
              <w:rPr>
                <w:rFonts w:cs="Calibri"/>
                <w:color w:val="FFFFFF" w:themeColor="background1"/>
                <w:sz w:val="20"/>
                <w:szCs w:val="20"/>
                <w:lang w:eastAsia="en-GB"/>
              </w:rPr>
            </w:pPr>
            <w:r w:rsidRPr="007A36FC">
              <w:rPr>
                <w:rFonts w:cs="Calibri"/>
                <w:color w:val="FFFFFF" w:themeColor="background1"/>
                <w:sz w:val="20"/>
                <w:szCs w:val="20"/>
                <w:lang w:eastAsia="en-GB"/>
              </w:rPr>
              <w:t xml:space="preserve">Young person can get support to resolve any complaints, or representations linked to </w:t>
            </w:r>
            <w:r w:rsidR="00D85FA5" w:rsidRPr="007A36FC">
              <w:rPr>
                <w:rFonts w:cs="Calibri"/>
                <w:color w:val="FFFFFF" w:themeColor="background1"/>
                <w:sz w:val="20"/>
                <w:szCs w:val="20"/>
                <w:lang w:eastAsia="en-GB"/>
              </w:rPr>
              <w:t xml:space="preserve">an </w:t>
            </w:r>
            <w:r w:rsidRPr="007A36FC">
              <w:rPr>
                <w:rFonts w:cs="Calibri"/>
                <w:color w:val="FFFFFF" w:themeColor="background1"/>
                <w:sz w:val="20"/>
                <w:szCs w:val="20"/>
                <w:lang w:eastAsia="en-GB"/>
              </w:rPr>
              <w:t>accommodation</w:t>
            </w:r>
            <w:r w:rsidR="00D85FA5" w:rsidRPr="007A36FC">
              <w:rPr>
                <w:rFonts w:cs="Calibri"/>
                <w:color w:val="FFFFFF" w:themeColor="background1"/>
                <w:sz w:val="20"/>
                <w:szCs w:val="20"/>
                <w:lang w:eastAsia="en-GB"/>
              </w:rPr>
              <w:t xml:space="preserve"> breakdown</w:t>
            </w:r>
            <w:r w:rsidRPr="007A36FC">
              <w:rPr>
                <w:rFonts w:cs="Calibri"/>
                <w:color w:val="FFFFFF" w:themeColor="background1"/>
                <w:sz w:val="20"/>
                <w:szCs w:val="20"/>
                <w:lang w:eastAsia="en-GB"/>
              </w:rPr>
              <w:t>.</w:t>
            </w:r>
          </w:p>
        </w:tc>
        <w:tc>
          <w:tcPr>
            <w:tcW w:w="5387" w:type="dxa"/>
            <w:shd w:val="clear" w:color="auto" w:fill="009999"/>
          </w:tcPr>
          <w:p w14:paraId="00AC61FD" w14:textId="0EBEFFE7" w:rsidR="00841498" w:rsidRPr="007A36FC" w:rsidRDefault="00AB2BEB" w:rsidP="00841498">
            <w:pPr>
              <w:autoSpaceDE w:val="0"/>
              <w:autoSpaceDN w:val="0"/>
              <w:adjustRightInd w:val="0"/>
              <w:spacing w:before="0" w:after="0"/>
              <w:jc w:val="left"/>
              <w:rPr>
                <w:rFonts w:cs="Calibri"/>
                <w:color w:val="FFFFFF" w:themeColor="background1"/>
                <w:sz w:val="20"/>
                <w:szCs w:val="20"/>
                <w:lang w:eastAsia="en-GB"/>
              </w:rPr>
            </w:pPr>
            <w:r w:rsidRPr="007A36FC">
              <w:rPr>
                <w:rFonts w:cs="Calibri"/>
                <w:color w:val="FFFFFF" w:themeColor="background1"/>
                <w:sz w:val="20"/>
                <w:szCs w:val="20"/>
                <w:lang w:eastAsia="en-GB"/>
              </w:rPr>
              <w:t>No entitlement to support to resolve complaint or issues linked to accommodation breakdown.</w:t>
            </w:r>
          </w:p>
        </w:tc>
      </w:tr>
      <w:tr w:rsidR="0024278F" w14:paraId="2C316113" w14:textId="77777777" w:rsidTr="007A36FC">
        <w:trPr>
          <w:trHeight w:val="967"/>
        </w:trPr>
        <w:tc>
          <w:tcPr>
            <w:tcW w:w="5382" w:type="dxa"/>
            <w:shd w:val="clear" w:color="auto" w:fill="009999"/>
          </w:tcPr>
          <w:p w14:paraId="2A8270FA" w14:textId="1B252447" w:rsidR="00841498" w:rsidRPr="007A36FC" w:rsidRDefault="00AB2BEB" w:rsidP="00841498">
            <w:pPr>
              <w:autoSpaceDE w:val="0"/>
              <w:autoSpaceDN w:val="0"/>
              <w:adjustRightInd w:val="0"/>
              <w:spacing w:before="0" w:after="0"/>
              <w:jc w:val="left"/>
              <w:rPr>
                <w:rFonts w:cs="Calibri"/>
                <w:color w:val="FFFFFF" w:themeColor="background1"/>
                <w:sz w:val="20"/>
                <w:szCs w:val="20"/>
                <w:lang w:eastAsia="en-GB"/>
              </w:rPr>
            </w:pPr>
            <w:r w:rsidRPr="007A36FC">
              <w:rPr>
                <w:rFonts w:cs="Calibri"/>
                <w:color w:val="FFFFFF" w:themeColor="background1"/>
                <w:sz w:val="20"/>
                <w:szCs w:val="20"/>
                <w:lang w:eastAsia="en-GB"/>
              </w:rPr>
              <w:t>If the placement breaks down, Childrens Services must provide a new placement</w:t>
            </w:r>
          </w:p>
        </w:tc>
        <w:tc>
          <w:tcPr>
            <w:tcW w:w="5387" w:type="dxa"/>
            <w:shd w:val="clear" w:color="auto" w:fill="009999"/>
          </w:tcPr>
          <w:p w14:paraId="6934DDE4" w14:textId="0608A68C" w:rsidR="00841498" w:rsidRPr="007A36FC" w:rsidRDefault="00AB2BEB" w:rsidP="00841498">
            <w:pPr>
              <w:autoSpaceDE w:val="0"/>
              <w:autoSpaceDN w:val="0"/>
              <w:adjustRightInd w:val="0"/>
              <w:spacing w:before="0" w:after="0"/>
              <w:jc w:val="left"/>
              <w:rPr>
                <w:rFonts w:cs="Calibri"/>
                <w:color w:val="FFFFFF" w:themeColor="background1"/>
                <w:sz w:val="20"/>
                <w:szCs w:val="20"/>
                <w:lang w:eastAsia="en-GB"/>
              </w:rPr>
            </w:pPr>
            <w:r w:rsidRPr="007A36FC">
              <w:rPr>
                <w:rFonts w:cs="Calibri"/>
                <w:color w:val="FFFFFF" w:themeColor="background1"/>
                <w:sz w:val="20"/>
                <w:szCs w:val="20"/>
                <w:lang w:eastAsia="en-GB"/>
              </w:rPr>
              <w:t>If the placement breaks down and the young person is evicted</w:t>
            </w:r>
            <w:r w:rsidR="00C94F8E">
              <w:rPr>
                <w:rFonts w:cs="Calibri"/>
                <w:color w:val="FFFFFF" w:themeColor="background1"/>
                <w:sz w:val="20"/>
                <w:szCs w:val="20"/>
                <w:lang w:eastAsia="en-GB"/>
              </w:rPr>
              <w:t>,</w:t>
            </w:r>
            <w:r w:rsidRPr="007A36FC">
              <w:rPr>
                <w:rFonts w:cs="Calibri"/>
                <w:color w:val="FFFFFF" w:themeColor="background1"/>
                <w:sz w:val="20"/>
                <w:szCs w:val="20"/>
                <w:lang w:eastAsia="en-GB"/>
              </w:rPr>
              <w:t xml:space="preserve"> they may be</w:t>
            </w:r>
            <w:r w:rsidR="00A3540A">
              <w:rPr>
                <w:rFonts w:cs="Calibri"/>
                <w:color w:val="FFFFFF" w:themeColor="background1"/>
                <w:sz w:val="20"/>
                <w:szCs w:val="20"/>
                <w:lang w:eastAsia="en-GB"/>
              </w:rPr>
              <w:t xml:space="preserve"> issued with housing advice and </w:t>
            </w:r>
            <w:r w:rsidRPr="007A36FC">
              <w:rPr>
                <w:rFonts w:cs="Calibri"/>
                <w:color w:val="FFFFFF" w:themeColor="background1"/>
                <w:sz w:val="20"/>
                <w:szCs w:val="20"/>
                <w:lang w:eastAsia="en-GB"/>
              </w:rPr>
              <w:t>viewed as ‘intentionally homeless’ which would limit assistance from housing services</w:t>
            </w:r>
          </w:p>
        </w:tc>
      </w:tr>
      <w:tr w:rsidR="0024278F" w14:paraId="15F77C76" w14:textId="77777777" w:rsidTr="007A36FC">
        <w:trPr>
          <w:trHeight w:val="1891"/>
        </w:trPr>
        <w:tc>
          <w:tcPr>
            <w:tcW w:w="5382" w:type="dxa"/>
            <w:shd w:val="clear" w:color="auto" w:fill="009999"/>
          </w:tcPr>
          <w:p w14:paraId="7D65E94B" w14:textId="63378B03" w:rsidR="00841498" w:rsidRPr="007A36FC" w:rsidRDefault="007A36FC" w:rsidP="00841498">
            <w:pPr>
              <w:autoSpaceDE w:val="0"/>
              <w:autoSpaceDN w:val="0"/>
              <w:adjustRightInd w:val="0"/>
              <w:spacing w:before="0" w:after="0"/>
              <w:jc w:val="left"/>
              <w:rPr>
                <w:rFonts w:cs="Calibri"/>
                <w:color w:val="FFFFFF" w:themeColor="background1"/>
                <w:sz w:val="20"/>
                <w:szCs w:val="20"/>
                <w:lang w:eastAsia="en-GB"/>
              </w:rPr>
            </w:pPr>
            <w:r w:rsidRPr="007A36FC">
              <w:rPr>
                <w:rFonts w:cs="Calibri"/>
                <w:color w:val="FFFFFF" w:themeColor="background1"/>
                <w:sz w:val="20"/>
                <w:szCs w:val="20"/>
                <w:lang w:eastAsia="en-GB"/>
              </w:rPr>
              <w:t xml:space="preserve">When the young person leaves care at age 18 to transition to adulthood, they are a priority for housing assistance and will receive </w:t>
            </w:r>
            <w:r w:rsidR="00AE1CFF">
              <w:rPr>
                <w:rFonts w:cs="Calibri"/>
                <w:color w:val="FFFFFF" w:themeColor="background1"/>
                <w:sz w:val="20"/>
                <w:szCs w:val="20"/>
                <w:lang w:eastAsia="en-GB"/>
              </w:rPr>
              <w:t xml:space="preserve">social care </w:t>
            </w:r>
            <w:r w:rsidRPr="007A36FC">
              <w:rPr>
                <w:rFonts w:cs="Calibri"/>
                <w:color w:val="FFFFFF" w:themeColor="background1"/>
                <w:sz w:val="20"/>
                <w:szCs w:val="20"/>
                <w:lang w:eastAsia="en-GB"/>
              </w:rPr>
              <w:t>support until the age of 25 (or 21 years if the young person prefers)</w:t>
            </w:r>
          </w:p>
        </w:tc>
        <w:tc>
          <w:tcPr>
            <w:tcW w:w="5387" w:type="dxa"/>
            <w:shd w:val="clear" w:color="auto" w:fill="009999"/>
          </w:tcPr>
          <w:p w14:paraId="49B3E8D1" w14:textId="6EEEFB87" w:rsidR="00841498" w:rsidRPr="007A36FC" w:rsidRDefault="007A36FC" w:rsidP="00841498">
            <w:pPr>
              <w:autoSpaceDE w:val="0"/>
              <w:autoSpaceDN w:val="0"/>
              <w:adjustRightInd w:val="0"/>
              <w:spacing w:before="0" w:after="0"/>
              <w:jc w:val="left"/>
              <w:rPr>
                <w:rFonts w:cs="Calibri"/>
                <w:color w:val="FFFFFF" w:themeColor="background1"/>
                <w:sz w:val="20"/>
                <w:szCs w:val="20"/>
                <w:lang w:eastAsia="en-GB"/>
              </w:rPr>
            </w:pPr>
            <w:r w:rsidRPr="007A36FC">
              <w:rPr>
                <w:rFonts w:cs="Calibri"/>
                <w:color w:val="FFFFFF" w:themeColor="background1"/>
                <w:sz w:val="20"/>
                <w:szCs w:val="20"/>
                <w:lang w:eastAsia="en-GB"/>
              </w:rPr>
              <w:t xml:space="preserve">Once the young person turns 18 years old, they are not considered a ‘priority’ for housing assistance. </w:t>
            </w:r>
            <w:r w:rsidR="00A3540A">
              <w:rPr>
                <w:rFonts w:cs="Calibri"/>
                <w:color w:val="FFFFFF" w:themeColor="background1"/>
                <w:sz w:val="20"/>
                <w:szCs w:val="20"/>
                <w:lang w:eastAsia="en-GB"/>
              </w:rPr>
              <w:t>The y</w:t>
            </w:r>
            <w:r w:rsidRPr="007A36FC">
              <w:rPr>
                <w:rFonts w:cs="Calibri"/>
                <w:color w:val="FFFFFF" w:themeColor="background1"/>
                <w:sz w:val="20"/>
                <w:szCs w:val="20"/>
                <w:lang w:eastAsia="en-GB"/>
              </w:rPr>
              <w:t>oung pe</w:t>
            </w:r>
            <w:r w:rsidR="00A3540A">
              <w:rPr>
                <w:rFonts w:cs="Calibri"/>
                <w:color w:val="FFFFFF" w:themeColor="background1"/>
                <w:sz w:val="20"/>
                <w:szCs w:val="20"/>
                <w:lang w:eastAsia="en-GB"/>
              </w:rPr>
              <w:t xml:space="preserve">rson </w:t>
            </w:r>
            <w:r w:rsidRPr="007A36FC">
              <w:rPr>
                <w:rFonts w:cs="Calibri"/>
                <w:color w:val="FFFFFF" w:themeColor="background1"/>
                <w:sz w:val="20"/>
                <w:szCs w:val="20"/>
                <w:lang w:eastAsia="en-GB"/>
              </w:rPr>
              <w:t>will be</w:t>
            </w:r>
            <w:r w:rsidR="00A3540A">
              <w:rPr>
                <w:rFonts w:cs="Calibri"/>
                <w:color w:val="FFFFFF" w:themeColor="background1"/>
                <w:sz w:val="20"/>
                <w:szCs w:val="20"/>
                <w:lang w:eastAsia="en-GB"/>
              </w:rPr>
              <w:t xml:space="preserve"> provided with housing advice and</w:t>
            </w:r>
            <w:r w:rsidRPr="007A36FC">
              <w:rPr>
                <w:rFonts w:cs="Calibri"/>
                <w:color w:val="FFFFFF" w:themeColor="background1"/>
                <w:sz w:val="20"/>
                <w:szCs w:val="20"/>
                <w:lang w:eastAsia="en-GB"/>
              </w:rPr>
              <w:t xml:space="preserve"> assessed as per any other homeless applicant in line with the homeless legislation.</w:t>
            </w:r>
          </w:p>
        </w:tc>
      </w:tr>
    </w:tbl>
    <w:p w14:paraId="4289390C" w14:textId="77777777" w:rsidR="00841498" w:rsidRDefault="00841498" w:rsidP="00841498">
      <w:pPr>
        <w:autoSpaceDE w:val="0"/>
        <w:autoSpaceDN w:val="0"/>
        <w:adjustRightInd w:val="0"/>
        <w:spacing w:before="0" w:after="0"/>
        <w:ind w:left="283"/>
        <w:jc w:val="left"/>
        <w:rPr>
          <w:rFonts w:cs="Calibri"/>
          <w:b/>
          <w:bCs/>
          <w:color w:val="009999"/>
          <w:sz w:val="28"/>
          <w:szCs w:val="28"/>
          <w:lang w:eastAsia="en-GB"/>
        </w:rPr>
      </w:pPr>
    </w:p>
    <w:p w14:paraId="581BCF9B" w14:textId="77777777" w:rsidR="00516986" w:rsidRDefault="00516986" w:rsidP="00516986">
      <w:pPr>
        <w:autoSpaceDE w:val="0"/>
        <w:autoSpaceDN w:val="0"/>
        <w:adjustRightInd w:val="0"/>
        <w:spacing w:before="0" w:after="0"/>
        <w:jc w:val="left"/>
        <w:rPr>
          <w:rFonts w:cs="Calibri"/>
          <w:b/>
          <w:bCs/>
          <w:color w:val="009999"/>
          <w:sz w:val="28"/>
          <w:szCs w:val="28"/>
          <w:lang w:eastAsia="en-GB"/>
        </w:rPr>
      </w:pPr>
    </w:p>
    <w:p w14:paraId="57C3E3FD" w14:textId="77777777" w:rsidR="007A36FC" w:rsidRDefault="007A36FC" w:rsidP="00516986">
      <w:pPr>
        <w:autoSpaceDE w:val="0"/>
        <w:autoSpaceDN w:val="0"/>
        <w:adjustRightInd w:val="0"/>
        <w:spacing w:before="0" w:after="0"/>
        <w:ind w:firstLine="283"/>
        <w:jc w:val="left"/>
        <w:rPr>
          <w:rFonts w:cs="Calibri"/>
          <w:b/>
          <w:bCs/>
          <w:color w:val="009999"/>
          <w:sz w:val="28"/>
          <w:szCs w:val="28"/>
          <w:lang w:eastAsia="en-GB"/>
        </w:rPr>
      </w:pPr>
    </w:p>
    <w:p w14:paraId="6A6963FD" w14:textId="77777777" w:rsidR="007A36FC" w:rsidRDefault="007A36FC" w:rsidP="00516986">
      <w:pPr>
        <w:autoSpaceDE w:val="0"/>
        <w:autoSpaceDN w:val="0"/>
        <w:adjustRightInd w:val="0"/>
        <w:spacing w:before="0" w:after="0"/>
        <w:ind w:firstLine="283"/>
        <w:jc w:val="left"/>
        <w:rPr>
          <w:rFonts w:cs="Calibri"/>
          <w:b/>
          <w:bCs/>
          <w:color w:val="009999"/>
          <w:sz w:val="28"/>
          <w:szCs w:val="28"/>
          <w:lang w:eastAsia="en-GB"/>
        </w:rPr>
      </w:pPr>
    </w:p>
    <w:p w14:paraId="2970D9A1" w14:textId="39C98639" w:rsidR="00472D37" w:rsidRDefault="00472D37" w:rsidP="00C94F8E">
      <w:pPr>
        <w:autoSpaceDE w:val="0"/>
        <w:autoSpaceDN w:val="0"/>
        <w:adjustRightInd w:val="0"/>
        <w:spacing w:before="0" w:after="0"/>
        <w:ind w:firstLine="283"/>
        <w:jc w:val="left"/>
        <w:rPr>
          <w:rFonts w:cs="Calibri"/>
          <w:b/>
          <w:bCs/>
          <w:color w:val="009999"/>
          <w:sz w:val="28"/>
          <w:szCs w:val="28"/>
          <w:lang w:eastAsia="en-GB"/>
        </w:rPr>
      </w:pPr>
      <w:r w:rsidRPr="00472D37">
        <w:rPr>
          <w:rFonts w:cs="Calibri"/>
          <w:b/>
          <w:bCs/>
          <w:color w:val="009999"/>
          <w:sz w:val="28"/>
          <w:szCs w:val="28"/>
          <w:lang w:eastAsia="en-GB"/>
        </w:rPr>
        <w:t xml:space="preserve">Appendix </w:t>
      </w:r>
      <w:r w:rsidR="00763E95">
        <w:rPr>
          <w:rFonts w:cs="Calibri"/>
          <w:b/>
          <w:bCs/>
          <w:color w:val="009999"/>
          <w:sz w:val="28"/>
          <w:szCs w:val="28"/>
          <w:lang w:eastAsia="en-GB"/>
        </w:rPr>
        <w:t>5</w:t>
      </w:r>
      <w:r w:rsidR="00B7268B">
        <w:rPr>
          <w:rFonts w:cs="Calibri"/>
          <w:b/>
          <w:bCs/>
          <w:color w:val="009999"/>
          <w:sz w:val="28"/>
          <w:szCs w:val="28"/>
          <w:lang w:eastAsia="en-GB"/>
        </w:rPr>
        <w:t xml:space="preserve">- Housing Advice </w:t>
      </w:r>
      <w:r w:rsidR="001434E3">
        <w:rPr>
          <w:rFonts w:cs="Calibri"/>
          <w:b/>
          <w:bCs/>
          <w:color w:val="009999"/>
          <w:sz w:val="28"/>
          <w:szCs w:val="28"/>
          <w:lang w:eastAsia="en-GB"/>
        </w:rPr>
        <w:t xml:space="preserve">Leaflet </w:t>
      </w:r>
      <w:r w:rsidR="00B7268B">
        <w:rPr>
          <w:rFonts w:cs="Calibri"/>
          <w:b/>
          <w:bCs/>
          <w:color w:val="009999"/>
          <w:sz w:val="28"/>
          <w:szCs w:val="28"/>
          <w:lang w:eastAsia="en-GB"/>
        </w:rPr>
        <w:t xml:space="preserve">for 16 and 17 Year olds </w:t>
      </w:r>
    </w:p>
    <w:p w14:paraId="4485905F" w14:textId="5300544B" w:rsidR="00B7268B" w:rsidRDefault="00B7268B" w:rsidP="00F503D1">
      <w:pPr>
        <w:autoSpaceDE w:val="0"/>
        <w:autoSpaceDN w:val="0"/>
        <w:adjustRightInd w:val="0"/>
        <w:spacing w:before="0" w:after="0"/>
        <w:ind w:left="283"/>
        <w:jc w:val="left"/>
        <w:rPr>
          <w:rFonts w:cs="Calibri"/>
          <w:b/>
          <w:bCs/>
          <w:color w:val="009999"/>
          <w:sz w:val="28"/>
          <w:szCs w:val="28"/>
          <w:lang w:eastAsia="en-GB"/>
        </w:rPr>
      </w:pPr>
    </w:p>
    <w:p w14:paraId="4EAE9B89" w14:textId="5BBA25AC" w:rsidR="00B7268B" w:rsidRDefault="00D945D8" w:rsidP="00F503D1">
      <w:pPr>
        <w:autoSpaceDE w:val="0"/>
        <w:autoSpaceDN w:val="0"/>
        <w:adjustRightInd w:val="0"/>
        <w:spacing w:before="0" w:after="0"/>
        <w:ind w:left="283"/>
        <w:jc w:val="left"/>
        <w:rPr>
          <w:rFonts w:cs="Calibri"/>
          <w:b/>
          <w:bCs/>
          <w:color w:val="009999"/>
          <w:sz w:val="28"/>
          <w:szCs w:val="28"/>
          <w:lang w:eastAsia="en-GB"/>
        </w:rPr>
      </w:pPr>
      <w:hyperlink r:id="rId16" w:history="1">
        <w:r w:rsidR="00B7268B" w:rsidRPr="00CC037C">
          <w:rPr>
            <w:rStyle w:val="Hyperlink"/>
            <w:rFonts w:cs="Calibri"/>
            <w:b/>
            <w:bCs/>
            <w:sz w:val="28"/>
            <w:szCs w:val="28"/>
            <w:lang w:eastAsia="en-GB"/>
          </w:rPr>
          <w:t>https://adviceaid.wirral.gov.uk/advice/advice-for-16-and-17-year-olds</w:t>
        </w:r>
      </w:hyperlink>
    </w:p>
    <w:p w14:paraId="203F41D0" w14:textId="0F442E19" w:rsidR="00B7268B" w:rsidRDefault="00B7268B" w:rsidP="00F503D1">
      <w:pPr>
        <w:autoSpaceDE w:val="0"/>
        <w:autoSpaceDN w:val="0"/>
        <w:adjustRightInd w:val="0"/>
        <w:spacing w:before="0" w:after="0"/>
        <w:ind w:left="283"/>
        <w:jc w:val="left"/>
        <w:rPr>
          <w:rFonts w:cs="Calibri"/>
          <w:b/>
          <w:bCs/>
          <w:color w:val="009999"/>
          <w:sz w:val="28"/>
          <w:szCs w:val="28"/>
          <w:lang w:eastAsia="en-GB"/>
        </w:rPr>
      </w:pPr>
    </w:p>
    <w:p w14:paraId="0CE2A561" w14:textId="5D1596EA" w:rsidR="00472D37" w:rsidRDefault="001434E3" w:rsidP="00E04217">
      <w:pPr>
        <w:autoSpaceDE w:val="0"/>
        <w:autoSpaceDN w:val="0"/>
        <w:adjustRightInd w:val="0"/>
        <w:spacing w:before="0" w:after="0"/>
        <w:ind w:firstLine="283"/>
        <w:jc w:val="left"/>
        <w:rPr>
          <w:rFonts w:cs="Calibri"/>
          <w:b/>
          <w:bCs/>
          <w:color w:val="009999"/>
          <w:sz w:val="28"/>
          <w:szCs w:val="28"/>
          <w:lang w:eastAsia="en-GB"/>
        </w:rPr>
      </w:pPr>
      <w:r>
        <w:rPr>
          <w:rFonts w:cs="Calibri"/>
          <w:b/>
          <w:bCs/>
          <w:color w:val="009999"/>
          <w:sz w:val="28"/>
          <w:szCs w:val="28"/>
          <w:lang w:eastAsia="en-GB"/>
        </w:rPr>
        <w:t xml:space="preserve">Appendix </w:t>
      </w:r>
      <w:r w:rsidR="00763E95">
        <w:rPr>
          <w:rFonts w:cs="Calibri"/>
          <w:b/>
          <w:bCs/>
          <w:color w:val="009999"/>
          <w:sz w:val="28"/>
          <w:szCs w:val="28"/>
          <w:lang w:eastAsia="en-GB"/>
        </w:rPr>
        <w:t>6</w:t>
      </w:r>
      <w:r>
        <w:rPr>
          <w:rFonts w:cs="Calibri"/>
          <w:b/>
          <w:bCs/>
          <w:color w:val="009999"/>
          <w:sz w:val="28"/>
          <w:szCs w:val="28"/>
          <w:lang w:eastAsia="en-GB"/>
        </w:rPr>
        <w:t xml:space="preserve"> – Definitions and Key Contacts </w:t>
      </w:r>
    </w:p>
    <w:p w14:paraId="0D2E08BF" w14:textId="001A1C58" w:rsidR="001434E3" w:rsidRDefault="001434E3" w:rsidP="00F503D1">
      <w:pPr>
        <w:autoSpaceDE w:val="0"/>
        <w:autoSpaceDN w:val="0"/>
        <w:adjustRightInd w:val="0"/>
        <w:spacing w:before="0" w:after="0"/>
        <w:ind w:left="283"/>
        <w:jc w:val="left"/>
        <w:rPr>
          <w:rFonts w:cs="Calibri"/>
          <w:b/>
          <w:bCs/>
          <w:color w:val="009999"/>
          <w:sz w:val="28"/>
          <w:szCs w:val="28"/>
          <w:lang w:eastAsia="en-GB"/>
        </w:rPr>
      </w:pPr>
    </w:p>
    <w:p w14:paraId="04BE1358" w14:textId="7D8A10BC" w:rsidR="002E613C" w:rsidRPr="00CD2EDC" w:rsidRDefault="003E35B0" w:rsidP="005C7CEB">
      <w:pPr>
        <w:pStyle w:val="ListParagraph"/>
        <w:numPr>
          <w:ilvl w:val="0"/>
          <w:numId w:val="80"/>
        </w:numPr>
        <w:autoSpaceDE w:val="0"/>
        <w:autoSpaceDN w:val="0"/>
        <w:adjustRightInd w:val="0"/>
        <w:spacing w:before="0" w:after="0"/>
        <w:jc w:val="left"/>
        <w:rPr>
          <w:rFonts w:cs="Calibri"/>
          <w:b/>
          <w:bCs/>
          <w:color w:val="009999"/>
          <w:sz w:val="22"/>
          <w:szCs w:val="22"/>
          <w:lang w:eastAsia="en-GB"/>
        </w:rPr>
      </w:pPr>
      <w:r w:rsidRPr="00CD2EDC">
        <w:rPr>
          <w:rFonts w:cs="Calibri"/>
          <w:b/>
          <w:bCs/>
          <w:color w:val="009999"/>
          <w:sz w:val="22"/>
          <w:szCs w:val="22"/>
          <w:lang w:eastAsia="en-GB"/>
        </w:rPr>
        <w:t xml:space="preserve">‘Young people/ person’ </w:t>
      </w:r>
      <w:r w:rsidRPr="00CD2EDC">
        <w:rPr>
          <w:rFonts w:cs="Calibri"/>
          <w:sz w:val="22"/>
          <w:szCs w:val="22"/>
          <w:lang w:eastAsia="en-GB"/>
        </w:rPr>
        <w:t>refers to</w:t>
      </w:r>
      <w:r w:rsidRPr="00CD2EDC">
        <w:rPr>
          <w:rFonts w:cs="Calibri"/>
          <w:b/>
          <w:bCs/>
          <w:sz w:val="22"/>
          <w:szCs w:val="22"/>
          <w:lang w:eastAsia="en-GB"/>
        </w:rPr>
        <w:t xml:space="preserve"> </w:t>
      </w:r>
      <w:r w:rsidRPr="00CD2EDC">
        <w:rPr>
          <w:rFonts w:cs="Calibri"/>
          <w:sz w:val="22"/>
          <w:szCs w:val="22"/>
          <w:lang w:eastAsia="en-GB"/>
        </w:rPr>
        <w:t>16 and 17 year olds, including those who are pregnant or have children of their own.</w:t>
      </w:r>
    </w:p>
    <w:p w14:paraId="6BEF97E0" w14:textId="74ECAE40" w:rsidR="003E35B0" w:rsidRPr="00CD2EDC" w:rsidRDefault="003E35B0" w:rsidP="005C7CEB">
      <w:pPr>
        <w:pStyle w:val="ListParagraph"/>
        <w:numPr>
          <w:ilvl w:val="0"/>
          <w:numId w:val="80"/>
        </w:numPr>
        <w:autoSpaceDE w:val="0"/>
        <w:autoSpaceDN w:val="0"/>
        <w:adjustRightInd w:val="0"/>
        <w:spacing w:before="0" w:after="0"/>
        <w:jc w:val="left"/>
        <w:rPr>
          <w:rFonts w:cs="Calibri"/>
          <w:b/>
          <w:bCs/>
          <w:color w:val="009999"/>
          <w:sz w:val="22"/>
          <w:szCs w:val="22"/>
          <w:lang w:eastAsia="en-GB"/>
        </w:rPr>
      </w:pPr>
      <w:r w:rsidRPr="00CD2EDC">
        <w:rPr>
          <w:rFonts w:cs="Calibri"/>
          <w:b/>
          <w:bCs/>
          <w:color w:val="009999"/>
          <w:sz w:val="22"/>
          <w:szCs w:val="22"/>
          <w:lang w:eastAsia="en-GB"/>
        </w:rPr>
        <w:t xml:space="preserve">‘Homeless’ </w:t>
      </w:r>
      <w:r w:rsidRPr="00CD2EDC">
        <w:rPr>
          <w:rFonts w:cs="Calibri"/>
          <w:sz w:val="22"/>
          <w:szCs w:val="22"/>
          <w:lang w:eastAsia="en-GB"/>
        </w:rPr>
        <w:t xml:space="preserve">in relation to housing services refers to section 175 of the Housing Act 1996 </w:t>
      </w:r>
      <w:r w:rsidR="00F85936" w:rsidRPr="00CD2EDC">
        <w:rPr>
          <w:rFonts w:cs="Calibri"/>
          <w:sz w:val="22"/>
          <w:szCs w:val="22"/>
          <w:lang w:eastAsia="en-GB"/>
        </w:rPr>
        <w:t>(as</w:t>
      </w:r>
      <w:r w:rsidRPr="00CD2EDC">
        <w:rPr>
          <w:rFonts w:cs="Calibri"/>
          <w:sz w:val="22"/>
          <w:szCs w:val="22"/>
          <w:lang w:eastAsia="en-GB"/>
        </w:rPr>
        <w:t xml:space="preserve"> amended)</w:t>
      </w:r>
    </w:p>
    <w:p w14:paraId="2B72EB78" w14:textId="5E3A5818" w:rsidR="003E35B0" w:rsidRPr="00CD2EDC" w:rsidRDefault="003E35B0" w:rsidP="005C7CEB">
      <w:pPr>
        <w:pStyle w:val="ListParagraph"/>
        <w:numPr>
          <w:ilvl w:val="0"/>
          <w:numId w:val="80"/>
        </w:numPr>
        <w:autoSpaceDE w:val="0"/>
        <w:autoSpaceDN w:val="0"/>
        <w:adjustRightInd w:val="0"/>
        <w:spacing w:before="0" w:after="0"/>
        <w:jc w:val="left"/>
        <w:rPr>
          <w:rFonts w:cs="Calibri"/>
          <w:b/>
          <w:bCs/>
          <w:color w:val="009999"/>
          <w:sz w:val="22"/>
          <w:szCs w:val="22"/>
          <w:lang w:eastAsia="en-GB"/>
        </w:rPr>
      </w:pPr>
      <w:r w:rsidRPr="00CD2EDC">
        <w:rPr>
          <w:rFonts w:cs="Calibri"/>
          <w:b/>
          <w:bCs/>
          <w:color w:val="009999"/>
          <w:sz w:val="22"/>
          <w:szCs w:val="22"/>
          <w:lang w:eastAsia="en-GB"/>
        </w:rPr>
        <w:t xml:space="preserve">‘Requiring accommodation’ </w:t>
      </w:r>
      <w:r w:rsidRPr="00CD2EDC">
        <w:rPr>
          <w:rFonts w:cs="Calibri"/>
          <w:sz w:val="22"/>
          <w:szCs w:val="22"/>
          <w:lang w:eastAsia="en-GB"/>
        </w:rPr>
        <w:t>in relation to</w:t>
      </w:r>
      <w:r w:rsidRPr="00CD2EDC">
        <w:rPr>
          <w:rFonts w:cs="Calibri"/>
          <w:b/>
          <w:bCs/>
          <w:sz w:val="22"/>
          <w:szCs w:val="22"/>
          <w:lang w:eastAsia="en-GB"/>
        </w:rPr>
        <w:t xml:space="preserve"> </w:t>
      </w:r>
      <w:r w:rsidRPr="00CD2EDC">
        <w:rPr>
          <w:rFonts w:cs="Calibri"/>
          <w:sz w:val="22"/>
          <w:szCs w:val="22"/>
          <w:lang w:eastAsia="en-GB"/>
        </w:rPr>
        <w:t>children’s services refers to section 20 of the Childrens Act 1989</w:t>
      </w:r>
    </w:p>
    <w:p w14:paraId="6CF2A9B6" w14:textId="1EAF9D9F" w:rsidR="003E35B0" w:rsidRPr="00CD2EDC" w:rsidRDefault="003E35B0" w:rsidP="005C7CEB">
      <w:pPr>
        <w:pStyle w:val="ListParagraph"/>
        <w:numPr>
          <w:ilvl w:val="0"/>
          <w:numId w:val="80"/>
        </w:numPr>
        <w:autoSpaceDE w:val="0"/>
        <w:autoSpaceDN w:val="0"/>
        <w:adjustRightInd w:val="0"/>
        <w:spacing w:before="0" w:after="0"/>
        <w:jc w:val="left"/>
        <w:rPr>
          <w:rFonts w:cs="Calibri"/>
          <w:b/>
          <w:bCs/>
          <w:color w:val="009999"/>
          <w:sz w:val="22"/>
          <w:szCs w:val="22"/>
          <w:lang w:eastAsia="en-GB"/>
        </w:rPr>
      </w:pPr>
      <w:r w:rsidRPr="00CD2EDC">
        <w:rPr>
          <w:rFonts w:cs="Calibri"/>
          <w:b/>
          <w:bCs/>
          <w:color w:val="009999"/>
          <w:sz w:val="22"/>
          <w:szCs w:val="22"/>
          <w:lang w:eastAsia="en-GB"/>
        </w:rPr>
        <w:t xml:space="preserve">‘Threatened with Homelessness’ </w:t>
      </w:r>
      <w:r w:rsidRPr="00CD2EDC">
        <w:rPr>
          <w:rFonts w:cs="Calibri"/>
          <w:sz w:val="22"/>
          <w:szCs w:val="22"/>
          <w:lang w:eastAsia="en-GB"/>
        </w:rPr>
        <w:t>means likely to become homeless in the next 56 days.</w:t>
      </w:r>
    </w:p>
    <w:p w14:paraId="523EA0CC" w14:textId="77872284" w:rsidR="003E35B0" w:rsidRPr="00CD2EDC" w:rsidRDefault="003E35B0" w:rsidP="005C7CEB">
      <w:pPr>
        <w:pStyle w:val="ListParagraph"/>
        <w:numPr>
          <w:ilvl w:val="0"/>
          <w:numId w:val="80"/>
        </w:numPr>
        <w:autoSpaceDE w:val="0"/>
        <w:autoSpaceDN w:val="0"/>
        <w:adjustRightInd w:val="0"/>
        <w:spacing w:before="0" w:after="0"/>
        <w:jc w:val="left"/>
        <w:rPr>
          <w:rFonts w:cs="Calibri"/>
          <w:b/>
          <w:bCs/>
          <w:color w:val="009999"/>
          <w:sz w:val="22"/>
          <w:szCs w:val="22"/>
          <w:lang w:eastAsia="en-GB"/>
        </w:rPr>
      </w:pPr>
      <w:r w:rsidRPr="00CD2EDC">
        <w:rPr>
          <w:rFonts w:cs="Calibri"/>
          <w:b/>
          <w:bCs/>
          <w:color w:val="009999"/>
          <w:sz w:val="22"/>
          <w:szCs w:val="22"/>
          <w:lang w:eastAsia="en-GB"/>
        </w:rPr>
        <w:t xml:space="preserve">‘Housing services’ </w:t>
      </w:r>
      <w:r w:rsidRPr="00CD2EDC">
        <w:rPr>
          <w:rFonts w:cs="Calibri"/>
          <w:sz w:val="22"/>
          <w:szCs w:val="22"/>
          <w:lang w:eastAsia="en-GB"/>
        </w:rPr>
        <w:t xml:space="preserve">means local </w:t>
      </w:r>
      <w:r w:rsidR="00CD2EDC" w:rsidRPr="00CD2EDC">
        <w:rPr>
          <w:rFonts w:cs="Calibri"/>
          <w:sz w:val="22"/>
          <w:szCs w:val="22"/>
          <w:lang w:eastAsia="en-GB"/>
        </w:rPr>
        <w:t xml:space="preserve">housing </w:t>
      </w:r>
      <w:r w:rsidRPr="00CD2EDC">
        <w:rPr>
          <w:rFonts w:cs="Calibri"/>
          <w:sz w:val="22"/>
          <w:szCs w:val="22"/>
          <w:lang w:eastAsia="en-GB"/>
        </w:rPr>
        <w:t xml:space="preserve">authority </w:t>
      </w:r>
      <w:r w:rsidR="00CD2EDC" w:rsidRPr="00CD2EDC">
        <w:rPr>
          <w:rFonts w:cs="Calibri"/>
          <w:sz w:val="22"/>
          <w:szCs w:val="22"/>
          <w:lang w:eastAsia="en-GB"/>
        </w:rPr>
        <w:t>and specifically the Housing Options Team</w:t>
      </w:r>
    </w:p>
    <w:p w14:paraId="16441904" w14:textId="24785C20" w:rsidR="00CD2EDC" w:rsidRPr="00CD2EDC" w:rsidRDefault="00CD2EDC" w:rsidP="005C7CEB">
      <w:pPr>
        <w:pStyle w:val="ListParagraph"/>
        <w:numPr>
          <w:ilvl w:val="0"/>
          <w:numId w:val="80"/>
        </w:numPr>
        <w:autoSpaceDE w:val="0"/>
        <w:autoSpaceDN w:val="0"/>
        <w:adjustRightInd w:val="0"/>
        <w:spacing w:before="0" w:after="0"/>
        <w:jc w:val="left"/>
        <w:rPr>
          <w:rFonts w:cs="Calibri"/>
          <w:b/>
          <w:bCs/>
          <w:color w:val="009999"/>
          <w:sz w:val="22"/>
          <w:szCs w:val="22"/>
          <w:lang w:eastAsia="en-GB"/>
        </w:rPr>
      </w:pPr>
      <w:r w:rsidRPr="00CD2EDC">
        <w:rPr>
          <w:rFonts w:cs="Calibri"/>
          <w:b/>
          <w:bCs/>
          <w:color w:val="009999"/>
          <w:sz w:val="22"/>
          <w:szCs w:val="22"/>
          <w:lang w:eastAsia="en-GB"/>
        </w:rPr>
        <w:t xml:space="preserve">‘Childrens Services’ </w:t>
      </w:r>
      <w:r w:rsidRPr="00CD2EDC">
        <w:rPr>
          <w:rFonts w:cs="Calibri"/>
          <w:sz w:val="22"/>
          <w:szCs w:val="22"/>
          <w:lang w:eastAsia="en-GB"/>
        </w:rPr>
        <w:t>means local authority Childrens Social Care.</w:t>
      </w:r>
    </w:p>
    <w:p w14:paraId="3872EE79" w14:textId="6F2C2B0C" w:rsidR="00CD2EDC" w:rsidRPr="00CD2EDC" w:rsidRDefault="00CD2EDC" w:rsidP="005C7CEB">
      <w:pPr>
        <w:pStyle w:val="ListParagraph"/>
        <w:numPr>
          <w:ilvl w:val="0"/>
          <w:numId w:val="80"/>
        </w:numPr>
        <w:autoSpaceDE w:val="0"/>
        <w:autoSpaceDN w:val="0"/>
        <w:adjustRightInd w:val="0"/>
        <w:spacing w:before="0" w:after="0"/>
        <w:jc w:val="left"/>
        <w:rPr>
          <w:rFonts w:cs="Calibri"/>
          <w:b/>
          <w:bCs/>
          <w:color w:val="009999"/>
          <w:sz w:val="22"/>
          <w:szCs w:val="22"/>
          <w:lang w:eastAsia="en-GB"/>
        </w:rPr>
      </w:pPr>
      <w:r w:rsidRPr="00CD2EDC">
        <w:rPr>
          <w:rFonts w:cs="Calibri"/>
          <w:b/>
          <w:bCs/>
          <w:color w:val="009999"/>
          <w:sz w:val="22"/>
          <w:szCs w:val="22"/>
          <w:lang w:eastAsia="en-GB"/>
        </w:rPr>
        <w:t xml:space="preserve">‘The 1989 Act’ </w:t>
      </w:r>
      <w:r w:rsidRPr="00CD2EDC">
        <w:rPr>
          <w:rFonts w:cs="Calibri"/>
          <w:sz w:val="22"/>
          <w:szCs w:val="22"/>
          <w:lang w:eastAsia="en-GB"/>
        </w:rPr>
        <w:t>refers to the Childrens Act 1989</w:t>
      </w:r>
    </w:p>
    <w:p w14:paraId="0C7C63C6" w14:textId="67CE9C48" w:rsidR="00CD2EDC" w:rsidRPr="00CD2EDC" w:rsidRDefault="00CD2EDC" w:rsidP="005C7CEB">
      <w:pPr>
        <w:pStyle w:val="ListParagraph"/>
        <w:numPr>
          <w:ilvl w:val="0"/>
          <w:numId w:val="80"/>
        </w:numPr>
        <w:autoSpaceDE w:val="0"/>
        <w:autoSpaceDN w:val="0"/>
        <w:adjustRightInd w:val="0"/>
        <w:spacing w:before="0" w:after="0"/>
        <w:jc w:val="left"/>
        <w:rPr>
          <w:rFonts w:cs="Calibri"/>
          <w:b/>
          <w:bCs/>
          <w:color w:val="009999"/>
          <w:sz w:val="22"/>
          <w:szCs w:val="22"/>
          <w:lang w:eastAsia="en-GB"/>
        </w:rPr>
      </w:pPr>
      <w:r w:rsidRPr="00CD2EDC">
        <w:rPr>
          <w:rFonts w:cs="Calibri"/>
          <w:b/>
          <w:bCs/>
          <w:color w:val="009999"/>
          <w:sz w:val="22"/>
          <w:szCs w:val="22"/>
          <w:lang w:eastAsia="en-GB"/>
        </w:rPr>
        <w:t xml:space="preserve">‘The 1996 Act’ </w:t>
      </w:r>
      <w:r w:rsidRPr="00CD2EDC">
        <w:rPr>
          <w:rFonts w:cs="Calibri"/>
          <w:sz w:val="22"/>
          <w:szCs w:val="22"/>
          <w:lang w:eastAsia="en-GB"/>
        </w:rPr>
        <w:t>refers to the Housing Act 1996 (as amended)</w:t>
      </w:r>
    </w:p>
    <w:p w14:paraId="075797F6" w14:textId="1CCA900F" w:rsidR="003E35B0" w:rsidRPr="00CD2EDC" w:rsidRDefault="00CD2EDC" w:rsidP="005C7CEB">
      <w:pPr>
        <w:pStyle w:val="ListParagraph"/>
        <w:numPr>
          <w:ilvl w:val="0"/>
          <w:numId w:val="80"/>
        </w:numPr>
        <w:autoSpaceDE w:val="0"/>
        <w:autoSpaceDN w:val="0"/>
        <w:adjustRightInd w:val="0"/>
        <w:spacing w:before="0" w:after="0"/>
        <w:jc w:val="left"/>
        <w:rPr>
          <w:rFonts w:cs="Calibri"/>
          <w:b/>
          <w:bCs/>
          <w:color w:val="009999"/>
          <w:sz w:val="22"/>
          <w:szCs w:val="22"/>
          <w:lang w:eastAsia="en-GB"/>
        </w:rPr>
      </w:pPr>
      <w:r w:rsidRPr="00CD2EDC">
        <w:rPr>
          <w:rFonts w:cs="Calibri"/>
          <w:b/>
          <w:bCs/>
          <w:color w:val="009999"/>
          <w:sz w:val="22"/>
          <w:szCs w:val="22"/>
          <w:lang w:eastAsia="en-GB"/>
        </w:rPr>
        <w:t xml:space="preserve">‘An eligible child’ </w:t>
      </w:r>
      <w:r w:rsidRPr="00CD2EDC">
        <w:rPr>
          <w:rFonts w:cs="Calibri"/>
          <w:sz w:val="22"/>
          <w:szCs w:val="22"/>
          <w:lang w:eastAsia="en-GB"/>
        </w:rPr>
        <w:t xml:space="preserve">is a child who is aged 16/17 years and who has been looked after by a local authority for a least 13 weeks since they were 14 years </w:t>
      </w:r>
      <w:r w:rsidR="00F85936" w:rsidRPr="00CD2EDC">
        <w:rPr>
          <w:rFonts w:cs="Calibri"/>
          <w:sz w:val="22"/>
          <w:szCs w:val="22"/>
          <w:lang w:eastAsia="en-GB"/>
        </w:rPr>
        <w:t>old and</w:t>
      </w:r>
      <w:r w:rsidRPr="00CD2EDC">
        <w:rPr>
          <w:rFonts w:cs="Calibri"/>
          <w:sz w:val="22"/>
          <w:szCs w:val="22"/>
          <w:lang w:eastAsia="en-GB"/>
        </w:rPr>
        <w:t xml:space="preserve"> continues to be looked after.</w:t>
      </w:r>
    </w:p>
    <w:p w14:paraId="3E10634C" w14:textId="32F26133" w:rsidR="00CD2EDC" w:rsidRPr="00CD2EDC" w:rsidRDefault="00CD2EDC" w:rsidP="005C7CEB">
      <w:pPr>
        <w:pStyle w:val="ListParagraph"/>
        <w:numPr>
          <w:ilvl w:val="0"/>
          <w:numId w:val="80"/>
        </w:numPr>
        <w:autoSpaceDE w:val="0"/>
        <w:autoSpaceDN w:val="0"/>
        <w:adjustRightInd w:val="0"/>
        <w:spacing w:before="0" w:after="0"/>
        <w:jc w:val="left"/>
        <w:rPr>
          <w:rFonts w:cs="Calibri"/>
          <w:b/>
          <w:bCs/>
          <w:color w:val="009999"/>
          <w:sz w:val="22"/>
          <w:szCs w:val="22"/>
          <w:lang w:eastAsia="en-GB"/>
        </w:rPr>
      </w:pPr>
      <w:r w:rsidRPr="00CD2EDC">
        <w:rPr>
          <w:rFonts w:cs="Calibri"/>
          <w:b/>
          <w:bCs/>
          <w:color w:val="009999"/>
          <w:sz w:val="22"/>
          <w:szCs w:val="22"/>
          <w:lang w:eastAsia="en-GB"/>
        </w:rPr>
        <w:t xml:space="preserve">‘A relevant child’ </w:t>
      </w:r>
      <w:r w:rsidRPr="00CD2EDC">
        <w:rPr>
          <w:rFonts w:cs="Calibri"/>
          <w:sz w:val="22"/>
          <w:szCs w:val="22"/>
          <w:lang w:eastAsia="en-GB"/>
        </w:rPr>
        <w:t xml:space="preserve">is a child aged 16/17 years who is no longer looked after by a local authority, but who was before they ceased to be looked after as an eligible child. </w:t>
      </w:r>
    </w:p>
    <w:p w14:paraId="389E34C1" w14:textId="3A3A778A" w:rsidR="00CD2EDC" w:rsidRPr="00CD2EDC" w:rsidRDefault="00CD2EDC" w:rsidP="005C7CEB">
      <w:pPr>
        <w:pStyle w:val="ListParagraph"/>
        <w:numPr>
          <w:ilvl w:val="0"/>
          <w:numId w:val="80"/>
        </w:numPr>
        <w:autoSpaceDE w:val="0"/>
        <w:autoSpaceDN w:val="0"/>
        <w:adjustRightInd w:val="0"/>
        <w:spacing w:before="0" w:after="0"/>
        <w:jc w:val="left"/>
        <w:rPr>
          <w:rFonts w:cs="Calibri"/>
          <w:b/>
          <w:bCs/>
          <w:color w:val="009999"/>
          <w:sz w:val="22"/>
          <w:szCs w:val="22"/>
          <w:lang w:eastAsia="en-GB"/>
        </w:rPr>
      </w:pPr>
      <w:r w:rsidRPr="00CD2EDC">
        <w:rPr>
          <w:rFonts w:cs="Calibri"/>
          <w:b/>
          <w:bCs/>
          <w:color w:val="009999"/>
          <w:sz w:val="22"/>
          <w:szCs w:val="22"/>
          <w:lang w:eastAsia="en-GB"/>
        </w:rPr>
        <w:t xml:space="preserve">‘A qualifying child’ </w:t>
      </w:r>
      <w:r w:rsidRPr="00CD2EDC">
        <w:rPr>
          <w:rFonts w:cs="Calibri"/>
          <w:sz w:val="22"/>
          <w:szCs w:val="22"/>
          <w:lang w:eastAsia="en-GB"/>
        </w:rPr>
        <w:t xml:space="preserve">is a child aged </w:t>
      </w:r>
      <w:r w:rsidR="006D3781" w:rsidRPr="00CD2EDC">
        <w:rPr>
          <w:rFonts w:cs="Calibri"/>
          <w:sz w:val="22"/>
          <w:szCs w:val="22"/>
          <w:lang w:eastAsia="en-GB"/>
        </w:rPr>
        <w:t>sixteen</w:t>
      </w:r>
      <w:r w:rsidRPr="00CD2EDC">
        <w:rPr>
          <w:rFonts w:cs="Calibri"/>
          <w:sz w:val="22"/>
          <w:szCs w:val="22"/>
          <w:lang w:eastAsia="en-GB"/>
        </w:rPr>
        <w:t xml:space="preserve"> or older who has been looked after for </w:t>
      </w:r>
      <w:r w:rsidR="006D3781" w:rsidRPr="00CD2EDC">
        <w:rPr>
          <w:rFonts w:cs="Calibri"/>
          <w:sz w:val="22"/>
          <w:szCs w:val="22"/>
          <w:lang w:eastAsia="en-GB"/>
        </w:rPr>
        <w:t>a period</w:t>
      </w:r>
      <w:r w:rsidRPr="00CD2EDC">
        <w:rPr>
          <w:rFonts w:cs="Calibri"/>
          <w:sz w:val="22"/>
          <w:szCs w:val="22"/>
          <w:lang w:eastAsia="en-GB"/>
        </w:rPr>
        <w:t xml:space="preserve"> amounting to less than 13 weeks since their 14</w:t>
      </w:r>
      <w:r w:rsidRPr="00CD2EDC">
        <w:rPr>
          <w:rFonts w:cs="Calibri"/>
          <w:sz w:val="22"/>
          <w:szCs w:val="22"/>
          <w:vertAlign w:val="superscript"/>
          <w:lang w:eastAsia="en-GB"/>
        </w:rPr>
        <w:t>th</w:t>
      </w:r>
      <w:r w:rsidRPr="00CD2EDC">
        <w:rPr>
          <w:rFonts w:cs="Calibri"/>
          <w:sz w:val="22"/>
          <w:szCs w:val="22"/>
          <w:lang w:eastAsia="en-GB"/>
        </w:rPr>
        <w:t xml:space="preserve"> birthday, and was looked after, or on their 16</w:t>
      </w:r>
      <w:r w:rsidRPr="00CD2EDC">
        <w:rPr>
          <w:rFonts w:cs="Calibri"/>
          <w:sz w:val="22"/>
          <w:szCs w:val="22"/>
          <w:vertAlign w:val="superscript"/>
          <w:lang w:eastAsia="en-GB"/>
        </w:rPr>
        <w:t>th</w:t>
      </w:r>
      <w:r w:rsidRPr="00CD2EDC">
        <w:rPr>
          <w:rFonts w:cs="Calibri"/>
          <w:sz w:val="22"/>
          <w:szCs w:val="22"/>
          <w:lang w:eastAsia="en-GB"/>
        </w:rPr>
        <w:t xml:space="preserve"> birthday</w:t>
      </w:r>
      <w:r w:rsidR="006D3781" w:rsidRPr="00CD2EDC">
        <w:rPr>
          <w:rFonts w:cs="Calibri"/>
          <w:sz w:val="22"/>
          <w:szCs w:val="22"/>
          <w:lang w:eastAsia="en-GB"/>
        </w:rPr>
        <w:t xml:space="preserve">. </w:t>
      </w:r>
    </w:p>
    <w:p w14:paraId="6E64B3EC" w14:textId="03E9D6CF" w:rsidR="003E35B0" w:rsidRDefault="003E35B0" w:rsidP="00F503D1">
      <w:pPr>
        <w:autoSpaceDE w:val="0"/>
        <w:autoSpaceDN w:val="0"/>
        <w:adjustRightInd w:val="0"/>
        <w:spacing w:before="0" w:after="0"/>
        <w:ind w:left="283"/>
        <w:jc w:val="left"/>
        <w:rPr>
          <w:rFonts w:cs="Calibri"/>
          <w:b/>
          <w:bCs/>
          <w:color w:val="009999"/>
          <w:sz w:val="28"/>
          <w:szCs w:val="28"/>
          <w:lang w:eastAsia="en-GB"/>
        </w:rPr>
      </w:pPr>
    </w:p>
    <w:p w14:paraId="3CE2661E" w14:textId="71662E9D" w:rsidR="00CD2EDC" w:rsidRDefault="00CD2EDC" w:rsidP="00F503D1">
      <w:pPr>
        <w:autoSpaceDE w:val="0"/>
        <w:autoSpaceDN w:val="0"/>
        <w:adjustRightInd w:val="0"/>
        <w:spacing w:before="0" w:after="0"/>
        <w:ind w:left="283"/>
        <w:jc w:val="left"/>
        <w:rPr>
          <w:rFonts w:cs="Calibri"/>
          <w:b/>
          <w:bCs/>
          <w:color w:val="009999"/>
          <w:sz w:val="28"/>
          <w:szCs w:val="28"/>
          <w:lang w:eastAsia="en-GB"/>
        </w:rPr>
      </w:pPr>
      <w:r>
        <w:rPr>
          <w:rFonts w:cs="Calibri"/>
          <w:b/>
          <w:bCs/>
          <w:color w:val="009999"/>
          <w:sz w:val="28"/>
          <w:szCs w:val="28"/>
          <w:lang w:eastAsia="en-GB"/>
        </w:rPr>
        <w:t>Key Contacts</w:t>
      </w:r>
    </w:p>
    <w:p w14:paraId="78173AD6" w14:textId="2E39230C" w:rsidR="00CD2EDC" w:rsidRDefault="00CD2EDC" w:rsidP="00F503D1">
      <w:pPr>
        <w:autoSpaceDE w:val="0"/>
        <w:autoSpaceDN w:val="0"/>
        <w:adjustRightInd w:val="0"/>
        <w:spacing w:before="0" w:after="0"/>
        <w:ind w:left="283"/>
        <w:jc w:val="left"/>
        <w:rPr>
          <w:rFonts w:cs="Calibri"/>
          <w:b/>
          <w:bCs/>
          <w:color w:val="009999"/>
          <w:sz w:val="28"/>
          <w:szCs w:val="28"/>
          <w:lang w:eastAsia="en-GB"/>
        </w:rPr>
      </w:pPr>
    </w:p>
    <w:p w14:paraId="61024E36" w14:textId="0C26CE75" w:rsidR="00CD2EDC" w:rsidRDefault="00CD2EDC" w:rsidP="00F503D1">
      <w:pPr>
        <w:autoSpaceDE w:val="0"/>
        <w:autoSpaceDN w:val="0"/>
        <w:adjustRightInd w:val="0"/>
        <w:spacing w:before="0" w:after="0"/>
        <w:ind w:left="283"/>
        <w:jc w:val="left"/>
        <w:rPr>
          <w:rFonts w:cs="Calibri"/>
          <w:b/>
          <w:bCs/>
          <w:color w:val="009999"/>
          <w:sz w:val="28"/>
          <w:szCs w:val="28"/>
          <w:lang w:eastAsia="en-GB"/>
        </w:rPr>
      </w:pPr>
      <w:r>
        <w:rPr>
          <w:rFonts w:cs="Calibri"/>
          <w:b/>
          <w:bCs/>
          <w:color w:val="009999"/>
          <w:sz w:val="28"/>
          <w:szCs w:val="28"/>
          <w:lang w:eastAsia="en-GB"/>
        </w:rPr>
        <w:t>Childrens Social Services:</w:t>
      </w:r>
    </w:p>
    <w:p w14:paraId="47CB19B2" w14:textId="3BFA094E" w:rsidR="00CD2EDC" w:rsidRDefault="00CD2EDC" w:rsidP="00F503D1">
      <w:pPr>
        <w:autoSpaceDE w:val="0"/>
        <w:autoSpaceDN w:val="0"/>
        <w:adjustRightInd w:val="0"/>
        <w:spacing w:before="0" w:after="0"/>
        <w:ind w:left="283"/>
        <w:jc w:val="left"/>
        <w:rPr>
          <w:rFonts w:cs="Calibri"/>
          <w:b/>
          <w:bCs/>
          <w:color w:val="009999"/>
          <w:sz w:val="28"/>
          <w:szCs w:val="28"/>
          <w:lang w:eastAsia="en-GB"/>
        </w:rPr>
      </w:pPr>
      <w:r>
        <w:rPr>
          <w:rFonts w:cs="Calibri"/>
          <w:b/>
          <w:bCs/>
          <w:color w:val="009999"/>
          <w:sz w:val="28"/>
          <w:szCs w:val="28"/>
          <w:lang w:eastAsia="en-GB"/>
        </w:rPr>
        <w:t>Phone</w:t>
      </w:r>
      <w:r w:rsidR="00DD3BF1">
        <w:rPr>
          <w:rFonts w:cs="Calibri"/>
          <w:b/>
          <w:bCs/>
          <w:color w:val="009999"/>
          <w:sz w:val="28"/>
          <w:szCs w:val="28"/>
          <w:lang w:eastAsia="en-GB"/>
        </w:rPr>
        <w:t xml:space="preserve"> </w:t>
      </w:r>
      <w:r w:rsidR="00DD3BF1">
        <w:rPr>
          <w:rFonts w:cs="Calibri"/>
          <w:b/>
          <w:bCs/>
          <w:color w:val="009999"/>
          <w:sz w:val="28"/>
          <w:szCs w:val="28"/>
          <w:lang w:eastAsia="en-GB"/>
        </w:rPr>
        <w:tab/>
      </w:r>
      <w:r w:rsidR="00DD3BF1">
        <w:rPr>
          <w:rFonts w:cs="Calibri"/>
          <w:b/>
          <w:bCs/>
          <w:color w:val="009999"/>
          <w:sz w:val="28"/>
          <w:szCs w:val="28"/>
          <w:lang w:eastAsia="en-GB"/>
        </w:rPr>
        <w:tab/>
      </w:r>
      <w:r w:rsidR="00DD3BF1" w:rsidRPr="00DD3BF1">
        <w:rPr>
          <w:rFonts w:cs="Calibri"/>
          <w:b/>
          <w:bCs/>
          <w:sz w:val="28"/>
          <w:szCs w:val="28"/>
          <w:lang w:eastAsia="en-GB"/>
        </w:rPr>
        <w:t>0151 606 2008</w:t>
      </w:r>
      <w:r w:rsidR="00BA3E98">
        <w:rPr>
          <w:rFonts w:cs="Calibri"/>
          <w:b/>
          <w:bCs/>
          <w:sz w:val="28"/>
          <w:szCs w:val="28"/>
          <w:lang w:eastAsia="en-GB"/>
        </w:rPr>
        <w:t xml:space="preserve"> (option2)</w:t>
      </w:r>
    </w:p>
    <w:p w14:paraId="20B5D54F" w14:textId="376E66E3" w:rsidR="00CD2EDC" w:rsidRDefault="00CD2EDC" w:rsidP="00F503D1">
      <w:pPr>
        <w:autoSpaceDE w:val="0"/>
        <w:autoSpaceDN w:val="0"/>
        <w:adjustRightInd w:val="0"/>
        <w:spacing w:before="0" w:after="0"/>
        <w:ind w:left="283"/>
        <w:jc w:val="left"/>
        <w:rPr>
          <w:rFonts w:cs="Calibri"/>
          <w:b/>
          <w:bCs/>
          <w:sz w:val="28"/>
          <w:szCs w:val="28"/>
          <w:lang w:eastAsia="en-GB"/>
        </w:rPr>
      </w:pPr>
      <w:r>
        <w:rPr>
          <w:rFonts w:cs="Calibri"/>
          <w:b/>
          <w:bCs/>
          <w:color w:val="009999"/>
          <w:sz w:val="28"/>
          <w:szCs w:val="28"/>
          <w:lang w:eastAsia="en-GB"/>
        </w:rPr>
        <w:t>Email</w:t>
      </w:r>
      <w:r w:rsidR="00DD3BF1">
        <w:rPr>
          <w:rFonts w:cs="Calibri"/>
          <w:b/>
          <w:bCs/>
          <w:color w:val="009999"/>
          <w:sz w:val="28"/>
          <w:szCs w:val="28"/>
          <w:lang w:eastAsia="en-GB"/>
        </w:rPr>
        <w:t xml:space="preserve"> </w:t>
      </w:r>
      <w:r w:rsidR="00DD3BF1">
        <w:rPr>
          <w:rFonts w:cs="Calibri"/>
          <w:b/>
          <w:bCs/>
          <w:color w:val="009999"/>
          <w:sz w:val="28"/>
          <w:szCs w:val="28"/>
          <w:lang w:eastAsia="en-GB"/>
        </w:rPr>
        <w:tab/>
      </w:r>
      <w:r w:rsidR="00DD3BF1">
        <w:rPr>
          <w:rFonts w:cs="Calibri"/>
          <w:b/>
          <w:bCs/>
          <w:color w:val="009999"/>
          <w:sz w:val="28"/>
          <w:szCs w:val="28"/>
          <w:lang w:eastAsia="en-GB"/>
        </w:rPr>
        <w:tab/>
      </w:r>
      <w:hyperlink r:id="rId17" w:history="1">
        <w:r w:rsidR="00DD3BF1" w:rsidRPr="00CC037C">
          <w:rPr>
            <w:rStyle w:val="Hyperlink"/>
            <w:rFonts w:cs="Calibri"/>
            <w:b/>
            <w:bCs/>
            <w:sz w:val="28"/>
            <w:szCs w:val="28"/>
            <w:lang w:eastAsia="en-GB"/>
          </w:rPr>
          <w:t>ifd@wirral.gov.uk</w:t>
        </w:r>
      </w:hyperlink>
      <w:r w:rsidR="00DD3BF1">
        <w:rPr>
          <w:rFonts w:cs="Calibri"/>
          <w:b/>
          <w:bCs/>
          <w:sz w:val="28"/>
          <w:szCs w:val="28"/>
          <w:lang w:eastAsia="en-GB"/>
        </w:rPr>
        <w:t xml:space="preserve"> </w:t>
      </w:r>
    </w:p>
    <w:p w14:paraId="14A72EC7" w14:textId="6CBA3BFE" w:rsidR="00DD3BF1" w:rsidRDefault="00DD3BF1" w:rsidP="00F503D1">
      <w:pPr>
        <w:autoSpaceDE w:val="0"/>
        <w:autoSpaceDN w:val="0"/>
        <w:adjustRightInd w:val="0"/>
        <w:spacing w:before="0" w:after="0"/>
        <w:ind w:left="283"/>
        <w:jc w:val="left"/>
        <w:rPr>
          <w:rFonts w:cs="Calibri"/>
          <w:sz w:val="28"/>
          <w:szCs w:val="28"/>
          <w:lang w:eastAsia="en-GB"/>
        </w:rPr>
      </w:pPr>
    </w:p>
    <w:p w14:paraId="3F9C65DA" w14:textId="73AA1BFA" w:rsidR="00DD3BF1" w:rsidRDefault="00DD3BF1" w:rsidP="00F503D1">
      <w:pPr>
        <w:autoSpaceDE w:val="0"/>
        <w:autoSpaceDN w:val="0"/>
        <w:adjustRightInd w:val="0"/>
        <w:spacing w:before="0" w:after="0"/>
        <w:ind w:left="283"/>
        <w:jc w:val="left"/>
        <w:rPr>
          <w:rFonts w:cs="Calibri"/>
          <w:b/>
          <w:bCs/>
          <w:color w:val="009999"/>
          <w:sz w:val="28"/>
          <w:szCs w:val="28"/>
          <w:lang w:eastAsia="en-GB"/>
        </w:rPr>
      </w:pPr>
      <w:bookmarkStart w:id="6" w:name="_Hlk150943471"/>
      <w:r w:rsidRPr="00DD3BF1">
        <w:rPr>
          <w:rFonts w:cs="Calibri"/>
          <w:b/>
          <w:bCs/>
          <w:color w:val="009999"/>
          <w:sz w:val="28"/>
          <w:szCs w:val="28"/>
          <w:lang w:eastAsia="en-GB"/>
        </w:rPr>
        <w:t>Housing Services (Housing Options Team)</w:t>
      </w:r>
    </w:p>
    <w:p w14:paraId="60004BDE" w14:textId="6CA4029C" w:rsidR="00DD3BF1" w:rsidRPr="00DD3BF1" w:rsidRDefault="00DD3BF1" w:rsidP="00F503D1">
      <w:pPr>
        <w:autoSpaceDE w:val="0"/>
        <w:autoSpaceDN w:val="0"/>
        <w:adjustRightInd w:val="0"/>
        <w:spacing w:before="0" w:after="0"/>
        <w:ind w:left="283"/>
        <w:jc w:val="left"/>
        <w:rPr>
          <w:rFonts w:cs="Calibri"/>
          <w:b/>
          <w:bCs/>
          <w:sz w:val="28"/>
          <w:szCs w:val="28"/>
          <w:lang w:eastAsia="en-GB"/>
        </w:rPr>
      </w:pPr>
      <w:r>
        <w:rPr>
          <w:rFonts w:cs="Calibri"/>
          <w:b/>
          <w:bCs/>
          <w:color w:val="009999"/>
          <w:sz w:val="28"/>
          <w:szCs w:val="28"/>
          <w:lang w:eastAsia="en-GB"/>
        </w:rPr>
        <w:t xml:space="preserve">Phone </w:t>
      </w:r>
      <w:r>
        <w:rPr>
          <w:rFonts w:cs="Calibri"/>
          <w:b/>
          <w:bCs/>
          <w:color w:val="009999"/>
          <w:sz w:val="28"/>
          <w:szCs w:val="28"/>
          <w:lang w:eastAsia="en-GB"/>
        </w:rPr>
        <w:tab/>
      </w:r>
      <w:r>
        <w:rPr>
          <w:rFonts w:cs="Calibri"/>
          <w:b/>
          <w:bCs/>
          <w:color w:val="009999"/>
          <w:sz w:val="28"/>
          <w:szCs w:val="28"/>
          <w:lang w:eastAsia="en-GB"/>
        </w:rPr>
        <w:tab/>
      </w:r>
      <w:bookmarkStart w:id="7" w:name="_Hlk150941005"/>
      <w:r>
        <w:rPr>
          <w:rFonts w:cs="Calibri"/>
          <w:b/>
          <w:bCs/>
          <w:sz w:val="28"/>
          <w:szCs w:val="28"/>
          <w:lang w:eastAsia="en-GB"/>
        </w:rPr>
        <w:t>0151 666 5511</w:t>
      </w:r>
    </w:p>
    <w:p w14:paraId="2FE55C4E" w14:textId="12E267C5" w:rsidR="00DD3BF1" w:rsidRPr="00DD3BF1" w:rsidRDefault="00DD3BF1" w:rsidP="00F503D1">
      <w:pPr>
        <w:autoSpaceDE w:val="0"/>
        <w:autoSpaceDN w:val="0"/>
        <w:adjustRightInd w:val="0"/>
        <w:spacing w:before="0" w:after="0"/>
        <w:ind w:left="283"/>
        <w:jc w:val="left"/>
        <w:rPr>
          <w:rFonts w:cs="Calibri"/>
          <w:b/>
          <w:bCs/>
          <w:sz w:val="28"/>
          <w:szCs w:val="28"/>
          <w:lang w:eastAsia="en-GB"/>
        </w:rPr>
      </w:pPr>
      <w:r>
        <w:rPr>
          <w:rFonts w:cs="Calibri"/>
          <w:b/>
          <w:bCs/>
          <w:color w:val="009999"/>
          <w:sz w:val="28"/>
          <w:szCs w:val="28"/>
          <w:lang w:eastAsia="en-GB"/>
        </w:rPr>
        <w:t xml:space="preserve">Email </w:t>
      </w:r>
      <w:r>
        <w:rPr>
          <w:rFonts w:cs="Calibri"/>
          <w:b/>
          <w:bCs/>
          <w:color w:val="009999"/>
          <w:sz w:val="28"/>
          <w:szCs w:val="28"/>
          <w:lang w:eastAsia="en-GB"/>
        </w:rPr>
        <w:tab/>
      </w:r>
      <w:r>
        <w:rPr>
          <w:rFonts w:cs="Calibri"/>
          <w:b/>
          <w:bCs/>
          <w:color w:val="009999"/>
          <w:sz w:val="28"/>
          <w:szCs w:val="28"/>
          <w:lang w:eastAsia="en-GB"/>
        </w:rPr>
        <w:tab/>
      </w:r>
      <w:hyperlink r:id="rId18" w:history="1">
        <w:r w:rsidRPr="00CC037C">
          <w:rPr>
            <w:rStyle w:val="Hyperlink"/>
            <w:rFonts w:cs="Calibri"/>
            <w:b/>
            <w:bCs/>
            <w:sz w:val="28"/>
            <w:szCs w:val="28"/>
            <w:lang w:eastAsia="en-GB"/>
          </w:rPr>
          <w:t>housingoptions@wirral.gov.uk</w:t>
        </w:r>
      </w:hyperlink>
      <w:r>
        <w:rPr>
          <w:rFonts w:cs="Calibri"/>
          <w:b/>
          <w:bCs/>
          <w:sz w:val="28"/>
          <w:szCs w:val="28"/>
          <w:lang w:eastAsia="en-GB"/>
        </w:rPr>
        <w:t xml:space="preserve"> </w:t>
      </w:r>
    </w:p>
    <w:p w14:paraId="425C591E" w14:textId="179DE906" w:rsidR="00DD3BF1" w:rsidRDefault="00DD3BF1" w:rsidP="00F503D1">
      <w:pPr>
        <w:autoSpaceDE w:val="0"/>
        <w:autoSpaceDN w:val="0"/>
        <w:adjustRightInd w:val="0"/>
        <w:spacing w:before="0" w:after="0"/>
        <w:ind w:left="283"/>
        <w:jc w:val="left"/>
        <w:rPr>
          <w:rFonts w:cs="Calibri"/>
          <w:b/>
          <w:bCs/>
          <w:sz w:val="28"/>
          <w:szCs w:val="28"/>
          <w:lang w:eastAsia="en-GB"/>
        </w:rPr>
      </w:pPr>
      <w:r>
        <w:rPr>
          <w:rFonts w:cs="Calibri"/>
          <w:b/>
          <w:bCs/>
          <w:color w:val="009999"/>
          <w:sz w:val="28"/>
          <w:szCs w:val="28"/>
          <w:lang w:eastAsia="en-GB"/>
        </w:rPr>
        <w:t>Online referral</w:t>
      </w:r>
      <w:r>
        <w:rPr>
          <w:rFonts w:cs="Calibri"/>
          <w:b/>
          <w:bCs/>
          <w:color w:val="009999"/>
          <w:sz w:val="28"/>
          <w:szCs w:val="28"/>
          <w:lang w:eastAsia="en-GB"/>
        </w:rPr>
        <w:tab/>
      </w:r>
      <w:hyperlink r:id="rId19" w:history="1">
        <w:r w:rsidRPr="00CC037C">
          <w:rPr>
            <w:rStyle w:val="Hyperlink"/>
            <w:rFonts w:cs="Calibri"/>
            <w:b/>
            <w:bCs/>
            <w:sz w:val="28"/>
            <w:szCs w:val="28"/>
            <w:lang w:eastAsia="en-GB"/>
          </w:rPr>
          <w:t>www.wirral.gov.uk/housingsupport</w:t>
        </w:r>
      </w:hyperlink>
      <w:r>
        <w:rPr>
          <w:rFonts w:cs="Calibri"/>
          <w:b/>
          <w:bCs/>
          <w:sz w:val="28"/>
          <w:szCs w:val="28"/>
          <w:lang w:eastAsia="en-GB"/>
        </w:rPr>
        <w:t xml:space="preserve"> </w:t>
      </w:r>
    </w:p>
    <w:bookmarkEnd w:id="7"/>
    <w:p w14:paraId="20014E78" w14:textId="6D2C096A" w:rsidR="00E026C9" w:rsidRDefault="00E026C9" w:rsidP="00F503D1">
      <w:pPr>
        <w:autoSpaceDE w:val="0"/>
        <w:autoSpaceDN w:val="0"/>
        <w:adjustRightInd w:val="0"/>
        <w:spacing w:before="0" w:after="0"/>
        <w:ind w:left="283"/>
        <w:jc w:val="left"/>
        <w:rPr>
          <w:rFonts w:cs="Calibri"/>
          <w:sz w:val="28"/>
          <w:szCs w:val="28"/>
          <w:lang w:eastAsia="en-GB"/>
        </w:rPr>
      </w:pPr>
    </w:p>
    <w:p w14:paraId="4D720DB6" w14:textId="57C1E34A" w:rsidR="00E026C9" w:rsidRDefault="00E026C9" w:rsidP="00F503D1">
      <w:pPr>
        <w:autoSpaceDE w:val="0"/>
        <w:autoSpaceDN w:val="0"/>
        <w:adjustRightInd w:val="0"/>
        <w:spacing w:before="0" w:after="0"/>
        <w:ind w:left="283"/>
        <w:jc w:val="left"/>
        <w:rPr>
          <w:rFonts w:cs="Calibri"/>
          <w:b/>
          <w:bCs/>
          <w:color w:val="009999"/>
          <w:sz w:val="28"/>
          <w:szCs w:val="28"/>
          <w:lang w:eastAsia="en-GB"/>
        </w:rPr>
      </w:pPr>
      <w:r>
        <w:rPr>
          <w:rFonts w:cs="Calibri"/>
          <w:b/>
          <w:bCs/>
          <w:color w:val="009999"/>
          <w:sz w:val="28"/>
          <w:szCs w:val="28"/>
          <w:lang w:eastAsia="en-GB"/>
        </w:rPr>
        <w:t>Emergency Duty Team (</w:t>
      </w:r>
      <w:r w:rsidRPr="00E026C9">
        <w:rPr>
          <w:rFonts w:cs="Calibri"/>
          <w:b/>
          <w:bCs/>
          <w:color w:val="009999"/>
          <w:sz w:val="28"/>
          <w:szCs w:val="28"/>
          <w:lang w:eastAsia="en-GB"/>
        </w:rPr>
        <w:t>Outside of office hours</w:t>
      </w:r>
      <w:r>
        <w:rPr>
          <w:rFonts w:cs="Calibri"/>
          <w:b/>
          <w:bCs/>
          <w:color w:val="009999"/>
          <w:sz w:val="28"/>
          <w:szCs w:val="28"/>
          <w:lang w:eastAsia="en-GB"/>
        </w:rPr>
        <w:t>)</w:t>
      </w:r>
    </w:p>
    <w:p w14:paraId="4439639A" w14:textId="68AEDCFD" w:rsidR="00E026C9" w:rsidRDefault="00E026C9" w:rsidP="00F503D1">
      <w:pPr>
        <w:autoSpaceDE w:val="0"/>
        <w:autoSpaceDN w:val="0"/>
        <w:adjustRightInd w:val="0"/>
        <w:spacing w:before="0" w:after="0"/>
        <w:ind w:left="283"/>
        <w:jc w:val="left"/>
        <w:rPr>
          <w:rFonts w:cs="Calibri"/>
          <w:b/>
          <w:bCs/>
          <w:color w:val="009999"/>
          <w:sz w:val="28"/>
          <w:szCs w:val="28"/>
          <w:lang w:eastAsia="en-GB"/>
        </w:rPr>
      </w:pPr>
    </w:p>
    <w:p w14:paraId="1760D225" w14:textId="6DA9151D" w:rsidR="00E026C9" w:rsidRDefault="00E026C9" w:rsidP="00F503D1">
      <w:pPr>
        <w:autoSpaceDE w:val="0"/>
        <w:autoSpaceDN w:val="0"/>
        <w:adjustRightInd w:val="0"/>
        <w:spacing w:before="0" w:after="0"/>
        <w:ind w:left="283"/>
        <w:jc w:val="left"/>
        <w:rPr>
          <w:rFonts w:cs="Calibri"/>
          <w:b/>
          <w:bCs/>
          <w:sz w:val="28"/>
          <w:szCs w:val="28"/>
          <w:lang w:eastAsia="en-GB"/>
        </w:rPr>
      </w:pPr>
      <w:r>
        <w:rPr>
          <w:rFonts w:cs="Calibri"/>
          <w:b/>
          <w:bCs/>
          <w:color w:val="009999"/>
          <w:sz w:val="28"/>
          <w:szCs w:val="28"/>
          <w:lang w:eastAsia="en-GB"/>
        </w:rPr>
        <w:t xml:space="preserve">Phone </w:t>
      </w:r>
      <w:r>
        <w:rPr>
          <w:rFonts w:cs="Calibri"/>
          <w:b/>
          <w:bCs/>
          <w:color w:val="009999"/>
          <w:sz w:val="28"/>
          <w:szCs w:val="28"/>
          <w:lang w:eastAsia="en-GB"/>
        </w:rPr>
        <w:tab/>
      </w:r>
      <w:r>
        <w:rPr>
          <w:rFonts w:cs="Calibri"/>
          <w:b/>
          <w:bCs/>
          <w:color w:val="009999"/>
          <w:sz w:val="28"/>
          <w:szCs w:val="28"/>
          <w:lang w:eastAsia="en-GB"/>
        </w:rPr>
        <w:tab/>
      </w:r>
      <w:r w:rsidRPr="00E026C9">
        <w:rPr>
          <w:rFonts w:cs="Calibri"/>
          <w:b/>
          <w:bCs/>
          <w:sz w:val="28"/>
          <w:szCs w:val="28"/>
          <w:lang w:eastAsia="en-GB"/>
        </w:rPr>
        <w:t>0151 677 6557</w:t>
      </w:r>
    </w:p>
    <w:p w14:paraId="0A9BE1C4" w14:textId="1930C2CB" w:rsidR="00753B56" w:rsidRDefault="00753B56" w:rsidP="00F503D1">
      <w:pPr>
        <w:autoSpaceDE w:val="0"/>
        <w:autoSpaceDN w:val="0"/>
        <w:adjustRightInd w:val="0"/>
        <w:spacing w:before="0" w:after="0"/>
        <w:ind w:left="283"/>
        <w:jc w:val="left"/>
        <w:rPr>
          <w:rFonts w:cs="Calibri"/>
          <w:b/>
          <w:bCs/>
          <w:color w:val="009999"/>
          <w:sz w:val="28"/>
          <w:szCs w:val="28"/>
          <w:lang w:eastAsia="en-GB"/>
        </w:rPr>
      </w:pPr>
    </w:p>
    <w:p w14:paraId="7745C591" w14:textId="1AC47D1B" w:rsidR="00753B56" w:rsidRDefault="00753B56" w:rsidP="00753B56">
      <w:pPr>
        <w:autoSpaceDE w:val="0"/>
        <w:autoSpaceDN w:val="0"/>
        <w:adjustRightInd w:val="0"/>
        <w:spacing w:after="0"/>
        <w:ind w:firstLine="283"/>
        <w:rPr>
          <w:rFonts w:cs="Calibri"/>
          <w:b/>
          <w:bCs/>
          <w:color w:val="009999"/>
          <w:sz w:val="28"/>
          <w:szCs w:val="28"/>
          <w:lang w:eastAsia="en-GB"/>
        </w:rPr>
      </w:pPr>
      <w:r>
        <w:rPr>
          <w:rFonts w:cs="Calibri"/>
          <w:b/>
          <w:bCs/>
          <w:color w:val="009999"/>
          <w:sz w:val="28"/>
          <w:szCs w:val="28"/>
          <w:lang w:eastAsia="en-GB"/>
        </w:rPr>
        <w:t xml:space="preserve">Barnardo’s: </w:t>
      </w:r>
    </w:p>
    <w:p w14:paraId="44BC2102" w14:textId="7A5B7426" w:rsidR="00753B56" w:rsidRPr="00753B56" w:rsidRDefault="00753B56" w:rsidP="00753B56">
      <w:pPr>
        <w:autoSpaceDE w:val="0"/>
        <w:autoSpaceDN w:val="0"/>
        <w:adjustRightInd w:val="0"/>
        <w:spacing w:after="0"/>
        <w:ind w:firstLine="283"/>
        <w:rPr>
          <w:rFonts w:cs="Calibri"/>
          <w:b/>
          <w:bCs/>
          <w:kern w:val="2"/>
          <w:sz w:val="28"/>
          <w:szCs w:val="28"/>
          <w:lang w:eastAsia="en-GB"/>
        </w:rPr>
      </w:pPr>
      <w:r>
        <w:rPr>
          <w:rFonts w:cs="Calibri"/>
          <w:b/>
          <w:bCs/>
          <w:color w:val="009999"/>
          <w:sz w:val="28"/>
          <w:szCs w:val="28"/>
          <w:lang w:eastAsia="en-GB"/>
        </w:rPr>
        <w:t xml:space="preserve">Phone </w:t>
      </w:r>
      <w:r>
        <w:rPr>
          <w:rFonts w:cs="Calibri"/>
          <w:b/>
          <w:bCs/>
          <w:color w:val="009999"/>
          <w:sz w:val="28"/>
          <w:szCs w:val="28"/>
          <w:lang w:eastAsia="en-GB"/>
        </w:rPr>
        <w:tab/>
      </w:r>
      <w:r>
        <w:rPr>
          <w:rFonts w:cs="Calibri"/>
          <w:b/>
          <w:bCs/>
          <w:color w:val="009999"/>
          <w:sz w:val="28"/>
          <w:szCs w:val="28"/>
          <w:lang w:eastAsia="en-GB"/>
        </w:rPr>
        <w:tab/>
      </w:r>
      <w:r w:rsidRPr="00753B56">
        <w:rPr>
          <w:rFonts w:cs="Calibri"/>
          <w:b/>
          <w:bCs/>
          <w:kern w:val="2"/>
          <w:sz w:val="28"/>
          <w:szCs w:val="28"/>
          <w:lang w:eastAsia="en-GB"/>
        </w:rPr>
        <w:t>0151 228 4455</w:t>
      </w:r>
      <w:r w:rsidRPr="00753B56">
        <w:rPr>
          <w:rFonts w:cs="Calibri"/>
          <w:b/>
          <w:bCs/>
          <w:kern w:val="2"/>
          <w:sz w:val="28"/>
          <w:szCs w:val="28"/>
          <w:lang w:eastAsia="en-GB"/>
        </w:rPr>
        <w:tab/>
      </w:r>
    </w:p>
    <w:p w14:paraId="488C7B4B" w14:textId="5DB20D9A" w:rsidR="00753B56" w:rsidRDefault="00753B56" w:rsidP="00753B56">
      <w:pPr>
        <w:autoSpaceDE w:val="0"/>
        <w:autoSpaceDN w:val="0"/>
        <w:adjustRightInd w:val="0"/>
        <w:spacing w:after="0"/>
        <w:ind w:firstLine="283"/>
        <w:rPr>
          <w:rFonts w:cs="Calibri"/>
          <w:b/>
          <w:bCs/>
          <w:color w:val="009999"/>
          <w:sz w:val="28"/>
          <w:szCs w:val="28"/>
          <w:lang w:eastAsia="en-GB"/>
        </w:rPr>
      </w:pPr>
      <w:r>
        <w:rPr>
          <w:rFonts w:cs="Calibri"/>
          <w:b/>
          <w:bCs/>
          <w:color w:val="009999"/>
          <w:sz w:val="28"/>
          <w:szCs w:val="28"/>
          <w:lang w:eastAsia="en-GB"/>
        </w:rPr>
        <w:t>Emai</w:t>
      </w:r>
      <w:r w:rsidR="00A764EE">
        <w:rPr>
          <w:rFonts w:cs="Calibri"/>
          <w:b/>
          <w:bCs/>
          <w:color w:val="009999"/>
          <w:sz w:val="28"/>
          <w:szCs w:val="28"/>
          <w:lang w:eastAsia="en-GB"/>
        </w:rPr>
        <w:t>l</w:t>
      </w:r>
      <w:r w:rsidR="00A764EE">
        <w:rPr>
          <w:rFonts w:cs="Calibri"/>
          <w:b/>
          <w:bCs/>
          <w:color w:val="009999"/>
          <w:sz w:val="28"/>
          <w:szCs w:val="28"/>
          <w:lang w:eastAsia="en-GB"/>
        </w:rPr>
        <w:tab/>
      </w:r>
      <w:r>
        <w:rPr>
          <w:rFonts w:cs="Calibri"/>
          <w:b/>
          <w:bCs/>
          <w:color w:val="009999"/>
          <w:sz w:val="28"/>
          <w:szCs w:val="28"/>
          <w:lang w:eastAsia="en-GB"/>
        </w:rPr>
        <w:tab/>
      </w:r>
      <w:hyperlink r:id="rId20" w:history="1">
        <w:r w:rsidRPr="00AD0980">
          <w:rPr>
            <w:rStyle w:val="Hyperlink"/>
            <w:rFonts w:cs="Calibri"/>
            <w:kern w:val="2"/>
            <w:sz w:val="28"/>
            <w:szCs w:val="28"/>
            <w:lang w:eastAsia="en-GB"/>
          </w:rPr>
          <w:t>wirralservices@barnardos.org.uk</w:t>
        </w:r>
      </w:hyperlink>
    </w:p>
    <w:p w14:paraId="54563039" w14:textId="5062D7EB" w:rsidR="00753B56" w:rsidRPr="00753B56" w:rsidRDefault="00753B56" w:rsidP="00753B56">
      <w:pPr>
        <w:autoSpaceDE w:val="0"/>
        <w:autoSpaceDN w:val="0"/>
        <w:adjustRightInd w:val="0"/>
        <w:spacing w:after="0"/>
        <w:ind w:firstLine="283"/>
        <w:rPr>
          <w:rFonts w:cs="Calibri"/>
          <w:b/>
          <w:bCs/>
          <w:color w:val="009999"/>
          <w:sz w:val="28"/>
          <w:szCs w:val="28"/>
          <w:lang w:eastAsia="en-GB"/>
        </w:rPr>
      </w:pPr>
      <w:r w:rsidRPr="00753B56">
        <w:rPr>
          <w:rFonts w:cs="Calibri"/>
          <w:b/>
          <w:bCs/>
          <w:color w:val="31849B" w:themeColor="accent5" w:themeShade="BF"/>
          <w:sz w:val="28"/>
          <w:szCs w:val="28"/>
          <w:lang w:eastAsia="en-GB"/>
        </w:rPr>
        <w:tab/>
      </w:r>
    </w:p>
    <w:p w14:paraId="7EADAE20" w14:textId="7825FD92" w:rsidR="00753B56" w:rsidRPr="00753B56" w:rsidRDefault="00753B56" w:rsidP="00753B56">
      <w:pPr>
        <w:autoSpaceDE w:val="0"/>
        <w:autoSpaceDN w:val="0"/>
        <w:adjustRightInd w:val="0"/>
        <w:spacing w:before="0" w:after="0"/>
        <w:ind w:firstLine="283"/>
        <w:jc w:val="left"/>
        <w:rPr>
          <w:rFonts w:cs="Calibri"/>
          <w:b/>
          <w:bCs/>
          <w:color w:val="009999"/>
          <w:sz w:val="28"/>
          <w:szCs w:val="28"/>
          <w:lang w:eastAsia="en-GB"/>
        </w:rPr>
      </w:pPr>
    </w:p>
    <w:p w14:paraId="4B6EF3F1" w14:textId="7A913612" w:rsidR="00E026C9" w:rsidRPr="00753B56" w:rsidRDefault="00E026C9" w:rsidP="00F503D1">
      <w:pPr>
        <w:autoSpaceDE w:val="0"/>
        <w:autoSpaceDN w:val="0"/>
        <w:adjustRightInd w:val="0"/>
        <w:spacing w:before="0" w:after="0"/>
        <w:ind w:left="283"/>
        <w:jc w:val="left"/>
        <w:rPr>
          <w:rFonts w:cs="Calibri"/>
          <w:b/>
          <w:bCs/>
          <w:color w:val="009999"/>
          <w:sz w:val="28"/>
          <w:szCs w:val="28"/>
          <w:lang w:eastAsia="en-GB"/>
        </w:rPr>
      </w:pPr>
    </w:p>
    <w:bookmarkEnd w:id="6"/>
    <w:p w14:paraId="2FD4425B" w14:textId="77777777" w:rsidR="00E026C9" w:rsidRPr="00E026C9" w:rsidRDefault="00E026C9" w:rsidP="00F503D1">
      <w:pPr>
        <w:autoSpaceDE w:val="0"/>
        <w:autoSpaceDN w:val="0"/>
        <w:adjustRightInd w:val="0"/>
        <w:spacing w:before="0" w:after="0"/>
        <w:ind w:left="283"/>
        <w:jc w:val="left"/>
        <w:rPr>
          <w:rFonts w:cs="Calibri"/>
          <w:b/>
          <w:bCs/>
          <w:color w:val="009999"/>
          <w:sz w:val="28"/>
          <w:szCs w:val="28"/>
          <w:lang w:eastAsia="en-GB"/>
        </w:rPr>
      </w:pPr>
    </w:p>
    <w:sectPr w:rsidR="00E026C9" w:rsidRPr="00E026C9" w:rsidSect="00113FAF">
      <w:headerReference w:type="default" r:id="rId21"/>
      <w:pgSz w:w="11906" w:h="16838" w:code="9"/>
      <w:pgMar w:top="1531" w:right="1440" w:bottom="624" w:left="14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2E783" w14:textId="77777777" w:rsidR="00863345" w:rsidRDefault="00863345">
      <w:r>
        <w:separator/>
      </w:r>
    </w:p>
  </w:endnote>
  <w:endnote w:type="continuationSeparator" w:id="0">
    <w:p w14:paraId="4717CA64" w14:textId="77777777" w:rsidR="00863345" w:rsidRDefault="00863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Sans">
    <w:altName w:val="Arial"/>
    <w:charset w:val="B1"/>
    <w:family w:val="swiss"/>
    <w:pitch w:val="variable"/>
    <w:sig w:usb0="00000803" w:usb1="00000000" w:usb2="00000000" w:usb3="00000000" w:csb0="00000021" w:csb1="00000000"/>
  </w:font>
  <w:font w:name="GillSans Light">
    <w:altName w:val="Cambria"/>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Bold">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imesNewRomanPS">
    <w:altName w:val="Cambria"/>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AFF" w:usb1="C0007843" w:usb2="00000009" w:usb3="00000000" w:csb0="000001FF" w:csb1="00000000"/>
  </w:font>
  <w:font w:name="Gill Sans MT Pro Medium">
    <w:altName w:val="Calibri"/>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Light">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5BA70" w14:textId="60AD0120" w:rsidR="0087034D" w:rsidRDefault="0087034D" w:rsidP="004B1CF8">
    <w:pPr>
      <w:pStyle w:val="Footer-Abra"/>
      <w:pBdr>
        <w:top w:val="single" w:sz="18" w:space="1" w:color="0D5F5D"/>
      </w:pBdr>
      <w:tabs>
        <w:tab w:val="clear" w:pos="8640"/>
        <w:tab w:val="right" w:pos="9356"/>
        <w:tab w:val="right" w:pos="14742"/>
      </w:tabs>
      <w:spacing w:before="0" w:after="0"/>
      <w:rPr>
        <w:rFonts w:ascii="Arial" w:hAnsi="Arial" w:cs="Arial"/>
        <w:color w:val="0070C0"/>
        <w:sz w:val="20"/>
        <w:szCs w:val="20"/>
      </w:rPr>
    </w:pPr>
  </w:p>
  <w:p w14:paraId="0F5E435E" w14:textId="4316E71C" w:rsidR="0087034D" w:rsidRPr="009F4E2B" w:rsidRDefault="00476AF8" w:rsidP="004B1CF8">
    <w:pPr>
      <w:pStyle w:val="Footer-Abra"/>
      <w:tabs>
        <w:tab w:val="clear" w:pos="8640"/>
        <w:tab w:val="right" w:pos="9356"/>
        <w:tab w:val="right" w:pos="14742"/>
      </w:tabs>
      <w:spacing w:before="0" w:after="0"/>
      <w:rPr>
        <w:rFonts w:ascii="Calibri" w:hAnsi="Calibri" w:cs="Calibri"/>
        <w:color w:val="009999"/>
        <w:sz w:val="18"/>
        <w:szCs w:val="20"/>
      </w:rPr>
    </w:pPr>
    <w:r>
      <w:rPr>
        <w:rFonts w:ascii="Calibri" w:hAnsi="Calibri" w:cs="Calibri"/>
        <w:color w:val="009999"/>
        <w:sz w:val="18"/>
        <w:szCs w:val="20"/>
      </w:rPr>
      <w:t>September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E5094" w14:textId="77777777" w:rsidR="00863345" w:rsidRDefault="00863345">
      <w:r>
        <w:separator/>
      </w:r>
    </w:p>
  </w:footnote>
  <w:footnote w:type="continuationSeparator" w:id="0">
    <w:p w14:paraId="67683B5B" w14:textId="77777777" w:rsidR="00863345" w:rsidRDefault="008633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55919" w14:textId="67ED4650" w:rsidR="0087034D" w:rsidRPr="004B1CF8" w:rsidRDefault="00D945D8" w:rsidP="0083018C">
    <w:pPr>
      <w:pStyle w:val="Header"/>
      <w:pBdr>
        <w:bottom w:val="single" w:sz="18" w:space="1" w:color="0D5F5D"/>
      </w:pBdr>
      <w:tabs>
        <w:tab w:val="clear" w:pos="4153"/>
        <w:tab w:val="clear" w:pos="8306"/>
        <w:tab w:val="right" w:pos="9214"/>
      </w:tabs>
      <w:ind w:right="-29"/>
      <w:jc w:val="left"/>
      <w:rPr>
        <w:b/>
        <w:bCs/>
        <w:color w:val="009999"/>
        <w:sz w:val="18"/>
        <w:szCs w:val="18"/>
      </w:rPr>
    </w:pPr>
    <w:sdt>
      <w:sdtPr>
        <w:rPr>
          <w:color w:val="009999"/>
          <w:sz w:val="18"/>
          <w:szCs w:val="18"/>
        </w:rPr>
        <w:id w:val="-1717885127"/>
        <w:docPartObj>
          <w:docPartGallery w:val="Page Numbers (Top of Page)"/>
          <w:docPartUnique/>
        </w:docPartObj>
      </w:sdtPr>
      <w:sdtEndPr>
        <w:rPr>
          <w:b/>
          <w:bCs/>
          <w:noProof/>
        </w:rPr>
      </w:sdtEndPr>
      <w:sdtContent>
        <w:r w:rsidR="0087034D">
          <w:rPr>
            <w:color w:val="009999"/>
            <w:sz w:val="18"/>
            <w:szCs w:val="18"/>
          </w:rPr>
          <w:t xml:space="preserve">CCG – Pensarn Abergele - Market Appraisal </w:t>
        </w:r>
        <w:r w:rsidR="0087034D">
          <w:rPr>
            <w:color w:val="009999"/>
            <w:sz w:val="18"/>
            <w:szCs w:val="18"/>
          </w:rPr>
          <w:tab/>
        </w:r>
        <w:r w:rsidR="0087034D" w:rsidRPr="004B1CF8">
          <w:rPr>
            <w:color w:val="009999"/>
            <w:sz w:val="18"/>
            <w:szCs w:val="18"/>
          </w:rPr>
          <w:t xml:space="preserve"> Page | </w:t>
        </w:r>
        <w:r w:rsidR="0087034D" w:rsidRPr="004B1CF8">
          <w:rPr>
            <w:color w:val="009999"/>
            <w:sz w:val="18"/>
            <w:szCs w:val="18"/>
          </w:rPr>
          <w:fldChar w:fldCharType="begin"/>
        </w:r>
        <w:r w:rsidR="0087034D" w:rsidRPr="004B1CF8">
          <w:rPr>
            <w:color w:val="009999"/>
            <w:sz w:val="18"/>
            <w:szCs w:val="18"/>
          </w:rPr>
          <w:instrText xml:space="preserve"> PAGE   \* MERGEFORMAT </w:instrText>
        </w:r>
        <w:r w:rsidR="0087034D" w:rsidRPr="004B1CF8">
          <w:rPr>
            <w:color w:val="009999"/>
            <w:sz w:val="18"/>
            <w:szCs w:val="18"/>
          </w:rPr>
          <w:fldChar w:fldCharType="separate"/>
        </w:r>
        <w:r w:rsidR="0087034D" w:rsidRPr="00B45B54">
          <w:rPr>
            <w:b/>
            <w:bCs/>
            <w:noProof/>
            <w:color w:val="009999"/>
            <w:sz w:val="18"/>
            <w:szCs w:val="18"/>
          </w:rPr>
          <w:t>2</w:t>
        </w:r>
        <w:r w:rsidR="0087034D" w:rsidRPr="004B1CF8">
          <w:rPr>
            <w:b/>
            <w:bCs/>
            <w:noProof/>
            <w:color w:val="009999"/>
            <w:sz w:val="18"/>
            <w:szCs w:val="18"/>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25C39" w14:textId="538462C8" w:rsidR="0087034D" w:rsidRPr="004B1CF8" w:rsidRDefault="0087034D" w:rsidP="0083018C">
    <w:pPr>
      <w:pStyle w:val="Header"/>
      <w:pBdr>
        <w:bottom w:val="single" w:sz="18" w:space="1" w:color="0D5F5D"/>
      </w:pBdr>
      <w:tabs>
        <w:tab w:val="clear" w:pos="4153"/>
        <w:tab w:val="clear" w:pos="8306"/>
        <w:tab w:val="right" w:pos="9214"/>
      </w:tabs>
      <w:ind w:right="-29"/>
      <w:jc w:val="left"/>
      <w:rPr>
        <w:b/>
        <w:bCs/>
        <w:color w:val="009999"/>
        <w:sz w:val="18"/>
        <w:szCs w:val="18"/>
      </w:rPr>
    </w:pPr>
    <w:r>
      <w:rPr>
        <w:color w:val="009999"/>
        <w:sz w:val="18"/>
        <w:szCs w:val="18"/>
      </w:rPr>
      <w:t xml:space="preserve">Wirral Council – </w:t>
    </w:r>
    <w:r w:rsidR="00476AF8">
      <w:rPr>
        <w:color w:val="009999"/>
        <w:sz w:val="18"/>
        <w:szCs w:val="18"/>
      </w:rPr>
      <w:t>Joint Protocol for meeting the needs of 16 &amp; 17 year olds</w:t>
    </w:r>
    <w:r>
      <w:rPr>
        <w:color w:val="009999"/>
        <w:sz w:val="18"/>
        <w:szCs w:val="18"/>
      </w:rPr>
      <w:tab/>
    </w:r>
    <w:r w:rsidRPr="004B1CF8">
      <w:rPr>
        <w:color w:val="009999"/>
        <w:sz w:val="18"/>
        <w:szCs w:val="18"/>
      </w:rPr>
      <w:t xml:space="preserve">Page | </w:t>
    </w:r>
    <w:r w:rsidRPr="004B1CF8">
      <w:rPr>
        <w:color w:val="009999"/>
        <w:sz w:val="18"/>
        <w:szCs w:val="18"/>
      </w:rPr>
      <w:fldChar w:fldCharType="begin"/>
    </w:r>
    <w:r w:rsidRPr="004B1CF8">
      <w:rPr>
        <w:color w:val="009999"/>
        <w:sz w:val="18"/>
        <w:szCs w:val="18"/>
      </w:rPr>
      <w:instrText xml:space="preserve"> PAGE   \* MERGEFORMAT </w:instrText>
    </w:r>
    <w:r w:rsidRPr="004B1CF8">
      <w:rPr>
        <w:color w:val="009999"/>
        <w:sz w:val="18"/>
        <w:szCs w:val="18"/>
      </w:rPr>
      <w:fldChar w:fldCharType="separate"/>
    </w:r>
    <w:r w:rsidR="003508E2" w:rsidRPr="003508E2">
      <w:rPr>
        <w:b/>
        <w:bCs/>
        <w:noProof/>
        <w:color w:val="009999"/>
        <w:sz w:val="18"/>
        <w:szCs w:val="18"/>
      </w:rPr>
      <w:t>30</w:t>
    </w:r>
    <w:r w:rsidRPr="004B1CF8">
      <w:rPr>
        <w:b/>
        <w:bCs/>
        <w:noProof/>
        <w:color w:val="009999"/>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8A6A4AE"/>
    <w:lvl w:ilvl="0">
      <w:start w:val="1"/>
      <w:numFmt w:val="bullet"/>
      <w:pStyle w:val="ListBullet"/>
      <w:lvlText w:val=""/>
      <w:lvlJc w:val="left"/>
      <w:pPr>
        <w:tabs>
          <w:tab w:val="num" w:pos="9846"/>
        </w:tabs>
        <w:ind w:left="9846" w:hanging="425"/>
      </w:pPr>
      <w:rPr>
        <w:rFonts w:ascii="Symbol" w:hAnsi="Symbol" w:hint="default"/>
      </w:rPr>
    </w:lvl>
  </w:abstractNum>
  <w:abstractNum w:abstractNumId="1" w15:restartNumberingAfterBreak="0">
    <w:nsid w:val="006E1F5D"/>
    <w:multiLevelType w:val="hybridMultilevel"/>
    <w:tmpl w:val="EA12727C"/>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2" w15:restartNumberingAfterBreak="0">
    <w:nsid w:val="008061B7"/>
    <w:multiLevelType w:val="hybridMultilevel"/>
    <w:tmpl w:val="587AC048"/>
    <w:lvl w:ilvl="0" w:tplc="3E546CDC">
      <w:start w:val="1"/>
      <w:numFmt w:val="decimal"/>
      <w:pStyle w:val="Serviceaims2"/>
      <w:lvlText w:val="%1."/>
      <w:lvlJc w:val="left"/>
      <w:pPr>
        <w:tabs>
          <w:tab w:val="num" w:pos="360"/>
        </w:tabs>
        <w:ind w:left="36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17B097C"/>
    <w:multiLevelType w:val="multilevel"/>
    <w:tmpl w:val="05DE78E0"/>
    <w:lvl w:ilvl="0">
      <w:start w:val="1"/>
      <w:numFmt w:val="bullet"/>
      <w:lvlText w:val=""/>
      <w:lvlJc w:val="left"/>
      <w:pPr>
        <w:tabs>
          <w:tab w:val="num" w:pos="432"/>
        </w:tabs>
        <w:ind w:left="432" w:hanging="432"/>
      </w:pPr>
      <w:rPr>
        <w:rFonts w:ascii="Symbol" w:hAnsi="Symbol" w:hint="default"/>
      </w:rPr>
    </w:lvl>
    <w:lvl w:ilvl="1">
      <w:start w:val="1"/>
      <w:numFmt w:val="bullet"/>
      <w:pStyle w:val="Bulletindent"/>
      <w:lvlText w:val="-"/>
      <w:lvlJc w:val="left"/>
      <w:pPr>
        <w:tabs>
          <w:tab w:val="num" w:pos="709"/>
        </w:tabs>
        <w:ind w:left="709" w:hanging="709"/>
      </w:pPr>
      <w:rPr>
        <w:rFonts w:ascii="Arial" w:hAnsi="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 w15:restartNumberingAfterBreak="0">
    <w:nsid w:val="040D0708"/>
    <w:multiLevelType w:val="hybridMultilevel"/>
    <w:tmpl w:val="D8F26B7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280C9C"/>
    <w:multiLevelType w:val="hybridMultilevel"/>
    <w:tmpl w:val="A9EE9D02"/>
    <w:lvl w:ilvl="0" w:tplc="08090009">
      <w:start w:val="1"/>
      <w:numFmt w:val="bullet"/>
      <w:lvlText w:val=""/>
      <w:lvlJc w:val="left"/>
      <w:pPr>
        <w:ind w:left="1061" w:hanging="360"/>
      </w:pPr>
      <w:rPr>
        <w:rFonts w:ascii="Wingdings" w:hAnsi="Wingdings" w:hint="default"/>
      </w:rPr>
    </w:lvl>
    <w:lvl w:ilvl="1" w:tplc="FFFFFFFF" w:tentative="1">
      <w:start w:val="1"/>
      <w:numFmt w:val="bullet"/>
      <w:lvlText w:val="o"/>
      <w:lvlJc w:val="left"/>
      <w:pPr>
        <w:ind w:left="1781" w:hanging="360"/>
      </w:pPr>
      <w:rPr>
        <w:rFonts w:ascii="Courier New" w:hAnsi="Courier New" w:cs="Courier New" w:hint="default"/>
      </w:rPr>
    </w:lvl>
    <w:lvl w:ilvl="2" w:tplc="FFFFFFFF" w:tentative="1">
      <w:start w:val="1"/>
      <w:numFmt w:val="bullet"/>
      <w:lvlText w:val=""/>
      <w:lvlJc w:val="left"/>
      <w:pPr>
        <w:ind w:left="2501" w:hanging="360"/>
      </w:pPr>
      <w:rPr>
        <w:rFonts w:ascii="Wingdings" w:hAnsi="Wingdings" w:hint="default"/>
      </w:rPr>
    </w:lvl>
    <w:lvl w:ilvl="3" w:tplc="FFFFFFFF" w:tentative="1">
      <w:start w:val="1"/>
      <w:numFmt w:val="bullet"/>
      <w:lvlText w:val=""/>
      <w:lvlJc w:val="left"/>
      <w:pPr>
        <w:ind w:left="3221" w:hanging="360"/>
      </w:pPr>
      <w:rPr>
        <w:rFonts w:ascii="Symbol" w:hAnsi="Symbol" w:hint="default"/>
      </w:rPr>
    </w:lvl>
    <w:lvl w:ilvl="4" w:tplc="FFFFFFFF" w:tentative="1">
      <w:start w:val="1"/>
      <w:numFmt w:val="bullet"/>
      <w:lvlText w:val="o"/>
      <w:lvlJc w:val="left"/>
      <w:pPr>
        <w:ind w:left="3941" w:hanging="360"/>
      </w:pPr>
      <w:rPr>
        <w:rFonts w:ascii="Courier New" w:hAnsi="Courier New" w:cs="Courier New" w:hint="default"/>
      </w:rPr>
    </w:lvl>
    <w:lvl w:ilvl="5" w:tplc="FFFFFFFF" w:tentative="1">
      <w:start w:val="1"/>
      <w:numFmt w:val="bullet"/>
      <w:lvlText w:val=""/>
      <w:lvlJc w:val="left"/>
      <w:pPr>
        <w:ind w:left="4661" w:hanging="360"/>
      </w:pPr>
      <w:rPr>
        <w:rFonts w:ascii="Wingdings" w:hAnsi="Wingdings" w:hint="default"/>
      </w:rPr>
    </w:lvl>
    <w:lvl w:ilvl="6" w:tplc="FFFFFFFF" w:tentative="1">
      <w:start w:val="1"/>
      <w:numFmt w:val="bullet"/>
      <w:lvlText w:val=""/>
      <w:lvlJc w:val="left"/>
      <w:pPr>
        <w:ind w:left="5381" w:hanging="360"/>
      </w:pPr>
      <w:rPr>
        <w:rFonts w:ascii="Symbol" w:hAnsi="Symbol" w:hint="default"/>
      </w:rPr>
    </w:lvl>
    <w:lvl w:ilvl="7" w:tplc="FFFFFFFF" w:tentative="1">
      <w:start w:val="1"/>
      <w:numFmt w:val="bullet"/>
      <w:lvlText w:val="o"/>
      <w:lvlJc w:val="left"/>
      <w:pPr>
        <w:ind w:left="6101" w:hanging="360"/>
      </w:pPr>
      <w:rPr>
        <w:rFonts w:ascii="Courier New" w:hAnsi="Courier New" w:cs="Courier New" w:hint="default"/>
      </w:rPr>
    </w:lvl>
    <w:lvl w:ilvl="8" w:tplc="FFFFFFFF" w:tentative="1">
      <w:start w:val="1"/>
      <w:numFmt w:val="bullet"/>
      <w:lvlText w:val=""/>
      <w:lvlJc w:val="left"/>
      <w:pPr>
        <w:ind w:left="6821" w:hanging="360"/>
      </w:pPr>
      <w:rPr>
        <w:rFonts w:ascii="Wingdings" w:hAnsi="Wingdings" w:hint="default"/>
      </w:rPr>
    </w:lvl>
  </w:abstractNum>
  <w:abstractNum w:abstractNumId="6" w15:restartNumberingAfterBreak="0">
    <w:nsid w:val="09681064"/>
    <w:multiLevelType w:val="hybridMultilevel"/>
    <w:tmpl w:val="EA926F82"/>
    <w:lvl w:ilvl="0" w:tplc="FFFFFFFF">
      <w:start w:val="1"/>
      <w:numFmt w:val="bullet"/>
      <w:pStyle w:val="mrukbullet1"/>
      <w:lvlText w:val=""/>
      <w:lvlJc w:val="left"/>
      <w:pPr>
        <w:tabs>
          <w:tab w:val="num" w:pos="360"/>
        </w:tabs>
        <w:ind w:left="340" w:hanging="340"/>
      </w:pPr>
      <w:rPr>
        <w:rFonts w:ascii="Wingdings" w:hAnsi="Wingdings" w:hint="default"/>
        <w:color w:val="C94338"/>
        <w:position w:val="-2"/>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9FF1A50"/>
    <w:multiLevelType w:val="hybridMultilevel"/>
    <w:tmpl w:val="459E1D0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C124E7D"/>
    <w:multiLevelType w:val="hybridMultilevel"/>
    <w:tmpl w:val="DBE22A1C"/>
    <w:lvl w:ilvl="0" w:tplc="BD1A2A68">
      <w:start w:val="1"/>
      <w:numFmt w:val="decimal"/>
      <w:pStyle w:val="NumberedQuestions"/>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0DB91293"/>
    <w:multiLevelType w:val="hybridMultilevel"/>
    <w:tmpl w:val="2A7E6EA4"/>
    <w:lvl w:ilvl="0" w:tplc="D05A8C64">
      <w:start w:val="1"/>
      <w:numFmt w:val="bullet"/>
      <w:pStyle w:val="bullet"/>
      <w:lvlText w:val=""/>
      <w:lvlJc w:val="left"/>
      <w:pPr>
        <w:ind w:left="5748" w:hanging="360"/>
      </w:pPr>
      <w:rPr>
        <w:rFonts w:ascii="Symbol" w:hAnsi="Symbol" w:hint="default"/>
        <w:color w:val="006666"/>
      </w:rPr>
    </w:lvl>
    <w:lvl w:ilvl="1" w:tplc="08090003">
      <w:start w:val="1"/>
      <w:numFmt w:val="bullet"/>
      <w:lvlText w:val="o"/>
      <w:lvlJc w:val="left"/>
      <w:pPr>
        <w:ind w:left="2874" w:hanging="360"/>
      </w:pPr>
      <w:rPr>
        <w:rFonts w:ascii="Courier New" w:hAnsi="Courier New" w:cs="Courier New" w:hint="default"/>
      </w:rPr>
    </w:lvl>
    <w:lvl w:ilvl="2" w:tplc="08090005">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10" w15:restartNumberingAfterBreak="0">
    <w:nsid w:val="10D61A23"/>
    <w:multiLevelType w:val="hybridMultilevel"/>
    <w:tmpl w:val="A72857F0"/>
    <w:lvl w:ilvl="0" w:tplc="E8582432">
      <w:start w:val="1"/>
      <w:numFmt w:val="decimal"/>
      <w:pStyle w:val="TOC1"/>
      <w:lvlText w:val="%1."/>
      <w:lvlJc w:val="left"/>
      <w:pPr>
        <w:ind w:left="720" w:hanging="360"/>
      </w:pPr>
      <w:rPr>
        <w:rFonts w:ascii="Calibri" w:eastAsia="Times New Roman" w:hAnsi="Calibri" w:cs="Arial"/>
        <w:b/>
        <w:color w:val="009999"/>
        <w:sz w:val="40"/>
        <w:szCs w:val="4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2FE3F08"/>
    <w:multiLevelType w:val="hybridMultilevel"/>
    <w:tmpl w:val="D6DC3E8C"/>
    <w:lvl w:ilvl="0" w:tplc="D4DEE864">
      <w:start w:val="1"/>
      <w:numFmt w:val="bullet"/>
      <w:pStyle w:val="SPRGReportarrow"/>
      <w:lvlText w:val=""/>
      <w:lvlJc w:val="left"/>
      <w:pPr>
        <w:tabs>
          <w:tab w:val="num" w:pos="695"/>
        </w:tabs>
        <w:ind w:left="695" w:hanging="335"/>
      </w:pPr>
      <w:rPr>
        <w:rFonts w:ascii="Wingdings" w:hAnsi="Wingdings" w:hint="default"/>
        <w:sz w:val="20"/>
        <w:szCs w:val="20"/>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2" w15:restartNumberingAfterBreak="0">
    <w:nsid w:val="1444364A"/>
    <w:multiLevelType w:val="hybridMultilevel"/>
    <w:tmpl w:val="814CDBF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713EEB"/>
    <w:multiLevelType w:val="hybridMultilevel"/>
    <w:tmpl w:val="17CEAF0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80A7C9D"/>
    <w:multiLevelType w:val="hybridMultilevel"/>
    <w:tmpl w:val="CB4A6A0A"/>
    <w:lvl w:ilvl="0" w:tplc="7DC0AA4A">
      <w:start w:val="1"/>
      <w:numFmt w:val="bullet"/>
      <w:pStyle w:val="tablebullet"/>
      <w:lvlText w:val=""/>
      <w:lvlJc w:val="left"/>
      <w:pPr>
        <w:tabs>
          <w:tab w:val="num" w:pos="1415"/>
        </w:tabs>
        <w:ind w:left="1415" w:hanging="335"/>
      </w:pPr>
      <w:rPr>
        <w:rFonts w:ascii="Wingdings" w:hAnsi="Wingdings"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98D6570"/>
    <w:multiLevelType w:val="hybridMultilevel"/>
    <w:tmpl w:val="D826B8B8"/>
    <w:lvl w:ilvl="0" w:tplc="FABC9DA2">
      <w:start w:val="1"/>
      <w:numFmt w:val="bullet"/>
      <w:lvlText w:val=""/>
      <w:lvlJc w:val="left"/>
      <w:pPr>
        <w:tabs>
          <w:tab w:val="num" w:pos="3343"/>
        </w:tabs>
        <w:ind w:left="3343" w:hanging="363"/>
      </w:pPr>
      <w:rPr>
        <w:rFonts w:ascii="Symbol" w:hAnsi="Symbol" w:hint="default"/>
        <w:sz w:val="24"/>
        <w:szCs w:val="24"/>
      </w:rPr>
    </w:lvl>
    <w:lvl w:ilvl="1" w:tplc="9BA47D0C">
      <w:start w:val="1"/>
      <w:numFmt w:val="bullet"/>
      <w:lvlText w:val="-"/>
      <w:lvlJc w:val="left"/>
      <w:pPr>
        <w:tabs>
          <w:tab w:val="num" w:pos="1419"/>
        </w:tabs>
        <w:ind w:left="1419" w:hanging="360"/>
      </w:pPr>
      <w:rPr>
        <w:rFonts w:ascii="Courier New" w:hAnsi="Courier New" w:hint="default"/>
        <w:sz w:val="24"/>
        <w:szCs w:val="24"/>
      </w:rPr>
    </w:lvl>
    <w:lvl w:ilvl="2" w:tplc="5C989460">
      <w:start w:val="1"/>
      <w:numFmt w:val="bullet"/>
      <w:lvlText w:val=""/>
      <w:lvlJc w:val="left"/>
      <w:pPr>
        <w:tabs>
          <w:tab w:val="num" w:pos="2114"/>
        </w:tabs>
        <w:ind w:left="2114" w:hanging="335"/>
      </w:pPr>
      <w:rPr>
        <w:rFonts w:ascii="Wingdings" w:hAnsi="Wingdings" w:hint="default"/>
        <w:sz w:val="24"/>
        <w:szCs w:val="20"/>
      </w:rPr>
    </w:lvl>
    <w:lvl w:ilvl="3" w:tplc="DF962D82">
      <w:start w:val="1"/>
      <w:numFmt w:val="bullet"/>
      <w:pStyle w:val="Refgroup4"/>
      <w:lvlText w:val=""/>
      <w:lvlJc w:val="left"/>
      <w:pPr>
        <w:tabs>
          <w:tab w:val="num" w:pos="2834"/>
        </w:tabs>
        <w:ind w:left="2834" w:hanging="335"/>
      </w:pPr>
      <w:rPr>
        <w:rFonts w:ascii="Wingdings" w:hAnsi="Wingdings" w:hint="default"/>
        <w:sz w:val="20"/>
        <w:szCs w:val="20"/>
      </w:rPr>
    </w:lvl>
    <w:lvl w:ilvl="4" w:tplc="08090003" w:tentative="1">
      <w:start w:val="1"/>
      <w:numFmt w:val="bullet"/>
      <w:lvlText w:val="o"/>
      <w:lvlJc w:val="left"/>
      <w:pPr>
        <w:tabs>
          <w:tab w:val="num" w:pos="3579"/>
        </w:tabs>
        <w:ind w:left="3579" w:hanging="360"/>
      </w:pPr>
      <w:rPr>
        <w:rFonts w:ascii="Courier New" w:hAnsi="Courier New" w:cs="Courier New" w:hint="default"/>
      </w:rPr>
    </w:lvl>
    <w:lvl w:ilvl="5" w:tplc="08090005" w:tentative="1">
      <w:start w:val="1"/>
      <w:numFmt w:val="bullet"/>
      <w:lvlText w:val=""/>
      <w:lvlJc w:val="left"/>
      <w:pPr>
        <w:tabs>
          <w:tab w:val="num" w:pos="4299"/>
        </w:tabs>
        <w:ind w:left="4299" w:hanging="360"/>
      </w:pPr>
      <w:rPr>
        <w:rFonts w:ascii="Wingdings" w:hAnsi="Wingdings" w:hint="default"/>
      </w:rPr>
    </w:lvl>
    <w:lvl w:ilvl="6" w:tplc="08090001" w:tentative="1">
      <w:start w:val="1"/>
      <w:numFmt w:val="bullet"/>
      <w:lvlText w:val=""/>
      <w:lvlJc w:val="left"/>
      <w:pPr>
        <w:tabs>
          <w:tab w:val="num" w:pos="5019"/>
        </w:tabs>
        <w:ind w:left="5019" w:hanging="360"/>
      </w:pPr>
      <w:rPr>
        <w:rFonts w:ascii="Symbol" w:hAnsi="Symbol" w:hint="default"/>
      </w:rPr>
    </w:lvl>
    <w:lvl w:ilvl="7" w:tplc="08090003" w:tentative="1">
      <w:start w:val="1"/>
      <w:numFmt w:val="bullet"/>
      <w:lvlText w:val="o"/>
      <w:lvlJc w:val="left"/>
      <w:pPr>
        <w:tabs>
          <w:tab w:val="num" w:pos="5739"/>
        </w:tabs>
        <w:ind w:left="5739" w:hanging="360"/>
      </w:pPr>
      <w:rPr>
        <w:rFonts w:ascii="Courier New" w:hAnsi="Courier New" w:cs="Courier New" w:hint="default"/>
      </w:rPr>
    </w:lvl>
    <w:lvl w:ilvl="8" w:tplc="08090005" w:tentative="1">
      <w:start w:val="1"/>
      <w:numFmt w:val="bullet"/>
      <w:lvlText w:val=""/>
      <w:lvlJc w:val="left"/>
      <w:pPr>
        <w:tabs>
          <w:tab w:val="num" w:pos="6459"/>
        </w:tabs>
        <w:ind w:left="6459" w:hanging="360"/>
      </w:pPr>
      <w:rPr>
        <w:rFonts w:ascii="Wingdings" w:hAnsi="Wingdings" w:hint="default"/>
      </w:rPr>
    </w:lvl>
  </w:abstractNum>
  <w:abstractNum w:abstractNumId="16" w15:restartNumberingAfterBreak="0">
    <w:nsid w:val="1AB552D9"/>
    <w:multiLevelType w:val="hybridMultilevel"/>
    <w:tmpl w:val="290C3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C471000"/>
    <w:multiLevelType w:val="multilevel"/>
    <w:tmpl w:val="C4D0ED5C"/>
    <w:lvl w:ilvl="0">
      <w:start w:val="1"/>
      <w:numFmt w:val="decimal"/>
      <w:lvlText w:val="%1"/>
      <w:lvlJc w:val="left"/>
      <w:pPr>
        <w:tabs>
          <w:tab w:val="num" w:pos="585"/>
        </w:tabs>
        <w:ind w:left="585" w:hanging="585"/>
      </w:pPr>
      <w:rPr>
        <w:rFonts w:hint="default"/>
      </w:rPr>
    </w:lvl>
    <w:lvl w:ilvl="1">
      <w:start w:val="1"/>
      <w:numFmt w:val="decimal"/>
      <w:lvlText w:val="%1.%2"/>
      <w:lvlJc w:val="left"/>
      <w:pPr>
        <w:tabs>
          <w:tab w:val="num" w:pos="939"/>
        </w:tabs>
        <w:ind w:left="939" w:hanging="585"/>
      </w:pPr>
      <w:rPr>
        <w:rFonts w:hint="default"/>
      </w:rPr>
    </w:lvl>
    <w:lvl w:ilvl="2">
      <w:start w:val="1"/>
      <w:numFmt w:val="decimal"/>
      <w:pStyle w:val="SPOP"/>
      <w:lvlText w:val="%1.%2.%3"/>
      <w:lvlJc w:val="left"/>
      <w:pPr>
        <w:tabs>
          <w:tab w:val="num" w:pos="1004"/>
        </w:tabs>
        <w:ind w:left="1004"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632"/>
        </w:tabs>
        <w:ind w:left="4632" w:hanging="1800"/>
      </w:pPr>
      <w:rPr>
        <w:rFonts w:hint="default"/>
      </w:rPr>
    </w:lvl>
  </w:abstractNum>
  <w:abstractNum w:abstractNumId="18" w15:restartNumberingAfterBreak="0">
    <w:nsid w:val="1F99679E"/>
    <w:multiLevelType w:val="hybridMultilevel"/>
    <w:tmpl w:val="E6EC84A8"/>
    <w:lvl w:ilvl="0" w:tplc="59CA178E">
      <w:start w:val="1"/>
      <w:numFmt w:val="decimal"/>
      <w:lvlText w:val="%1."/>
      <w:lvlJc w:val="left"/>
      <w:pPr>
        <w:ind w:left="720" w:hanging="360"/>
      </w:pPr>
      <w:rPr>
        <w:rFonts w:ascii="Calibri" w:eastAsia="Times New Roman" w:hAnsi="Calibri" w:cs="Arial" w:hint="default"/>
        <w:color w:val="00999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FBB7EC9"/>
    <w:multiLevelType w:val="hybridMultilevel"/>
    <w:tmpl w:val="96BAE36E"/>
    <w:lvl w:ilvl="0" w:tplc="08090001">
      <w:start w:val="1"/>
      <w:numFmt w:val="bullet"/>
      <w:lvlText w:val=""/>
      <w:lvlJc w:val="left"/>
      <w:pPr>
        <w:ind w:left="720" w:hanging="360"/>
      </w:pPr>
      <w:rPr>
        <w:rFonts w:ascii="Symbol" w:hAnsi="Symbol" w:hint="default"/>
      </w:rPr>
    </w:lvl>
    <w:lvl w:ilvl="1" w:tplc="A4ACF216">
      <w:start w:val="1"/>
      <w:numFmt w:val="bullet"/>
      <w:pStyle w:val="bulletlevel2"/>
      <w:lvlText w:val="-"/>
      <w:lvlJc w:val="left"/>
      <w:pPr>
        <w:ind w:left="1440" w:hanging="360"/>
      </w:pPr>
      <w:rPr>
        <w:rFonts w:ascii="Arial" w:hAnsi="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8A15AAB"/>
    <w:multiLevelType w:val="hybridMultilevel"/>
    <w:tmpl w:val="060414F2"/>
    <w:lvl w:ilvl="0" w:tplc="E60263EC">
      <w:start w:val="1"/>
      <w:numFmt w:val="bullet"/>
      <w:pStyle w:val="extracare"/>
      <w:lvlText w:val=""/>
      <w:lvlJc w:val="left"/>
      <w:pPr>
        <w:tabs>
          <w:tab w:val="num" w:pos="1961"/>
        </w:tabs>
        <w:ind w:left="1961" w:hanging="335"/>
      </w:pPr>
      <w:rPr>
        <w:rFonts w:ascii="Wingdings" w:hAnsi="Wingdings" w:hint="default"/>
        <w:sz w:val="20"/>
        <w:szCs w:val="20"/>
      </w:rPr>
    </w:lvl>
    <w:lvl w:ilvl="1" w:tplc="99A02BF2">
      <w:start w:val="1"/>
      <w:numFmt w:val="bullet"/>
      <w:lvlText w:val=""/>
      <w:lvlJc w:val="left"/>
      <w:pPr>
        <w:tabs>
          <w:tab w:val="num" w:pos="1443"/>
        </w:tabs>
        <w:ind w:left="1443" w:hanging="363"/>
      </w:pPr>
      <w:rPr>
        <w:rFonts w:ascii="Symbol" w:hAnsi="Symbol" w:hint="default"/>
        <w:sz w:val="22"/>
        <w:szCs w:val="20"/>
      </w:rPr>
    </w:lvl>
    <w:lvl w:ilvl="2" w:tplc="FABC9DA2">
      <w:start w:val="1"/>
      <w:numFmt w:val="bullet"/>
      <w:lvlText w:val=""/>
      <w:lvlJc w:val="left"/>
      <w:pPr>
        <w:tabs>
          <w:tab w:val="num" w:pos="2163"/>
        </w:tabs>
        <w:ind w:left="2163" w:hanging="363"/>
      </w:pPr>
      <w:rPr>
        <w:rFonts w:ascii="Symbol" w:hAnsi="Symbol" w:hint="default"/>
        <w:sz w:val="24"/>
        <w:szCs w:val="24"/>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D9D263C"/>
    <w:multiLevelType w:val="hybridMultilevel"/>
    <w:tmpl w:val="79F41B12"/>
    <w:lvl w:ilvl="0" w:tplc="32BE2B54">
      <w:start w:val="6"/>
      <w:numFmt w:val="bullet"/>
      <w:lvlText w:val="-"/>
      <w:lvlJc w:val="left"/>
      <w:pPr>
        <w:ind w:left="643" w:hanging="360"/>
      </w:pPr>
      <w:rPr>
        <w:rFonts w:ascii="Calibri" w:eastAsia="Times New Roman" w:hAnsi="Calibri" w:cs="Calibri"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22" w15:restartNumberingAfterBreak="0">
    <w:nsid w:val="2DA97643"/>
    <w:multiLevelType w:val="hybridMultilevel"/>
    <w:tmpl w:val="84F88DBE"/>
    <w:lvl w:ilvl="0" w:tplc="FABC9DA2">
      <w:start w:val="1"/>
      <w:numFmt w:val="bullet"/>
      <w:lvlText w:val=""/>
      <w:lvlJc w:val="left"/>
      <w:pPr>
        <w:tabs>
          <w:tab w:val="num" w:pos="3343"/>
        </w:tabs>
        <w:ind w:left="3343" w:hanging="363"/>
      </w:pPr>
      <w:rPr>
        <w:rFonts w:ascii="Symbol" w:hAnsi="Symbol" w:hint="default"/>
        <w:sz w:val="24"/>
        <w:szCs w:val="24"/>
      </w:rPr>
    </w:lvl>
    <w:lvl w:ilvl="1" w:tplc="9BA47D0C">
      <w:start w:val="1"/>
      <w:numFmt w:val="bullet"/>
      <w:lvlText w:val="-"/>
      <w:lvlJc w:val="left"/>
      <w:pPr>
        <w:tabs>
          <w:tab w:val="num" w:pos="1419"/>
        </w:tabs>
        <w:ind w:left="1419" w:hanging="360"/>
      </w:pPr>
      <w:rPr>
        <w:rFonts w:ascii="Courier New" w:hAnsi="Courier New" w:hint="default"/>
        <w:sz w:val="24"/>
        <w:szCs w:val="24"/>
      </w:rPr>
    </w:lvl>
    <w:lvl w:ilvl="2" w:tplc="AB78CCB2">
      <w:start w:val="1"/>
      <w:numFmt w:val="bullet"/>
      <w:pStyle w:val="Refgroupbullet2"/>
      <w:lvlText w:val=""/>
      <w:lvlJc w:val="left"/>
      <w:pPr>
        <w:tabs>
          <w:tab w:val="num" w:pos="2114"/>
        </w:tabs>
        <w:ind w:left="2114" w:hanging="335"/>
      </w:pPr>
      <w:rPr>
        <w:rFonts w:ascii="Wingdings" w:hAnsi="Wingdings" w:hint="default"/>
        <w:sz w:val="24"/>
        <w:szCs w:val="20"/>
      </w:rPr>
    </w:lvl>
    <w:lvl w:ilvl="3" w:tplc="54EA19AC">
      <w:start w:val="1"/>
      <w:numFmt w:val="bullet"/>
      <w:pStyle w:val="RefGroupbullet3"/>
      <w:lvlText w:val="-"/>
      <w:lvlJc w:val="left"/>
      <w:pPr>
        <w:tabs>
          <w:tab w:val="num" w:pos="2859"/>
        </w:tabs>
        <w:ind w:left="2859" w:hanging="360"/>
      </w:pPr>
      <w:rPr>
        <w:rFonts w:ascii="Courier New" w:hAnsi="Courier New" w:hint="default"/>
        <w:sz w:val="24"/>
        <w:szCs w:val="24"/>
      </w:rPr>
    </w:lvl>
    <w:lvl w:ilvl="4" w:tplc="08090003" w:tentative="1">
      <w:start w:val="1"/>
      <w:numFmt w:val="bullet"/>
      <w:lvlText w:val="o"/>
      <w:lvlJc w:val="left"/>
      <w:pPr>
        <w:tabs>
          <w:tab w:val="num" w:pos="3579"/>
        </w:tabs>
        <w:ind w:left="3579" w:hanging="360"/>
      </w:pPr>
      <w:rPr>
        <w:rFonts w:ascii="Courier New" w:hAnsi="Courier New" w:cs="Courier New" w:hint="default"/>
      </w:rPr>
    </w:lvl>
    <w:lvl w:ilvl="5" w:tplc="08090005" w:tentative="1">
      <w:start w:val="1"/>
      <w:numFmt w:val="bullet"/>
      <w:lvlText w:val=""/>
      <w:lvlJc w:val="left"/>
      <w:pPr>
        <w:tabs>
          <w:tab w:val="num" w:pos="4299"/>
        </w:tabs>
        <w:ind w:left="4299" w:hanging="360"/>
      </w:pPr>
      <w:rPr>
        <w:rFonts w:ascii="Wingdings" w:hAnsi="Wingdings" w:hint="default"/>
      </w:rPr>
    </w:lvl>
    <w:lvl w:ilvl="6" w:tplc="08090001" w:tentative="1">
      <w:start w:val="1"/>
      <w:numFmt w:val="bullet"/>
      <w:lvlText w:val=""/>
      <w:lvlJc w:val="left"/>
      <w:pPr>
        <w:tabs>
          <w:tab w:val="num" w:pos="5019"/>
        </w:tabs>
        <w:ind w:left="5019" w:hanging="360"/>
      </w:pPr>
      <w:rPr>
        <w:rFonts w:ascii="Symbol" w:hAnsi="Symbol" w:hint="default"/>
      </w:rPr>
    </w:lvl>
    <w:lvl w:ilvl="7" w:tplc="08090003" w:tentative="1">
      <w:start w:val="1"/>
      <w:numFmt w:val="bullet"/>
      <w:lvlText w:val="o"/>
      <w:lvlJc w:val="left"/>
      <w:pPr>
        <w:tabs>
          <w:tab w:val="num" w:pos="5739"/>
        </w:tabs>
        <w:ind w:left="5739" w:hanging="360"/>
      </w:pPr>
      <w:rPr>
        <w:rFonts w:ascii="Courier New" w:hAnsi="Courier New" w:cs="Courier New" w:hint="default"/>
      </w:rPr>
    </w:lvl>
    <w:lvl w:ilvl="8" w:tplc="08090005" w:tentative="1">
      <w:start w:val="1"/>
      <w:numFmt w:val="bullet"/>
      <w:lvlText w:val=""/>
      <w:lvlJc w:val="left"/>
      <w:pPr>
        <w:tabs>
          <w:tab w:val="num" w:pos="6459"/>
        </w:tabs>
        <w:ind w:left="6459" w:hanging="360"/>
      </w:pPr>
      <w:rPr>
        <w:rFonts w:ascii="Wingdings" w:hAnsi="Wingdings" w:hint="default"/>
      </w:rPr>
    </w:lvl>
  </w:abstractNum>
  <w:abstractNum w:abstractNumId="23" w15:restartNumberingAfterBreak="0">
    <w:nsid w:val="2EC62C48"/>
    <w:multiLevelType w:val="multilevel"/>
    <w:tmpl w:val="7AD481F8"/>
    <w:lvl w:ilvl="0">
      <w:start w:val="5"/>
      <w:numFmt w:val="decimal"/>
      <w:lvlText w:val="%1"/>
      <w:lvlJc w:val="left"/>
      <w:pPr>
        <w:ind w:left="360" w:hanging="360"/>
      </w:pPr>
      <w:rPr>
        <w:rFonts w:cs="Arial" w:hint="default"/>
      </w:rPr>
    </w:lvl>
    <w:lvl w:ilvl="1">
      <w:start w:val="4"/>
      <w:numFmt w:val="decimal"/>
      <w:pStyle w:val="StyleJustified"/>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24" w15:restartNumberingAfterBreak="0">
    <w:nsid w:val="2FA63CFE"/>
    <w:multiLevelType w:val="hybridMultilevel"/>
    <w:tmpl w:val="4C501032"/>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25" w15:restartNumberingAfterBreak="0">
    <w:nsid w:val="30D513CD"/>
    <w:multiLevelType w:val="hybridMultilevel"/>
    <w:tmpl w:val="08C6E468"/>
    <w:lvl w:ilvl="0" w:tplc="0DE45786">
      <w:start w:val="1"/>
      <w:numFmt w:val="decimal"/>
      <w:pStyle w:val="NWSPIN1"/>
      <w:lvlText w:val="%1."/>
      <w:lvlJc w:val="left"/>
      <w:pPr>
        <w:tabs>
          <w:tab w:val="num" w:pos="972"/>
        </w:tabs>
        <w:ind w:left="972" w:hanging="360"/>
      </w:pPr>
      <w:rPr>
        <w:rFonts w:ascii="Arial" w:hAnsi="Arial" w:hint="default"/>
        <w:b/>
        <w:i w:val="0"/>
        <w:sz w:val="24"/>
      </w:rPr>
    </w:lvl>
    <w:lvl w:ilvl="1" w:tplc="08090019" w:tentative="1">
      <w:start w:val="1"/>
      <w:numFmt w:val="lowerLetter"/>
      <w:lvlText w:val="%2."/>
      <w:lvlJc w:val="left"/>
      <w:pPr>
        <w:tabs>
          <w:tab w:val="num" w:pos="1692"/>
        </w:tabs>
        <w:ind w:left="1692" w:hanging="360"/>
      </w:pPr>
    </w:lvl>
    <w:lvl w:ilvl="2" w:tplc="0809001B" w:tentative="1">
      <w:start w:val="1"/>
      <w:numFmt w:val="lowerRoman"/>
      <w:lvlText w:val="%3."/>
      <w:lvlJc w:val="right"/>
      <w:pPr>
        <w:tabs>
          <w:tab w:val="num" w:pos="2412"/>
        </w:tabs>
        <w:ind w:left="2412" w:hanging="180"/>
      </w:pPr>
    </w:lvl>
    <w:lvl w:ilvl="3" w:tplc="0809000F" w:tentative="1">
      <w:start w:val="1"/>
      <w:numFmt w:val="decimal"/>
      <w:lvlText w:val="%4."/>
      <w:lvlJc w:val="left"/>
      <w:pPr>
        <w:tabs>
          <w:tab w:val="num" w:pos="3132"/>
        </w:tabs>
        <w:ind w:left="3132" w:hanging="360"/>
      </w:pPr>
    </w:lvl>
    <w:lvl w:ilvl="4" w:tplc="08090019" w:tentative="1">
      <w:start w:val="1"/>
      <w:numFmt w:val="lowerLetter"/>
      <w:lvlText w:val="%5."/>
      <w:lvlJc w:val="left"/>
      <w:pPr>
        <w:tabs>
          <w:tab w:val="num" w:pos="3852"/>
        </w:tabs>
        <w:ind w:left="3852" w:hanging="360"/>
      </w:pPr>
    </w:lvl>
    <w:lvl w:ilvl="5" w:tplc="0809001B" w:tentative="1">
      <w:start w:val="1"/>
      <w:numFmt w:val="lowerRoman"/>
      <w:lvlText w:val="%6."/>
      <w:lvlJc w:val="right"/>
      <w:pPr>
        <w:tabs>
          <w:tab w:val="num" w:pos="4572"/>
        </w:tabs>
        <w:ind w:left="4572" w:hanging="180"/>
      </w:pPr>
    </w:lvl>
    <w:lvl w:ilvl="6" w:tplc="0809000F" w:tentative="1">
      <w:start w:val="1"/>
      <w:numFmt w:val="decimal"/>
      <w:lvlText w:val="%7."/>
      <w:lvlJc w:val="left"/>
      <w:pPr>
        <w:tabs>
          <w:tab w:val="num" w:pos="5292"/>
        </w:tabs>
        <w:ind w:left="5292" w:hanging="360"/>
      </w:pPr>
    </w:lvl>
    <w:lvl w:ilvl="7" w:tplc="08090019" w:tentative="1">
      <w:start w:val="1"/>
      <w:numFmt w:val="lowerLetter"/>
      <w:lvlText w:val="%8."/>
      <w:lvlJc w:val="left"/>
      <w:pPr>
        <w:tabs>
          <w:tab w:val="num" w:pos="6012"/>
        </w:tabs>
        <w:ind w:left="6012" w:hanging="360"/>
      </w:pPr>
    </w:lvl>
    <w:lvl w:ilvl="8" w:tplc="0809001B" w:tentative="1">
      <w:start w:val="1"/>
      <w:numFmt w:val="lowerRoman"/>
      <w:lvlText w:val="%9."/>
      <w:lvlJc w:val="right"/>
      <w:pPr>
        <w:tabs>
          <w:tab w:val="num" w:pos="6732"/>
        </w:tabs>
        <w:ind w:left="6732" w:hanging="180"/>
      </w:pPr>
    </w:lvl>
  </w:abstractNum>
  <w:abstractNum w:abstractNumId="26" w15:restartNumberingAfterBreak="0">
    <w:nsid w:val="312934EE"/>
    <w:multiLevelType w:val="hybridMultilevel"/>
    <w:tmpl w:val="328EE440"/>
    <w:lvl w:ilvl="0" w:tplc="08090009">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33016AD6"/>
    <w:multiLevelType w:val="hybridMultilevel"/>
    <w:tmpl w:val="23C833A8"/>
    <w:lvl w:ilvl="0" w:tplc="3674492A">
      <w:start w:val="1"/>
      <w:numFmt w:val="decimal"/>
      <w:pStyle w:val="SPRGreportnumber"/>
      <w:lvlText w:val="%1."/>
      <w:lvlJc w:val="left"/>
      <w:pPr>
        <w:tabs>
          <w:tab w:val="num" w:pos="720"/>
        </w:tabs>
        <w:ind w:left="720" w:hanging="360"/>
      </w:pPr>
      <w:rPr>
        <w:rFonts w:hint="default"/>
        <w:color w:val="C0C0C0"/>
        <w:sz w:val="20"/>
        <w:szCs w:val="20"/>
      </w:rPr>
    </w:lvl>
    <w:lvl w:ilvl="1" w:tplc="E1889B0A">
      <w:start w:val="1"/>
      <w:numFmt w:val="bullet"/>
      <w:lvlText w:val=""/>
      <w:lvlJc w:val="left"/>
      <w:pPr>
        <w:tabs>
          <w:tab w:val="num" w:pos="1415"/>
        </w:tabs>
        <w:ind w:left="1415" w:hanging="335"/>
      </w:pPr>
      <w:rPr>
        <w:rFonts w:ascii="Wingdings" w:hAnsi="Wingdings" w:hint="default"/>
        <w:sz w:val="20"/>
        <w:szCs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31C0844"/>
    <w:multiLevelType w:val="multilevel"/>
    <w:tmpl w:val="27043366"/>
    <w:lvl w:ilvl="0">
      <w:start w:val="1"/>
      <w:numFmt w:val="decimal"/>
      <w:lvlText w:val="%1."/>
      <w:lvlJc w:val="left"/>
      <w:pPr>
        <w:tabs>
          <w:tab w:val="num" w:pos="709"/>
        </w:tabs>
        <w:ind w:left="709" w:hanging="709"/>
      </w:pPr>
      <w:rPr>
        <w:rFonts w:hint="default"/>
        <w:sz w:val="28"/>
        <w:szCs w:val="28"/>
      </w:rPr>
    </w:lvl>
    <w:lvl w:ilvl="1">
      <w:start w:val="1"/>
      <w:numFmt w:val="bullet"/>
      <w:pStyle w:val="Bullet0"/>
      <w:lvlText w:val=""/>
      <w:lvlJc w:val="left"/>
      <w:pPr>
        <w:tabs>
          <w:tab w:val="num" w:pos="709"/>
        </w:tabs>
        <w:ind w:left="709" w:hanging="709"/>
      </w:pPr>
      <w:rPr>
        <w:rFonts w:ascii="Symbol" w:hAnsi="Symbol" w:hint="default"/>
        <w:b w:val="0"/>
      </w:rPr>
    </w:lvl>
    <w:lvl w:ilvl="2">
      <w:start w:val="1"/>
      <w:numFmt w:val="bullet"/>
      <w:lvlText w:val=""/>
      <w:lvlJc w:val="left"/>
      <w:pPr>
        <w:tabs>
          <w:tab w:val="num" w:pos="992"/>
        </w:tabs>
        <w:ind w:left="992" w:hanging="283"/>
      </w:pPr>
      <w:rPr>
        <w:rFonts w:ascii="Symbol" w:hAnsi="Symbol" w:hint="default"/>
      </w:rPr>
    </w:lvl>
    <w:lvl w:ilvl="3">
      <w:start w:val="1"/>
      <w:numFmt w:val="bullet"/>
      <w:lvlText w:val=""/>
      <w:lvlJc w:val="left"/>
      <w:pPr>
        <w:tabs>
          <w:tab w:val="num" w:pos="1276"/>
        </w:tabs>
        <w:ind w:left="1276" w:hanging="284"/>
      </w:pPr>
      <w:rPr>
        <w:rFonts w:ascii="Symbol" w:hAnsi="Symbol"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343A5CE4"/>
    <w:multiLevelType w:val="hybridMultilevel"/>
    <w:tmpl w:val="26481C3C"/>
    <w:lvl w:ilvl="0" w:tplc="FABC9DA2">
      <w:start w:val="1"/>
      <w:numFmt w:val="bullet"/>
      <w:lvlText w:val=""/>
      <w:lvlJc w:val="left"/>
      <w:pPr>
        <w:tabs>
          <w:tab w:val="num" w:pos="3364"/>
        </w:tabs>
        <w:ind w:left="3364" w:hanging="363"/>
      </w:pPr>
      <w:rPr>
        <w:rFonts w:ascii="Symbol" w:hAnsi="Symbol" w:hint="default"/>
        <w:sz w:val="24"/>
        <w:szCs w:val="24"/>
      </w:rPr>
    </w:lvl>
    <w:lvl w:ilvl="1" w:tplc="75549824">
      <w:start w:val="1"/>
      <w:numFmt w:val="bullet"/>
      <w:pStyle w:val="Outcomes2"/>
      <w:lvlText w:val=""/>
      <w:lvlJc w:val="left"/>
      <w:pPr>
        <w:tabs>
          <w:tab w:val="num" w:pos="1415"/>
        </w:tabs>
        <w:ind w:left="1415" w:hanging="335"/>
      </w:pPr>
      <w:rPr>
        <w:rFonts w:ascii="Wingdings" w:hAnsi="Wingdings" w:hint="default"/>
        <w:color w:val="000000"/>
        <w:sz w:val="20"/>
        <w:szCs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461278C"/>
    <w:multiLevelType w:val="multilevel"/>
    <w:tmpl w:val="BB6216A4"/>
    <w:lvl w:ilvl="0">
      <w:start w:val="1"/>
      <w:numFmt w:val="decimal"/>
      <w:pStyle w:val="Heading31"/>
      <w:lvlText w:val="%1."/>
      <w:lvlJc w:val="left"/>
      <w:pPr>
        <w:ind w:left="1429" w:hanging="360"/>
      </w:pPr>
      <w:rPr>
        <w:rFonts w:cs="Times New Roman"/>
      </w:rPr>
    </w:lvl>
    <w:lvl w:ilvl="1">
      <w:start w:val="1"/>
      <w:numFmt w:val="decimal"/>
      <w:lvlText w:val="%2."/>
      <w:lvlJc w:val="left"/>
      <w:pPr>
        <w:ind w:left="1804" w:hanging="735"/>
      </w:pPr>
      <w:rPr>
        <w:rFonts w:cs="Times New Roman" w:hint="default"/>
      </w:rPr>
    </w:lvl>
    <w:lvl w:ilvl="2">
      <w:start w:val="1"/>
      <w:numFmt w:val="decimal"/>
      <w:isLgl/>
      <w:lvlText w:val="%1.%2.%3"/>
      <w:lvlJc w:val="left"/>
      <w:pPr>
        <w:ind w:left="1804" w:hanging="735"/>
      </w:pPr>
      <w:rPr>
        <w:rFonts w:cs="Times New Roman" w:hint="default"/>
      </w:rPr>
    </w:lvl>
    <w:lvl w:ilvl="3">
      <w:start w:val="1"/>
      <w:numFmt w:val="decimal"/>
      <w:isLgl/>
      <w:lvlText w:val="%1.%2.%3.%4"/>
      <w:lvlJc w:val="left"/>
      <w:pPr>
        <w:ind w:left="1804" w:hanging="735"/>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149" w:hanging="108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31" w15:restartNumberingAfterBreak="0">
    <w:nsid w:val="377C4349"/>
    <w:multiLevelType w:val="hybridMultilevel"/>
    <w:tmpl w:val="42646A60"/>
    <w:lvl w:ilvl="0" w:tplc="649E7DA4">
      <w:start w:val="1"/>
      <w:numFmt w:val="bullet"/>
      <w:pStyle w:val="SPRGreportbullet"/>
      <w:lvlText w:val=""/>
      <w:lvlJc w:val="left"/>
      <w:pPr>
        <w:tabs>
          <w:tab w:val="num" w:pos="695"/>
        </w:tabs>
        <w:ind w:left="695" w:hanging="335"/>
      </w:pPr>
      <w:rPr>
        <w:rFonts w:ascii="Wingdings" w:hAnsi="Wingdings"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7B60A4D"/>
    <w:multiLevelType w:val="hybridMultilevel"/>
    <w:tmpl w:val="7B60A112"/>
    <w:lvl w:ilvl="0" w:tplc="E296419E">
      <w:start w:val="1"/>
      <w:numFmt w:val="bullet"/>
      <w:pStyle w:val="2010reviewreport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8A60328"/>
    <w:multiLevelType w:val="hybridMultilevel"/>
    <w:tmpl w:val="A10AA28A"/>
    <w:lvl w:ilvl="0" w:tplc="0738425E">
      <w:start w:val="1"/>
      <w:numFmt w:val="bullet"/>
      <w:pStyle w:val="bullet2"/>
      <w:lvlText w:val=""/>
      <w:lvlJc w:val="left"/>
      <w:pPr>
        <w:ind w:left="1800" w:hanging="360"/>
      </w:pPr>
      <w:rPr>
        <w:rFonts w:ascii="Wingdings" w:hAnsi="Wingdings" w:hint="default"/>
        <w:color w:val="auto"/>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4" w15:restartNumberingAfterBreak="0">
    <w:nsid w:val="3AB73B02"/>
    <w:multiLevelType w:val="hybridMultilevel"/>
    <w:tmpl w:val="54D85CCA"/>
    <w:lvl w:ilvl="0" w:tplc="32624380">
      <w:numFmt w:val="bullet"/>
      <w:pStyle w:val="BodyTextIndent"/>
      <w:lvlText w:val=""/>
      <w:lvlJc w:val="left"/>
      <w:pPr>
        <w:tabs>
          <w:tab w:val="num" w:pos="1914"/>
        </w:tabs>
        <w:ind w:left="1914" w:hanging="397"/>
      </w:pPr>
      <w:rPr>
        <w:rFonts w:ascii="Symbol" w:hAnsi="Symbol" w:hint="default"/>
        <w:color w:val="008080"/>
      </w:rPr>
    </w:lvl>
    <w:lvl w:ilvl="1" w:tplc="E1B6885A">
      <w:start w:val="1"/>
      <w:numFmt w:val="bullet"/>
      <w:lvlText w:val=""/>
      <w:lvlJc w:val="left"/>
      <w:pPr>
        <w:tabs>
          <w:tab w:val="num" w:pos="2220"/>
        </w:tabs>
        <w:ind w:left="2220" w:hanging="360"/>
      </w:pPr>
      <w:rPr>
        <w:rFonts w:ascii="Symbol" w:hAnsi="Symbol" w:hint="default"/>
        <w:color w:val="auto"/>
      </w:rPr>
    </w:lvl>
    <w:lvl w:ilvl="2" w:tplc="7520EA3A">
      <w:start w:val="1"/>
      <w:numFmt w:val="bullet"/>
      <w:lvlText w:val=""/>
      <w:lvlJc w:val="left"/>
      <w:pPr>
        <w:tabs>
          <w:tab w:val="num" w:pos="2940"/>
        </w:tabs>
        <w:ind w:left="2940" w:hanging="360"/>
      </w:pPr>
      <w:rPr>
        <w:rFonts w:ascii="Wingdings" w:hAnsi="Wingdings" w:hint="default"/>
      </w:rPr>
    </w:lvl>
    <w:lvl w:ilvl="3" w:tplc="754E956E">
      <w:start w:val="1"/>
      <w:numFmt w:val="bullet"/>
      <w:lvlText w:val=""/>
      <w:lvlJc w:val="left"/>
      <w:pPr>
        <w:tabs>
          <w:tab w:val="num" w:pos="3660"/>
        </w:tabs>
        <w:ind w:left="3660" w:hanging="360"/>
      </w:pPr>
      <w:rPr>
        <w:rFonts w:ascii="Symbol" w:hAnsi="Symbol" w:hint="default"/>
      </w:rPr>
    </w:lvl>
    <w:lvl w:ilvl="4" w:tplc="04F8EBA4" w:tentative="1">
      <w:start w:val="1"/>
      <w:numFmt w:val="bullet"/>
      <w:lvlText w:val="o"/>
      <w:lvlJc w:val="left"/>
      <w:pPr>
        <w:tabs>
          <w:tab w:val="num" w:pos="4380"/>
        </w:tabs>
        <w:ind w:left="4380" w:hanging="360"/>
      </w:pPr>
      <w:rPr>
        <w:rFonts w:ascii="Courier New" w:hAnsi="Courier New" w:hint="default"/>
      </w:rPr>
    </w:lvl>
    <w:lvl w:ilvl="5" w:tplc="B2F03A4E" w:tentative="1">
      <w:start w:val="1"/>
      <w:numFmt w:val="bullet"/>
      <w:lvlText w:val=""/>
      <w:lvlJc w:val="left"/>
      <w:pPr>
        <w:tabs>
          <w:tab w:val="num" w:pos="5100"/>
        </w:tabs>
        <w:ind w:left="5100" w:hanging="360"/>
      </w:pPr>
      <w:rPr>
        <w:rFonts w:ascii="Wingdings" w:hAnsi="Wingdings" w:hint="default"/>
      </w:rPr>
    </w:lvl>
    <w:lvl w:ilvl="6" w:tplc="2B2E0334" w:tentative="1">
      <w:start w:val="1"/>
      <w:numFmt w:val="bullet"/>
      <w:lvlText w:val=""/>
      <w:lvlJc w:val="left"/>
      <w:pPr>
        <w:tabs>
          <w:tab w:val="num" w:pos="5820"/>
        </w:tabs>
        <w:ind w:left="5820" w:hanging="360"/>
      </w:pPr>
      <w:rPr>
        <w:rFonts w:ascii="Symbol" w:hAnsi="Symbol" w:hint="default"/>
      </w:rPr>
    </w:lvl>
    <w:lvl w:ilvl="7" w:tplc="647ED6A6" w:tentative="1">
      <w:start w:val="1"/>
      <w:numFmt w:val="bullet"/>
      <w:lvlText w:val="o"/>
      <w:lvlJc w:val="left"/>
      <w:pPr>
        <w:tabs>
          <w:tab w:val="num" w:pos="6540"/>
        </w:tabs>
        <w:ind w:left="6540" w:hanging="360"/>
      </w:pPr>
      <w:rPr>
        <w:rFonts w:ascii="Courier New" w:hAnsi="Courier New" w:hint="default"/>
      </w:rPr>
    </w:lvl>
    <w:lvl w:ilvl="8" w:tplc="3F0618B4" w:tentative="1">
      <w:start w:val="1"/>
      <w:numFmt w:val="bullet"/>
      <w:lvlText w:val=""/>
      <w:lvlJc w:val="left"/>
      <w:pPr>
        <w:tabs>
          <w:tab w:val="num" w:pos="7260"/>
        </w:tabs>
        <w:ind w:left="7260" w:hanging="360"/>
      </w:pPr>
      <w:rPr>
        <w:rFonts w:ascii="Wingdings" w:hAnsi="Wingdings" w:hint="default"/>
      </w:rPr>
    </w:lvl>
  </w:abstractNum>
  <w:abstractNum w:abstractNumId="35" w15:restartNumberingAfterBreak="0">
    <w:nsid w:val="3CE01B29"/>
    <w:multiLevelType w:val="multilevel"/>
    <w:tmpl w:val="A6A81A9E"/>
    <w:lvl w:ilvl="0">
      <w:start w:val="1"/>
      <w:numFmt w:val="decimal"/>
      <w:pStyle w:val="GVABullets"/>
      <w:lvlText w:val="%1."/>
      <w:lvlJc w:val="left"/>
      <w:pPr>
        <w:tabs>
          <w:tab w:val="num" w:pos="709"/>
        </w:tabs>
        <w:ind w:left="709" w:hanging="709"/>
      </w:pPr>
      <w:rPr>
        <w:rFonts w:ascii="Arial" w:eastAsia="Times New Roman" w:hAnsi="Arial" w:cs="Times New Roman"/>
        <w:b/>
        <w:i w:val="0"/>
        <w:sz w:val="32"/>
      </w:rPr>
    </w:lvl>
    <w:lvl w:ilvl="1">
      <w:start w:val="1"/>
      <w:numFmt w:val="decimal"/>
      <w:lvlText w:val="%1.%2"/>
      <w:lvlJc w:val="left"/>
      <w:pPr>
        <w:tabs>
          <w:tab w:val="num" w:pos="709"/>
        </w:tabs>
        <w:ind w:left="709" w:hanging="709"/>
      </w:pPr>
      <w:rPr>
        <w:rFonts w:ascii="Arial" w:hAnsi="Arial" w:cs="Arial" w:hint="default"/>
        <w:b w:val="0"/>
        <w:i w:val="0"/>
        <w:color w:val="auto"/>
        <w:sz w:val="24"/>
        <w:szCs w:val="24"/>
      </w:rPr>
    </w:lvl>
    <w:lvl w:ilvl="2">
      <w:start w:val="1"/>
      <w:numFmt w:val="bullet"/>
      <w:lvlText w:val=""/>
      <w:lvlJc w:val="left"/>
      <w:pPr>
        <w:tabs>
          <w:tab w:val="num" w:pos="1134"/>
        </w:tabs>
        <w:ind w:left="1134" w:hanging="425"/>
      </w:pPr>
      <w:rPr>
        <w:rFonts w:ascii="Symbol" w:hAnsi="Symbol" w:hint="default"/>
        <w:b w:val="0"/>
        <w:i w:val="0"/>
        <w:color w:val="auto"/>
        <w:sz w:val="24"/>
      </w:rPr>
    </w:lvl>
    <w:lvl w:ilvl="3">
      <w:start w:val="1"/>
      <w:numFmt w:val="bullet"/>
      <w:lvlText w:val=""/>
      <w:lvlJc w:val="left"/>
      <w:pPr>
        <w:tabs>
          <w:tab w:val="num" w:pos="1276"/>
        </w:tabs>
        <w:ind w:left="1276" w:hanging="284"/>
      </w:pPr>
      <w:rPr>
        <w:rFonts w:ascii="Symbol" w:hAnsi="Symbol"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3D883885"/>
    <w:multiLevelType w:val="hybridMultilevel"/>
    <w:tmpl w:val="12023E0A"/>
    <w:lvl w:ilvl="0" w:tplc="745A3748">
      <w:start w:val="1"/>
      <w:numFmt w:val="bullet"/>
      <w:pStyle w:val="2010reviewreportbulletblack"/>
      <w:lvlText w:val=""/>
      <w:lvlJc w:val="left"/>
      <w:pPr>
        <w:tabs>
          <w:tab w:val="num" w:pos="420"/>
        </w:tabs>
        <w:ind w:left="420" w:hanging="360"/>
      </w:pPr>
      <w:rPr>
        <w:rFonts w:ascii="Symbol" w:hAnsi="Symbol" w:hint="default"/>
      </w:rPr>
    </w:lvl>
    <w:lvl w:ilvl="1" w:tplc="08090003">
      <w:start w:val="1"/>
      <w:numFmt w:val="bullet"/>
      <w:lvlText w:val=""/>
      <w:lvlJc w:val="left"/>
      <w:pPr>
        <w:tabs>
          <w:tab w:val="num" w:pos="1475"/>
        </w:tabs>
        <w:ind w:left="1475" w:hanging="335"/>
      </w:pPr>
      <w:rPr>
        <w:rFonts w:ascii="Wingdings" w:hAnsi="Wingdings" w:hint="default"/>
        <w:sz w:val="20"/>
        <w:szCs w:val="20"/>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7" w15:restartNumberingAfterBreak="0">
    <w:nsid w:val="3F333959"/>
    <w:multiLevelType w:val="hybridMultilevel"/>
    <w:tmpl w:val="FA1A6114"/>
    <w:lvl w:ilvl="0" w:tplc="A8960EE0">
      <w:start w:val="1"/>
      <w:numFmt w:val="bullet"/>
      <w:pStyle w:val="TAP1"/>
      <w:lvlText w:val=""/>
      <w:lvlJc w:val="left"/>
      <w:pPr>
        <w:tabs>
          <w:tab w:val="num" w:pos="1415"/>
        </w:tabs>
        <w:ind w:left="1415" w:hanging="335"/>
      </w:pPr>
      <w:rPr>
        <w:rFonts w:ascii="Wingdings" w:hAnsi="Wingdings"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3F513A64"/>
    <w:multiLevelType w:val="hybridMultilevel"/>
    <w:tmpl w:val="5FD6E7EC"/>
    <w:lvl w:ilvl="0" w:tplc="190898DE">
      <w:start w:val="1"/>
      <w:numFmt w:val="bullet"/>
      <w:pStyle w:val="Bulletarc4"/>
      <w:lvlText w:val=""/>
      <w:lvlJc w:val="left"/>
      <w:pPr>
        <w:tabs>
          <w:tab w:val="num" w:pos="720"/>
        </w:tabs>
        <w:ind w:left="720" w:hanging="360"/>
      </w:pPr>
      <w:rPr>
        <w:rFonts w:ascii="Symbol" w:hAnsi="Symbol" w:cs="Symbol" w:hint="default"/>
      </w:rPr>
    </w:lvl>
    <w:lvl w:ilvl="1" w:tplc="E7E49476">
      <w:start w:val="1"/>
      <w:numFmt w:val="bullet"/>
      <w:lvlText w:val="o"/>
      <w:lvlJc w:val="left"/>
      <w:pPr>
        <w:tabs>
          <w:tab w:val="num" w:pos="1440"/>
        </w:tabs>
        <w:ind w:left="1440" w:hanging="360"/>
      </w:pPr>
      <w:rPr>
        <w:rFonts w:ascii="Courier New" w:hAnsi="Courier New" w:cs="Courier New" w:hint="default"/>
      </w:rPr>
    </w:lvl>
    <w:lvl w:ilvl="2" w:tplc="ECF044DA">
      <w:start w:val="1"/>
      <w:numFmt w:val="bullet"/>
      <w:lvlText w:val=""/>
      <w:lvlJc w:val="left"/>
      <w:pPr>
        <w:tabs>
          <w:tab w:val="num" w:pos="2160"/>
        </w:tabs>
        <w:ind w:left="2160" w:hanging="360"/>
      </w:pPr>
      <w:rPr>
        <w:rFonts w:ascii="Wingdings" w:hAnsi="Wingdings" w:cs="Wingdings" w:hint="default"/>
      </w:rPr>
    </w:lvl>
    <w:lvl w:ilvl="3" w:tplc="ED0A3636">
      <w:start w:val="1"/>
      <w:numFmt w:val="bullet"/>
      <w:lvlText w:val=""/>
      <w:lvlJc w:val="left"/>
      <w:pPr>
        <w:tabs>
          <w:tab w:val="num" w:pos="2880"/>
        </w:tabs>
        <w:ind w:left="2880" w:hanging="360"/>
      </w:pPr>
      <w:rPr>
        <w:rFonts w:ascii="Symbol" w:hAnsi="Symbol" w:cs="Symbol" w:hint="default"/>
      </w:rPr>
    </w:lvl>
    <w:lvl w:ilvl="4" w:tplc="4288DC7E">
      <w:start w:val="1"/>
      <w:numFmt w:val="bullet"/>
      <w:lvlText w:val="o"/>
      <w:lvlJc w:val="left"/>
      <w:pPr>
        <w:tabs>
          <w:tab w:val="num" w:pos="3600"/>
        </w:tabs>
        <w:ind w:left="3600" w:hanging="360"/>
      </w:pPr>
      <w:rPr>
        <w:rFonts w:ascii="Courier New" w:hAnsi="Courier New" w:cs="Courier New" w:hint="default"/>
      </w:rPr>
    </w:lvl>
    <w:lvl w:ilvl="5" w:tplc="83AE40F4">
      <w:start w:val="1"/>
      <w:numFmt w:val="bullet"/>
      <w:lvlText w:val=""/>
      <w:lvlJc w:val="left"/>
      <w:pPr>
        <w:tabs>
          <w:tab w:val="num" w:pos="4320"/>
        </w:tabs>
        <w:ind w:left="4320" w:hanging="360"/>
      </w:pPr>
      <w:rPr>
        <w:rFonts w:ascii="Wingdings" w:hAnsi="Wingdings" w:cs="Wingdings" w:hint="default"/>
      </w:rPr>
    </w:lvl>
    <w:lvl w:ilvl="6" w:tplc="373458DC">
      <w:start w:val="1"/>
      <w:numFmt w:val="bullet"/>
      <w:lvlText w:val=""/>
      <w:lvlJc w:val="left"/>
      <w:pPr>
        <w:tabs>
          <w:tab w:val="num" w:pos="5040"/>
        </w:tabs>
        <w:ind w:left="5040" w:hanging="360"/>
      </w:pPr>
      <w:rPr>
        <w:rFonts w:ascii="Symbol" w:hAnsi="Symbol" w:cs="Symbol" w:hint="default"/>
      </w:rPr>
    </w:lvl>
    <w:lvl w:ilvl="7" w:tplc="768EA056">
      <w:start w:val="1"/>
      <w:numFmt w:val="bullet"/>
      <w:lvlText w:val="o"/>
      <w:lvlJc w:val="left"/>
      <w:pPr>
        <w:tabs>
          <w:tab w:val="num" w:pos="5760"/>
        </w:tabs>
        <w:ind w:left="5760" w:hanging="360"/>
      </w:pPr>
      <w:rPr>
        <w:rFonts w:ascii="Courier New" w:hAnsi="Courier New" w:cs="Courier New" w:hint="default"/>
      </w:rPr>
    </w:lvl>
    <w:lvl w:ilvl="8" w:tplc="90522328">
      <w:start w:val="1"/>
      <w:numFmt w:val="bullet"/>
      <w:lvlText w:val=""/>
      <w:lvlJc w:val="left"/>
      <w:pPr>
        <w:tabs>
          <w:tab w:val="num" w:pos="6480"/>
        </w:tabs>
        <w:ind w:left="6480" w:hanging="360"/>
      </w:pPr>
      <w:rPr>
        <w:rFonts w:ascii="Wingdings" w:hAnsi="Wingdings" w:cs="Wingdings" w:hint="default"/>
      </w:rPr>
    </w:lvl>
  </w:abstractNum>
  <w:abstractNum w:abstractNumId="39" w15:restartNumberingAfterBreak="0">
    <w:nsid w:val="3FAE49EA"/>
    <w:multiLevelType w:val="hybridMultilevel"/>
    <w:tmpl w:val="734E0CD2"/>
    <w:lvl w:ilvl="0" w:tplc="0A780578">
      <w:start w:val="1"/>
      <w:numFmt w:val="bullet"/>
      <w:lvlText w:val=""/>
      <w:lvlJc w:val="left"/>
      <w:pPr>
        <w:tabs>
          <w:tab w:val="num" w:pos="3696"/>
        </w:tabs>
        <w:ind w:left="3696" w:hanging="335"/>
      </w:pPr>
      <w:rPr>
        <w:rFonts w:ascii="Wingdings" w:hAnsi="Wingdings" w:hint="default"/>
        <w:sz w:val="20"/>
        <w:szCs w:val="20"/>
      </w:rPr>
    </w:lvl>
    <w:lvl w:ilvl="1" w:tplc="4F2CB216">
      <w:start w:val="1"/>
      <w:numFmt w:val="bullet"/>
      <w:pStyle w:val="Statement2"/>
      <w:lvlText w:val=""/>
      <w:lvlJc w:val="left"/>
      <w:pPr>
        <w:tabs>
          <w:tab w:val="num" w:pos="1775"/>
        </w:tabs>
        <w:ind w:left="1775" w:hanging="335"/>
      </w:pPr>
      <w:rPr>
        <w:rFonts w:ascii="Wingdings" w:hAnsi="Wingdings" w:hint="default"/>
        <w:sz w:val="20"/>
        <w:szCs w:val="20"/>
      </w:rPr>
    </w:lvl>
    <w:lvl w:ilvl="2" w:tplc="37F41174">
      <w:start w:val="1"/>
      <w:numFmt w:val="bullet"/>
      <w:lvlText w:val=""/>
      <w:lvlJc w:val="left"/>
      <w:pPr>
        <w:tabs>
          <w:tab w:val="num" w:pos="2520"/>
        </w:tabs>
        <w:ind w:left="2520" w:hanging="360"/>
      </w:pPr>
      <w:rPr>
        <w:rFonts w:ascii="Symbol" w:hAnsi="Symbol" w:hint="default"/>
        <w:sz w:val="24"/>
        <w:szCs w:val="20"/>
      </w:rPr>
    </w:lvl>
    <w:lvl w:ilvl="3" w:tplc="40CEAEC6">
      <w:start w:val="1"/>
      <w:numFmt w:val="bullet"/>
      <w:lvlText w:val="-"/>
      <w:lvlJc w:val="left"/>
      <w:pPr>
        <w:tabs>
          <w:tab w:val="num" w:pos="2937"/>
        </w:tabs>
        <w:ind w:left="3163" w:hanging="283"/>
      </w:pPr>
      <w:rPr>
        <w:rFonts w:ascii="Arial" w:hAnsi="Arial" w:hint="default"/>
        <w:b w:val="0"/>
        <w:i w:val="0"/>
        <w:sz w:val="24"/>
        <w:szCs w:val="20"/>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40CE5B7B"/>
    <w:multiLevelType w:val="hybridMultilevel"/>
    <w:tmpl w:val="C054C81C"/>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1" w15:restartNumberingAfterBreak="0">
    <w:nsid w:val="44E13C23"/>
    <w:multiLevelType w:val="hybridMultilevel"/>
    <w:tmpl w:val="0FA21724"/>
    <w:lvl w:ilvl="0" w:tplc="589A687C">
      <w:start w:val="1"/>
      <w:numFmt w:val="bullet"/>
      <w:pStyle w:val="TeamMeeting1"/>
      <w:lvlText w:val=""/>
      <w:lvlJc w:val="left"/>
      <w:pPr>
        <w:tabs>
          <w:tab w:val="num" w:pos="3724"/>
        </w:tabs>
        <w:ind w:left="3724" w:hanging="363"/>
      </w:pPr>
      <w:rPr>
        <w:rFonts w:ascii="Symbol" w:hAnsi="Symbol" w:hint="default"/>
        <w:sz w:val="24"/>
        <w:szCs w:val="24"/>
      </w:rPr>
    </w:lvl>
    <w:lvl w:ilvl="1" w:tplc="08090003">
      <w:start w:val="1"/>
      <w:numFmt w:val="bullet"/>
      <w:lvlText w:val="~"/>
      <w:lvlJc w:val="left"/>
      <w:pPr>
        <w:tabs>
          <w:tab w:val="num" w:pos="1497"/>
        </w:tabs>
        <w:ind w:left="1723" w:hanging="283"/>
      </w:pPr>
      <w:rPr>
        <w:rFonts w:ascii="Arial" w:hAnsi="Arial" w:hint="default"/>
        <w:b w:val="0"/>
        <w:i w:val="0"/>
        <w:sz w:val="28"/>
        <w:szCs w:val="24"/>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44E717CC"/>
    <w:multiLevelType w:val="hybridMultilevel"/>
    <w:tmpl w:val="0786FBD8"/>
    <w:lvl w:ilvl="0" w:tplc="20EA1448">
      <w:start w:val="1"/>
      <w:numFmt w:val="bullet"/>
      <w:pStyle w:val="Serviceaimsbullet"/>
      <w:lvlText w:val=""/>
      <w:lvlJc w:val="left"/>
      <w:pPr>
        <w:tabs>
          <w:tab w:val="num" w:pos="3364"/>
        </w:tabs>
        <w:ind w:left="3364" w:hanging="363"/>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5E8209F"/>
    <w:multiLevelType w:val="hybridMultilevel"/>
    <w:tmpl w:val="51187B2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44" w15:restartNumberingAfterBreak="0">
    <w:nsid w:val="479E455E"/>
    <w:multiLevelType w:val="hybridMultilevel"/>
    <w:tmpl w:val="1EA859D4"/>
    <w:lvl w:ilvl="0" w:tplc="0A780578">
      <w:start w:val="1"/>
      <w:numFmt w:val="bullet"/>
      <w:pStyle w:val="TeamMeeting2"/>
      <w:lvlText w:val=""/>
      <w:lvlJc w:val="left"/>
      <w:pPr>
        <w:tabs>
          <w:tab w:val="num" w:pos="3696"/>
        </w:tabs>
        <w:ind w:left="3696" w:hanging="335"/>
      </w:pPr>
      <w:rPr>
        <w:rFonts w:ascii="Wingdings" w:hAnsi="Wingdings" w:hint="default"/>
        <w:sz w:val="20"/>
        <w:szCs w:val="20"/>
      </w:rPr>
    </w:lvl>
    <w:lvl w:ilvl="1" w:tplc="78585E6A">
      <w:start w:val="1"/>
      <w:numFmt w:val="bullet"/>
      <w:pStyle w:val="TeamMeeting3"/>
      <w:lvlText w:val="-"/>
      <w:lvlJc w:val="left"/>
      <w:pPr>
        <w:tabs>
          <w:tab w:val="num" w:pos="1497"/>
        </w:tabs>
        <w:ind w:left="1723" w:hanging="283"/>
      </w:pPr>
      <w:rPr>
        <w:rFonts w:ascii="Arial" w:hAnsi="Arial" w:hint="default"/>
        <w:b w:val="0"/>
        <w:i w:val="0"/>
        <w:sz w:val="24"/>
        <w:szCs w:val="20"/>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4A6E200B"/>
    <w:multiLevelType w:val="multilevel"/>
    <w:tmpl w:val="92D8E020"/>
    <w:styleLink w:val="Reportnumberingstyle"/>
    <w:lvl w:ilvl="0">
      <w:start w:val="1"/>
      <w:numFmt w:val="decimal"/>
      <w:pStyle w:val="Heading1"/>
      <w:lvlText w:val="%1."/>
      <w:lvlJc w:val="left"/>
      <w:pPr>
        <w:ind w:left="709" w:hanging="709"/>
      </w:pPr>
      <w:rPr>
        <w:rFonts w:ascii="Arial" w:hAnsi="Arial" w:hint="default"/>
        <w:color w:val="0070C0"/>
        <w:sz w:val="40"/>
      </w:rPr>
    </w:lvl>
    <w:lvl w:ilvl="1">
      <w:start w:val="1"/>
      <w:numFmt w:val="decimal"/>
      <w:pStyle w:val="Reporttext"/>
      <w:lvlText w:val="%1.%2"/>
      <w:lvlJc w:val="left"/>
      <w:pPr>
        <w:ind w:left="709" w:hanging="709"/>
      </w:pPr>
      <w:rPr>
        <w:rFonts w:ascii="Arial" w:hAnsi="Arial" w:hint="default"/>
        <w:color w:val="auto"/>
        <w:sz w:val="22"/>
      </w:rPr>
    </w:lvl>
    <w:lvl w:ilvl="2">
      <w:start w:val="1"/>
      <w:numFmt w:val="lowerRoman"/>
      <w:lvlText w:val="%3."/>
      <w:lvlJc w:val="right"/>
      <w:pPr>
        <w:ind w:left="709" w:hanging="709"/>
      </w:pPr>
      <w:rPr>
        <w:rFonts w:hint="default"/>
      </w:rPr>
    </w:lvl>
    <w:lvl w:ilvl="3">
      <w:start w:val="1"/>
      <w:numFmt w:val="decimal"/>
      <w:lvlText w:val="%4."/>
      <w:lvlJc w:val="left"/>
      <w:pPr>
        <w:ind w:left="709" w:hanging="709"/>
      </w:pPr>
      <w:rPr>
        <w:rFonts w:hint="default"/>
      </w:rPr>
    </w:lvl>
    <w:lvl w:ilvl="4">
      <w:start w:val="1"/>
      <w:numFmt w:val="lowerLetter"/>
      <w:lvlText w:val="%5."/>
      <w:lvlJc w:val="left"/>
      <w:pPr>
        <w:ind w:left="709" w:hanging="709"/>
      </w:pPr>
      <w:rPr>
        <w:rFonts w:hint="default"/>
      </w:rPr>
    </w:lvl>
    <w:lvl w:ilvl="5">
      <w:start w:val="1"/>
      <w:numFmt w:val="lowerRoman"/>
      <w:lvlText w:val="%6."/>
      <w:lvlJc w:val="right"/>
      <w:pPr>
        <w:ind w:left="709" w:hanging="709"/>
      </w:pPr>
      <w:rPr>
        <w:rFonts w:hint="default"/>
      </w:rPr>
    </w:lvl>
    <w:lvl w:ilvl="6">
      <w:start w:val="1"/>
      <w:numFmt w:val="decimal"/>
      <w:lvlText w:val="%7."/>
      <w:lvlJc w:val="left"/>
      <w:pPr>
        <w:ind w:left="709" w:hanging="709"/>
      </w:pPr>
      <w:rPr>
        <w:rFonts w:hint="default"/>
      </w:rPr>
    </w:lvl>
    <w:lvl w:ilvl="7">
      <w:start w:val="1"/>
      <w:numFmt w:val="lowerLetter"/>
      <w:lvlText w:val="%8."/>
      <w:lvlJc w:val="left"/>
      <w:pPr>
        <w:ind w:left="709" w:hanging="709"/>
      </w:pPr>
      <w:rPr>
        <w:rFonts w:hint="default"/>
      </w:rPr>
    </w:lvl>
    <w:lvl w:ilvl="8">
      <w:start w:val="1"/>
      <w:numFmt w:val="lowerRoman"/>
      <w:lvlText w:val="%9."/>
      <w:lvlJc w:val="right"/>
      <w:pPr>
        <w:ind w:left="709" w:hanging="709"/>
      </w:pPr>
      <w:rPr>
        <w:rFonts w:hint="default"/>
      </w:rPr>
    </w:lvl>
  </w:abstractNum>
  <w:abstractNum w:abstractNumId="46" w15:restartNumberingAfterBreak="0">
    <w:nsid w:val="4AB96564"/>
    <w:multiLevelType w:val="multilevel"/>
    <w:tmpl w:val="EE82B3C4"/>
    <w:lvl w:ilvl="0">
      <w:start w:val="1"/>
      <w:numFmt w:val="decimal"/>
      <w:lvlText w:val="%1.0"/>
      <w:lvlJc w:val="left"/>
      <w:pPr>
        <w:tabs>
          <w:tab w:val="num" w:pos="851"/>
        </w:tabs>
        <w:ind w:left="851" w:hanging="851"/>
      </w:pPr>
      <w:rPr>
        <w:rFonts w:hint="default"/>
      </w:rPr>
    </w:lvl>
    <w:lvl w:ilvl="1">
      <w:start w:val="1"/>
      <w:numFmt w:val="decimal"/>
      <w:pStyle w:val="StyleMaintextGillSansMT"/>
      <w:lvlText w:val="%1.%2"/>
      <w:lvlJc w:val="left"/>
      <w:pPr>
        <w:tabs>
          <w:tab w:val="num" w:pos="709"/>
        </w:tabs>
        <w:ind w:left="709" w:hanging="70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15:restartNumberingAfterBreak="0">
    <w:nsid w:val="4D6842BF"/>
    <w:multiLevelType w:val="hybridMultilevel"/>
    <w:tmpl w:val="C7B865B0"/>
    <w:lvl w:ilvl="0" w:tplc="42D091DC">
      <w:start w:val="1"/>
      <w:numFmt w:val="bullet"/>
      <w:pStyle w:val="notesbullet1"/>
      <w:lvlText w:val=""/>
      <w:lvlJc w:val="left"/>
      <w:pPr>
        <w:tabs>
          <w:tab w:val="num" w:pos="2661"/>
        </w:tabs>
        <w:ind w:left="2661" w:hanging="360"/>
      </w:pPr>
      <w:rPr>
        <w:rFonts w:ascii="Symbol" w:hAnsi="Symbol" w:hint="default"/>
        <w:sz w:val="24"/>
      </w:rPr>
    </w:lvl>
    <w:lvl w:ilvl="1" w:tplc="08090003">
      <w:start w:val="1"/>
      <w:numFmt w:val="bullet"/>
      <w:pStyle w:val="notesbullet2"/>
      <w:lvlText w:val="~"/>
      <w:lvlJc w:val="left"/>
      <w:pPr>
        <w:tabs>
          <w:tab w:val="num" w:pos="1137"/>
        </w:tabs>
        <w:ind w:left="1363" w:hanging="283"/>
      </w:pPr>
      <w:rPr>
        <w:rFonts w:ascii="Arial" w:hAnsi="Arial" w:hint="default"/>
        <w:b w:val="0"/>
        <w:i w:val="0"/>
        <w:sz w:val="24"/>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4E10754F"/>
    <w:multiLevelType w:val="multilevel"/>
    <w:tmpl w:val="A502B9AE"/>
    <w:lvl w:ilvl="0">
      <w:start w:val="1"/>
      <w:numFmt w:val="decimal"/>
      <w:lvlText w:val="%1.1"/>
      <w:lvlJc w:val="left"/>
      <w:pPr>
        <w:tabs>
          <w:tab w:val="num" w:pos="432"/>
        </w:tabs>
        <w:ind w:left="432" w:hanging="432"/>
      </w:pPr>
      <w:rPr>
        <w:rFonts w:hint="default"/>
      </w:rPr>
    </w:lvl>
    <w:lvl w:ilvl="1">
      <w:start w:val="1"/>
      <w:numFmt w:val="decimal"/>
      <w:pStyle w:val="BodyCopy"/>
      <w:lvlText w:val="%2%1.0"/>
      <w:lvlJc w:val="left"/>
      <w:pPr>
        <w:tabs>
          <w:tab w:val="num" w:pos="709"/>
        </w:tabs>
        <w:ind w:left="709" w:hanging="70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9" w15:restartNumberingAfterBreak="0">
    <w:nsid w:val="509A72DF"/>
    <w:multiLevelType w:val="hybridMultilevel"/>
    <w:tmpl w:val="6F3CEAA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1601DE8"/>
    <w:multiLevelType w:val="hybridMultilevel"/>
    <w:tmpl w:val="CF0229C4"/>
    <w:lvl w:ilvl="0" w:tplc="A4549240">
      <w:start w:val="1"/>
      <w:numFmt w:val="decimal"/>
      <w:pStyle w:val="Numbered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1" w15:restartNumberingAfterBreak="0">
    <w:nsid w:val="52026205"/>
    <w:multiLevelType w:val="hybridMultilevel"/>
    <w:tmpl w:val="95A689A8"/>
    <w:lvl w:ilvl="0" w:tplc="08090009">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2" w15:restartNumberingAfterBreak="0">
    <w:nsid w:val="5373240A"/>
    <w:multiLevelType w:val="multilevel"/>
    <w:tmpl w:val="CC240856"/>
    <w:lvl w:ilvl="0">
      <w:start w:val="1"/>
      <w:numFmt w:val="decimal"/>
      <w:lvlText w:val="%1.0"/>
      <w:lvlJc w:val="left"/>
      <w:pPr>
        <w:tabs>
          <w:tab w:val="num" w:pos="709"/>
        </w:tabs>
        <w:ind w:left="709" w:hanging="709"/>
      </w:pPr>
      <w:rPr>
        <w:rFonts w:hint="default"/>
      </w:rPr>
    </w:lvl>
    <w:lvl w:ilvl="1">
      <w:start w:val="1"/>
      <w:numFmt w:val="decimal"/>
      <w:pStyle w:val="StyleMaintextJustified1"/>
      <w:lvlText w:val="%1.%2"/>
      <w:lvlJc w:val="left"/>
      <w:pPr>
        <w:tabs>
          <w:tab w:val="num" w:pos="709"/>
        </w:tabs>
        <w:ind w:left="709" w:hanging="709"/>
      </w:pPr>
      <w:rPr>
        <w:rFonts w:hint="default"/>
      </w:rPr>
    </w:lvl>
    <w:lvl w:ilvl="2">
      <w:start w:val="1"/>
      <w:numFmt w:val="bullet"/>
      <w:lvlText w:val=""/>
      <w:lvlJc w:val="left"/>
      <w:pPr>
        <w:tabs>
          <w:tab w:val="num" w:pos="992"/>
        </w:tabs>
        <w:ind w:left="992" w:hanging="283"/>
      </w:pPr>
      <w:rPr>
        <w:rFonts w:ascii="Symbol" w:hAnsi="Symbol" w:hint="default"/>
      </w:rPr>
    </w:lvl>
    <w:lvl w:ilvl="3">
      <w:start w:val="1"/>
      <w:numFmt w:val="bullet"/>
      <w:lvlText w:val=""/>
      <w:lvlJc w:val="left"/>
      <w:pPr>
        <w:tabs>
          <w:tab w:val="num" w:pos="1134"/>
        </w:tabs>
        <w:ind w:left="1134" w:hanging="142"/>
      </w:pPr>
      <w:rPr>
        <w:rFonts w:ascii="Symbol" w:hAnsi="Symbol"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3" w15:restartNumberingAfterBreak="0">
    <w:nsid w:val="55794B56"/>
    <w:multiLevelType w:val="hybridMultilevel"/>
    <w:tmpl w:val="BBDEA8A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58D5C35"/>
    <w:multiLevelType w:val="hybridMultilevel"/>
    <w:tmpl w:val="652A7D9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7DD0E32"/>
    <w:multiLevelType w:val="hybridMultilevel"/>
    <w:tmpl w:val="71B467D2"/>
    <w:lvl w:ilvl="0" w:tplc="78E45CE0">
      <w:start w:val="1"/>
      <w:numFmt w:val="decimal"/>
      <w:pStyle w:val="RefGroupminutesnumbered"/>
      <w:lvlText w:val="%1."/>
      <w:lvlJc w:val="left"/>
      <w:pPr>
        <w:tabs>
          <w:tab w:val="num" w:pos="2369"/>
        </w:tabs>
        <w:ind w:left="2369" w:hanging="68"/>
      </w:pPr>
      <w:rPr>
        <w:rFonts w:ascii="Arial" w:hAnsi="Arial" w:hint="default"/>
        <w:b/>
        <w:i w:val="0"/>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6" w15:restartNumberingAfterBreak="0">
    <w:nsid w:val="59CF3001"/>
    <w:multiLevelType w:val="hybridMultilevel"/>
    <w:tmpl w:val="B4107128"/>
    <w:lvl w:ilvl="0" w:tplc="65A4B192">
      <w:start w:val="1"/>
      <w:numFmt w:val="bullet"/>
      <w:pStyle w:val="2010Reviewreportgrey"/>
      <w:lvlText w:val=""/>
      <w:lvlJc w:val="left"/>
      <w:pPr>
        <w:tabs>
          <w:tab w:val="num" w:pos="431"/>
        </w:tabs>
        <w:ind w:left="431" w:hanging="360"/>
      </w:pPr>
      <w:rPr>
        <w:rFonts w:ascii="Symbol" w:hAnsi="Symbol" w:hint="default"/>
      </w:rPr>
    </w:lvl>
    <w:lvl w:ilvl="1" w:tplc="08090003" w:tentative="1">
      <w:start w:val="1"/>
      <w:numFmt w:val="bullet"/>
      <w:lvlText w:val="o"/>
      <w:lvlJc w:val="left"/>
      <w:pPr>
        <w:tabs>
          <w:tab w:val="num" w:pos="1511"/>
        </w:tabs>
        <w:ind w:left="1511" w:hanging="360"/>
      </w:pPr>
      <w:rPr>
        <w:rFonts w:ascii="Courier New" w:hAnsi="Courier New" w:cs="Courier New" w:hint="default"/>
      </w:rPr>
    </w:lvl>
    <w:lvl w:ilvl="2" w:tplc="08090005" w:tentative="1">
      <w:start w:val="1"/>
      <w:numFmt w:val="bullet"/>
      <w:lvlText w:val=""/>
      <w:lvlJc w:val="left"/>
      <w:pPr>
        <w:tabs>
          <w:tab w:val="num" w:pos="2231"/>
        </w:tabs>
        <w:ind w:left="2231" w:hanging="360"/>
      </w:pPr>
      <w:rPr>
        <w:rFonts w:ascii="Wingdings" w:hAnsi="Wingdings" w:hint="default"/>
      </w:rPr>
    </w:lvl>
    <w:lvl w:ilvl="3" w:tplc="08090001" w:tentative="1">
      <w:start w:val="1"/>
      <w:numFmt w:val="bullet"/>
      <w:lvlText w:val=""/>
      <w:lvlJc w:val="left"/>
      <w:pPr>
        <w:tabs>
          <w:tab w:val="num" w:pos="2951"/>
        </w:tabs>
        <w:ind w:left="2951" w:hanging="360"/>
      </w:pPr>
      <w:rPr>
        <w:rFonts w:ascii="Symbol" w:hAnsi="Symbol" w:hint="default"/>
      </w:rPr>
    </w:lvl>
    <w:lvl w:ilvl="4" w:tplc="08090003" w:tentative="1">
      <w:start w:val="1"/>
      <w:numFmt w:val="bullet"/>
      <w:lvlText w:val="o"/>
      <w:lvlJc w:val="left"/>
      <w:pPr>
        <w:tabs>
          <w:tab w:val="num" w:pos="3671"/>
        </w:tabs>
        <w:ind w:left="3671" w:hanging="360"/>
      </w:pPr>
      <w:rPr>
        <w:rFonts w:ascii="Courier New" w:hAnsi="Courier New" w:cs="Courier New" w:hint="default"/>
      </w:rPr>
    </w:lvl>
    <w:lvl w:ilvl="5" w:tplc="08090005" w:tentative="1">
      <w:start w:val="1"/>
      <w:numFmt w:val="bullet"/>
      <w:lvlText w:val=""/>
      <w:lvlJc w:val="left"/>
      <w:pPr>
        <w:tabs>
          <w:tab w:val="num" w:pos="4391"/>
        </w:tabs>
        <w:ind w:left="4391" w:hanging="360"/>
      </w:pPr>
      <w:rPr>
        <w:rFonts w:ascii="Wingdings" w:hAnsi="Wingdings" w:hint="default"/>
      </w:rPr>
    </w:lvl>
    <w:lvl w:ilvl="6" w:tplc="08090001" w:tentative="1">
      <w:start w:val="1"/>
      <w:numFmt w:val="bullet"/>
      <w:lvlText w:val=""/>
      <w:lvlJc w:val="left"/>
      <w:pPr>
        <w:tabs>
          <w:tab w:val="num" w:pos="5111"/>
        </w:tabs>
        <w:ind w:left="5111" w:hanging="360"/>
      </w:pPr>
      <w:rPr>
        <w:rFonts w:ascii="Symbol" w:hAnsi="Symbol" w:hint="default"/>
      </w:rPr>
    </w:lvl>
    <w:lvl w:ilvl="7" w:tplc="08090003" w:tentative="1">
      <w:start w:val="1"/>
      <w:numFmt w:val="bullet"/>
      <w:lvlText w:val="o"/>
      <w:lvlJc w:val="left"/>
      <w:pPr>
        <w:tabs>
          <w:tab w:val="num" w:pos="5831"/>
        </w:tabs>
        <w:ind w:left="5831" w:hanging="360"/>
      </w:pPr>
      <w:rPr>
        <w:rFonts w:ascii="Courier New" w:hAnsi="Courier New" w:cs="Courier New" w:hint="default"/>
      </w:rPr>
    </w:lvl>
    <w:lvl w:ilvl="8" w:tplc="08090005" w:tentative="1">
      <w:start w:val="1"/>
      <w:numFmt w:val="bullet"/>
      <w:lvlText w:val=""/>
      <w:lvlJc w:val="left"/>
      <w:pPr>
        <w:tabs>
          <w:tab w:val="num" w:pos="6551"/>
        </w:tabs>
        <w:ind w:left="6551" w:hanging="360"/>
      </w:pPr>
      <w:rPr>
        <w:rFonts w:ascii="Wingdings" w:hAnsi="Wingdings" w:hint="default"/>
      </w:rPr>
    </w:lvl>
  </w:abstractNum>
  <w:abstractNum w:abstractNumId="57" w15:restartNumberingAfterBreak="0">
    <w:nsid w:val="5A9A2144"/>
    <w:multiLevelType w:val="hybridMultilevel"/>
    <w:tmpl w:val="DCEA7F1A"/>
    <w:lvl w:ilvl="0" w:tplc="D4CAE75A">
      <w:start w:val="1"/>
      <w:numFmt w:val="bullet"/>
      <w:pStyle w:val="bullets"/>
      <w:lvlText w:val=""/>
      <w:lvlJc w:val="left"/>
      <w:pPr>
        <w:tabs>
          <w:tab w:val="num" w:pos="720"/>
        </w:tabs>
        <w:ind w:left="720" w:hanging="360"/>
      </w:pPr>
      <w:rPr>
        <w:rFonts w:ascii="Symbol" w:hAnsi="Symbol" w:hint="default"/>
      </w:rPr>
    </w:lvl>
    <w:lvl w:ilvl="1" w:tplc="06CE577C" w:tentative="1">
      <w:start w:val="1"/>
      <w:numFmt w:val="bullet"/>
      <w:lvlText w:val="o"/>
      <w:lvlJc w:val="left"/>
      <w:pPr>
        <w:tabs>
          <w:tab w:val="num" w:pos="1440"/>
        </w:tabs>
        <w:ind w:left="1440" w:hanging="360"/>
      </w:pPr>
      <w:rPr>
        <w:rFonts w:ascii="Courier New" w:hAnsi="Courier New" w:cs="Courier New" w:hint="default"/>
      </w:rPr>
    </w:lvl>
    <w:lvl w:ilvl="2" w:tplc="C9B4BB2A" w:tentative="1">
      <w:start w:val="1"/>
      <w:numFmt w:val="bullet"/>
      <w:lvlText w:val=""/>
      <w:lvlJc w:val="left"/>
      <w:pPr>
        <w:tabs>
          <w:tab w:val="num" w:pos="2160"/>
        </w:tabs>
        <w:ind w:left="2160" w:hanging="360"/>
      </w:pPr>
      <w:rPr>
        <w:rFonts w:ascii="Wingdings" w:hAnsi="Wingdings" w:hint="default"/>
      </w:rPr>
    </w:lvl>
    <w:lvl w:ilvl="3" w:tplc="EB18ABFA" w:tentative="1">
      <w:start w:val="1"/>
      <w:numFmt w:val="bullet"/>
      <w:lvlText w:val=""/>
      <w:lvlJc w:val="left"/>
      <w:pPr>
        <w:tabs>
          <w:tab w:val="num" w:pos="2880"/>
        </w:tabs>
        <w:ind w:left="2880" w:hanging="360"/>
      </w:pPr>
      <w:rPr>
        <w:rFonts w:ascii="Symbol" w:hAnsi="Symbol" w:hint="default"/>
      </w:rPr>
    </w:lvl>
    <w:lvl w:ilvl="4" w:tplc="40069FB6" w:tentative="1">
      <w:start w:val="1"/>
      <w:numFmt w:val="bullet"/>
      <w:lvlText w:val="o"/>
      <w:lvlJc w:val="left"/>
      <w:pPr>
        <w:tabs>
          <w:tab w:val="num" w:pos="3600"/>
        </w:tabs>
        <w:ind w:left="3600" w:hanging="360"/>
      </w:pPr>
      <w:rPr>
        <w:rFonts w:ascii="Courier New" w:hAnsi="Courier New" w:cs="Courier New" w:hint="default"/>
      </w:rPr>
    </w:lvl>
    <w:lvl w:ilvl="5" w:tplc="7EDA19AA" w:tentative="1">
      <w:start w:val="1"/>
      <w:numFmt w:val="bullet"/>
      <w:lvlText w:val=""/>
      <w:lvlJc w:val="left"/>
      <w:pPr>
        <w:tabs>
          <w:tab w:val="num" w:pos="4320"/>
        </w:tabs>
        <w:ind w:left="4320" w:hanging="360"/>
      </w:pPr>
      <w:rPr>
        <w:rFonts w:ascii="Wingdings" w:hAnsi="Wingdings" w:hint="default"/>
      </w:rPr>
    </w:lvl>
    <w:lvl w:ilvl="6" w:tplc="DC80B8F8" w:tentative="1">
      <w:start w:val="1"/>
      <w:numFmt w:val="bullet"/>
      <w:lvlText w:val=""/>
      <w:lvlJc w:val="left"/>
      <w:pPr>
        <w:tabs>
          <w:tab w:val="num" w:pos="5040"/>
        </w:tabs>
        <w:ind w:left="5040" w:hanging="360"/>
      </w:pPr>
      <w:rPr>
        <w:rFonts w:ascii="Symbol" w:hAnsi="Symbol" w:hint="default"/>
      </w:rPr>
    </w:lvl>
    <w:lvl w:ilvl="7" w:tplc="B7049C24" w:tentative="1">
      <w:start w:val="1"/>
      <w:numFmt w:val="bullet"/>
      <w:lvlText w:val="o"/>
      <w:lvlJc w:val="left"/>
      <w:pPr>
        <w:tabs>
          <w:tab w:val="num" w:pos="5760"/>
        </w:tabs>
        <w:ind w:left="5760" w:hanging="360"/>
      </w:pPr>
      <w:rPr>
        <w:rFonts w:ascii="Courier New" w:hAnsi="Courier New" w:cs="Courier New" w:hint="default"/>
      </w:rPr>
    </w:lvl>
    <w:lvl w:ilvl="8" w:tplc="7C88142A"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5CF74ABF"/>
    <w:multiLevelType w:val="hybridMultilevel"/>
    <w:tmpl w:val="B4940154"/>
    <w:lvl w:ilvl="0" w:tplc="08090001">
      <w:start w:val="1"/>
      <w:numFmt w:val="bullet"/>
      <w:lvlText w:val=""/>
      <w:lvlJc w:val="left"/>
      <w:pPr>
        <w:ind w:left="1003" w:hanging="360"/>
      </w:pPr>
      <w:rPr>
        <w:rFonts w:ascii="Symbol" w:hAnsi="Symbol" w:hint="default"/>
      </w:rPr>
    </w:lvl>
    <w:lvl w:ilvl="1" w:tplc="FFFFFFFF" w:tentative="1">
      <w:start w:val="1"/>
      <w:numFmt w:val="bullet"/>
      <w:lvlText w:val="o"/>
      <w:lvlJc w:val="left"/>
      <w:pPr>
        <w:ind w:left="1723" w:hanging="360"/>
      </w:pPr>
      <w:rPr>
        <w:rFonts w:ascii="Courier New" w:hAnsi="Courier New" w:cs="Courier New" w:hint="default"/>
      </w:rPr>
    </w:lvl>
    <w:lvl w:ilvl="2" w:tplc="FFFFFFFF" w:tentative="1">
      <w:start w:val="1"/>
      <w:numFmt w:val="bullet"/>
      <w:lvlText w:val=""/>
      <w:lvlJc w:val="left"/>
      <w:pPr>
        <w:ind w:left="2443" w:hanging="360"/>
      </w:pPr>
      <w:rPr>
        <w:rFonts w:ascii="Wingdings" w:hAnsi="Wingdings" w:hint="default"/>
      </w:rPr>
    </w:lvl>
    <w:lvl w:ilvl="3" w:tplc="FFFFFFFF" w:tentative="1">
      <w:start w:val="1"/>
      <w:numFmt w:val="bullet"/>
      <w:lvlText w:val=""/>
      <w:lvlJc w:val="left"/>
      <w:pPr>
        <w:ind w:left="3163" w:hanging="360"/>
      </w:pPr>
      <w:rPr>
        <w:rFonts w:ascii="Symbol" w:hAnsi="Symbol" w:hint="default"/>
      </w:rPr>
    </w:lvl>
    <w:lvl w:ilvl="4" w:tplc="FFFFFFFF" w:tentative="1">
      <w:start w:val="1"/>
      <w:numFmt w:val="bullet"/>
      <w:lvlText w:val="o"/>
      <w:lvlJc w:val="left"/>
      <w:pPr>
        <w:ind w:left="3883" w:hanging="360"/>
      </w:pPr>
      <w:rPr>
        <w:rFonts w:ascii="Courier New" w:hAnsi="Courier New" w:cs="Courier New" w:hint="default"/>
      </w:rPr>
    </w:lvl>
    <w:lvl w:ilvl="5" w:tplc="FFFFFFFF" w:tentative="1">
      <w:start w:val="1"/>
      <w:numFmt w:val="bullet"/>
      <w:lvlText w:val=""/>
      <w:lvlJc w:val="left"/>
      <w:pPr>
        <w:ind w:left="4603" w:hanging="360"/>
      </w:pPr>
      <w:rPr>
        <w:rFonts w:ascii="Wingdings" w:hAnsi="Wingdings" w:hint="default"/>
      </w:rPr>
    </w:lvl>
    <w:lvl w:ilvl="6" w:tplc="FFFFFFFF" w:tentative="1">
      <w:start w:val="1"/>
      <w:numFmt w:val="bullet"/>
      <w:lvlText w:val=""/>
      <w:lvlJc w:val="left"/>
      <w:pPr>
        <w:ind w:left="5323" w:hanging="360"/>
      </w:pPr>
      <w:rPr>
        <w:rFonts w:ascii="Symbol" w:hAnsi="Symbol" w:hint="default"/>
      </w:rPr>
    </w:lvl>
    <w:lvl w:ilvl="7" w:tplc="FFFFFFFF" w:tentative="1">
      <w:start w:val="1"/>
      <w:numFmt w:val="bullet"/>
      <w:lvlText w:val="o"/>
      <w:lvlJc w:val="left"/>
      <w:pPr>
        <w:ind w:left="6043" w:hanging="360"/>
      </w:pPr>
      <w:rPr>
        <w:rFonts w:ascii="Courier New" w:hAnsi="Courier New" w:cs="Courier New" w:hint="default"/>
      </w:rPr>
    </w:lvl>
    <w:lvl w:ilvl="8" w:tplc="FFFFFFFF" w:tentative="1">
      <w:start w:val="1"/>
      <w:numFmt w:val="bullet"/>
      <w:lvlText w:val=""/>
      <w:lvlJc w:val="left"/>
      <w:pPr>
        <w:ind w:left="6763" w:hanging="360"/>
      </w:pPr>
      <w:rPr>
        <w:rFonts w:ascii="Wingdings" w:hAnsi="Wingdings" w:hint="default"/>
      </w:rPr>
    </w:lvl>
  </w:abstractNum>
  <w:abstractNum w:abstractNumId="59" w15:restartNumberingAfterBreak="0">
    <w:nsid w:val="5EE25171"/>
    <w:multiLevelType w:val="multilevel"/>
    <w:tmpl w:val="E86C2678"/>
    <w:lvl w:ilvl="0">
      <w:start w:val="1"/>
      <w:numFmt w:val="decimal"/>
      <w:lvlText w:val="%1"/>
      <w:lvlJc w:val="left"/>
      <w:pPr>
        <w:tabs>
          <w:tab w:val="num" w:pos="567"/>
        </w:tabs>
        <w:ind w:left="567" w:hanging="567"/>
      </w:pPr>
    </w:lvl>
    <w:lvl w:ilvl="1">
      <w:start w:val="1"/>
      <w:numFmt w:val="decimal"/>
      <w:isLgl/>
      <w:lvlText w:val="%1.%2"/>
      <w:lvlJc w:val="left"/>
      <w:pPr>
        <w:tabs>
          <w:tab w:val="num" w:pos="1418"/>
        </w:tabs>
        <w:ind w:left="1418" w:hanging="851"/>
      </w:pPr>
    </w:lvl>
    <w:lvl w:ilvl="2">
      <w:start w:val="1"/>
      <w:numFmt w:val="decimal"/>
      <w:lvlText w:val="%1.%2.%3"/>
      <w:lvlJc w:val="left"/>
      <w:pPr>
        <w:tabs>
          <w:tab w:val="num" w:pos="2268"/>
        </w:tabs>
        <w:ind w:left="2268" w:hanging="850"/>
      </w:pPr>
    </w:lvl>
    <w:lvl w:ilvl="3">
      <w:start w:val="1"/>
      <w:numFmt w:val="lowerLetter"/>
      <w:pStyle w:val="prec4"/>
      <w:lvlText w:val="(%4)"/>
      <w:lvlJc w:val="left"/>
      <w:pPr>
        <w:tabs>
          <w:tab w:val="num" w:pos="3119"/>
        </w:tabs>
        <w:ind w:left="3119" w:hanging="567"/>
      </w:pPr>
    </w:lvl>
    <w:lvl w:ilvl="4">
      <w:start w:val="1"/>
      <w:numFmt w:val="lowerRoman"/>
      <w:lvlText w:val="(%5)"/>
      <w:lvlJc w:val="left"/>
      <w:pPr>
        <w:tabs>
          <w:tab w:val="num" w:pos="3555"/>
        </w:tabs>
        <w:ind w:left="3402" w:hanging="567"/>
      </w:pPr>
    </w:lvl>
    <w:lvl w:ilvl="5">
      <w:start w:val="1"/>
      <w:numFmt w:val="none"/>
      <w:isLgl/>
      <w:lvlText w:val=""/>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0" w15:restartNumberingAfterBreak="0">
    <w:nsid w:val="6131572F"/>
    <w:multiLevelType w:val="hybridMultilevel"/>
    <w:tmpl w:val="B25C0D80"/>
    <w:lvl w:ilvl="0" w:tplc="2A6CCBF2">
      <w:numFmt w:val="bullet"/>
      <w:lvlText w:val="•"/>
      <w:lvlJc w:val="left"/>
      <w:pPr>
        <w:ind w:left="643" w:hanging="360"/>
      </w:pPr>
      <w:rPr>
        <w:rFonts w:ascii="Calibri" w:eastAsia="Times New Roman" w:hAnsi="Calibri" w:cs="Calibri" w:hint="default"/>
        <w:color w:val="auto"/>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61" w15:restartNumberingAfterBreak="0">
    <w:nsid w:val="630E4FCE"/>
    <w:multiLevelType w:val="hybridMultilevel"/>
    <w:tmpl w:val="AEBA87C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65C45473"/>
    <w:multiLevelType w:val="hybridMultilevel"/>
    <w:tmpl w:val="5DCEFBC6"/>
    <w:lvl w:ilvl="0" w:tplc="FABC9DA2">
      <w:start w:val="1"/>
      <w:numFmt w:val="bullet"/>
      <w:lvlText w:val=""/>
      <w:lvlJc w:val="left"/>
      <w:pPr>
        <w:tabs>
          <w:tab w:val="num" w:pos="3364"/>
        </w:tabs>
        <w:ind w:left="3364" w:hanging="363"/>
      </w:pPr>
      <w:rPr>
        <w:rFonts w:ascii="Symbol" w:hAnsi="Symbol" w:hint="default"/>
        <w:sz w:val="24"/>
        <w:szCs w:val="24"/>
      </w:rPr>
    </w:lvl>
    <w:lvl w:ilvl="1" w:tplc="99A02BF2">
      <w:start w:val="1"/>
      <w:numFmt w:val="bullet"/>
      <w:pStyle w:val="RefGroupbullet1"/>
      <w:lvlText w:val=""/>
      <w:lvlJc w:val="left"/>
      <w:pPr>
        <w:tabs>
          <w:tab w:val="num" w:pos="1443"/>
        </w:tabs>
        <w:ind w:left="1443" w:hanging="363"/>
      </w:pPr>
      <w:rPr>
        <w:rFonts w:ascii="Symbol" w:hAnsi="Symbol" w:hint="default"/>
        <w:sz w:val="22"/>
        <w:szCs w:val="20"/>
      </w:rPr>
    </w:lvl>
    <w:lvl w:ilvl="2" w:tplc="FABC9DA2">
      <w:start w:val="1"/>
      <w:numFmt w:val="bullet"/>
      <w:lvlText w:val=""/>
      <w:lvlJc w:val="left"/>
      <w:pPr>
        <w:tabs>
          <w:tab w:val="num" w:pos="2163"/>
        </w:tabs>
        <w:ind w:left="2163" w:hanging="363"/>
      </w:pPr>
      <w:rPr>
        <w:rFonts w:ascii="Symbol" w:hAnsi="Symbol" w:hint="default"/>
        <w:sz w:val="24"/>
        <w:szCs w:val="24"/>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67A91223"/>
    <w:multiLevelType w:val="hybridMultilevel"/>
    <w:tmpl w:val="0BAE752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68AB2CCA"/>
    <w:multiLevelType w:val="hybridMultilevel"/>
    <w:tmpl w:val="D946FEC6"/>
    <w:lvl w:ilvl="0" w:tplc="B310FCCC">
      <w:start w:val="1"/>
      <w:numFmt w:val="decimal"/>
      <w:pStyle w:val="3bullet"/>
      <w:lvlText w:val="%1."/>
      <w:lvlJc w:val="left"/>
      <w:pPr>
        <w:tabs>
          <w:tab w:val="num" w:pos="786"/>
        </w:tabs>
        <w:ind w:left="786" w:hanging="360"/>
      </w:pPr>
      <w:rPr>
        <w:rFonts w:ascii="Arial" w:hAnsi="Arial" w:hint="default"/>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6ABA1D61"/>
    <w:multiLevelType w:val="hybridMultilevel"/>
    <w:tmpl w:val="9284441A"/>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66" w15:restartNumberingAfterBreak="0">
    <w:nsid w:val="6AC25DFA"/>
    <w:multiLevelType w:val="multilevel"/>
    <w:tmpl w:val="9EC8D672"/>
    <w:lvl w:ilvl="0">
      <w:start w:val="1"/>
      <w:numFmt w:val="decimal"/>
      <w:lvlText w:val="%1"/>
      <w:lvlJc w:val="left"/>
      <w:pPr>
        <w:tabs>
          <w:tab w:val="num" w:pos="630"/>
        </w:tabs>
        <w:ind w:left="630" w:hanging="630"/>
      </w:pPr>
      <w:rPr>
        <w:rFonts w:hint="default"/>
      </w:rPr>
    </w:lvl>
    <w:lvl w:ilvl="1">
      <w:start w:val="1"/>
      <w:numFmt w:val="decimal"/>
      <w:lvlText w:val="%1.%2"/>
      <w:lvlJc w:val="left"/>
      <w:pPr>
        <w:tabs>
          <w:tab w:val="num" w:pos="1004"/>
        </w:tabs>
        <w:ind w:left="1004" w:hanging="720"/>
      </w:pPr>
      <w:rPr>
        <w:rFonts w:hint="default"/>
      </w:rPr>
    </w:lvl>
    <w:lvl w:ilvl="2">
      <w:start w:val="1"/>
      <w:numFmt w:val="decimal"/>
      <w:pStyle w:val="SPOP2"/>
      <w:lvlText w:val="%1.2.%3"/>
      <w:lvlJc w:val="left"/>
      <w:pPr>
        <w:tabs>
          <w:tab w:val="num" w:pos="900"/>
        </w:tabs>
        <w:ind w:left="900" w:hanging="720"/>
      </w:pPr>
      <w:rPr>
        <w:rFonts w:hint="default"/>
      </w:rPr>
    </w:lvl>
    <w:lvl w:ilvl="3">
      <w:start w:val="1"/>
      <w:numFmt w:val="decimal"/>
      <w:lvlText w:val="%1.%2.%3.%4"/>
      <w:lvlJc w:val="left"/>
      <w:pPr>
        <w:tabs>
          <w:tab w:val="num" w:pos="1350"/>
        </w:tabs>
        <w:ind w:left="1350" w:hanging="1080"/>
      </w:pPr>
      <w:rPr>
        <w:rFonts w:hint="default"/>
      </w:rPr>
    </w:lvl>
    <w:lvl w:ilvl="4">
      <w:start w:val="1"/>
      <w:numFmt w:val="decimal"/>
      <w:lvlText w:val="%1.%2.%3.%4.%5"/>
      <w:lvlJc w:val="left"/>
      <w:pPr>
        <w:tabs>
          <w:tab w:val="num" w:pos="1800"/>
        </w:tabs>
        <w:ind w:left="1800" w:hanging="1440"/>
      </w:pPr>
      <w:rPr>
        <w:rFonts w:hint="default"/>
      </w:rPr>
    </w:lvl>
    <w:lvl w:ilvl="5">
      <w:start w:val="1"/>
      <w:numFmt w:val="decimal"/>
      <w:lvlText w:val="%1.%2.%3.%4.%5.%6"/>
      <w:lvlJc w:val="left"/>
      <w:pPr>
        <w:tabs>
          <w:tab w:val="num" w:pos="2250"/>
        </w:tabs>
        <w:ind w:left="2250" w:hanging="1800"/>
      </w:pPr>
      <w:rPr>
        <w:rFonts w:hint="default"/>
      </w:rPr>
    </w:lvl>
    <w:lvl w:ilvl="6">
      <w:start w:val="1"/>
      <w:numFmt w:val="decimal"/>
      <w:lvlText w:val="%1.%2.%3.%4.%5.%6.%7"/>
      <w:lvlJc w:val="left"/>
      <w:pPr>
        <w:tabs>
          <w:tab w:val="num" w:pos="2340"/>
        </w:tabs>
        <w:ind w:left="2340" w:hanging="1800"/>
      </w:pPr>
      <w:rPr>
        <w:rFonts w:hint="default"/>
      </w:rPr>
    </w:lvl>
    <w:lvl w:ilvl="7">
      <w:start w:val="1"/>
      <w:numFmt w:val="decimal"/>
      <w:lvlText w:val="%1.%2.%3.%4.%5.%6.%7.%8"/>
      <w:lvlJc w:val="left"/>
      <w:pPr>
        <w:tabs>
          <w:tab w:val="num" w:pos="2790"/>
        </w:tabs>
        <w:ind w:left="2790" w:hanging="2160"/>
      </w:pPr>
      <w:rPr>
        <w:rFonts w:hint="default"/>
      </w:rPr>
    </w:lvl>
    <w:lvl w:ilvl="8">
      <w:start w:val="1"/>
      <w:numFmt w:val="decimal"/>
      <w:lvlText w:val="%1.%2.%3.%4.%5.%6.%7.%8.%9"/>
      <w:lvlJc w:val="left"/>
      <w:pPr>
        <w:tabs>
          <w:tab w:val="num" w:pos="3240"/>
        </w:tabs>
        <w:ind w:left="3240" w:hanging="2520"/>
      </w:pPr>
      <w:rPr>
        <w:rFonts w:hint="default"/>
      </w:rPr>
    </w:lvl>
  </w:abstractNum>
  <w:abstractNum w:abstractNumId="67" w15:restartNumberingAfterBreak="0">
    <w:nsid w:val="6AC5567B"/>
    <w:multiLevelType w:val="hybridMultilevel"/>
    <w:tmpl w:val="AD0C499A"/>
    <w:lvl w:ilvl="0" w:tplc="B67414FE">
      <w:start w:val="1"/>
      <w:numFmt w:val="lowerLetter"/>
      <w:pStyle w:val="abullet"/>
      <w:lvlText w:val="%1."/>
      <w:lvlJc w:val="left"/>
      <w:pPr>
        <w:tabs>
          <w:tab w:val="num" w:pos="688"/>
        </w:tabs>
        <w:ind w:left="688" w:hanging="405"/>
      </w:pPr>
      <w:rPr>
        <w:rFonts w:hint="default"/>
        <w:sz w:val="28"/>
        <w:szCs w:val="28"/>
      </w:rPr>
    </w:lvl>
    <w:lvl w:ilvl="1" w:tplc="04090019" w:tentative="1">
      <w:start w:val="1"/>
      <w:numFmt w:val="lowerLetter"/>
      <w:lvlText w:val="%2."/>
      <w:lvlJc w:val="left"/>
      <w:pPr>
        <w:tabs>
          <w:tab w:val="num" w:pos="1363"/>
        </w:tabs>
        <w:ind w:left="1363" w:hanging="360"/>
      </w:pPr>
    </w:lvl>
    <w:lvl w:ilvl="2" w:tplc="0409001B" w:tentative="1">
      <w:start w:val="1"/>
      <w:numFmt w:val="lowerRoman"/>
      <w:lvlText w:val="%3."/>
      <w:lvlJc w:val="right"/>
      <w:pPr>
        <w:tabs>
          <w:tab w:val="num" w:pos="2083"/>
        </w:tabs>
        <w:ind w:left="2083" w:hanging="180"/>
      </w:pPr>
    </w:lvl>
    <w:lvl w:ilvl="3" w:tplc="0409000F" w:tentative="1">
      <w:start w:val="1"/>
      <w:numFmt w:val="decimal"/>
      <w:lvlText w:val="%4."/>
      <w:lvlJc w:val="left"/>
      <w:pPr>
        <w:tabs>
          <w:tab w:val="num" w:pos="2803"/>
        </w:tabs>
        <w:ind w:left="2803" w:hanging="360"/>
      </w:pPr>
    </w:lvl>
    <w:lvl w:ilvl="4" w:tplc="04090019" w:tentative="1">
      <w:start w:val="1"/>
      <w:numFmt w:val="lowerLetter"/>
      <w:lvlText w:val="%5."/>
      <w:lvlJc w:val="left"/>
      <w:pPr>
        <w:tabs>
          <w:tab w:val="num" w:pos="3523"/>
        </w:tabs>
        <w:ind w:left="3523" w:hanging="360"/>
      </w:pPr>
    </w:lvl>
    <w:lvl w:ilvl="5" w:tplc="0409001B" w:tentative="1">
      <w:start w:val="1"/>
      <w:numFmt w:val="lowerRoman"/>
      <w:lvlText w:val="%6."/>
      <w:lvlJc w:val="right"/>
      <w:pPr>
        <w:tabs>
          <w:tab w:val="num" w:pos="4243"/>
        </w:tabs>
        <w:ind w:left="4243" w:hanging="180"/>
      </w:pPr>
    </w:lvl>
    <w:lvl w:ilvl="6" w:tplc="0409000F" w:tentative="1">
      <w:start w:val="1"/>
      <w:numFmt w:val="decimal"/>
      <w:lvlText w:val="%7."/>
      <w:lvlJc w:val="left"/>
      <w:pPr>
        <w:tabs>
          <w:tab w:val="num" w:pos="4963"/>
        </w:tabs>
        <w:ind w:left="4963" w:hanging="360"/>
      </w:pPr>
    </w:lvl>
    <w:lvl w:ilvl="7" w:tplc="04090019" w:tentative="1">
      <w:start w:val="1"/>
      <w:numFmt w:val="lowerLetter"/>
      <w:lvlText w:val="%8."/>
      <w:lvlJc w:val="left"/>
      <w:pPr>
        <w:tabs>
          <w:tab w:val="num" w:pos="5683"/>
        </w:tabs>
        <w:ind w:left="5683" w:hanging="360"/>
      </w:pPr>
    </w:lvl>
    <w:lvl w:ilvl="8" w:tplc="0409001B" w:tentative="1">
      <w:start w:val="1"/>
      <w:numFmt w:val="lowerRoman"/>
      <w:lvlText w:val="%9."/>
      <w:lvlJc w:val="right"/>
      <w:pPr>
        <w:tabs>
          <w:tab w:val="num" w:pos="6403"/>
        </w:tabs>
        <w:ind w:left="6403" w:hanging="180"/>
      </w:pPr>
    </w:lvl>
  </w:abstractNum>
  <w:abstractNum w:abstractNumId="68" w15:restartNumberingAfterBreak="0">
    <w:nsid w:val="6CC050A7"/>
    <w:multiLevelType w:val="hybridMultilevel"/>
    <w:tmpl w:val="5A1EB176"/>
    <w:lvl w:ilvl="0" w:tplc="0809000F">
      <w:start w:val="1"/>
      <w:numFmt w:val="decimal"/>
      <w:lvlText w:val="%1."/>
      <w:lvlJc w:val="left"/>
      <w:pPr>
        <w:ind w:left="1003" w:hanging="360"/>
      </w:pPr>
      <w:rPr>
        <w:rFonts w:hint="default"/>
      </w:rPr>
    </w:lvl>
    <w:lvl w:ilvl="1" w:tplc="FFFFFFFF" w:tentative="1">
      <w:start w:val="1"/>
      <w:numFmt w:val="bullet"/>
      <w:lvlText w:val="o"/>
      <w:lvlJc w:val="left"/>
      <w:pPr>
        <w:ind w:left="1723" w:hanging="360"/>
      </w:pPr>
      <w:rPr>
        <w:rFonts w:ascii="Courier New" w:hAnsi="Courier New" w:cs="Courier New" w:hint="default"/>
      </w:rPr>
    </w:lvl>
    <w:lvl w:ilvl="2" w:tplc="FFFFFFFF" w:tentative="1">
      <w:start w:val="1"/>
      <w:numFmt w:val="bullet"/>
      <w:lvlText w:val=""/>
      <w:lvlJc w:val="left"/>
      <w:pPr>
        <w:ind w:left="2443" w:hanging="360"/>
      </w:pPr>
      <w:rPr>
        <w:rFonts w:ascii="Wingdings" w:hAnsi="Wingdings" w:hint="default"/>
      </w:rPr>
    </w:lvl>
    <w:lvl w:ilvl="3" w:tplc="FFFFFFFF" w:tentative="1">
      <w:start w:val="1"/>
      <w:numFmt w:val="bullet"/>
      <w:lvlText w:val=""/>
      <w:lvlJc w:val="left"/>
      <w:pPr>
        <w:ind w:left="3163" w:hanging="360"/>
      </w:pPr>
      <w:rPr>
        <w:rFonts w:ascii="Symbol" w:hAnsi="Symbol" w:hint="default"/>
      </w:rPr>
    </w:lvl>
    <w:lvl w:ilvl="4" w:tplc="FFFFFFFF" w:tentative="1">
      <w:start w:val="1"/>
      <w:numFmt w:val="bullet"/>
      <w:lvlText w:val="o"/>
      <w:lvlJc w:val="left"/>
      <w:pPr>
        <w:ind w:left="3883" w:hanging="360"/>
      </w:pPr>
      <w:rPr>
        <w:rFonts w:ascii="Courier New" w:hAnsi="Courier New" w:cs="Courier New" w:hint="default"/>
      </w:rPr>
    </w:lvl>
    <w:lvl w:ilvl="5" w:tplc="FFFFFFFF" w:tentative="1">
      <w:start w:val="1"/>
      <w:numFmt w:val="bullet"/>
      <w:lvlText w:val=""/>
      <w:lvlJc w:val="left"/>
      <w:pPr>
        <w:ind w:left="4603" w:hanging="360"/>
      </w:pPr>
      <w:rPr>
        <w:rFonts w:ascii="Wingdings" w:hAnsi="Wingdings" w:hint="default"/>
      </w:rPr>
    </w:lvl>
    <w:lvl w:ilvl="6" w:tplc="FFFFFFFF" w:tentative="1">
      <w:start w:val="1"/>
      <w:numFmt w:val="bullet"/>
      <w:lvlText w:val=""/>
      <w:lvlJc w:val="left"/>
      <w:pPr>
        <w:ind w:left="5323" w:hanging="360"/>
      </w:pPr>
      <w:rPr>
        <w:rFonts w:ascii="Symbol" w:hAnsi="Symbol" w:hint="default"/>
      </w:rPr>
    </w:lvl>
    <w:lvl w:ilvl="7" w:tplc="FFFFFFFF" w:tentative="1">
      <w:start w:val="1"/>
      <w:numFmt w:val="bullet"/>
      <w:lvlText w:val="o"/>
      <w:lvlJc w:val="left"/>
      <w:pPr>
        <w:ind w:left="6043" w:hanging="360"/>
      </w:pPr>
      <w:rPr>
        <w:rFonts w:ascii="Courier New" w:hAnsi="Courier New" w:cs="Courier New" w:hint="default"/>
      </w:rPr>
    </w:lvl>
    <w:lvl w:ilvl="8" w:tplc="FFFFFFFF" w:tentative="1">
      <w:start w:val="1"/>
      <w:numFmt w:val="bullet"/>
      <w:lvlText w:val=""/>
      <w:lvlJc w:val="left"/>
      <w:pPr>
        <w:ind w:left="6763" w:hanging="360"/>
      </w:pPr>
      <w:rPr>
        <w:rFonts w:ascii="Wingdings" w:hAnsi="Wingdings" w:hint="default"/>
      </w:rPr>
    </w:lvl>
  </w:abstractNum>
  <w:abstractNum w:abstractNumId="69" w15:restartNumberingAfterBreak="0">
    <w:nsid w:val="6F281C8E"/>
    <w:multiLevelType w:val="multilevel"/>
    <w:tmpl w:val="92D8E020"/>
    <w:numStyleLink w:val="Reportnumberingstyle"/>
  </w:abstractNum>
  <w:abstractNum w:abstractNumId="70" w15:restartNumberingAfterBreak="0">
    <w:nsid w:val="6F2C37D6"/>
    <w:multiLevelType w:val="multilevel"/>
    <w:tmpl w:val="392C9C6E"/>
    <w:lvl w:ilvl="0">
      <w:start w:val="1"/>
      <w:numFmt w:val="decimal"/>
      <w:pStyle w:val="Para1"/>
      <w:lvlText w:val="%1."/>
      <w:lvlJc w:val="left"/>
      <w:pPr>
        <w:ind w:left="360" w:hanging="360"/>
      </w:pPr>
      <w:rPr>
        <w:rFonts w:hint="default"/>
      </w:rPr>
    </w:lvl>
    <w:lvl w:ilvl="1">
      <w:start w:val="1"/>
      <w:numFmt w:val="decimal"/>
      <w:pStyle w:val="Para2"/>
      <w:isLgl/>
      <w:lvlText w:val="%1.%2"/>
      <w:lvlJc w:val="left"/>
      <w:pPr>
        <w:ind w:left="1205" w:hanging="495"/>
      </w:pPr>
      <w:rPr>
        <w:rFonts w:cs="Times New Roman"/>
        <w:b/>
        <w:bCs w:val="0"/>
        <w:i w:val="0"/>
        <w:iCs w:val="0"/>
        <w:caps w:val="0"/>
        <w:smallCaps w:val="0"/>
        <w:strike w:val="0"/>
        <w:dstrike w:val="0"/>
        <w:noProof w:val="0"/>
        <w:vanish w:val="0"/>
        <w:spacing w:val="0"/>
        <w:kern w:val="0"/>
        <w:position w:val="0"/>
        <w:u w:val="none"/>
        <w:vertAlign w:val="baseline"/>
        <w:em w:val="none"/>
      </w:rPr>
    </w:lvl>
    <w:lvl w:ilvl="2">
      <w:start w:val="1"/>
      <w:numFmt w:val="decimal"/>
      <w:pStyle w:val="use"/>
      <w:isLgl/>
      <w:lvlText w:val="%1.%2.%3"/>
      <w:lvlJc w:val="left"/>
      <w:pPr>
        <w:ind w:left="1288" w:hanging="720"/>
      </w:pPr>
      <w:rPr>
        <w:rFonts w:ascii="Calibri" w:hAnsi="Calibri" w:cs="Times New Roman"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71" w15:restartNumberingAfterBreak="0">
    <w:nsid w:val="708455A7"/>
    <w:multiLevelType w:val="multilevel"/>
    <w:tmpl w:val="A308EC7C"/>
    <w:lvl w:ilvl="0">
      <w:start w:val="1"/>
      <w:numFmt w:val="decimal"/>
      <w:lvlText w:val="%1."/>
      <w:lvlJc w:val="left"/>
      <w:pPr>
        <w:ind w:left="360" w:hanging="360"/>
      </w:pPr>
      <w:rPr>
        <w:rFonts w:ascii="Arial" w:hAnsi="Arial" w:hint="default"/>
        <w:b w:val="0"/>
        <w:i w:val="0"/>
        <w:color w:val="0070C0"/>
        <w:sz w:val="36"/>
      </w:rPr>
    </w:lvl>
    <w:lvl w:ilvl="1">
      <w:start w:val="1"/>
      <w:numFmt w:val="decimal"/>
      <w:pStyle w:val="Maintext"/>
      <w:lvlText w:val="%1.%2"/>
      <w:lvlJc w:val="left"/>
      <w:pPr>
        <w:tabs>
          <w:tab w:val="num" w:pos="993"/>
        </w:tabs>
        <w:ind w:left="993" w:hanging="709"/>
      </w:pPr>
      <w:rPr>
        <w:rFonts w:ascii="Arial" w:hAnsi="Arial" w:cs="Arial" w:hint="default"/>
        <w:b w:val="0"/>
        <w:i w:val="0"/>
        <w:color w:val="auto"/>
        <w:sz w:val="24"/>
        <w:szCs w:val="24"/>
      </w:rPr>
    </w:lvl>
    <w:lvl w:ilvl="2">
      <w:start w:val="1"/>
      <w:numFmt w:val="bullet"/>
      <w:lvlText w:val=""/>
      <w:lvlJc w:val="left"/>
      <w:pPr>
        <w:tabs>
          <w:tab w:val="num" w:pos="992"/>
        </w:tabs>
        <w:ind w:left="992" w:hanging="283"/>
      </w:pPr>
      <w:rPr>
        <w:rFonts w:ascii="Symbol" w:hAnsi="Symbol" w:hint="default"/>
        <w:color w:val="auto"/>
      </w:rPr>
    </w:lvl>
    <w:lvl w:ilvl="3">
      <w:start w:val="1"/>
      <w:numFmt w:val="bullet"/>
      <w:lvlText w:val=""/>
      <w:lvlJc w:val="left"/>
      <w:pPr>
        <w:tabs>
          <w:tab w:val="num" w:pos="1276"/>
        </w:tabs>
        <w:ind w:left="1276" w:hanging="284"/>
      </w:pPr>
      <w:rPr>
        <w:rFonts w:ascii="Symbol" w:hAnsi="Symbol"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2" w15:restartNumberingAfterBreak="0">
    <w:nsid w:val="72560BBE"/>
    <w:multiLevelType w:val="hybridMultilevel"/>
    <w:tmpl w:val="632CE83A"/>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73" w15:restartNumberingAfterBreak="0">
    <w:nsid w:val="74B63D08"/>
    <w:multiLevelType w:val="hybridMultilevel"/>
    <w:tmpl w:val="3D40390C"/>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74" w15:restartNumberingAfterBreak="0">
    <w:nsid w:val="76A325D4"/>
    <w:multiLevelType w:val="hybridMultilevel"/>
    <w:tmpl w:val="02E08352"/>
    <w:lvl w:ilvl="0" w:tplc="82126524">
      <w:start w:val="1"/>
      <w:numFmt w:val="bullet"/>
      <w:pStyle w:val="2010Reviewreportblack"/>
      <w:lvlText w:val=""/>
      <w:lvlJc w:val="left"/>
      <w:pPr>
        <w:tabs>
          <w:tab w:val="num" w:pos="434"/>
        </w:tabs>
        <w:ind w:left="434" w:hanging="363"/>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77DA34AE"/>
    <w:multiLevelType w:val="multilevel"/>
    <w:tmpl w:val="3B8A8E88"/>
    <w:lvl w:ilvl="0">
      <w:start w:val="1"/>
      <w:numFmt w:val="decimal"/>
      <w:lvlText w:val="%1."/>
      <w:lvlJc w:val="left"/>
      <w:pPr>
        <w:ind w:left="360" w:hanging="360"/>
      </w:pPr>
      <w:rPr>
        <w:rFonts w:cs="Times New Roman"/>
      </w:rPr>
    </w:lvl>
    <w:lvl w:ilvl="1">
      <w:start w:val="1"/>
      <w:numFmt w:val="decimal"/>
      <w:pStyle w:val="Para"/>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6" w15:restartNumberingAfterBreak="0">
    <w:nsid w:val="78193B70"/>
    <w:multiLevelType w:val="hybridMultilevel"/>
    <w:tmpl w:val="F9889814"/>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77" w15:restartNumberingAfterBreak="0">
    <w:nsid w:val="785F17CD"/>
    <w:multiLevelType w:val="hybridMultilevel"/>
    <w:tmpl w:val="6C58E86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79CD70FC"/>
    <w:multiLevelType w:val="multilevel"/>
    <w:tmpl w:val="EFE26CDC"/>
    <w:lvl w:ilvl="0">
      <w:start w:val="1"/>
      <w:numFmt w:val="decimal"/>
      <w:lvlText w:val="%1"/>
      <w:lvlJc w:val="left"/>
      <w:pPr>
        <w:tabs>
          <w:tab w:val="num" w:pos="630"/>
        </w:tabs>
        <w:ind w:left="630" w:hanging="630"/>
      </w:pPr>
      <w:rPr>
        <w:rFonts w:hint="default"/>
      </w:rPr>
    </w:lvl>
    <w:lvl w:ilvl="1">
      <w:start w:val="1"/>
      <w:numFmt w:val="decimal"/>
      <w:lvlText w:val="%1.%2"/>
      <w:lvlJc w:val="left"/>
      <w:pPr>
        <w:tabs>
          <w:tab w:val="num" w:pos="1004"/>
        </w:tabs>
        <w:ind w:left="1004" w:hanging="720"/>
      </w:pPr>
      <w:rPr>
        <w:rFonts w:hint="default"/>
      </w:rPr>
    </w:lvl>
    <w:lvl w:ilvl="2">
      <w:start w:val="1"/>
      <w:numFmt w:val="decimal"/>
      <w:pStyle w:val="spop3"/>
      <w:lvlText w:val="%1.3.%3"/>
      <w:lvlJc w:val="left"/>
      <w:pPr>
        <w:tabs>
          <w:tab w:val="num" w:pos="900"/>
        </w:tabs>
        <w:ind w:left="900" w:hanging="720"/>
      </w:pPr>
      <w:rPr>
        <w:rFonts w:hint="default"/>
      </w:rPr>
    </w:lvl>
    <w:lvl w:ilvl="3">
      <w:start w:val="1"/>
      <w:numFmt w:val="decimal"/>
      <w:lvlText w:val="%1.%2.%3.%4"/>
      <w:lvlJc w:val="left"/>
      <w:pPr>
        <w:tabs>
          <w:tab w:val="num" w:pos="1350"/>
        </w:tabs>
        <w:ind w:left="1350" w:hanging="1080"/>
      </w:pPr>
      <w:rPr>
        <w:rFonts w:hint="default"/>
      </w:rPr>
    </w:lvl>
    <w:lvl w:ilvl="4">
      <w:start w:val="1"/>
      <w:numFmt w:val="decimal"/>
      <w:lvlText w:val="%1.%2.%3.%4.%5"/>
      <w:lvlJc w:val="left"/>
      <w:pPr>
        <w:tabs>
          <w:tab w:val="num" w:pos="1800"/>
        </w:tabs>
        <w:ind w:left="1800" w:hanging="1440"/>
      </w:pPr>
      <w:rPr>
        <w:rFonts w:hint="default"/>
      </w:rPr>
    </w:lvl>
    <w:lvl w:ilvl="5">
      <w:start w:val="1"/>
      <w:numFmt w:val="decimal"/>
      <w:lvlText w:val="%1.%2.%3.%4.%5.%6"/>
      <w:lvlJc w:val="left"/>
      <w:pPr>
        <w:tabs>
          <w:tab w:val="num" w:pos="2250"/>
        </w:tabs>
        <w:ind w:left="2250" w:hanging="1800"/>
      </w:pPr>
      <w:rPr>
        <w:rFonts w:hint="default"/>
      </w:rPr>
    </w:lvl>
    <w:lvl w:ilvl="6">
      <w:start w:val="1"/>
      <w:numFmt w:val="decimal"/>
      <w:lvlText w:val="%1.%2.%3.%4.%5.%6.%7"/>
      <w:lvlJc w:val="left"/>
      <w:pPr>
        <w:tabs>
          <w:tab w:val="num" w:pos="2340"/>
        </w:tabs>
        <w:ind w:left="2340" w:hanging="1800"/>
      </w:pPr>
      <w:rPr>
        <w:rFonts w:hint="default"/>
      </w:rPr>
    </w:lvl>
    <w:lvl w:ilvl="7">
      <w:start w:val="1"/>
      <w:numFmt w:val="decimal"/>
      <w:lvlText w:val="%1.%2.%3.%4.%5.%6.%7.%8"/>
      <w:lvlJc w:val="left"/>
      <w:pPr>
        <w:tabs>
          <w:tab w:val="num" w:pos="2790"/>
        </w:tabs>
        <w:ind w:left="2790" w:hanging="2160"/>
      </w:pPr>
      <w:rPr>
        <w:rFonts w:hint="default"/>
      </w:rPr>
    </w:lvl>
    <w:lvl w:ilvl="8">
      <w:start w:val="1"/>
      <w:numFmt w:val="decimal"/>
      <w:lvlText w:val="%1.%2.%3.%4.%5.%6.%7.%8.%9"/>
      <w:lvlJc w:val="left"/>
      <w:pPr>
        <w:tabs>
          <w:tab w:val="num" w:pos="3240"/>
        </w:tabs>
        <w:ind w:left="3240" w:hanging="2520"/>
      </w:pPr>
      <w:rPr>
        <w:rFonts w:hint="default"/>
      </w:rPr>
    </w:lvl>
  </w:abstractNum>
  <w:abstractNum w:abstractNumId="79" w15:restartNumberingAfterBreak="0">
    <w:nsid w:val="7DC41C69"/>
    <w:multiLevelType w:val="hybridMultilevel"/>
    <w:tmpl w:val="C75EDF7A"/>
    <w:lvl w:ilvl="0" w:tplc="F9B68564">
      <w:start w:val="1"/>
      <w:numFmt w:val="decimal"/>
      <w:lvlText w:val="%1."/>
      <w:lvlJc w:val="left"/>
      <w:pPr>
        <w:tabs>
          <w:tab w:val="num" w:pos="720"/>
        </w:tabs>
        <w:ind w:left="720" w:hanging="360"/>
      </w:pPr>
    </w:lvl>
    <w:lvl w:ilvl="1" w:tplc="04090003">
      <w:start w:val="1"/>
      <w:numFmt w:val="bullet"/>
      <w:lvlText w:val=""/>
      <w:lvlJc w:val="left"/>
      <w:pPr>
        <w:tabs>
          <w:tab w:val="num" w:pos="1440"/>
        </w:tabs>
        <w:ind w:left="1440" w:hanging="360"/>
      </w:pPr>
      <w:rPr>
        <w:rFonts w:ascii="Symbol" w:hAnsi="Symbol" w:hint="default"/>
      </w:rPr>
    </w:lvl>
    <w:lvl w:ilvl="2" w:tplc="04090005">
      <w:start w:val="1"/>
      <w:numFmt w:val="lowerRoman"/>
      <w:pStyle w:val="bullet20"/>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80" w15:restartNumberingAfterBreak="0">
    <w:nsid w:val="7F023BBE"/>
    <w:multiLevelType w:val="hybridMultilevel"/>
    <w:tmpl w:val="D77C3752"/>
    <w:lvl w:ilvl="0" w:tplc="B664C7F2">
      <w:start w:val="1"/>
      <w:numFmt w:val="decimal"/>
      <w:pStyle w:val="Teammtgno"/>
      <w:lvlText w:val="%1."/>
      <w:lvlJc w:val="left"/>
      <w:pPr>
        <w:tabs>
          <w:tab w:val="num" w:pos="720"/>
        </w:tabs>
        <w:ind w:left="720" w:hanging="360"/>
      </w:pPr>
      <w:rPr>
        <w:rFonts w:hint="default"/>
        <w:b/>
        <w:i w:val="0"/>
      </w:rPr>
    </w:lvl>
    <w:lvl w:ilvl="1" w:tplc="2CCE2FCC">
      <w:start w:val="1"/>
      <w:numFmt w:val="bullet"/>
      <w:lvlText w:val=""/>
      <w:lvlJc w:val="left"/>
      <w:pPr>
        <w:tabs>
          <w:tab w:val="num" w:pos="717"/>
        </w:tabs>
        <w:ind w:left="717" w:firstLine="363"/>
      </w:pPr>
      <w:rPr>
        <w:rFonts w:ascii="Symbol" w:hAnsi="Symbol" w:hint="default"/>
        <w:b/>
        <w:i w:val="0"/>
        <w:sz w:val="22"/>
        <w:szCs w:val="20"/>
      </w:rPr>
    </w:lvl>
    <w:lvl w:ilvl="2" w:tplc="05F877E0">
      <w:start w:val="1"/>
      <w:numFmt w:val="bullet"/>
      <w:lvlText w:val=""/>
      <w:lvlJc w:val="left"/>
      <w:pPr>
        <w:tabs>
          <w:tab w:val="num" w:pos="2340"/>
        </w:tabs>
        <w:ind w:left="2340" w:hanging="360"/>
      </w:pPr>
      <w:rPr>
        <w:rFonts w:ascii="Wingdings" w:hAnsi="Wingdings" w:hint="default"/>
        <w:b/>
        <w:i w:val="0"/>
      </w:rPr>
    </w:lvl>
    <w:lvl w:ilvl="3" w:tplc="CF102512">
      <w:start w:val="1"/>
      <w:numFmt w:val="bullet"/>
      <w:lvlText w:val="-"/>
      <w:lvlJc w:val="left"/>
      <w:pPr>
        <w:tabs>
          <w:tab w:val="num" w:pos="2880"/>
        </w:tabs>
        <w:ind w:left="2880" w:hanging="360"/>
      </w:pPr>
      <w:rPr>
        <w:rFonts w:ascii="Courier New" w:hAnsi="Courier New" w:hint="default"/>
        <w:b/>
        <w:i w:val="0"/>
      </w:rPr>
    </w:lvl>
    <w:lvl w:ilvl="4" w:tplc="BC268728">
      <w:start w:val="1"/>
      <w:numFmt w:val="decimal"/>
      <w:lvlText w:val="%5)"/>
      <w:lvlJc w:val="left"/>
      <w:pPr>
        <w:tabs>
          <w:tab w:val="num" w:pos="3600"/>
        </w:tabs>
        <w:ind w:left="3600" w:hanging="360"/>
      </w:pPr>
      <w:rPr>
        <w:rFonts w:hint="default"/>
      </w:rPr>
    </w:lvl>
    <w:lvl w:ilvl="5" w:tplc="05F877E0">
      <w:start w:val="1"/>
      <w:numFmt w:val="bullet"/>
      <w:lvlText w:val=""/>
      <w:lvlJc w:val="left"/>
      <w:pPr>
        <w:tabs>
          <w:tab w:val="num" w:pos="4500"/>
        </w:tabs>
        <w:ind w:left="4500" w:hanging="360"/>
      </w:pPr>
      <w:rPr>
        <w:rFonts w:ascii="Wingdings" w:hAnsi="Wingdings" w:hint="default"/>
        <w:b/>
        <w:i w:val="0"/>
      </w:r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1" w15:restartNumberingAfterBreak="0">
    <w:nsid w:val="7F1341E8"/>
    <w:multiLevelType w:val="hybridMultilevel"/>
    <w:tmpl w:val="56A09ABC"/>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num w:numId="1" w16cid:durableId="1807968436">
    <w:abstractNumId w:val="48"/>
  </w:num>
  <w:num w:numId="2" w16cid:durableId="1568420959">
    <w:abstractNumId w:val="35"/>
  </w:num>
  <w:num w:numId="3" w16cid:durableId="185557212">
    <w:abstractNumId w:val="0"/>
  </w:num>
  <w:num w:numId="4" w16cid:durableId="1057431224">
    <w:abstractNumId w:val="46"/>
  </w:num>
  <w:num w:numId="5" w16cid:durableId="839930585">
    <w:abstractNumId w:val="52"/>
  </w:num>
  <w:num w:numId="6" w16cid:durableId="139344368">
    <w:abstractNumId w:val="34"/>
  </w:num>
  <w:num w:numId="7" w16cid:durableId="1982496594">
    <w:abstractNumId w:val="57"/>
  </w:num>
  <w:num w:numId="8" w16cid:durableId="1191141886">
    <w:abstractNumId w:val="67"/>
  </w:num>
  <w:num w:numId="9" w16cid:durableId="101725516">
    <w:abstractNumId w:val="9"/>
  </w:num>
  <w:num w:numId="10" w16cid:durableId="2024285838">
    <w:abstractNumId w:val="71"/>
  </w:num>
  <w:num w:numId="11" w16cid:durableId="130943875">
    <w:abstractNumId w:val="64"/>
  </w:num>
  <w:num w:numId="12" w16cid:durableId="1737699758">
    <w:abstractNumId w:val="79"/>
  </w:num>
  <w:num w:numId="13" w16cid:durableId="1560435010">
    <w:abstractNumId w:val="59"/>
  </w:num>
  <w:num w:numId="14" w16cid:durableId="1573395545">
    <w:abstractNumId w:val="6"/>
  </w:num>
  <w:num w:numId="15" w16cid:durableId="1210073819">
    <w:abstractNumId w:val="28"/>
  </w:num>
  <w:num w:numId="16" w16cid:durableId="866286968">
    <w:abstractNumId w:val="45"/>
  </w:num>
  <w:num w:numId="17" w16cid:durableId="868689278">
    <w:abstractNumId w:val="19"/>
  </w:num>
  <w:num w:numId="18" w16cid:durableId="43991030">
    <w:abstractNumId w:val="23"/>
  </w:num>
  <w:num w:numId="19" w16cid:durableId="1149788845">
    <w:abstractNumId w:val="30"/>
  </w:num>
  <w:num w:numId="20" w16cid:durableId="1444229791">
    <w:abstractNumId w:val="75"/>
  </w:num>
  <w:num w:numId="21" w16cid:durableId="305552682">
    <w:abstractNumId w:val="3"/>
  </w:num>
  <w:num w:numId="22" w16cid:durableId="1285189719">
    <w:abstractNumId w:val="38"/>
  </w:num>
  <w:num w:numId="23" w16cid:durableId="962733456">
    <w:abstractNumId w:val="69"/>
    <w:lvlOverride w:ilvl="0">
      <w:lvl w:ilvl="0">
        <w:start w:val="1"/>
        <w:numFmt w:val="decimal"/>
        <w:pStyle w:val="Heading1"/>
        <w:lvlText w:val="%1."/>
        <w:lvlJc w:val="left"/>
        <w:pPr>
          <w:ind w:left="7513" w:hanging="709"/>
        </w:pPr>
        <w:rPr>
          <w:rFonts w:ascii="Calibri" w:eastAsia="Times New Roman" w:hAnsi="Calibri" w:cs="Times New Roman"/>
          <w:color w:val="009999"/>
          <w:sz w:val="40"/>
        </w:rPr>
      </w:lvl>
    </w:lvlOverride>
    <w:lvlOverride w:ilvl="1">
      <w:lvl w:ilvl="1">
        <w:start w:val="1"/>
        <w:numFmt w:val="decimal"/>
        <w:pStyle w:val="Reporttext"/>
        <w:lvlText w:val="%1.%2"/>
        <w:lvlJc w:val="left"/>
        <w:pPr>
          <w:ind w:left="-425" w:hanging="709"/>
        </w:pPr>
        <w:rPr>
          <w:rFonts w:ascii="Calibri" w:hAnsi="Calibri" w:hint="default"/>
          <w:color w:val="auto"/>
          <w:sz w:val="22"/>
          <w:szCs w:val="22"/>
        </w:rPr>
      </w:lvl>
    </w:lvlOverride>
    <w:lvlOverride w:ilvl="2">
      <w:lvl w:ilvl="2">
        <w:start w:val="1"/>
        <w:numFmt w:val="lowerRoman"/>
        <w:lvlText w:val="%3."/>
        <w:lvlJc w:val="right"/>
        <w:pPr>
          <w:ind w:left="-425" w:hanging="709"/>
        </w:pPr>
        <w:rPr>
          <w:rFonts w:hint="default"/>
        </w:rPr>
      </w:lvl>
    </w:lvlOverride>
    <w:lvlOverride w:ilvl="3">
      <w:lvl w:ilvl="3">
        <w:start w:val="1"/>
        <w:numFmt w:val="decimal"/>
        <w:lvlText w:val="%4."/>
        <w:lvlJc w:val="left"/>
        <w:pPr>
          <w:ind w:left="-425" w:hanging="709"/>
        </w:pPr>
        <w:rPr>
          <w:rFonts w:hint="default"/>
        </w:rPr>
      </w:lvl>
    </w:lvlOverride>
    <w:lvlOverride w:ilvl="4">
      <w:lvl w:ilvl="4">
        <w:start w:val="1"/>
        <w:numFmt w:val="lowerLetter"/>
        <w:lvlText w:val="%5."/>
        <w:lvlJc w:val="left"/>
        <w:pPr>
          <w:ind w:left="-425" w:hanging="709"/>
        </w:pPr>
        <w:rPr>
          <w:rFonts w:hint="default"/>
        </w:rPr>
      </w:lvl>
    </w:lvlOverride>
    <w:lvlOverride w:ilvl="5">
      <w:lvl w:ilvl="5">
        <w:start w:val="1"/>
        <w:numFmt w:val="lowerRoman"/>
        <w:lvlText w:val="%6."/>
        <w:lvlJc w:val="right"/>
        <w:pPr>
          <w:ind w:left="-425" w:hanging="709"/>
        </w:pPr>
        <w:rPr>
          <w:rFonts w:hint="default"/>
        </w:rPr>
      </w:lvl>
    </w:lvlOverride>
    <w:lvlOverride w:ilvl="6">
      <w:lvl w:ilvl="6">
        <w:start w:val="1"/>
        <w:numFmt w:val="decimal"/>
        <w:lvlText w:val="%7."/>
        <w:lvlJc w:val="left"/>
        <w:pPr>
          <w:ind w:left="-425" w:hanging="709"/>
        </w:pPr>
        <w:rPr>
          <w:rFonts w:hint="default"/>
        </w:rPr>
      </w:lvl>
    </w:lvlOverride>
    <w:lvlOverride w:ilvl="7">
      <w:lvl w:ilvl="7">
        <w:start w:val="1"/>
        <w:numFmt w:val="lowerLetter"/>
        <w:lvlText w:val="%8."/>
        <w:lvlJc w:val="left"/>
        <w:pPr>
          <w:ind w:left="-425" w:hanging="709"/>
        </w:pPr>
        <w:rPr>
          <w:rFonts w:hint="default"/>
        </w:rPr>
      </w:lvl>
    </w:lvlOverride>
    <w:lvlOverride w:ilvl="8">
      <w:lvl w:ilvl="8">
        <w:start w:val="1"/>
        <w:numFmt w:val="lowerRoman"/>
        <w:lvlText w:val="%9."/>
        <w:lvlJc w:val="right"/>
        <w:pPr>
          <w:ind w:left="-425" w:hanging="709"/>
        </w:pPr>
        <w:rPr>
          <w:rFonts w:hint="default"/>
        </w:rPr>
      </w:lvl>
    </w:lvlOverride>
  </w:num>
  <w:num w:numId="24" w16cid:durableId="1008025877">
    <w:abstractNumId w:val="70"/>
  </w:num>
  <w:num w:numId="25" w16cid:durableId="886061823">
    <w:abstractNumId w:val="33"/>
  </w:num>
  <w:num w:numId="26" w16cid:durableId="1180315421">
    <w:abstractNumId w:val="62"/>
  </w:num>
  <w:num w:numId="27" w16cid:durableId="1027607365">
    <w:abstractNumId w:val="22"/>
  </w:num>
  <w:num w:numId="28" w16cid:durableId="898515764">
    <w:abstractNumId w:val="25"/>
  </w:num>
  <w:num w:numId="29" w16cid:durableId="1696268423">
    <w:abstractNumId w:val="44"/>
  </w:num>
  <w:num w:numId="30" w16cid:durableId="1769351805">
    <w:abstractNumId w:val="80"/>
  </w:num>
  <w:num w:numId="31" w16cid:durableId="773862054">
    <w:abstractNumId w:val="47"/>
  </w:num>
  <w:num w:numId="32" w16cid:durableId="22413557">
    <w:abstractNumId w:val="17"/>
  </w:num>
  <w:num w:numId="33" w16cid:durableId="877401051">
    <w:abstractNumId w:val="66"/>
  </w:num>
  <w:num w:numId="34" w16cid:durableId="1219822209">
    <w:abstractNumId w:val="78"/>
  </w:num>
  <w:num w:numId="35" w16cid:durableId="1689017534">
    <w:abstractNumId w:val="11"/>
  </w:num>
  <w:num w:numId="36" w16cid:durableId="144704118">
    <w:abstractNumId w:val="31"/>
  </w:num>
  <w:num w:numId="37" w16cid:durableId="844855983">
    <w:abstractNumId w:val="27"/>
  </w:num>
  <w:num w:numId="38" w16cid:durableId="1396053045">
    <w:abstractNumId w:val="41"/>
  </w:num>
  <w:num w:numId="39" w16cid:durableId="146559850">
    <w:abstractNumId w:val="14"/>
  </w:num>
  <w:num w:numId="40" w16cid:durableId="713577565">
    <w:abstractNumId w:val="37"/>
  </w:num>
  <w:num w:numId="41" w16cid:durableId="1632130147">
    <w:abstractNumId w:val="39"/>
  </w:num>
  <w:num w:numId="42" w16cid:durableId="1129931848">
    <w:abstractNumId w:val="15"/>
  </w:num>
  <w:num w:numId="43" w16cid:durableId="914819145">
    <w:abstractNumId w:val="55"/>
  </w:num>
  <w:num w:numId="44" w16cid:durableId="843205239">
    <w:abstractNumId w:val="2"/>
  </w:num>
  <w:num w:numId="45" w16cid:durableId="1955088013">
    <w:abstractNumId w:val="42"/>
  </w:num>
  <w:num w:numId="46" w16cid:durableId="109714700">
    <w:abstractNumId w:val="29"/>
  </w:num>
  <w:num w:numId="47" w16cid:durableId="1424033796">
    <w:abstractNumId w:val="50"/>
  </w:num>
  <w:num w:numId="48" w16cid:durableId="1107501030">
    <w:abstractNumId w:val="8"/>
  </w:num>
  <w:num w:numId="49" w16cid:durableId="1315523427">
    <w:abstractNumId w:val="20"/>
  </w:num>
  <w:num w:numId="50" w16cid:durableId="531963980">
    <w:abstractNumId w:val="32"/>
  </w:num>
  <w:num w:numId="51" w16cid:durableId="165899888">
    <w:abstractNumId w:val="36"/>
  </w:num>
  <w:num w:numId="52" w16cid:durableId="1855416470">
    <w:abstractNumId w:val="56"/>
  </w:num>
  <w:num w:numId="53" w16cid:durableId="838429518">
    <w:abstractNumId w:val="74"/>
  </w:num>
  <w:num w:numId="54" w16cid:durableId="751659911">
    <w:abstractNumId w:val="10"/>
  </w:num>
  <w:num w:numId="55" w16cid:durableId="875461886">
    <w:abstractNumId w:val="60"/>
  </w:num>
  <w:num w:numId="56" w16cid:durableId="1624968406">
    <w:abstractNumId w:val="16"/>
  </w:num>
  <w:num w:numId="57" w16cid:durableId="413015450">
    <w:abstractNumId w:val="43"/>
  </w:num>
  <w:num w:numId="58" w16cid:durableId="130447914">
    <w:abstractNumId w:val="73"/>
  </w:num>
  <w:num w:numId="59" w16cid:durableId="1344018123">
    <w:abstractNumId w:val="24"/>
  </w:num>
  <w:num w:numId="60" w16cid:durableId="1647126193">
    <w:abstractNumId w:val="4"/>
  </w:num>
  <w:num w:numId="61" w16cid:durableId="751970651">
    <w:abstractNumId w:val="51"/>
  </w:num>
  <w:num w:numId="62" w16cid:durableId="1515605294">
    <w:abstractNumId w:val="26"/>
  </w:num>
  <w:num w:numId="63" w16cid:durableId="143396459">
    <w:abstractNumId w:val="61"/>
  </w:num>
  <w:num w:numId="64" w16cid:durableId="1999724488">
    <w:abstractNumId w:val="5"/>
  </w:num>
  <w:num w:numId="65" w16cid:durableId="1344549371">
    <w:abstractNumId w:val="68"/>
  </w:num>
  <w:num w:numId="66" w16cid:durableId="1141073552">
    <w:abstractNumId w:val="72"/>
  </w:num>
  <w:num w:numId="67" w16cid:durableId="433667459">
    <w:abstractNumId w:val="81"/>
  </w:num>
  <w:num w:numId="68" w16cid:durableId="1773015981">
    <w:abstractNumId w:val="76"/>
  </w:num>
  <w:num w:numId="69" w16cid:durableId="1534804241">
    <w:abstractNumId w:val="65"/>
  </w:num>
  <w:num w:numId="70" w16cid:durableId="1258322992">
    <w:abstractNumId w:val="1"/>
  </w:num>
  <w:num w:numId="71" w16cid:durableId="496458441">
    <w:abstractNumId w:val="12"/>
  </w:num>
  <w:num w:numId="72" w16cid:durableId="1100106261">
    <w:abstractNumId w:val="54"/>
  </w:num>
  <w:num w:numId="73" w16cid:durableId="2021348229">
    <w:abstractNumId w:val="49"/>
  </w:num>
  <w:num w:numId="74" w16cid:durableId="330060225">
    <w:abstractNumId w:val="13"/>
  </w:num>
  <w:num w:numId="75" w16cid:durableId="915474271">
    <w:abstractNumId w:val="63"/>
  </w:num>
  <w:num w:numId="76" w16cid:durableId="1031102687">
    <w:abstractNumId w:val="7"/>
  </w:num>
  <w:num w:numId="77" w16cid:durableId="1627809474">
    <w:abstractNumId w:val="77"/>
  </w:num>
  <w:num w:numId="78" w16cid:durableId="193421884">
    <w:abstractNumId w:val="53"/>
  </w:num>
  <w:num w:numId="79" w16cid:durableId="1184244216">
    <w:abstractNumId w:val="58"/>
  </w:num>
  <w:num w:numId="80" w16cid:durableId="377316258">
    <w:abstractNumId w:val="21"/>
  </w:num>
  <w:num w:numId="81" w16cid:durableId="965236642">
    <w:abstractNumId w:val="18"/>
  </w:num>
  <w:num w:numId="82" w16cid:durableId="1511988464">
    <w:abstractNumId w:val="40"/>
  </w:num>
  <w:num w:numId="83" w16cid:durableId="1900510388">
    <w:abstractNumId w:val="10"/>
    <w:lvlOverride w:ilvl="0">
      <w:startOverride w:val="1"/>
    </w:lvlOverride>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rawingGridHorizontalSpacing w:val="120"/>
  <w:displayHorizontalDrawingGridEvery w:val="2"/>
  <w:displayVerticalDrawingGridEvery w:val="2"/>
  <w:doNotShadeFormData/>
  <w:noPunctuationKerning/>
  <w:characterSpacingControl w:val="doNotCompress"/>
  <w:hdrShapeDefaults>
    <o:shapedefaults v:ext="edit" spidmax="2050">
      <o:colormru v:ext="edit" colors="#032c8d,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sDQ3Nzc1M7EwtjAxMDZQ0lEKTi0uzszPAykwMawFAP0B+/QtAAAA"/>
  </w:docVars>
  <w:rsids>
    <w:rsidRoot w:val="00EA7FD7"/>
    <w:rsid w:val="0000042F"/>
    <w:rsid w:val="00000C14"/>
    <w:rsid w:val="00000D5D"/>
    <w:rsid w:val="00000F24"/>
    <w:rsid w:val="000016E7"/>
    <w:rsid w:val="00001926"/>
    <w:rsid w:val="00001BCA"/>
    <w:rsid w:val="00001F45"/>
    <w:rsid w:val="000026DF"/>
    <w:rsid w:val="00002EDA"/>
    <w:rsid w:val="00002FD5"/>
    <w:rsid w:val="00003AF2"/>
    <w:rsid w:val="00003EBD"/>
    <w:rsid w:val="00004057"/>
    <w:rsid w:val="00004B23"/>
    <w:rsid w:val="00004F1C"/>
    <w:rsid w:val="0000567A"/>
    <w:rsid w:val="00005D6C"/>
    <w:rsid w:val="00006184"/>
    <w:rsid w:val="000065E9"/>
    <w:rsid w:val="00006B07"/>
    <w:rsid w:val="0000753F"/>
    <w:rsid w:val="00007A6C"/>
    <w:rsid w:val="00010653"/>
    <w:rsid w:val="0001098E"/>
    <w:rsid w:val="00010A50"/>
    <w:rsid w:val="00010C5E"/>
    <w:rsid w:val="000110E5"/>
    <w:rsid w:val="00011262"/>
    <w:rsid w:val="000113DF"/>
    <w:rsid w:val="000116BF"/>
    <w:rsid w:val="00011890"/>
    <w:rsid w:val="0001189B"/>
    <w:rsid w:val="00011F4A"/>
    <w:rsid w:val="00012053"/>
    <w:rsid w:val="000121FE"/>
    <w:rsid w:val="00012679"/>
    <w:rsid w:val="00012840"/>
    <w:rsid w:val="00013EEA"/>
    <w:rsid w:val="0001471A"/>
    <w:rsid w:val="00014FAB"/>
    <w:rsid w:val="00016145"/>
    <w:rsid w:val="0001616F"/>
    <w:rsid w:val="0001619C"/>
    <w:rsid w:val="00016F0E"/>
    <w:rsid w:val="000173C6"/>
    <w:rsid w:val="00017481"/>
    <w:rsid w:val="00017C70"/>
    <w:rsid w:val="00017D63"/>
    <w:rsid w:val="0002060E"/>
    <w:rsid w:val="00020BD5"/>
    <w:rsid w:val="0002143F"/>
    <w:rsid w:val="000215C7"/>
    <w:rsid w:val="00021BA1"/>
    <w:rsid w:val="00021C45"/>
    <w:rsid w:val="0002214D"/>
    <w:rsid w:val="0002258B"/>
    <w:rsid w:val="00022A4C"/>
    <w:rsid w:val="00022AB9"/>
    <w:rsid w:val="00022E7A"/>
    <w:rsid w:val="0002332E"/>
    <w:rsid w:val="00023506"/>
    <w:rsid w:val="00023C75"/>
    <w:rsid w:val="00023D29"/>
    <w:rsid w:val="00023D67"/>
    <w:rsid w:val="00023F7B"/>
    <w:rsid w:val="00024DDC"/>
    <w:rsid w:val="00024F8F"/>
    <w:rsid w:val="000250A2"/>
    <w:rsid w:val="00025B0C"/>
    <w:rsid w:val="0002603E"/>
    <w:rsid w:val="000263B7"/>
    <w:rsid w:val="00027991"/>
    <w:rsid w:val="00027CD1"/>
    <w:rsid w:val="00027D0A"/>
    <w:rsid w:val="0003067A"/>
    <w:rsid w:val="000306A4"/>
    <w:rsid w:val="00030943"/>
    <w:rsid w:val="00030D18"/>
    <w:rsid w:val="0003192E"/>
    <w:rsid w:val="000319A1"/>
    <w:rsid w:val="00031B12"/>
    <w:rsid w:val="00032636"/>
    <w:rsid w:val="00032776"/>
    <w:rsid w:val="000331B7"/>
    <w:rsid w:val="0003333A"/>
    <w:rsid w:val="00033FF8"/>
    <w:rsid w:val="0003405A"/>
    <w:rsid w:val="00034387"/>
    <w:rsid w:val="000347D4"/>
    <w:rsid w:val="00034BAA"/>
    <w:rsid w:val="00034C06"/>
    <w:rsid w:val="000356E7"/>
    <w:rsid w:val="00035C7F"/>
    <w:rsid w:val="0003629B"/>
    <w:rsid w:val="000366C4"/>
    <w:rsid w:val="00036FFA"/>
    <w:rsid w:val="000379C8"/>
    <w:rsid w:val="00037AE0"/>
    <w:rsid w:val="00037DDC"/>
    <w:rsid w:val="00037FE5"/>
    <w:rsid w:val="00040649"/>
    <w:rsid w:val="0004072A"/>
    <w:rsid w:val="00041416"/>
    <w:rsid w:val="000414B3"/>
    <w:rsid w:val="0004154C"/>
    <w:rsid w:val="000417F8"/>
    <w:rsid w:val="00042A94"/>
    <w:rsid w:val="00042E0E"/>
    <w:rsid w:val="00043B78"/>
    <w:rsid w:val="0004482F"/>
    <w:rsid w:val="0004493C"/>
    <w:rsid w:val="00045077"/>
    <w:rsid w:val="00045212"/>
    <w:rsid w:val="0004646E"/>
    <w:rsid w:val="00046E74"/>
    <w:rsid w:val="00047AB8"/>
    <w:rsid w:val="00047D68"/>
    <w:rsid w:val="0005106E"/>
    <w:rsid w:val="00051151"/>
    <w:rsid w:val="00051C16"/>
    <w:rsid w:val="00051D4B"/>
    <w:rsid w:val="000525FE"/>
    <w:rsid w:val="00052D13"/>
    <w:rsid w:val="00053056"/>
    <w:rsid w:val="00053453"/>
    <w:rsid w:val="000539AB"/>
    <w:rsid w:val="00053B31"/>
    <w:rsid w:val="0005403A"/>
    <w:rsid w:val="0005419C"/>
    <w:rsid w:val="00054269"/>
    <w:rsid w:val="00055800"/>
    <w:rsid w:val="00055A49"/>
    <w:rsid w:val="00055B3A"/>
    <w:rsid w:val="0005605A"/>
    <w:rsid w:val="00056F2C"/>
    <w:rsid w:val="00057006"/>
    <w:rsid w:val="0005712F"/>
    <w:rsid w:val="0005764A"/>
    <w:rsid w:val="00057750"/>
    <w:rsid w:val="000577EF"/>
    <w:rsid w:val="0005789A"/>
    <w:rsid w:val="00057A56"/>
    <w:rsid w:val="000605D8"/>
    <w:rsid w:val="00060BE4"/>
    <w:rsid w:val="0006176C"/>
    <w:rsid w:val="00062121"/>
    <w:rsid w:val="00062661"/>
    <w:rsid w:val="00062CBB"/>
    <w:rsid w:val="00062CC9"/>
    <w:rsid w:val="000632E1"/>
    <w:rsid w:val="00063329"/>
    <w:rsid w:val="000634A5"/>
    <w:rsid w:val="00063DAC"/>
    <w:rsid w:val="00064827"/>
    <w:rsid w:val="00064CE8"/>
    <w:rsid w:val="00064EF2"/>
    <w:rsid w:val="00065179"/>
    <w:rsid w:val="00065585"/>
    <w:rsid w:val="0006585C"/>
    <w:rsid w:val="00066AD3"/>
    <w:rsid w:val="00066B92"/>
    <w:rsid w:val="00066EC2"/>
    <w:rsid w:val="000676DE"/>
    <w:rsid w:val="000679A0"/>
    <w:rsid w:val="00067BC7"/>
    <w:rsid w:val="00067DA3"/>
    <w:rsid w:val="00070382"/>
    <w:rsid w:val="00070598"/>
    <w:rsid w:val="000709D8"/>
    <w:rsid w:val="00071036"/>
    <w:rsid w:val="000712D3"/>
    <w:rsid w:val="00071784"/>
    <w:rsid w:val="00071A68"/>
    <w:rsid w:val="00071AD6"/>
    <w:rsid w:val="00071CF5"/>
    <w:rsid w:val="00072288"/>
    <w:rsid w:val="00072FE8"/>
    <w:rsid w:val="00073138"/>
    <w:rsid w:val="00073366"/>
    <w:rsid w:val="00073E24"/>
    <w:rsid w:val="000741C6"/>
    <w:rsid w:val="00074A68"/>
    <w:rsid w:val="0007523D"/>
    <w:rsid w:val="00075662"/>
    <w:rsid w:val="00075E75"/>
    <w:rsid w:val="00076B54"/>
    <w:rsid w:val="0007756B"/>
    <w:rsid w:val="000775EB"/>
    <w:rsid w:val="000775ED"/>
    <w:rsid w:val="00077788"/>
    <w:rsid w:val="00077794"/>
    <w:rsid w:val="00077951"/>
    <w:rsid w:val="00077E67"/>
    <w:rsid w:val="0008028C"/>
    <w:rsid w:val="00080402"/>
    <w:rsid w:val="0008046D"/>
    <w:rsid w:val="0008096C"/>
    <w:rsid w:val="00080DA4"/>
    <w:rsid w:val="000810C9"/>
    <w:rsid w:val="00081E2D"/>
    <w:rsid w:val="00082681"/>
    <w:rsid w:val="000829CD"/>
    <w:rsid w:val="00082DD6"/>
    <w:rsid w:val="000835B1"/>
    <w:rsid w:val="00084402"/>
    <w:rsid w:val="000844A4"/>
    <w:rsid w:val="000847E1"/>
    <w:rsid w:val="00084858"/>
    <w:rsid w:val="00084A02"/>
    <w:rsid w:val="00084A36"/>
    <w:rsid w:val="00085319"/>
    <w:rsid w:val="000861EE"/>
    <w:rsid w:val="00086343"/>
    <w:rsid w:val="000863D6"/>
    <w:rsid w:val="00087458"/>
    <w:rsid w:val="0008785F"/>
    <w:rsid w:val="00087918"/>
    <w:rsid w:val="00090B40"/>
    <w:rsid w:val="00090ED7"/>
    <w:rsid w:val="00092885"/>
    <w:rsid w:val="000929D2"/>
    <w:rsid w:val="00092C15"/>
    <w:rsid w:val="0009358C"/>
    <w:rsid w:val="00093D6E"/>
    <w:rsid w:val="00093D7C"/>
    <w:rsid w:val="00094192"/>
    <w:rsid w:val="0009461A"/>
    <w:rsid w:val="00094681"/>
    <w:rsid w:val="00094861"/>
    <w:rsid w:val="00094EAD"/>
    <w:rsid w:val="00095CD2"/>
    <w:rsid w:val="000960DF"/>
    <w:rsid w:val="00096C9A"/>
    <w:rsid w:val="00096F5F"/>
    <w:rsid w:val="000974F6"/>
    <w:rsid w:val="000976BE"/>
    <w:rsid w:val="00097C4B"/>
    <w:rsid w:val="000A08FE"/>
    <w:rsid w:val="000A0B62"/>
    <w:rsid w:val="000A0CDF"/>
    <w:rsid w:val="000A0F93"/>
    <w:rsid w:val="000A10B6"/>
    <w:rsid w:val="000A12C7"/>
    <w:rsid w:val="000A1B56"/>
    <w:rsid w:val="000A1F75"/>
    <w:rsid w:val="000A2149"/>
    <w:rsid w:val="000A26D6"/>
    <w:rsid w:val="000A29B1"/>
    <w:rsid w:val="000A3255"/>
    <w:rsid w:val="000A3D11"/>
    <w:rsid w:val="000A3E7A"/>
    <w:rsid w:val="000A3FF2"/>
    <w:rsid w:val="000A4CA2"/>
    <w:rsid w:val="000A4FB1"/>
    <w:rsid w:val="000A5283"/>
    <w:rsid w:val="000A52D4"/>
    <w:rsid w:val="000A566F"/>
    <w:rsid w:val="000A5685"/>
    <w:rsid w:val="000A5859"/>
    <w:rsid w:val="000A5DB7"/>
    <w:rsid w:val="000A6AE3"/>
    <w:rsid w:val="000A6D92"/>
    <w:rsid w:val="000A6E6B"/>
    <w:rsid w:val="000A70F7"/>
    <w:rsid w:val="000A7203"/>
    <w:rsid w:val="000A74A4"/>
    <w:rsid w:val="000B01DB"/>
    <w:rsid w:val="000B0284"/>
    <w:rsid w:val="000B0678"/>
    <w:rsid w:val="000B0B6A"/>
    <w:rsid w:val="000B0E29"/>
    <w:rsid w:val="000B166A"/>
    <w:rsid w:val="000B186B"/>
    <w:rsid w:val="000B1B43"/>
    <w:rsid w:val="000B1B90"/>
    <w:rsid w:val="000B1CFA"/>
    <w:rsid w:val="000B1EEB"/>
    <w:rsid w:val="000B25B0"/>
    <w:rsid w:val="000B2A1A"/>
    <w:rsid w:val="000B2CCA"/>
    <w:rsid w:val="000B2FA8"/>
    <w:rsid w:val="000B3530"/>
    <w:rsid w:val="000B4068"/>
    <w:rsid w:val="000B40C0"/>
    <w:rsid w:val="000B5179"/>
    <w:rsid w:val="000B5196"/>
    <w:rsid w:val="000B5ADE"/>
    <w:rsid w:val="000B6328"/>
    <w:rsid w:val="000B6661"/>
    <w:rsid w:val="000B6769"/>
    <w:rsid w:val="000B6975"/>
    <w:rsid w:val="000B6A81"/>
    <w:rsid w:val="000B6D17"/>
    <w:rsid w:val="000B7941"/>
    <w:rsid w:val="000B7B15"/>
    <w:rsid w:val="000C0A49"/>
    <w:rsid w:val="000C0EC5"/>
    <w:rsid w:val="000C1216"/>
    <w:rsid w:val="000C1687"/>
    <w:rsid w:val="000C180D"/>
    <w:rsid w:val="000C1B28"/>
    <w:rsid w:val="000C222F"/>
    <w:rsid w:val="000C280C"/>
    <w:rsid w:val="000C2996"/>
    <w:rsid w:val="000C2B99"/>
    <w:rsid w:val="000C2E08"/>
    <w:rsid w:val="000C3598"/>
    <w:rsid w:val="000C38A4"/>
    <w:rsid w:val="000C3A56"/>
    <w:rsid w:val="000C3FDE"/>
    <w:rsid w:val="000C40B8"/>
    <w:rsid w:val="000C4993"/>
    <w:rsid w:val="000C4B40"/>
    <w:rsid w:val="000C5CAD"/>
    <w:rsid w:val="000C621A"/>
    <w:rsid w:val="000C62CA"/>
    <w:rsid w:val="000C6E60"/>
    <w:rsid w:val="000C6F0A"/>
    <w:rsid w:val="000C6F5B"/>
    <w:rsid w:val="000C76F1"/>
    <w:rsid w:val="000C7ED1"/>
    <w:rsid w:val="000D01DD"/>
    <w:rsid w:val="000D0E07"/>
    <w:rsid w:val="000D0F35"/>
    <w:rsid w:val="000D0F96"/>
    <w:rsid w:val="000D11E8"/>
    <w:rsid w:val="000D161B"/>
    <w:rsid w:val="000D21DC"/>
    <w:rsid w:val="000D2315"/>
    <w:rsid w:val="000D2D89"/>
    <w:rsid w:val="000D3AD0"/>
    <w:rsid w:val="000D4116"/>
    <w:rsid w:val="000D48E4"/>
    <w:rsid w:val="000D49D3"/>
    <w:rsid w:val="000D4AE9"/>
    <w:rsid w:val="000D4EBD"/>
    <w:rsid w:val="000D5168"/>
    <w:rsid w:val="000D5688"/>
    <w:rsid w:val="000D5EC0"/>
    <w:rsid w:val="000D6904"/>
    <w:rsid w:val="000D694E"/>
    <w:rsid w:val="000D740D"/>
    <w:rsid w:val="000D7723"/>
    <w:rsid w:val="000D7A87"/>
    <w:rsid w:val="000E04E3"/>
    <w:rsid w:val="000E0672"/>
    <w:rsid w:val="000E0BC6"/>
    <w:rsid w:val="000E0BF7"/>
    <w:rsid w:val="000E12BE"/>
    <w:rsid w:val="000E13DF"/>
    <w:rsid w:val="000E1A5A"/>
    <w:rsid w:val="000E1DD9"/>
    <w:rsid w:val="000E1EDE"/>
    <w:rsid w:val="000E21B6"/>
    <w:rsid w:val="000E231E"/>
    <w:rsid w:val="000E235C"/>
    <w:rsid w:val="000E3227"/>
    <w:rsid w:val="000E3782"/>
    <w:rsid w:val="000E402F"/>
    <w:rsid w:val="000E4045"/>
    <w:rsid w:val="000E4DC4"/>
    <w:rsid w:val="000E5113"/>
    <w:rsid w:val="000E533B"/>
    <w:rsid w:val="000E5455"/>
    <w:rsid w:val="000E5A1E"/>
    <w:rsid w:val="000E61A4"/>
    <w:rsid w:val="000E70FB"/>
    <w:rsid w:val="000E7B29"/>
    <w:rsid w:val="000E7C59"/>
    <w:rsid w:val="000E7DA0"/>
    <w:rsid w:val="000E7FAE"/>
    <w:rsid w:val="000F0AF8"/>
    <w:rsid w:val="000F0B5F"/>
    <w:rsid w:val="000F1106"/>
    <w:rsid w:val="000F15C5"/>
    <w:rsid w:val="000F16B2"/>
    <w:rsid w:val="000F1D06"/>
    <w:rsid w:val="000F22FC"/>
    <w:rsid w:val="000F23CA"/>
    <w:rsid w:val="000F23D5"/>
    <w:rsid w:val="000F2AC0"/>
    <w:rsid w:val="000F2F61"/>
    <w:rsid w:val="000F3A41"/>
    <w:rsid w:val="000F3B3C"/>
    <w:rsid w:val="000F42E8"/>
    <w:rsid w:val="000F46A9"/>
    <w:rsid w:val="000F46B1"/>
    <w:rsid w:val="000F514B"/>
    <w:rsid w:val="000F546E"/>
    <w:rsid w:val="000F62A7"/>
    <w:rsid w:val="000F6304"/>
    <w:rsid w:val="000F6927"/>
    <w:rsid w:val="000F6F8E"/>
    <w:rsid w:val="000F7502"/>
    <w:rsid w:val="001001F4"/>
    <w:rsid w:val="0010024A"/>
    <w:rsid w:val="00100398"/>
    <w:rsid w:val="001005AF"/>
    <w:rsid w:val="001008C8"/>
    <w:rsid w:val="00100D9A"/>
    <w:rsid w:val="00100EF9"/>
    <w:rsid w:val="00101B40"/>
    <w:rsid w:val="00101D22"/>
    <w:rsid w:val="00101F7A"/>
    <w:rsid w:val="00102736"/>
    <w:rsid w:val="001028D7"/>
    <w:rsid w:val="0010301C"/>
    <w:rsid w:val="00103AA2"/>
    <w:rsid w:val="00103E93"/>
    <w:rsid w:val="001040F4"/>
    <w:rsid w:val="0010470C"/>
    <w:rsid w:val="001048CB"/>
    <w:rsid w:val="00105235"/>
    <w:rsid w:val="001066DA"/>
    <w:rsid w:val="00106749"/>
    <w:rsid w:val="00106AF2"/>
    <w:rsid w:val="00106B14"/>
    <w:rsid w:val="00107556"/>
    <w:rsid w:val="00110B43"/>
    <w:rsid w:val="0011178A"/>
    <w:rsid w:val="0011191E"/>
    <w:rsid w:val="00111BAA"/>
    <w:rsid w:val="00112544"/>
    <w:rsid w:val="00112807"/>
    <w:rsid w:val="00112B8C"/>
    <w:rsid w:val="00112D4F"/>
    <w:rsid w:val="001134F7"/>
    <w:rsid w:val="00113E99"/>
    <w:rsid w:val="00113FAF"/>
    <w:rsid w:val="001142C2"/>
    <w:rsid w:val="00115349"/>
    <w:rsid w:val="0011564B"/>
    <w:rsid w:val="001157AF"/>
    <w:rsid w:val="001158A3"/>
    <w:rsid w:val="00115A66"/>
    <w:rsid w:val="00115EE4"/>
    <w:rsid w:val="0011659E"/>
    <w:rsid w:val="0011708A"/>
    <w:rsid w:val="00117451"/>
    <w:rsid w:val="00117D8F"/>
    <w:rsid w:val="00117DA3"/>
    <w:rsid w:val="001202DF"/>
    <w:rsid w:val="001205D7"/>
    <w:rsid w:val="00120B0B"/>
    <w:rsid w:val="00122071"/>
    <w:rsid w:val="0012260A"/>
    <w:rsid w:val="00122EA5"/>
    <w:rsid w:val="00123080"/>
    <w:rsid w:val="00123115"/>
    <w:rsid w:val="001232C8"/>
    <w:rsid w:val="00123920"/>
    <w:rsid w:val="001245C7"/>
    <w:rsid w:val="0012499B"/>
    <w:rsid w:val="00124F79"/>
    <w:rsid w:val="001251F0"/>
    <w:rsid w:val="001252A3"/>
    <w:rsid w:val="001253B8"/>
    <w:rsid w:val="001255D7"/>
    <w:rsid w:val="00125FB6"/>
    <w:rsid w:val="00126233"/>
    <w:rsid w:val="00126D75"/>
    <w:rsid w:val="00127393"/>
    <w:rsid w:val="00127504"/>
    <w:rsid w:val="0012779A"/>
    <w:rsid w:val="00130A90"/>
    <w:rsid w:val="00130BC1"/>
    <w:rsid w:val="00130C88"/>
    <w:rsid w:val="0013100D"/>
    <w:rsid w:val="00131B8C"/>
    <w:rsid w:val="001320C7"/>
    <w:rsid w:val="001323CF"/>
    <w:rsid w:val="00132B25"/>
    <w:rsid w:val="00132B54"/>
    <w:rsid w:val="00132C93"/>
    <w:rsid w:val="001345EB"/>
    <w:rsid w:val="00134891"/>
    <w:rsid w:val="001348D8"/>
    <w:rsid w:val="00134B24"/>
    <w:rsid w:val="00134ED6"/>
    <w:rsid w:val="00136126"/>
    <w:rsid w:val="00136C40"/>
    <w:rsid w:val="00136CFE"/>
    <w:rsid w:val="0013701D"/>
    <w:rsid w:val="00137032"/>
    <w:rsid w:val="00137F03"/>
    <w:rsid w:val="001405D7"/>
    <w:rsid w:val="001414E2"/>
    <w:rsid w:val="00141A39"/>
    <w:rsid w:val="00142044"/>
    <w:rsid w:val="00142A21"/>
    <w:rsid w:val="001434E3"/>
    <w:rsid w:val="0014364C"/>
    <w:rsid w:val="001437B0"/>
    <w:rsid w:val="00143803"/>
    <w:rsid w:val="00143DF5"/>
    <w:rsid w:val="001447EB"/>
    <w:rsid w:val="00144DD5"/>
    <w:rsid w:val="00144F15"/>
    <w:rsid w:val="00145032"/>
    <w:rsid w:val="00145144"/>
    <w:rsid w:val="001459A0"/>
    <w:rsid w:val="0014662D"/>
    <w:rsid w:val="00147646"/>
    <w:rsid w:val="00147F3A"/>
    <w:rsid w:val="001501CA"/>
    <w:rsid w:val="001505AF"/>
    <w:rsid w:val="00150694"/>
    <w:rsid w:val="00150A04"/>
    <w:rsid w:val="00150B3F"/>
    <w:rsid w:val="001514C3"/>
    <w:rsid w:val="00151B6D"/>
    <w:rsid w:val="00151F0C"/>
    <w:rsid w:val="00152023"/>
    <w:rsid w:val="001522C9"/>
    <w:rsid w:val="00152451"/>
    <w:rsid w:val="00152CF4"/>
    <w:rsid w:val="00153E40"/>
    <w:rsid w:val="001545E1"/>
    <w:rsid w:val="00154695"/>
    <w:rsid w:val="00154851"/>
    <w:rsid w:val="001548D3"/>
    <w:rsid w:val="00154903"/>
    <w:rsid w:val="001549BB"/>
    <w:rsid w:val="00154D4A"/>
    <w:rsid w:val="0015517C"/>
    <w:rsid w:val="00155FAD"/>
    <w:rsid w:val="001560B5"/>
    <w:rsid w:val="00156CC1"/>
    <w:rsid w:val="0015753C"/>
    <w:rsid w:val="00157576"/>
    <w:rsid w:val="001579CB"/>
    <w:rsid w:val="001579F1"/>
    <w:rsid w:val="00157A72"/>
    <w:rsid w:val="00157D37"/>
    <w:rsid w:val="001603D9"/>
    <w:rsid w:val="0016075F"/>
    <w:rsid w:val="0016105E"/>
    <w:rsid w:val="00161525"/>
    <w:rsid w:val="0016199F"/>
    <w:rsid w:val="00161E54"/>
    <w:rsid w:val="00162339"/>
    <w:rsid w:val="001623A2"/>
    <w:rsid w:val="00162552"/>
    <w:rsid w:val="00162EE2"/>
    <w:rsid w:val="0016304B"/>
    <w:rsid w:val="00163195"/>
    <w:rsid w:val="001631AF"/>
    <w:rsid w:val="00163212"/>
    <w:rsid w:val="00164019"/>
    <w:rsid w:val="001645E2"/>
    <w:rsid w:val="00164707"/>
    <w:rsid w:val="001647C5"/>
    <w:rsid w:val="00165495"/>
    <w:rsid w:val="00165686"/>
    <w:rsid w:val="00165753"/>
    <w:rsid w:val="0016579F"/>
    <w:rsid w:val="00166ABC"/>
    <w:rsid w:val="00166BC3"/>
    <w:rsid w:val="00166D6E"/>
    <w:rsid w:val="00166FCC"/>
    <w:rsid w:val="00167557"/>
    <w:rsid w:val="001676BE"/>
    <w:rsid w:val="00167837"/>
    <w:rsid w:val="00167A79"/>
    <w:rsid w:val="001701DE"/>
    <w:rsid w:val="0017028F"/>
    <w:rsid w:val="00170E50"/>
    <w:rsid w:val="0017107B"/>
    <w:rsid w:val="001710A0"/>
    <w:rsid w:val="001711A7"/>
    <w:rsid w:val="0017173F"/>
    <w:rsid w:val="00171DAB"/>
    <w:rsid w:val="00172513"/>
    <w:rsid w:val="00172604"/>
    <w:rsid w:val="001728CB"/>
    <w:rsid w:val="00172EC1"/>
    <w:rsid w:val="00173567"/>
    <w:rsid w:val="001736CD"/>
    <w:rsid w:val="00173863"/>
    <w:rsid w:val="00173A65"/>
    <w:rsid w:val="00173AC2"/>
    <w:rsid w:val="001748C1"/>
    <w:rsid w:val="00174D6A"/>
    <w:rsid w:val="00175152"/>
    <w:rsid w:val="0017528A"/>
    <w:rsid w:val="00175E89"/>
    <w:rsid w:val="00176631"/>
    <w:rsid w:val="00176EA0"/>
    <w:rsid w:val="001773D5"/>
    <w:rsid w:val="0017799E"/>
    <w:rsid w:val="00177EE2"/>
    <w:rsid w:val="00180506"/>
    <w:rsid w:val="0018104B"/>
    <w:rsid w:val="001816A2"/>
    <w:rsid w:val="00181B1C"/>
    <w:rsid w:val="00181F41"/>
    <w:rsid w:val="0018222E"/>
    <w:rsid w:val="0018225F"/>
    <w:rsid w:val="00182431"/>
    <w:rsid w:val="00182602"/>
    <w:rsid w:val="00182B16"/>
    <w:rsid w:val="00182D4A"/>
    <w:rsid w:val="0018300D"/>
    <w:rsid w:val="00183C2D"/>
    <w:rsid w:val="0018401A"/>
    <w:rsid w:val="001848AF"/>
    <w:rsid w:val="0018517E"/>
    <w:rsid w:val="0018519C"/>
    <w:rsid w:val="00185C4E"/>
    <w:rsid w:val="00186A78"/>
    <w:rsid w:val="00186AE0"/>
    <w:rsid w:val="00186F45"/>
    <w:rsid w:val="00186FC6"/>
    <w:rsid w:val="001874BD"/>
    <w:rsid w:val="001875A8"/>
    <w:rsid w:val="001876A2"/>
    <w:rsid w:val="00190ABC"/>
    <w:rsid w:val="00191208"/>
    <w:rsid w:val="001914E1"/>
    <w:rsid w:val="00191719"/>
    <w:rsid w:val="00192C44"/>
    <w:rsid w:val="00192D22"/>
    <w:rsid w:val="00192DCB"/>
    <w:rsid w:val="0019390E"/>
    <w:rsid w:val="0019396E"/>
    <w:rsid w:val="00193C9F"/>
    <w:rsid w:val="00194CDB"/>
    <w:rsid w:val="00194D01"/>
    <w:rsid w:val="001954C2"/>
    <w:rsid w:val="001963E9"/>
    <w:rsid w:val="001968DA"/>
    <w:rsid w:val="001973FB"/>
    <w:rsid w:val="00197490"/>
    <w:rsid w:val="001A00D7"/>
    <w:rsid w:val="001A0372"/>
    <w:rsid w:val="001A03A3"/>
    <w:rsid w:val="001A064F"/>
    <w:rsid w:val="001A14C3"/>
    <w:rsid w:val="001A22D1"/>
    <w:rsid w:val="001A2663"/>
    <w:rsid w:val="001A3729"/>
    <w:rsid w:val="001A3816"/>
    <w:rsid w:val="001A3B5A"/>
    <w:rsid w:val="001A3C4E"/>
    <w:rsid w:val="001A4232"/>
    <w:rsid w:val="001A5A2E"/>
    <w:rsid w:val="001A5DE6"/>
    <w:rsid w:val="001A5E92"/>
    <w:rsid w:val="001A5FD2"/>
    <w:rsid w:val="001A6177"/>
    <w:rsid w:val="001A635D"/>
    <w:rsid w:val="001A6650"/>
    <w:rsid w:val="001A6B2E"/>
    <w:rsid w:val="001A7D70"/>
    <w:rsid w:val="001B046C"/>
    <w:rsid w:val="001B086B"/>
    <w:rsid w:val="001B0F00"/>
    <w:rsid w:val="001B11DC"/>
    <w:rsid w:val="001B1D7F"/>
    <w:rsid w:val="001B1F0E"/>
    <w:rsid w:val="001B2190"/>
    <w:rsid w:val="001B249B"/>
    <w:rsid w:val="001B3833"/>
    <w:rsid w:val="001B402E"/>
    <w:rsid w:val="001B4DE4"/>
    <w:rsid w:val="001B547E"/>
    <w:rsid w:val="001B5916"/>
    <w:rsid w:val="001B59F9"/>
    <w:rsid w:val="001B5C4B"/>
    <w:rsid w:val="001B5FE1"/>
    <w:rsid w:val="001B666F"/>
    <w:rsid w:val="001B7130"/>
    <w:rsid w:val="001B71ED"/>
    <w:rsid w:val="001B783D"/>
    <w:rsid w:val="001C0003"/>
    <w:rsid w:val="001C07CB"/>
    <w:rsid w:val="001C0983"/>
    <w:rsid w:val="001C0BB7"/>
    <w:rsid w:val="001C0C5C"/>
    <w:rsid w:val="001C140F"/>
    <w:rsid w:val="001C164F"/>
    <w:rsid w:val="001C2C07"/>
    <w:rsid w:val="001C302B"/>
    <w:rsid w:val="001C346F"/>
    <w:rsid w:val="001C4104"/>
    <w:rsid w:val="001C4E77"/>
    <w:rsid w:val="001C5E0C"/>
    <w:rsid w:val="001C6ACF"/>
    <w:rsid w:val="001C749A"/>
    <w:rsid w:val="001C771A"/>
    <w:rsid w:val="001C7A5C"/>
    <w:rsid w:val="001D0627"/>
    <w:rsid w:val="001D08D3"/>
    <w:rsid w:val="001D0A28"/>
    <w:rsid w:val="001D1DEF"/>
    <w:rsid w:val="001D1E6A"/>
    <w:rsid w:val="001D2764"/>
    <w:rsid w:val="001D2AD4"/>
    <w:rsid w:val="001D2EA0"/>
    <w:rsid w:val="001D3E30"/>
    <w:rsid w:val="001D470E"/>
    <w:rsid w:val="001D4782"/>
    <w:rsid w:val="001D4D96"/>
    <w:rsid w:val="001D50CF"/>
    <w:rsid w:val="001D527B"/>
    <w:rsid w:val="001D566F"/>
    <w:rsid w:val="001D57D9"/>
    <w:rsid w:val="001D5F77"/>
    <w:rsid w:val="001D60A2"/>
    <w:rsid w:val="001D610D"/>
    <w:rsid w:val="001D615F"/>
    <w:rsid w:val="001D6454"/>
    <w:rsid w:val="001D6A46"/>
    <w:rsid w:val="001D6E92"/>
    <w:rsid w:val="001D6F15"/>
    <w:rsid w:val="001D734B"/>
    <w:rsid w:val="001D7B80"/>
    <w:rsid w:val="001E014D"/>
    <w:rsid w:val="001E125D"/>
    <w:rsid w:val="001E14C2"/>
    <w:rsid w:val="001E1513"/>
    <w:rsid w:val="001E1C29"/>
    <w:rsid w:val="001E2B6E"/>
    <w:rsid w:val="001E2EEA"/>
    <w:rsid w:val="001E3119"/>
    <w:rsid w:val="001E3601"/>
    <w:rsid w:val="001E366A"/>
    <w:rsid w:val="001E376F"/>
    <w:rsid w:val="001E3794"/>
    <w:rsid w:val="001E40E0"/>
    <w:rsid w:val="001E43ED"/>
    <w:rsid w:val="001E4A15"/>
    <w:rsid w:val="001E4E0E"/>
    <w:rsid w:val="001E5A3B"/>
    <w:rsid w:val="001E630A"/>
    <w:rsid w:val="001E6ADA"/>
    <w:rsid w:val="001E7263"/>
    <w:rsid w:val="001F037E"/>
    <w:rsid w:val="001F0722"/>
    <w:rsid w:val="001F0F47"/>
    <w:rsid w:val="001F172F"/>
    <w:rsid w:val="001F17C7"/>
    <w:rsid w:val="001F1B42"/>
    <w:rsid w:val="001F1CCF"/>
    <w:rsid w:val="001F1D89"/>
    <w:rsid w:val="001F1EF9"/>
    <w:rsid w:val="001F1F0F"/>
    <w:rsid w:val="001F23B9"/>
    <w:rsid w:val="001F2CC7"/>
    <w:rsid w:val="001F2D60"/>
    <w:rsid w:val="001F2FB6"/>
    <w:rsid w:val="001F304E"/>
    <w:rsid w:val="001F33D1"/>
    <w:rsid w:val="001F35E1"/>
    <w:rsid w:val="001F3893"/>
    <w:rsid w:val="001F4050"/>
    <w:rsid w:val="001F4B96"/>
    <w:rsid w:val="001F4F21"/>
    <w:rsid w:val="001F55BB"/>
    <w:rsid w:val="001F5A5A"/>
    <w:rsid w:val="001F5BA9"/>
    <w:rsid w:val="001F6B76"/>
    <w:rsid w:val="001F6FAA"/>
    <w:rsid w:val="001F7460"/>
    <w:rsid w:val="002000A7"/>
    <w:rsid w:val="002000E3"/>
    <w:rsid w:val="00200103"/>
    <w:rsid w:val="00200509"/>
    <w:rsid w:val="0020060E"/>
    <w:rsid w:val="00200DC9"/>
    <w:rsid w:val="00200FA6"/>
    <w:rsid w:val="0020219B"/>
    <w:rsid w:val="002022AC"/>
    <w:rsid w:val="00202609"/>
    <w:rsid w:val="00202D8C"/>
    <w:rsid w:val="00202F82"/>
    <w:rsid w:val="00203049"/>
    <w:rsid w:val="00204C71"/>
    <w:rsid w:val="00204DEC"/>
    <w:rsid w:val="002052A9"/>
    <w:rsid w:val="002059E3"/>
    <w:rsid w:val="00205F8A"/>
    <w:rsid w:val="0020651C"/>
    <w:rsid w:val="00206982"/>
    <w:rsid w:val="00206C48"/>
    <w:rsid w:val="0020720B"/>
    <w:rsid w:val="002072ED"/>
    <w:rsid w:val="002075CA"/>
    <w:rsid w:val="002078EE"/>
    <w:rsid w:val="00211474"/>
    <w:rsid w:val="002114CA"/>
    <w:rsid w:val="00211956"/>
    <w:rsid w:val="00213061"/>
    <w:rsid w:val="002133EF"/>
    <w:rsid w:val="002145B0"/>
    <w:rsid w:val="002147BC"/>
    <w:rsid w:val="00214B26"/>
    <w:rsid w:val="00214D45"/>
    <w:rsid w:val="00215391"/>
    <w:rsid w:val="00215720"/>
    <w:rsid w:val="00215CFF"/>
    <w:rsid w:val="00216820"/>
    <w:rsid w:val="0021725B"/>
    <w:rsid w:val="0021747B"/>
    <w:rsid w:val="00217738"/>
    <w:rsid w:val="00217DBA"/>
    <w:rsid w:val="00221491"/>
    <w:rsid w:val="00221B21"/>
    <w:rsid w:val="002226A6"/>
    <w:rsid w:val="002226B0"/>
    <w:rsid w:val="00223358"/>
    <w:rsid w:val="002237EF"/>
    <w:rsid w:val="00223C12"/>
    <w:rsid w:val="00223C56"/>
    <w:rsid w:val="00224432"/>
    <w:rsid w:val="00224979"/>
    <w:rsid w:val="00225110"/>
    <w:rsid w:val="00225113"/>
    <w:rsid w:val="0022518B"/>
    <w:rsid w:val="0022586F"/>
    <w:rsid w:val="002262DA"/>
    <w:rsid w:val="00226B8C"/>
    <w:rsid w:val="00227291"/>
    <w:rsid w:val="00227682"/>
    <w:rsid w:val="002277DE"/>
    <w:rsid w:val="00227C6A"/>
    <w:rsid w:val="0023161C"/>
    <w:rsid w:val="0023162A"/>
    <w:rsid w:val="00231B1C"/>
    <w:rsid w:val="00231D57"/>
    <w:rsid w:val="00231EF2"/>
    <w:rsid w:val="002321DE"/>
    <w:rsid w:val="0023273B"/>
    <w:rsid w:val="002329A0"/>
    <w:rsid w:val="00232D52"/>
    <w:rsid w:val="00232D81"/>
    <w:rsid w:val="00232E8F"/>
    <w:rsid w:val="00232EC4"/>
    <w:rsid w:val="00232EDD"/>
    <w:rsid w:val="00233339"/>
    <w:rsid w:val="00233694"/>
    <w:rsid w:val="00233D06"/>
    <w:rsid w:val="00233D19"/>
    <w:rsid w:val="0023425B"/>
    <w:rsid w:val="0023432C"/>
    <w:rsid w:val="00234925"/>
    <w:rsid w:val="00234B99"/>
    <w:rsid w:val="00234F40"/>
    <w:rsid w:val="0023526A"/>
    <w:rsid w:val="00235AFE"/>
    <w:rsid w:val="00235E3E"/>
    <w:rsid w:val="00235E6E"/>
    <w:rsid w:val="00236066"/>
    <w:rsid w:val="00236382"/>
    <w:rsid w:val="002370AE"/>
    <w:rsid w:val="00237155"/>
    <w:rsid w:val="0023718F"/>
    <w:rsid w:val="00237354"/>
    <w:rsid w:val="002375E7"/>
    <w:rsid w:val="0023768F"/>
    <w:rsid w:val="0023778C"/>
    <w:rsid w:val="00240311"/>
    <w:rsid w:val="00240362"/>
    <w:rsid w:val="002403BD"/>
    <w:rsid w:val="0024069B"/>
    <w:rsid w:val="00240D7A"/>
    <w:rsid w:val="0024110E"/>
    <w:rsid w:val="002412AE"/>
    <w:rsid w:val="0024139A"/>
    <w:rsid w:val="00241B96"/>
    <w:rsid w:val="00241F51"/>
    <w:rsid w:val="0024278F"/>
    <w:rsid w:val="00243463"/>
    <w:rsid w:val="002436AE"/>
    <w:rsid w:val="00243AC1"/>
    <w:rsid w:val="00244446"/>
    <w:rsid w:val="002448AB"/>
    <w:rsid w:val="002449A1"/>
    <w:rsid w:val="00246CFE"/>
    <w:rsid w:val="00247500"/>
    <w:rsid w:val="00247C34"/>
    <w:rsid w:val="00247CF1"/>
    <w:rsid w:val="0025072D"/>
    <w:rsid w:val="002507C2"/>
    <w:rsid w:val="002508C2"/>
    <w:rsid w:val="00250D18"/>
    <w:rsid w:val="00250F03"/>
    <w:rsid w:val="0025117C"/>
    <w:rsid w:val="0025177D"/>
    <w:rsid w:val="00251DCA"/>
    <w:rsid w:val="00251EB5"/>
    <w:rsid w:val="002520F2"/>
    <w:rsid w:val="002522EC"/>
    <w:rsid w:val="002526F6"/>
    <w:rsid w:val="00252BF4"/>
    <w:rsid w:val="00252E5B"/>
    <w:rsid w:val="00252E96"/>
    <w:rsid w:val="00253560"/>
    <w:rsid w:val="002537E9"/>
    <w:rsid w:val="00253930"/>
    <w:rsid w:val="00253C24"/>
    <w:rsid w:val="00253DBA"/>
    <w:rsid w:val="00253DC9"/>
    <w:rsid w:val="00253F1C"/>
    <w:rsid w:val="002561F4"/>
    <w:rsid w:val="0025620D"/>
    <w:rsid w:val="00256596"/>
    <w:rsid w:val="002565C4"/>
    <w:rsid w:val="002568FB"/>
    <w:rsid w:val="00256A39"/>
    <w:rsid w:val="0025778A"/>
    <w:rsid w:val="00260F2B"/>
    <w:rsid w:val="002625C4"/>
    <w:rsid w:val="00263410"/>
    <w:rsid w:val="00263458"/>
    <w:rsid w:val="00264794"/>
    <w:rsid w:val="0026486F"/>
    <w:rsid w:val="00264BBC"/>
    <w:rsid w:val="002656CA"/>
    <w:rsid w:val="0026575B"/>
    <w:rsid w:val="00265A46"/>
    <w:rsid w:val="0026626E"/>
    <w:rsid w:val="002662B6"/>
    <w:rsid w:val="00266A60"/>
    <w:rsid w:val="002671B4"/>
    <w:rsid w:val="002677C9"/>
    <w:rsid w:val="00267DF8"/>
    <w:rsid w:val="002700FE"/>
    <w:rsid w:val="002706F9"/>
    <w:rsid w:val="00270F77"/>
    <w:rsid w:val="002711B1"/>
    <w:rsid w:val="00271271"/>
    <w:rsid w:val="0027183B"/>
    <w:rsid w:val="002718CB"/>
    <w:rsid w:val="00271E21"/>
    <w:rsid w:val="002726D5"/>
    <w:rsid w:val="00272DBC"/>
    <w:rsid w:val="00272E4A"/>
    <w:rsid w:val="002733AD"/>
    <w:rsid w:val="00273798"/>
    <w:rsid w:val="00273A2D"/>
    <w:rsid w:val="00274478"/>
    <w:rsid w:val="0027613B"/>
    <w:rsid w:val="002767BA"/>
    <w:rsid w:val="002767CF"/>
    <w:rsid w:val="002767E2"/>
    <w:rsid w:val="00276C32"/>
    <w:rsid w:val="00280762"/>
    <w:rsid w:val="00280B35"/>
    <w:rsid w:val="00280F46"/>
    <w:rsid w:val="00281ACA"/>
    <w:rsid w:val="00282148"/>
    <w:rsid w:val="00282C6E"/>
    <w:rsid w:val="002843FB"/>
    <w:rsid w:val="00284622"/>
    <w:rsid w:val="002849D7"/>
    <w:rsid w:val="00284DE1"/>
    <w:rsid w:val="0028508D"/>
    <w:rsid w:val="00285A1C"/>
    <w:rsid w:val="00285B23"/>
    <w:rsid w:val="00286160"/>
    <w:rsid w:val="002862F2"/>
    <w:rsid w:val="00286748"/>
    <w:rsid w:val="0028694E"/>
    <w:rsid w:val="002869E4"/>
    <w:rsid w:val="002873A6"/>
    <w:rsid w:val="00287905"/>
    <w:rsid w:val="00287AE2"/>
    <w:rsid w:val="00287CDA"/>
    <w:rsid w:val="00290498"/>
    <w:rsid w:val="002910AF"/>
    <w:rsid w:val="002913FA"/>
    <w:rsid w:val="00291632"/>
    <w:rsid w:val="0029165C"/>
    <w:rsid w:val="002918A6"/>
    <w:rsid w:val="00291EF4"/>
    <w:rsid w:val="00292B5B"/>
    <w:rsid w:val="00292E46"/>
    <w:rsid w:val="002935B9"/>
    <w:rsid w:val="002935FA"/>
    <w:rsid w:val="0029382C"/>
    <w:rsid w:val="00293A77"/>
    <w:rsid w:val="00293E59"/>
    <w:rsid w:val="00294F72"/>
    <w:rsid w:val="0029525F"/>
    <w:rsid w:val="002953A7"/>
    <w:rsid w:val="00295E47"/>
    <w:rsid w:val="0029648F"/>
    <w:rsid w:val="002964F7"/>
    <w:rsid w:val="00296D2D"/>
    <w:rsid w:val="00296D42"/>
    <w:rsid w:val="00297014"/>
    <w:rsid w:val="002970AE"/>
    <w:rsid w:val="00297533"/>
    <w:rsid w:val="00297DCA"/>
    <w:rsid w:val="002A0B1E"/>
    <w:rsid w:val="002A0CE2"/>
    <w:rsid w:val="002A0D97"/>
    <w:rsid w:val="002A12B4"/>
    <w:rsid w:val="002A1DEB"/>
    <w:rsid w:val="002A34DF"/>
    <w:rsid w:val="002A4312"/>
    <w:rsid w:val="002A458A"/>
    <w:rsid w:val="002A45D5"/>
    <w:rsid w:val="002A4B8D"/>
    <w:rsid w:val="002A4C96"/>
    <w:rsid w:val="002A52B8"/>
    <w:rsid w:val="002A52F1"/>
    <w:rsid w:val="002A556A"/>
    <w:rsid w:val="002A5A51"/>
    <w:rsid w:val="002A5B9A"/>
    <w:rsid w:val="002A64C0"/>
    <w:rsid w:val="002A66A0"/>
    <w:rsid w:val="002A66EC"/>
    <w:rsid w:val="002A682C"/>
    <w:rsid w:val="002A6ADE"/>
    <w:rsid w:val="002A6BC9"/>
    <w:rsid w:val="002A6D3D"/>
    <w:rsid w:val="002A6ED3"/>
    <w:rsid w:val="002A6F7F"/>
    <w:rsid w:val="002A7483"/>
    <w:rsid w:val="002A750A"/>
    <w:rsid w:val="002A7609"/>
    <w:rsid w:val="002A7B71"/>
    <w:rsid w:val="002B0B70"/>
    <w:rsid w:val="002B0CB9"/>
    <w:rsid w:val="002B11ED"/>
    <w:rsid w:val="002B129C"/>
    <w:rsid w:val="002B168E"/>
    <w:rsid w:val="002B220F"/>
    <w:rsid w:val="002B3165"/>
    <w:rsid w:val="002B317D"/>
    <w:rsid w:val="002B367B"/>
    <w:rsid w:val="002B5285"/>
    <w:rsid w:val="002B5A24"/>
    <w:rsid w:val="002B5A79"/>
    <w:rsid w:val="002B614A"/>
    <w:rsid w:val="002B61AB"/>
    <w:rsid w:val="002B6F3E"/>
    <w:rsid w:val="002B720D"/>
    <w:rsid w:val="002B75B8"/>
    <w:rsid w:val="002B7CFB"/>
    <w:rsid w:val="002B7DEB"/>
    <w:rsid w:val="002C004B"/>
    <w:rsid w:val="002C0243"/>
    <w:rsid w:val="002C03B8"/>
    <w:rsid w:val="002C07E3"/>
    <w:rsid w:val="002C0A62"/>
    <w:rsid w:val="002C0AF9"/>
    <w:rsid w:val="002C0FE7"/>
    <w:rsid w:val="002C11C3"/>
    <w:rsid w:val="002C15DA"/>
    <w:rsid w:val="002C1CE1"/>
    <w:rsid w:val="002C255A"/>
    <w:rsid w:val="002C2796"/>
    <w:rsid w:val="002C32BA"/>
    <w:rsid w:val="002C33DF"/>
    <w:rsid w:val="002C359F"/>
    <w:rsid w:val="002C3825"/>
    <w:rsid w:val="002C3E71"/>
    <w:rsid w:val="002C4132"/>
    <w:rsid w:val="002C47D0"/>
    <w:rsid w:val="002C4EDE"/>
    <w:rsid w:val="002C50DD"/>
    <w:rsid w:val="002C53D7"/>
    <w:rsid w:val="002C5557"/>
    <w:rsid w:val="002C586C"/>
    <w:rsid w:val="002C5E74"/>
    <w:rsid w:val="002C69E0"/>
    <w:rsid w:val="002C7650"/>
    <w:rsid w:val="002D00F0"/>
    <w:rsid w:val="002D03A2"/>
    <w:rsid w:val="002D0BBC"/>
    <w:rsid w:val="002D0E3B"/>
    <w:rsid w:val="002D16A2"/>
    <w:rsid w:val="002D1A0F"/>
    <w:rsid w:val="002D2169"/>
    <w:rsid w:val="002D301E"/>
    <w:rsid w:val="002D32DA"/>
    <w:rsid w:val="002D3C6E"/>
    <w:rsid w:val="002D3C82"/>
    <w:rsid w:val="002D3C99"/>
    <w:rsid w:val="002D4510"/>
    <w:rsid w:val="002D45C4"/>
    <w:rsid w:val="002D470C"/>
    <w:rsid w:val="002D477C"/>
    <w:rsid w:val="002D4C3F"/>
    <w:rsid w:val="002D4EB5"/>
    <w:rsid w:val="002D5B90"/>
    <w:rsid w:val="002D6654"/>
    <w:rsid w:val="002D67C7"/>
    <w:rsid w:val="002D6FB9"/>
    <w:rsid w:val="002E036D"/>
    <w:rsid w:val="002E16D9"/>
    <w:rsid w:val="002E191B"/>
    <w:rsid w:val="002E1937"/>
    <w:rsid w:val="002E1A2C"/>
    <w:rsid w:val="002E1CF8"/>
    <w:rsid w:val="002E2518"/>
    <w:rsid w:val="002E2E4A"/>
    <w:rsid w:val="002E3F9E"/>
    <w:rsid w:val="002E3FC3"/>
    <w:rsid w:val="002E4535"/>
    <w:rsid w:val="002E49FD"/>
    <w:rsid w:val="002E4B66"/>
    <w:rsid w:val="002E4B74"/>
    <w:rsid w:val="002E4F15"/>
    <w:rsid w:val="002E5865"/>
    <w:rsid w:val="002E5971"/>
    <w:rsid w:val="002E5AE1"/>
    <w:rsid w:val="002E5D8C"/>
    <w:rsid w:val="002E613C"/>
    <w:rsid w:val="002E68E3"/>
    <w:rsid w:val="002E693B"/>
    <w:rsid w:val="002E7A0B"/>
    <w:rsid w:val="002E7E2A"/>
    <w:rsid w:val="002F0F00"/>
    <w:rsid w:val="002F120E"/>
    <w:rsid w:val="002F1584"/>
    <w:rsid w:val="002F1BB7"/>
    <w:rsid w:val="002F1BC0"/>
    <w:rsid w:val="002F2525"/>
    <w:rsid w:val="002F277E"/>
    <w:rsid w:val="002F2AE9"/>
    <w:rsid w:val="002F348B"/>
    <w:rsid w:val="002F5066"/>
    <w:rsid w:val="002F50DA"/>
    <w:rsid w:val="002F5970"/>
    <w:rsid w:val="002F604A"/>
    <w:rsid w:val="002F73C1"/>
    <w:rsid w:val="002F77E1"/>
    <w:rsid w:val="00300003"/>
    <w:rsid w:val="00300973"/>
    <w:rsid w:val="00300A7B"/>
    <w:rsid w:val="00300EF4"/>
    <w:rsid w:val="003010C9"/>
    <w:rsid w:val="0030125F"/>
    <w:rsid w:val="00301A2D"/>
    <w:rsid w:val="00301AA6"/>
    <w:rsid w:val="00301FE5"/>
    <w:rsid w:val="0030202C"/>
    <w:rsid w:val="00302928"/>
    <w:rsid w:val="0030292C"/>
    <w:rsid w:val="00303803"/>
    <w:rsid w:val="00304C33"/>
    <w:rsid w:val="0030516F"/>
    <w:rsid w:val="0030535F"/>
    <w:rsid w:val="00305AF9"/>
    <w:rsid w:val="0030606B"/>
    <w:rsid w:val="00306A2C"/>
    <w:rsid w:val="0030750E"/>
    <w:rsid w:val="00307E01"/>
    <w:rsid w:val="00311086"/>
    <w:rsid w:val="003110BF"/>
    <w:rsid w:val="00311523"/>
    <w:rsid w:val="0031168C"/>
    <w:rsid w:val="0031276C"/>
    <w:rsid w:val="00312D23"/>
    <w:rsid w:val="00312E4E"/>
    <w:rsid w:val="00313022"/>
    <w:rsid w:val="00313062"/>
    <w:rsid w:val="003130C6"/>
    <w:rsid w:val="00313BCF"/>
    <w:rsid w:val="00314110"/>
    <w:rsid w:val="003149C5"/>
    <w:rsid w:val="00314A57"/>
    <w:rsid w:val="00315086"/>
    <w:rsid w:val="003155D5"/>
    <w:rsid w:val="00315604"/>
    <w:rsid w:val="0031571B"/>
    <w:rsid w:val="003157E3"/>
    <w:rsid w:val="003161F1"/>
    <w:rsid w:val="00316267"/>
    <w:rsid w:val="00316351"/>
    <w:rsid w:val="0031667F"/>
    <w:rsid w:val="0031678E"/>
    <w:rsid w:val="003175C9"/>
    <w:rsid w:val="00317D07"/>
    <w:rsid w:val="003206BE"/>
    <w:rsid w:val="003206C0"/>
    <w:rsid w:val="00320A73"/>
    <w:rsid w:val="00320B26"/>
    <w:rsid w:val="0032127D"/>
    <w:rsid w:val="0032161B"/>
    <w:rsid w:val="00321E94"/>
    <w:rsid w:val="00322558"/>
    <w:rsid w:val="003234CF"/>
    <w:rsid w:val="00323D58"/>
    <w:rsid w:val="00323FE4"/>
    <w:rsid w:val="003243ED"/>
    <w:rsid w:val="003249FB"/>
    <w:rsid w:val="00324BBF"/>
    <w:rsid w:val="00325144"/>
    <w:rsid w:val="003256A7"/>
    <w:rsid w:val="003259AE"/>
    <w:rsid w:val="00325B7E"/>
    <w:rsid w:val="00325FE0"/>
    <w:rsid w:val="003267C8"/>
    <w:rsid w:val="00326C06"/>
    <w:rsid w:val="00326DBC"/>
    <w:rsid w:val="00326E76"/>
    <w:rsid w:val="00326FA8"/>
    <w:rsid w:val="00327093"/>
    <w:rsid w:val="00327168"/>
    <w:rsid w:val="0032741A"/>
    <w:rsid w:val="0032741E"/>
    <w:rsid w:val="00327740"/>
    <w:rsid w:val="00327816"/>
    <w:rsid w:val="00327950"/>
    <w:rsid w:val="00327D8D"/>
    <w:rsid w:val="00330714"/>
    <w:rsid w:val="00330A91"/>
    <w:rsid w:val="00330ACA"/>
    <w:rsid w:val="00330E30"/>
    <w:rsid w:val="00330E5B"/>
    <w:rsid w:val="0033262C"/>
    <w:rsid w:val="0033288E"/>
    <w:rsid w:val="00332FE6"/>
    <w:rsid w:val="00333225"/>
    <w:rsid w:val="0033331D"/>
    <w:rsid w:val="00333335"/>
    <w:rsid w:val="00334AC4"/>
    <w:rsid w:val="00334BF2"/>
    <w:rsid w:val="0033531E"/>
    <w:rsid w:val="00335B36"/>
    <w:rsid w:val="00336B09"/>
    <w:rsid w:val="0033755B"/>
    <w:rsid w:val="003376C5"/>
    <w:rsid w:val="0034127B"/>
    <w:rsid w:val="003412A3"/>
    <w:rsid w:val="00342354"/>
    <w:rsid w:val="0034238B"/>
    <w:rsid w:val="003423A2"/>
    <w:rsid w:val="00342863"/>
    <w:rsid w:val="003437AC"/>
    <w:rsid w:val="0034460D"/>
    <w:rsid w:val="00345098"/>
    <w:rsid w:val="00346086"/>
    <w:rsid w:val="00346503"/>
    <w:rsid w:val="00346799"/>
    <w:rsid w:val="00346C59"/>
    <w:rsid w:val="00346DB2"/>
    <w:rsid w:val="00347B48"/>
    <w:rsid w:val="003508E2"/>
    <w:rsid w:val="00350CF4"/>
    <w:rsid w:val="00350E1C"/>
    <w:rsid w:val="003522F2"/>
    <w:rsid w:val="0035244F"/>
    <w:rsid w:val="00352684"/>
    <w:rsid w:val="00352731"/>
    <w:rsid w:val="003532A9"/>
    <w:rsid w:val="00353456"/>
    <w:rsid w:val="00353897"/>
    <w:rsid w:val="003539F8"/>
    <w:rsid w:val="00353F3C"/>
    <w:rsid w:val="003541FD"/>
    <w:rsid w:val="0035433C"/>
    <w:rsid w:val="003547A0"/>
    <w:rsid w:val="00354AFA"/>
    <w:rsid w:val="003552B7"/>
    <w:rsid w:val="00355984"/>
    <w:rsid w:val="00355EF0"/>
    <w:rsid w:val="003565D3"/>
    <w:rsid w:val="00356B05"/>
    <w:rsid w:val="00357D1A"/>
    <w:rsid w:val="00357ED2"/>
    <w:rsid w:val="00360C1D"/>
    <w:rsid w:val="0036195F"/>
    <w:rsid w:val="00362A76"/>
    <w:rsid w:val="003631F9"/>
    <w:rsid w:val="0036332B"/>
    <w:rsid w:val="00363949"/>
    <w:rsid w:val="00363A1C"/>
    <w:rsid w:val="00363C4C"/>
    <w:rsid w:val="00364BE1"/>
    <w:rsid w:val="00364E2B"/>
    <w:rsid w:val="00365333"/>
    <w:rsid w:val="003653B2"/>
    <w:rsid w:val="00365869"/>
    <w:rsid w:val="003659CF"/>
    <w:rsid w:val="00365F69"/>
    <w:rsid w:val="00366652"/>
    <w:rsid w:val="00366760"/>
    <w:rsid w:val="00366DAF"/>
    <w:rsid w:val="003671CA"/>
    <w:rsid w:val="00367231"/>
    <w:rsid w:val="00367791"/>
    <w:rsid w:val="00370065"/>
    <w:rsid w:val="0037011C"/>
    <w:rsid w:val="0037041D"/>
    <w:rsid w:val="00371A76"/>
    <w:rsid w:val="00372A24"/>
    <w:rsid w:val="00373361"/>
    <w:rsid w:val="00373768"/>
    <w:rsid w:val="0037391D"/>
    <w:rsid w:val="00373AA3"/>
    <w:rsid w:val="00373FBB"/>
    <w:rsid w:val="003744E8"/>
    <w:rsid w:val="00374844"/>
    <w:rsid w:val="003748D8"/>
    <w:rsid w:val="003754CB"/>
    <w:rsid w:val="003755C2"/>
    <w:rsid w:val="00375806"/>
    <w:rsid w:val="00375816"/>
    <w:rsid w:val="0037610D"/>
    <w:rsid w:val="0037622F"/>
    <w:rsid w:val="0037654E"/>
    <w:rsid w:val="00376D7F"/>
    <w:rsid w:val="00377FCD"/>
    <w:rsid w:val="00377FDF"/>
    <w:rsid w:val="00381FB0"/>
    <w:rsid w:val="00382DAD"/>
    <w:rsid w:val="0038331E"/>
    <w:rsid w:val="0038334F"/>
    <w:rsid w:val="00383503"/>
    <w:rsid w:val="003835CC"/>
    <w:rsid w:val="00383691"/>
    <w:rsid w:val="00383C54"/>
    <w:rsid w:val="00383E7E"/>
    <w:rsid w:val="00383F52"/>
    <w:rsid w:val="0038454F"/>
    <w:rsid w:val="003856DA"/>
    <w:rsid w:val="00385919"/>
    <w:rsid w:val="00385FFD"/>
    <w:rsid w:val="00386054"/>
    <w:rsid w:val="00386876"/>
    <w:rsid w:val="00386DCC"/>
    <w:rsid w:val="0038728A"/>
    <w:rsid w:val="00387691"/>
    <w:rsid w:val="003878C3"/>
    <w:rsid w:val="003906A4"/>
    <w:rsid w:val="003906D2"/>
    <w:rsid w:val="00390B81"/>
    <w:rsid w:val="00390E78"/>
    <w:rsid w:val="00391394"/>
    <w:rsid w:val="00391528"/>
    <w:rsid w:val="00391566"/>
    <w:rsid w:val="00391877"/>
    <w:rsid w:val="00391E48"/>
    <w:rsid w:val="00392014"/>
    <w:rsid w:val="00392117"/>
    <w:rsid w:val="00392D76"/>
    <w:rsid w:val="00393413"/>
    <w:rsid w:val="00393428"/>
    <w:rsid w:val="00393ADE"/>
    <w:rsid w:val="00394030"/>
    <w:rsid w:val="003941F6"/>
    <w:rsid w:val="003941FE"/>
    <w:rsid w:val="00394354"/>
    <w:rsid w:val="003944AD"/>
    <w:rsid w:val="0039492E"/>
    <w:rsid w:val="00394940"/>
    <w:rsid w:val="00395148"/>
    <w:rsid w:val="0039539D"/>
    <w:rsid w:val="0039594A"/>
    <w:rsid w:val="00395BBF"/>
    <w:rsid w:val="003968F9"/>
    <w:rsid w:val="00396B37"/>
    <w:rsid w:val="00396C19"/>
    <w:rsid w:val="00396F74"/>
    <w:rsid w:val="003A1CEE"/>
    <w:rsid w:val="003A1F5E"/>
    <w:rsid w:val="003A30EE"/>
    <w:rsid w:val="003A40B3"/>
    <w:rsid w:val="003A4153"/>
    <w:rsid w:val="003A4156"/>
    <w:rsid w:val="003A4B4E"/>
    <w:rsid w:val="003A4D51"/>
    <w:rsid w:val="003A4EE3"/>
    <w:rsid w:val="003A52D8"/>
    <w:rsid w:val="003A57D7"/>
    <w:rsid w:val="003A582D"/>
    <w:rsid w:val="003A5843"/>
    <w:rsid w:val="003A5FA4"/>
    <w:rsid w:val="003A618E"/>
    <w:rsid w:val="003A62FA"/>
    <w:rsid w:val="003A636E"/>
    <w:rsid w:val="003A6639"/>
    <w:rsid w:val="003A6EA9"/>
    <w:rsid w:val="003A6F13"/>
    <w:rsid w:val="003A7415"/>
    <w:rsid w:val="003A79DD"/>
    <w:rsid w:val="003A7C2A"/>
    <w:rsid w:val="003A7C73"/>
    <w:rsid w:val="003A7EE8"/>
    <w:rsid w:val="003B01A8"/>
    <w:rsid w:val="003B075A"/>
    <w:rsid w:val="003B1C12"/>
    <w:rsid w:val="003B1D39"/>
    <w:rsid w:val="003B1E9B"/>
    <w:rsid w:val="003B2B5F"/>
    <w:rsid w:val="003B2E68"/>
    <w:rsid w:val="003B3224"/>
    <w:rsid w:val="003B365A"/>
    <w:rsid w:val="003B3AEA"/>
    <w:rsid w:val="003B3DDA"/>
    <w:rsid w:val="003B3F55"/>
    <w:rsid w:val="003B4232"/>
    <w:rsid w:val="003B436F"/>
    <w:rsid w:val="003B459B"/>
    <w:rsid w:val="003B4B75"/>
    <w:rsid w:val="003B4F5E"/>
    <w:rsid w:val="003B50C5"/>
    <w:rsid w:val="003B521B"/>
    <w:rsid w:val="003B538D"/>
    <w:rsid w:val="003B58EE"/>
    <w:rsid w:val="003B590D"/>
    <w:rsid w:val="003B5BC2"/>
    <w:rsid w:val="003B5BFF"/>
    <w:rsid w:val="003B5C03"/>
    <w:rsid w:val="003B5F82"/>
    <w:rsid w:val="003B7448"/>
    <w:rsid w:val="003B78E7"/>
    <w:rsid w:val="003B7A10"/>
    <w:rsid w:val="003B7CE2"/>
    <w:rsid w:val="003B7EC5"/>
    <w:rsid w:val="003C095B"/>
    <w:rsid w:val="003C0B73"/>
    <w:rsid w:val="003C103C"/>
    <w:rsid w:val="003C124A"/>
    <w:rsid w:val="003C14B7"/>
    <w:rsid w:val="003C1942"/>
    <w:rsid w:val="003C1C49"/>
    <w:rsid w:val="003C1E26"/>
    <w:rsid w:val="003C223A"/>
    <w:rsid w:val="003C2C4C"/>
    <w:rsid w:val="003C2CF9"/>
    <w:rsid w:val="003C4138"/>
    <w:rsid w:val="003C45C8"/>
    <w:rsid w:val="003C571F"/>
    <w:rsid w:val="003C6293"/>
    <w:rsid w:val="003C67FA"/>
    <w:rsid w:val="003C69C0"/>
    <w:rsid w:val="003C69EB"/>
    <w:rsid w:val="003C7208"/>
    <w:rsid w:val="003C7E62"/>
    <w:rsid w:val="003D04D8"/>
    <w:rsid w:val="003D090A"/>
    <w:rsid w:val="003D198D"/>
    <w:rsid w:val="003D2129"/>
    <w:rsid w:val="003D2C2A"/>
    <w:rsid w:val="003D3148"/>
    <w:rsid w:val="003D33F4"/>
    <w:rsid w:val="003D3E68"/>
    <w:rsid w:val="003D4429"/>
    <w:rsid w:val="003D4AD7"/>
    <w:rsid w:val="003D4DC4"/>
    <w:rsid w:val="003D4E7E"/>
    <w:rsid w:val="003D5526"/>
    <w:rsid w:val="003D566B"/>
    <w:rsid w:val="003D6BB3"/>
    <w:rsid w:val="003D74F6"/>
    <w:rsid w:val="003D7E0B"/>
    <w:rsid w:val="003E034F"/>
    <w:rsid w:val="003E0395"/>
    <w:rsid w:val="003E0AB9"/>
    <w:rsid w:val="003E1184"/>
    <w:rsid w:val="003E197A"/>
    <w:rsid w:val="003E1B81"/>
    <w:rsid w:val="003E1C2D"/>
    <w:rsid w:val="003E1E73"/>
    <w:rsid w:val="003E28EE"/>
    <w:rsid w:val="003E2921"/>
    <w:rsid w:val="003E31C2"/>
    <w:rsid w:val="003E31F8"/>
    <w:rsid w:val="003E3276"/>
    <w:rsid w:val="003E343A"/>
    <w:rsid w:val="003E35B0"/>
    <w:rsid w:val="003E36E8"/>
    <w:rsid w:val="003E3996"/>
    <w:rsid w:val="003E3BAF"/>
    <w:rsid w:val="003E3F90"/>
    <w:rsid w:val="003E438E"/>
    <w:rsid w:val="003E4502"/>
    <w:rsid w:val="003E50D9"/>
    <w:rsid w:val="003E5509"/>
    <w:rsid w:val="003E5A00"/>
    <w:rsid w:val="003E5BAC"/>
    <w:rsid w:val="003E7DD2"/>
    <w:rsid w:val="003E7EF3"/>
    <w:rsid w:val="003F049A"/>
    <w:rsid w:val="003F1043"/>
    <w:rsid w:val="003F1822"/>
    <w:rsid w:val="003F1DD3"/>
    <w:rsid w:val="003F1E90"/>
    <w:rsid w:val="003F1F93"/>
    <w:rsid w:val="003F2593"/>
    <w:rsid w:val="003F2A21"/>
    <w:rsid w:val="003F2E87"/>
    <w:rsid w:val="003F3036"/>
    <w:rsid w:val="003F358F"/>
    <w:rsid w:val="003F3869"/>
    <w:rsid w:val="003F44A7"/>
    <w:rsid w:val="003F4DE7"/>
    <w:rsid w:val="003F52F1"/>
    <w:rsid w:val="003F5586"/>
    <w:rsid w:val="003F5599"/>
    <w:rsid w:val="003F5644"/>
    <w:rsid w:val="003F573F"/>
    <w:rsid w:val="003F5B0E"/>
    <w:rsid w:val="003F5C04"/>
    <w:rsid w:val="003F5D85"/>
    <w:rsid w:val="003F6198"/>
    <w:rsid w:val="003F68A0"/>
    <w:rsid w:val="003F6CAD"/>
    <w:rsid w:val="003F71E1"/>
    <w:rsid w:val="003F7514"/>
    <w:rsid w:val="003F7ECD"/>
    <w:rsid w:val="003F7F86"/>
    <w:rsid w:val="004001F3"/>
    <w:rsid w:val="0040042A"/>
    <w:rsid w:val="00400496"/>
    <w:rsid w:val="00400621"/>
    <w:rsid w:val="00400708"/>
    <w:rsid w:val="00400BEF"/>
    <w:rsid w:val="00401B70"/>
    <w:rsid w:val="00403109"/>
    <w:rsid w:val="00403601"/>
    <w:rsid w:val="00403C94"/>
    <w:rsid w:val="0040451D"/>
    <w:rsid w:val="00404610"/>
    <w:rsid w:val="00404667"/>
    <w:rsid w:val="004047C5"/>
    <w:rsid w:val="004051F9"/>
    <w:rsid w:val="0040569A"/>
    <w:rsid w:val="00405870"/>
    <w:rsid w:val="00406C1B"/>
    <w:rsid w:val="00407414"/>
    <w:rsid w:val="0041011E"/>
    <w:rsid w:val="0041089A"/>
    <w:rsid w:val="00410F46"/>
    <w:rsid w:val="00410FBF"/>
    <w:rsid w:val="00411498"/>
    <w:rsid w:val="00411501"/>
    <w:rsid w:val="00411818"/>
    <w:rsid w:val="004119BE"/>
    <w:rsid w:val="004124F4"/>
    <w:rsid w:val="00412525"/>
    <w:rsid w:val="00412DE3"/>
    <w:rsid w:val="00413065"/>
    <w:rsid w:val="004130E7"/>
    <w:rsid w:val="004133AA"/>
    <w:rsid w:val="00413E72"/>
    <w:rsid w:val="00414296"/>
    <w:rsid w:val="0041475D"/>
    <w:rsid w:val="004148F3"/>
    <w:rsid w:val="00414FA7"/>
    <w:rsid w:val="00415433"/>
    <w:rsid w:val="004154B6"/>
    <w:rsid w:val="00415D44"/>
    <w:rsid w:val="00415DD6"/>
    <w:rsid w:val="00416A0F"/>
    <w:rsid w:val="00416BFC"/>
    <w:rsid w:val="00416EDA"/>
    <w:rsid w:val="00420209"/>
    <w:rsid w:val="00420427"/>
    <w:rsid w:val="00421A6B"/>
    <w:rsid w:val="00421F96"/>
    <w:rsid w:val="004223B0"/>
    <w:rsid w:val="004231A0"/>
    <w:rsid w:val="00423279"/>
    <w:rsid w:val="004233BE"/>
    <w:rsid w:val="00423F01"/>
    <w:rsid w:val="00424299"/>
    <w:rsid w:val="0042489E"/>
    <w:rsid w:val="00425057"/>
    <w:rsid w:val="00425251"/>
    <w:rsid w:val="00426066"/>
    <w:rsid w:val="004267EF"/>
    <w:rsid w:val="004275C1"/>
    <w:rsid w:val="00427AC3"/>
    <w:rsid w:val="00427DD7"/>
    <w:rsid w:val="004300AC"/>
    <w:rsid w:val="0043025E"/>
    <w:rsid w:val="00430813"/>
    <w:rsid w:val="004312E1"/>
    <w:rsid w:val="004317CE"/>
    <w:rsid w:val="004320F3"/>
    <w:rsid w:val="004329DA"/>
    <w:rsid w:val="00432CC5"/>
    <w:rsid w:val="0043323F"/>
    <w:rsid w:val="0043371C"/>
    <w:rsid w:val="00433E85"/>
    <w:rsid w:val="00435545"/>
    <w:rsid w:val="00435883"/>
    <w:rsid w:val="00435FED"/>
    <w:rsid w:val="004361B5"/>
    <w:rsid w:val="00436DA8"/>
    <w:rsid w:val="00436DF0"/>
    <w:rsid w:val="00436F01"/>
    <w:rsid w:val="00437224"/>
    <w:rsid w:val="0043774F"/>
    <w:rsid w:val="00437EDA"/>
    <w:rsid w:val="0044055F"/>
    <w:rsid w:val="004407DC"/>
    <w:rsid w:val="00441082"/>
    <w:rsid w:val="00441696"/>
    <w:rsid w:val="00441E49"/>
    <w:rsid w:val="00441F89"/>
    <w:rsid w:val="00442297"/>
    <w:rsid w:val="0044258D"/>
    <w:rsid w:val="004425DC"/>
    <w:rsid w:val="004427D9"/>
    <w:rsid w:val="00442DC0"/>
    <w:rsid w:val="0044378C"/>
    <w:rsid w:val="00443D4B"/>
    <w:rsid w:val="00444357"/>
    <w:rsid w:val="004444F2"/>
    <w:rsid w:val="004454E6"/>
    <w:rsid w:val="00445624"/>
    <w:rsid w:val="00445A97"/>
    <w:rsid w:val="00446690"/>
    <w:rsid w:val="004466D3"/>
    <w:rsid w:val="00446D30"/>
    <w:rsid w:val="00446EF2"/>
    <w:rsid w:val="00447A13"/>
    <w:rsid w:val="0045054D"/>
    <w:rsid w:val="004505E6"/>
    <w:rsid w:val="004506EB"/>
    <w:rsid w:val="00450B32"/>
    <w:rsid w:val="00451991"/>
    <w:rsid w:val="00452397"/>
    <w:rsid w:val="0045252B"/>
    <w:rsid w:val="004527F8"/>
    <w:rsid w:val="00452ABE"/>
    <w:rsid w:val="00453B3E"/>
    <w:rsid w:val="00453C15"/>
    <w:rsid w:val="00454772"/>
    <w:rsid w:val="004547BC"/>
    <w:rsid w:val="004547DD"/>
    <w:rsid w:val="00454FEC"/>
    <w:rsid w:val="00455231"/>
    <w:rsid w:val="0045540F"/>
    <w:rsid w:val="00455708"/>
    <w:rsid w:val="0045657A"/>
    <w:rsid w:val="004566FF"/>
    <w:rsid w:val="0045677C"/>
    <w:rsid w:val="004570F2"/>
    <w:rsid w:val="00457ED0"/>
    <w:rsid w:val="0046038D"/>
    <w:rsid w:val="00460681"/>
    <w:rsid w:val="00460A64"/>
    <w:rsid w:val="00460EEE"/>
    <w:rsid w:val="004610F8"/>
    <w:rsid w:val="00461977"/>
    <w:rsid w:val="00461A8A"/>
    <w:rsid w:val="00461B5A"/>
    <w:rsid w:val="00461D7A"/>
    <w:rsid w:val="004620E6"/>
    <w:rsid w:val="00462255"/>
    <w:rsid w:val="00462CD5"/>
    <w:rsid w:val="004633F6"/>
    <w:rsid w:val="0046353D"/>
    <w:rsid w:val="00463A61"/>
    <w:rsid w:val="00463DEA"/>
    <w:rsid w:val="00463E11"/>
    <w:rsid w:val="00463F4C"/>
    <w:rsid w:val="00463F5C"/>
    <w:rsid w:val="0046451E"/>
    <w:rsid w:val="0046464E"/>
    <w:rsid w:val="00464BE3"/>
    <w:rsid w:val="00464DB7"/>
    <w:rsid w:val="00465457"/>
    <w:rsid w:val="00465908"/>
    <w:rsid w:val="00465BD8"/>
    <w:rsid w:val="00465C82"/>
    <w:rsid w:val="00466215"/>
    <w:rsid w:val="00466407"/>
    <w:rsid w:val="00466987"/>
    <w:rsid w:val="00466A4D"/>
    <w:rsid w:val="00466BA6"/>
    <w:rsid w:val="00466CD0"/>
    <w:rsid w:val="0046726D"/>
    <w:rsid w:val="004707AF"/>
    <w:rsid w:val="00470B74"/>
    <w:rsid w:val="004711F0"/>
    <w:rsid w:val="004712B3"/>
    <w:rsid w:val="004718C4"/>
    <w:rsid w:val="00471AA1"/>
    <w:rsid w:val="00472256"/>
    <w:rsid w:val="00472D37"/>
    <w:rsid w:val="00472F17"/>
    <w:rsid w:val="004735A4"/>
    <w:rsid w:val="00473620"/>
    <w:rsid w:val="00473C26"/>
    <w:rsid w:val="0047404E"/>
    <w:rsid w:val="00474677"/>
    <w:rsid w:val="00474A2D"/>
    <w:rsid w:val="00474A4B"/>
    <w:rsid w:val="004750FE"/>
    <w:rsid w:val="004754AB"/>
    <w:rsid w:val="004758A9"/>
    <w:rsid w:val="00475DF9"/>
    <w:rsid w:val="004760D4"/>
    <w:rsid w:val="0047614C"/>
    <w:rsid w:val="00476824"/>
    <w:rsid w:val="00476AF8"/>
    <w:rsid w:val="004775BF"/>
    <w:rsid w:val="00477E13"/>
    <w:rsid w:val="00480345"/>
    <w:rsid w:val="0048054E"/>
    <w:rsid w:val="0048062B"/>
    <w:rsid w:val="00480960"/>
    <w:rsid w:val="004812AD"/>
    <w:rsid w:val="00481826"/>
    <w:rsid w:val="00481CCC"/>
    <w:rsid w:val="00481ED1"/>
    <w:rsid w:val="00482799"/>
    <w:rsid w:val="00482964"/>
    <w:rsid w:val="00482F4A"/>
    <w:rsid w:val="0048356D"/>
    <w:rsid w:val="0048384E"/>
    <w:rsid w:val="0048479E"/>
    <w:rsid w:val="004854B4"/>
    <w:rsid w:val="00485E9E"/>
    <w:rsid w:val="00485F97"/>
    <w:rsid w:val="00487523"/>
    <w:rsid w:val="00487679"/>
    <w:rsid w:val="004906BC"/>
    <w:rsid w:val="00490BBC"/>
    <w:rsid w:val="00490CBB"/>
    <w:rsid w:val="00490DFA"/>
    <w:rsid w:val="004916B9"/>
    <w:rsid w:val="004926B8"/>
    <w:rsid w:val="00492793"/>
    <w:rsid w:val="00492B28"/>
    <w:rsid w:val="00492C6F"/>
    <w:rsid w:val="00493733"/>
    <w:rsid w:val="00493CE0"/>
    <w:rsid w:val="00493E00"/>
    <w:rsid w:val="00494080"/>
    <w:rsid w:val="004948AE"/>
    <w:rsid w:val="00494CB4"/>
    <w:rsid w:val="004951B5"/>
    <w:rsid w:val="004951D2"/>
    <w:rsid w:val="00495F15"/>
    <w:rsid w:val="00497579"/>
    <w:rsid w:val="0049779C"/>
    <w:rsid w:val="00497AC2"/>
    <w:rsid w:val="00497EB8"/>
    <w:rsid w:val="00497F7A"/>
    <w:rsid w:val="004A048E"/>
    <w:rsid w:val="004A065B"/>
    <w:rsid w:val="004A06B1"/>
    <w:rsid w:val="004A06BC"/>
    <w:rsid w:val="004A0864"/>
    <w:rsid w:val="004A0A4D"/>
    <w:rsid w:val="004A0C00"/>
    <w:rsid w:val="004A1313"/>
    <w:rsid w:val="004A1373"/>
    <w:rsid w:val="004A1479"/>
    <w:rsid w:val="004A1530"/>
    <w:rsid w:val="004A173B"/>
    <w:rsid w:val="004A1B37"/>
    <w:rsid w:val="004A282A"/>
    <w:rsid w:val="004A2AA2"/>
    <w:rsid w:val="004A2C0E"/>
    <w:rsid w:val="004A383F"/>
    <w:rsid w:val="004A3E83"/>
    <w:rsid w:val="004A4271"/>
    <w:rsid w:val="004A44A0"/>
    <w:rsid w:val="004A48F0"/>
    <w:rsid w:val="004A4B64"/>
    <w:rsid w:val="004A5579"/>
    <w:rsid w:val="004A5E64"/>
    <w:rsid w:val="004A67D1"/>
    <w:rsid w:val="004A6AE7"/>
    <w:rsid w:val="004A6AED"/>
    <w:rsid w:val="004A6EEE"/>
    <w:rsid w:val="004A729F"/>
    <w:rsid w:val="004A747B"/>
    <w:rsid w:val="004A7A02"/>
    <w:rsid w:val="004B05E9"/>
    <w:rsid w:val="004B0606"/>
    <w:rsid w:val="004B0960"/>
    <w:rsid w:val="004B0F28"/>
    <w:rsid w:val="004B15E5"/>
    <w:rsid w:val="004B1CF8"/>
    <w:rsid w:val="004B1EB9"/>
    <w:rsid w:val="004B2012"/>
    <w:rsid w:val="004B202A"/>
    <w:rsid w:val="004B21CE"/>
    <w:rsid w:val="004B2581"/>
    <w:rsid w:val="004B32F1"/>
    <w:rsid w:val="004B340C"/>
    <w:rsid w:val="004B3430"/>
    <w:rsid w:val="004B3F7F"/>
    <w:rsid w:val="004B4339"/>
    <w:rsid w:val="004B453C"/>
    <w:rsid w:val="004B48BB"/>
    <w:rsid w:val="004B4AEF"/>
    <w:rsid w:val="004B5B4C"/>
    <w:rsid w:val="004B6317"/>
    <w:rsid w:val="004B67E3"/>
    <w:rsid w:val="004B6CF7"/>
    <w:rsid w:val="004B7506"/>
    <w:rsid w:val="004B76C4"/>
    <w:rsid w:val="004B76FB"/>
    <w:rsid w:val="004B7E31"/>
    <w:rsid w:val="004C02C4"/>
    <w:rsid w:val="004C0DAA"/>
    <w:rsid w:val="004C1D27"/>
    <w:rsid w:val="004C1DA1"/>
    <w:rsid w:val="004C1FFD"/>
    <w:rsid w:val="004C228C"/>
    <w:rsid w:val="004C2506"/>
    <w:rsid w:val="004C2AE3"/>
    <w:rsid w:val="004C2BCA"/>
    <w:rsid w:val="004C2D1B"/>
    <w:rsid w:val="004C369E"/>
    <w:rsid w:val="004C399B"/>
    <w:rsid w:val="004C3FE6"/>
    <w:rsid w:val="004C4C90"/>
    <w:rsid w:val="004C7BB2"/>
    <w:rsid w:val="004C7D68"/>
    <w:rsid w:val="004D0479"/>
    <w:rsid w:val="004D0D23"/>
    <w:rsid w:val="004D190F"/>
    <w:rsid w:val="004D1D93"/>
    <w:rsid w:val="004D1F14"/>
    <w:rsid w:val="004D2121"/>
    <w:rsid w:val="004D3100"/>
    <w:rsid w:val="004D3B12"/>
    <w:rsid w:val="004D4097"/>
    <w:rsid w:val="004D412C"/>
    <w:rsid w:val="004D41A5"/>
    <w:rsid w:val="004D4AE6"/>
    <w:rsid w:val="004D4B2A"/>
    <w:rsid w:val="004D53F2"/>
    <w:rsid w:val="004D5CE3"/>
    <w:rsid w:val="004D6877"/>
    <w:rsid w:val="004D69B6"/>
    <w:rsid w:val="004D73C3"/>
    <w:rsid w:val="004D7451"/>
    <w:rsid w:val="004D7BD4"/>
    <w:rsid w:val="004D7EA4"/>
    <w:rsid w:val="004E00EE"/>
    <w:rsid w:val="004E0248"/>
    <w:rsid w:val="004E0513"/>
    <w:rsid w:val="004E073E"/>
    <w:rsid w:val="004E10D9"/>
    <w:rsid w:val="004E1C85"/>
    <w:rsid w:val="004E28C0"/>
    <w:rsid w:val="004E28E2"/>
    <w:rsid w:val="004E2936"/>
    <w:rsid w:val="004E2999"/>
    <w:rsid w:val="004E31E5"/>
    <w:rsid w:val="004E38AE"/>
    <w:rsid w:val="004E4227"/>
    <w:rsid w:val="004E424E"/>
    <w:rsid w:val="004E47A3"/>
    <w:rsid w:val="004E494E"/>
    <w:rsid w:val="004E4D58"/>
    <w:rsid w:val="004E57F3"/>
    <w:rsid w:val="004E59C4"/>
    <w:rsid w:val="004E5B5D"/>
    <w:rsid w:val="004E7269"/>
    <w:rsid w:val="004E72B2"/>
    <w:rsid w:val="004E74CB"/>
    <w:rsid w:val="004E7606"/>
    <w:rsid w:val="004F0046"/>
    <w:rsid w:val="004F0103"/>
    <w:rsid w:val="004F0DE4"/>
    <w:rsid w:val="004F123F"/>
    <w:rsid w:val="004F1464"/>
    <w:rsid w:val="004F161B"/>
    <w:rsid w:val="004F2163"/>
    <w:rsid w:val="004F2C64"/>
    <w:rsid w:val="004F2FA4"/>
    <w:rsid w:val="004F312B"/>
    <w:rsid w:val="004F313B"/>
    <w:rsid w:val="004F38C1"/>
    <w:rsid w:val="004F3ACE"/>
    <w:rsid w:val="004F3B6A"/>
    <w:rsid w:val="004F5680"/>
    <w:rsid w:val="004F5960"/>
    <w:rsid w:val="004F64C7"/>
    <w:rsid w:val="004F6884"/>
    <w:rsid w:val="004F75C7"/>
    <w:rsid w:val="00500269"/>
    <w:rsid w:val="005002BB"/>
    <w:rsid w:val="00500F9D"/>
    <w:rsid w:val="005010E6"/>
    <w:rsid w:val="0050131F"/>
    <w:rsid w:val="005019B7"/>
    <w:rsid w:val="00501AA1"/>
    <w:rsid w:val="0050242C"/>
    <w:rsid w:val="00502B48"/>
    <w:rsid w:val="00502B52"/>
    <w:rsid w:val="00502D15"/>
    <w:rsid w:val="005033AA"/>
    <w:rsid w:val="00503BF1"/>
    <w:rsid w:val="00503FA7"/>
    <w:rsid w:val="00504444"/>
    <w:rsid w:val="005047A9"/>
    <w:rsid w:val="00504879"/>
    <w:rsid w:val="00504B98"/>
    <w:rsid w:val="00504E29"/>
    <w:rsid w:val="005054C0"/>
    <w:rsid w:val="00505AD0"/>
    <w:rsid w:val="0050631A"/>
    <w:rsid w:val="00506460"/>
    <w:rsid w:val="005072E7"/>
    <w:rsid w:val="005103D8"/>
    <w:rsid w:val="0051041E"/>
    <w:rsid w:val="00510685"/>
    <w:rsid w:val="0051149D"/>
    <w:rsid w:val="00511C08"/>
    <w:rsid w:val="00511D15"/>
    <w:rsid w:val="005121A5"/>
    <w:rsid w:val="00512372"/>
    <w:rsid w:val="00512435"/>
    <w:rsid w:val="00513F17"/>
    <w:rsid w:val="005142A4"/>
    <w:rsid w:val="0051466F"/>
    <w:rsid w:val="005147C6"/>
    <w:rsid w:val="005149B9"/>
    <w:rsid w:val="00515FCC"/>
    <w:rsid w:val="00515FF8"/>
    <w:rsid w:val="0051668F"/>
    <w:rsid w:val="0051674D"/>
    <w:rsid w:val="005168DD"/>
    <w:rsid w:val="00516986"/>
    <w:rsid w:val="00516ED9"/>
    <w:rsid w:val="00517134"/>
    <w:rsid w:val="005177B8"/>
    <w:rsid w:val="00517940"/>
    <w:rsid w:val="00517B60"/>
    <w:rsid w:val="005201FA"/>
    <w:rsid w:val="0052051D"/>
    <w:rsid w:val="005211B6"/>
    <w:rsid w:val="005218CC"/>
    <w:rsid w:val="00521A5C"/>
    <w:rsid w:val="00522BD1"/>
    <w:rsid w:val="005231DD"/>
    <w:rsid w:val="00523653"/>
    <w:rsid w:val="0052373D"/>
    <w:rsid w:val="00523A0B"/>
    <w:rsid w:val="00523D0F"/>
    <w:rsid w:val="00523D4E"/>
    <w:rsid w:val="00523F53"/>
    <w:rsid w:val="005240FC"/>
    <w:rsid w:val="005249A8"/>
    <w:rsid w:val="00525257"/>
    <w:rsid w:val="00525F3E"/>
    <w:rsid w:val="0052649D"/>
    <w:rsid w:val="00526585"/>
    <w:rsid w:val="005267C9"/>
    <w:rsid w:val="00526B1E"/>
    <w:rsid w:val="00527851"/>
    <w:rsid w:val="005304BC"/>
    <w:rsid w:val="00530609"/>
    <w:rsid w:val="00531401"/>
    <w:rsid w:val="005319D7"/>
    <w:rsid w:val="00531B66"/>
    <w:rsid w:val="0053271C"/>
    <w:rsid w:val="00532B30"/>
    <w:rsid w:val="00532CC7"/>
    <w:rsid w:val="00532F8B"/>
    <w:rsid w:val="00532FE4"/>
    <w:rsid w:val="0053352A"/>
    <w:rsid w:val="00533654"/>
    <w:rsid w:val="00533843"/>
    <w:rsid w:val="00533C05"/>
    <w:rsid w:val="00534203"/>
    <w:rsid w:val="00534656"/>
    <w:rsid w:val="00534A8A"/>
    <w:rsid w:val="00534B46"/>
    <w:rsid w:val="00534F86"/>
    <w:rsid w:val="005353AC"/>
    <w:rsid w:val="0053550E"/>
    <w:rsid w:val="0053586E"/>
    <w:rsid w:val="005358D3"/>
    <w:rsid w:val="00535BB9"/>
    <w:rsid w:val="00535DFD"/>
    <w:rsid w:val="00535E33"/>
    <w:rsid w:val="005360CE"/>
    <w:rsid w:val="005360DB"/>
    <w:rsid w:val="005362A3"/>
    <w:rsid w:val="00536434"/>
    <w:rsid w:val="00537073"/>
    <w:rsid w:val="005372ED"/>
    <w:rsid w:val="0053741E"/>
    <w:rsid w:val="00540417"/>
    <w:rsid w:val="0054049A"/>
    <w:rsid w:val="005405F2"/>
    <w:rsid w:val="005406BC"/>
    <w:rsid w:val="00540D4D"/>
    <w:rsid w:val="0054104D"/>
    <w:rsid w:val="00541AA2"/>
    <w:rsid w:val="005422E8"/>
    <w:rsid w:val="00542613"/>
    <w:rsid w:val="00542687"/>
    <w:rsid w:val="0054295F"/>
    <w:rsid w:val="00542B2D"/>
    <w:rsid w:val="00542C2C"/>
    <w:rsid w:val="005434F5"/>
    <w:rsid w:val="00543756"/>
    <w:rsid w:val="00543C89"/>
    <w:rsid w:val="0054480E"/>
    <w:rsid w:val="00544F83"/>
    <w:rsid w:val="0054546E"/>
    <w:rsid w:val="0054588D"/>
    <w:rsid w:val="005465FA"/>
    <w:rsid w:val="005468F4"/>
    <w:rsid w:val="00546AC4"/>
    <w:rsid w:val="00547358"/>
    <w:rsid w:val="00547383"/>
    <w:rsid w:val="00547817"/>
    <w:rsid w:val="00547868"/>
    <w:rsid w:val="00547CEA"/>
    <w:rsid w:val="00550216"/>
    <w:rsid w:val="00550230"/>
    <w:rsid w:val="005515BB"/>
    <w:rsid w:val="005515C7"/>
    <w:rsid w:val="00551D12"/>
    <w:rsid w:val="0055213B"/>
    <w:rsid w:val="005529D5"/>
    <w:rsid w:val="00552BF5"/>
    <w:rsid w:val="00552EA2"/>
    <w:rsid w:val="0055300C"/>
    <w:rsid w:val="0055386A"/>
    <w:rsid w:val="00553CF4"/>
    <w:rsid w:val="00554485"/>
    <w:rsid w:val="005546D2"/>
    <w:rsid w:val="00555270"/>
    <w:rsid w:val="005554B2"/>
    <w:rsid w:val="005556A5"/>
    <w:rsid w:val="005556B1"/>
    <w:rsid w:val="005556F8"/>
    <w:rsid w:val="00555911"/>
    <w:rsid w:val="00555EEE"/>
    <w:rsid w:val="00556425"/>
    <w:rsid w:val="005574F2"/>
    <w:rsid w:val="0055789B"/>
    <w:rsid w:val="00557DF5"/>
    <w:rsid w:val="00560767"/>
    <w:rsid w:val="00561551"/>
    <w:rsid w:val="00561569"/>
    <w:rsid w:val="00561A77"/>
    <w:rsid w:val="00561F49"/>
    <w:rsid w:val="005620AF"/>
    <w:rsid w:val="0056216F"/>
    <w:rsid w:val="0056288C"/>
    <w:rsid w:val="00563180"/>
    <w:rsid w:val="00563533"/>
    <w:rsid w:val="005646F9"/>
    <w:rsid w:val="00565576"/>
    <w:rsid w:val="00565737"/>
    <w:rsid w:val="005658EA"/>
    <w:rsid w:val="00565C7E"/>
    <w:rsid w:val="0056603D"/>
    <w:rsid w:val="005662A0"/>
    <w:rsid w:val="005663B3"/>
    <w:rsid w:val="0056660D"/>
    <w:rsid w:val="0056689B"/>
    <w:rsid w:val="00566B1C"/>
    <w:rsid w:val="00566C11"/>
    <w:rsid w:val="00566E9A"/>
    <w:rsid w:val="005676E5"/>
    <w:rsid w:val="00567EBD"/>
    <w:rsid w:val="00570C7E"/>
    <w:rsid w:val="0057123C"/>
    <w:rsid w:val="00571468"/>
    <w:rsid w:val="0057166F"/>
    <w:rsid w:val="0057205B"/>
    <w:rsid w:val="0057287D"/>
    <w:rsid w:val="005732C3"/>
    <w:rsid w:val="005737E2"/>
    <w:rsid w:val="005743A9"/>
    <w:rsid w:val="00574D1D"/>
    <w:rsid w:val="00574E02"/>
    <w:rsid w:val="005750A6"/>
    <w:rsid w:val="00575205"/>
    <w:rsid w:val="00575752"/>
    <w:rsid w:val="00575B7F"/>
    <w:rsid w:val="00575BAE"/>
    <w:rsid w:val="00575E91"/>
    <w:rsid w:val="00576822"/>
    <w:rsid w:val="00577C7C"/>
    <w:rsid w:val="0058062A"/>
    <w:rsid w:val="005808EE"/>
    <w:rsid w:val="00581FF9"/>
    <w:rsid w:val="00582120"/>
    <w:rsid w:val="00582374"/>
    <w:rsid w:val="005826C9"/>
    <w:rsid w:val="0058284B"/>
    <w:rsid w:val="005829C3"/>
    <w:rsid w:val="00582ED8"/>
    <w:rsid w:val="00583151"/>
    <w:rsid w:val="005833DE"/>
    <w:rsid w:val="005836B5"/>
    <w:rsid w:val="00583E81"/>
    <w:rsid w:val="005842BA"/>
    <w:rsid w:val="0058437F"/>
    <w:rsid w:val="005847A8"/>
    <w:rsid w:val="00585470"/>
    <w:rsid w:val="005859CE"/>
    <w:rsid w:val="00585B41"/>
    <w:rsid w:val="0058696C"/>
    <w:rsid w:val="00586AF4"/>
    <w:rsid w:val="005870FD"/>
    <w:rsid w:val="00590295"/>
    <w:rsid w:val="005902D0"/>
    <w:rsid w:val="005905D1"/>
    <w:rsid w:val="00590B9E"/>
    <w:rsid w:val="00590C1F"/>
    <w:rsid w:val="005912E4"/>
    <w:rsid w:val="005922DD"/>
    <w:rsid w:val="00592E89"/>
    <w:rsid w:val="00592EB6"/>
    <w:rsid w:val="00592F16"/>
    <w:rsid w:val="005934F2"/>
    <w:rsid w:val="00593CA9"/>
    <w:rsid w:val="00593D23"/>
    <w:rsid w:val="00595886"/>
    <w:rsid w:val="00595A1E"/>
    <w:rsid w:val="00595EBD"/>
    <w:rsid w:val="0059641B"/>
    <w:rsid w:val="00596799"/>
    <w:rsid w:val="00596BFC"/>
    <w:rsid w:val="00596CF7"/>
    <w:rsid w:val="00596E19"/>
    <w:rsid w:val="00596EAD"/>
    <w:rsid w:val="00596EBD"/>
    <w:rsid w:val="00597580"/>
    <w:rsid w:val="00597795"/>
    <w:rsid w:val="00597983"/>
    <w:rsid w:val="00597B58"/>
    <w:rsid w:val="005A05AD"/>
    <w:rsid w:val="005A1824"/>
    <w:rsid w:val="005A1FC4"/>
    <w:rsid w:val="005A212A"/>
    <w:rsid w:val="005A216A"/>
    <w:rsid w:val="005A3147"/>
    <w:rsid w:val="005A33BF"/>
    <w:rsid w:val="005A356F"/>
    <w:rsid w:val="005A4A94"/>
    <w:rsid w:val="005A5082"/>
    <w:rsid w:val="005A520C"/>
    <w:rsid w:val="005A523E"/>
    <w:rsid w:val="005A5254"/>
    <w:rsid w:val="005A53E7"/>
    <w:rsid w:val="005A58D1"/>
    <w:rsid w:val="005A5C89"/>
    <w:rsid w:val="005A63FA"/>
    <w:rsid w:val="005A66A0"/>
    <w:rsid w:val="005A6BB4"/>
    <w:rsid w:val="005A6DAD"/>
    <w:rsid w:val="005A6E0F"/>
    <w:rsid w:val="005A71BE"/>
    <w:rsid w:val="005A7CC5"/>
    <w:rsid w:val="005B0227"/>
    <w:rsid w:val="005B0306"/>
    <w:rsid w:val="005B040B"/>
    <w:rsid w:val="005B0DF5"/>
    <w:rsid w:val="005B129A"/>
    <w:rsid w:val="005B1CC3"/>
    <w:rsid w:val="005B1FBB"/>
    <w:rsid w:val="005B27C3"/>
    <w:rsid w:val="005B2955"/>
    <w:rsid w:val="005B299A"/>
    <w:rsid w:val="005B3912"/>
    <w:rsid w:val="005B4450"/>
    <w:rsid w:val="005B44DC"/>
    <w:rsid w:val="005B475A"/>
    <w:rsid w:val="005B4C9C"/>
    <w:rsid w:val="005B50D6"/>
    <w:rsid w:val="005B560F"/>
    <w:rsid w:val="005B696E"/>
    <w:rsid w:val="005B6B14"/>
    <w:rsid w:val="005B6C80"/>
    <w:rsid w:val="005B723F"/>
    <w:rsid w:val="005B7767"/>
    <w:rsid w:val="005B7792"/>
    <w:rsid w:val="005B79A7"/>
    <w:rsid w:val="005C0233"/>
    <w:rsid w:val="005C079E"/>
    <w:rsid w:val="005C13C7"/>
    <w:rsid w:val="005C145E"/>
    <w:rsid w:val="005C1911"/>
    <w:rsid w:val="005C1EC9"/>
    <w:rsid w:val="005C1FE4"/>
    <w:rsid w:val="005C22AE"/>
    <w:rsid w:val="005C25EF"/>
    <w:rsid w:val="005C267D"/>
    <w:rsid w:val="005C2FDA"/>
    <w:rsid w:val="005C37A1"/>
    <w:rsid w:val="005C3D62"/>
    <w:rsid w:val="005C4E42"/>
    <w:rsid w:val="005C57C1"/>
    <w:rsid w:val="005C5E9D"/>
    <w:rsid w:val="005C65AB"/>
    <w:rsid w:val="005C6D75"/>
    <w:rsid w:val="005C731A"/>
    <w:rsid w:val="005C75D1"/>
    <w:rsid w:val="005C7914"/>
    <w:rsid w:val="005C7CEB"/>
    <w:rsid w:val="005D009E"/>
    <w:rsid w:val="005D01D8"/>
    <w:rsid w:val="005D0392"/>
    <w:rsid w:val="005D0B25"/>
    <w:rsid w:val="005D0D21"/>
    <w:rsid w:val="005D0EDB"/>
    <w:rsid w:val="005D11A5"/>
    <w:rsid w:val="005D1DE4"/>
    <w:rsid w:val="005D1F11"/>
    <w:rsid w:val="005D2058"/>
    <w:rsid w:val="005D27D1"/>
    <w:rsid w:val="005D2C15"/>
    <w:rsid w:val="005D3108"/>
    <w:rsid w:val="005D32E7"/>
    <w:rsid w:val="005D361F"/>
    <w:rsid w:val="005D398E"/>
    <w:rsid w:val="005D3FC1"/>
    <w:rsid w:val="005D4E3E"/>
    <w:rsid w:val="005D5B21"/>
    <w:rsid w:val="005D5BD3"/>
    <w:rsid w:val="005D5C36"/>
    <w:rsid w:val="005D60DC"/>
    <w:rsid w:val="005D6BCF"/>
    <w:rsid w:val="005D6EA9"/>
    <w:rsid w:val="005D6F4B"/>
    <w:rsid w:val="005D70FB"/>
    <w:rsid w:val="005D7238"/>
    <w:rsid w:val="005D7746"/>
    <w:rsid w:val="005D794C"/>
    <w:rsid w:val="005D7A3F"/>
    <w:rsid w:val="005E01B7"/>
    <w:rsid w:val="005E045D"/>
    <w:rsid w:val="005E0902"/>
    <w:rsid w:val="005E0918"/>
    <w:rsid w:val="005E0B9D"/>
    <w:rsid w:val="005E1E4A"/>
    <w:rsid w:val="005E2005"/>
    <w:rsid w:val="005E2057"/>
    <w:rsid w:val="005E241C"/>
    <w:rsid w:val="005E25D8"/>
    <w:rsid w:val="005E2CA2"/>
    <w:rsid w:val="005E2CFB"/>
    <w:rsid w:val="005E2E32"/>
    <w:rsid w:val="005E2F40"/>
    <w:rsid w:val="005E370E"/>
    <w:rsid w:val="005E4478"/>
    <w:rsid w:val="005E4DA5"/>
    <w:rsid w:val="005E553F"/>
    <w:rsid w:val="005E57E7"/>
    <w:rsid w:val="005E5959"/>
    <w:rsid w:val="005E5B72"/>
    <w:rsid w:val="005E5C98"/>
    <w:rsid w:val="005E639E"/>
    <w:rsid w:val="005E662E"/>
    <w:rsid w:val="005E66B7"/>
    <w:rsid w:val="005E6767"/>
    <w:rsid w:val="005E6C18"/>
    <w:rsid w:val="005E7817"/>
    <w:rsid w:val="005E7B0D"/>
    <w:rsid w:val="005F00FF"/>
    <w:rsid w:val="005F0BAB"/>
    <w:rsid w:val="005F0C7A"/>
    <w:rsid w:val="005F11BF"/>
    <w:rsid w:val="005F1486"/>
    <w:rsid w:val="005F1A9A"/>
    <w:rsid w:val="005F1F79"/>
    <w:rsid w:val="005F2095"/>
    <w:rsid w:val="005F35A3"/>
    <w:rsid w:val="005F39AB"/>
    <w:rsid w:val="005F39BF"/>
    <w:rsid w:val="005F4ADF"/>
    <w:rsid w:val="005F4CC4"/>
    <w:rsid w:val="005F5365"/>
    <w:rsid w:val="005F545D"/>
    <w:rsid w:val="005F55FB"/>
    <w:rsid w:val="005F5A38"/>
    <w:rsid w:val="005F5CD8"/>
    <w:rsid w:val="005F612A"/>
    <w:rsid w:val="005F6232"/>
    <w:rsid w:val="005F67A6"/>
    <w:rsid w:val="005F6A83"/>
    <w:rsid w:val="005F6AB0"/>
    <w:rsid w:val="005F71BE"/>
    <w:rsid w:val="005F74C1"/>
    <w:rsid w:val="005F79D8"/>
    <w:rsid w:val="005F7B7B"/>
    <w:rsid w:val="006005C2"/>
    <w:rsid w:val="00600B1B"/>
    <w:rsid w:val="00601032"/>
    <w:rsid w:val="00601622"/>
    <w:rsid w:val="006016FA"/>
    <w:rsid w:val="006021F9"/>
    <w:rsid w:val="00603375"/>
    <w:rsid w:val="00603449"/>
    <w:rsid w:val="00603A43"/>
    <w:rsid w:val="00604861"/>
    <w:rsid w:val="00604F3D"/>
    <w:rsid w:val="00605831"/>
    <w:rsid w:val="00605C86"/>
    <w:rsid w:val="0060612E"/>
    <w:rsid w:val="006069AB"/>
    <w:rsid w:val="006069D0"/>
    <w:rsid w:val="00606BB4"/>
    <w:rsid w:val="00607C7D"/>
    <w:rsid w:val="0061002C"/>
    <w:rsid w:val="00610081"/>
    <w:rsid w:val="006100FD"/>
    <w:rsid w:val="00610697"/>
    <w:rsid w:val="0061176D"/>
    <w:rsid w:val="0061219C"/>
    <w:rsid w:val="0061321D"/>
    <w:rsid w:val="0061374A"/>
    <w:rsid w:val="006142D5"/>
    <w:rsid w:val="006143E0"/>
    <w:rsid w:val="0061447F"/>
    <w:rsid w:val="00614B33"/>
    <w:rsid w:val="00615313"/>
    <w:rsid w:val="006156AE"/>
    <w:rsid w:val="00615D81"/>
    <w:rsid w:val="00615ECB"/>
    <w:rsid w:val="0061680F"/>
    <w:rsid w:val="00616FFD"/>
    <w:rsid w:val="006171A2"/>
    <w:rsid w:val="00617D5C"/>
    <w:rsid w:val="0062055C"/>
    <w:rsid w:val="00620C90"/>
    <w:rsid w:val="00620E43"/>
    <w:rsid w:val="00620F51"/>
    <w:rsid w:val="00621083"/>
    <w:rsid w:val="006212B0"/>
    <w:rsid w:val="006213D4"/>
    <w:rsid w:val="006216FE"/>
    <w:rsid w:val="00621814"/>
    <w:rsid w:val="00621847"/>
    <w:rsid w:val="00621989"/>
    <w:rsid w:val="00621E45"/>
    <w:rsid w:val="00622968"/>
    <w:rsid w:val="00623299"/>
    <w:rsid w:val="00623480"/>
    <w:rsid w:val="00623E80"/>
    <w:rsid w:val="00623F31"/>
    <w:rsid w:val="006245B7"/>
    <w:rsid w:val="00624D17"/>
    <w:rsid w:val="006254AE"/>
    <w:rsid w:val="006254B2"/>
    <w:rsid w:val="00625BD9"/>
    <w:rsid w:val="00626300"/>
    <w:rsid w:val="00626603"/>
    <w:rsid w:val="0062680C"/>
    <w:rsid w:val="0062761C"/>
    <w:rsid w:val="00627789"/>
    <w:rsid w:val="00627B39"/>
    <w:rsid w:val="00627DCD"/>
    <w:rsid w:val="0063011A"/>
    <w:rsid w:val="00630C46"/>
    <w:rsid w:val="006310FC"/>
    <w:rsid w:val="00631140"/>
    <w:rsid w:val="0063133D"/>
    <w:rsid w:val="00631CB3"/>
    <w:rsid w:val="00631D9E"/>
    <w:rsid w:val="00633ED5"/>
    <w:rsid w:val="0063421F"/>
    <w:rsid w:val="0063425F"/>
    <w:rsid w:val="00634298"/>
    <w:rsid w:val="00634D34"/>
    <w:rsid w:val="00635208"/>
    <w:rsid w:val="0063593F"/>
    <w:rsid w:val="00635B40"/>
    <w:rsid w:val="00635C78"/>
    <w:rsid w:val="0063671C"/>
    <w:rsid w:val="0064001F"/>
    <w:rsid w:val="006403D1"/>
    <w:rsid w:val="00640800"/>
    <w:rsid w:val="006408C1"/>
    <w:rsid w:val="00640A98"/>
    <w:rsid w:val="00640B5D"/>
    <w:rsid w:val="006413B5"/>
    <w:rsid w:val="00642571"/>
    <w:rsid w:val="00642582"/>
    <w:rsid w:val="006426C3"/>
    <w:rsid w:val="00642A93"/>
    <w:rsid w:val="00642C97"/>
    <w:rsid w:val="006430C2"/>
    <w:rsid w:val="006434E9"/>
    <w:rsid w:val="00643ED7"/>
    <w:rsid w:val="006440A2"/>
    <w:rsid w:val="006455D0"/>
    <w:rsid w:val="006458D3"/>
    <w:rsid w:val="00645D1C"/>
    <w:rsid w:val="00645DA0"/>
    <w:rsid w:val="006460BD"/>
    <w:rsid w:val="00646962"/>
    <w:rsid w:val="00646CC6"/>
    <w:rsid w:val="006472F9"/>
    <w:rsid w:val="0064762F"/>
    <w:rsid w:val="00647FB5"/>
    <w:rsid w:val="00650D50"/>
    <w:rsid w:val="006513D9"/>
    <w:rsid w:val="0065175C"/>
    <w:rsid w:val="00651B56"/>
    <w:rsid w:val="00651C97"/>
    <w:rsid w:val="00652D9A"/>
    <w:rsid w:val="00652F38"/>
    <w:rsid w:val="00652FC8"/>
    <w:rsid w:val="00653181"/>
    <w:rsid w:val="00653D03"/>
    <w:rsid w:val="00654A60"/>
    <w:rsid w:val="00654E0E"/>
    <w:rsid w:val="00654E65"/>
    <w:rsid w:val="00654F68"/>
    <w:rsid w:val="00655DD8"/>
    <w:rsid w:val="00656A58"/>
    <w:rsid w:val="00656D46"/>
    <w:rsid w:val="00656D73"/>
    <w:rsid w:val="00656DD3"/>
    <w:rsid w:val="00657299"/>
    <w:rsid w:val="00657519"/>
    <w:rsid w:val="0065764A"/>
    <w:rsid w:val="00657CC8"/>
    <w:rsid w:val="00660480"/>
    <w:rsid w:val="0066092F"/>
    <w:rsid w:val="0066112A"/>
    <w:rsid w:val="0066120C"/>
    <w:rsid w:val="00661324"/>
    <w:rsid w:val="0066178F"/>
    <w:rsid w:val="0066197B"/>
    <w:rsid w:val="00661E60"/>
    <w:rsid w:val="006621C3"/>
    <w:rsid w:val="00662A40"/>
    <w:rsid w:val="006631BB"/>
    <w:rsid w:val="00663370"/>
    <w:rsid w:val="00663A18"/>
    <w:rsid w:val="00663A28"/>
    <w:rsid w:val="00664427"/>
    <w:rsid w:val="00664F76"/>
    <w:rsid w:val="00665F00"/>
    <w:rsid w:val="006666BB"/>
    <w:rsid w:val="00666CD9"/>
    <w:rsid w:val="00666E85"/>
    <w:rsid w:val="00670383"/>
    <w:rsid w:val="006704F0"/>
    <w:rsid w:val="00670AF7"/>
    <w:rsid w:val="00670B91"/>
    <w:rsid w:val="00670B99"/>
    <w:rsid w:val="00670C83"/>
    <w:rsid w:val="00670D7B"/>
    <w:rsid w:val="00671106"/>
    <w:rsid w:val="00671368"/>
    <w:rsid w:val="0067140E"/>
    <w:rsid w:val="00671534"/>
    <w:rsid w:val="00671744"/>
    <w:rsid w:val="0067185D"/>
    <w:rsid w:val="00671A01"/>
    <w:rsid w:val="00671A44"/>
    <w:rsid w:val="00672133"/>
    <w:rsid w:val="006722CC"/>
    <w:rsid w:val="00672774"/>
    <w:rsid w:val="00672AAC"/>
    <w:rsid w:val="00673035"/>
    <w:rsid w:val="0067305C"/>
    <w:rsid w:val="00673943"/>
    <w:rsid w:val="00673B40"/>
    <w:rsid w:val="00674040"/>
    <w:rsid w:val="006740E7"/>
    <w:rsid w:val="006741A2"/>
    <w:rsid w:val="0067420E"/>
    <w:rsid w:val="00674759"/>
    <w:rsid w:val="00674A96"/>
    <w:rsid w:val="00675A7E"/>
    <w:rsid w:val="00675BF6"/>
    <w:rsid w:val="00675D7A"/>
    <w:rsid w:val="00675FAD"/>
    <w:rsid w:val="0067687A"/>
    <w:rsid w:val="00676BB7"/>
    <w:rsid w:val="00676C46"/>
    <w:rsid w:val="00677662"/>
    <w:rsid w:val="0067775C"/>
    <w:rsid w:val="00677ABA"/>
    <w:rsid w:val="0068005A"/>
    <w:rsid w:val="00680369"/>
    <w:rsid w:val="006808A3"/>
    <w:rsid w:val="00680916"/>
    <w:rsid w:val="00680E28"/>
    <w:rsid w:val="00681FB6"/>
    <w:rsid w:val="006825F1"/>
    <w:rsid w:val="00682802"/>
    <w:rsid w:val="00683277"/>
    <w:rsid w:val="006847D3"/>
    <w:rsid w:val="006848C8"/>
    <w:rsid w:val="006848E4"/>
    <w:rsid w:val="0068512D"/>
    <w:rsid w:val="0068590D"/>
    <w:rsid w:val="00685C94"/>
    <w:rsid w:val="006862AB"/>
    <w:rsid w:val="006862AC"/>
    <w:rsid w:val="006870DC"/>
    <w:rsid w:val="0068796B"/>
    <w:rsid w:val="00690226"/>
    <w:rsid w:val="006903E8"/>
    <w:rsid w:val="00690CB5"/>
    <w:rsid w:val="0069155C"/>
    <w:rsid w:val="006917BA"/>
    <w:rsid w:val="0069228D"/>
    <w:rsid w:val="00692377"/>
    <w:rsid w:val="00693990"/>
    <w:rsid w:val="00693EEF"/>
    <w:rsid w:val="00693FF3"/>
    <w:rsid w:val="006942F2"/>
    <w:rsid w:val="00694935"/>
    <w:rsid w:val="006949AB"/>
    <w:rsid w:val="00694A2D"/>
    <w:rsid w:val="00694BA1"/>
    <w:rsid w:val="00694DEF"/>
    <w:rsid w:val="00695338"/>
    <w:rsid w:val="00695948"/>
    <w:rsid w:val="006959D4"/>
    <w:rsid w:val="006959F2"/>
    <w:rsid w:val="00695EA2"/>
    <w:rsid w:val="0069622E"/>
    <w:rsid w:val="00696A83"/>
    <w:rsid w:val="006977DB"/>
    <w:rsid w:val="006A0503"/>
    <w:rsid w:val="006A0794"/>
    <w:rsid w:val="006A0CDE"/>
    <w:rsid w:val="006A0FB2"/>
    <w:rsid w:val="006A197E"/>
    <w:rsid w:val="006A23E1"/>
    <w:rsid w:val="006A2B53"/>
    <w:rsid w:val="006A3773"/>
    <w:rsid w:val="006A3AD8"/>
    <w:rsid w:val="006A3AFE"/>
    <w:rsid w:val="006A3B0A"/>
    <w:rsid w:val="006A4635"/>
    <w:rsid w:val="006A475A"/>
    <w:rsid w:val="006A4BA9"/>
    <w:rsid w:val="006A517D"/>
    <w:rsid w:val="006A59B1"/>
    <w:rsid w:val="006A5A56"/>
    <w:rsid w:val="006A5B04"/>
    <w:rsid w:val="006A6311"/>
    <w:rsid w:val="006A6769"/>
    <w:rsid w:val="006A6BD2"/>
    <w:rsid w:val="006A73BF"/>
    <w:rsid w:val="006A7560"/>
    <w:rsid w:val="006A77B3"/>
    <w:rsid w:val="006B01AD"/>
    <w:rsid w:val="006B0ED8"/>
    <w:rsid w:val="006B1354"/>
    <w:rsid w:val="006B22C3"/>
    <w:rsid w:val="006B3169"/>
    <w:rsid w:val="006B4061"/>
    <w:rsid w:val="006B420C"/>
    <w:rsid w:val="006B427C"/>
    <w:rsid w:val="006B4D31"/>
    <w:rsid w:val="006B4F87"/>
    <w:rsid w:val="006B50E3"/>
    <w:rsid w:val="006B5324"/>
    <w:rsid w:val="006B5378"/>
    <w:rsid w:val="006B58C3"/>
    <w:rsid w:val="006B58C6"/>
    <w:rsid w:val="006B5D10"/>
    <w:rsid w:val="006B6304"/>
    <w:rsid w:val="006B692B"/>
    <w:rsid w:val="006B6A16"/>
    <w:rsid w:val="006B6A46"/>
    <w:rsid w:val="006B6A90"/>
    <w:rsid w:val="006B6CBA"/>
    <w:rsid w:val="006B6EB1"/>
    <w:rsid w:val="006B706C"/>
    <w:rsid w:val="006B7456"/>
    <w:rsid w:val="006B7B64"/>
    <w:rsid w:val="006B7BF6"/>
    <w:rsid w:val="006C01F0"/>
    <w:rsid w:val="006C0229"/>
    <w:rsid w:val="006C0CD7"/>
    <w:rsid w:val="006C29B0"/>
    <w:rsid w:val="006C2CA3"/>
    <w:rsid w:val="006C31F8"/>
    <w:rsid w:val="006C3DD8"/>
    <w:rsid w:val="006C4400"/>
    <w:rsid w:val="006C4E4B"/>
    <w:rsid w:val="006C4F82"/>
    <w:rsid w:val="006C57DD"/>
    <w:rsid w:val="006C5F06"/>
    <w:rsid w:val="006C606E"/>
    <w:rsid w:val="006C6A39"/>
    <w:rsid w:val="006C6BBD"/>
    <w:rsid w:val="006C6D45"/>
    <w:rsid w:val="006C7064"/>
    <w:rsid w:val="006C7770"/>
    <w:rsid w:val="006D043C"/>
    <w:rsid w:val="006D0988"/>
    <w:rsid w:val="006D1091"/>
    <w:rsid w:val="006D17B2"/>
    <w:rsid w:val="006D29A4"/>
    <w:rsid w:val="006D2FD2"/>
    <w:rsid w:val="006D33E8"/>
    <w:rsid w:val="006D3781"/>
    <w:rsid w:val="006D3CE0"/>
    <w:rsid w:val="006D4313"/>
    <w:rsid w:val="006D4463"/>
    <w:rsid w:val="006D446F"/>
    <w:rsid w:val="006D4AA5"/>
    <w:rsid w:val="006D4AC8"/>
    <w:rsid w:val="006D4E86"/>
    <w:rsid w:val="006D4EC7"/>
    <w:rsid w:val="006D4F73"/>
    <w:rsid w:val="006D527A"/>
    <w:rsid w:val="006D56F6"/>
    <w:rsid w:val="006D7588"/>
    <w:rsid w:val="006E035B"/>
    <w:rsid w:val="006E04A2"/>
    <w:rsid w:val="006E0A6F"/>
    <w:rsid w:val="006E0C9F"/>
    <w:rsid w:val="006E0E1B"/>
    <w:rsid w:val="006E11C8"/>
    <w:rsid w:val="006E20B7"/>
    <w:rsid w:val="006E2125"/>
    <w:rsid w:val="006E25CD"/>
    <w:rsid w:val="006E283D"/>
    <w:rsid w:val="006E28A3"/>
    <w:rsid w:val="006E29F1"/>
    <w:rsid w:val="006E2F49"/>
    <w:rsid w:val="006E34BF"/>
    <w:rsid w:val="006E3D45"/>
    <w:rsid w:val="006E3F5B"/>
    <w:rsid w:val="006E430A"/>
    <w:rsid w:val="006E471A"/>
    <w:rsid w:val="006E4BCF"/>
    <w:rsid w:val="006E4F41"/>
    <w:rsid w:val="006E5783"/>
    <w:rsid w:val="006E5846"/>
    <w:rsid w:val="006E5A2E"/>
    <w:rsid w:val="006E60EF"/>
    <w:rsid w:val="006E63BF"/>
    <w:rsid w:val="006E6454"/>
    <w:rsid w:val="006E6768"/>
    <w:rsid w:val="006E6EEA"/>
    <w:rsid w:val="006E77BE"/>
    <w:rsid w:val="006E7C37"/>
    <w:rsid w:val="006F0211"/>
    <w:rsid w:val="006F0FB6"/>
    <w:rsid w:val="006F112C"/>
    <w:rsid w:val="006F13B9"/>
    <w:rsid w:val="006F1D6B"/>
    <w:rsid w:val="006F1E05"/>
    <w:rsid w:val="006F1FB5"/>
    <w:rsid w:val="006F2417"/>
    <w:rsid w:val="006F2574"/>
    <w:rsid w:val="006F2824"/>
    <w:rsid w:val="006F2E08"/>
    <w:rsid w:val="006F2F0D"/>
    <w:rsid w:val="006F353C"/>
    <w:rsid w:val="006F36F4"/>
    <w:rsid w:val="006F3895"/>
    <w:rsid w:val="006F3D9D"/>
    <w:rsid w:val="006F3DC1"/>
    <w:rsid w:val="006F40EA"/>
    <w:rsid w:val="006F427D"/>
    <w:rsid w:val="006F44C0"/>
    <w:rsid w:val="006F4BFC"/>
    <w:rsid w:val="006F5064"/>
    <w:rsid w:val="006F533A"/>
    <w:rsid w:val="006F5344"/>
    <w:rsid w:val="006F534C"/>
    <w:rsid w:val="006F53D2"/>
    <w:rsid w:val="006F53F9"/>
    <w:rsid w:val="006F561A"/>
    <w:rsid w:val="006F57BE"/>
    <w:rsid w:val="006F615B"/>
    <w:rsid w:val="006F7391"/>
    <w:rsid w:val="007001DC"/>
    <w:rsid w:val="007007BB"/>
    <w:rsid w:val="00700D7E"/>
    <w:rsid w:val="00700F51"/>
    <w:rsid w:val="007010E7"/>
    <w:rsid w:val="007019B0"/>
    <w:rsid w:val="007023F6"/>
    <w:rsid w:val="00702CA5"/>
    <w:rsid w:val="007031B0"/>
    <w:rsid w:val="00703450"/>
    <w:rsid w:val="007036E2"/>
    <w:rsid w:val="00703E8F"/>
    <w:rsid w:val="00703F76"/>
    <w:rsid w:val="00704096"/>
    <w:rsid w:val="007040AD"/>
    <w:rsid w:val="0070459D"/>
    <w:rsid w:val="007047F4"/>
    <w:rsid w:val="00704F34"/>
    <w:rsid w:val="00704FE0"/>
    <w:rsid w:val="007051C2"/>
    <w:rsid w:val="0070537F"/>
    <w:rsid w:val="007053B2"/>
    <w:rsid w:val="00705958"/>
    <w:rsid w:val="00705A4C"/>
    <w:rsid w:val="00705C9F"/>
    <w:rsid w:val="00706008"/>
    <w:rsid w:val="00706295"/>
    <w:rsid w:val="00706808"/>
    <w:rsid w:val="00706AF9"/>
    <w:rsid w:val="00706B54"/>
    <w:rsid w:val="00706E6C"/>
    <w:rsid w:val="00707296"/>
    <w:rsid w:val="00707387"/>
    <w:rsid w:val="0070793E"/>
    <w:rsid w:val="00707A31"/>
    <w:rsid w:val="00710D36"/>
    <w:rsid w:val="00710E50"/>
    <w:rsid w:val="0071115F"/>
    <w:rsid w:val="007113F3"/>
    <w:rsid w:val="0071165A"/>
    <w:rsid w:val="007128EE"/>
    <w:rsid w:val="007137AA"/>
    <w:rsid w:val="00714AB0"/>
    <w:rsid w:val="00714BE2"/>
    <w:rsid w:val="00715109"/>
    <w:rsid w:val="007156DE"/>
    <w:rsid w:val="00715758"/>
    <w:rsid w:val="00715FE1"/>
    <w:rsid w:val="0071604F"/>
    <w:rsid w:val="0071640E"/>
    <w:rsid w:val="00716427"/>
    <w:rsid w:val="007170A5"/>
    <w:rsid w:val="00720932"/>
    <w:rsid w:val="0072119F"/>
    <w:rsid w:val="007224D3"/>
    <w:rsid w:val="00722705"/>
    <w:rsid w:val="00722F86"/>
    <w:rsid w:val="0072346A"/>
    <w:rsid w:val="00724AD4"/>
    <w:rsid w:val="0072589B"/>
    <w:rsid w:val="007260F5"/>
    <w:rsid w:val="007262B4"/>
    <w:rsid w:val="0072652B"/>
    <w:rsid w:val="00726FBB"/>
    <w:rsid w:val="007272A4"/>
    <w:rsid w:val="00727D2F"/>
    <w:rsid w:val="00727DE1"/>
    <w:rsid w:val="007302A8"/>
    <w:rsid w:val="00730567"/>
    <w:rsid w:val="0073058E"/>
    <w:rsid w:val="007308EF"/>
    <w:rsid w:val="00731314"/>
    <w:rsid w:val="007313CB"/>
    <w:rsid w:val="007318ED"/>
    <w:rsid w:val="00731986"/>
    <w:rsid w:val="00731DB5"/>
    <w:rsid w:val="00731FC0"/>
    <w:rsid w:val="00732A1B"/>
    <w:rsid w:val="0073315D"/>
    <w:rsid w:val="007348C0"/>
    <w:rsid w:val="007348C8"/>
    <w:rsid w:val="00734E34"/>
    <w:rsid w:val="00734E6B"/>
    <w:rsid w:val="00735645"/>
    <w:rsid w:val="00735723"/>
    <w:rsid w:val="007358BB"/>
    <w:rsid w:val="00736343"/>
    <w:rsid w:val="00736F3C"/>
    <w:rsid w:val="00737243"/>
    <w:rsid w:val="00737255"/>
    <w:rsid w:val="007378A2"/>
    <w:rsid w:val="007378DB"/>
    <w:rsid w:val="00737BC4"/>
    <w:rsid w:val="007406D2"/>
    <w:rsid w:val="007410AD"/>
    <w:rsid w:val="0074204A"/>
    <w:rsid w:val="00742490"/>
    <w:rsid w:val="0074391D"/>
    <w:rsid w:val="0074419F"/>
    <w:rsid w:val="007447CB"/>
    <w:rsid w:val="007449FA"/>
    <w:rsid w:val="00744C30"/>
    <w:rsid w:val="00745517"/>
    <w:rsid w:val="00745935"/>
    <w:rsid w:val="00745D67"/>
    <w:rsid w:val="00746435"/>
    <w:rsid w:val="00746643"/>
    <w:rsid w:val="00746D3F"/>
    <w:rsid w:val="00746DA6"/>
    <w:rsid w:val="0074715C"/>
    <w:rsid w:val="00750266"/>
    <w:rsid w:val="00750DEF"/>
    <w:rsid w:val="0075135E"/>
    <w:rsid w:val="00751914"/>
    <w:rsid w:val="00751AD5"/>
    <w:rsid w:val="00751B4C"/>
    <w:rsid w:val="00751D51"/>
    <w:rsid w:val="00751E46"/>
    <w:rsid w:val="00752297"/>
    <w:rsid w:val="007527F8"/>
    <w:rsid w:val="00752888"/>
    <w:rsid w:val="007537FE"/>
    <w:rsid w:val="00753B56"/>
    <w:rsid w:val="00753E1B"/>
    <w:rsid w:val="0075404F"/>
    <w:rsid w:val="007540E1"/>
    <w:rsid w:val="007543B9"/>
    <w:rsid w:val="0075495C"/>
    <w:rsid w:val="00755591"/>
    <w:rsid w:val="00756097"/>
    <w:rsid w:val="00760621"/>
    <w:rsid w:val="00760E0E"/>
    <w:rsid w:val="007614DD"/>
    <w:rsid w:val="007615FE"/>
    <w:rsid w:val="00763CB2"/>
    <w:rsid w:val="00763E28"/>
    <w:rsid w:val="00763E95"/>
    <w:rsid w:val="007646B7"/>
    <w:rsid w:val="00764DB7"/>
    <w:rsid w:val="007656C2"/>
    <w:rsid w:val="00765860"/>
    <w:rsid w:val="00765AFC"/>
    <w:rsid w:val="007661A0"/>
    <w:rsid w:val="007669A7"/>
    <w:rsid w:val="00766C93"/>
    <w:rsid w:val="007675D3"/>
    <w:rsid w:val="007676AC"/>
    <w:rsid w:val="007702BB"/>
    <w:rsid w:val="00770503"/>
    <w:rsid w:val="00770C60"/>
    <w:rsid w:val="007712D4"/>
    <w:rsid w:val="007718AE"/>
    <w:rsid w:val="00771EA1"/>
    <w:rsid w:val="007721D2"/>
    <w:rsid w:val="007723B0"/>
    <w:rsid w:val="00772764"/>
    <w:rsid w:val="007727E8"/>
    <w:rsid w:val="00772B3C"/>
    <w:rsid w:val="00773274"/>
    <w:rsid w:val="00773276"/>
    <w:rsid w:val="007734D6"/>
    <w:rsid w:val="00773817"/>
    <w:rsid w:val="00773CEB"/>
    <w:rsid w:val="00773EF3"/>
    <w:rsid w:val="00774534"/>
    <w:rsid w:val="00774E68"/>
    <w:rsid w:val="00774F45"/>
    <w:rsid w:val="00775EB0"/>
    <w:rsid w:val="007763A0"/>
    <w:rsid w:val="007765AC"/>
    <w:rsid w:val="007766A6"/>
    <w:rsid w:val="00776B05"/>
    <w:rsid w:val="00776C87"/>
    <w:rsid w:val="00777F59"/>
    <w:rsid w:val="00780216"/>
    <w:rsid w:val="007807DB"/>
    <w:rsid w:val="007809D9"/>
    <w:rsid w:val="00780A00"/>
    <w:rsid w:val="00780A47"/>
    <w:rsid w:val="00780B82"/>
    <w:rsid w:val="00780D68"/>
    <w:rsid w:val="0078127E"/>
    <w:rsid w:val="0078141E"/>
    <w:rsid w:val="007819C3"/>
    <w:rsid w:val="00781C42"/>
    <w:rsid w:val="00781E49"/>
    <w:rsid w:val="00781F14"/>
    <w:rsid w:val="00781FE5"/>
    <w:rsid w:val="00782016"/>
    <w:rsid w:val="0078258F"/>
    <w:rsid w:val="00782780"/>
    <w:rsid w:val="007845CB"/>
    <w:rsid w:val="007849C5"/>
    <w:rsid w:val="00785F4A"/>
    <w:rsid w:val="00786071"/>
    <w:rsid w:val="007863DB"/>
    <w:rsid w:val="007863E4"/>
    <w:rsid w:val="007864BD"/>
    <w:rsid w:val="00786716"/>
    <w:rsid w:val="00786B76"/>
    <w:rsid w:val="00787425"/>
    <w:rsid w:val="00787567"/>
    <w:rsid w:val="007875B5"/>
    <w:rsid w:val="00787BE6"/>
    <w:rsid w:val="007904E2"/>
    <w:rsid w:val="00790CB2"/>
    <w:rsid w:val="0079135C"/>
    <w:rsid w:val="0079142A"/>
    <w:rsid w:val="00791B3A"/>
    <w:rsid w:val="00792425"/>
    <w:rsid w:val="007924C7"/>
    <w:rsid w:val="00792CF5"/>
    <w:rsid w:val="00792DBB"/>
    <w:rsid w:val="00793205"/>
    <w:rsid w:val="00793606"/>
    <w:rsid w:val="007937D2"/>
    <w:rsid w:val="0079380D"/>
    <w:rsid w:val="00793C04"/>
    <w:rsid w:val="00793EF1"/>
    <w:rsid w:val="00794323"/>
    <w:rsid w:val="00796A2D"/>
    <w:rsid w:val="00796AC0"/>
    <w:rsid w:val="00796FB3"/>
    <w:rsid w:val="00797174"/>
    <w:rsid w:val="007971DA"/>
    <w:rsid w:val="00797BC0"/>
    <w:rsid w:val="007A13A9"/>
    <w:rsid w:val="007A14D6"/>
    <w:rsid w:val="007A1870"/>
    <w:rsid w:val="007A2782"/>
    <w:rsid w:val="007A2B4E"/>
    <w:rsid w:val="007A3038"/>
    <w:rsid w:val="007A317C"/>
    <w:rsid w:val="007A343B"/>
    <w:rsid w:val="007A36FC"/>
    <w:rsid w:val="007A3827"/>
    <w:rsid w:val="007A3FA4"/>
    <w:rsid w:val="007A4396"/>
    <w:rsid w:val="007A479C"/>
    <w:rsid w:val="007A4BC5"/>
    <w:rsid w:val="007A51F7"/>
    <w:rsid w:val="007A5652"/>
    <w:rsid w:val="007A5B18"/>
    <w:rsid w:val="007A75D7"/>
    <w:rsid w:val="007B0451"/>
    <w:rsid w:val="007B0479"/>
    <w:rsid w:val="007B0485"/>
    <w:rsid w:val="007B1499"/>
    <w:rsid w:val="007B14CD"/>
    <w:rsid w:val="007B1880"/>
    <w:rsid w:val="007B1B18"/>
    <w:rsid w:val="007B1C7F"/>
    <w:rsid w:val="007B28BA"/>
    <w:rsid w:val="007B2EDE"/>
    <w:rsid w:val="007B31B6"/>
    <w:rsid w:val="007B39A3"/>
    <w:rsid w:val="007B3E14"/>
    <w:rsid w:val="007B49CD"/>
    <w:rsid w:val="007B4AA8"/>
    <w:rsid w:val="007B4F9A"/>
    <w:rsid w:val="007B518B"/>
    <w:rsid w:val="007B5E0A"/>
    <w:rsid w:val="007B5ED7"/>
    <w:rsid w:val="007B640D"/>
    <w:rsid w:val="007B6424"/>
    <w:rsid w:val="007B6435"/>
    <w:rsid w:val="007B6ABB"/>
    <w:rsid w:val="007B751D"/>
    <w:rsid w:val="007C0256"/>
    <w:rsid w:val="007C05C1"/>
    <w:rsid w:val="007C0AEA"/>
    <w:rsid w:val="007C0BEF"/>
    <w:rsid w:val="007C0FCD"/>
    <w:rsid w:val="007C116E"/>
    <w:rsid w:val="007C11DC"/>
    <w:rsid w:val="007C13FE"/>
    <w:rsid w:val="007C1453"/>
    <w:rsid w:val="007C1989"/>
    <w:rsid w:val="007C1C84"/>
    <w:rsid w:val="007C1E9F"/>
    <w:rsid w:val="007C1F63"/>
    <w:rsid w:val="007C2082"/>
    <w:rsid w:val="007C2ED6"/>
    <w:rsid w:val="007C382D"/>
    <w:rsid w:val="007C4BBD"/>
    <w:rsid w:val="007C4BFC"/>
    <w:rsid w:val="007C4F58"/>
    <w:rsid w:val="007C53C8"/>
    <w:rsid w:val="007C559A"/>
    <w:rsid w:val="007C55CD"/>
    <w:rsid w:val="007C72F0"/>
    <w:rsid w:val="007C7E34"/>
    <w:rsid w:val="007C7E87"/>
    <w:rsid w:val="007C7F51"/>
    <w:rsid w:val="007D048F"/>
    <w:rsid w:val="007D0703"/>
    <w:rsid w:val="007D0C26"/>
    <w:rsid w:val="007D0D74"/>
    <w:rsid w:val="007D13B9"/>
    <w:rsid w:val="007D1530"/>
    <w:rsid w:val="007D1A4D"/>
    <w:rsid w:val="007D1F2D"/>
    <w:rsid w:val="007D2201"/>
    <w:rsid w:val="007D30CD"/>
    <w:rsid w:val="007D31D3"/>
    <w:rsid w:val="007D367E"/>
    <w:rsid w:val="007D38EB"/>
    <w:rsid w:val="007D39DF"/>
    <w:rsid w:val="007D39E7"/>
    <w:rsid w:val="007D408C"/>
    <w:rsid w:val="007D4194"/>
    <w:rsid w:val="007D428A"/>
    <w:rsid w:val="007D4452"/>
    <w:rsid w:val="007D5003"/>
    <w:rsid w:val="007D55A7"/>
    <w:rsid w:val="007D60B0"/>
    <w:rsid w:val="007D611E"/>
    <w:rsid w:val="007D66E1"/>
    <w:rsid w:val="007D67D3"/>
    <w:rsid w:val="007D729A"/>
    <w:rsid w:val="007D7343"/>
    <w:rsid w:val="007D7363"/>
    <w:rsid w:val="007D7C10"/>
    <w:rsid w:val="007E00C0"/>
    <w:rsid w:val="007E0638"/>
    <w:rsid w:val="007E0E67"/>
    <w:rsid w:val="007E0ECB"/>
    <w:rsid w:val="007E1094"/>
    <w:rsid w:val="007E1D76"/>
    <w:rsid w:val="007E2103"/>
    <w:rsid w:val="007E2303"/>
    <w:rsid w:val="007E24FC"/>
    <w:rsid w:val="007E2F37"/>
    <w:rsid w:val="007E3195"/>
    <w:rsid w:val="007E347D"/>
    <w:rsid w:val="007E36DC"/>
    <w:rsid w:val="007E3860"/>
    <w:rsid w:val="007E3CA9"/>
    <w:rsid w:val="007E3EA4"/>
    <w:rsid w:val="007E4469"/>
    <w:rsid w:val="007E45CB"/>
    <w:rsid w:val="007E4AD5"/>
    <w:rsid w:val="007E4FC1"/>
    <w:rsid w:val="007E51C4"/>
    <w:rsid w:val="007E5DF8"/>
    <w:rsid w:val="007E5ED7"/>
    <w:rsid w:val="007E6773"/>
    <w:rsid w:val="007E7678"/>
    <w:rsid w:val="007E795D"/>
    <w:rsid w:val="007E7E6A"/>
    <w:rsid w:val="007F09DD"/>
    <w:rsid w:val="007F0D65"/>
    <w:rsid w:val="007F1507"/>
    <w:rsid w:val="007F2400"/>
    <w:rsid w:val="007F273B"/>
    <w:rsid w:val="007F2E84"/>
    <w:rsid w:val="007F43C3"/>
    <w:rsid w:val="007F4AB3"/>
    <w:rsid w:val="007F4B24"/>
    <w:rsid w:val="007F4BCF"/>
    <w:rsid w:val="007F4DA6"/>
    <w:rsid w:val="007F501C"/>
    <w:rsid w:val="007F5DEB"/>
    <w:rsid w:val="007F5FCA"/>
    <w:rsid w:val="007F6084"/>
    <w:rsid w:val="007F6339"/>
    <w:rsid w:val="007F6E6C"/>
    <w:rsid w:val="007F706B"/>
    <w:rsid w:val="007F769B"/>
    <w:rsid w:val="007F7816"/>
    <w:rsid w:val="008008D7"/>
    <w:rsid w:val="00800F57"/>
    <w:rsid w:val="008027ED"/>
    <w:rsid w:val="00802874"/>
    <w:rsid w:val="008033AE"/>
    <w:rsid w:val="008035F6"/>
    <w:rsid w:val="008037F6"/>
    <w:rsid w:val="00803CB1"/>
    <w:rsid w:val="008040DF"/>
    <w:rsid w:val="00804620"/>
    <w:rsid w:val="00804921"/>
    <w:rsid w:val="008050A2"/>
    <w:rsid w:val="00805438"/>
    <w:rsid w:val="00805B32"/>
    <w:rsid w:val="008070D7"/>
    <w:rsid w:val="00807198"/>
    <w:rsid w:val="0080762B"/>
    <w:rsid w:val="00807C7B"/>
    <w:rsid w:val="00807CDD"/>
    <w:rsid w:val="008101AA"/>
    <w:rsid w:val="008107EC"/>
    <w:rsid w:val="0081145E"/>
    <w:rsid w:val="008116C0"/>
    <w:rsid w:val="00811A23"/>
    <w:rsid w:val="00812006"/>
    <w:rsid w:val="00812789"/>
    <w:rsid w:val="00812A87"/>
    <w:rsid w:val="008134E2"/>
    <w:rsid w:val="0081375B"/>
    <w:rsid w:val="00813A25"/>
    <w:rsid w:val="00813C25"/>
    <w:rsid w:val="00813D82"/>
    <w:rsid w:val="00814120"/>
    <w:rsid w:val="008145C4"/>
    <w:rsid w:val="00814837"/>
    <w:rsid w:val="00814E19"/>
    <w:rsid w:val="00815771"/>
    <w:rsid w:val="00815AD5"/>
    <w:rsid w:val="008162FC"/>
    <w:rsid w:val="008165AF"/>
    <w:rsid w:val="00816E0B"/>
    <w:rsid w:val="00816EE6"/>
    <w:rsid w:val="008172F7"/>
    <w:rsid w:val="0081740B"/>
    <w:rsid w:val="00817457"/>
    <w:rsid w:val="00817D87"/>
    <w:rsid w:val="008202D8"/>
    <w:rsid w:val="00820348"/>
    <w:rsid w:val="00820998"/>
    <w:rsid w:val="00820B46"/>
    <w:rsid w:val="00821012"/>
    <w:rsid w:val="0082132B"/>
    <w:rsid w:val="00821CAC"/>
    <w:rsid w:val="00822135"/>
    <w:rsid w:val="00822583"/>
    <w:rsid w:val="008228AC"/>
    <w:rsid w:val="0082362D"/>
    <w:rsid w:val="008239FD"/>
    <w:rsid w:val="00823A7C"/>
    <w:rsid w:val="008240B0"/>
    <w:rsid w:val="0082475A"/>
    <w:rsid w:val="00824BA3"/>
    <w:rsid w:val="0082569C"/>
    <w:rsid w:val="008256BC"/>
    <w:rsid w:val="0082617B"/>
    <w:rsid w:val="008267A5"/>
    <w:rsid w:val="00826B0A"/>
    <w:rsid w:val="00826BA0"/>
    <w:rsid w:val="00826CDA"/>
    <w:rsid w:val="008271BB"/>
    <w:rsid w:val="00827BE3"/>
    <w:rsid w:val="0083018C"/>
    <w:rsid w:val="0083035F"/>
    <w:rsid w:val="0083050D"/>
    <w:rsid w:val="008308DB"/>
    <w:rsid w:val="00830BE1"/>
    <w:rsid w:val="008314A0"/>
    <w:rsid w:val="00831E2F"/>
    <w:rsid w:val="00832208"/>
    <w:rsid w:val="008327B3"/>
    <w:rsid w:val="00832B90"/>
    <w:rsid w:val="00833290"/>
    <w:rsid w:val="0083426C"/>
    <w:rsid w:val="00834BA7"/>
    <w:rsid w:val="00835363"/>
    <w:rsid w:val="008353F8"/>
    <w:rsid w:val="0083544B"/>
    <w:rsid w:val="00835B06"/>
    <w:rsid w:val="00835C7C"/>
    <w:rsid w:val="0083639B"/>
    <w:rsid w:val="00836605"/>
    <w:rsid w:val="00836989"/>
    <w:rsid w:val="00836C9D"/>
    <w:rsid w:val="00836D9B"/>
    <w:rsid w:val="00836E86"/>
    <w:rsid w:val="00836F35"/>
    <w:rsid w:val="0083789B"/>
    <w:rsid w:val="00840070"/>
    <w:rsid w:val="0084031D"/>
    <w:rsid w:val="0084147A"/>
    <w:rsid w:val="00841498"/>
    <w:rsid w:val="00841978"/>
    <w:rsid w:val="00841B7F"/>
    <w:rsid w:val="00841CAE"/>
    <w:rsid w:val="00842154"/>
    <w:rsid w:val="00842E5A"/>
    <w:rsid w:val="00843115"/>
    <w:rsid w:val="00843254"/>
    <w:rsid w:val="008434A5"/>
    <w:rsid w:val="00843ABB"/>
    <w:rsid w:val="00843B38"/>
    <w:rsid w:val="00844484"/>
    <w:rsid w:val="00844CFA"/>
    <w:rsid w:val="00844F11"/>
    <w:rsid w:val="00845179"/>
    <w:rsid w:val="00845691"/>
    <w:rsid w:val="00845E82"/>
    <w:rsid w:val="008462AB"/>
    <w:rsid w:val="008463EC"/>
    <w:rsid w:val="00846873"/>
    <w:rsid w:val="008468EA"/>
    <w:rsid w:val="00846A19"/>
    <w:rsid w:val="008477C4"/>
    <w:rsid w:val="00847E53"/>
    <w:rsid w:val="0085029D"/>
    <w:rsid w:val="00850348"/>
    <w:rsid w:val="00850562"/>
    <w:rsid w:val="00850888"/>
    <w:rsid w:val="00851203"/>
    <w:rsid w:val="00851732"/>
    <w:rsid w:val="00852158"/>
    <w:rsid w:val="00852216"/>
    <w:rsid w:val="0085254E"/>
    <w:rsid w:val="00852B99"/>
    <w:rsid w:val="00852FE1"/>
    <w:rsid w:val="00853726"/>
    <w:rsid w:val="00854305"/>
    <w:rsid w:val="00854F9D"/>
    <w:rsid w:val="00855791"/>
    <w:rsid w:val="0085589B"/>
    <w:rsid w:val="00855FCF"/>
    <w:rsid w:val="00856B47"/>
    <w:rsid w:val="00856DA4"/>
    <w:rsid w:val="00856EDB"/>
    <w:rsid w:val="00857115"/>
    <w:rsid w:val="00857638"/>
    <w:rsid w:val="00857EC7"/>
    <w:rsid w:val="00857FF1"/>
    <w:rsid w:val="0086047E"/>
    <w:rsid w:val="00860491"/>
    <w:rsid w:val="008606F4"/>
    <w:rsid w:val="00860972"/>
    <w:rsid w:val="00860B42"/>
    <w:rsid w:val="00860E35"/>
    <w:rsid w:val="008618C8"/>
    <w:rsid w:val="00861B05"/>
    <w:rsid w:val="00861EF6"/>
    <w:rsid w:val="008621D9"/>
    <w:rsid w:val="008627E6"/>
    <w:rsid w:val="00862E63"/>
    <w:rsid w:val="008631F3"/>
    <w:rsid w:val="00863236"/>
    <w:rsid w:val="00863319"/>
    <w:rsid w:val="00863345"/>
    <w:rsid w:val="00863644"/>
    <w:rsid w:val="00863654"/>
    <w:rsid w:val="008639EC"/>
    <w:rsid w:val="00863E3B"/>
    <w:rsid w:val="00864464"/>
    <w:rsid w:val="00864B2A"/>
    <w:rsid w:val="00865108"/>
    <w:rsid w:val="00865702"/>
    <w:rsid w:val="00865ABA"/>
    <w:rsid w:val="00866463"/>
    <w:rsid w:val="00866794"/>
    <w:rsid w:val="00866A97"/>
    <w:rsid w:val="00866C99"/>
    <w:rsid w:val="0087016C"/>
    <w:rsid w:val="0087034D"/>
    <w:rsid w:val="008703C7"/>
    <w:rsid w:val="008704CC"/>
    <w:rsid w:val="008718CA"/>
    <w:rsid w:val="00871F72"/>
    <w:rsid w:val="008724DA"/>
    <w:rsid w:val="008728BA"/>
    <w:rsid w:val="00872CE3"/>
    <w:rsid w:val="00872D95"/>
    <w:rsid w:val="00873677"/>
    <w:rsid w:val="00873857"/>
    <w:rsid w:val="00873F1A"/>
    <w:rsid w:val="008743DD"/>
    <w:rsid w:val="00874FF8"/>
    <w:rsid w:val="008751BC"/>
    <w:rsid w:val="00875D7E"/>
    <w:rsid w:val="00875E14"/>
    <w:rsid w:val="008760A5"/>
    <w:rsid w:val="008772A3"/>
    <w:rsid w:val="00877814"/>
    <w:rsid w:val="00877E2D"/>
    <w:rsid w:val="0088025C"/>
    <w:rsid w:val="00880D44"/>
    <w:rsid w:val="00880E6B"/>
    <w:rsid w:val="0088114C"/>
    <w:rsid w:val="008811E0"/>
    <w:rsid w:val="00881E31"/>
    <w:rsid w:val="008823BD"/>
    <w:rsid w:val="00882720"/>
    <w:rsid w:val="008837A9"/>
    <w:rsid w:val="0088390B"/>
    <w:rsid w:val="0088435E"/>
    <w:rsid w:val="008846E1"/>
    <w:rsid w:val="00884C99"/>
    <w:rsid w:val="00884E86"/>
    <w:rsid w:val="00884ED1"/>
    <w:rsid w:val="00885248"/>
    <w:rsid w:val="008853ED"/>
    <w:rsid w:val="008857D9"/>
    <w:rsid w:val="00885DEF"/>
    <w:rsid w:val="008861D1"/>
    <w:rsid w:val="008869D9"/>
    <w:rsid w:val="00886B76"/>
    <w:rsid w:val="00887483"/>
    <w:rsid w:val="0088753B"/>
    <w:rsid w:val="0088756C"/>
    <w:rsid w:val="00887A83"/>
    <w:rsid w:val="00887AF5"/>
    <w:rsid w:val="0089060E"/>
    <w:rsid w:val="008906EB"/>
    <w:rsid w:val="00890E00"/>
    <w:rsid w:val="008911D5"/>
    <w:rsid w:val="00891C1C"/>
    <w:rsid w:val="00891ED6"/>
    <w:rsid w:val="00891F4F"/>
    <w:rsid w:val="008926B0"/>
    <w:rsid w:val="008927A4"/>
    <w:rsid w:val="00892913"/>
    <w:rsid w:val="00893341"/>
    <w:rsid w:val="008936A5"/>
    <w:rsid w:val="00893A3F"/>
    <w:rsid w:val="00893E7B"/>
    <w:rsid w:val="00893F47"/>
    <w:rsid w:val="008959AE"/>
    <w:rsid w:val="00895A8F"/>
    <w:rsid w:val="00895B1F"/>
    <w:rsid w:val="00895BDB"/>
    <w:rsid w:val="00895FA9"/>
    <w:rsid w:val="00897AF2"/>
    <w:rsid w:val="00897C8D"/>
    <w:rsid w:val="00897D5A"/>
    <w:rsid w:val="00897E76"/>
    <w:rsid w:val="00897FC3"/>
    <w:rsid w:val="008A0485"/>
    <w:rsid w:val="008A22B4"/>
    <w:rsid w:val="008A2700"/>
    <w:rsid w:val="008A28F9"/>
    <w:rsid w:val="008A2A86"/>
    <w:rsid w:val="008A2E01"/>
    <w:rsid w:val="008A3EA6"/>
    <w:rsid w:val="008A4637"/>
    <w:rsid w:val="008A542B"/>
    <w:rsid w:val="008B0662"/>
    <w:rsid w:val="008B0835"/>
    <w:rsid w:val="008B0E27"/>
    <w:rsid w:val="008B1005"/>
    <w:rsid w:val="008B125E"/>
    <w:rsid w:val="008B183F"/>
    <w:rsid w:val="008B1A7E"/>
    <w:rsid w:val="008B24AA"/>
    <w:rsid w:val="008B28D2"/>
    <w:rsid w:val="008B2BBC"/>
    <w:rsid w:val="008B2D82"/>
    <w:rsid w:val="008B2DFC"/>
    <w:rsid w:val="008B2F11"/>
    <w:rsid w:val="008B30D7"/>
    <w:rsid w:val="008B3992"/>
    <w:rsid w:val="008B3F7B"/>
    <w:rsid w:val="008B4019"/>
    <w:rsid w:val="008B4A2C"/>
    <w:rsid w:val="008B4B7D"/>
    <w:rsid w:val="008B5270"/>
    <w:rsid w:val="008B5D12"/>
    <w:rsid w:val="008B6387"/>
    <w:rsid w:val="008B7ACE"/>
    <w:rsid w:val="008C00D3"/>
    <w:rsid w:val="008C09E3"/>
    <w:rsid w:val="008C0BE1"/>
    <w:rsid w:val="008C0CB3"/>
    <w:rsid w:val="008C0E88"/>
    <w:rsid w:val="008C13B4"/>
    <w:rsid w:val="008C13FE"/>
    <w:rsid w:val="008C1500"/>
    <w:rsid w:val="008C199C"/>
    <w:rsid w:val="008C1EDF"/>
    <w:rsid w:val="008C1F17"/>
    <w:rsid w:val="008C2AC3"/>
    <w:rsid w:val="008C2C70"/>
    <w:rsid w:val="008C308C"/>
    <w:rsid w:val="008C34FA"/>
    <w:rsid w:val="008C3715"/>
    <w:rsid w:val="008C374C"/>
    <w:rsid w:val="008C3828"/>
    <w:rsid w:val="008C4006"/>
    <w:rsid w:val="008C4552"/>
    <w:rsid w:val="008C529D"/>
    <w:rsid w:val="008C54B9"/>
    <w:rsid w:val="008C6924"/>
    <w:rsid w:val="008C6AE2"/>
    <w:rsid w:val="008C718C"/>
    <w:rsid w:val="008C7607"/>
    <w:rsid w:val="008C7AF9"/>
    <w:rsid w:val="008C7F1E"/>
    <w:rsid w:val="008D042B"/>
    <w:rsid w:val="008D06F9"/>
    <w:rsid w:val="008D07E6"/>
    <w:rsid w:val="008D0CAA"/>
    <w:rsid w:val="008D1176"/>
    <w:rsid w:val="008D181E"/>
    <w:rsid w:val="008D199B"/>
    <w:rsid w:val="008D1D61"/>
    <w:rsid w:val="008D35D3"/>
    <w:rsid w:val="008D3742"/>
    <w:rsid w:val="008D4628"/>
    <w:rsid w:val="008D59BD"/>
    <w:rsid w:val="008D5B0A"/>
    <w:rsid w:val="008D5FB0"/>
    <w:rsid w:val="008D6974"/>
    <w:rsid w:val="008D71EA"/>
    <w:rsid w:val="008D7426"/>
    <w:rsid w:val="008D761E"/>
    <w:rsid w:val="008D79ED"/>
    <w:rsid w:val="008D7DA6"/>
    <w:rsid w:val="008E0137"/>
    <w:rsid w:val="008E1059"/>
    <w:rsid w:val="008E179A"/>
    <w:rsid w:val="008E1B79"/>
    <w:rsid w:val="008E2035"/>
    <w:rsid w:val="008E23A6"/>
    <w:rsid w:val="008E23AF"/>
    <w:rsid w:val="008E2603"/>
    <w:rsid w:val="008E2B92"/>
    <w:rsid w:val="008E362A"/>
    <w:rsid w:val="008E364F"/>
    <w:rsid w:val="008E3B1C"/>
    <w:rsid w:val="008E3B8D"/>
    <w:rsid w:val="008E3E63"/>
    <w:rsid w:val="008E3FBF"/>
    <w:rsid w:val="008E4501"/>
    <w:rsid w:val="008E4A8A"/>
    <w:rsid w:val="008E4D34"/>
    <w:rsid w:val="008E4FB6"/>
    <w:rsid w:val="008E5286"/>
    <w:rsid w:val="008E636B"/>
    <w:rsid w:val="008E66DB"/>
    <w:rsid w:val="008E6A72"/>
    <w:rsid w:val="008E6E91"/>
    <w:rsid w:val="008E718F"/>
    <w:rsid w:val="008F015C"/>
    <w:rsid w:val="008F0587"/>
    <w:rsid w:val="008F0BAE"/>
    <w:rsid w:val="008F192E"/>
    <w:rsid w:val="008F20A1"/>
    <w:rsid w:val="008F23A9"/>
    <w:rsid w:val="008F24C5"/>
    <w:rsid w:val="008F2573"/>
    <w:rsid w:val="008F2671"/>
    <w:rsid w:val="008F2964"/>
    <w:rsid w:val="008F3C72"/>
    <w:rsid w:val="008F4531"/>
    <w:rsid w:val="008F4594"/>
    <w:rsid w:val="008F4DEE"/>
    <w:rsid w:val="008F5456"/>
    <w:rsid w:val="008F5486"/>
    <w:rsid w:val="008F5E21"/>
    <w:rsid w:val="008F5EDD"/>
    <w:rsid w:val="008F6032"/>
    <w:rsid w:val="008F60D6"/>
    <w:rsid w:val="008F693C"/>
    <w:rsid w:val="008F72B7"/>
    <w:rsid w:val="008F7327"/>
    <w:rsid w:val="008F76AB"/>
    <w:rsid w:val="008F7AE4"/>
    <w:rsid w:val="00900781"/>
    <w:rsid w:val="009007BB"/>
    <w:rsid w:val="00900AC8"/>
    <w:rsid w:val="009020C9"/>
    <w:rsid w:val="009024E0"/>
    <w:rsid w:val="00902BCF"/>
    <w:rsid w:val="00902E5C"/>
    <w:rsid w:val="00903195"/>
    <w:rsid w:val="0090366A"/>
    <w:rsid w:val="00903AEA"/>
    <w:rsid w:val="00903B80"/>
    <w:rsid w:val="00904299"/>
    <w:rsid w:val="009042F7"/>
    <w:rsid w:val="00904724"/>
    <w:rsid w:val="009047CB"/>
    <w:rsid w:val="00905198"/>
    <w:rsid w:val="0090519B"/>
    <w:rsid w:val="0090524D"/>
    <w:rsid w:val="009053E8"/>
    <w:rsid w:val="00905791"/>
    <w:rsid w:val="0090691F"/>
    <w:rsid w:val="00907D51"/>
    <w:rsid w:val="00907D91"/>
    <w:rsid w:val="009100D6"/>
    <w:rsid w:val="00910176"/>
    <w:rsid w:val="009108EF"/>
    <w:rsid w:val="00910E71"/>
    <w:rsid w:val="00911787"/>
    <w:rsid w:val="00911AE1"/>
    <w:rsid w:val="009124D3"/>
    <w:rsid w:val="00912595"/>
    <w:rsid w:val="00912D3E"/>
    <w:rsid w:val="009132A6"/>
    <w:rsid w:val="00914470"/>
    <w:rsid w:val="00914644"/>
    <w:rsid w:val="00914AA6"/>
    <w:rsid w:val="00914D01"/>
    <w:rsid w:val="00914EEB"/>
    <w:rsid w:val="00915C33"/>
    <w:rsid w:val="009174ED"/>
    <w:rsid w:val="00917D16"/>
    <w:rsid w:val="00920BEC"/>
    <w:rsid w:val="0092173F"/>
    <w:rsid w:val="0092185D"/>
    <w:rsid w:val="00921A58"/>
    <w:rsid w:val="0092277A"/>
    <w:rsid w:val="00922FE4"/>
    <w:rsid w:val="00923534"/>
    <w:rsid w:val="0092354E"/>
    <w:rsid w:val="0092394B"/>
    <w:rsid w:val="00923CBD"/>
    <w:rsid w:val="00924147"/>
    <w:rsid w:val="0092426F"/>
    <w:rsid w:val="00924881"/>
    <w:rsid w:val="00924AF3"/>
    <w:rsid w:val="00925796"/>
    <w:rsid w:val="00925AE4"/>
    <w:rsid w:val="0092616B"/>
    <w:rsid w:val="00926EE9"/>
    <w:rsid w:val="0092703B"/>
    <w:rsid w:val="009270C3"/>
    <w:rsid w:val="009274DD"/>
    <w:rsid w:val="00927B72"/>
    <w:rsid w:val="0093027A"/>
    <w:rsid w:val="00930A11"/>
    <w:rsid w:val="00930CCD"/>
    <w:rsid w:val="00930FEB"/>
    <w:rsid w:val="00931146"/>
    <w:rsid w:val="00931405"/>
    <w:rsid w:val="00931441"/>
    <w:rsid w:val="009316C1"/>
    <w:rsid w:val="00931B59"/>
    <w:rsid w:val="00933A2D"/>
    <w:rsid w:val="00933E42"/>
    <w:rsid w:val="00934B4E"/>
    <w:rsid w:val="00935DE3"/>
    <w:rsid w:val="00936399"/>
    <w:rsid w:val="00936719"/>
    <w:rsid w:val="00936ABF"/>
    <w:rsid w:val="00937564"/>
    <w:rsid w:val="00940DAA"/>
    <w:rsid w:val="00940EAF"/>
    <w:rsid w:val="009417CD"/>
    <w:rsid w:val="009418AE"/>
    <w:rsid w:val="00941D2B"/>
    <w:rsid w:val="00941D9A"/>
    <w:rsid w:val="0094222A"/>
    <w:rsid w:val="00942291"/>
    <w:rsid w:val="00942471"/>
    <w:rsid w:val="00942DE0"/>
    <w:rsid w:val="00943204"/>
    <w:rsid w:val="00943895"/>
    <w:rsid w:val="009445F7"/>
    <w:rsid w:val="00944CF5"/>
    <w:rsid w:val="00945031"/>
    <w:rsid w:val="0094522E"/>
    <w:rsid w:val="009453C3"/>
    <w:rsid w:val="009455B9"/>
    <w:rsid w:val="009456E4"/>
    <w:rsid w:val="00945E7E"/>
    <w:rsid w:val="009461EE"/>
    <w:rsid w:val="00946335"/>
    <w:rsid w:val="0094676C"/>
    <w:rsid w:val="00946D7E"/>
    <w:rsid w:val="00946EBF"/>
    <w:rsid w:val="009470AF"/>
    <w:rsid w:val="00947CC1"/>
    <w:rsid w:val="00947DAF"/>
    <w:rsid w:val="00947DCE"/>
    <w:rsid w:val="00950656"/>
    <w:rsid w:val="00950C72"/>
    <w:rsid w:val="00951071"/>
    <w:rsid w:val="009518D2"/>
    <w:rsid w:val="00953142"/>
    <w:rsid w:val="0095373D"/>
    <w:rsid w:val="00953B1F"/>
    <w:rsid w:val="0095412D"/>
    <w:rsid w:val="00954216"/>
    <w:rsid w:val="0095597F"/>
    <w:rsid w:val="009561ED"/>
    <w:rsid w:val="00956619"/>
    <w:rsid w:val="00956860"/>
    <w:rsid w:val="00956A9B"/>
    <w:rsid w:val="00956D2B"/>
    <w:rsid w:val="00957301"/>
    <w:rsid w:val="00957A27"/>
    <w:rsid w:val="00957E7C"/>
    <w:rsid w:val="009604C1"/>
    <w:rsid w:val="0096064F"/>
    <w:rsid w:val="00960753"/>
    <w:rsid w:val="009609BF"/>
    <w:rsid w:val="0096143D"/>
    <w:rsid w:val="00961B01"/>
    <w:rsid w:val="00961B65"/>
    <w:rsid w:val="00962556"/>
    <w:rsid w:val="009629D2"/>
    <w:rsid w:val="00962A15"/>
    <w:rsid w:val="00962A2C"/>
    <w:rsid w:val="00962B0B"/>
    <w:rsid w:val="00962CAD"/>
    <w:rsid w:val="00962F08"/>
    <w:rsid w:val="00963247"/>
    <w:rsid w:val="00963ED2"/>
    <w:rsid w:val="009648F3"/>
    <w:rsid w:val="009649B9"/>
    <w:rsid w:val="00964BB3"/>
    <w:rsid w:val="0096565E"/>
    <w:rsid w:val="009659E4"/>
    <w:rsid w:val="00966320"/>
    <w:rsid w:val="00966637"/>
    <w:rsid w:val="00966E1B"/>
    <w:rsid w:val="0096716A"/>
    <w:rsid w:val="0096767F"/>
    <w:rsid w:val="00970BAD"/>
    <w:rsid w:val="00970D77"/>
    <w:rsid w:val="00971722"/>
    <w:rsid w:val="009724A8"/>
    <w:rsid w:val="009727C7"/>
    <w:rsid w:val="00972FCE"/>
    <w:rsid w:val="00973A9C"/>
    <w:rsid w:val="00973CB9"/>
    <w:rsid w:val="00973D99"/>
    <w:rsid w:val="0097409C"/>
    <w:rsid w:val="0097569A"/>
    <w:rsid w:val="00975BBF"/>
    <w:rsid w:val="00975E82"/>
    <w:rsid w:val="009768CC"/>
    <w:rsid w:val="00976925"/>
    <w:rsid w:val="00976B38"/>
    <w:rsid w:val="00976DAE"/>
    <w:rsid w:val="00976DFE"/>
    <w:rsid w:val="009770B5"/>
    <w:rsid w:val="0097728E"/>
    <w:rsid w:val="00980001"/>
    <w:rsid w:val="009803E1"/>
    <w:rsid w:val="00980709"/>
    <w:rsid w:val="00980E1C"/>
    <w:rsid w:val="0098103D"/>
    <w:rsid w:val="0098145D"/>
    <w:rsid w:val="009817A5"/>
    <w:rsid w:val="00982138"/>
    <w:rsid w:val="009825A0"/>
    <w:rsid w:val="009826F2"/>
    <w:rsid w:val="00982F13"/>
    <w:rsid w:val="0098314A"/>
    <w:rsid w:val="009833B3"/>
    <w:rsid w:val="00983D3E"/>
    <w:rsid w:val="0098402C"/>
    <w:rsid w:val="009841B8"/>
    <w:rsid w:val="00984870"/>
    <w:rsid w:val="00984980"/>
    <w:rsid w:val="00984C14"/>
    <w:rsid w:val="009851AC"/>
    <w:rsid w:val="00985A06"/>
    <w:rsid w:val="009864CD"/>
    <w:rsid w:val="00986831"/>
    <w:rsid w:val="00986B64"/>
    <w:rsid w:val="00986C4B"/>
    <w:rsid w:val="0098709A"/>
    <w:rsid w:val="009873CE"/>
    <w:rsid w:val="009875BD"/>
    <w:rsid w:val="0099071F"/>
    <w:rsid w:val="009911BF"/>
    <w:rsid w:val="0099144C"/>
    <w:rsid w:val="00991733"/>
    <w:rsid w:val="00992638"/>
    <w:rsid w:val="00992F21"/>
    <w:rsid w:val="00993208"/>
    <w:rsid w:val="00993427"/>
    <w:rsid w:val="009935CB"/>
    <w:rsid w:val="00993CBA"/>
    <w:rsid w:val="00993F9A"/>
    <w:rsid w:val="00994689"/>
    <w:rsid w:val="009948B6"/>
    <w:rsid w:val="009948CF"/>
    <w:rsid w:val="00995940"/>
    <w:rsid w:val="00995EF5"/>
    <w:rsid w:val="0099609B"/>
    <w:rsid w:val="009968BA"/>
    <w:rsid w:val="00996E9C"/>
    <w:rsid w:val="0099734D"/>
    <w:rsid w:val="009A0409"/>
    <w:rsid w:val="009A0927"/>
    <w:rsid w:val="009A0B1C"/>
    <w:rsid w:val="009A0B94"/>
    <w:rsid w:val="009A1428"/>
    <w:rsid w:val="009A17B7"/>
    <w:rsid w:val="009A185A"/>
    <w:rsid w:val="009A221D"/>
    <w:rsid w:val="009A2328"/>
    <w:rsid w:val="009A265D"/>
    <w:rsid w:val="009A34D6"/>
    <w:rsid w:val="009A371F"/>
    <w:rsid w:val="009A37AC"/>
    <w:rsid w:val="009A3B24"/>
    <w:rsid w:val="009A3CA8"/>
    <w:rsid w:val="009A3CF3"/>
    <w:rsid w:val="009A3E82"/>
    <w:rsid w:val="009A4252"/>
    <w:rsid w:val="009A4270"/>
    <w:rsid w:val="009A4809"/>
    <w:rsid w:val="009A504E"/>
    <w:rsid w:val="009A5ABE"/>
    <w:rsid w:val="009A5C74"/>
    <w:rsid w:val="009A5F82"/>
    <w:rsid w:val="009A6389"/>
    <w:rsid w:val="009A67B4"/>
    <w:rsid w:val="009A6B01"/>
    <w:rsid w:val="009A6B36"/>
    <w:rsid w:val="009A6CCE"/>
    <w:rsid w:val="009A6DD8"/>
    <w:rsid w:val="009A6F6E"/>
    <w:rsid w:val="009A7410"/>
    <w:rsid w:val="009A7907"/>
    <w:rsid w:val="009A7BE0"/>
    <w:rsid w:val="009A7D4C"/>
    <w:rsid w:val="009A7F4B"/>
    <w:rsid w:val="009B02E2"/>
    <w:rsid w:val="009B09DD"/>
    <w:rsid w:val="009B0FA2"/>
    <w:rsid w:val="009B173D"/>
    <w:rsid w:val="009B1A6F"/>
    <w:rsid w:val="009B1B4F"/>
    <w:rsid w:val="009B1EE3"/>
    <w:rsid w:val="009B1FBE"/>
    <w:rsid w:val="009B27F8"/>
    <w:rsid w:val="009B2BB2"/>
    <w:rsid w:val="009B3BC7"/>
    <w:rsid w:val="009B47A4"/>
    <w:rsid w:val="009B47BB"/>
    <w:rsid w:val="009B4A60"/>
    <w:rsid w:val="009B4C28"/>
    <w:rsid w:val="009B5C49"/>
    <w:rsid w:val="009B5D47"/>
    <w:rsid w:val="009B602A"/>
    <w:rsid w:val="009B7560"/>
    <w:rsid w:val="009B7E9E"/>
    <w:rsid w:val="009C04FB"/>
    <w:rsid w:val="009C068E"/>
    <w:rsid w:val="009C0A00"/>
    <w:rsid w:val="009C186D"/>
    <w:rsid w:val="009C1E7D"/>
    <w:rsid w:val="009C1F45"/>
    <w:rsid w:val="009C2710"/>
    <w:rsid w:val="009C2B98"/>
    <w:rsid w:val="009C2DBA"/>
    <w:rsid w:val="009C33FE"/>
    <w:rsid w:val="009C397B"/>
    <w:rsid w:val="009C3ABB"/>
    <w:rsid w:val="009C3B11"/>
    <w:rsid w:val="009C3BA1"/>
    <w:rsid w:val="009C3C7A"/>
    <w:rsid w:val="009C46CB"/>
    <w:rsid w:val="009C5179"/>
    <w:rsid w:val="009C5204"/>
    <w:rsid w:val="009C6EC3"/>
    <w:rsid w:val="009C7373"/>
    <w:rsid w:val="009C7804"/>
    <w:rsid w:val="009D0FC4"/>
    <w:rsid w:val="009D10BE"/>
    <w:rsid w:val="009D12C6"/>
    <w:rsid w:val="009D15AB"/>
    <w:rsid w:val="009D18ED"/>
    <w:rsid w:val="009D1B4F"/>
    <w:rsid w:val="009D1BB5"/>
    <w:rsid w:val="009D23BA"/>
    <w:rsid w:val="009D24C3"/>
    <w:rsid w:val="009D2A30"/>
    <w:rsid w:val="009D2B28"/>
    <w:rsid w:val="009D2C94"/>
    <w:rsid w:val="009D2DC6"/>
    <w:rsid w:val="009D3008"/>
    <w:rsid w:val="009D30C3"/>
    <w:rsid w:val="009D3BB9"/>
    <w:rsid w:val="009D3F37"/>
    <w:rsid w:val="009D42A3"/>
    <w:rsid w:val="009D4502"/>
    <w:rsid w:val="009D467A"/>
    <w:rsid w:val="009D4768"/>
    <w:rsid w:val="009D4859"/>
    <w:rsid w:val="009D4B5E"/>
    <w:rsid w:val="009D5D70"/>
    <w:rsid w:val="009D6286"/>
    <w:rsid w:val="009D6506"/>
    <w:rsid w:val="009D6EC8"/>
    <w:rsid w:val="009D7B1D"/>
    <w:rsid w:val="009E12E2"/>
    <w:rsid w:val="009E1434"/>
    <w:rsid w:val="009E18FA"/>
    <w:rsid w:val="009E1EC9"/>
    <w:rsid w:val="009E2062"/>
    <w:rsid w:val="009E21B9"/>
    <w:rsid w:val="009E2625"/>
    <w:rsid w:val="009E2739"/>
    <w:rsid w:val="009E3471"/>
    <w:rsid w:val="009E379F"/>
    <w:rsid w:val="009E4178"/>
    <w:rsid w:val="009E43CD"/>
    <w:rsid w:val="009E4E86"/>
    <w:rsid w:val="009E5161"/>
    <w:rsid w:val="009E5698"/>
    <w:rsid w:val="009E57F9"/>
    <w:rsid w:val="009E5927"/>
    <w:rsid w:val="009E5A25"/>
    <w:rsid w:val="009E5A89"/>
    <w:rsid w:val="009E6301"/>
    <w:rsid w:val="009E746A"/>
    <w:rsid w:val="009E755B"/>
    <w:rsid w:val="009E7818"/>
    <w:rsid w:val="009F093C"/>
    <w:rsid w:val="009F0A6B"/>
    <w:rsid w:val="009F0ABB"/>
    <w:rsid w:val="009F0D20"/>
    <w:rsid w:val="009F0F7B"/>
    <w:rsid w:val="009F12AE"/>
    <w:rsid w:val="009F2020"/>
    <w:rsid w:val="009F20A0"/>
    <w:rsid w:val="009F240E"/>
    <w:rsid w:val="009F26AC"/>
    <w:rsid w:val="009F2BF7"/>
    <w:rsid w:val="009F2CC9"/>
    <w:rsid w:val="009F314B"/>
    <w:rsid w:val="009F327C"/>
    <w:rsid w:val="009F3561"/>
    <w:rsid w:val="009F36B8"/>
    <w:rsid w:val="009F3AA3"/>
    <w:rsid w:val="009F3B5B"/>
    <w:rsid w:val="009F3F79"/>
    <w:rsid w:val="009F4168"/>
    <w:rsid w:val="009F4680"/>
    <w:rsid w:val="009F46A5"/>
    <w:rsid w:val="009F48C1"/>
    <w:rsid w:val="009F4A9A"/>
    <w:rsid w:val="009F4BF8"/>
    <w:rsid w:val="009F4DDF"/>
    <w:rsid w:val="009F4E2B"/>
    <w:rsid w:val="009F4E40"/>
    <w:rsid w:val="009F5450"/>
    <w:rsid w:val="009F54E9"/>
    <w:rsid w:val="009F57D1"/>
    <w:rsid w:val="009F5A3F"/>
    <w:rsid w:val="009F5AD4"/>
    <w:rsid w:val="009F6C58"/>
    <w:rsid w:val="009F6DA8"/>
    <w:rsid w:val="009F6E92"/>
    <w:rsid w:val="009F75D9"/>
    <w:rsid w:val="009F77C3"/>
    <w:rsid w:val="009F7B41"/>
    <w:rsid w:val="00A00118"/>
    <w:rsid w:val="00A0039A"/>
    <w:rsid w:val="00A0085C"/>
    <w:rsid w:val="00A00B07"/>
    <w:rsid w:val="00A015ED"/>
    <w:rsid w:val="00A01632"/>
    <w:rsid w:val="00A016BB"/>
    <w:rsid w:val="00A01738"/>
    <w:rsid w:val="00A0196E"/>
    <w:rsid w:val="00A01C91"/>
    <w:rsid w:val="00A01D95"/>
    <w:rsid w:val="00A026A5"/>
    <w:rsid w:val="00A03695"/>
    <w:rsid w:val="00A038DE"/>
    <w:rsid w:val="00A0404D"/>
    <w:rsid w:val="00A0448A"/>
    <w:rsid w:val="00A0458E"/>
    <w:rsid w:val="00A04C56"/>
    <w:rsid w:val="00A05295"/>
    <w:rsid w:val="00A0567D"/>
    <w:rsid w:val="00A05977"/>
    <w:rsid w:val="00A063E3"/>
    <w:rsid w:val="00A0675F"/>
    <w:rsid w:val="00A06970"/>
    <w:rsid w:val="00A06C59"/>
    <w:rsid w:val="00A06D89"/>
    <w:rsid w:val="00A06E4D"/>
    <w:rsid w:val="00A073FB"/>
    <w:rsid w:val="00A07573"/>
    <w:rsid w:val="00A076B5"/>
    <w:rsid w:val="00A078DC"/>
    <w:rsid w:val="00A07D7A"/>
    <w:rsid w:val="00A103CF"/>
    <w:rsid w:val="00A10D4C"/>
    <w:rsid w:val="00A113B9"/>
    <w:rsid w:val="00A113EC"/>
    <w:rsid w:val="00A11ADF"/>
    <w:rsid w:val="00A12B2B"/>
    <w:rsid w:val="00A12B93"/>
    <w:rsid w:val="00A12BD3"/>
    <w:rsid w:val="00A13339"/>
    <w:rsid w:val="00A134EA"/>
    <w:rsid w:val="00A14309"/>
    <w:rsid w:val="00A1509C"/>
    <w:rsid w:val="00A15595"/>
    <w:rsid w:val="00A1574A"/>
    <w:rsid w:val="00A15B0D"/>
    <w:rsid w:val="00A15BAA"/>
    <w:rsid w:val="00A15D1C"/>
    <w:rsid w:val="00A15F6F"/>
    <w:rsid w:val="00A16AF7"/>
    <w:rsid w:val="00A16F07"/>
    <w:rsid w:val="00A1729F"/>
    <w:rsid w:val="00A17989"/>
    <w:rsid w:val="00A17DAE"/>
    <w:rsid w:val="00A17E3C"/>
    <w:rsid w:val="00A2048F"/>
    <w:rsid w:val="00A20894"/>
    <w:rsid w:val="00A21104"/>
    <w:rsid w:val="00A21427"/>
    <w:rsid w:val="00A2142B"/>
    <w:rsid w:val="00A21572"/>
    <w:rsid w:val="00A215FF"/>
    <w:rsid w:val="00A21ED7"/>
    <w:rsid w:val="00A22537"/>
    <w:rsid w:val="00A2295A"/>
    <w:rsid w:val="00A229CA"/>
    <w:rsid w:val="00A24538"/>
    <w:rsid w:val="00A24CAE"/>
    <w:rsid w:val="00A250E7"/>
    <w:rsid w:val="00A2593C"/>
    <w:rsid w:val="00A25BC3"/>
    <w:rsid w:val="00A25C53"/>
    <w:rsid w:val="00A25EE5"/>
    <w:rsid w:val="00A26542"/>
    <w:rsid w:val="00A26F6F"/>
    <w:rsid w:val="00A26F72"/>
    <w:rsid w:val="00A27315"/>
    <w:rsid w:val="00A276C7"/>
    <w:rsid w:val="00A30266"/>
    <w:rsid w:val="00A30BC4"/>
    <w:rsid w:val="00A31134"/>
    <w:rsid w:val="00A31CA8"/>
    <w:rsid w:val="00A31CC9"/>
    <w:rsid w:val="00A31DBE"/>
    <w:rsid w:val="00A31DDD"/>
    <w:rsid w:val="00A3228E"/>
    <w:rsid w:val="00A32440"/>
    <w:rsid w:val="00A328DE"/>
    <w:rsid w:val="00A32A34"/>
    <w:rsid w:val="00A32B60"/>
    <w:rsid w:val="00A342F5"/>
    <w:rsid w:val="00A34AEC"/>
    <w:rsid w:val="00A34CB3"/>
    <w:rsid w:val="00A34D34"/>
    <w:rsid w:val="00A3540A"/>
    <w:rsid w:val="00A35A44"/>
    <w:rsid w:val="00A35A45"/>
    <w:rsid w:val="00A35AF9"/>
    <w:rsid w:val="00A35F4C"/>
    <w:rsid w:val="00A36340"/>
    <w:rsid w:val="00A365D8"/>
    <w:rsid w:val="00A36C17"/>
    <w:rsid w:val="00A36E1B"/>
    <w:rsid w:val="00A372C3"/>
    <w:rsid w:val="00A376AB"/>
    <w:rsid w:val="00A377A7"/>
    <w:rsid w:val="00A378A2"/>
    <w:rsid w:val="00A378D9"/>
    <w:rsid w:val="00A40048"/>
    <w:rsid w:val="00A4028F"/>
    <w:rsid w:val="00A40AE1"/>
    <w:rsid w:val="00A40C13"/>
    <w:rsid w:val="00A40C84"/>
    <w:rsid w:val="00A41350"/>
    <w:rsid w:val="00A41D08"/>
    <w:rsid w:val="00A41F42"/>
    <w:rsid w:val="00A41F7D"/>
    <w:rsid w:val="00A42947"/>
    <w:rsid w:val="00A43369"/>
    <w:rsid w:val="00A436BB"/>
    <w:rsid w:val="00A43A46"/>
    <w:rsid w:val="00A43FD8"/>
    <w:rsid w:val="00A44133"/>
    <w:rsid w:val="00A443D1"/>
    <w:rsid w:val="00A44B8A"/>
    <w:rsid w:val="00A44BBB"/>
    <w:rsid w:val="00A44CBE"/>
    <w:rsid w:val="00A44D86"/>
    <w:rsid w:val="00A44EB6"/>
    <w:rsid w:val="00A4501A"/>
    <w:rsid w:val="00A45170"/>
    <w:rsid w:val="00A454DE"/>
    <w:rsid w:val="00A45A35"/>
    <w:rsid w:val="00A45AE7"/>
    <w:rsid w:val="00A4628E"/>
    <w:rsid w:val="00A46879"/>
    <w:rsid w:val="00A47705"/>
    <w:rsid w:val="00A503DC"/>
    <w:rsid w:val="00A506C6"/>
    <w:rsid w:val="00A518DC"/>
    <w:rsid w:val="00A522BA"/>
    <w:rsid w:val="00A523CF"/>
    <w:rsid w:val="00A526C9"/>
    <w:rsid w:val="00A52B30"/>
    <w:rsid w:val="00A52B54"/>
    <w:rsid w:val="00A52C55"/>
    <w:rsid w:val="00A5316C"/>
    <w:rsid w:val="00A539E0"/>
    <w:rsid w:val="00A5474D"/>
    <w:rsid w:val="00A54BE7"/>
    <w:rsid w:val="00A54F5C"/>
    <w:rsid w:val="00A55470"/>
    <w:rsid w:val="00A57FA0"/>
    <w:rsid w:val="00A605BC"/>
    <w:rsid w:val="00A60FDA"/>
    <w:rsid w:val="00A615CA"/>
    <w:rsid w:val="00A616F1"/>
    <w:rsid w:val="00A620EC"/>
    <w:rsid w:val="00A621C2"/>
    <w:rsid w:val="00A6242B"/>
    <w:rsid w:val="00A62AEA"/>
    <w:rsid w:val="00A62DB3"/>
    <w:rsid w:val="00A633B5"/>
    <w:rsid w:val="00A64377"/>
    <w:rsid w:val="00A64509"/>
    <w:rsid w:val="00A64762"/>
    <w:rsid w:val="00A64C6A"/>
    <w:rsid w:val="00A65B56"/>
    <w:rsid w:val="00A65E1E"/>
    <w:rsid w:val="00A66440"/>
    <w:rsid w:val="00A66CCF"/>
    <w:rsid w:val="00A67A6A"/>
    <w:rsid w:val="00A67BD3"/>
    <w:rsid w:val="00A70416"/>
    <w:rsid w:val="00A70EFC"/>
    <w:rsid w:val="00A71181"/>
    <w:rsid w:val="00A71338"/>
    <w:rsid w:val="00A714F4"/>
    <w:rsid w:val="00A71743"/>
    <w:rsid w:val="00A71896"/>
    <w:rsid w:val="00A71E8E"/>
    <w:rsid w:val="00A72063"/>
    <w:rsid w:val="00A72322"/>
    <w:rsid w:val="00A72445"/>
    <w:rsid w:val="00A72684"/>
    <w:rsid w:val="00A72E36"/>
    <w:rsid w:val="00A7313E"/>
    <w:rsid w:val="00A7318E"/>
    <w:rsid w:val="00A733CC"/>
    <w:rsid w:val="00A73514"/>
    <w:rsid w:val="00A73C2C"/>
    <w:rsid w:val="00A73EAF"/>
    <w:rsid w:val="00A73FE3"/>
    <w:rsid w:val="00A74502"/>
    <w:rsid w:val="00A74D2B"/>
    <w:rsid w:val="00A7531F"/>
    <w:rsid w:val="00A75532"/>
    <w:rsid w:val="00A758D8"/>
    <w:rsid w:val="00A7592D"/>
    <w:rsid w:val="00A75AF1"/>
    <w:rsid w:val="00A761A6"/>
    <w:rsid w:val="00A76486"/>
    <w:rsid w:val="00A764EE"/>
    <w:rsid w:val="00A76730"/>
    <w:rsid w:val="00A76A2A"/>
    <w:rsid w:val="00A76BEF"/>
    <w:rsid w:val="00A7741E"/>
    <w:rsid w:val="00A7752D"/>
    <w:rsid w:val="00A777E5"/>
    <w:rsid w:val="00A77829"/>
    <w:rsid w:val="00A80077"/>
    <w:rsid w:val="00A80AA3"/>
    <w:rsid w:val="00A8104B"/>
    <w:rsid w:val="00A814EC"/>
    <w:rsid w:val="00A814F7"/>
    <w:rsid w:val="00A81E54"/>
    <w:rsid w:val="00A81F1E"/>
    <w:rsid w:val="00A82031"/>
    <w:rsid w:val="00A82595"/>
    <w:rsid w:val="00A82712"/>
    <w:rsid w:val="00A8320A"/>
    <w:rsid w:val="00A84142"/>
    <w:rsid w:val="00A84316"/>
    <w:rsid w:val="00A843D5"/>
    <w:rsid w:val="00A847D0"/>
    <w:rsid w:val="00A84CD5"/>
    <w:rsid w:val="00A856F4"/>
    <w:rsid w:val="00A85FB0"/>
    <w:rsid w:val="00A86029"/>
    <w:rsid w:val="00A86058"/>
    <w:rsid w:val="00A864BE"/>
    <w:rsid w:val="00A867BF"/>
    <w:rsid w:val="00A8759D"/>
    <w:rsid w:val="00A87FDC"/>
    <w:rsid w:val="00A90254"/>
    <w:rsid w:val="00A90295"/>
    <w:rsid w:val="00A90470"/>
    <w:rsid w:val="00A90670"/>
    <w:rsid w:val="00A9069F"/>
    <w:rsid w:val="00A90CB6"/>
    <w:rsid w:val="00A910DB"/>
    <w:rsid w:val="00A916A9"/>
    <w:rsid w:val="00A91BE1"/>
    <w:rsid w:val="00A91EAA"/>
    <w:rsid w:val="00A921BD"/>
    <w:rsid w:val="00A92241"/>
    <w:rsid w:val="00A9270F"/>
    <w:rsid w:val="00A93284"/>
    <w:rsid w:val="00A93A6E"/>
    <w:rsid w:val="00A93D04"/>
    <w:rsid w:val="00A940BD"/>
    <w:rsid w:val="00A94115"/>
    <w:rsid w:val="00A94A86"/>
    <w:rsid w:val="00A94FE9"/>
    <w:rsid w:val="00A95A06"/>
    <w:rsid w:val="00A95F9F"/>
    <w:rsid w:val="00A96296"/>
    <w:rsid w:val="00A96A07"/>
    <w:rsid w:val="00A96B39"/>
    <w:rsid w:val="00A96FEA"/>
    <w:rsid w:val="00AA0932"/>
    <w:rsid w:val="00AA0F2B"/>
    <w:rsid w:val="00AA19F3"/>
    <w:rsid w:val="00AA2BBF"/>
    <w:rsid w:val="00AA3924"/>
    <w:rsid w:val="00AA3AC4"/>
    <w:rsid w:val="00AA40B8"/>
    <w:rsid w:val="00AA49FA"/>
    <w:rsid w:val="00AA4C1B"/>
    <w:rsid w:val="00AA5130"/>
    <w:rsid w:val="00AA52ED"/>
    <w:rsid w:val="00AA55F1"/>
    <w:rsid w:val="00AA5E6F"/>
    <w:rsid w:val="00AA7183"/>
    <w:rsid w:val="00AA748C"/>
    <w:rsid w:val="00AA7E94"/>
    <w:rsid w:val="00AB0B8D"/>
    <w:rsid w:val="00AB1170"/>
    <w:rsid w:val="00AB12DB"/>
    <w:rsid w:val="00AB1580"/>
    <w:rsid w:val="00AB15A4"/>
    <w:rsid w:val="00AB1ED5"/>
    <w:rsid w:val="00AB1FC3"/>
    <w:rsid w:val="00AB2334"/>
    <w:rsid w:val="00AB236A"/>
    <w:rsid w:val="00AB25DE"/>
    <w:rsid w:val="00AB2716"/>
    <w:rsid w:val="00AB2868"/>
    <w:rsid w:val="00AB2BEB"/>
    <w:rsid w:val="00AB2C93"/>
    <w:rsid w:val="00AB328F"/>
    <w:rsid w:val="00AB32FA"/>
    <w:rsid w:val="00AB3DC4"/>
    <w:rsid w:val="00AB3DF8"/>
    <w:rsid w:val="00AB400D"/>
    <w:rsid w:val="00AB4087"/>
    <w:rsid w:val="00AB485B"/>
    <w:rsid w:val="00AB488B"/>
    <w:rsid w:val="00AB4BD9"/>
    <w:rsid w:val="00AB59E2"/>
    <w:rsid w:val="00AB6423"/>
    <w:rsid w:val="00AB6503"/>
    <w:rsid w:val="00AB65D3"/>
    <w:rsid w:val="00AB6B62"/>
    <w:rsid w:val="00AB7024"/>
    <w:rsid w:val="00AB7408"/>
    <w:rsid w:val="00AB7CE7"/>
    <w:rsid w:val="00AB7D63"/>
    <w:rsid w:val="00AB7EEF"/>
    <w:rsid w:val="00AB7F9B"/>
    <w:rsid w:val="00AC039F"/>
    <w:rsid w:val="00AC06D2"/>
    <w:rsid w:val="00AC0B91"/>
    <w:rsid w:val="00AC0BD5"/>
    <w:rsid w:val="00AC0D9E"/>
    <w:rsid w:val="00AC215A"/>
    <w:rsid w:val="00AC21F4"/>
    <w:rsid w:val="00AC26C7"/>
    <w:rsid w:val="00AC2F31"/>
    <w:rsid w:val="00AC32E5"/>
    <w:rsid w:val="00AC3314"/>
    <w:rsid w:val="00AC39DE"/>
    <w:rsid w:val="00AC3F61"/>
    <w:rsid w:val="00AC4BC0"/>
    <w:rsid w:val="00AC4C4E"/>
    <w:rsid w:val="00AC5056"/>
    <w:rsid w:val="00AC510D"/>
    <w:rsid w:val="00AC59B9"/>
    <w:rsid w:val="00AC59BE"/>
    <w:rsid w:val="00AC5AC4"/>
    <w:rsid w:val="00AC5BA3"/>
    <w:rsid w:val="00AC5C3F"/>
    <w:rsid w:val="00AC620C"/>
    <w:rsid w:val="00AC64F7"/>
    <w:rsid w:val="00AC651E"/>
    <w:rsid w:val="00AC6B27"/>
    <w:rsid w:val="00AC6FA6"/>
    <w:rsid w:val="00AC71E1"/>
    <w:rsid w:val="00AC7593"/>
    <w:rsid w:val="00AC7B3F"/>
    <w:rsid w:val="00AD0163"/>
    <w:rsid w:val="00AD0217"/>
    <w:rsid w:val="00AD0980"/>
    <w:rsid w:val="00AD0A9C"/>
    <w:rsid w:val="00AD0BDB"/>
    <w:rsid w:val="00AD0C92"/>
    <w:rsid w:val="00AD0FA2"/>
    <w:rsid w:val="00AD182C"/>
    <w:rsid w:val="00AD19D3"/>
    <w:rsid w:val="00AD1CA3"/>
    <w:rsid w:val="00AD1E72"/>
    <w:rsid w:val="00AD22A5"/>
    <w:rsid w:val="00AD2379"/>
    <w:rsid w:val="00AD2671"/>
    <w:rsid w:val="00AD2B1E"/>
    <w:rsid w:val="00AD2B70"/>
    <w:rsid w:val="00AD300A"/>
    <w:rsid w:val="00AD3869"/>
    <w:rsid w:val="00AD3C94"/>
    <w:rsid w:val="00AD4B22"/>
    <w:rsid w:val="00AD4EC3"/>
    <w:rsid w:val="00AD501E"/>
    <w:rsid w:val="00AD6B3F"/>
    <w:rsid w:val="00AD6CDE"/>
    <w:rsid w:val="00AD7B14"/>
    <w:rsid w:val="00AD7D6D"/>
    <w:rsid w:val="00AD7E84"/>
    <w:rsid w:val="00AD7E85"/>
    <w:rsid w:val="00AE06C4"/>
    <w:rsid w:val="00AE0D3B"/>
    <w:rsid w:val="00AE0D98"/>
    <w:rsid w:val="00AE0FA8"/>
    <w:rsid w:val="00AE1072"/>
    <w:rsid w:val="00AE14CA"/>
    <w:rsid w:val="00AE1CFF"/>
    <w:rsid w:val="00AE20FB"/>
    <w:rsid w:val="00AE25F0"/>
    <w:rsid w:val="00AE2F30"/>
    <w:rsid w:val="00AE3071"/>
    <w:rsid w:val="00AE31EE"/>
    <w:rsid w:val="00AE32FA"/>
    <w:rsid w:val="00AE38B1"/>
    <w:rsid w:val="00AE3DAC"/>
    <w:rsid w:val="00AE41A5"/>
    <w:rsid w:val="00AE422B"/>
    <w:rsid w:val="00AE4822"/>
    <w:rsid w:val="00AE52A9"/>
    <w:rsid w:val="00AE5312"/>
    <w:rsid w:val="00AE5AB1"/>
    <w:rsid w:val="00AE5E65"/>
    <w:rsid w:val="00AE5FE5"/>
    <w:rsid w:val="00AE611B"/>
    <w:rsid w:val="00AE69AF"/>
    <w:rsid w:val="00AE7CD1"/>
    <w:rsid w:val="00AE7DD9"/>
    <w:rsid w:val="00AE7E69"/>
    <w:rsid w:val="00AE7FE4"/>
    <w:rsid w:val="00AF0263"/>
    <w:rsid w:val="00AF03C9"/>
    <w:rsid w:val="00AF0A64"/>
    <w:rsid w:val="00AF0EC4"/>
    <w:rsid w:val="00AF14A7"/>
    <w:rsid w:val="00AF16D2"/>
    <w:rsid w:val="00AF20DA"/>
    <w:rsid w:val="00AF2269"/>
    <w:rsid w:val="00AF23AF"/>
    <w:rsid w:val="00AF2A63"/>
    <w:rsid w:val="00AF3462"/>
    <w:rsid w:val="00AF3B13"/>
    <w:rsid w:val="00AF40E5"/>
    <w:rsid w:val="00AF4139"/>
    <w:rsid w:val="00AF44D7"/>
    <w:rsid w:val="00AF4BB0"/>
    <w:rsid w:val="00AF5AC8"/>
    <w:rsid w:val="00AF5D93"/>
    <w:rsid w:val="00AF6D08"/>
    <w:rsid w:val="00AF71B6"/>
    <w:rsid w:val="00AF7384"/>
    <w:rsid w:val="00AF738D"/>
    <w:rsid w:val="00AF7B33"/>
    <w:rsid w:val="00AF7B80"/>
    <w:rsid w:val="00B00953"/>
    <w:rsid w:val="00B01120"/>
    <w:rsid w:val="00B01171"/>
    <w:rsid w:val="00B0159C"/>
    <w:rsid w:val="00B01778"/>
    <w:rsid w:val="00B01927"/>
    <w:rsid w:val="00B01ACB"/>
    <w:rsid w:val="00B01F6F"/>
    <w:rsid w:val="00B02222"/>
    <w:rsid w:val="00B0245F"/>
    <w:rsid w:val="00B037FE"/>
    <w:rsid w:val="00B043BD"/>
    <w:rsid w:val="00B0466C"/>
    <w:rsid w:val="00B047F3"/>
    <w:rsid w:val="00B04DA3"/>
    <w:rsid w:val="00B05CC7"/>
    <w:rsid w:val="00B05DBF"/>
    <w:rsid w:val="00B05E23"/>
    <w:rsid w:val="00B060A4"/>
    <w:rsid w:val="00B06C54"/>
    <w:rsid w:val="00B06E47"/>
    <w:rsid w:val="00B07095"/>
    <w:rsid w:val="00B10156"/>
    <w:rsid w:val="00B10719"/>
    <w:rsid w:val="00B107D4"/>
    <w:rsid w:val="00B111C5"/>
    <w:rsid w:val="00B11B8C"/>
    <w:rsid w:val="00B11DEA"/>
    <w:rsid w:val="00B125F8"/>
    <w:rsid w:val="00B12B08"/>
    <w:rsid w:val="00B13027"/>
    <w:rsid w:val="00B139FE"/>
    <w:rsid w:val="00B13B5B"/>
    <w:rsid w:val="00B141D9"/>
    <w:rsid w:val="00B1421D"/>
    <w:rsid w:val="00B145C0"/>
    <w:rsid w:val="00B14989"/>
    <w:rsid w:val="00B14FCF"/>
    <w:rsid w:val="00B150F5"/>
    <w:rsid w:val="00B151C9"/>
    <w:rsid w:val="00B15226"/>
    <w:rsid w:val="00B1543B"/>
    <w:rsid w:val="00B15D24"/>
    <w:rsid w:val="00B167A9"/>
    <w:rsid w:val="00B16CA0"/>
    <w:rsid w:val="00B16F74"/>
    <w:rsid w:val="00B16FA2"/>
    <w:rsid w:val="00B1712C"/>
    <w:rsid w:val="00B17745"/>
    <w:rsid w:val="00B17DB8"/>
    <w:rsid w:val="00B2000F"/>
    <w:rsid w:val="00B201A8"/>
    <w:rsid w:val="00B20253"/>
    <w:rsid w:val="00B20B32"/>
    <w:rsid w:val="00B214EA"/>
    <w:rsid w:val="00B23CD0"/>
    <w:rsid w:val="00B24578"/>
    <w:rsid w:val="00B24778"/>
    <w:rsid w:val="00B2499F"/>
    <w:rsid w:val="00B258D7"/>
    <w:rsid w:val="00B25DC5"/>
    <w:rsid w:val="00B25E4A"/>
    <w:rsid w:val="00B2622F"/>
    <w:rsid w:val="00B26388"/>
    <w:rsid w:val="00B26D69"/>
    <w:rsid w:val="00B26D94"/>
    <w:rsid w:val="00B27273"/>
    <w:rsid w:val="00B272EC"/>
    <w:rsid w:val="00B27F4D"/>
    <w:rsid w:val="00B30283"/>
    <w:rsid w:val="00B30776"/>
    <w:rsid w:val="00B30851"/>
    <w:rsid w:val="00B3104A"/>
    <w:rsid w:val="00B3155E"/>
    <w:rsid w:val="00B317DB"/>
    <w:rsid w:val="00B320F8"/>
    <w:rsid w:val="00B32173"/>
    <w:rsid w:val="00B321BD"/>
    <w:rsid w:val="00B3350E"/>
    <w:rsid w:val="00B33B75"/>
    <w:rsid w:val="00B33C80"/>
    <w:rsid w:val="00B33D5D"/>
    <w:rsid w:val="00B3413E"/>
    <w:rsid w:val="00B34310"/>
    <w:rsid w:val="00B34709"/>
    <w:rsid w:val="00B34C62"/>
    <w:rsid w:val="00B34DDB"/>
    <w:rsid w:val="00B34F2F"/>
    <w:rsid w:val="00B352D9"/>
    <w:rsid w:val="00B355CD"/>
    <w:rsid w:val="00B3594E"/>
    <w:rsid w:val="00B365C9"/>
    <w:rsid w:val="00B36D5F"/>
    <w:rsid w:val="00B36E85"/>
    <w:rsid w:val="00B37659"/>
    <w:rsid w:val="00B37CC2"/>
    <w:rsid w:val="00B40029"/>
    <w:rsid w:val="00B4012E"/>
    <w:rsid w:val="00B4033A"/>
    <w:rsid w:val="00B40942"/>
    <w:rsid w:val="00B410DF"/>
    <w:rsid w:val="00B4190E"/>
    <w:rsid w:val="00B4193F"/>
    <w:rsid w:val="00B4197E"/>
    <w:rsid w:val="00B41D78"/>
    <w:rsid w:val="00B42B27"/>
    <w:rsid w:val="00B42E66"/>
    <w:rsid w:val="00B42FE2"/>
    <w:rsid w:val="00B43570"/>
    <w:rsid w:val="00B444B3"/>
    <w:rsid w:val="00B445FA"/>
    <w:rsid w:val="00B4490E"/>
    <w:rsid w:val="00B44A08"/>
    <w:rsid w:val="00B44F1D"/>
    <w:rsid w:val="00B450E2"/>
    <w:rsid w:val="00B4543D"/>
    <w:rsid w:val="00B45B54"/>
    <w:rsid w:val="00B45FB3"/>
    <w:rsid w:val="00B46038"/>
    <w:rsid w:val="00B46BCA"/>
    <w:rsid w:val="00B46C31"/>
    <w:rsid w:val="00B46EA5"/>
    <w:rsid w:val="00B47921"/>
    <w:rsid w:val="00B507D5"/>
    <w:rsid w:val="00B51112"/>
    <w:rsid w:val="00B5115F"/>
    <w:rsid w:val="00B513A8"/>
    <w:rsid w:val="00B5178F"/>
    <w:rsid w:val="00B51BDB"/>
    <w:rsid w:val="00B5239E"/>
    <w:rsid w:val="00B52467"/>
    <w:rsid w:val="00B5248E"/>
    <w:rsid w:val="00B5266D"/>
    <w:rsid w:val="00B52914"/>
    <w:rsid w:val="00B52E61"/>
    <w:rsid w:val="00B52F28"/>
    <w:rsid w:val="00B535B6"/>
    <w:rsid w:val="00B549B2"/>
    <w:rsid w:val="00B5548C"/>
    <w:rsid w:val="00B555B9"/>
    <w:rsid w:val="00B55C3E"/>
    <w:rsid w:val="00B565F0"/>
    <w:rsid w:val="00B56BA1"/>
    <w:rsid w:val="00B56D96"/>
    <w:rsid w:val="00B5743B"/>
    <w:rsid w:val="00B57536"/>
    <w:rsid w:val="00B5798D"/>
    <w:rsid w:val="00B57B3D"/>
    <w:rsid w:val="00B6030F"/>
    <w:rsid w:val="00B60810"/>
    <w:rsid w:val="00B608DD"/>
    <w:rsid w:val="00B60A86"/>
    <w:rsid w:val="00B60BDE"/>
    <w:rsid w:val="00B60DC6"/>
    <w:rsid w:val="00B60DF8"/>
    <w:rsid w:val="00B618C7"/>
    <w:rsid w:val="00B61F66"/>
    <w:rsid w:val="00B6209C"/>
    <w:rsid w:val="00B622E6"/>
    <w:rsid w:val="00B624D9"/>
    <w:rsid w:val="00B62C6F"/>
    <w:rsid w:val="00B6358A"/>
    <w:rsid w:val="00B64AF3"/>
    <w:rsid w:val="00B64B74"/>
    <w:rsid w:val="00B657E4"/>
    <w:rsid w:val="00B66305"/>
    <w:rsid w:val="00B66775"/>
    <w:rsid w:val="00B6694A"/>
    <w:rsid w:val="00B70077"/>
    <w:rsid w:val="00B70137"/>
    <w:rsid w:val="00B70D8F"/>
    <w:rsid w:val="00B715CB"/>
    <w:rsid w:val="00B71639"/>
    <w:rsid w:val="00B71B24"/>
    <w:rsid w:val="00B72379"/>
    <w:rsid w:val="00B723E3"/>
    <w:rsid w:val="00B7268B"/>
    <w:rsid w:val="00B72EE6"/>
    <w:rsid w:val="00B7354E"/>
    <w:rsid w:val="00B73DC1"/>
    <w:rsid w:val="00B7485A"/>
    <w:rsid w:val="00B749A5"/>
    <w:rsid w:val="00B74BF5"/>
    <w:rsid w:val="00B74C01"/>
    <w:rsid w:val="00B74C5A"/>
    <w:rsid w:val="00B74DD0"/>
    <w:rsid w:val="00B755BF"/>
    <w:rsid w:val="00B75792"/>
    <w:rsid w:val="00B75C04"/>
    <w:rsid w:val="00B76036"/>
    <w:rsid w:val="00B762FB"/>
    <w:rsid w:val="00B7658E"/>
    <w:rsid w:val="00B76A65"/>
    <w:rsid w:val="00B77165"/>
    <w:rsid w:val="00B771B4"/>
    <w:rsid w:val="00B77385"/>
    <w:rsid w:val="00B7788D"/>
    <w:rsid w:val="00B779E9"/>
    <w:rsid w:val="00B77B68"/>
    <w:rsid w:val="00B77F78"/>
    <w:rsid w:val="00B806B0"/>
    <w:rsid w:val="00B80838"/>
    <w:rsid w:val="00B80A09"/>
    <w:rsid w:val="00B80A76"/>
    <w:rsid w:val="00B80B2D"/>
    <w:rsid w:val="00B80FA5"/>
    <w:rsid w:val="00B8115E"/>
    <w:rsid w:val="00B81372"/>
    <w:rsid w:val="00B814AD"/>
    <w:rsid w:val="00B82981"/>
    <w:rsid w:val="00B83417"/>
    <w:rsid w:val="00B83B00"/>
    <w:rsid w:val="00B83C2B"/>
    <w:rsid w:val="00B83C3A"/>
    <w:rsid w:val="00B841D2"/>
    <w:rsid w:val="00B85143"/>
    <w:rsid w:val="00B851F9"/>
    <w:rsid w:val="00B852D4"/>
    <w:rsid w:val="00B853B4"/>
    <w:rsid w:val="00B856EF"/>
    <w:rsid w:val="00B866AB"/>
    <w:rsid w:val="00B86B92"/>
    <w:rsid w:val="00B86F76"/>
    <w:rsid w:val="00B87050"/>
    <w:rsid w:val="00B8709C"/>
    <w:rsid w:val="00B875D7"/>
    <w:rsid w:val="00B8787B"/>
    <w:rsid w:val="00B87B85"/>
    <w:rsid w:val="00B87DFB"/>
    <w:rsid w:val="00B87EB6"/>
    <w:rsid w:val="00B9004E"/>
    <w:rsid w:val="00B9029F"/>
    <w:rsid w:val="00B90383"/>
    <w:rsid w:val="00B90613"/>
    <w:rsid w:val="00B90660"/>
    <w:rsid w:val="00B90BD6"/>
    <w:rsid w:val="00B90CC4"/>
    <w:rsid w:val="00B90F80"/>
    <w:rsid w:val="00B917AA"/>
    <w:rsid w:val="00B9204F"/>
    <w:rsid w:val="00B932E6"/>
    <w:rsid w:val="00B9371F"/>
    <w:rsid w:val="00B939D8"/>
    <w:rsid w:val="00B93A25"/>
    <w:rsid w:val="00B93AF3"/>
    <w:rsid w:val="00B93DDD"/>
    <w:rsid w:val="00B93E19"/>
    <w:rsid w:val="00B941CC"/>
    <w:rsid w:val="00B9540B"/>
    <w:rsid w:val="00B95BA9"/>
    <w:rsid w:val="00B95BE2"/>
    <w:rsid w:val="00B9684A"/>
    <w:rsid w:val="00B96B3C"/>
    <w:rsid w:val="00B975D4"/>
    <w:rsid w:val="00B977E2"/>
    <w:rsid w:val="00B97AE5"/>
    <w:rsid w:val="00BA04D6"/>
    <w:rsid w:val="00BA0842"/>
    <w:rsid w:val="00BA08C0"/>
    <w:rsid w:val="00BA0BEB"/>
    <w:rsid w:val="00BA0C37"/>
    <w:rsid w:val="00BA0C8B"/>
    <w:rsid w:val="00BA0E60"/>
    <w:rsid w:val="00BA0EB8"/>
    <w:rsid w:val="00BA1284"/>
    <w:rsid w:val="00BA149F"/>
    <w:rsid w:val="00BA16C4"/>
    <w:rsid w:val="00BA1928"/>
    <w:rsid w:val="00BA1F5F"/>
    <w:rsid w:val="00BA297E"/>
    <w:rsid w:val="00BA3283"/>
    <w:rsid w:val="00BA3E98"/>
    <w:rsid w:val="00BA40C8"/>
    <w:rsid w:val="00BA41F5"/>
    <w:rsid w:val="00BA45E2"/>
    <w:rsid w:val="00BA4A00"/>
    <w:rsid w:val="00BA5E4B"/>
    <w:rsid w:val="00BA63E2"/>
    <w:rsid w:val="00BA6AF3"/>
    <w:rsid w:val="00BA6DFB"/>
    <w:rsid w:val="00BA6EFA"/>
    <w:rsid w:val="00BA7274"/>
    <w:rsid w:val="00BA788C"/>
    <w:rsid w:val="00BA7D49"/>
    <w:rsid w:val="00BB0B7C"/>
    <w:rsid w:val="00BB0D16"/>
    <w:rsid w:val="00BB0DA6"/>
    <w:rsid w:val="00BB1D62"/>
    <w:rsid w:val="00BB226C"/>
    <w:rsid w:val="00BB24B5"/>
    <w:rsid w:val="00BB2D66"/>
    <w:rsid w:val="00BB304E"/>
    <w:rsid w:val="00BB3AFB"/>
    <w:rsid w:val="00BB450E"/>
    <w:rsid w:val="00BB45D6"/>
    <w:rsid w:val="00BB471B"/>
    <w:rsid w:val="00BB4AF2"/>
    <w:rsid w:val="00BB4C3E"/>
    <w:rsid w:val="00BB515E"/>
    <w:rsid w:val="00BB563A"/>
    <w:rsid w:val="00BB5AFD"/>
    <w:rsid w:val="00BB622D"/>
    <w:rsid w:val="00BB724F"/>
    <w:rsid w:val="00BB73CF"/>
    <w:rsid w:val="00BC03DC"/>
    <w:rsid w:val="00BC0623"/>
    <w:rsid w:val="00BC099E"/>
    <w:rsid w:val="00BC0A4F"/>
    <w:rsid w:val="00BC1202"/>
    <w:rsid w:val="00BC18D4"/>
    <w:rsid w:val="00BC1ECA"/>
    <w:rsid w:val="00BC1F87"/>
    <w:rsid w:val="00BC23BD"/>
    <w:rsid w:val="00BC2F54"/>
    <w:rsid w:val="00BC375F"/>
    <w:rsid w:val="00BC38EF"/>
    <w:rsid w:val="00BC4B01"/>
    <w:rsid w:val="00BC5EF7"/>
    <w:rsid w:val="00BC6667"/>
    <w:rsid w:val="00BC6B7B"/>
    <w:rsid w:val="00BC6E02"/>
    <w:rsid w:val="00BC7162"/>
    <w:rsid w:val="00BC7170"/>
    <w:rsid w:val="00BC731D"/>
    <w:rsid w:val="00BC7330"/>
    <w:rsid w:val="00BC7548"/>
    <w:rsid w:val="00BC778C"/>
    <w:rsid w:val="00BC7832"/>
    <w:rsid w:val="00BC797A"/>
    <w:rsid w:val="00BC7E37"/>
    <w:rsid w:val="00BC7FE7"/>
    <w:rsid w:val="00BD02BD"/>
    <w:rsid w:val="00BD04A4"/>
    <w:rsid w:val="00BD0697"/>
    <w:rsid w:val="00BD0E8A"/>
    <w:rsid w:val="00BD1D55"/>
    <w:rsid w:val="00BD224E"/>
    <w:rsid w:val="00BD229E"/>
    <w:rsid w:val="00BD2A7B"/>
    <w:rsid w:val="00BD2AD1"/>
    <w:rsid w:val="00BD3A4C"/>
    <w:rsid w:val="00BD3E3E"/>
    <w:rsid w:val="00BD3EC2"/>
    <w:rsid w:val="00BD412D"/>
    <w:rsid w:val="00BD48CB"/>
    <w:rsid w:val="00BD5032"/>
    <w:rsid w:val="00BD51DC"/>
    <w:rsid w:val="00BD526B"/>
    <w:rsid w:val="00BD5320"/>
    <w:rsid w:val="00BD661A"/>
    <w:rsid w:val="00BD668E"/>
    <w:rsid w:val="00BD680B"/>
    <w:rsid w:val="00BD6A62"/>
    <w:rsid w:val="00BD6BF5"/>
    <w:rsid w:val="00BD6C56"/>
    <w:rsid w:val="00BD73B6"/>
    <w:rsid w:val="00BD7C2A"/>
    <w:rsid w:val="00BE013C"/>
    <w:rsid w:val="00BE05E7"/>
    <w:rsid w:val="00BE0A26"/>
    <w:rsid w:val="00BE0C1E"/>
    <w:rsid w:val="00BE0DED"/>
    <w:rsid w:val="00BE1D0C"/>
    <w:rsid w:val="00BE27C4"/>
    <w:rsid w:val="00BE2DAD"/>
    <w:rsid w:val="00BE3026"/>
    <w:rsid w:val="00BE3FE9"/>
    <w:rsid w:val="00BE407C"/>
    <w:rsid w:val="00BE4248"/>
    <w:rsid w:val="00BE4AB6"/>
    <w:rsid w:val="00BE4FAA"/>
    <w:rsid w:val="00BE509C"/>
    <w:rsid w:val="00BE54AD"/>
    <w:rsid w:val="00BE5D02"/>
    <w:rsid w:val="00BE5EA4"/>
    <w:rsid w:val="00BE6886"/>
    <w:rsid w:val="00BE6B72"/>
    <w:rsid w:val="00BE6B89"/>
    <w:rsid w:val="00BE6FFC"/>
    <w:rsid w:val="00BE70DB"/>
    <w:rsid w:val="00BE7214"/>
    <w:rsid w:val="00BE768A"/>
    <w:rsid w:val="00BF012F"/>
    <w:rsid w:val="00BF05D8"/>
    <w:rsid w:val="00BF0B77"/>
    <w:rsid w:val="00BF16B6"/>
    <w:rsid w:val="00BF1D20"/>
    <w:rsid w:val="00BF20D2"/>
    <w:rsid w:val="00BF37A4"/>
    <w:rsid w:val="00BF4177"/>
    <w:rsid w:val="00BF4A7E"/>
    <w:rsid w:val="00BF4AB7"/>
    <w:rsid w:val="00BF4E71"/>
    <w:rsid w:val="00BF5422"/>
    <w:rsid w:val="00BF6017"/>
    <w:rsid w:val="00BF6201"/>
    <w:rsid w:val="00BF6DB0"/>
    <w:rsid w:val="00BF72D9"/>
    <w:rsid w:val="00BF788F"/>
    <w:rsid w:val="00BF7905"/>
    <w:rsid w:val="00C0106D"/>
    <w:rsid w:val="00C0146D"/>
    <w:rsid w:val="00C01DE1"/>
    <w:rsid w:val="00C01ED0"/>
    <w:rsid w:val="00C02069"/>
    <w:rsid w:val="00C025C1"/>
    <w:rsid w:val="00C0270F"/>
    <w:rsid w:val="00C02763"/>
    <w:rsid w:val="00C028B9"/>
    <w:rsid w:val="00C0362B"/>
    <w:rsid w:val="00C03667"/>
    <w:rsid w:val="00C03BA7"/>
    <w:rsid w:val="00C03DAE"/>
    <w:rsid w:val="00C03F53"/>
    <w:rsid w:val="00C04174"/>
    <w:rsid w:val="00C04237"/>
    <w:rsid w:val="00C04D1E"/>
    <w:rsid w:val="00C05362"/>
    <w:rsid w:val="00C055AA"/>
    <w:rsid w:val="00C05A64"/>
    <w:rsid w:val="00C05A8C"/>
    <w:rsid w:val="00C05B44"/>
    <w:rsid w:val="00C06379"/>
    <w:rsid w:val="00C063D5"/>
    <w:rsid w:val="00C06DBD"/>
    <w:rsid w:val="00C0761C"/>
    <w:rsid w:val="00C077C0"/>
    <w:rsid w:val="00C07977"/>
    <w:rsid w:val="00C11276"/>
    <w:rsid w:val="00C116ED"/>
    <w:rsid w:val="00C117E8"/>
    <w:rsid w:val="00C11F96"/>
    <w:rsid w:val="00C124C3"/>
    <w:rsid w:val="00C1264E"/>
    <w:rsid w:val="00C12802"/>
    <w:rsid w:val="00C128FC"/>
    <w:rsid w:val="00C12CBF"/>
    <w:rsid w:val="00C13695"/>
    <w:rsid w:val="00C139D8"/>
    <w:rsid w:val="00C13F56"/>
    <w:rsid w:val="00C13FED"/>
    <w:rsid w:val="00C14277"/>
    <w:rsid w:val="00C14CCD"/>
    <w:rsid w:val="00C14EFD"/>
    <w:rsid w:val="00C154B1"/>
    <w:rsid w:val="00C15EE8"/>
    <w:rsid w:val="00C16143"/>
    <w:rsid w:val="00C16473"/>
    <w:rsid w:val="00C16E23"/>
    <w:rsid w:val="00C17259"/>
    <w:rsid w:val="00C174A6"/>
    <w:rsid w:val="00C17AE6"/>
    <w:rsid w:val="00C2047B"/>
    <w:rsid w:val="00C21F30"/>
    <w:rsid w:val="00C221B9"/>
    <w:rsid w:val="00C22526"/>
    <w:rsid w:val="00C22599"/>
    <w:rsid w:val="00C22ACD"/>
    <w:rsid w:val="00C231BA"/>
    <w:rsid w:val="00C2320A"/>
    <w:rsid w:val="00C24035"/>
    <w:rsid w:val="00C2421D"/>
    <w:rsid w:val="00C24855"/>
    <w:rsid w:val="00C24ECE"/>
    <w:rsid w:val="00C252FB"/>
    <w:rsid w:val="00C2550B"/>
    <w:rsid w:val="00C2584B"/>
    <w:rsid w:val="00C2661C"/>
    <w:rsid w:val="00C2693D"/>
    <w:rsid w:val="00C27275"/>
    <w:rsid w:val="00C27706"/>
    <w:rsid w:val="00C30566"/>
    <w:rsid w:val="00C308E3"/>
    <w:rsid w:val="00C30AB5"/>
    <w:rsid w:val="00C30D1C"/>
    <w:rsid w:val="00C31F64"/>
    <w:rsid w:val="00C32384"/>
    <w:rsid w:val="00C326FD"/>
    <w:rsid w:val="00C335A1"/>
    <w:rsid w:val="00C33F84"/>
    <w:rsid w:val="00C340B9"/>
    <w:rsid w:val="00C34191"/>
    <w:rsid w:val="00C34E28"/>
    <w:rsid w:val="00C35107"/>
    <w:rsid w:val="00C35251"/>
    <w:rsid w:val="00C3547E"/>
    <w:rsid w:val="00C35D58"/>
    <w:rsid w:val="00C368BB"/>
    <w:rsid w:val="00C37794"/>
    <w:rsid w:val="00C407A9"/>
    <w:rsid w:val="00C40B2F"/>
    <w:rsid w:val="00C40B3F"/>
    <w:rsid w:val="00C41316"/>
    <w:rsid w:val="00C416E6"/>
    <w:rsid w:val="00C41779"/>
    <w:rsid w:val="00C42513"/>
    <w:rsid w:val="00C43486"/>
    <w:rsid w:val="00C43D15"/>
    <w:rsid w:val="00C44E94"/>
    <w:rsid w:val="00C451B7"/>
    <w:rsid w:val="00C4538B"/>
    <w:rsid w:val="00C455E5"/>
    <w:rsid w:val="00C469AD"/>
    <w:rsid w:val="00C46B37"/>
    <w:rsid w:val="00C46D10"/>
    <w:rsid w:val="00C47125"/>
    <w:rsid w:val="00C47FDF"/>
    <w:rsid w:val="00C5012C"/>
    <w:rsid w:val="00C508C0"/>
    <w:rsid w:val="00C50CFB"/>
    <w:rsid w:val="00C50DA2"/>
    <w:rsid w:val="00C5118B"/>
    <w:rsid w:val="00C514D0"/>
    <w:rsid w:val="00C5164B"/>
    <w:rsid w:val="00C51801"/>
    <w:rsid w:val="00C52BBE"/>
    <w:rsid w:val="00C52EF0"/>
    <w:rsid w:val="00C531BE"/>
    <w:rsid w:val="00C534E3"/>
    <w:rsid w:val="00C53A20"/>
    <w:rsid w:val="00C53B13"/>
    <w:rsid w:val="00C5417B"/>
    <w:rsid w:val="00C541BE"/>
    <w:rsid w:val="00C5470E"/>
    <w:rsid w:val="00C557A5"/>
    <w:rsid w:val="00C5587A"/>
    <w:rsid w:val="00C55A67"/>
    <w:rsid w:val="00C55EF2"/>
    <w:rsid w:val="00C55F0E"/>
    <w:rsid w:val="00C562EF"/>
    <w:rsid w:val="00C5665F"/>
    <w:rsid w:val="00C56A98"/>
    <w:rsid w:val="00C56B88"/>
    <w:rsid w:val="00C57A05"/>
    <w:rsid w:val="00C600A2"/>
    <w:rsid w:val="00C60303"/>
    <w:rsid w:val="00C61006"/>
    <w:rsid w:val="00C610D5"/>
    <w:rsid w:val="00C6157A"/>
    <w:rsid w:val="00C61EB5"/>
    <w:rsid w:val="00C620CD"/>
    <w:rsid w:val="00C62746"/>
    <w:rsid w:val="00C63002"/>
    <w:rsid w:val="00C6442D"/>
    <w:rsid w:val="00C64728"/>
    <w:rsid w:val="00C65ECF"/>
    <w:rsid w:val="00C6645F"/>
    <w:rsid w:val="00C66A03"/>
    <w:rsid w:val="00C66A17"/>
    <w:rsid w:val="00C6715F"/>
    <w:rsid w:val="00C6720F"/>
    <w:rsid w:val="00C67224"/>
    <w:rsid w:val="00C6744E"/>
    <w:rsid w:val="00C6787D"/>
    <w:rsid w:val="00C67D55"/>
    <w:rsid w:val="00C70604"/>
    <w:rsid w:val="00C70B22"/>
    <w:rsid w:val="00C70E7F"/>
    <w:rsid w:val="00C71143"/>
    <w:rsid w:val="00C7157E"/>
    <w:rsid w:val="00C71581"/>
    <w:rsid w:val="00C72417"/>
    <w:rsid w:val="00C72438"/>
    <w:rsid w:val="00C7245F"/>
    <w:rsid w:val="00C72538"/>
    <w:rsid w:val="00C72539"/>
    <w:rsid w:val="00C727DD"/>
    <w:rsid w:val="00C72952"/>
    <w:rsid w:val="00C72985"/>
    <w:rsid w:val="00C72CF3"/>
    <w:rsid w:val="00C7317E"/>
    <w:rsid w:val="00C7321B"/>
    <w:rsid w:val="00C736D8"/>
    <w:rsid w:val="00C73B47"/>
    <w:rsid w:val="00C74241"/>
    <w:rsid w:val="00C74728"/>
    <w:rsid w:val="00C74929"/>
    <w:rsid w:val="00C752D0"/>
    <w:rsid w:val="00C7581D"/>
    <w:rsid w:val="00C75E51"/>
    <w:rsid w:val="00C76326"/>
    <w:rsid w:val="00C764FB"/>
    <w:rsid w:val="00C765A9"/>
    <w:rsid w:val="00C769E0"/>
    <w:rsid w:val="00C76A3A"/>
    <w:rsid w:val="00C76B5B"/>
    <w:rsid w:val="00C775AF"/>
    <w:rsid w:val="00C803C5"/>
    <w:rsid w:val="00C805FF"/>
    <w:rsid w:val="00C8099A"/>
    <w:rsid w:val="00C80D42"/>
    <w:rsid w:val="00C818CB"/>
    <w:rsid w:val="00C81C0B"/>
    <w:rsid w:val="00C82A9D"/>
    <w:rsid w:val="00C82C70"/>
    <w:rsid w:val="00C82F3E"/>
    <w:rsid w:val="00C83258"/>
    <w:rsid w:val="00C846FE"/>
    <w:rsid w:val="00C84A0A"/>
    <w:rsid w:val="00C84C3D"/>
    <w:rsid w:val="00C85AAB"/>
    <w:rsid w:val="00C85C71"/>
    <w:rsid w:val="00C86564"/>
    <w:rsid w:val="00C8663F"/>
    <w:rsid w:val="00C87CDC"/>
    <w:rsid w:val="00C909C6"/>
    <w:rsid w:val="00C90D22"/>
    <w:rsid w:val="00C91109"/>
    <w:rsid w:val="00C91319"/>
    <w:rsid w:val="00C91815"/>
    <w:rsid w:val="00C91BEA"/>
    <w:rsid w:val="00C91E8C"/>
    <w:rsid w:val="00C922AD"/>
    <w:rsid w:val="00C925B4"/>
    <w:rsid w:val="00C92B6B"/>
    <w:rsid w:val="00C92E98"/>
    <w:rsid w:val="00C92FFE"/>
    <w:rsid w:val="00C93071"/>
    <w:rsid w:val="00C934A6"/>
    <w:rsid w:val="00C93BD1"/>
    <w:rsid w:val="00C93BFA"/>
    <w:rsid w:val="00C93F28"/>
    <w:rsid w:val="00C93F35"/>
    <w:rsid w:val="00C947EA"/>
    <w:rsid w:val="00C94932"/>
    <w:rsid w:val="00C94F8E"/>
    <w:rsid w:val="00C950B8"/>
    <w:rsid w:val="00C954D7"/>
    <w:rsid w:val="00C965A5"/>
    <w:rsid w:val="00C967E1"/>
    <w:rsid w:val="00C96BA8"/>
    <w:rsid w:val="00C97347"/>
    <w:rsid w:val="00C9740C"/>
    <w:rsid w:val="00C97665"/>
    <w:rsid w:val="00C977B4"/>
    <w:rsid w:val="00C97C91"/>
    <w:rsid w:val="00CA0265"/>
    <w:rsid w:val="00CA085B"/>
    <w:rsid w:val="00CA0F86"/>
    <w:rsid w:val="00CA22E3"/>
    <w:rsid w:val="00CA2406"/>
    <w:rsid w:val="00CA2850"/>
    <w:rsid w:val="00CA2CBA"/>
    <w:rsid w:val="00CA3016"/>
    <w:rsid w:val="00CA37A0"/>
    <w:rsid w:val="00CA38E8"/>
    <w:rsid w:val="00CA3FA5"/>
    <w:rsid w:val="00CA445E"/>
    <w:rsid w:val="00CA48D6"/>
    <w:rsid w:val="00CA4C7E"/>
    <w:rsid w:val="00CA4CC1"/>
    <w:rsid w:val="00CA4E06"/>
    <w:rsid w:val="00CA50EB"/>
    <w:rsid w:val="00CA537B"/>
    <w:rsid w:val="00CA581C"/>
    <w:rsid w:val="00CA6225"/>
    <w:rsid w:val="00CA64C2"/>
    <w:rsid w:val="00CA6539"/>
    <w:rsid w:val="00CA67C0"/>
    <w:rsid w:val="00CA6948"/>
    <w:rsid w:val="00CA6A05"/>
    <w:rsid w:val="00CA731C"/>
    <w:rsid w:val="00CA7E37"/>
    <w:rsid w:val="00CA7F59"/>
    <w:rsid w:val="00CB02C5"/>
    <w:rsid w:val="00CB0BB1"/>
    <w:rsid w:val="00CB1424"/>
    <w:rsid w:val="00CB1777"/>
    <w:rsid w:val="00CB1D76"/>
    <w:rsid w:val="00CB2011"/>
    <w:rsid w:val="00CB22F8"/>
    <w:rsid w:val="00CB267C"/>
    <w:rsid w:val="00CB2B09"/>
    <w:rsid w:val="00CB2E01"/>
    <w:rsid w:val="00CB2E7B"/>
    <w:rsid w:val="00CB3667"/>
    <w:rsid w:val="00CB3CA7"/>
    <w:rsid w:val="00CB41AE"/>
    <w:rsid w:val="00CB4727"/>
    <w:rsid w:val="00CB4786"/>
    <w:rsid w:val="00CB4C74"/>
    <w:rsid w:val="00CB4CC4"/>
    <w:rsid w:val="00CB53CD"/>
    <w:rsid w:val="00CB6518"/>
    <w:rsid w:val="00CB78C5"/>
    <w:rsid w:val="00CB7E41"/>
    <w:rsid w:val="00CC0B06"/>
    <w:rsid w:val="00CC1198"/>
    <w:rsid w:val="00CC144A"/>
    <w:rsid w:val="00CC15B4"/>
    <w:rsid w:val="00CC1FC6"/>
    <w:rsid w:val="00CC2148"/>
    <w:rsid w:val="00CC3019"/>
    <w:rsid w:val="00CC332A"/>
    <w:rsid w:val="00CC39A8"/>
    <w:rsid w:val="00CC3C5B"/>
    <w:rsid w:val="00CC443D"/>
    <w:rsid w:val="00CC4A18"/>
    <w:rsid w:val="00CC4F8D"/>
    <w:rsid w:val="00CC5B8A"/>
    <w:rsid w:val="00CC661B"/>
    <w:rsid w:val="00CC6AB6"/>
    <w:rsid w:val="00CC6D20"/>
    <w:rsid w:val="00CC7597"/>
    <w:rsid w:val="00CD0D04"/>
    <w:rsid w:val="00CD0E38"/>
    <w:rsid w:val="00CD12A2"/>
    <w:rsid w:val="00CD1820"/>
    <w:rsid w:val="00CD29E3"/>
    <w:rsid w:val="00CD2AE7"/>
    <w:rsid w:val="00CD2EDC"/>
    <w:rsid w:val="00CD2FCA"/>
    <w:rsid w:val="00CD3CED"/>
    <w:rsid w:val="00CD4217"/>
    <w:rsid w:val="00CD434C"/>
    <w:rsid w:val="00CD472B"/>
    <w:rsid w:val="00CD4B61"/>
    <w:rsid w:val="00CD4B9F"/>
    <w:rsid w:val="00CD4C7B"/>
    <w:rsid w:val="00CD4D0C"/>
    <w:rsid w:val="00CD5224"/>
    <w:rsid w:val="00CD5345"/>
    <w:rsid w:val="00CD54F0"/>
    <w:rsid w:val="00CD56B2"/>
    <w:rsid w:val="00CD5938"/>
    <w:rsid w:val="00CD5C9D"/>
    <w:rsid w:val="00CD5E2C"/>
    <w:rsid w:val="00CD5FCB"/>
    <w:rsid w:val="00CD6581"/>
    <w:rsid w:val="00CD65A2"/>
    <w:rsid w:val="00CD7253"/>
    <w:rsid w:val="00CD7F7B"/>
    <w:rsid w:val="00CE05C4"/>
    <w:rsid w:val="00CE0A3A"/>
    <w:rsid w:val="00CE0A6B"/>
    <w:rsid w:val="00CE0F5A"/>
    <w:rsid w:val="00CE1D6D"/>
    <w:rsid w:val="00CE1D74"/>
    <w:rsid w:val="00CE1FB3"/>
    <w:rsid w:val="00CE2102"/>
    <w:rsid w:val="00CE21A8"/>
    <w:rsid w:val="00CE2336"/>
    <w:rsid w:val="00CE23B4"/>
    <w:rsid w:val="00CE2848"/>
    <w:rsid w:val="00CE2A16"/>
    <w:rsid w:val="00CE332A"/>
    <w:rsid w:val="00CE3A39"/>
    <w:rsid w:val="00CE3D61"/>
    <w:rsid w:val="00CE458B"/>
    <w:rsid w:val="00CE479A"/>
    <w:rsid w:val="00CE47DC"/>
    <w:rsid w:val="00CE4FEB"/>
    <w:rsid w:val="00CE5562"/>
    <w:rsid w:val="00CE604B"/>
    <w:rsid w:val="00CE665B"/>
    <w:rsid w:val="00CE69AE"/>
    <w:rsid w:val="00CE7188"/>
    <w:rsid w:val="00CE7B4C"/>
    <w:rsid w:val="00CF017F"/>
    <w:rsid w:val="00CF0F54"/>
    <w:rsid w:val="00CF1E78"/>
    <w:rsid w:val="00CF2988"/>
    <w:rsid w:val="00CF29AF"/>
    <w:rsid w:val="00CF2A09"/>
    <w:rsid w:val="00CF2FCB"/>
    <w:rsid w:val="00CF30BC"/>
    <w:rsid w:val="00CF3772"/>
    <w:rsid w:val="00CF37D6"/>
    <w:rsid w:val="00CF3B43"/>
    <w:rsid w:val="00CF48B7"/>
    <w:rsid w:val="00CF57C1"/>
    <w:rsid w:val="00CF58A6"/>
    <w:rsid w:val="00CF63FD"/>
    <w:rsid w:val="00CF670B"/>
    <w:rsid w:val="00CF6CF5"/>
    <w:rsid w:val="00CF6DA9"/>
    <w:rsid w:val="00CF6F02"/>
    <w:rsid w:val="00CF7623"/>
    <w:rsid w:val="00CF770E"/>
    <w:rsid w:val="00D0007E"/>
    <w:rsid w:val="00D006DB"/>
    <w:rsid w:val="00D00B52"/>
    <w:rsid w:val="00D012A4"/>
    <w:rsid w:val="00D01BEE"/>
    <w:rsid w:val="00D02432"/>
    <w:rsid w:val="00D02481"/>
    <w:rsid w:val="00D02635"/>
    <w:rsid w:val="00D03149"/>
    <w:rsid w:val="00D03155"/>
    <w:rsid w:val="00D038BD"/>
    <w:rsid w:val="00D03C0E"/>
    <w:rsid w:val="00D03D6A"/>
    <w:rsid w:val="00D03E28"/>
    <w:rsid w:val="00D03E99"/>
    <w:rsid w:val="00D040DB"/>
    <w:rsid w:val="00D0434B"/>
    <w:rsid w:val="00D043FC"/>
    <w:rsid w:val="00D046F3"/>
    <w:rsid w:val="00D05004"/>
    <w:rsid w:val="00D054CE"/>
    <w:rsid w:val="00D05619"/>
    <w:rsid w:val="00D05A0C"/>
    <w:rsid w:val="00D05D3F"/>
    <w:rsid w:val="00D05DC4"/>
    <w:rsid w:val="00D05DCC"/>
    <w:rsid w:val="00D0621A"/>
    <w:rsid w:val="00D06832"/>
    <w:rsid w:val="00D104B4"/>
    <w:rsid w:val="00D10519"/>
    <w:rsid w:val="00D107BA"/>
    <w:rsid w:val="00D10B2C"/>
    <w:rsid w:val="00D116DD"/>
    <w:rsid w:val="00D11EF2"/>
    <w:rsid w:val="00D1201D"/>
    <w:rsid w:val="00D120C3"/>
    <w:rsid w:val="00D1230E"/>
    <w:rsid w:val="00D1241D"/>
    <w:rsid w:val="00D12874"/>
    <w:rsid w:val="00D12B99"/>
    <w:rsid w:val="00D1317E"/>
    <w:rsid w:val="00D13554"/>
    <w:rsid w:val="00D13DB2"/>
    <w:rsid w:val="00D13E24"/>
    <w:rsid w:val="00D13F3D"/>
    <w:rsid w:val="00D14723"/>
    <w:rsid w:val="00D14DC5"/>
    <w:rsid w:val="00D15710"/>
    <w:rsid w:val="00D158AD"/>
    <w:rsid w:val="00D15961"/>
    <w:rsid w:val="00D15F37"/>
    <w:rsid w:val="00D16231"/>
    <w:rsid w:val="00D167E8"/>
    <w:rsid w:val="00D16E55"/>
    <w:rsid w:val="00D17748"/>
    <w:rsid w:val="00D201F9"/>
    <w:rsid w:val="00D2064D"/>
    <w:rsid w:val="00D21158"/>
    <w:rsid w:val="00D21397"/>
    <w:rsid w:val="00D213CB"/>
    <w:rsid w:val="00D2148A"/>
    <w:rsid w:val="00D219B2"/>
    <w:rsid w:val="00D21E10"/>
    <w:rsid w:val="00D22676"/>
    <w:rsid w:val="00D228C4"/>
    <w:rsid w:val="00D22E0B"/>
    <w:rsid w:val="00D24F11"/>
    <w:rsid w:val="00D24F6E"/>
    <w:rsid w:val="00D24F96"/>
    <w:rsid w:val="00D26824"/>
    <w:rsid w:val="00D2691E"/>
    <w:rsid w:val="00D26CD3"/>
    <w:rsid w:val="00D26D96"/>
    <w:rsid w:val="00D276E5"/>
    <w:rsid w:val="00D27A17"/>
    <w:rsid w:val="00D27A93"/>
    <w:rsid w:val="00D304A6"/>
    <w:rsid w:val="00D304A8"/>
    <w:rsid w:val="00D31118"/>
    <w:rsid w:val="00D317B1"/>
    <w:rsid w:val="00D3228A"/>
    <w:rsid w:val="00D3256B"/>
    <w:rsid w:val="00D32A21"/>
    <w:rsid w:val="00D3345B"/>
    <w:rsid w:val="00D33BF5"/>
    <w:rsid w:val="00D34487"/>
    <w:rsid w:val="00D34A33"/>
    <w:rsid w:val="00D3532C"/>
    <w:rsid w:val="00D36C47"/>
    <w:rsid w:val="00D36F71"/>
    <w:rsid w:val="00D37432"/>
    <w:rsid w:val="00D375CB"/>
    <w:rsid w:val="00D37F3D"/>
    <w:rsid w:val="00D40F6E"/>
    <w:rsid w:val="00D41BD0"/>
    <w:rsid w:val="00D42C87"/>
    <w:rsid w:val="00D43211"/>
    <w:rsid w:val="00D4341D"/>
    <w:rsid w:val="00D43EF9"/>
    <w:rsid w:val="00D44027"/>
    <w:rsid w:val="00D441AE"/>
    <w:rsid w:val="00D44960"/>
    <w:rsid w:val="00D44DC8"/>
    <w:rsid w:val="00D4590F"/>
    <w:rsid w:val="00D45E58"/>
    <w:rsid w:val="00D46BFB"/>
    <w:rsid w:val="00D46D14"/>
    <w:rsid w:val="00D46DAB"/>
    <w:rsid w:val="00D46F99"/>
    <w:rsid w:val="00D4737E"/>
    <w:rsid w:val="00D473D5"/>
    <w:rsid w:val="00D4799A"/>
    <w:rsid w:val="00D47EDE"/>
    <w:rsid w:val="00D50604"/>
    <w:rsid w:val="00D509FF"/>
    <w:rsid w:val="00D5126C"/>
    <w:rsid w:val="00D519EF"/>
    <w:rsid w:val="00D51E0B"/>
    <w:rsid w:val="00D51F5B"/>
    <w:rsid w:val="00D5202F"/>
    <w:rsid w:val="00D520E9"/>
    <w:rsid w:val="00D522FE"/>
    <w:rsid w:val="00D52673"/>
    <w:rsid w:val="00D526E0"/>
    <w:rsid w:val="00D5283C"/>
    <w:rsid w:val="00D52D8F"/>
    <w:rsid w:val="00D52DA3"/>
    <w:rsid w:val="00D5356B"/>
    <w:rsid w:val="00D53D24"/>
    <w:rsid w:val="00D53E2B"/>
    <w:rsid w:val="00D54B41"/>
    <w:rsid w:val="00D54D72"/>
    <w:rsid w:val="00D54E73"/>
    <w:rsid w:val="00D55040"/>
    <w:rsid w:val="00D55109"/>
    <w:rsid w:val="00D55179"/>
    <w:rsid w:val="00D5522A"/>
    <w:rsid w:val="00D5524F"/>
    <w:rsid w:val="00D55CAC"/>
    <w:rsid w:val="00D55EDF"/>
    <w:rsid w:val="00D5615B"/>
    <w:rsid w:val="00D5740A"/>
    <w:rsid w:val="00D57517"/>
    <w:rsid w:val="00D57569"/>
    <w:rsid w:val="00D576AD"/>
    <w:rsid w:val="00D57F40"/>
    <w:rsid w:val="00D60C2B"/>
    <w:rsid w:val="00D60C9E"/>
    <w:rsid w:val="00D60E13"/>
    <w:rsid w:val="00D61697"/>
    <w:rsid w:val="00D617F9"/>
    <w:rsid w:val="00D61F04"/>
    <w:rsid w:val="00D6306C"/>
    <w:rsid w:val="00D63535"/>
    <w:rsid w:val="00D63CAC"/>
    <w:rsid w:val="00D63DC4"/>
    <w:rsid w:val="00D6409B"/>
    <w:rsid w:val="00D6430E"/>
    <w:rsid w:val="00D64324"/>
    <w:rsid w:val="00D64778"/>
    <w:rsid w:val="00D65438"/>
    <w:rsid w:val="00D65F66"/>
    <w:rsid w:val="00D669B7"/>
    <w:rsid w:val="00D66A00"/>
    <w:rsid w:val="00D674F5"/>
    <w:rsid w:val="00D67FE8"/>
    <w:rsid w:val="00D70461"/>
    <w:rsid w:val="00D7065C"/>
    <w:rsid w:val="00D70F62"/>
    <w:rsid w:val="00D70FBB"/>
    <w:rsid w:val="00D7169F"/>
    <w:rsid w:val="00D72631"/>
    <w:rsid w:val="00D72CA9"/>
    <w:rsid w:val="00D72F5D"/>
    <w:rsid w:val="00D738DB"/>
    <w:rsid w:val="00D739F7"/>
    <w:rsid w:val="00D74226"/>
    <w:rsid w:val="00D74643"/>
    <w:rsid w:val="00D75741"/>
    <w:rsid w:val="00D7583C"/>
    <w:rsid w:val="00D75FDC"/>
    <w:rsid w:val="00D7664A"/>
    <w:rsid w:val="00D76773"/>
    <w:rsid w:val="00D76807"/>
    <w:rsid w:val="00D77344"/>
    <w:rsid w:val="00D7778A"/>
    <w:rsid w:val="00D77DB8"/>
    <w:rsid w:val="00D80448"/>
    <w:rsid w:val="00D8051D"/>
    <w:rsid w:val="00D8141F"/>
    <w:rsid w:val="00D81834"/>
    <w:rsid w:val="00D81F1B"/>
    <w:rsid w:val="00D82A5C"/>
    <w:rsid w:val="00D82AD2"/>
    <w:rsid w:val="00D83927"/>
    <w:rsid w:val="00D83F84"/>
    <w:rsid w:val="00D83F90"/>
    <w:rsid w:val="00D83FBD"/>
    <w:rsid w:val="00D8418A"/>
    <w:rsid w:val="00D8432E"/>
    <w:rsid w:val="00D84826"/>
    <w:rsid w:val="00D85982"/>
    <w:rsid w:val="00D859D5"/>
    <w:rsid w:val="00D85FA5"/>
    <w:rsid w:val="00D86195"/>
    <w:rsid w:val="00D861DE"/>
    <w:rsid w:val="00D86C34"/>
    <w:rsid w:val="00D87063"/>
    <w:rsid w:val="00D87C75"/>
    <w:rsid w:val="00D87DC8"/>
    <w:rsid w:val="00D87FFD"/>
    <w:rsid w:val="00D90B20"/>
    <w:rsid w:val="00D92126"/>
    <w:rsid w:val="00D922AF"/>
    <w:rsid w:val="00D924A0"/>
    <w:rsid w:val="00D9256C"/>
    <w:rsid w:val="00D92E47"/>
    <w:rsid w:val="00D92E67"/>
    <w:rsid w:val="00D93593"/>
    <w:rsid w:val="00D93A1A"/>
    <w:rsid w:val="00D943AD"/>
    <w:rsid w:val="00D943CC"/>
    <w:rsid w:val="00D945D8"/>
    <w:rsid w:val="00D94727"/>
    <w:rsid w:val="00D95D3D"/>
    <w:rsid w:val="00D975B7"/>
    <w:rsid w:val="00DA0844"/>
    <w:rsid w:val="00DA0A6C"/>
    <w:rsid w:val="00DA0ADD"/>
    <w:rsid w:val="00DA0E12"/>
    <w:rsid w:val="00DA0ED0"/>
    <w:rsid w:val="00DA1F6B"/>
    <w:rsid w:val="00DA232D"/>
    <w:rsid w:val="00DA2F5E"/>
    <w:rsid w:val="00DA32CC"/>
    <w:rsid w:val="00DA33FB"/>
    <w:rsid w:val="00DA3BA0"/>
    <w:rsid w:val="00DA40E7"/>
    <w:rsid w:val="00DA447A"/>
    <w:rsid w:val="00DA48DB"/>
    <w:rsid w:val="00DA4D2C"/>
    <w:rsid w:val="00DA4EC8"/>
    <w:rsid w:val="00DA52F1"/>
    <w:rsid w:val="00DA56A2"/>
    <w:rsid w:val="00DA5D79"/>
    <w:rsid w:val="00DA5E66"/>
    <w:rsid w:val="00DA61AB"/>
    <w:rsid w:val="00DA676B"/>
    <w:rsid w:val="00DA75BA"/>
    <w:rsid w:val="00DA765E"/>
    <w:rsid w:val="00DB0229"/>
    <w:rsid w:val="00DB0760"/>
    <w:rsid w:val="00DB0851"/>
    <w:rsid w:val="00DB0CDA"/>
    <w:rsid w:val="00DB0D75"/>
    <w:rsid w:val="00DB173E"/>
    <w:rsid w:val="00DB1B44"/>
    <w:rsid w:val="00DB1C82"/>
    <w:rsid w:val="00DB1D3C"/>
    <w:rsid w:val="00DB1EAB"/>
    <w:rsid w:val="00DB2A51"/>
    <w:rsid w:val="00DB2D27"/>
    <w:rsid w:val="00DB327C"/>
    <w:rsid w:val="00DB372D"/>
    <w:rsid w:val="00DB38C1"/>
    <w:rsid w:val="00DB3914"/>
    <w:rsid w:val="00DB41EC"/>
    <w:rsid w:val="00DB4683"/>
    <w:rsid w:val="00DB65D2"/>
    <w:rsid w:val="00DB6E35"/>
    <w:rsid w:val="00DB7000"/>
    <w:rsid w:val="00DB7CDC"/>
    <w:rsid w:val="00DC0330"/>
    <w:rsid w:val="00DC0A3D"/>
    <w:rsid w:val="00DC0DA5"/>
    <w:rsid w:val="00DC1309"/>
    <w:rsid w:val="00DC153E"/>
    <w:rsid w:val="00DC2029"/>
    <w:rsid w:val="00DC2F6B"/>
    <w:rsid w:val="00DC32B8"/>
    <w:rsid w:val="00DC34D5"/>
    <w:rsid w:val="00DC366F"/>
    <w:rsid w:val="00DC372C"/>
    <w:rsid w:val="00DC398D"/>
    <w:rsid w:val="00DC3C9A"/>
    <w:rsid w:val="00DC3D61"/>
    <w:rsid w:val="00DC453D"/>
    <w:rsid w:val="00DC4844"/>
    <w:rsid w:val="00DC4B2C"/>
    <w:rsid w:val="00DC4BE8"/>
    <w:rsid w:val="00DC53DA"/>
    <w:rsid w:val="00DC55B0"/>
    <w:rsid w:val="00DC5C7A"/>
    <w:rsid w:val="00DC6595"/>
    <w:rsid w:val="00DC6738"/>
    <w:rsid w:val="00DC6798"/>
    <w:rsid w:val="00DC6CD4"/>
    <w:rsid w:val="00DC738D"/>
    <w:rsid w:val="00DC764C"/>
    <w:rsid w:val="00DC7B72"/>
    <w:rsid w:val="00DC7F46"/>
    <w:rsid w:val="00DD121A"/>
    <w:rsid w:val="00DD135A"/>
    <w:rsid w:val="00DD1AFC"/>
    <w:rsid w:val="00DD25F7"/>
    <w:rsid w:val="00DD2A22"/>
    <w:rsid w:val="00DD2FA0"/>
    <w:rsid w:val="00DD345E"/>
    <w:rsid w:val="00DD3AEF"/>
    <w:rsid w:val="00DD3BF1"/>
    <w:rsid w:val="00DD3D49"/>
    <w:rsid w:val="00DD3EB6"/>
    <w:rsid w:val="00DD3F1D"/>
    <w:rsid w:val="00DD3FA1"/>
    <w:rsid w:val="00DD469C"/>
    <w:rsid w:val="00DD4AF5"/>
    <w:rsid w:val="00DD5727"/>
    <w:rsid w:val="00DD5BB1"/>
    <w:rsid w:val="00DD69AA"/>
    <w:rsid w:val="00DD6C4E"/>
    <w:rsid w:val="00DD754B"/>
    <w:rsid w:val="00DD7E44"/>
    <w:rsid w:val="00DD7FAE"/>
    <w:rsid w:val="00DE00A2"/>
    <w:rsid w:val="00DE0207"/>
    <w:rsid w:val="00DE0567"/>
    <w:rsid w:val="00DE127D"/>
    <w:rsid w:val="00DE194A"/>
    <w:rsid w:val="00DE1EDE"/>
    <w:rsid w:val="00DE20C2"/>
    <w:rsid w:val="00DE257A"/>
    <w:rsid w:val="00DE2B76"/>
    <w:rsid w:val="00DE2F57"/>
    <w:rsid w:val="00DE3351"/>
    <w:rsid w:val="00DE33CD"/>
    <w:rsid w:val="00DE37DC"/>
    <w:rsid w:val="00DE3E74"/>
    <w:rsid w:val="00DE4CC7"/>
    <w:rsid w:val="00DE4EF6"/>
    <w:rsid w:val="00DE5050"/>
    <w:rsid w:val="00DE5403"/>
    <w:rsid w:val="00DE5493"/>
    <w:rsid w:val="00DE60FF"/>
    <w:rsid w:val="00DE6782"/>
    <w:rsid w:val="00DE6B90"/>
    <w:rsid w:val="00DE6E02"/>
    <w:rsid w:val="00DE7309"/>
    <w:rsid w:val="00DF018B"/>
    <w:rsid w:val="00DF0AEA"/>
    <w:rsid w:val="00DF0D33"/>
    <w:rsid w:val="00DF1287"/>
    <w:rsid w:val="00DF145B"/>
    <w:rsid w:val="00DF1C0A"/>
    <w:rsid w:val="00DF1D05"/>
    <w:rsid w:val="00DF2019"/>
    <w:rsid w:val="00DF20AE"/>
    <w:rsid w:val="00DF2C42"/>
    <w:rsid w:val="00DF2F96"/>
    <w:rsid w:val="00DF3379"/>
    <w:rsid w:val="00DF34BE"/>
    <w:rsid w:val="00DF3C97"/>
    <w:rsid w:val="00DF3E5E"/>
    <w:rsid w:val="00DF403D"/>
    <w:rsid w:val="00DF44C3"/>
    <w:rsid w:val="00DF4515"/>
    <w:rsid w:val="00DF533B"/>
    <w:rsid w:val="00DF53E4"/>
    <w:rsid w:val="00DF6935"/>
    <w:rsid w:val="00DF76B7"/>
    <w:rsid w:val="00DF7F1E"/>
    <w:rsid w:val="00E0034B"/>
    <w:rsid w:val="00E006F2"/>
    <w:rsid w:val="00E0096C"/>
    <w:rsid w:val="00E00B9F"/>
    <w:rsid w:val="00E01156"/>
    <w:rsid w:val="00E01586"/>
    <w:rsid w:val="00E0160E"/>
    <w:rsid w:val="00E01A45"/>
    <w:rsid w:val="00E01AC8"/>
    <w:rsid w:val="00E01C47"/>
    <w:rsid w:val="00E01F54"/>
    <w:rsid w:val="00E020E6"/>
    <w:rsid w:val="00E026C9"/>
    <w:rsid w:val="00E02E21"/>
    <w:rsid w:val="00E03137"/>
    <w:rsid w:val="00E0330C"/>
    <w:rsid w:val="00E03608"/>
    <w:rsid w:val="00E03798"/>
    <w:rsid w:val="00E04217"/>
    <w:rsid w:val="00E049A4"/>
    <w:rsid w:val="00E04B40"/>
    <w:rsid w:val="00E04D23"/>
    <w:rsid w:val="00E05205"/>
    <w:rsid w:val="00E05649"/>
    <w:rsid w:val="00E05AAD"/>
    <w:rsid w:val="00E05DC1"/>
    <w:rsid w:val="00E06900"/>
    <w:rsid w:val="00E070C8"/>
    <w:rsid w:val="00E074C7"/>
    <w:rsid w:val="00E07758"/>
    <w:rsid w:val="00E104A9"/>
    <w:rsid w:val="00E10C20"/>
    <w:rsid w:val="00E10CB7"/>
    <w:rsid w:val="00E1137B"/>
    <w:rsid w:val="00E11D26"/>
    <w:rsid w:val="00E11F0F"/>
    <w:rsid w:val="00E12224"/>
    <w:rsid w:val="00E12C16"/>
    <w:rsid w:val="00E12C8F"/>
    <w:rsid w:val="00E131D4"/>
    <w:rsid w:val="00E13460"/>
    <w:rsid w:val="00E13537"/>
    <w:rsid w:val="00E13A61"/>
    <w:rsid w:val="00E142FD"/>
    <w:rsid w:val="00E146AC"/>
    <w:rsid w:val="00E14EA8"/>
    <w:rsid w:val="00E1504B"/>
    <w:rsid w:val="00E1562F"/>
    <w:rsid w:val="00E15DE1"/>
    <w:rsid w:val="00E16396"/>
    <w:rsid w:val="00E168C5"/>
    <w:rsid w:val="00E16927"/>
    <w:rsid w:val="00E16C22"/>
    <w:rsid w:val="00E16E48"/>
    <w:rsid w:val="00E17320"/>
    <w:rsid w:val="00E1753A"/>
    <w:rsid w:val="00E178B6"/>
    <w:rsid w:val="00E17AE5"/>
    <w:rsid w:val="00E17B90"/>
    <w:rsid w:val="00E20507"/>
    <w:rsid w:val="00E205B0"/>
    <w:rsid w:val="00E20E52"/>
    <w:rsid w:val="00E210CD"/>
    <w:rsid w:val="00E21369"/>
    <w:rsid w:val="00E21377"/>
    <w:rsid w:val="00E21A53"/>
    <w:rsid w:val="00E225C9"/>
    <w:rsid w:val="00E225E6"/>
    <w:rsid w:val="00E22D5D"/>
    <w:rsid w:val="00E22F72"/>
    <w:rsid w:val="00E23330"/>
    <w:rsid w:val="00E24122"/>
    <w:rsid w:val="00E24296"/>
    <w:rsid w:val="00E242DD"/>
    <w:rsid w:val="00E24641"/>
    <w:rsid w:val="00E251FB"/>
    <w:rsid w:val="00E25D91"/>
    <w:rsid w:val="00E25F9D"/>
    <w:rsid w:val="00E2610E"/>
    <w:rsid w:val="00E2667B"/>
    <w:rsid w:val="00E26860"/>
    <w:rsid w:val="00E2691C"/>
    <w:rsid w:val="00E27177"/>
    <w:rsid w:val="00E277EF"/>
    <w:rsid w:val="00E27A8D"/>
    <w:rsid w:val="00E27BC7"/>
    <w:rsid w:val="00E27E9A"/>
    <w:rsid w:val="00E3011B"/>
    <w:rsid w:val="00E30820"/>
    <w:rsid w:val="00E309E7"/>
    <w:rsid w:val="00E30E75"/>
    <w:rsid w:val="00E3116C"/>
    <w:rsid w:val="00E31F17"/>
    <w:rsid w:val="00E326E6"/>
    <w:rsid w:val="00E32BBC"/>
    <w:rsid w:val="00E330C5"/>
    <w:rsid w:val="00E33B28"/>
    <w:rsid w:val="00E33BE1"/>
    <w:rsid w:val="00E341F4"/>
    <w:rsid w:val="00E344CC"/>
    <w:rsid w:val="00E34565"/>
    <w:rsid w:val="00E345EB"/>
    <w:rsid w:val="00E34961"/>
    <w:rsid w:val="00E34C65"/>
    <w:rsid w:val="00E34C98"/>
    <w:rsid w:val="00E35260"/>
    <w:rsid w:val="00E35B51"/>
    <w:rsid w:val="00E3617B"/>
    <w:rsid w:val="00E36321"/>
    <w:rsid w:val="00E36637"/>
    <w:rsid w:val="00E37065"/>
    <w:rsid w:val="00E37235"/>
    <w:rsid w:val="00E37FC2"/>
    <w:rsid w:val="00E40F63"/>
    <w:rsid w:val="00E411D3"/>
    <w:rsid w:val="00E41552"/>
    <w:rsid w:val="00E41683"/>
    <w:rsid w:val="00E41741"/>
    <w:rsid w:val="00E41F4B"/>
    <w:rsid w:val="00E41F4F"/>
    <w:rsid w:val="00E41F7C"/>
    <w:rsid w:val="00E4209E"/>
    <w:rsid w:val="00E426DE"/>
    <w:rsid w:val="00E4332D"/>
    <w:rsid w:val="00E43400"/>
    <w:rsid w:val="00E43616"/>
    <w:rsid w:val="00E43783"/>
    <w:rsid w:val="00E43899"/>
    <w:rsid w:val="00E43986"/>
    <w:rsid w:val="00E44FEF"/>
    <w:rsid w:val="00E4677F"/>
    <w:rsid w:val="00E468B6"/>
    <w:rsid w:val="00E46B7F"/>
    <w:rsid w:val="00E46BB4"/>
    <w:rsid w:val="00E46C22"/>
    <w:rsid w:val="00E477F9"/>
    <w:rsid w:val="00E47AC1"/>
    <w:rsid w:val="00E47F66"/>
    <w:rsid w:val="00E50CD4"/>
    <w:rsid w:val="00E51107"/>
    <w:rsid w:val="00E512AC"/>
    <w:rsid w:val="00E51ABF"/>
    <w:rsid w:val="00E52CE2"/>
    <w:rsid w:val="00E52EF6"/>
    <w:rsid w:val="00E52F84"/>
    <w:rsid w:val="00E52FBF"/>
    <w:rsid w:val="00E53626"/>
    <w:rsid w:val="00E5363C"/>
    <w:rsid w:val="00E53A16"/>
    <w:rsid w:val="00E53B74"/>
    <w:rsid w:val="00E53F98"/>
    <w:rsid w:val="00E54664"/>
    <w:rsid w:val="00E54933"/>
    <w:rsid w:val="00E551A5"/>
    <w:rsid w:val="00E557F6"/>
    <w:rsid w:val="00E5595A"/>
    <w:rsid w:val="00E55A0C"/>
    <w:rsid w:val="00E55B58"/>
    <w:rsid w:val="00E55B5F"/>
    <w:rsid w:val="00E56263"/>
    <w:rsid w:val="00E5756E"/>
    <w:rsid w:val="00E57963"/>
    <w:rsid w:val="00E579C7"/>
    <w:rsid w:val="00E57B3F"/>
    <w:rsid w:val="00E60140"/>
    <w:rsid w:val="00E60469"/>
    <w:rsid w:val="00E60E34"/>
    <w:rsid w:val="00E60ED6"/>
    <w:rsid w:val="00E60EF9"/>
    <w:rsid w:val="00E61446"/>
    <w:rsid w:val="00E614D6"/>
    <w:rsid w:val="00E618A2"/>
    <w:rsid w:val="00E6192A"/>
    <w:rsid w:val="00E619BF"/>
    <w:rsid w:val="00E61A95"/>
    <w:rsid w:val="00E61BB2"/>
    <w:rsid w:val="00E621A4"/>
    <w:rsid w:val="00E62447"/>
    <w:rsid w:val="00E626FC"/>
    <w:rsid w:val="00E62DDE"/>
    <w:rsid w:val="00E63351"/>
    <w:rsid w:val="00E6342F"/>
    <w:rsid w:val="00E63D4D"/>
    <w:rsid w:val="00E63E95"/>
    <w:rsid w:val="00E64804"/>
    <w:rsid w:val="00E64A0E"/>
    <w:rsid w:val="00E64A17"/>
    <w:rsid w:val="00E65AEB"/>
    <w:rsid w:val="00E66444"/>
    <w:rsid w:val="00E676F8"/>
    <w:rsid w:val="00E67AC4"/>
    <w:rsid w:val="00E67C90"/>
    <w:rsid w:val="00E67F87"/>
    <w:rsid w:val="00E67FA2"/>
    <w:rsid w:val="00E707FD"/>
    <w:rsid w:val="00E70C86"/>
    <w:rsid w:val="00E711B5"/>
    <w:rsid w:val="00E7156F"/>
    <w:rsid w:val="00E71CA2"/>
    <w:rsid w:val="00E71F7D"/>
    <w:rsid w:val="00E72B66"/>
    <w:rsid w:val="00E72CAB"/>
    <w:rsid w:val="00E72DF4"/>
    <w:rsid w:val="00E72E2C"/>
    <w:rsid w:val="00E7305E"/>
    <w:rsid w:val="00E73307"/>
    <w:rsid w:val="00E733CC"/>
    <w:rsid w:val="00E734F1"/>
    <w:rsid w:val="00E7386D"/>
    <w:rsid w:val="00E738FC"/>
    <w:rsid w:val="00E7390F"/>
    <w:rsid w:val="00E74183"/>
    <w:rsid w:val="00E747A3"/>
    <w:rsid w:val="00E74A3E"/>
    <w:rsid w:val="00E74B9F"/>
    <w:rsid w:val="00E74D2C"/>
    <w:rsid w:val="00E74E9C"/>
    <w:rsid w:val="00E75090"/>
    <w:rsid w:val="00E753F1"/>
    <w:rsid w:val="00E758F6"/>
    <w:rsid w:val="00E75B7C"/>
    <w:rsid w:val="00E75D2C"/>
    <w:rsid w:val="00E7629B"/>
    <w:rsid w:val="00E767B7"/>
    <w:rsid w:val="00E7693C"/>
    <w:rsid w:val="00E76AB4"/>
    <w:rsid w:val="00E76D5C"/>
    <w:rsid w:val="00E772AB"/>
    <w:rsid w:val="00E7749E"/>
    <w:rsid w:val="00E80EC4"/>
    <w:rsid w:val="00E80FB7"/>
    <w:rsid w:val="00E8112B"/>
    <w:rsid w:val="00E81EA3"/>
    <w:rsid w:val="00E8255C"/>
    <w:rsid w:val="00E828B9"/>
    <w:rsid w:val="00E83545"/>
    <w:rsid w:val="00E83C3C"/>
    <w:rsid w:val="00E84825"/>
    <w:rsid w:val="00E84A75"/>
    <w:rsid w:val="00E84F0F"/>
    <w:rsid w:val="00E855A2"/>
    <w:rsid w:val="00E855F8"/>
    <w:rsid w:val="00E859CB"/>
    <w:rsid w:val="00E85BFE"/>
    <w:rsid w:val="00E864F4"/>
    <w:rsid w:val="00E8693F"/>
    <w:rsid w:val="00E86AD1"/>
    <w:rsid w:val="00E87AED"/>
    <w:rsid w:val="00E87D7A"/>
    <w:rsid w:val="00E87F2E"/>
    <w:rsid w:val="00E90774"/>
    <w:rsid w:val="00E90A57"/>
    <w:rsid w:val="00E90D0F"/>
    <w:rsid w:val="00E9169E"/>
    <w:rsid w:val="00E91E33"/>
    <w:rsid w:val="00E91FD5"/>
    <w:rsid w:val="00E9212E"/>
    <w:rsid w:val="00E922E1"/>
    <w:rsid w:val="00E9239C"/>
    <w:rsid w:val="00E925D3"/>
    <w:rsid w:val="00E928B1"/>
    <w:rsid w:val="00E93823"/>
    <w:rsid w:val="00E94208"/>
    <w:rsid w:val="00E94A98"/>
    <w:rsid w:val="00E95BED"/>
    <w:rsid w:val="00E95E87"/>
    <w:rsid w:val="00E9604B"/>
    <w:rsid w:val="00E96164"/>
    <w:rsid w:val="00E9620D"/>
    <w:rsid w:val="00E96280"/>
    <w:rsid w:val="00E96460"/>
    <w:rsid w:val="00E965F9"/>
    <w:rsid w:val="00E9688C"/>
    <w:rsid w:val="00E96ED5"/>
    <w:rsid w:val="00E9719C"/>
    <w:rsid w:val="00EA08D1"/>
    <w:rsid w:val="00EA0E3E"/>
    <w:rsid w:val="00EA150C"/>
    <w:rsid w:val="00EA19EF"/>
    <w:rsid w:val="00EA1A8D"/>
    <w:rsid w:val="00EA20DE"/>
    <w:rsid w:val="00EA26B8"/>
    <w:rsid w:val="00EA29E0"/>
    <w:rsid w:val="00EA2F46"/>
    <w:rsid w:val="00EA2F48"/>
    <w:rsid w:val="00EA3210"/>
    <w:rsid w:val="00EA3A2F"/>
    <w:rsid w:val="00EA3EC7"/>
    <w:rsid w:val="00EA4314"/>
    <w:rsid w:val="00EA437A"/>
    <w:rsid w:val="00EA44FB"/>
    <w:rsid w:val="00EA45DA"/>
    <w:rsid w:val="00EA46CC"/>
    <w:rsid w:val="00EA481C"/>
    <w:rsid w:val="00EA4F3D"/>
    <w:rsid w:val="00EA541E"/>
    <w:rsid w:val="00EA5825"/>
    <w:rsid w:val="00EA59CB"/>
    <w:rsid w:val="00EA5BC4"/>
    <w:rsid w:val="00EA6CD0"/>
    <w:rsid w:val="00EA6D45"/>
    <w:rsid w:val="00EA7412"/>
    <w:rsid w:val="00EA7B89"/>
    <w:rsid w:val="00EA7BB1"/>
    <w:rsid w:val="00EA7FD7"/>
    <w:rsid w:val="00EB0738"/>
    <w:rsid w:val="00EB09A5"/>
    <w:rsid w:val="00EB0A3F"/>
    <w:rsid w:val="00EB10CD"/>
    <w:rsid w:val="00EB1CC2"/>
    <w:rsid w:val="00EB36AD"/>
    <w:rsid w:val="00EB3D0D"/>
    <w:rsid w:val="00EB3D9F"/>
    <w:rsid w:val="00EB51FC"/>
    <w:rsid w:val="00EB58F2"/>
    <w:rsid w:val="00EB5F2E"/>
    <w:rsid w:val="00EB603C"/>
    <w:rsid w:val="00EB6221"/>
    <w:rsid w:val="00EC022E"/>
    <w:rsid w:val="00EC071B"/>
    <w:rsid w:val="00EC0982"/>
    <w:rsid w:val="00EC0F00"/>
    <w:rsid w:val="00EC18CA"/>
    <w:rsid w:val="00EC1D5A"/>
    <w:rsid w:val="00EC22B7"/>
    <w:rsid w:val="00EC25E6"/>
    <w:rsid w:val="00EC2652"/>
    <w:rsid w:val="00EC29F7"/>
    <w:rsid w:val="00EC2B11"/>
    <w:rsid w:val="00EC457D"/>
    <w:rsid w:val="00EC4582"/>
    <w:rsid w:val="00EC47DD"/>
    <w:rsid w:val="00EC4881"/>
    <w:rsid w:val="00EC4A31"/>
    <w:rsid w:val="00EC5294"/>
    <w:rsid w:val="00EC5472"/>
    <w:rsid w:val="00EC557A"/>
    <w:rsid w:val="00EC5819"/>
    <w:rsid w:val="00EC5E13"/>
    <w:rsid w:val="00EC5ED9"/>
    <w:rsid w:val="00EC5EE1"/>
    <w:rsid w:val="00EC5F4D"/>
    <w:rsid w:val="00EC60FF"/>
    <w:rsid w:val="00EC64DA"/>
    <w:rsid w:val="00EC655C"/>
    <w:rsid w:val="00EC6717"/>
    <w:rsid w:val="00EC67D2"/>
    <w:rsid w:val="00EC6A2B"/>
    <w:rsid w:val="00EC6BEA"/>
    <w:rsid w:val="00EC7050"/>
    <w:rsid w:val="00EC74DF"/>
    <w:rsid w:val="00EC7605"/>
    <w:rsid w:val="00EC7999"/>
    <w:rsid w:val="00EC7C01"/>
    <w:rsid w:val="00ED002C"/>
    <w:rsid w:val="00ED0515"/>
    <w:rsid w:val="00ED0FCF"/>
    <w:rsid w:val="00ED13FC"/>
    <w:rsid w:val="00ED1D94"/>
    <w:rsid w:val="00ED1DF9"/>
    <w:rsid w:val="00ED1F28"/>
    <w:rsid w:val="00ED3265"/>
    <w:rsid w:val="00ED3410"/>
    <w:rsid w:val="00ED39FF"/>
    <w:rsid w:val="00ED3F15"/>
    <w:rsid w:val="00ED4546"/>
    <w:rsid w:val="00ED58F6"/>
    <w:rsid w:val="00ED6272"/>
    <w:rsid w:val="00ED693B"/>
    <w:rsid w:val="00ED6D2E"/>
    <w:rsid w:val="00ED76E1"/>
    <w:rsid w:val="00ED790F"/>
    <w:rsid w:val="00ED792F"/>
    <w:rsid w:val="00ED7AE1"/>
    <w:rsid w:val="00ED7F0B"/>
    <w:rsid w:val="00EE02CF"/>
    <w:rsid w:val="00EE039E"/>
    <w:rsid w:val="00EE0FF3"/>
    <w:rsid w:val="00EE1009"/>
    <w:rsid w:val="00EE1A16"/>
    <w:rsid w:val="00EE21CD"/>
    <w:rsid w:val="00EE26FF"/>
    <w:rsid w:val="00EE2B41"/>
    <w:rsid w:val="00EE2BDE"/>
    <w:rsid w:val="00EE38F2"/>
    <w:rsid w:val="00EE3998"/>
    <w:rsid w:val="00EE3BE2"/>
    <w:rsid w:val="00EE3D29"/>
    <w:rsid w:val="00EE3D7F"/>
    <w:rsid w:val="00EE484E"/>
    <w:rsid w:val="00EE4A12"/>
    <w:rsid w:val="00EE4A83"/>
    <w:rsid w:val="00EE5B07"/>
    <w:rsid w:val="00EE6197"/>
    <w:rsid w:val="00EE6232"/>
    <w:rsid w:val="00EE6948"/>
    <w:rsid w:val="00EE6E63"/>
    <w:rsid w:val="00EE7258"/>
    <w:rsid w:val="00EE7DCD"/>
    <w:rsid w:val="00EE7E76"/>
    <w:rsid w:val="00EF082A"/>
    <w:rsid w:val="00EF0AE2"/>
    <w:rsid w:val="00EF0C04"/>
    <w:rsid w:val="00EF0DE9"/>
    <w:rsid w:val="00EF1637"/>
    <w:rsid w:val="00EF20F1"/>
    <w:rsid w:val="00EF22CF"/>
    <w:rsid w:val="00EF26D2"/>
    <w:rsid w:val="00EF2F52"/>
    <w:rsid w:val="00EF3202"/>
    <w:rsid w:val="00EF34F4"/>
    <w:rsid w:val="00EF389E"/>
    <w:rsid w:val="00EF3F4F"/>
    <w:rsid w:val="00EF4052"/>
    <w:rsid w:val="00EF43E1"/>
    <w:rsid w:val="00EF4980"/>
    <w:rsid w:val="00EF50E3"/>
    <w:rsid w:val="00EF631C"/>
    <w:rsid w:val="00EF63BF"/>
    <w:rsid w:val="00F00583"/>
    <w:rsid w:val="00F00688"/>
    <w:rsid w:val="00F00E9A"/>
    <w:rsid w:val="00F01072"/>
    <w:rsid w:val="00F012A3"/>
    <w:rsid w:val="00F01B99"/>
    <w:rsid w:val="00F01D28"/>
    <w:rsid w:val="00F021EA"/>
    <w:rsid w:val="00F023BC"/>
    <w:rsid w:val="00F024B9"/>
    <w:rsid w:val="00F02AF9"/>
    <w:rsid w:val="00F03ED6"/>
    <w:rsid w:val="00F0407D"/>
    <w:rsid w:val="00F04128"/>
    <w:rsid w:val="00F04578"/>
    <w:rsid w:val="00F047B2"/>
    <w:rsid w:val="00F04C88"/>
    <w:rsid w:val="00F04EF2"/>
    <w:rsid w:val="00F055CE"/>
    <w:rsid w:val="00F057CA"/>
    <w:rsid w:val="00F058C6"/>
    <w:rsid w:val="00F0621B"/>
    <w:rsid w:val="00F06B0B"/>
    <w:rsid w:val="00F07080"/>
    <w:rsid w:val="00F07CFA"/>
    <w:rsid w:val="00F07D42"/>
    <w:rsid w:val="00F07E17"/>
    <w:rsid w:val="00F109E6"/>
    <w:rsid w:val="00F10AD5"/>
    <w:rsid w:val="00F10EE3"/>
    <w:rsid w:val="00F1113B"/>
    <w:rsid w:val="00F11334"/>
    <w:rsid w:val="00F1198F"/>
    <w:rsid w:val="00F119AE"/>
    <w:rsid w:val="00F1234A"/>
    <w:rsid w:val="00F12668"/>
    <w:rsid w:val="00F1349C"/>
    <w:rsid w:val="00F142DD"/>
    <w:rsid w:val="00F14511"/>
    <w:rsid w:val="00F14A62"/>
    <w:rsid w:val="00F14DE3"/>
    <w:rsid w:val="00F152CC"/>
    <w:rsid w:val="00F155D6"/>
    <w:rsid w:val="00F163D5"/>
    <w:rsid w:val="00F17210"/>
    <w:rsid w:val="00F17247"/>
    <w:rsid w:val="00F17329"/>
    <w:rsid w:val="00F177A9"/>
    <w:rsid w:val="00F178C6"/>
    <w:rsid w:val="00F17F14"/>
    <w:rsid w:val="00F20316"/>
    <w:rsid w:val="00F207C3"/>
    <w:rsid w:val="00F20DDA"/>
    <w:rsid w:val="00F20F63"/>
    <w:rsid w:val="00F21135"/>
    <w:rsid w:val="00F2118B"/>
    <w:rsid w:val="00F21AC1"/>
    <w:rsid w:val="00F21F13"/>
    <w:rsid w:val="00F21FE7"/>
    <w:rsid w:val="00F22111"/>
    <w:rsid w:val="00F22685"/>
    <w:rsid w:val="00F22B6C"/>
    <w:rsid w:val="00F22D63"/>
    <w:rsid w:val="00F22F2E"/>
    <w:rsid w:val="00F23CF2"/>
    <w:rsid w:val="00F247C0"/>
    <w:rsid w:val="00F24909"/>
    <w:rsid w:val="00F24A63"/>
    <w:rsid w:val="00F25D21"/>
    <w:rsid w:val="00F25DC2"/>
    <w:rsid w:val="00F2632A"/>
    <w:rsid w:val="00F26987"/>
    <w:rsid w:val="00F27202"/>
    <w:rsid w:val="00F2726A"/>
    <w:rsid w:val="00F2765E"/>
    <w:rsid w:val="00F279CC"/>
    <w:rsid w:val="00F3020F"/>
    <w:rsid w:val="00F3027F"/>
    <w:rsid w:val="00F30939"/>
    <w:rsid w:val="00F30AB8"/>
    <w:rsid w:val="00F3152F"/>
    <w:rsid w:val="00F3160A"/>
    <w:rsid w:val="00F31AAA"/>
    <w:rsid w:val="00F33C3D"/>
    <w:rsid w:val="00F3497C"/>
    <w:rsid w:val="00F34D10"/>
    <w:rsid w:val="00F34FD9"/>
    <w:rsid w:val="00F35A66"/>
    <w:rsid w:val="00F35F37"/>
    <w:rsid w:val="00F371B7"/>
    <w:rsid w:val="00F37649"/>
    <w:rsid w:val="00F37C1E"/>
    <w:rsid w:val="00F37D45"/>
    <w:rsid w:val="00F407D7"/>
    <w:rsid w:val="00F4174F"/>
    <w:rsid w:val="00F41893"/>
    <w:rsid w:val="00F41A38"/>
    <w:rsid w:val="00F41CB0"/>
    <w:rsid w:val="00F41F2B"/>
    <w:rsid w:val="00F422C7"/>
    <w:rsid w:val="00F43ADB"/>
    <w:rsid w:val="00F43E3A"/>
    <w:rsid w:val="00F43F68"/>
    <w:rsid w:val="00F43FE9"/>
    <w:rsid w:val="00F44026"/>
    <w:rsid w:val="00F441AB"/>
    <w:rsid w:val="00F442A7"/>
    <w:rsid w:val="00F44F83"/>
    <w:rsid w:val="00F45053"/>
    <w:rsid w:val="00F45A30"/>
    <w:rsid w:val="00F46445"/>
    <w:rsid w:val="00F4659C"/>
    <w:rsid w:val="00F46632"/>
    <w:rsid w:val="00F46C2D"/>
    <w:rsid w:val="00F46E72"/>
    <w:rsid w:val="00F46E9E"/>
    <w:rsid w:val="00F50293"/>
    <w:rsid w:val="00F503D1"/>
    <w:rsid w:val="00F50ABD"/>
    <w:rsid w:val="00F50B16"/>
    <w:rsid w:val="00F50BAE"/>
    <w:rsid w:val="00F50D34"/>
    <w:rsid w:val="00F51111"/>
    <w:rsid w:val="00F511D2"/>
    <w:rsid w:val="00F519B9"/>
    <w:rsid w:val="00F51DF6"/>
    <w:rsid w:val="00F520CB"/>
    <w:rsid w:val="00F52243"/>
    <w:rsid w:val="00F52794"/>
    <w:rsid w:val="00F52BF8"/>
    <w:rsid w:val="00F52D93"/>
    <w:rsid w:val="00F534A8"/>
    <w:rsid w:val="00F537D0"/>
    <w:rsid w:val="00F53A0F"/>
    <w:rsid w:val="00F53B52"/>
    <w:rsid w:val="00F53D74"/>
    <w:rsid w:val="00F53FEE"/>
    <w:rsid w:val="00F546A8"/>
    <w:rsid w:val="00F54CBE"/>
    <w:rsid w:val="00F54CD6"/>
    <w:rsid w:val="00F555C2"/>
    <w:rsid w:val="00F555F8"/>
    <w:rsid w:val="00F55AB1"/>
    <w:rsid w:val="00F55DD6"/>
    <w:rsid w:val="00F56332"/>
    <w:rsid w:val="00F5665F"/>
    <w:rsid w:val="00F569C5"/>
    <w:rsid w:val="00F571D4"/>
    <w:rsid w:val="00F579A7"/>
    <w:rsid w:val="00F57B28"/>
    <w:rsid w:val="00F57BDF"/>
    <w:rsid w:val="00F57FE0"/>
    <w:rsid w:val="00F60475"/>
    <w:rsid w:val="00F60CF9"/>
    <w:rsid w:val="00F62380"/>
    <w:rsid w:val="00F623C4"/>
    <w:rsid w:val="00F62402"/>
    <w:rsid w:val="00F626F2"/>
    <w:rsid w:val="00F62E7C"/>
    <w:rsid w:val="00F630EA"/>
    <w:rsid w:val="00F64DB6"/>
    <w:rsid w:val="00F6513F"/>
    <w:rsid w:val="00F65684"/>
    <w:rsid w:val="00F65A5E"/>
    <w:rsid w:val="00F662EA"/>
    <w:rsid w:val="00F66B72"/>
    <w:rsid w:val="00F671A3"/>
    <w:rsid w:val="00F679A8"/>
    <w:rsid w:val="00F71AB4"/>
    <w:rsid w:val="00F71B2C"/>
    <w:rsid w:val="00F7238B"/>
    <w:rsid w:val="00F7257D"/>
    <w:rsid w:val="00F725A9"/>
    <w:rsid w:val="00F727E0"/>
    <w:rsid w:val="00F72D7E"/>
    <w:rsid w:val="00F73085"/>
    <w:rsid w:val="00F7441B"/>
    <w:rsid w:val="00F74515"/>
    <w:rsid w:val="00F7580F"/>
    <w:rsid w:val="00F75993"/>
    <w:rsid w:val="00F75A27"/>
    <w:rsid w:val="00F770E9"/>
    <w:rsid w:val="00F77869"/>
    <w:rsid w:val="00F77892"/>
    <w:rsid w:val="00F77AEF"/>
    <w:rsid w:val="00F804F4"/>
    <w:rsid w:val="00F80E00"/>
    <w:rsid w:val="00F81610"/>
    <w:rsid w:val="00F81738"/>
    <w:rsid w:val="00F8186D"/>
    <w:rsid w:val="00F81B54"/>
    <w:rsid w:val="00F821AC"/>
    <w:rsid w:val="00F823A8"/>
    <w:rsid w:val="00F827E4"/>
    <w:rsid w:val="00F835DA"/>
    <w:rsid w:val="00F84367"/>
    <w:rsid w:val="00F84A59"/>
    <w:rsid w:val="00F84F1F"/>
    <w:rsid w:val="00F85276"/>
    <w:rsid w:val="00F85936"/>
    <w:rsid w:val="00F859CE"/>
    <w:rsid w:val="00F85FD1"/>
    <w:rsid w:val="00F86436"/>
    <w:rsid w:val="00F878EB"/>
    <w:rsid w:val="00F90458"/>
    <w:rsid w:val="00F90AE9"/>
    <w:rsid w:val="00F90BA7"/>
    <w:rsid w:val="00F91743"/>
    <w:rsid w:val="00F91C94"/>
    <w:rsid w:val="00F92403"/>
    <w:rsid w:val="00F92672"/>
    <w:rsid w:val="00F92DDB"/>
    <w:rsid w:val="00F93A97"/>
    <w:rsid w:val="00F93E4A"/>
    <w:rsid w:val="00F93FC7"/>
    <w:rsid w:val="00F946BB"/>
    <w:rsid w:val="00F94B1E"/>
    <w:rsid w:val="00F951F8"/>
    <w:rsid w:val="00F95778"/>
    <w:rsid w:val="00F9578D"/>
    <w:rsid w:val="00F958CE"/>
    <w:rsid w:val="00F95FF0"/>
    <w:rsid w:val="00F964E4"/>
    <w:rsid w:val="00F96D4C"/>
    <w:rsid w:val="00F96ED6"/>
    <w:rsid w:val="00F97364"/>
    <w:rsid w:val="00FA0549"/>
    <w:rsid w:val="00FA09EF"/>
    <w:rsid w:val="00FA0A12"/>
    <w:rsid w:val="00FA0B4C"/>
    <w:rsid w:val="00FA10E9"/>
    <w:rsid w:val="00FA1BEB"/>
    <w:rsid w:val="00FA20B6"/>
    <w:rsid w:val="00FA23EC"/>
    <w:rsid w:val="00FA26F7"/>
    <w:rsid w:val="00FA3518"/>
    <w:rsid w:val="00FA351C"/>
    <w:rsid w:val="00FA38C7"/>
    <w:rsid w:val="00FA3F7B"/>
    <w:rsid w:val="00FA4244"/>
    <w:rsid w:val="00FA48B8"/>
    <w:rsid w:val="00FA4D51"/>
    <w:rsid w:val="00FA57A8"/>
    <w:rsid w:val="00FA5B80"/>
    <w:rsid w:val="00FA5DE1"/>
    <w:rsid w:val="00FA6542"/>
    <w:rsid w:val="00FA6966"/>
    <w:rsid w:val="00FA7466"/>
    <w:rsid w:val="00FA755A"/>
    <w:rsid w:val="00FA79D3"/>
    <w:rsid w:val="00FA7F36"/>
    <w:rsid w:val="00FB0D91"/>
    <w:rsid w:val="00FB1478"/>
    <w:rsid w:val="00FB1875"/>
    <w:rsid w:val="00FB26B6"/>
    <w:rsid w:val="00FB2B6C"/>
    <w:rsid w:val="00FB30A5"/>
    <w:rsid w:val="00FB34A7"/>
    <w:rsid w:val="00FB36BC"/>
    <w:rsid w:val="00FB4296"/>
    <w:rsid w:val="00FB4338"/>
    <w:rsid w:val="00FB4682"/>
    <w:rsid w:val="00FB4892"/>
    <w:rsid w:val="00FB4BF2"/>
    <w:rsid w:val="00FB4DB5"/>
    <w:rsid w:val="00FB5C15"/>
    <w:rsid w:val="00FB5FCC"/>
    <w:rsid w:val="00FB6067"/>
    <w:rsid w:val="00FB7F78"/>
    <w:rsid w:val="00FC0C14"/>
    <w:rsid w:val="00FC0CFC"/>
    <w:rsid w:val="00FC1545"/>
    <w:rsid w:val="00FC2542"/>
    <w:rsid w:val="00FC27AF"/>
    <w:rsid w:val="00FC31EC"/>
    <w:rsid w:val="00FC36D5"/>
    <w:rsid w:val="00FC3AF7"/>
    <w:rsid w:val="00FC3B68"/>
    <w:rsid w:val="00FC45B2"/>
    <w:rsid w:val="00FC48BE"/>
    <w:rsid w:val="00FC55AF"/>
    <w:rsid w:val="00FC6087"/>
    <w:rsid w:val="00FC61F8"/>
    <w:rsid w:val="00FC750A"/>
    <w:rsid w:val="00FC75F8"/>
    <w:rsid w:val="00FC7724"/>
    <w:rsid w:val="00FD01F2"/>
    <w:rsid w:val="00FD0B03"/>
    <w:rsid w:val="00FD0F5C"/>
    <w:rsid w:val="00FD1831"/>
    <w:rsid w:val="00FD229E"/>
    <w:rsid w:val="00FD2D34"/>
    <w:rsid w:val="00FD2E48"/>
    <w:rsid w:val="00FD3565"/>
    <w:rsid w:val="00FD3BFF"/>
    <w:rsid w:val="00FD43B9"/>
    <w:rsid w:val="00FD5354"/>
    <w:rsid w:val="00FD5513"/>
    <w:rsid w:val="00FD568D"/>
    <w:rsid w:val="00FD5CE8"/>
    <w:rsid w:val="00FD5D54"/>
    <w:rsid w:val="00FD5E4A"/>
    <w:rsid w:val="00FD6161"/>
    <w:rsid w:val="00FD787F"/>
    <w:rsid w:val="00FD7BD0"/>
    <w:rsid w:val="00FD7DCD"/>
    <w:rsid w:val="00FD7E34"/>
    <w:rsid w:val="00FD7FD0"/>
    <w:rsid w:val="00FE008B"/>
    <w:rsid w:val="00FE01DD"/>
    <w:rsid w:val="00FE07C0"/>
    <w:rsid w:val="00FE07CD"/>
    <w:rsid w:val="00FE14DD"/>
    <w:rsid w:val="00FE1759"/>
    <w:rsid w:val="00FE1D20"/>
    <w:rsid w:val="00FE2848"/>
    <w:rsid w:val="00FE2B27"/>
    <w:rsid w:val="00FE2CA4"/>
    <w:rsid w:val="00FE35F2"/>
    <w:rsid w:val="00FE48F6"/>
    <w:rsid w:val="00FE497F"/>
    <w:rsid w:val="00FE4C70"/>
    <w:rsid w:val="00FE6649"/>
    <w:rsid w:val="00FE6C51"/>
    <w:rsid w:val="00FE6D0E"/>
    <w:rsid w:val="00FE6F5E"/>
    <w:rsid w:val="00FE70AC"/>
    <w:rsid w:val="00FE7962"/>
    <w:rsid w:val="00FE7CFC"/>
    <w:rsid w:val="00FE7D3A"/>
    <w:rsid w:val="00FE7FA9"/>
    <w:rsid w:val="00FF0A22"/>
    <w:rsid w:val="00FF10FC"/>
    <w:rsid w:val="00FF13F7"/>
    <w:rsid w:val="00FF145D"/>
    <w:rsid w:val="00FF1E07"/>
    <w:rsid w:val="00FF2E65"/>
    <w:rsid w:val="00FF3366"/>
    <w:rsid w:val="00FF36CF"/>
    <w:rsid w:val="00FF3B55"/>
    <w:rsid w:val="00FF3DFA"/>
    <w:rsid w:val="00FF44D8"/>
    <w:rsid w:val="00FF44F9"/>
    <w:rsid w:val="00FF48B6"/>
    <w:rsid w:val="00FF4B8F"/>
    <w:rsid w:val="00FF53DA"/>
    <w:rsid w:val="00FF5B7F"/>
    <w:rsid w:val="00FF5E41"/>
    <w:rsid w:val="00FF60EC"/>
    <w:rsid w:val="00FF6595"/>
    <w:rsid w:val="00FF6AD6"/>
    <w:rsid w:val="00FF6F13"/>
    <w:rsid w:val="00FF6F86"/>
    <w:rsid w:val="00FF76A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032c8d,white"/>
    </o:shapedefaults>
    <o:shapelayout v:ext="edit">
      <o:idmap v:ext="edit" data="2"/>
    </o:shapelayout>
  </w:shapeDefaults>
  <w:decimalSymbol w:val="."/>
  <w:listSeparator w:val=","/>
  <w14:docId w14:val="0864714D"/>
  <w15:docId w15:val="{8ABF91F5-3DB8-4A0D-AA9E-F63D28F0E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lsdException w:name="Intense Quote" w:uiPriority="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0"/>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lsdException w:name="Intense Emphasis" w:uiPriority="0"/>
    <w:lsdException w:name="Subtle Reference" w:uiPriority="0"/>
    <w:lsdException w:name="Intense Reference" w:uiPriority="0"/>
    <w:lsdException w:name="Book Title" w:uiPriority="0"/>
    <w:lsdException w:name="Bibliography" w:semiHidden="1" w:uiPriority="37" w:unhideWhenUsed="1"/>
    <w:lsdException w:name="TOC Heading" w:semiHidden="1" w:uiPriority="0"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2676"/>
    <w:pPr>
      <w:spacing w:before="120" w:after="120"/>
      <w:jc w:val="both"/>
    </w:pPr>
    <w:rPr>
      <w:rFonts w:ascii="Calibri" w:hAnsi="Calibri"/>
      <w:sz w:val="24"/>
      <w:szCs w:val="24"/>
      <w:lang w:eastAsia="en-US"/>
    </w:rPr>
  </w:style>
  <w:style w:type="paragraph" w:styleId="Heading1">
    <w:name w:val="heading 1"/>
    <w:aliases w:val="Heading 1 New,Char1,Section,Chapter Hdg,Economics Section,New Section,Economics Section Heading,My Heading 1,Lev 1,Section Heading,(Alt 1),Numbered - 1,Outline1,1 ghost,g,Oscar Faber 1,Heading 1 TXC,CES Heading 1,Section 1,Chapter Heading,hea"/>
    <w:basedOn w:val="Normal"/>
    <w:next w:val="Normal"/>
    <w:link w:val="Heading1Char"/>
    <w:qFormat/>
    <w:rsid w:val="00CC3C5B"/>
    <w:pPr>
      <w:keepNext/>
      <w:numPr>
        <w:numId w:val="23"/>
      </w:numPr>
      <w:outlineLvl w:val="0"/>
    </w:pPr>
    <w:rPr>
      <w:bCs/>
      <w:color w:val="009999"/>
      <w:kern w:val="32"/>
      <w:sz w:val="40"/>
      <w:szCs w:val="28"/>
    </w:rPr>
  </w:style>
  <w:style w:type="paragraph" w:styleId="Heading2">
    <w:name w:val="heading 2"/>
    <w:basedOn w:val="Normal"/>
    <w:next w:val="Normal"/>
    <w:link w:val="Heading2Char"/>
    <w:qFormat/>
    <w:rsid w:val="00E16927"/>
    <w:pPr>
      <w:keepNext/>
      <w:tabs>
        <w:tab w:val="num" w:pos="709"/>
      </w:tabs>
      <w:ind w:left="1418" w:hanging="709"/>
      <w:outlineLvl w:val="1"/>
    </w:pPr>
    <w:rPr>
      <w:bCs/>
      <w:iCs/>
      <w:color w:val="009999"/>
      <w:sz w:val="32"/>
      <w:szCs w:val="28"/>
    </w:rPr>
  </w:style>
  <w:style w:type="paragraph" w:styleId="Heading3">
    <w:name w:val="heading 3"/>
    <w:aliases w:val="Heading3"/>
    <w:basedOn w:val="Normal"/>
    <w:next w:val="Normal"/>
    <w:link w:val="Heading3Char1"/>
    <w:qFormat/>
    <w:rsid w:val="00E05649"/>
    <w:pPr>
      <w:keepNext/>
      <w:ind w:left="709"/>
      <w:outlineLvl w:val="2"/>
    </w:pPr>
    <w:rPr>
      <w:color w:val="009999"/>
      <w:sz w:val="28"/>
      <w:szCs w:val="28"/>
    </w:rPr>
  </w:style>
  <w:style w:type="paragraph" w:styleId="Heading4">
    <w:name w:val="heading 4"/>
    <w:basedOn w:val="Normal"/>
    <w:next w:val="Normal"/>
    <w:link w:val="Heading4Char"/>
    <w:qFormat/>
    <w:rsid w:val="00844F11"/>
    <w:pPr>
      <w:keepNext/>
      <w:ind w:left="720"/>
      <w:outlineLvl w:val="3"/>
    </w:pPr>
    <w:rPr>
      <w:bCs/>
      <w:i/>
      <w:color w:val="009999"/>
    </w:rPr>
  </w:style>
  <w:style w:type="paragraph" w:styleId="Heading5">
    <w:name w:val="heading 5"/>
    <w:aliases w:val="Do Not Use 5,Economics Bullets,paragraph,Bold &amp; Italic,Paragraph Text,Lower Case,Lower Case Char,Heading 5 Char1,Lower Case Char1,Bold &amp; Italic Char1,paragraph Char Char Char,Heading 5 Char Char Char Char"/>
    <w:basedOn w:val="Normal"/>
    <w:next w:val="Normal"/>
    <w:link w:val="Heading5Char"/>
    <w:qFormat/>
    <w:rsid w:val="00FD0F5C"/>
    <w:pPr>
      <w:numPr>
        <w:ilvl w:val="4"/>
        <w:numId w:val="10"/>
      </w:numPr>
      <w:spacing w:before="240" w:after="60"/>
      <w:outlineLvl w:val="4"/>
    </w:pPr>
    <w:rPr>
      <w:b/>
      <w:bCs/>
      <w:i/>
      <w:iCs/>
      <w:sz w:val="26"/>
      <w:szCs w:val="26"/>
    </w:rPr>
  </w:style>
  <w:style w:type="paragraph" w:styleId="Heading6">
    <w:name w:val="heading 6"/>
    <w:aliases w:val="Do Not Use 6,Economics Bullets 2,level 1 bullet,Legal Level 1.,level 1 bullet 1,level 1 bullet Char Char Char,level 1 bullet 1 Char Char Char,level 1 bullet 1 Char Char Char Char Char Char Char,Heading 61"/>
    <w:basedOn w:val="Normal"/>
    <w:next w:val="Normal"/>
    <w:link w:val="Heading6Char"/>
    <w:qFormat/>
    <w:rsid w:val="00FD0F5C"/>
    <w:pPr>
      <w:numPr>
        <w:ilvl w:val="5"/>
        <w:numId w:val="10"/>
      </w:numPr>
      <w:spacing w:before="240" w:after="60"/>
      <w:outlineLvl w:val="5"/>
    </w:pPr>
    <w:rPr>
      <w:rFonts w:ascii="Times New Roman" w:hAnsi="Times New Roman"/>
      <w:b/>
      <w:bCs/>
      <w:szCs w:val="22"/>
    </w:rPr>
  </w:style>
  <w:style w:type="paragraph" w:styleId="Heading7">
    <w:name w:val="heading 7"/>
    <w:aliases w:val="Do Not Use 7,Economics List (i),level 2 bullets,Legal Level 1.1."/>
    <w:basedOn w:val="Normal"/>
    <w:next w:val="Normal"/>
    <w:link w:val="Heading7Char"/>
    <w:qFormat/>
    <w:rsid w:val="00FD0F5C"/>
    <w:pPr>
      <w:numPr>
        <w:ilvl w:val="6"/>
        <w:numId w:val="10"/>
      </w:numPr>
      <w:spacing w:before="240" w:after="60"/>
      <w:outlineLvl w:val="6"/>
    </w:pPr>
    <w:rPr>
      <w:rFonts w:ascii="Times New Roman" w:hAnsi="Times New Roman"/>
    </w:rPr>
  </w:style>
  <w:style w:type="paragraph" w:styleId="Heading8">
    <w:name w:val="heading 8"/>
    <w:aliases w:val="Do Not Use 8,Economics List (a),level 3 bullets,Legal Level 1.1.1.,Bullet 3"/>
    <w:basedOn w:val="Normal"/>
    <w:next w:val="Normal"/>
    <w:link w:val="Heading8Char"/>
    <w:qFormat/>
    <w:rsid w:val="00FD0F5C"/>
    <w:pPr>
      <w:numPr>
        <w:ilvl w:val="7"/>
        <w:numId w:val="10"/>
      </w:numPr>
      <w:spacing w:before="240" w:after="60"/>
      <w:outlineLvl w:val="7"/>
    </w:pPr>
    <w:rPr>
      <w:rFonts w:ascii="Times New Roman" w:hAnsi="Times New Roman"/>
      <w:i/>
      <w:iCs/>
    </w:rPr>
  </w:style>
  <w:style w:type="paragraph" w:styleId="Heading9">
    <w:name w:val="heading 9"/>
    <w:aliases w:val="Do Not Use 9,Legal Level 1.1.1.1."/>
    <w:basedOn w:val="Normal"/>
    <w:next w:val="Normal"/>
    <w:link w:val="Heading9Char"/>
    <w:qFormat/>
    <w:rsid w:val="00FD0F5C"/>
    <w:pPr>
      <w:numPr>
        <w:ilvl w:val="8"/>
        <w:numId w:val="10"/>
      </w:num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geNumbersonConentsPage">
    <w:name w:val="Page Numbers on Conents Page"/>
    <w:basedOn w:val="Normal"/>
    <w:rsid w:val="00FD0F5C"/>
    <w:pPr>
      <w:jc w:val="right"/>
    </w:pPr>
    <w:rPr>
      <w:b/>
      <w:bCs/>
      <w:szCs w:val="20"/>
    </w:rPr>
  </w:style>
  <w:style w:type="paragraph" w:customStyle="1" w:styleId="Figure">
    <w:name w:val="Figure"/>
    <w:basedOn w:val="BodyCopy"/>
    <w:rsid w:val="00FD0F5C"/>
    <w:pPr>
      <w:spacing w:before="60" w:after="60"/>
    </w:pPr>
    <w:rPr>
      <w:rFonts w:ascii="GillSans" w:hAnsi="GillSans"/>
      <w:sz w:val="16"/>
    </w:rPr>
  </w:style>
  <w:style w:type="paragraph" w:styleId="TOC1">
    <w:name w:val="toc 1"/>
    <w:basedOn w:val="Normal"/>
    <w:next w:val="Normal"/>
    <w:autoRedefine/>
    <w:uiPriority w:val="39"/>
    <w:rsid w:val="004D41A5"/>
    <w:pPr>
      <w:numPr>
        <w:numId w:val="54"/>
      </w:numPr>
      <w:tabs>
        <w:tab w:val="left" w:pos="720"/>
        <w:tab w:val="left" w:pos="993"/>
        <w:tab w:val="right" w:leader="dot" w:pos="9356"/>
      </w:tabs>
      <w:jc w:val="left"/>
    </w:pPr>
    <w:rPr>
      <w:rFonts w:cs="Arial"/>
      <w:b/>
      <w:bCs/>
      <w:noProof/>
      <w:color w:val="009999"/>
      <w:sz w:val="36"/>
      <w:szCs w:val="36"/>
    </w:rPr>
  </w:style>
  <w:style w:type="paragraph" w:customStyle="1" w:styleId="ReportName">
    <w:name w:val="Report Name"/>
    <w:basedOn w:val="Normal"/>
    <w:rsid w:val="00FD0F5C"/>
    <w:rPr>
      <w:rFonts w:ascii="GillSans" w:hAnsi="GillSans"/>
      <w:color w:val="FFFFFF"/>
      <w:sz w:val="38"/>
      <w:szCs w:val="38"/>
    </w:rPr>
  </w:style>
  <w:style w:type="paragraph" w:customStyle="1" w:styleId="CoverPageDate">
    <w:name w:val="Cover Page Date"/>
    <w:basedOn w:val="Normal"/>
    <w:rsid w:val="00FD0F5C"/>
    <w:rPr>
      <w:rFonts w:ascii="GillSans Light" w:hAnsi="GillSans Light"/>
      <w:color w:val="FFFFFF"/>
      <w:sz w:val="38"/>
      <w:szCs w:val="38"/>
    </w:rPr>
  </w:style>
  <w:style w:type="paragraph" w:customStyle="1" w:styleId="Footer-Abra">
    <w:name w:val="Footer - Abra"/>
    <w:basedOn w:val="Normal"/>
    <w:rsid w:val="00FD0F5C"/>
    <w:pPr>
      <w:tabs>
        <w:tab w:val="center" w:pos="4320"/>
        <w:tab w:val="right" w:pos="8640"/>
      </w:tabs>
    </w:pPr>
    <w:rPr>
      <w:rFonts w:ascii="Verdana" w:hAnsi="Verdana"/>
      <w:color w:val="008080"/>
      <w:szCs w:val="16"/>
    </w:rPr>
  </w:style>
  <w:style w:type="character" w:styleId="PageNumber">
    <w:name w:val="page number"/>
    <w:rsid w:val="00FD0F5C"/>
    <w:rPr>
      <w:rFonts w:ascii="GillSans" w:hAnsi="GillSans"/>
      <w:color w:val="FFFFFF"/>
      <w:sz w:val="16"/>
    </w:rPr>
  </w:style>
  <w:style w:type="paragraph" w:customStyle="1" w:styleId="ContentsNumbers">
    <w:name w:val="Contents Numbers"/>
    <w:basedOn w:val="Normal"/>
    <w:rsid w:val="00FD0F5C"/>
    <w:pPr>
      <w:jc w:val="center"/>
    </w:pPr>
    <w:rPr>
      <w:color w:val="FFFFFF"/>
      <w:sz w:val="20"/>
    </w:rPr>
  </w:style>
  <w:style w:type="paragraph" w:customStyle="1" w:styleId="TitleHeading">
    <w:name w:val="Title Heading"/>
    <w:basedOn w:val="Heading1"/>
    <w:rsid w:val="00FD0F5C"/>
    <w:pPr>
      <w:spacing w:before="0"/>
    </w:pPr>
    <w:rPr>
      <w:bCs w:val="0"/>
      <w:sz w:val="44"/>
      <w:szCs w:val="20"/>
    </w:rPr>
  </w:style>
  <w:style w:type="paragraph" w:customStyle="1" w:styleId="BodyCopy">
    <w:name w:val="Body Copy"/>
    <w:basedOn w:val="Normal"/>
    <w:rsid w:val="00FD0F5C"/>
    <w:pPr>
      <w:numPr>
        <w:ilvl w:val="1"/>
        <w:numId w:val="1"/>
      </w:numPr>
    </w:pPr>
    <w:rPr>
      <w:rFonts w:ascii="GillSans Light" w:hAnsi="GillSans Light"/>
      <w:sz w:val="20"/>
      <w:szCs w:val="20"/>
    </w:rPr>
  </w:style>
  <w:style w:type="paragraph" w:customStyle="1" w:styleId="Maintext">
    <w:name w:val="Main text"/>
    <w:basedOn w:val="Normal"/>
    <w:link w:val="MaintextChar1"/>
    <w:rsid w:val="00FD0F5C"/>
    <w:pPr>
      <w:numPr>
        <w:ilvl w:val="1"/>
        <w:numId w:val="10"/>
      </w:numPr>
    </w:pPr>
  </w:style>
  <w:style w:type="paragraph" w:styleId="ListBullet">
    <w:name w:val="List Bullet"/>
    <w:basedOn w:val="Normal"/>
    <w:autoRedefine/>
    <w:rsid w:val="00FD0F5C"/>
    <w:pPr>
      <w:numPr>
        <w:numId w:val="3"/>
      </w:numPr>
    </w:pPr>
    <w:rPr>
      <w:sz w:val="20"/>
    </w:rPr>
  </w:style>
  <w:style w:type="paragraph" w:styleId="TOC2">
    <w:name w:val="toc 2"/>
    <w:basedOn w:val="Normal"/>
    <w:next w:val="Normal"/>
    <w:autoRedefine/>
    <w:uiPriority w:val="39"/>
    <w:rsid w:val="00D158AD"/>
    <w:pPr>
      <w:tabs>
        <w:tab w:val="right" w:pos="720"/>
        <w:tab w:val="right" w:leader="dot" w:pos="9356"/>
      </w:tabs>
      <w:spacing w:before="60" w:after="60"/>
      <w:ind w:left="720"/>
    </w:pPr>
    <w:rPr>
      <w:bCs/>
      <w:szCs w:val="20"/>
    </w:rPr>
  </w:style>
  <w:style w:type="paragraph" w:styleId="TOC3">
    <w:name w:val="toc 3"/>
    <w:basedOn w:val="Normal"/>
    <w:next w:val="Normal"/>
    <w:autoRedefine/>
    <w:uiPriority w:val="39"/>
    <w:rsid w:val="00750DEF"/>
    <w:pPr>
      <w:tabs>
        <w:tab w:val="right" w:leader="dot" w:pos="9322"/>
      </w:tabs>
      <w:ind w:left="240"/>
    </w:pPr>
    <w:rPr>
      <w:rFonts w:ascii="Times New Roman" w:hAnsi="Times New Roman"/>
      <w:sz w:val="20"/>
      <w:szCs w:val="20"/>
    </w:rPr>
  </w:style>
  <w:style w:type="paragraph" w:styleId="TOC4">
    <w:name w:val="toc 4"/>
    <w:basedOn w:val="Normal"/>
    <w:next w:val="Normal"/>
    <w:autoRedefine/>
    <w:rsid w:val="00FD0F5C"/>
    <w:pPr>
      <w:ind w:left="480"/>
    </w:pPr>
    <w:rPr>
      <w:rFonts w:ascii="Times New Roman" w:hAnsi="Times New Roman"/>
      <w:sz w:val="20"/>
      <w:szCs w:val="20"/>
    </w:rPr>
  </w:style>
  <w:style w:type="paragraph" w:styleId="TOC5">
    <w:name w:val="toc 5"/>
    <w:basedOn w:val="Normal"/>
    <w:next w:val="Normal"/>
    <w:autoRedefine/>
    <w:rsid w:val="00FD0F5C"/>
    <w:pPr>
      <w:ind w:left="720"/>
    </w:pPr>
    <w:rPr>
      <w:rFonts w:ascii="Times New Roman" w:hAnsi="Times New Roman"/>
      <w:sz w:val="20"/>
      <w:szCs w:val="20"/>
    </w:rPr>
  </w:style>
  <w:style w:type="paragraph" w:styleId="TOC6">
    <w:name w:val="toc 6"/>
    <w:basedOn w:val="Normal"/>
    <w:next w:val="Normal"/>
    <w:autoRedefine/>
    <w:rsid w:val="00FD0F5C"/>
    <w:pPr>
      <w:ind w:left="960"/>
    </w:pPr>
    <w:rPr>
      <w:rFonts w:ascii="Times New Roman" w:hAnsi="Times New Roman"/>
      <w:sz w:val="20"/>
      <w:szCs w:val="20"/>
    </w:rPr>
  </w:style>
  <w:style w:type="paragraph" w:styleId="TOC7">
    <w:name w:val="toc 7"/>
    <w:basedOn w:val="Normal"/>
    <w:next w:val="Normal"/>
    <w:autoRedefine/>
    <w:rsid w:val="00FD0F5C"/>
    <w:pPr>
      <w:ind w:left="1200"/>
    </w:pPr>
    <w:rPr>
      <w:rFonts w:ascii="Times New Roman" w:hAnsi="Times New Roman"/>
      <w:sz w:val="20"/>
      <w:szCs w:val="20"/>
    </w:rPr>
  </w:style>
  <w:style w:type="paragraph" w:styleId="TOC8">
    <w:name w:val="toc 8"/>
    <w:basedOn w:val="Normal"/>
    <w:next w:val="Normal"/>
    <w:autoRedefine/>
    <w:rsid w:val="00FD0F5C"/>
    <w:pPr>
      <w:ind w:left="1440"/>
    </w:pPr>
    <w:rPr>
      <w:rFonts w:ascii="Times New Roman" w:hAnsi="Times New Roman"/>
      <w:sz w:val="20"/>
      <w:szCs w:val="20"/>
    </w:rPr>
  </w:style>
  <w:style w:type="paragraph" w:styleId="TOC9">
    <w:name w:val="toc 9"/>
    <w:basedOn w:val="Normal"/>
    <w:next w:val="Normal"/>
    <w:autoRedefine/>
    <w:rsid w:val="00FD0F5C"/>
    <w:pPr>
      <w:ind w:left="1680"/>
    </w:pPr>
    <w:rPr>
      <w:rFonts w:ascii="Times New Roman" w:hAnsi="Times New Roman"/>
      <w:sz w:val="20"/>
      <w:szCs w:val="20"/>
    </w:rPr>
  </w:style>
  <w:style w:type="character" w:styleId="Hyperlink">
    <w:name w:val="Hyperlink"/>
    <w:uiPriority w:val="99"/>
    <w:rsid w:val="00FD0F5C"/>
    <w:rPr>
      <w:color w:val="0000FF"/>
      <w:u w:val="single"/>
    </w:rPr>
  </w:style>
  <w:style w:type="paragraph" w:styleId="Header">
    <w:name w:val="header"/>
    <w:basedOn w:val="Normal"/>
    <w:link w:val="HeaderChar"/>
    <w:rsid w:val="00FD0F5C"/>
    <w:pPr>
      <w:tabs>
        <w:tab w:val="center" w:pos="4153"/>
        <w:tab w:val="right" w:pos="8306"/>
      </w:tabs>
    </w:pPr>
  </w:style>
  <w:style w:type="paragraph" w:styleId="Footer">
    <w:name w:val="footer"/>
    <w:basedOn w:val="Normal"/>
    <w:link w:val="FooterChar"/>
    <w:rsid w:val="00FD0F5C"/>
    <w:pPr>
      <w:tabs>
        <w:tab w:val="center" w:pos="4153"/>
        <w:tab w:val="right" w:pos="8306"/>
      </w:tabs>
    </w:pPr>
  </w:style>
  <w:style w:type="paragraph" w:styleId="FootnoteText">
    <w:name w:val="footnote text"/>
    <w:aliases w:val="EKOS Footnote Text"/>
    <w:basedOn w:val="Normal"/>
    <w:link w:val="FootnoteTextChar"/>
    <w:uiPriority w:val="99"/>
    <w:rsid w:val="00CD0D04"/>
    <w:pPr>
      <w:spacing w:before="0" w:after="0"/>
    </w:pPr>
    <w:rPr>
      <w:sz w:val="16"/>
      <w:szCs w:val="20"/>
    </w:rPr>
  </w:style>
  <w:style w:type="character" w:styleId="FootnoteReference">
    <w:name w:val="footnote reference"/>
    <w:aliases w:val="Footnote Reference (caveat)"/>
    <w:uiPriority w:val="99"/>
    <w:rsid w:val="00FD0F5C"/>
    <w:rPr>
      <w:vertAlign w:val="superscript"/>
    </w:rPr>
  </w:style>
  <w:style w:type="paragraph" w:customStyle="1" w:styleId="Char">
    <w:name w:val="Char"/>
    <w:basedOn w:val="Normal"/>
    <w:rsid w:val="00BF20D2"/>
    <w:pPr>
      <w:spacing w:before="0" w:after="160" w:line="240" w:lineRule="exact"/>
    </w:pPr>
    <w:rPr>
      <w:sz w:val="20"/>
      <w:szCs w:val="20"/>
      <w:lang w:val="en-US"/>
    </w:rPr>
  </w:style>
  <w:style w:type="paragraph" w:customStyle="1" w:styleId="Style18ptBoldDarkBlueCentered">
    <w:name w:val="Style 18 pt Bold Dark Blue Centered"/>
    <w:basedOn w:val="Normal"/>
    <w:rsid w:val="00FD0F5C"/>
    <w:pPr>
      <w:jc w:val="center"/>
    </w:pPr>
    <w:rPr>
      <w:b/>
      <w:bCs/>
      <w:color w:val="008080"/>
      <w:sz w:val="36"/>
      <w:szCs w:val="36"/>
    </w:rPr>
  </w:style>
  <w:style w:type="character" w:customStyle="1" w:styleId="MaintextCharChar1">
    <w:name w:val="Main text Char Char1"/>
    <w:rsid w:val="00FD0F5C"/>
    <w:rPr>
      <w:rFonts w:ascii="Arial" w:hAnsi="Arial"/>
      <w:sz w:val="24"/>
      <w:szCs w:val="24"/>
      <w:lang w:eastAsia="en-US"/>
    </w:rPr>
  </w:style>
  <w:style w:type="paragraph" w:styleId="BodyText3">
    <w:name w:val="Body Text 3"/>
    <w:basedOn w:val="Normal"/>
    <w:link w:val="BodyText3Char"/>
    <w:rsid w:val="00FD0F5C"/>
    <w:rPr>
      <w:rFonts w:ascii="Times New Roman" w:hAnsi="Times New Roman"/>
      <w:sz w:val="16"/>
      <w:szCs w:val="16"/>
    </w:rPr>
  </w:style>
  <w:style w:type="paragraph" w:customStyle="1" w:styleId="StyleTableBold">
    <w:name w:val="Style Table + Bold"/>
    <w:basedOn w:val="Normal"/>
    <w:rsid w:val="00FD0F5C"/>
    <w:pPr>
      <w:spacing w:before="60" w:after="60"/>
      <w:ind w:left="709"/>
    </w:pPr>
    <w:rPr>
      <w:b/>
      <w:bCs/>
      <w:szCs w:val="20"/>
    </w:rPr>
  </w:style>
  <w:style w:type="paragraph" w:customStyle="1" w:styleId="StyleCentered">
    <w:name w:val="Style Centered"/>
    <w:basedOn w:val="Normal"/>
    <w:rsid w:val="00FD0F5C"/>
    <w:pPr>
      <w:jc w:val="center"/>
    </w:pPr>
    <w:rPr>
      <w:szCs w:val="20"/>
    </w:rPr>
  </w:style>
  <w:style w:type="paragraph" w:customStyle="1" w:styleId="StyleHeading312ptTeal">
    <w:name w:val="Style Heading 3 + 12 pt Teal"/>
    <w:basedOn w:val="Heading3"/>
    <w:rsid w:val="00FD0F5C"/>
    <w:pPr>
      <w:ind w:left="0"/>
    </w:pPr>
    <w:rPr>
      <w:b/>
      <w:bCs/>
      <w:sz w:val="24"/>
      <w:szCs w:val="26"/>
    </w:rPr>
  </w:style>
  <w:style w:type="paragraph" w:customStyle="1" w:styleId="StyleMaintextItalicFirstline0cm">
    <w:name w:val="Style Main text + Italic First line:  0 cm"/>
    <w:basedOn w:val="Maintext"/>
    <w:rsid w:val="00FD0F5C"/>
    <w:pPr>
      <w:numPr>
        <w:ilvl w:val="0"/>
        <w:numId w:val="0"/>
      </w:numPr>
      <w:tabs>
        <w:tab w:val="num" w:pos="1134"/>
      </w:tabs>
      <w:ind w:left="958" w:right="958"/>
    </w:pPr>
    <w:rPr>
      <w:i/>
      <w:iCs/>
      <w:szCs w:val="20"/>
    </w:rPr>
  </w:style>
  <w:style w:type="paragraph" w:customStyle="1" w:styleId="StyleHeading3Left125cmBefore12ptAfter3pt">
    <w:name w:val="Style Heading 3 + Left:  1.25 cm Before:  12 pt After:  3 pt"/>
    <w:basedOn w:val="Heading3"/>
    <w:rsid w:val="00FD0F5C"/>
    <w:rPr>
      <w:b/>
      <w:bCs/>
      <w:color w:val="auto"/>
      <w:sz w:val="24"/>
      <w:szCs w:val="24"/>
      <w:lang w:val="en-US"/>
    </w:rPr>
  </w:style>
  <w:style w:type="paragraph" w:customStyle="1" w:styleId="StyleMaintextGillSansMT">
    <w:name w:val="Style Main text + Gill Sans MT"/>
    <w:basedOn w:val="Normal"/>
    <w:rsid w:val="00FD0F5C"/>
    <w:pPr>
      <w:numPr>
        <w:ilvl w:val="1"/>
        <w:numId w:val="4"/>
      </w:numPr>
      <w:tabs>
        <w:tab w:val="clear" w:pos="709"/>
        <w:tab w:val="num" w:pos="2149"/>
      </w:tabs>
      <w:ind w:left="2149" w:hanging="360"/>
    </w:pPr>
    <w:rPr>
      <w:lang w:val="en-US"/>
    </w:rPr>
  </w:style>
  <w:style w:type="character" w:customStyle="1" w:styleId="Char1CharChar">
    <w:name w:val="Char1 Char Char"/>
    <w:rsid w:val="00FD0F5C"/>
    <w:rPr>
      <w:rFonts w:ascii="Arial Bold" w:hAnsi="Arial Bold" w:cs="Arial"/>
      <w:b/>
      <w:bCs/>
      <w:color w:val="008080"/>
      <w:kern w:val="32"/>
      <w:sz w:val="32"/>
      <w:szCs w:val="28"/>
      <w:lang w:eastAsia="en-US"/>
    </w:rPr>
  </w:style>
  <w:style w:type="character" w:customStyle="1" w:styleId="CharChar14">
    <w:name w:val="Char Char14"/>
    <w:rsid w:val="00FD0F5C"/>
    <w:rPr>
      <w:rFonts w:ascii="Arial" w:hAnsi="Arial" w:cs="Arial"/>
      <w:b/>
      <w:bCs/>
      <w:iCs/>
      <w:color w:val="008080"/>
      <w:sz w:val="28"/>
      <w:szCs w:val="28"/>
      <w:lang w:val="en-GB" w:eastAsia="en-US" w:bidi="ar-SA"/>
    </w:rPr>
  </w:style>
  <w:style w:type="paragraph" w:styleId="BodyTextIndent">
    <w:name w:val="Body Text Indent"/>
    <w:basedOn w:val="Normal"/>
    <w:link w:val="BodyTextIndentChar"/>
    <w:rsid w:val="00FD0F5C"/>
    <w:pPr>
      <w:numPr>
        <w:numId w:val="6"/>
      </w:numPr>
      <w:tabs>
        <w:tab w:val="clear" w:pos="1914"/>
      </w:tabs>
      <w:ind w:left="283" w:firstLine="0"/>
    </w:pPr>
  </w:style>
  <w:style w:type="paragraph" w:customStyle="1" w:styleId="GVABullets">
    <w:name w:val="GVA Bullets"/>
    <w:basedOn w:val="Normal"/>
    <w:rsid w:val="00FD0F5C"/>
    <w:pPr>
      <w:numPr>
        <w:numId w:val="2"/>
      </w:numPr>
    </w:pPr>
    <w:rPr>
      <w:rFonts w:ascii="Times New Roman" w:hAnsi="Times New Roman"/>
    </w:rPr>
  </w:style>
  <w:style w:type="character" w:customStyle="1" w:styleId="MaintextCharChar">
    <w:name w:val="Main text Char Char"/>
    <w:rsid w:val="00FD0F5C"/>
    <w:rPr>
      <w:rFonts w:ascii="Arial" w:hAnsi="Arial"/>
      <w:sz w:val="24"/>
      <w:szCs w:val="24"/>
      <w:lang w:val="en-US" w:eastAsia="en-US" w:bidi="ar-SA"/>
    </w:rPr>
  </w:style>
  <w:style w:type="paragraph" w:styleId="BodyTextIndent3">
    <w:name w:val="Body Text Indent 3"/>
    <w:basedOn w:val="Normal"/>
    <w:link w:val="BodyTextIndent3Char"/>
    <w:rsid w:val="00FD0F5C"/>
    <w:pPr>
      <w:ind w:left="283"/>
    </w:pPr>
    <w:rPr>
      <w:sz w:val="16"/>
      <w:szCs w:val="16"/>
    </w:rPr>
  </w:style>
  <w:style w:type="paragraph" w:customStyle="1" w:styleId="Default">
    <w:name w:val="Default"/>
    <w:rsid w:val="00FD0F5C"/>
    <w:pPr>
      <w:autoSpaceDE w:val="0"/>
      <w:autoSpaceDN w:val="0"/>
      <w:adjustRightInd w:val="0"/>
    </w:pPr>
    <w:rPr>
      <w:rFonts w:ascii="Arial" w:eastAsia="SimSun" w:hAnsi="Arial" w:cs="Arial"/>
      <w:color w:val="000000"/>
      <w:sz w:val="24"/>
      <w:szCs w:val="24"/>
      <w:lang w:eastAsia="zh-CN"/>
    </w:rPr>
  </w:style>
  <w:style w:type="paragraph" w:styleId="BodyText">
    <w:name w:val="Body Text"/>
    <w:basedOn w:val="Normal"/>
    <w:link w:val="BodyTextChar"/>
    <w:rsid w:val="00FD0F5C"/>
    <w:rPr>
      <w:rFonts w:ascii="Times New Roman" w:hAnsi="Times New Roman"/>
    </w:rPr>
  </w:style>
  <w:style w:type="paragraph" w:customStyle="1" w:styleId="StyleHeading312ptWhite">
    <w:name w:val="Style Heading 3 + 12 pt White"/>
    <w:basedOn w:val="Heading3"/>
    <w:rsid w:val="00FD0F5C"/>
    <w:pPr>
      <w:spacing w:before="0" w:after="0"/>
      <w:ind w:left="0"/>
    </w:pPr>
    <w:rPr>
      <w:b/>
      <w:bCs/>
      <w:color w:val="FFFFFF"/>
      <w:sz w:val="26"/>
      <w:szCs w:val="20"/>
      <w:lang w:val="en-US"/>
    </w:rPr>
  </w:style>
  <w:style w:type="paragraph" w:customStyle="1" w:styleId="bullets">
    <w:name w:val="bullets"/>
    <w:basedOn w:val="Normal"/>
    <w:uiPriority w:val="99"/>
    <w:rsid w:val="00FD0F5C"/>
    <w:pPr>
      <w:numPr>
        <w:numId w:val="7"/>
      </w:numPr>
      <w:tabs>
        <w:tab w:val="left" w:pos="1276"/>
      </w:tabs>
      <w:ind w:left="1276" w:hanging="567"/>
    </w:pPr>
    <w:rPr>
      <w:szCs w:val="22"/>
    </w:rPr>
  </w:style>
  <w:style w:type="character" w:customStyle="1" w:styleId="bulletsChar2">
    <w:name w:val="bullets Char2"/>
    <w:rsid w:val="00FD0F5C"/>
    <w:rPr>
      <w:rFonts w:ascii="Arial" w:hAnsi="Arial"/>
      <w:sz w:val="22"/>
      <w:szCs w:val="22"/>
      <w:lang w:eastAsia="en-US"/>
    </w:rPr>
  </w:style>
  <w:style w:type="paragraph" w:styleId="BalloonText">
    <w:name w:val="Balloon Text"/>
    <w:basedOn w:val="Normal"/>
    <w:link w:val="BalloonTextChar"/>
    <w:rsid w:val="00FD0F5C"/>
    <w:rPr>
      <w:rFonts w:ascii="Tahoma" w:hAnsi="Tahoma"/>
      <w:sz w:val="16"/>
      <w:szCs w:val="16"/>
    </w:rPr>
  </w:style>
  <w:style w:type="paragraph" w:styleId="DocumentMap">
    <w:name w:val="Document Map"/>
    <w:basedOn w:val="Normal"/>
    <w:link w:val="DocumentMapChar"/>
    <w:semiHidden/>
    <w:rsid w:val="00FD0F5C"/>
    <w:pPr>
      <w:shd w:val="clear" w:color="auto" w:fill="000080"/>
    </w:pPr>
    <w:rPr>
      <w:rFonts w:ascii="Tahoma" w:hAnsi="Tahoma"/>
    </w:rPr>
  </w:style>
  <w:style w:type="character" w:customStyle="1" w:styleId="Hyperlink1">
    <w:name w:val="Hyperlink1"/>
    <w:rsid w:val="00FD0F5C"/>
    <w:rPr>
      <w:strike w:val="0"/>
      <w:dstrike w:val="0"/>
      <w:color w:val="008083"/>
      <w:u w:val="single"/>
      <w:effect w:val="none"/>
      <w:shd w:val="clear" w:color="auto" w:fill="auto"/>
    </w:rPr>
  </w:style>
  <w:style w:type="paragraph" w:customStyle="1" w:styleId="StyleMaintextJustified1">
    <w:name w:val="Style Main text + Justified1"/>
    <w:basedOn w:val="Maintext"/>
    <w:rsid w:val="00FD0F5C"/>
    <w:pPr>
      <w:numPr>
        <w:numId w:val="5"/>
      </w:numPr>
    </w:pPr>
    <w:rPr>
      <w:szCs w:val="20"/>
    </w:rPr>
  </w:style>
  <w:style w:type="character" w:customStyle="1" w:styleId="MaintextChar">
    <w:name w:val="Main text Char"/>
    <w:rsid w:val="00FD0F5C"/>
    <w:rPr>
      <w:rFonts w:ascii="Arial" w:hAnsi="Arial"/>
      <w:sz w:val="24"/>
      <w:szCs w:val="24"/>
      <w:lang w:val="en-GB" w:eastAsia="en-US" w:bidi="ar-SA"/>
    </w:rPr>
  </w:style>
  <w:style w:type="paragraph" w:customStyle="1" w:styleId="StyleMaintextLeft">
    <w:name w:val="Style Main text + Left"/>
    <w:basedOn w:val="Maintext"/>
    <w:rsid w:val="00FD0F5C"/>
    <w:rPr>
      <w:szCs w:val="20"/>
    </w:rPr>
  </w:style>
  <w:style w:type="paragraph" w:customStyle="1" w:styleId="StyleHeading3Firstline125cm">
    <w:name w:val="Style Heading 3 + First line:  1.25 cm"/>
    <w:basedOn w:val="Heading3"/>
    <w:rsid w:val="00FD0F5C"/>
    <w:pPr>
      <w:spacing w:before="0" w:after="0"/>
      <w:ind w:left="0" w:firstLine="709"/>
    </w:pPr>
    <w:rPr>
      <w:b/>
      <w:bCs/>
      <w:color w:val="auto"/>
      <w:sz w:val="26"/>
      <w:szCs w:val="20"/>
      <w:lang w:val="en-US"/>
    </w:rPr>
  </w:style>
  <w:style w:type="paragraph" w:styleId="EndnoteText">
    <w:name w:val="endnote text"/>
    <w:basedOn w:val="Normal"/>
    <w:link w:val="EndnoteTextChar"/>
    <w:semiHidden/>
    <w:unhideWhenUsed/>
    <w:rsid w:val="00FD0F5C"/>
    <w:rPr>
      <w:sz w:val="20"/>
      <w:szCs w:val="20"/>
    </w:rPr>
  </w:style>
  <w:style w:type="character" w:customStyle="1" w:styleId="CharChar2">
    <w:name w:val="Char Char2"/>
    <w:semiHidden/>
    <w:rsid w:val="00FD0F5C"/>
    <w:rPr>
      <w:rFonts w:ascii="Arial" w:hAnsi="Arial"/>
      <w:lang w:eastAsia="en-US"/>
    </w:rPr>
  </w:style>
  <w:style w:type="character" w:styleId="EndnoteReference">
    <w:name w:val="endnote reference"/>
    <w:semiHidden/>
    <w:unhideWhenUsed/>
    <w:rsid w:val="00FD0F5C"/>
    <w:rPr>
      <w:vertAlign w:val="superscript"/>
    </w:rPr>
  </w:style>
  <w:style w:type="character" w:customStyle="1" w:styleId="CharChar13">
    <w:name w:val="Char Char13"/>
    <w:rsid w:val="00FD0F5C"/>
    <w:rPr>
      <w:rFonts w:ascii="Arial" w:hAnsi="Arial" w:cs="Arial"/>
      <w:color w:val="008080"/>
      <w:sz w:val="28"/>
      <w:szCs w:val="28"/>
      <w:lang w:eastAsia="en-US"/>
    </w:rPr>
  </w:style>
  <w:style w:type="character" w:customStyle="1" w:styleId="CharChar12">
    <w:name w:val="Char Char12"/>
    <w:rsid w:val="00FD0F5C"/>
    <w:rPr>
      <w:rFonts w:ascii="Arial" w:hAnsi="Arial"/>
      <w:bCs/>
      <w:i/>
      <w:color w:val="008080"/>
      <w:sz w:val="24"/>
      <w:szCs w:val="24"/>
      <w:lang w:eastAsia="en-US"/>
    </w:rPr>
  </w:style>
  <w:style w:type="character" w:customStyle="1" w:styleId="DoNotUse5CharChar">
    <w:name w:val="Do Not Use 5 Char Char"/>
    <w:rsid w:val="00FD0F5C"/>
    <w:rPr>
      <w:rFonts w:ascii="Arial" w:hAnsi="Arial"/>
      <w:b/>
      <w:bCs/>
      <w:i/>
      <w:iCs/>
      <w:sz w:val="26"/>
      <w:szCs w:val="26"/>
      <w:lang w:eastAsia="en-US"/>
    </w:rPr>
  </w:style>
  <w:style w:type="character" w:customStyle="1" w:styleId="DoNotUse6CharChar">
    <w:name w:val="Do Not Use 6 Char Char"/>
    <w:rsid w:val="00FD0F5C"/>
    <w:rPr>
      <w:b/>
      <w:bCs/>
      <w:sz w:val="22"/>
      <w:szCs w:val="22"/>
      <w:lang w:eastAsia="en-US"/>
    </w:rPr>
  </w:style>
  <w:style w:type="character" w:customStyle="1" w:styleId="DoNotUse7CharChar">
    <w:name w:val="Do Not Use 7 Char Char"/>
    <w:rsid w:val="00FD0F5C"/>
    <w:rPr>
      <w:sz w:val="24"/>
      <w:szCs w:val="24"/>
      <w:lang w:eastAsia="en-US"/>
    </w:rPr>
  </w:style>
  <w:style w:type="character" w:customStyle="1" w:styleId="DoNotUse8CharChar">
    <w:name w:val="Do Not Use 8 Char Char"/>
    <w:rsid w:val="00FD0F5C"/>
    <w:rPr>
      <w:i/>
      <w:iCs/>
      <w:sz w:val="24"/>
      <w:szCs w:val="24"/>
      <w:lang w:eastAsia="en-US"/>
    </w:rPr>
  </w:style>
  <w:style w:type="character" w:customStyle="1" w:styleId="DoNotUse9CharChar">
    <w:name w:val="Do Not Use 9 Char Char"/>
    <w:rsid w:val="00FD0F5C"/>
    <w:rPr>
      <w:rFonts w:ascii="Arial" w:hAnsi="Arial" w:cs="Arial"/>
      <w:sz w:val="22"/>
      <w:szCs w:val="22"/>
      <w:lang w:eastAsia="en-US"/>
    </w:rPr>
  </w:style>
  <w:style w:type="character" w:customStyle="1" w:styleId="CharChar11">
    <w:name w:val="Char Char11"/>
    <w:rsid w:val="00FD0F5C"/>
    <w:rPr>
      <w:rFonts w:ascii="Arial" w:hAnsi="Arial"/>
      <w:sz w:val="24"/>
      <w:szCs w:val="24"/>
      <w:lang w:eastAsia="en-US"/>
    </w:rPr>
  </w:style>
  <w:style w:type="character" w:customStyle="1" w:styleId="CharChar10">
    <w:name w:val="Char Char10"/>
    <w:rsid w:val="00FD0F5C"/>
    <w:rPr>
      <w:rFonts w:ascii="Arial" w:hAnsi="Arial"/>
      <w:sz w:val="24"/>
      <w:szCs w:val="24"/>
      <w:lang w:eastAsia="en-US"/>
    </w:rPr>
  </w:style>
  <w:style w:type="character" w:customStyle="1" w:styleId="CharChar9">
    <w:name w:val="Char Char9"/>
    <w:semiHidden/>
    <w:rsid w:val="00FD0F5C"/>
    <w:rPr>
      <w:rFonts w:ascii="Arial" w:hAnsi="Arial"/>
      <w:lang w:eastAsia="en-US"/>
    </w:rPr>
  </w:style>
  <w:style w:type="character" w:customStyle="1" w:styleId="CharChar8">
    <w:name w:val="Char Char8"/>
    <w:rsid w:val="00FD0F5C"/>
    <w:rPr>
      <w:sz w:val="16"/>
      <w:szCs w:val="16"/>
      <w:lang w:eastAsia="en-US"/>
    </w:rPr>
  </w:style>
  <w:style w:type="character" w:customStyle="1" w:styleId="CharChar7">
    <w:name w:val="Char Char7"/>
    <w:rsid w:val="00FD0F5C"/>
    <w:rPr>
      <w:rFonts w:ascii="Arial" w:hAnsi="Arial"/>
      <w:sz w:val="24"/>
      <w:szCs w:val="24"/>
      <w:lang w:eastAsia="en-US"/>
    </w:rPr>
  </w:style>
  <w:style w:type="character" w:customStyle="1" w:styleId="CharChar6">
    <w:name w:val="Char Char6"/>
    <w:rsid w:val="00FD0F5C"/>
    <w:rPr>
      <w:rFonts w:ascii="Arial" w:hAnsi="Arial"/>
      <w:sz w:val="16"/>
      <w:szCs w:val="16"/>
      <w:lang w:eastAsia="en-US"/>
    </w:rPr>
  </w:style>
  <w:style w:type="character" w:customStyle="1" w:styleId="CharChar5">
    <w:name w:val="Char Char5"/>
    <w:rsid w:val="00FD0F5C"/>
    <w:rPr>
      <w:sz w:val="24"/>
      <w:szCs w:val="24"/>
      <w:lang w:eastAsia="en-US"/>
    </w:rPr>
  </w:style>
  <w:style w:type="character" w:customStyle="1" w:styleId="CharChar4">
    <w:name w:val="Char Char4"/>
    <w:rsid w:val="00FD0F5C"/>
    <w:rPr>
      <w:rFonts w:ascii="Tahoma" w:hAnsi="Tahoma" w:cs="Tahoma"/>
      <w:sz w:val="16"/>
      <w:szCs w:val="16"/>
      <w:lang w:eastAsia="en-US"/>
    </w:rPr>
  </w:style>
  <w:style w:type="character" w:customStyle="1" w:styleId="CharChar3">
    <w:name w:val="Char Char3"/>
    <w:semiHidden/>
    <w:rsid w:val="00FD0F5C"/>
    <w:rPr>
      <w:rFonts w:ascii="Tahoma" w:hAnsi="Tahoma" w:cs="Tahoma"/>
      <w:sz w:val="24"/>
      <w:szCs w:val="24"/>
      <w:shd w:val="clear" w:color="auto" w:fill="000080"/>
      <w:lang w:eastAsia="en-US"/>
    </w:rPr>
  </w:style>
  <w:style w:type="character" w:styleId="CommentReference">
    <w:name w:val="annotation reference"/>
    <w:uiPriority w:val="99"/>
    <w:rsid w:val="00FD0F5C"/>
    <w:rPr>
      <w:sz w:val="16"/>
      <w:szCs w:val="16"/>
    </w:rPr>
  </w:style>
  <w:style w:type="paragraph" w:styleId="CommentText">
    <w:name w:val="annotation text"/>
    <w:basedOn w:val="Normal"/>
    <w:link w:val="CommentTextChar"/>
    <w:uiPriority w:val="99"/>
    <w:rsid w:val="00FD0F5C"/>
    <w:rPr>
      <w:sz w:val="20"/>
      <w:szCs w:val="20"/>
    </w:rPr>
  </w:style>
  <w:style w:type="paragraph" w:styleId="CommentSubject">
    <w:name w:val="annotation subject"/>
    <w:basedOn w:val="CommentText"/>
    <w:next w:val="CommentText"/>
    <w:link w:val="CommentSubjectChar"/>
    <w:uiPriority w:val="99"/>
    <w:semiHidden/>
    <w:rsid w:val="00FD0F5C"/>
    <w:rPr>
      <w:b/>
      <w:bCs/>
    </w:rPr>
  </w:style>
  <w:style w:type="paragraph" w:customStyle="1" w:styleId="Normal9pt">
    <w:name w:val="Normal + 9 pt"/>
    <w:basedOn w:val="Normal"/>
    <w:rsid w:val="00FD0F5C"/>
    <w:pPr>
      <w:spacing w:before="0" w:after="0" w:line="250" w:lineRule="exact"/>
    </w:pPr>
    <w:rPr>
      <w:sz w:val="18"/>
      <w:szCs w:val="20"/>
    </w:rPr>
  </w:style>
  <w:style w:type="paragraph" w:styleId="BodyText2">
    <w:name w:val="Body Text 2"/>
    <w:basedOn w:val="Normal"/>
    <w:link w:val="BodyText2Char"/>
    <w:rsid w:val="00FD0F5C"/>
    <w:pPr>
      <w:spacing w:line="480" w:lineRule="auto"/>
    </w:pPr>
  </w:style>
  <w:style w:type="character" w:customStyle="1" w:styleId="CharChar1">
    <w:name w:val="Char Char1"/>
    <w:rsid w:val="00FD0F5C"/>
    <w:rPr>
      <w:rFonts w:ascii="Arial" w:hAnsi="Arial"/>
      <w:sz w:val="24"/>
      <w:szCs w:val="24"/>
      <w:lang w:eastAsia="en-US"/>
    </w:rPr>
  </w:style>
  <w:style w:type="character" w:customStyle="1" w:styleId="FootnoteTextChar">
    <w:name w:val="Footnote Text Char"/>
    <w:aliases w:val="EKOS Footnote Text Char"/>
    <w:link w:val="FootnoteText"/>
    <w:uiPriority w:val="99"/>
    <w:rsid w:val="00CD0D04"/>
    <w:rPr>
      <w:rFonts w:ascii="Arial" w:hAnsi="Arial"/>
      <w:sz w:val="16"/>
      <w:lang w:eastAsia="en-US"/>
    </w:rPr>
  </w:style>
  <w:style w:type="paragraph" w:styleId="ListParagraph">
    <w:name w:val="List Paragraph"/>
    <w:aliases w:val="Sub Head,Main-bullets,List Paragraph1,Bullet Points,Dot pt,No Spacing1,List Paragraph Char Char Char,Indicator Text,Numbered Para 1,MAIN CONTENT,List Paragraph12,OBC Bullet,F5 List Paragraph,Normal numbered,Bullet Style,Bullet 1"/>
    <w:basedOn w:val="Normal"/>
    <w:link w:val="ListParagraphChar"/>
    <w:uiPriority w:val="34"/>
    <w:qFormat/>
    <w:rsid w:val="00BC23BD"/>
    <w:pPr>
      <w:ind w:left="720"/>
    </w:pPr>
  </w:style>
  <w:style w:type="character" w:customStyle="1" w:styleId="clear">
    <w:name w:val="clear"/>
    <w:basedOn w:val="DefaultParagraphFont"/>
    <w:rsid w:val="008704CC"/>
  </w:style>
  <w:style w:type="character" w:customStyle="1" w:styleId="Heading1Char">
    <w:name w:val="Heading 1 Char"/>
    <w:aliases w:val="Heading 1 New Char,Char1 Char,Section Char,Chapter Hdg Char,Economics Section Char,New Section Char,Economics Section Heading Char,My Heading 1 Char,Lev 1 Char,Section Heading Char,(Alt 1) Char,Numbered - 1 Char,Outline1 Char,1 ghost Char"/>
    <w:link w:val="Heading1"/>
    <w:rsid w:val="00CC3C5B"/>
    <w:rPr>
      <w:rFonts w:ascii="Calibri" w:hAnsi="Calibri"/>
      <w:bCs/>
      <w:color w:val="009999"/>
      <w:kern w:val="32"/>
      <w:sz w:val="40"/>
      <w:szCs w:val="28"/>
      <w:lang w:eastAsia="en-US"/>
    </w:rPr>
  </w:style>
  <w:style w:type="character" w:customStyle="1" w:styleId="Heading2Char">
    <w:name w:val="Heading 2 Char"/>
    <w:link w:val="Heading2"/>
    <w:rsid w:val="00E16927"/>
    <w:rPr>
      <w:rFonts w:ascii="Arial" w:hAnsi="Arial"/>
      <w:bCs/>
      <w:iCs/>
      <w:color w:val="009999"/>
      <w:sz w:val="32"/>
      <w:szCs w:val="28"/>
      <w:lang w:eastAsia="en-US"/>
    </w:rPr>
  </w:style>
  <w:style w:type="character" w:customStyle="1" w:styleId="apple-converted-space">
    <w:name w:val="apple-converted-space"/>
    <w:basedOn w:val="DefaultParagraphFont"/>
    <w:rsid w:val="00E864F4"/>
  </w:style>
  <w:style w:type="paragraph" w:styleId="Revision">
    <w:name w:val="Revision"/>
    <w:hidden/>
    <w:uiPriority w:val="99"/>
    <w:semiHidden/>
    <w:rsid w:val="000F16B2"/>
    <w:rPr>
      <w:rFonts w:ascii="Arial" w:hAnsi="Arial"/>
      <w:sz w:val="24"/>
      <w:szCs w:val="24"/>
      <w:lang w:eastAsia="en-US"/>
    </w:rPr>
  </w:style>
  <w:style w:type="character" w:customStyle="1" w:styleId="Heading3Char1">
    <w:name w:val="Heading 3 Char1"/>
    <w:aliases w:val="Heading3 Char"/>
    <w:link w:val="Heading3"/>
    <w:rsid w:val="00E05649"/>
    <w:rPr>
      <w:rFonts w:ascii="Arial" w:hAnsi="Arial"/>
      <w:color w:val="009999"/>
      <w:sz w:val="28"/>
      <w:szCs w:val="28"/>
      <w:lang w:eastAsia="en-US"/>
    </w:rPr>
  </w:style>
  <w:style w:type="character" w:customStyle="1" w:styleId="Heading4Char">
    <w:name w:val="Heading 4 Char"/>
    <w:link w:val="Heading4"/>
    <w:rsid w:val="00844F11"/>
    <w:rPr>
      <w:rFonts w:ascii="Arial" w:hAnsi="Arial"/>
      <w:bCs/>
      <w:i/>
      <w:color w:val="009999"/>
      <w:sz w:val="24"/>
      <w:szCs w:val="24"/>
      <w:lang w:eastAsia="en-US"/>
    </w:rPr>
  </w:style>
  <w:style w:type="character" w:customStyle="1" w:styleId="Heading5Char">
    <w:name w:val="Heading 5 Char"/>
    <w:aliases w:val="Do Not Use 5 Char,Economics Bullets Char,paragraph Char,Bold &amp; Italic Char,Paragraph Text Char,Lower Case Char2,Lower Case Char Char,Heading 5 Char1 Char,Lower Case Char1 Char,Bold &amp; Italic Char1 Char,paragraph Char Char Char Char"/>
    <w:link w:val="Heading5"/>
    <w:rsid w:val="002A4C96"/>
    <w:rPr>
      <w:rFonts w:ascii="Calibri" w:hAnsi="Calibri"/>
      <w:b/>
      <w:bCs/>
      <w:i/>
      <w:iCs/>
      <w:sz w:val="26"/>
      <w:szCs w:val="26"/>
      <w:lang w:eastAsia="en-US"/>
    </w:rPr>
  </w:style>
  <w:style w:type="character" w:customStyle="1" w:styleId="Heading6Char">
    <w:name w:val="Heading 6 Char"/>
    <w:aliases w:val="Do Not Use 6 Char,Economics Bullets 2 Char,level 1 bullet Char,Legal Level 1. Char,level 1 bullet 1 Char,level 1 bullet Char Char Char Char,level 1 bullet 1 Char Char Char Char,level 1 bullet 1 Char Char Char Char Char Char Char Char"/>
    <w:link w:val="Heading6"/>
    <w:rsid w:val="002A4C96"/>
    <w:rPr>
      <w:b/>
      <w:bCs/>
      <w:sz w:val="24"/>
      <w:szCs w:val="22"/>
      <w:lang w:eastAsia="en-US"/>
    </w:rPr>
  </w:style>
  <w:style w:type="character" w:customStyle="1" w:styleId="Heading7Char">
    <w:name w:val="Heading 7 Char"/>
    <w:aliases w:val="Do Not Use 7 Char,Economics List (i) Char,level 2 bullets Char,Legal Level 1.1. Char"/>
    <w:link w:val="Heading7"/>
    <w:rsid w:val="002A4C96"/>
    <w:rPr>
      <w:sz w:val="24"/>
      <w:szCs w:val="24"/>
      <w:lang w:eastAsia="en-US"/>
    </w:rPr>
  </w:style>
  <w:style w:type="character" w:customStyle="1" w:styleId="Heading8Char">
    <w:name w:val="Heading 8 Char"/>
    <w:aliases w:val="Do Not Use 8 Char,Economics List (a) Char,level 3 bullets Char,Legal Level 1.1.1. Char,Bullet 3 Char"/>
    <w:link w:val="Heading8"/>
    <w:rsid w:val="002A4C96"/>
    <w:rPr>
      <w:i/>
      <w:iCs/>
      <w:sz w:val="24"/>
      <w:szCs w:val="24"/>
      <w:lang w:eastAsia="en-US"/>
    </w:rPr>
  </w:style>
  <w:style w:type="character" w:customStyle="1" w:styleId="Heading9Char">
    <w:name w:val="Heading 9 Char"/>
    <w:aliases w:val="Do Not Use 9 Char,Legal Level 1.1.1.1. Char"/>
    <w:link w:val="Heading9"/>
    <w:rsid w:val="002A4C96"/>
    <w:rPr>
      <w:rFonts w:ascii="Calibri" w:hAnsi="Calibri"/>
      <w:sz w:val="24"/>
      <w:szCs w:val="22"/>
      <w:lang w:eastAsia="en-US"/>
    </w:rPr>
  </w:style>
  <w:style w:type="character" w:customStyle="1" w:styleId="HeaderChar">
    <w:name w:val="Header Char"/>
    <w:link w:val="Header"/>
    <w:rsid w:val="002A4C96"/>
    <w:rPr>
      <w:rFonts w:ascii="Arial" w:hAnsi="Arial"/>
      <w:sz w:val="24"/>
      <w:szCs w:val="24"/>
      <w:lang w:eastAsia="en-US"/>
    </w:rPr>
  </w:style>
  <w:style w:type="character" w:customStyle="1" w:styleId="FooterChar">
    <w:name w:val="Footer Char"/>
    <w:link w:val="Footer"/>
    <w:rsid w:val="002A4C96"/>
    <w:rPr>
      <w:rFonts w:ascii="Arial" w:hAnsi="Arial"/>
      <w:sz w:val="24"/>
      <w:szCs w:val="24"/>
      <w:lang w:eastAsia="en-US"/>
    </w:rPr>
  </w:style>
  <w:style w:type="character" w:customStyle="1" w:styleId="BodyText3Char">
    <w:name w:val="Body Text 3 Char"/>
    <w:link w:val="BodyText3"/>
    <w:rsid w:val="002A4C96"/>
    <w:rPr>
      <w:sz w:val="16"/>
      <w:szCs w:val="16"/>
      <w:lang w:eastAsia="en-US"/>
    </w:rPr>
  </w:style>
  <w:style w:type="character" w:customStyle="1" w:styleId="BodyTextIndentChar">
    <w:name w:val="Body Text Indent Char"/>
    <w:link w:val="BodyTextIndent"/>
    <w:rsid w:val="002A4C96"/>
    <w:rPr>
      <w:rFonts w:ascii="Calibri" w:hAnsi="Calibri"/>
      <w:sz w:val="24"/>
      <w:szCs w:val="24"/>
      <w:lang w:eastAsia="en-US"/>
    </w:rPr>
  </w:style>
  <w:style w:type="character" w:customStyle="1" w:styleId="BodyTextIndent3Char">
    <w:name w:val="Body Text Indent 3 Char"/>
    <w:link w:val="BodyTextIndent3"/>
    <w:semiHidden/>
    <w:rsid w:val="002A4C96"/>
    <w:rPr>
      <w:rFonts w:ascii="Arial" w:hAnsi="Arial"/>
      <w:sz w:val="16"/>
      <w:szCs w:val="16"/>
      <w:lang w:eastAsia="en-US"/>
    </w:rPr>
  </w:style>
  <w:style w:type="character" w:customStyle="1" w:styleId="BodyTextChar">
    <w:name w:val="Body Text Char"/>
    <w:link w:val="BodyText"/>
    <w:rsid w:val="002A4C96"/>
    <w:rPr>
      <w:sz w:val="24"/>
      <w:szCs w:val="24"/>
      <w:lang w:eastAsia="en-US"/>
    </w:rPr>
  </w:style>
  <w:style w:type="character" w:customStyle="1" w:styleId="BalloonTextChar">
    <w:name w:val="Balloon Text Char"/>
    <w:link w:val="BalloonText"/>
    <w:rsid w:val="002A4C96"/>
    <w:rPr>
      <w:rFonts w:ascii="Tahoma" w:hAnsi="Tahoma" w:cs="Tahoma"/>
      <w:sz w:val="16"/>
      <w:szCs w:val="16"/>
      <w:lang w:eastAsia="en-US"/>
    </w:rPr>
  </w:style>
  <w:style w:type="character" w:customStyle="1" w:styleId="DocumentMapChar">
    <w:name w:val="Document Map Char"/>
    <w:link w:val="DocumentMap"/>
    <w:semiHidden/>
    <w:rsid w:val="002A4C96"/>
    <w:rPr>
      <w:rFonts w:ascii="Tahoma" w:hAnsi="Tahoma" w:cs="Tahoma"/>
      <w:sz w:val="24"/>
      <w:szCs w:val="24"/>
      <w:shd w:val="clear" w:color="auto" w:fill="000080"/>
      <w:lang w:eastAsia="en-US"/>
    </w:rPr>
  </w:style>
  <w:style w:type="character" w:customStyle="1" w:styleId="EndnoteTextChar">
    <w:name w:val="Endnote Text Char"/>
    <w:link w:val="EndnoteText"/>
    <w:semiHidden/>
    <w:rsid w:val="002A4C96"/>
    <w:rPr>
      <w:rFonts w:ascii="Arial" w:hAnsi="Arial"/>
      <w:lang w:eastAsia="en-US"/>
    </w:rPr>
  </w:style>
  <w:style w:type="character" w:customStyle="1" w:styleId="CommentTextChar">
    <w:name w:val="Comment Text Char"/>
    <w:link w:val="CommentText"/>
    <w:uiPriority w:val="99"/>
    <w:rsid w:val="002A4C96"/>
    <w:rPr>
      <w:rFonts w:ascii="Arial" w:hAnsi="Arial"/>
      <w:lang w:eastAsia="en-US"/>
    </w:rPr>
  </w:style>
  <w:style w:type="character" w:customStyle="1" w:styleId="CommentSubjectChar">
    <w:name w:val="Comment Subject Char"/>
    <w:link w:val="CommentSubject"/>
    <w:uiPriority w:val="99"/>
    <w:semiHidden/>
    <w:rsid w:val="002A4C96"/>
    <w:rPr>
      <w:rFonts w:ascii="Arial" w:hAnsi="Arial"/>
      <w:b/>
      <w:bCs/>
      <w:lang w:eastAsia="en-US"/>
    </w:rPr>
  </w:style>
  <w:style w:type="character" w:customStyle="1" w:styleId="BodyText2Char">
    <w:name w:val="Body Text 2 Char"/>
    <w:link w:val="BodyText2"/>
    <w:rsid w:val="002A4C96"/>
    <w:rPr>
      <w:rFonts w:ascii="Arial" w:hAnsi="Arial"/>
      <w:sz w:val="24"/>
      <w:szCs w:val="24"/>
      <w:lang w:eastAsia="en-US"/>
    </w:rPr>
  </w:style>
  <w:style w:type="table" w:styleId="TableGrid">
    <w:name w:val="Table Grid"/>
    <w:basedOn w:val="TableNormal"/>
    <w:uiPriority w:val="59"/>
    <w:rsid w:val="002A4C96"/>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C16473"/>
    <w:rPr>
      <w:color w:val="800080"/>
      <w:u w:val="single"/>
    </w:rPr>
  </w:style>
  <w:style w:type="paragraph" w:styleId="PlainText">
    <w:name w:val="Plain Text"/>
    <w:basedOn w:val="Normal"/>
    <w:link w:val="PlainTextChar"/>
    <w:rsid w:val="00C16473"/>
    <w:pPr>
      <w:spacing w:before="0" w:after="0"/>
    </w:pPr>
    <w:rPr>
      <w:sz w:val="20"/>
      <w:szCs w:val="20"/>
    </w:rPr>
  </w:style>
  <w:style w:type="character" w:customStyle="1" w:styleId="Heading3Char">
    <w:name w:val="Heading 3 Char"/>
    <w:rsid w:val="00C16473"/>
    <w:rPr>
      <w:rFonts w:ascii="Arial" w:hAnsi="Arial" w:cs="Arial"/>
      <w:color w:val="008080"/>
      <w:sz w:val="28"/>
      <w:szCs w:val="28"/>
      <w:lang w:val="en-GB" w:eastAsia="en-US" w:bidi="ar-SA"/>
    </w:rPr>
  </w:style>
  <w:style w:type="paragraph" w:customStyle="1" w:styleId="CM33">
    <w:name w:val="CM33"/>
    <w:basedOn w:val="Normal"/>
    <w:next w:val="Normal"/>
    <w:rsid w:val="00C16473"/>
    <w:pPr>
      <w:widowControl w:val="0"/>
      <w:autoSpaceDE w:val="0"/>
      <w:autoSpaceDN w:val="0"/>
      <w:adjustRightInd w:val="0"/>
      <w:spacing w:before="0" w:after="268"/>
    </w:pPr>
    <w:rPr>
      <w:rFonts w:ascii="Georgia" w:hAnsi="Georgia"/>
      <w:lang w:val="en-US"/>
    </w:rPr>
  </w:style>
  <w:style w:type="paragraph" w:customStyle="1" w:styleId="CM37">
    <w:name w:val="CM37"/>
    <w:basedOn w:val="Default"/>
    <w:next w:val="Default"/>
    <w:rsid w:val="00C16473"/>
    <w:pPr>
      <w:widowControl w:val="0"/>
      <w:spacing w:after="768"/>
    </w:pPr>
    <w:rPr>
      <w:rFonts w:ascii="Georgia" w:eastAsia="Times New Roman" w:hAnsi="Georgia" w:cs="Times New Roman"/>
      <w:color w:val="auto"/>
      <w:lang w:val="en-US" w:eastAsia="en-US"/>
    </w:rPr>
  </w:style>
  <w:style w:type="paragraph" w:styleId="NormalWeb">
    <w:name w:val="Normal (Web)"/>
    <w:basedOn w:val="Normal"/>
    <w:uiPriority w:val="99"/>
    <w:rsid w:val="00C16473"/>
    <w:pPr>
      <w:spacing w:before="100" w:beforeAutospacing="1" w:after="100" w:afterAutospacing="1"/>
    </w:pPr>
    <w:rPr>
      <w:rFonts w:ascii="Times New Roman" w:hAnsi="Times New Roman"/>
      <w:lang w:eastAsia="en-GB"/>
    </w:rPr>
  </w:style>
  <w:style w:type="character" w:customStyle="1" w:styleId="legdslegrhslegp2text">
    <w:name w:val="legds legrhs legp2text"/>
    <w:basedOn w:val="DefaultParagraphFont"/>
    <w:rsid w:val="00C16473"/>
  </w:style>
  <w:style w:type="character" w:customStyle="1" w:styleId="legdslegp1grouptitle">
    <w:name w:val="legds legp1grouptitle"/>
    <w:basedOn w:val="DefaultParagraphFont"/>
    <w:rsid w:val="00C16473"/>
  </w:style>
  <w:style w:type="character" w:customStyle="1" w:styleId="BodytextdcChar">
    <w:name w:val="Body text dc Char"/>
    <w:link w:val="Bodytextdc"/>
    <w:locked/>
    <w:rsid w:val="001C2C07"/>
    <w:rPr>
      <w:rFonts w:ascii="TimesNewRomanPS" w:hAnsi="TimesNewRomanPS" w:cs="TimesNewRomanPS"/>
      <w:color w:val="000000"/>
      <w:sz w:val="28"/>
      <w:szCs w:val="28"/>
      <w:lang w:eastAsia="en-US"/>
    </w:rPr>
  </w:style>
  <w:style w:type="paragraph" w:customStyle="1" w:styleId="Bodytextdc">
    <w:name w:val="Body text dc"/>
    <w:basedOn w:val="Normal"/>
    <w:link w:val="BodytextdcChar"/>
    <w:rsid w:val="001C2C07"/>
    <w:pPr>
      <w:widowControl w:val="0"/>
      <w:tabs>
        <w:tab w:val="left" w:pos="539"/>
        <w:tab w:val="left" w:pos="850"/>
      </w:tabs>
      <w:suppressAutoHyphens/>
      <w:autoSpaceDE w:val="0"/>
      <w:autoSpaceDN w:val="0"/>
      <w:adjustRightInd w:val="0"/>
      <w:spacing w:before="0" w:after="280" w:line="340" w:lineRule="atLeast"/>
    </w:pPr>
    <w:rPr>
      <w:rFonts w:ascii="TimesNewRomanPS" w:hAnsi="TimesNewRomanPS"/>
      <w:color w:val="000000"/>
      <w:sz w:val="28"/>
      <w:szCs w:val="28"/>
    </w:rPr>
  </w:style>
  <w:style w:type="table" w:styleId="TableColumns3">
    <w:name w:val="Table Columns 3"/>
    <w:basedOn w:val="TableNormal"/>
    <w:rsid w:val="001C2C07"/>
    <w:pPr>
      <w:spacing w:before="120" w:after="12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Reporttext">
    <w:name w:val="Report text"/>
    <w:basedOn w:val="Maintext"/>
    <w:link w:val="ReporttextChar"/>
    <w:qFormat/>
    <w:rsid w:val="00CC3C5B"/>
    <w:pPr>
      <w:numPr>
        <w:numId w:val="23"/>
      </w:numPr>
      <w:tabs>
        <w:tab w:val="left" w:pos="709"/>
      </w:tabs>
    </w:pPr>
  </w:style>
  <w:style w:type="character" w:customStyle="1" w:styleId="MaintextChar1">
    <w:name w:val="Main text Char1"/>
    <w:link w:val="Maintext"/>
    <w:rsid w:val="001C2C07"/>
    <w:rPr>
      <w:rFonts w:ascii="Calibri" w:hAnsi="Calibri"/>
      <w:sz w:val="24"/>
      <w:szCs w:val="24"/>
      <w:lang w:eastAsia="en-US"/>
    </w:rPr>
  </w:style>
  <w:style w:type="character" w:customStyle="1" w:styleId="ReporttextChar">
    <w:name w:val="Report text Char"/>
    <w:link w:val="Reporttext"/>
    <w:rsid w:val="00CC3C5B"/>
    <w:rPr>
      <w:rFonts w:ascii="Calibri" w:hAnsi="Calibri"/>
      <w:sz w:val="24"/>
      <w:szCs w:val="24"/>
      <w:lang w:eastAsia="en-US"/>
    </w:rPr>
  </w:style>
  <w:style w:type="table" w:styleId="LightList-Accent4">
    <w:name w:val="Light List Accent 4"/>
    <w:basedOn w:val="TableNormal"/>
    <w:rsid w:val="00185C4E"/>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styleId="NoSpacing">
    <w:name w:val="No Spacing"/>
    <w:link w:val="NoSpacingChar"/>
    <w:uiPriority w:val="1"/>
    <w:qFormat/>
    <w:rsid w:val="0004072A"/>
    <w:rPr>
      <w:rFonts w:ascii="Calibri" w:hAnsi="Calibri"/>
      <w:sz w:val="22"/>
      <w:szCs w:val="22"/>
      <w:lang w:val="en-US" w:eastAsia="en-US"/>
    </w:rPr>
  </w:style>
  <w:style w:type="character" w:customStyle="1" w:styleId="NoSpacingChar">
    <w:name w:val="No Spacing Char"/>
    <w:link w:val="NoSpacing"/>
    <w:uiPriority w:val="1"/>
    <w:rsid w:val="0004072A"/>
    <w:rPr>
      <w:rFonts w:ascii="Calibri" w:hAnsi="Calibri"/>
      <w:sz w:val="22"/>
      <w:szCs w:val="22"/>
      <w:lang w:val="en-US" w:eastAsia="en-US" w:bidi="ar-SA"/>
    </w:rPr>
  </w:style>
  <w:style w:type="table" w:customStyle="1" w:styleId="LightList-Accent11">
    <w:name w:val="Light List - Accent 11"/>
    <w:basedOn w:val="TableNormal"/>
    <w:rsid w:val="00100EF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StyleHelveticaNeue-Light24pt">
    <w:name w:val="Style HelveticaNeue-Light 24 pt"/>
    <w:rsid w:val="002F1584"/>
    <w:rPr>
      <w:rFonts w:ascii="Arial" w:hAnsi="Arial"/>
      <w:sz w:val="48"/>
    </w:rPr>
  </w:style>
  <w:style w:type="paragraph" w:customStyle="1" w:styleId="abullet">
    <w:name w:val="a. bullet"/>
    <w:basedOn w:val="PlainText"/>
    <w:rsid w:val="006458D3"/>
    <w:pPr>
      <w:numPr>
        <w:numId w:val="8"/>
      </w:numPr>
    </w:pPr>
    <w:rPr>
      <w:rFonts w:eastAsia="MS Mincho"/>
    </w:rPr>
  </w:style>
  <w:style w:type="paragraph" w:customStyle="1" w:styleId="1bullet">
    <w:name w:val="1. bullet"/>
    <w:basedOn w:val="PlainText"/>
    <w:rsid w:val="006458D3"/>
    <w:pPr>
      <w:tabs>
        <w:tab w:val="num" w:pos="709"/>
      </w:tabs>
      <w:ind w:left="709" w:hanging="709"/>
    </w:pPr>
    <w:rPr>
      <w:rFonts w:eastAsia="MS Mincho"/>
    </w:rPr>
  </w:style>
  <w:style w:type="paragraph" w:customStyle="1" w:styleId="2bullet">
    <w:name w:val="2. bullet"/>
    <w:basedOn w:val="1bullet"/>
    <w:rsid w:val="006458D3"/>
    <w:pPr>
      <w:tabs>
        <w:tab w:val="clear" w:pos="709"/>
        <w:tab w:val="num" w:pos="1134"/>
      </w:tabs>
      <w:ind w:left="1134" w:hanging="425"/>
    </w:pPr>
  </w:style>
  <w:style w:type="paragraph" w:customStyle="1" w:styleId="3bullet">
    <w:name w:val="3. bullet"/>
    <w:basedOn w:val="2bullet"/>
    <w:rsid w:val="006458D3"/>
    <w:pPr>
      <w:numPr>
        <w:numId w:val="11"/>
      </w:numPr>
      <w:tabs>
        <w:tab w:val="clear" w:pos="786"/>
        <w:tab w:val="num" w:pos="928"/>
      </w:tabs>
      <w:ind w:left="928"/>
    </w:pPr>
  </w:style>
  <w:style w:type="paragraph" w:customStyle="1" w:styleId="xl24">
    <w:name w:val="xl24"/>
    <w:basedOn w:val="Normal"/>
    <w:rsid w:val="006458D3"/>
    <w:pPr>
      <w:spacing w:before="100" w:beforeAutospacing="1" w:after="100" w:afterAutospacing="1"/>
    </w:pPr>
    <w:rPr>
      <w:rFonts w:cs="Arial"/>
    </w:rPr>
  </w:style>
  <w:style w:type="paragraph" w:customStyle="1" w:styleId="xl25">
    <w:name w:val="xl25"/>
    <w:basedOn w:val="Normal"/>
    <w:rsid w:val="006458D3"/>
    <w:pPr>
      <w:spacing w:before="100" w:beforeAutospacing="1" w:after="100" w:afterAutospacing="1"/>
    </w:pPr>
    <w:rPr>
      <w:rFonts w:cs="Arial"/>
      <w:sz w:val="16"/>
      <w:szCs w:val="16"/>
    </w:rPr>
  </w:style>
  <w:style w:type="character" w:customStyle="1" w:styleId="highlightedsearchterm">
    <w:name w:val="highlightedsearchterm"/>
    <w:basedOn w:val="DefaultParagraphFont"/>
    <w:rsid w:val="006458D3"/>
  </w:style>
  <w:style w:type="character" w:customStyle="1" w:styleId="PlainTextChar">
    <w:name w:val="Plain Text Char"/>
    <w:link w:val="PlainText"/>
    <w:rsid w:val="00EF389E"/>
    <w:rPr>
      <w:rFonts w:ascii="Arial" w:hAnsi="Arial" w:cs="Courier New"/>
      <w:lang w:eastAsia="en-US"/>
    </w:rPr>
  </w:style>
  <w:style w:type="paragraph" w:customStyle="1" w:styleId="tableheading">
    <w:name w:val="tableheading"/>
    <w:basedOn w:val="Normal"/>
    <w:next w:val="Normal"/>
    <w:link w:val="tableheadingChar"/>
    <w:qFormat/>
    <w:rsid w:val="00C925B4"/>
    <w:rPr>
      <w:rFonts w:cs="Arial"/>
      <w:b/>
      <w:color w:val="FFFFFF" w:themeColor="background1"/>
      <w:sz w:val="22"/>
    </w:rPr>
  </w:style>
  <w:style w:type="paragraph" w:customStyle="1" w:styleId="bullet">
    <w:name w:val="bullet"/>
    <w:basedOn w:val="ListParagraph"/>
    <w:link w:val="bulletChar"/>
    <w:qFormat/>
    <w:rsid w:val="0063425F"/>
    <w:pPr>
      <w:numPr>
        <w:numId w:val="9"/>
      </w:numPr>
    </w:pPr>
  </w:style>
  <w:style w:type="character" w:customStyle="1" w:styleId="tableheadingChar">
    <w:name w:val="tableheading Char"/>
    <w:link w:val="tableheading"/>
    <w:rsid w:val="00C925B4"/>
    <w:rPr>
      <w:rFonts w:ascii="Arial" w:hAnsi="Arial" w:cs="Arial"/>
      <w:b/>
      <w:color w:val="FFFFFF" w:themeColor="background1"/>
      <w:sz w:val="22"/>
      <w:szCs w:val="24"/>
      <w:lang w:eastAsia="en-US"/>
    </w:rPr>
  </w:style>
  <w:style w:type="paragraph" w:customStyle="1" w:styleId="mapheading">
    <w:name w:val="mapheading"/>
    <w:basedOn w:val="Normal"/>
    <w:link w:val="mapheadingChar"/>
    <w:qFormat/>
    <w:rsid w:val="00531B66"/>
    <w:pPr>
      <w:spacing w:before="0" w:after="0"/>
    </w:pPr>
    <w:rPr>
      <w:b/>
      <w:color w:val="009999"/>
      <w:sz w:val="22"/>
    </w:rPr>
  </w:style>
  <w:style w:type="character" w:customStyle="1" w:styleId="ListParagraphChar">
    <w:name w:val="List Paragraph Char"/>
    <w:aliases w:val="Sub Head Char,Main-bullets Char,List Paragraph1 Char,Bullet Points Char,Dot pt Char,No Spacing1 Char,List Paragraph Char Char Char Char,Indicator Text Char,Numbered Para 1 Char,MAIN CONTENT Char,List Paragraph12 Char,OBC Bullet Char"/>
    <w:link w:val="ListParagraph"/>
    <w:uiPriority w:val="34"/>
    <w:qFormat/>
    <w:rsid w:val="0017107B"/>
    <w:rPr>
      <w:rFonts w:ascii="Arial" w:hAnsi="Arial"/>
      <w:sz w:val="24"/>
      <w:szCs w:val="24"/>
      <w:lang w:eastAsia="en-US"/>
    </w:rPr>
  </w:style>
  <w:style w:type="character" w:customStyle="1" w:styleId="bulletChar">
    <w:name w:val="bullet Char"/>
    <w:link w:val="bullet"/>
    <w:rsid w:val="0063425F"/>
    <w:rPr>
      <w:rFonts w:ascii="Calibri" w:hAnsi="Calibri"/>
      <w:sz w:val="24"/>
      <w:szCs w:val="24"/>
      <w:lang w:eastAsia="en-US"/>
    </w:rPr>
  </w:style>
  <w:style w:type="character" w:customStyle="1" w:styleId="mapheadingChar">
    <w:name w:val="mapheading Char"/>
    <w:link w:val="mapheading"/>
    <w:rsid w:val="00531B66"/>
    <w:rPr>
      <w:rFonts w:ascii="Arial" w:hAnsi="Arial"/>
      <w:b/>
      <w:color w:val="009999"/>
      <w:sz w:val="22"/>
      <w:szCs w:val="24"/>
      <w:lang w:eastAsia="en-US"/>
    </w:rPr>
  </w:style>
  <w:style w:type="paragraph" w:customStyle="1" w:styleId="figureheading">
    <w:name w:val="figureheading"/>
    <w:basedOn w:val="mapheading"/>
    <w:next w:val="Normal"/>
    <w:link w:val="figureheadingChar"/>
    <w:qFormat/>
    <w:rsid w:val="00531B66"/>
  </w:style>
  <w:style w:type="character" w:styleId="Strong">
    <w:name w:val="Strong"/>
    <w:uiPriority w:val="22"/>
    <w:rsid w:val="005620AF"/>
    <w:rPr>
      <w:b/>
      <w:bCs/>
    </w:rPr>
  </w:style>
  <w:style w:type="character" w:customStyle="1" w:styleId="figureheadingChar">
    <w:name w:val="figureheading Char"/>
    <w:link w:val="figureheading"/>
    <w:rsid w:val="00531B66"/>
    <w:rPr>
      <w:rFonts w:ascii="Arial" w:hAnsi="Arial"/>
      <w:b/>
      <w:color w:val="009999"/>
      <w:sz w:val="22"/>
      <w:szCs w:val="24"/>
      <w:lang w:eastAsia="en-US"/>
    </w:rPr>
  </w:style>
  <w:style w:type="paragraph" w:customStyle="1" w:styleId="frontpage">
    <w:name w:val="front page"/>
    <w:basedOn w:val="Normal"/>
    <w:autoRedefine/>
    <w:rsid w:val="00C91109"/>
    <w:pPr>
      <w:spacing w:before="720" w:after="720"/>
      <w:jc w:val="center"/>
    </w:pPr>
    <w:rPr>
      <w:b/>
      <w:caps/>
      <w:sz w:val="28"/>
      <w:szCs w:val="20"/>
    </w:rPr>
  </w:style>
  <w:style w:type="numbering" w:customStyle="1" w:styleId="Reportnumberingstyle">
    <w:name w:val="Report numbering style"/>
    <w:rsid w:val="00E90774"/>
    <w:pPr>
      <w:numPr>
        <w:numId w:val="16"/>
      </w:numPr>
    </w:pPr>
  </w:style>
  <w:style w:type="paragraph" w:customStyle="1" w:styleId="TOCHeading1">
    <w:name w:val="TOC Heading1"/>
    <w:basedOn w:val="Normal"/>
    <w:link w:val="TOCheadingChar"/>
    <w:qFormat/>
    <w:rsid w:val="00385919"/>
    <w:pPr>
      <w:spacing w:before="0" w:after="0"/>
    </w:pPr>
    <w:rPr>
      <w:rFonts w:cs="Arial"/>
      <w:color w:val="009999"/>
      <w:sz w:val="28"/>
      <w:szCs w:val="28"/>
    </w:rPr>
  </w:style>
  <w:style w:type="character" w:customStyle="1" w:styleId="TOCheadingChar">
    <w:name w:val="TOC heading Char"/>
    <w:basedOn w:val="DefaultParagraphFont"/>
    <w:link w:val="TOCHeading1"/>
    <w:rsid w:val="00385919"/>
    <w:rPr>
      <w:rFonts w:ascii="Arial" w:hAnsi="Arial" w:cs="Arial"/>
      <w:color w:val="009999"/>
      <w:sz w:val="28"/>
      <w:szCs w:val="28"/>
      <w:lang w:eastAsia="en-US"/>
    </w:rPr>
  </w:style>
  <w:style w:type="paragraph" w:styleId="Caption">
    <w:name w:val="caption"/>
    <w:basedOn w:val="Normal"/>
    <w:next w:val="Normal"/>
    <w:rsid w:val="00E16927"/>
    <w:pPr>
      <w:spacing w:line="360" w:lineRule="auto"/>
    </w:pPr>
    <w:rPr>
      <w:rFonts w:ascii="GillSans" w:hAnsi="GillSans"/>
      <w:b/>
      <w:bCs/>
      <w:sz w:val="20"/>
      <w:szCs w:val="20"/>
    </w:rPr>
  </w:style>
  <w:style w:type="paragraph" w:customStyle="1" w:styleId="HTMLBody">
    <w:name w:val="HTML Body"/>
    <w:rsid w:val="00E16927"/>
    <w:rPr>
      <w:rFonts w:ascii="Arial" w:hAnsi="Arial"/>
      <w:snapToGrid w:val="0"/>
      <w:lang w:val="en-US" w:eastAsia="en-US"/>
    </w:rPr>
  </w:style>
  <w:style w:type="paragraph" w:customStyle="1" w:styleId="CM22">
    <w:name w:val="CM22"/>
    <w:basedOn w:val="Default"/>
    <w:next w:val="Default"/>
    <w:rsid w:val="00E16927"/>
    <w:pPr>
      <w:widowControl w:val="0"/>
      <w:spacing w:after="445"/>
    </w:pPr>
    <w:rPr>
      <w:rFonts w:eastAsia="Times New Roman" w:cs="Times New Roman"/>
      <w:color w:val="auto"/>
      <w:lang w:val="en-US" w:eastAsia="en-US"/>
    </w:rPr>
  </w:style>
  <w:style w:type="paragraph" w:customStyle="1" w:styleId="CM23">
    <w:name w:val="CM23"/>
    <w:basedOn w:val="Default"/>
    <w:next w:val="Default"/>
    <w:rsid w:val="00E16927"/>
    <w:pPr>
      <w:widowControl w:val="0"/>
      <w:spacing w:after="253"/>
    </w:pPr>
    <w:rPr>
      <w:rFonts w:eastAsia="Times New Roman" w:cs="Times New Roman"/>
      <w:color w:val="auto"/>
      <w:lang w:val="en-US" w:eastAsia="en-US"/>
    </w:rPr>
  </w:style>
  <w:style w:type="paragraph" w:customStyle="1" w:styleId="CM25">
    <w:name w:val="CM25"/>
    <w:basedOn w:val="Default"/>
    <w:next w:val="Default"/>
    <w:rsid w:val="00E16927"/>
    <w:pPr>
      <w:widowControl w:val="0"/>
      <w:spacing w:after="508"/>
    </w:pPr>
    <w:rPr>
      <w:rFonts w:eastAsia="Times New Roman" w:cs="Times New Roman"/>
      <w:color w:val="auto"/>
      <w:lang w:val="en-US" w:eastAsia="en-US"/>
    </w:rPr>
  </w:style>
  <w:style w:type="paragraph" w:customStyle="1" w:styleId="CM6">
    <w:name w:val="CM6"/>
    <w:basedOn w:val="Default"/>
    <w:next w:val="Default"/>
    <w:rsid w:val="00E16927"/>
    <w:pPr>
      <w:widowControl w:val="0"/>
      <w:spacing w:line="260" w:lineRule="atLeast"/>
    </w:pPr>
    <w:rPr>
      <w:rFonts w:eastAsia="Times New Roman" w:cs="Times New Roman"/>
      <w:color w:val="auto"/>
      <w:lang w:val="en-US" w:eastAsia="en-US"/>
    </w:rPr>
  </w:style>
  <w:style w:type="paragraph" w:customStyle="1" w:styleId="CM14">
    <w:name w:val="CM14"/>
    <w:basedOn w:val="Default"/>
    <w:next w:val="Default"/>
    <w:rsid w:val="00E16927"/>
    <w:pPr>
      <w:widowControl w:val="0"/>
      <w:spacing w:line="260" w:lineRule="atLeast"/>
    </w:pPr>
    <w:rPr>
      <w:rFonts w:eastAsia="Times New Roman" w:cs="Times New Roman"/>
      <w:color w:val="auto"/>
      <w:lang w:val="en-US" w:eastAsia="en-US"/>
    </w:rPr>
  </w:style>
  <w:style w:type="paragraph" w:customStyle="1" w:styleId="CM28">
    <w:name w:val="CM28"/>
    <w:basedOn w:val="Default"/>
    <w:next w:val="Default"/>
    <w:rsid w:val="00E16927"/>
    <w:pPr>
      <w:widowControl w:val="0"/>
      <w:spacing w:after="170"/>
    </w:pPr>
    <w:rPr>
      <w:rFonts w:eastAsia="Times New Roman" w:cs="Times New Roman"/>
      <w:color w:val="auto"/>
      <w:lang w:val="en-US" w:eastAsia="en-US"/>
    </w:rPr>
  </w:style>
  <w:style w:type="paragraph" w:customStyle="1" w:styleId="bullet20">
    <w:name w:val="bullet 2"/>
    <w:basedOn w:val="Normal"/>
    <w:rsid w:val="00E16927"/>
    <w:pPr>
      <w:numPr>
        <w:ilvl w:val="2"/>
        <w:numId w:val="12"/>
      </w:numPr>
      <w:spacing w:before="0" w:after="0"/>
    </w:pPr>
  </w:style>
  <w:style w:type="paragraph" w:styleId="BodyTextIndent2">
    <w:name w:val="Body Text Indent 2"/>
    <w:basedOn w:val="Normal"/>
    <w:link w:val="BodyTextIndent2Char"/>
    <w:rsid w:val="00E16927"/>
    <w:pPr>
      <w:spacing w:before="0" w:after="0"/>
      <w:ind w:left="720"/>
    </w:pPr>
  </w:style>
  <w:style w:type="character" w:customStyle="1" w:styleId="BodyTextIndent2Char">
    <w:name w:val="Body Text Indent 2 Char"/>
    <w:basedOn w:val="DefaultParagraphFont"/>
    <w:link w:val="BodyTextIndent2"/>
    <w:rsid w:val="00E16927"/>
    <w:rPr>
      <w:rFonts w:ascii="Arial" w:hAnsi="Arial"/>
      <w:sz w:val="24"/>
      <w:szCs w:val="24"/>
      <w:lang w:eastAsia="en-US"/>
    </w:rPr>
  </w:style>
  <w:style w:type="paragraph" w:customStyle="1" w:styleId="StyleHeading214ptDarkBlueLeft125cmHanging125">
    <w:name w:val="Style Heading 2 + 14 pt Dark Blue Left:  1.25 cm Hanging:  1.25 ..."/>
    <w:basedOn w:val="Heading2"/>
    <w:rsid w:val="00E16927"/>
    <w:pPr>
      <w:tabs>
        <w:tab w:val="clear" w:pos="709"/>
      </w:tabs>
      <w:spacing w:before="240" w:after="60"/>
      <w:jc w:val="left"/>
    </w:pPr>
    <w:rPr>
      <w:iCs w:val="0"/>
      <w:color w:val="000080"/>
      <w:sz w:val="28"/>
      <w:szCs w:val="20"/>
    </w:rPr>
  </w:style>
  <w:style w:type="paragraph" w:customStyle="1" w:styleId="StyleHeading2Left125cmHanging125cmBefore12pt">
    <w:name w:val="Style Heading 2 + Left:  1.25 cm Hanging:  1.25 cm Before:  12 pt..."/>
    <w:basedOn w:val="Heading2"/>
    <w:rsid w:val="00E16927"/>
    <w:pPr>
      <w:tabs>
        <w:tab w:val="clear" w:pos="709"/>
      </w:tabs>
      <w:spacing w:before="240" w:after="60"/>
      <w:jc w:val="left"/>
    </w:pPr>
    <w:rPr>
      <w:iCs w:val="0"/>
      <w:color w:val="333399"/>
      <w:sz w:val="28"/>
      <w:szCs w:val="20"/>
    </w:rPr>
  </w:style>
  <w:style w:type="paragraph" w:customStyle="1" w:styleId="StyleHeading2Left127cm">
    <w:name w:val="Style Heading 2 + Left:  1.27 cm"/>
    <w:basedOn w:val="Heading2"/>
    <w:rsid w:val="00E16927"/>
    <w:pPr>
      <w:tabs>
        <w:tab w:val="clear" w:pos="709"/>
      </w:tabs>
      <w:spacing w:before="0" w:after="0"/>
      <w:ind w:left="720" w:firstLine="0"/>
      <w:jc w:val="left"/>
    </w:pPr>
    <w:rPr>
      <w:iCs w:val="0"/>
      <w:color w:val="333399"/>
      <w:sz w:val="28"/>
      <w:szCs w:val="20"/>
    </w:rPr>
  </w:style>
  <w:style w:type="character" w:styleId="Emphasis">
    <w:name w:val="Emphasis"/>
    <w:uiPriority w:val="20"/>
    <w:rsid w:val="00E16927"/>
    <w:rPr>
      <w:i/>
      <w:iCs/>
    </w:rPr>
  </w:style>
  <w:style w:type="paragraph" w:customStyle="1" w:styleId="DefaultText">
    <w:name w:val="Default Text"/>
    <w:basedOn w:val="Normal"/>
    <w:rsid w:val="00E16927"/>
    <w:pPr>
      <w:overflowPunct w:val="0"/>
      <w:autoSpaceDE w:val="0"/>
      <w:autoSpaceDN w:val="0"/>
      <w:adjustRightInd w:val="0"/>
      <w:spacing w:before="0" w:after="0"/>
      <w:textAlignment w:val="baseline"/>
    </w:pPr>
    <w:rPr>
      <w:rFonts w:ascii="Times New Roman" w:hAnsi="Times New Roman"/>
      <w:noProof/>
      <w:szCs w:val="20"/>
    </w:rPr>
  </w:style>
  <w:style w:type="paragraph" w:customStyle="1" w:styleId="StyleLinespacingsingle">
    <w:name w:val="Style Line spacing:  single"/>
    <w:basedOn w:val="Normal"/>
    <w:rsid w:val="00E16927"/>
    <w:rPr>
      <w:szCs w:val="20"/>
    </w:rPr>
  </w:style>
  <w:style w:type="paragraph" w:styleId="TOCHeading">
    <w:name w:val="TOC Heading"/>
    <w:basedOn w:val="Heading1"/>
    <w:next w:val="Normal"/>
    <w:unhideWhenUsed/>
    <w:rsid w:val="00E16927"/>
    <w:pPr>
      <w:keepLines/>
      <w:numPr>
        <w:numId w:val="0"/>
      </w:numPr>
      <w:spacing w:before="480" w:after="0" w:line="276" w:lineRule="auto"/>
      <w:outlineLvl w:val="9"/>
    </w:pPr>
    <w:rPr>
      <w:rFonts w:ascii="Cambria" w:hAnsi="Cambria"/>
      <w:b/>
      <w:color w:val="365F91"/>
      <w:kern w:val="0"/>
      <w:sz w:val="28"/>
      <w:lang w:val="en-US"/>
    </w:rPr>
  </w:style>
  <w:style w:type="paragraph" w:customStyle="1" w:styleId="prec4">
    <w:name w:val="prec4"/>
    <w:basedOn w:val="Normal"/>
    <w:rsid w:val="00E16927"/>
    <w:pPr>
      <w:numPr>
        <w:ilvl w:val="3"/>
        <w:numId w:val="13"/>
      </w:numPr>
      <w:spacing w:before="0" w:after="240" w:line="360" w:lineRule="auto"/>
    </w:pPr>
    <w:rPr>
      <w:rFonts w:ascii="Times New Roman" w:hAnsi="Times New Roman"/>
      <w:szCs w:val="20"/>
    </w:rPr>
  </w:style>
  <w:style w:type="paragraph" w:customStyle="1" w:styleId="mrukbody1">
    <w:name w:val="mruk_body1"/>
    <w:basedOn w:val="Normal"/>
    <w:link w:val="mrukbody1Char1"/>
    <w:rsid w:val="00E16927"/>
    <w:pPr>
      <w:spacing w:before="0" w:after="0" w:line="260" w:lineRule="exact"/>
    </w:pPr>
    <w:rPr>
      <w:szCs w:val="20"/>
    </w:rPr>
  </w:style>
  <w:style w:type="character" w:customStyle="1" w:styleId="mrukbody1Char1">
    <w:name w:val="mruk_body1 Char1"/>
    <w:link w:val="mrukbody1"/>
    <w:rsid w:val="00E16927"/>
    <w:rPr>
      <w:rFonts w:ascii="Arial" w:hAnsi="Arial"/>
      <w:sz w:val="22"/>
      <w:lang w:eastAsia="en-US"/>
    </w:rPr>
  </w:style>
  <w:style w:type="paragraph" w:customStyle="1" w:styleId="mrukbullet1">
    <w:name w:val="mruk_bullet1"/>
    <w:basedOn w:val="Normal"/>
    <w:link w:val="mrukbullet1Char"/>
    <w:rsid w:val="00E16927"/>
    <w:pPr>
      <w:numPr>
        <w:numId w:val="14"/>
      </w:numPr>
      <w:spacing w:before="0" w:after="260" w:line="260" w:lineRule="exact"/>
    </w:pPr>
    <w:rPr>
      <w:szCs w:val="20"/>
    </w:rPr>
  </w:style>
  <w:style w:type="character" w:customStyle="1" w:styleId="mrukbullet1Char">
    <w:name w:val="mruk_bullet1 Char"/>
    <w:link w:val="mrukbullet1"/>
    <w:rsid w:val="00E16927"/>
    <w:rPr>
      <w:rFonts w:ascii="Calibri" w:hAnsi="Calibri"/>
      <w:sz w:val="24"/>
      <w:lang w:eastAsia="en-US"/>
    </w:rPr>
  </w:style>
  <w:style w:type="paragraph" w:customStyle="1" w:styleId="ProgressiveTextChar">
    <w:name w:val="Progressive Text Char"/>
    <w:link w:val="ProgressiveTextCharChar"/>
    <w:rsid w:val="00E16927"/>
    <w:pPr>
      <w:spacing w:before="120" w:after="120"/>
      <w:jc w:val="both"/>
    </w:pPr>
    <w:rPr>
      <w:rFonts w:ascii="Arial" w:hAnsi="Arial"/>
      <w:sz w:val="22"/>
      <w:lang w:eastAsia="en-US"/>
    </w:rPr>
  </w:style>
  <w:style w:type="character" w:customStyle="1" w:styleId="ProgressiveTextCharChar">
    <w:name w:val="Progressive Text Char Char"/>
    <w:link w:val="ProgressiveTextChar"/>
    <w:rsid w:val="00E16927"/>
    <w:rPr>
      <w:rFonts w:ascii="Arial" w:hAnsi="Arial"/>
      <w:sz w:val="22"/>
      <w:lang w:eastAsia="en-US"/>
    </w:rPr>
  </w:style>
  <w:style w:type="paragraph" w:customStyle="1" w:styleId="ProgressiveTableText">
    <w:name w:val="Progressive Table Text"/>
    <w:basedOn w:val="ProgressiveTextChar"/>
    <w:rsid w:val="00E16927"/>
    <w:pPr>
      <w:keepLines/>
      <w:spacing w:before="0" w:after="0"/>
    </w:pPr>
    <w:rPr>
      <w:bCs/>
    </w:rPr>
  </w:style>
  <w:style w:type="paragraph" w:customStyle="1" w:styleId="Char2">
    <w:name w:val="Char2"/>
    <w:basedOn w:val="Normal"/>
    <w:rsid w:val="00E1504B"/>
    <w:pPr>
      <w:spacing w:before="0" w:after="160" w:line="240" w:lineRule="exact"/>
      <w:jc w:val="left"/>
    </w:pPr>
    <w:rPr>
      <w:sz w:val="20"/>
      <w:szCs w:val="20"/>
      <w:lang w:val="en-US"/>
    </w:rPr>
  </w:style>
  <w:style w:type="character" w:customStyle="1" w:styleId="CharChar141">
    <w:name w:val="Char Char141"/>
    <w:basedOn w:val="DefaultParagraphFont"/>
    <w:rsid w:val="00E1504B"/>
    <w:rPr>
      <w:rFonts w:ascii="Arial" w:hAnsi="Arial" w:cs="Arial"/>
      <w:b/>
      <w:bCs/>
      <w:iCs/>
      <w:color w:val="008080"/>
      <w:sz w:val="28"/>
      <w:szCs w:val="28"/>
      <w:lang w:val="en-GB" w:eastAsia="en-US" w:bidi="ar-SA"/>
    </w:rPr>
  </w:style>
  <w:style w:type="character" w:customStyle="1" w:styleId="CharChar131">
    <w:name w:val="Char Char131"/>
    <w:basedOn w:val="DefaultParagraphFont"/>
    <w:rsid w:val="00E1504B"/>
    <w:rPr>
      <w:rFonts w:ascii="Arial" w:hAnsi="Arial" w:cs="Arial"/>
      <w:color w:val="008080"/>
      <w:sz w:val="28"/>
      <w:szCs w:val="28"/>
      <w:lang w:eastAsia="en-US"/>
    </w:rPr>
  </w:style>
  <w:style w:type="character" w:customStyle="1" w:styleId="CharChar121">
    <w:name w:val="Char Char121"/>
    <w:basedOn w:val="DefaultParagraphFont"/>
    <w:rsid w:val="00E1504B"/>
    <w:rPr>
      <w:rFonts w:ascii="Arial" w:hAnsi="Arial"/>
      <w:bCs/>
      <w:i/>
      <w:color w:val="008080"/>
      <w:sz w:val="24"/>
      <w:szCs w:val="24"/>
      <w:lang w:eastAsia="en-US"/>
    </w:rPr>
  </w:style>
  <w:style w:type="character" w:customStyle="1" w:styleId="CharChar111">
    <w:name w:val="Char Char111"/>
    <w:basedOn w:val="DefaultParagraphFont"/>
    <w:rsid w:val="00E1504B"/>
    <w:rPr>
      <w:rFonts w:ascii="Arial" w:hAnsi="Arial"/>
      <w:sz w:val="24"/>
      <w:szCs w:val="24"/>
      <w:lang w:eastAsia="en-US"/>
    </w:rPr>
  </w:style>
  <w:style w:type="character" w:customStyle="1" w:styleId="CharChar101">
    <w:name w:val="Char Char101"/>
    <w:basedOn w:val="DefaultParagraphFont"/>
    <w:rsid w:val="00E1504B"/>
    <w:rPr>
      <w:rFonts w:ascii="Arial" w:hAnsi="Arial"/>
      <w:sz w:val="24"/>
      <w:szCs w:val="24"/>
      <w:lang w:eastAsia="en-US"/>
    </w:rPr>
  </w:style>
  <w:style w:type="character" w:customStyle="1" w:styleId="CharChar81">
    <w:name w:val="Char Char81"/>
    <w:basedOn w:val="DefaultParagraphFont"/>
    <w:rsid w:val="00E1504B"/>
    <w:rPr>
      <w:sz w:val="16"/>
      <w:szCs w:val="16"/>
      <w:lang w:eastAsia="en-US"/>
    </w:rPr>
  </w:style>
  <w:style w:type="character" w:customStyle="1" w:styleId="CharChar71">
    <w:name w:val="Char Char71"/>
    <w:basedOn w:val="DefaultParagraphFont"/>
    <w:rsid w:val="00E1504B"/>
    <w:rPr>
      <w:rFonts w:ascii="Arial" w:hAnsi="Arial"/>
      <w:sz w:val="24"/>
      <w:szCs w:val="24"/>
      <w:lang w:eastAsia="en-US"/>
    </w:rPr>
  </w:style>
  <w:style w:type="character" w:customStyle="1" w:styleId="CharChar61">
    <w:name w:val="Char Char61"/>
    <w:basedOn w:val="DefaultParagraphFont"/>
    <w:rsid w:val="00E1504B"/>
    <w:rPr>
      <w:rFonts w:ascii="Arial" w:hAnsi="Arial"/>
      <w:sz w:val="16"/>
      <w:szCs w:val="16"/>
      <w:lang w:eastAsia="en-US"/>
    </w:rPr>
  </w:style>
  <w:style w:type="character" w:customStyle="1" w:styleId="CharChar51">
    <w:name w:val="Char Char51"/>
    <w:basedOn w:val="DefaultParagraphFont"/>
    <w:rsid w:val="00E1504B"/>
    <w:rPr>
      <w:sz w:val="24"/>
      <w:szCs w:val="24"/>
      <w:lang w:eastAsia="en-US"/>
    </w:rPr>
  </w:style>
  <w:style w:type="character" w:customStyle="1" w:styleId="CharChar15">
    <w:name w:val="Char Char15"/>
    <w:basedOn w:val="DefaultParagraphFont"/>
    <w:rsid w:val="00E1504B"/>
    <w:rPr>
      <w:rFonts w:ascii="Arial" w:hAnsi="Arial"/>
      <w:sz w:val="24"/>
      <w:szCs w:val="24"/>
      <w:lang w:eastAsia="en-US"/>
    </w:rPr>
  </w:style>
  <w:style w:type="paragraph" w:customStyle="1" w:styleId="StyleHeading1Char1Teal">
    <w:name w:val="Style Heading 1Char1 + Teal"/>
    <w:basedOn w:val="Heading1"/>
    <w:rsid w:val="00E1504B"/>
    <w:pPr>
      <w:numPr>
        <w:numId w:val="0"/>
      </w:numPr>
      <w:tabs>
        <w:tab w:val="num" w:pos="432"/>
        <w:tab w:val="num" w:pos="928"/>
      </w:tabs>
      <w:spacing w:before="240" w:after="60"/>
      <w:ind w:left="432" w:hanging="432"/>
      <w:jc w:val="left"/>
    </w:pPr>
    <w:rPr>
      <w:rFonts w:cs="Arial"/>
      <w:b/>
      <w:caps/>
      <w:color w:val="008080"/>
      <w:sz w:val="36"/>
    </w:rPr>
  </w:style>
  <w:style w:type="paragraph" w:customStyle="1" w:styleId="Bulletstyle">
    <w:name w:val="Bullet style"/>
    <w:basedOn w:val="Maintext"/>
    <w:link w:val="BulletstyleChar"/>
    <w:rsid w:val="00E1504B"/>
    <w:pPr>
      <w:numPr>
        <w:ilvl w:val="0"/>
        <w:numId w:val="0"/>
      </w:numPr>
      <w:tabs>
        <w:tab w:val="num" w:pos="1134"/>
      </w:tabs>
      <w:ind w:left="1134" w:hanging="425"/>
    </w:pPr>
  </w:style>
  <w:style w:type="character" w:customStyle="1" w:styleId="BulletstyleChar">
    <w:name w:val="Bullet style Char"/>
    <w:basedOn w:val="MaintextChar1"/>
    <w:link w:val="Bulletstyle"/>
    <w:rsid w:val="00E1504B"/>
    <w:rPr>
      <w:rFonts w:ascii="Arial" w:hAnsi="Arial"/>
      <w:sz w:val="24"/>
      <w:szCs w:val="24"/>
      <w:lang w:eastAsia="en-US"/>
    </w:rPr>
  </w:style>
  <w:style w:type="paragraph" w:customStyle="1" w:styleId="CharCharCharCharCharCharCharCharCharChar">
    <w:name w:val="Char Char Char Char Char Char Char Char Char Char"/>
    <w:basedOn w:val="Normal"/>
    <w:rsid w:val="0068512D"/>
    <w:pPr>
      <w:spacing w:before="0" w:line="240" w:lineRule="exact"/>
      <w:jc w:val="left"/>
    </w:pPr>
    <w:rPr>
      <w:rFonts w:ascii="Verdana" w:hAnsi="Verdana"/>
      <w:sz w:val="20"/>
      <w:szCs w:val="20"/>
      <w:lang w:val="en-US"/>
    </w:rPr>
  </w:style>
  <w:style w:type="character" w:customStyle="1" w:styleId="MaintextChar2">
    <w:name w:val="Main text Char2"/>
    <w:rsid w:val="0068512D"/>
    <w:rPr>
      <w:rFonts w:ascii="Arial" w:hAnsi="Arial"/>
      <w:sz w:val="24"/>
      <w:szCs w:val="24"/>
      <w:lang w:eastAsia="en-US"/>
    </w:rPr>
  </w:style>
  <w:style w:type="character" w:customStyle="1" w:styleId="googqs-tidbitgoogqs-tidbit-0">
    <w:name w:val="goog_qs-tidbit goog_qs-tidbit-0"/>
    <w:basedOn w:val="DefaultParagraphFont"/>
    <w:rsid w:val="0068512D"/>
  </w:style>
  <w:style w:type="character" w:customStyle="1" w:styleId="apple-style-span">
    <w:name w:val="apple-style-span"/>
    <w:basedOn w:val="DefaultParagraphFont"/>
    <w:rsid w:val="0068512D"/>
  </w:style>
  <w:style w:type="character" w:customStyle="1" w:styleId="DocumentMapChar1">
    <w:name w:val="Document Map Char1"/>
    <w:basedOn w:val="DefaultParagraphFont"/>
    <w:semiHidden/>
    <w:rsid w:val="0068512D"/>
    <w:rPr>
      <w:rFonts w:ascii="Tahoma" w:hAnsi="Tahoma" w:cs="Tahoma"/>
      <w:sz w:val="16"/>
      <w:szCs w:val="16"/>
      <w:lang w:eastAsia="en-US"/>
    </w:rPr>
  </w:style>
  <w:style w:type="character" w:customStyle="1" w:styleId="EndnoteTextChar1">
    <w:name w:val="Endnote Text Char1"/>
    <w:basedOn w:val="DefaultParagraphFont"/>
    <w:semiHidden/>
    <w:rsid w:val="0068512D"/>
    <w:rPr>
      <w:lang w:eastAsia="en-US"/>
    </w:rPr>
  </w:style>
  <w:style w:type="character" w:customStyle="1" w:styleId="BodyText2Char1">
    <w:name w:val="Body Text 2 Char1"/>
    <w:basedOn w:val="DefaultParagraphFont"/>
    <w:semiHidden/>
    <w:rsid w:val="0068512D"/>
    <w:rPr>
      <w:sz w:val="24"/>
      <w:szCs w:val="24"/>
      <w:lang w:eastAsia="en-US"/>
    </w:rPr>
  </w:style>
  <w:style w:type="paragraph" w:styleId="IntenseQuote">
    <w:name w:val="Intense Quote"/>
    <w:basedOn w:val="Normal"/>
    <w:next w:val="Normal"/>
    <w:link w:val="IntenseQuoteChar"/>
    <w:rsid w:val="0068512D"/>
    <w:pPr>
      <w:pBdr>
        <w:bottom w:val="single" w:sz="4" w:space="4" w:color="4F81BD"/>
      </w:pBdr>
      <w:spacing w:before="200" w:after="280"/>
      <w:ind w:left="936" w:right="936"/>
      <w:jc w:val="left"/>
    </w:pPr>
    <w:rPr>
      <w:b/>
      <w:bCs/>
      <w:i/>
      <w:iCs/>
      <w:color w:val="4F81BD"/>
    </w:rPr>
  </w:style>
  <w:style w:type="character" w:customStyle="1" w:styleId="IntenseQuoteChar">
    <w:name w:val="Intense Quote Char"/>
    <w:basedOn w:val="DefaultParagraphFont"/>
    <w:link w:val="IntenseQuote"/>
    <w:rsid w:val="0068512D"/>
    <w:rPr>
      <w:rFonts w:ascii="Arial" w:hAnsi="Arial"/>
      <w:b/>
      <w:bCs/>
      <w:i/>
      <w:iCs/>
      <w:color w:val="4F81BD"/>
      <w:sz w:val="24"/>
      <w:szCs w:val="24"/>
      <w:lang w:eastAsia="en-US"/>
    </w:rPr>
  </w:style>
  <w:style w:type="paragraph" w:customStyle="1" w:styleId="Bullet0">
    <w:name w:val="Bullet"/>
    <w:basedOn w:val="Maintext"/>
    <w:link w:val="BulletChar0"/>
    <w:rsid w:val="0068512D"/>
    <w:pPr>
      <w:numPr>
        <w:numId w:val="15"/>
      </w:numPr>
    </w:pPr>
  </w:style>
  <w:style w:type="character" w:customStyle="1" w:styleId="BulletChar0">
    <w:name w:val="Bullet Char"/>
    <w:basedOn w:val="MaintextChar2"/>
    <w:link w:val="Bullet0"/>
    <w:rsid w:val="0068512D"/>
    <w:rPr>
      <w:rFonts w:ascii="Calibri" w:hAnsi="Calibri"/>
      <w:sz w:val="24"/>
      <w:szCs w:val="24"/>
      <w:lang w:eastAsia="en-US"/>
    </w:rPr>
  </w:style>
  <w:style w:type="table" w:customStyle="1" w:styleId="arc4table">
    <w:name w:val="arc4 table"/>
    <w:basedOn w:val="TableNormal"/>
    <w:rsid w:val="00F50D34"/>
    <w:pPr>
      <w:spacing w:before="20" w:after="20"/>
    </w:pPr>
    <w:rPr>
      <w:rFonts w:ascii="Arial" w:hAnsi="Arial"/>
      <w:sz w:val="22"/>
    </w:rPr>
    <w:tblPr>
      <w:tblBorders>
        <w:top w:val="single" w:sz="4" w:space="0" w:color="006666"/>
        <w:left w:val="single" w:sz="4" w:space="0" w:color="006666"/>
        <w:bottom w:val="single" w:sz="4" w:space="0" w:color="006666"/>
        <w:right w:val="single" w:sz="4" w:space="0" w:color="006666"/>
        <w:insideH w:val="single" w:sz="4" w:space="0" w:color="006666"/>
        <w:insideV w:val="single" w:sz="4" w:space="0" w:color="006666"/>
      </w:tblBorders>
    </w:tblPr>
    <w:tcPr>
      <w:vAlign w:val="center"/>
    </w:tcPr>
    <w:tblStylePr w:type="firstRow">
      <w:rPr>
        <w:rFonts w:ascii="Arial" w:hAnsi="Arial"/>
        <w:b/>
        <w:color w:val="FFFFFF" w:themeColor="background1"/>
        <w:sz w:val="22"/>
      </w:rPr>
      <w:tblPr/>
      <w:tcPr>
        <w:shd w:val="clear" w:color="auto" w:fill="009999"/>
      </w:tcPr>
    </w:tblStylePr>
  </w:style>
  <w:style w:type="paragraph" w:customStyle="1" w:styleId="bulletlevel2">
    <w:name w:val="bullet level 2"/>
    <w:basedOn w:val="ListParagraph"/>
    <w:link w:val="bulletlevel2Char"/>
    <w:uiPriority w:val="99"/>
    <w:qFormat/>
    <w:rsid w:val="00A16AF7"/>
    <w:pPr>
      <w:numPr>
        <w:ilvl w:val="1"/>
        <w:numId w:val="17"/>
      </w:numPr>
      <w:shd w:val="clear" w:color="auto" w:fill="FFFFFF"/>
    </w:pPr>
    <w:rPr>
      <w:rFonts w:cs="Arial"/>
      <w:bCs/>
      <w:color w:val="000000"/>
      <w:lang w:eastAsia="en-GB"/>
    </w:rPr>
  </w:style>
  <w:style w:type="character" w:customStyle="1" w:styleId="bulletlevel2Char">
    <w:name w:val="bullet level 2 Char"/>
    <w:link w:val="bulletlevel2"/>
    <w:uiPriority w:val="99"/>
    <w:rsid w:val="00A16AF7"/>
    <w:rPr>
      <w:rFonts w:ascii="Calibri" w:hAnsi="Calibri" w:cs="Arial"/>
      <w:bCs/>
      <w:color w:val="000000"/>
      <w:sz w:val="24"/>
      <w:szCs w:val="24"/>
      <w:shd w:val="clear" w:color="auto" w:fill="FFFFFF"/>
    </w:rPr>
  </w:style>
  <w:style w:type="paragraph" w:styleId="z-TopofForm">
    <w:name w:val="HTML Top of Form"/>
    <w:basedOn w:val="Normal"/>
    <w:next w:val="Normal"/>
    <w:link w:val="z-TopofFormChar"/>
    <w:hidden/>
    <w:uiPriority w:val="99"/>
    <w:semiHidden/>
    <w:unhideWhenUsed/>
    <w:rsid w:val="00143803"/>
    <w:pPr>
      <w:pBdr>
        <w:bottom w:val="single" w:sz="6" w:space="1" w:color="auto"/>
      </w:pBdr>
      <w:spacing w:before="0" w:after="0"/>
      <w:jc w:val="center"/>
    </w:pPr>
    <w:rPr>
      <w:rFonts w:cs="Arial"/>
      <w:vanish/>
      <w:sz w:val="16"/>
      <w:szCs w:val="16"/>
      <w:lang w:eastAsia="en-GB"/>
    </w:rPr>
  </w:style>
  <w:style w:type="character" w:customStyle="1" w:styleId="z-TopofFormChar">
    <w:name w:val="z-Top of Form Char"/>
    <w:basedOn w:val="DefaultParagraphFont"/>
    <w:link w:val="z-TopofForm"/>
    <w:uiPriority w:val="99"/>
    <w:semiHidden/>
    <w:rsid w:val="00143803"/>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143803"/>
    <w:pPr>
      <w:pBdr>
        <w:top w:val="single" w:sz="6" w:space="1" w:color="auto"/>
      </w:pBdr>
      <w:spacing w:before="0" w:after="0"/>
      <w:jc w:val="center"/>
    </w:pPr>
    <w:rPr>
      <w:rFonts w:cs="Arial"/>
      <w:vanish/>
      <w:sz w:val="16"/>
      <w:szCs w:val="16"/>
      <w:lang w:eastAsia="en-GB"/>
    </w:rPr>
  </w:style>
  <w:style w:type="character" w:customStyle="1" w:styleId="z-BottomofFormChar">
    <w:name w:val="z-Bottom of Form Char"/>
    <w:basedOn w:val="DefaultParagraphFont"/>
    <w:link w:val="z-BottomofForm"/>
    <w:uiPriority w:val="99"/>
    <w:semiHidden/>
    <w:rsid w:val="00143803"/>
    <w:rPr>
      <w:rFonts w:ascii="Arial" w:hAnsi="Arial" w:cs="Arial"/>
      <w:vanish/>
      <w:sz w:val="16"/>
      <w:szCs w:val="16"/>
    </w:rPr>
  </w:style>
  <w:style w:type="paragraph" w:customStyle="1" w:styleId="reporttext0">
    <w:name w:val="report text"/>
    <w:basedOn w:val="Maintext"/>
    <w:link w:val="reporttextChar0"/>
    <w:rsid w:val="00D60C2B"/>
    <w:pPr>
      <w:numPr>
        <w:ilvl w:val="0"/>
        <w:numId w:val="0"/>
      </w:numPr>
      <w:tabs>
        <w:tab w:val="num" w:pos="709"/>
      </w:tabs>
      <w:ind w:left="709" w:hanging="709"/>
    </w:pPr>
    <w:rPr>
      <w:sz w:val="20"/>
      <w:szCs w:val="20"/>
    </w:rPr>
  </w:style>
  <w:style w:type="character" w:customStyle="1" w:styleId="reporttextChar0">
    <w:name w:val="report text Char"/>
    <w:link w:val="reporttext0"/>
    <w:rsid w:val="00D60C2B"/>
    <w:rPr>
      <w:rFonts w:ascii="Arial" w:hAnsi="Arial"/>
    </w:rPr>
  </w:style>
  <w:style w:type="numbering" w:customStyle="1" w:styleId="NoList1">
    <w:name w:val="No List1"/>
    <w:next w:val="NoList"/>
    <w:uiPriority w:val="99"/>
    <w:semiHidden/>
    <w:unhideWhenUsed/>
    <w:rsid w:val="0037041D"/>
  </w:style>
  <w:style w:type="character" w:customStyle="1" w:styleId="Heading1Char4">
    <w:name w:val="Heading 1 Char4"/>
    <w:aliases w:val="Heading 1 New Char4,Char1 Char4,Section Char4,Chapter Hdg Char4,Economics Section Char4,New Section Char4,Economics Section Heading Char4,My Heading 1 Char4,Lev 1 Char4,Section Heading Char4,(Alt 1) Char4,Numbered - 1 Char4,1 ghost Cha3"/>
    <w:locked/>
    <w:rsid w:val="00A93A6E"/>
    <w:rPr>
      <w:rFonts w:ascii="Cambria" w:hAnsi="Cambria" w:cs="Times New Roman"/>
      <w:b/>
      <w:bCs/>
      <w:kern w:val="32"/>
      <w:sz w:val="32"/>
      <w:szCs w:val="32"/>
      <w:lang w:val="en-GB"/>
    </w:rPr>
  </w:style>
  <w:style w:type="character" w:customStyle="1" w:styleId="Heading1Char3">
    <w:name w:val="Heading 1 Char3"/>
    <w:aliases w:val="Heading 1 New Char3,Char1 Char3,Section Char3,Chapter Hdg Char3,Economics Section Char3,New Section Char3,Economics Section Heading Char3,My Heading 1 Char3,Lev 1 Char3,Section Heading Char3,(Alt 1) Char3,Numbered - 1 Char3,1 ghost Cha2"/>
    <w:locked/>
    <w:rsid w:val="00A93A6E"/>
    <w:rPr>
      <w:rFonts w:ascii="Cambria" w:hAnsi="Cambria" w:cs="Times New Roman"/>
      <w:b/>
      <w:bCs/>
      <w:kern w:val="32"/>
      <w:sz w:val="32"/>
      <w:szCs w:val="32"/>
      <w:lang w:val="en-GB"/>
    </w:rPr>
  </w:style>
  <w:style w:type="character" w:customStyle="1" w:styleId="Heading1Char2">
    <w:name w:val="Heading 1 Char2"/>
    <w:aliases w:val="Heading 1 New Char2,Char1 Char2,Section Char2,Chapter Hdg Char2,Economics Section Char2,New Section Char2,Economics Section Heading Char2,My Heading 1 Char2,Lev 1 Char2,Section Heading Char2,(Alt 1) Char2,Numbered - 1 Char2,1 ghost Cha1"/>
    <w:rsid w:val="00A93A6E"/>
    <w:rPr>
      <w:rFonts w:ascii="Cambria" w:hAnsi="Cambria"/>
      <w:b/>
      <w:kern w:val="32"/>
      <w:sz w:val="32"/>
      <w:lang w:val="en-GB"/>
    </w:rPr>
  </w:style>
  <w:style w:type="table" w:customStyle="1" w:styleId="LightList-Accent41">
    <w:name w:val="Light List - Accent 41"/>
    <w:rsid w:val="00A93A6E"/>
    <w:rPr>
      <w:lang w:val="en-US" w:eastAsia="en-US"/>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style>
  <w:style w:type="paragraph" w:customStyle="1" w:styleId="Centre14">
    <w:name w:val="Centre14"/>
    <w:basedOn w:val="Normal"/>
    <w:next w:val="Normal"/>
    <w:autoRedefine/>
    <w:rsid w:val="00A93A6E"/>
    <w:pPr>
      <w:ind w:left="709" w:hanging="709"/>
      <w:jc w:val="center"/>
    </w:pPr>
    <w:rPr>
      <w:b/>
      <w:sz w:val="28"/>
    </w:rPr>
  </w:style>
  <w:style w:type="paragraph" w:customStyle="1" w:styleId="Sidehead11">
    <w:name w:val="Sidehead11"/>
    <w:basedOn w:val="Normal"/>
    <w:next w:val="Normal"/>
    <w:autoRedefine/>
    <w:rsid w:val="00A93A6E"/>
    <w:pPr>
      <w:ind w:left="720" w:hanging="720"/>
    </w:pPr>
    <w:rPr>
      <w:b/>
    </w:rPr>
  </w:style>
  <w:style w:type="paragraph" w:customStyle="1" w:styleId="no-margin">
    <w:name w:val="no-margin"/>
    <w:basedOn w:val="Normal"/>
    <w:rsid w:val="00A93A6E"/>
    <w:pPr>
      <w:spacing w:before="75" w:after="150"/>
      <w:ind w:left="709" w:hanging="709"/>
      <w:jc w:val="left"/>
    </w:pPr>
    <w:rPr>
      <w:rFonts w:cs="Arial"/>
      <w:color w:val="333333"/>
      <w:sz w:val="18"/>
      <w:szCs w:val="18"/>
      <w:lang w:eastAsia="en-GB"/>
    </w:rPr>
  </w:style>
  <w:style w:type="paragraph" w:customStyle="1" w:styleId="ecxmsolistparagraph">
    <w:name w:val="ecxmsolistparagraph"/>
    <w:basedOn w:val="Normal"/>
    <w:rsid w:val="00A93A6E"/>
    <w:pPr>
      <w:spacing w:before="0" w:after="324"/>
      <w:ind w:left="709" w:hanging="709"/>
      <w:jc w:val="left"/>
    </w:pPr>
    <w:rPr>
      <w:rFonts w:ascii="Times New Roman" w:hAnsi="Times New Roman"/>
      <w:lang w:eastAsia="en-GB"/>
    </w:rPr>
  </w:style>
  <w:style w:type="paragraph" w:customStyle="1" w:styleId="ecxmsonormal">
    <w:name w:val="ecxmsonormal"/>
    <w:basedOn w:val="Normal"/>
    <w:rsid w:val="00A93A6E"/>
    <w:pPr>
      <w:spacing w:before="0" w:after="324"/>
      <w:ind w:left="709" w:hanging="709"/>
      <w:jc w:val="left"/>
    </w:pPr>
    <w:rPr>
      <w:rFonts w:ascii="Times New Roman" w:hAnsi="Times New Roman"/>
      <w:lang w:eastAsia="en-GB"/>
    </w:rPr>
  </w:style>
  <w:style w:type="paragraph" w:customStyle="1" w:styleId="1">
    <w:name w:val="1"/>
    <w:basedOn w:val="Normal"/>
    <w:rsid w:val="00A93A6E"/>
    <w:pPr>
      <w:spacing w:before="0" w:line="240" w:lineRule="exact"/>
      <w:ind w:left="709" w:hanging="709"/>
      <w:jc w:val="left"/>
    </w:pPr>
    <w:rPr>
      <w:rFonts w:ascii="Verdana" w:hAnsi="Verdana"/>
      <w:sz w:val="20"/>
      <w:szCs w:val="20"/>
      <w:lang w:val="en-US"/>
    </w:rPr>
  </w:style>
  <w:style w:type="paragraph" w:customStyle="1" w:styleId="StyleJustified">
    <w:name w:val="Style Justified"/>
    <w:basedOn w:val="Normal"/>
    <w:rsid w:val="00A93A6E"/>
    <w:pPr>
      <w:numPr>
        <w:ilvl w:val="1"/>
        <w:numId w:val="18"/>
      </w:numPr>
    </w:pPr>
    <w:rPr>
      <w:szCs w:val="20"/>
    </w:rPr>
  </w:style>
  <w:style w:type="paragraph" w:customStyle="1" w:styleId="Min">
    <w:name w:val="Min"/>
    <w:basedOn w:val="Normal"/>
    <w:rsid w:val="00A93A6E"/>
    <w:pPr>
      <w:autoSpaceDE w:val="0"/>
      <w:autoSpaceDN w:val="0"/>
      <w:adjustRightInd w:val="0"/>
      <w:ind w:left="720" w:hanging="720"/>
    </w:pPr>
    <w:rPr>
      <w:rFonts w:ascii="Helvetica" w:hAnsi="Helvetica" w:cs="Helvetica"/>
    </w:rPr>
  </w:style>
  <w:style w:type="paragraph" w:customStyle="1" w:styleId="Main">
    <w:name w:val="Main#"/>
    <w:basedOn w:val="Maintext"/>
    <w:rsid w:val="00A93A6E"/>
    <w:pPr>
      <w:numPr>
        <w:ilvl w:val="0"/>
        <w:numId w:val="0"/>
      </w:numPr>
    </w:pPr>
    <w:rPr>
      <w:lang w:val="en-US" w:eastAsia="ja-JP"/>
    </w:rPr>
  </w:style>
  <w:style w:type="paragraph" w:customStyle="1" w:styleId="Nor">
    <w:name w:val="Nor#"/>
    <w:basedOn w:val="Normal"/>
    <w:rsid w:val="00A93A6E"/>
    <w:pPr>
      <w:ind w:left="709" w:hanging="709"/>
    </w:pPr>
  </w:style>
  <w:style w:type="paragraph" w:customStyle="1" w:styleId="CM70">
    <w:name w:val="CM70"/>
    <w:basedOn w:val="Default"/>
    <w:next w:val="Default"/>
    <w:rsid w:val="00A93A6E"/>
    <w:pPr>
      <w:spacing w:before="120" w:after="120"/>
      <w:ind w:left="709" w:hanging="709"/>
      <w:jc w:val="both"/>
    </w:pPr>
    <w:rPr>
      <w:rFonts w:ascii="Gill Sans MT Pro Medium" w:eastAsia="Times New Roman" w:hAnsi="Gill Sans MT Pro Medium" w:cs="Times New Roman"/>
      <w:color w:val="auto"/>
      <w:lang w:val="en-US" w:eastAsia="en-US"/>
    </w:rPr>
  </w:style>
  <w:style w:type="paragraph" w:customStyle="1" w:styleId="Bullets0">
    <w:name w:val="Bullets"/>
    <w:basedOn w:val="Normal"/>
    <w:rsid w:val="00A93A6E"/>
    <w:pPr>
      <w:spacing w:before="0" w:after="0"/>
      <w:ind w:left="709" w:hanging="709"/>
    </w:pPr>
  </w:style>
  <w:style w:type="character" w:customStyle="1" w:styleId="caps">
    <w:name w:val="caps"/>
    <w:rsid w:val="00A93A6E"/>
  </w:style>
  <w:style w:type="paragraph" w:customStyle="1" w:styleId="NoParagraphStyle">
    <w:name w:val="[No Paragraph Style]"/>
    <w:rsid w:val="00A93A6E"/>
    <w:pPr>
      <w:autoSpaceDE w:val="0"/>
      <w:autoSpaceDN w:val="0"/>
      <w:adjustRightInd w:val="0"/>
      <w:spacing w:before="120" w:after="120" w:line="288" w:lineRule="auto"/>
      <w:ind w:left="709" w:hanging="709"/>
      <w:jc w:val="both"/>
      <w:textAlignment w:val="center"/>
    </w:pPr>
    <w:rPr>
      <w:color w:val="000000"/>
      <w:sz w:val="24"/>
      <w:szCs w:val="24"/>
      <w:lang w:eastAsia="en-US"/>
    </w:rPr>
  </w:style>
  <w:style w:type="paragraph" w:customStyle="1" w:styleId="DocumentTitle">
    <w:name w:val="Document Title"/>
    <w:rsid w:val="00A93A6E"/>
    <w:pPr>
      <w:spacing w:before="120" w:after="120" w:line="860" w:lineRule="exact"/>
      <w:ind w:left="709" w:hanging="709"/>
      <w:jc w:val="both"/>
    </w:pPr>
    <w:rPr>
      <w:rFonts w:ascii="Arial" w:hAnsi="Arial"/>
      <w:b/>
      <w:color w:val="00B3BE"/>
      <w:sz w:val="80"/>
      <w:lang w:eastAsia="en-US"/>
    </w:rPr>
  </w:style>
  <w:style w:type="character" w:customStyle="1" w:styleId="CharChar25">
    <w:name w:val="Char Char25"/>
    <w:semiHidden/>
    <w:rsid w:val="00A93A6E"/>
    <w:rPr>
      <w:rFonts w:ascii="Arial" w:hAnsi="Arial"/>
      <w:lang w:eastAsia="en-US"/>
    </w:rPr>
  </w:style>
  <w:style w:type="paragraph" w:customStyle="1" w:styleId="Min0">
    <w:name w:val="Min#"/>
    <w:basedOn w:val="Maintext"/>
    <w:rsid w:val="00A93A6E"/>
    <w:pPr>
      <w:numPr>
        <w:ilvl w:val="0"/>
        <w:numId w:val="0"/>
      </w:numPr>
    </w:pPr>
    <w:rPr>
      <w:rFonts w:eastAsia="MS Mincho"/>
      <w:lang w:val="en-US" w:eastAsia="ja-JP"/>
    </w:rPr>
  </w:style>
  <w:style w:type="paragraph" w:styleId="Title">
    <w:name w:val="Title"/>
    <w:basedOn w:val="Normal"/>
    <w:next w:val="Normal"/>
    <w:link w:val="TitleChar"/>
    <w:uiPriority w:val="10"/>
    <w:qFormat/>
    <w:rsid w:val="00A93A6E"/>
    <w:pPr>
      <w:spacing w:before="240" w:after="60"/>
      <w:ind w:left="709" w:hanging="709"/>
      <w:jc w:val="center"/>
      <w:outlineLvl w:val="0"/>
    </w:pPr>
    <w:rPr>
      <w:rFonts w:ascii="Cambria" w:hAnsi="Cambria"/>
      <w:b/>
      <w:bCs/>
      <w:kern w:val="28"/>
      <w:sz w:val="32"/>
      <w:szCs w:val="32"/>
      <w:lang w:val="en-US"/>
    </w:rPr>
  </w:style>
  <w:style w:type="character" w:customStyle="1" w:styleId="TitleChar">
    <w:name w:val="Title Char"/>
    <w:basedOn w:val="DefaultParagraphFont"/>
    <w:link w:val="Title"/>
    <w:uiPriority w:val="10"/>
    <w:rsid w:val="00A93A6E"/>
    <w:rPr>
      <w:rFonts w:ascii="Cambria" w:hAnsi="Cambria"/>
      <w:b/>
      <w:bCs/>
      <w:kern w:val="28"/>
      <w:sz w:val="32"/>
      <w:szCs w:val="32"/>
      <w:lang w:val="en-US" w:eastAsia="en-US"/>
    </w:rPr>
  </w:style>
  <w:style w:type="character" w:styleId="HTMLTypewriter">
    <w:name w:val="HTML Typewriter"/>
    <w:rsid w:val="00A93A6E"/>
    <w:rPr>
      <w:rFonts w:ascii="Courier New" w:hAnsi="Courier New" w:cs="Times New Roman"/>
      <w:sz w:val="20"/>
    </w:rPr>
  </w:style>
  <w:style w:type="table" w:styleId="TableGrid1">
    <w:name w:val="Table Grid 1"/>
    <w:basedOn w:val="TableNormal"/>
    <w:rsid w:val="00A93A6E"/>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7">
    <w:name w:val="Table Grid 7"/>
    <w:basedOn w:val="TableNormal"/>
    <w:rsid w:val="00A93A6E"/>
    <w:rPr>
      <w:b/>
      <w:bCs/>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character" w:styleId="SubtleEmphasis">
    <w:name w:val="Subtle Emphasis"/>
    <w:rsid w:val="00A93A6E"/>
    <w:rPr>
      <w:rFonts w:cs="Times New Roman"/>
      <w:i/>
      <w:color w:val="808080"/>
    </w:rPr>
  </w:style>
  <w:style w:type="paragraph" w:customStyle="1" w:styleId="Para">
    <w:name w:val="Para"/>
    <w:basedOn w:val="Normal"/>
    <w:link w:val="ParaChar"/>
    <w:rsid w:val="00A93A6E"/>
    <w:pPr>
      <w:numPr>
        <w:ilvl w:val="1"/>
        <w:numId w:val="20"/>
      </w:numPr>
      <w:ind w:left="709" w:hanging="709"/>
    </w:pPr>
    <w:rPr>
      <w:szCs w:val="20"/>
      <w:lang w:val="en-US" w:eastAsia="ja-JP"/>
    </w:rPr>
  </w:style>
  <w:style w:type="paragraph" w:customStyle="1" w:styleId="Heading31">
    <w:name w:val="Heading 31"/>
    <w:basedOn w:val="Heading3"/>
    <w:link w:val="Heading31Char"/>
    <w:rsid w:val="00A93A6E"/>
    <w:pPr>
      <w:numPr>
        <w:numId w:val="19"/>
      </w:numPr>
    </w:pPr>
    <w:rPr>
      <w:b/>
      <w:color w:val="008080"/>
      <w:szCs w:val="20"/>
      <w:lang w:val="en-US" w:eastAsia="ja-JP"/>
    </w:rPr>
  </w:style>
  <w:style w:type="character" w:customStyle="1" w:styleId="ParaChar">
    <w:name w:val="Para Char"/>
    <w:link w:val="Para"/>
    <w:locked/>
    <w:rsid w:val="00A93A6E"/>
    <w:rPr>
      <w:rFonts w:ascii="Calibri" w:hAnsi="Calibri"/>
      <w:sz w:val="24"/>
      <w:lang w:val="en-US" w:eastAsia="ja-JP"/>
    </w:rPr>
  </w:style>
  <w:style w:type="paragraph" w:styleId="Subtitle">
    <w:name w:val="Subtitle"/>
    <w:basedOn w:val="Normal"/>
    <w:next w:val="Normal"/>
    <w:link w:val="SubtitleChar"/>
    <w:qFormat/>
    <w:rsid w:val="00A93A6E"/>
    <w:pPr>
      <w:spacing w:after="60"/>
      <w:ind w:left="709" w:hanging="709"/>
      <w:jc w:val="center"/>
      <w:outlineLvl w:val="1"/>
    </w:pPr>
    <w:rPr>
      <w:rFonts w:ascii="Cambria" w:hAnsi="Cambria"/>
      <w:lang w:val="en-US"/>
    </w:rPr>
  </w:style>
  <w:style w:type="character" w:customStyle="1" w:styleId="SubtitleChar">
    <w:name w:val="Subtitle Char"/>
    <w:basedOn w:val="DefaultParagraphFont"/>
    <w:link w:val="Subtitle"/>
    <w:rsid w:val="00A93A6E"/>
    <w:rPr>
      <w:rFonts w:ascii="Cambria" w:hAnsi="Cambria"/>
      <w:sz w:val="24"/>
      <w:szCs w:val="24"/>
      <w:lang w:val="en-US" w:eastAsia="en-US"/>
    </w:rPr>
  </w:style>
  <w:style w:type="character" w:customStyle="1" w:styleId="Heading31Char">
    <w:name w:val="Heading 31 Char"/>
    <w:link w:val="Heading31"/>
    <w:locked/>
    <w:rsid w:val="00A93A6E"/>
    <w:rPr>
      <w:rFonts w:ascii="Calibri" w:hAnsi="Calibri"/>
      <w:b/>
      <w:color w:val="008080"/>
      <w:sz w:val="28"/>
      <w:lang w:val="en-US" w:eastAsia="ja-JP"/>
    </w:rPr>
  </w:style>
  <w:style w:type="paragraph" w:styleId="Quote">
    <w:name w:val="Quote"/>
    <w:basedOn w:val="Normal"/>
    <w:next w:val="Normal"/>
    <w:link w:val="QuoteChar"/>
    <w:rsid w:val="00A93A6E"/>
    <w:pPr>
      <w:ind w:left="709" w:hanging="709"/>
    </w:pPr>
    <w:rPr>
      <w:i/>
      <w:iCs/>
      <w:color w:val="000000"/>
      <w:lang w:val="en-US"/>
    </w:rPr>
  </w:style>
  <w:style w:type="character" w:customStyle="1" w:styleId="QuoteChar">
    <w:name w:val="Quote Char"/>
    <w:basedOn w:val="DefaultParagraphFont"/>
    <w:link w:val="Quote"/>
    <w:rsid w:val="00A93A6E"/>
    <w:rPr>
      <w:rFonts w:ascii="Arial" w:hAnsi="Arial"/>
      <w:i/>
      <w:iCs/>
      <w:color w:val="000000"/>
      <w:sz w:val="24"/>
      <w:szCs w:val="24"/>
      <w:lang w:val="en-US" w:eastAsia="en-US"/>
    </w:rPr>
  </w:style>
  <w:style w:type="character" w:styleId="IntenseEmphasis">
    <w:name w:val="Intense Emphasis"/>
    <w:rsid w:val="00A93A6E"/>
    <w:rPr>
      <w:rFonts w:cs="Times New Roman"/>
      <w:b/>
      <w:i/>
      <w:color w:val="4F81BD"/>
    </w:rPr>
  </w:style>
  <w:style w:type="character" w:styleId="SubtleReference">
    <w:name w:val="Subtle Reference"/>
    <w:rsid w:val="00A93A6E"/>
    <w:rPr>
      <w:rFonts w:cs="Times New Roman"/>
      <w:smallCaps/>
      <w:color w:val="C0504D"/>
      <w:u w:val="single"/>
    </w:rPr>
  </w:style>
  <w:style w:type="character" w:styleId="IntenseReference">
    <w:name w:val="Intense Reference"/>
    <w:rsid w:val="00A93A6E"/>
    <w:rPr>
      <w:rFonts w:cs="Times New Roman"/>
      <w:b/>
      <w:smallCaps/>
      <w:color w:val="C0504D"/>
      <w:spacing w:val="5"/>
      <w:u w:val="single"/>
    </w:rPr>
  </w:style>
  <w:style w:type="character" w:styleId="BookTitle">
    <w:name w:val="Book Title"/>
    <w:rsid w:val="00A93A6E"/>
    <w:rPr>
      <w:rFonts w:cs="Times New Roman"/>
      <w:b/>
      <w:smallCaps/>
      <w:spacing w:val="5"/>
    </w:rPr>
  </w:style>
  <w:style w:type="paragraph" w:customStyle="1" w:styleId="Bulletindent">
    <w:name w:val="Bullet indent"/>
    <w:basedOn w:val="bullet"/>
    <w:link w:val="BulletindentChar"/>
    <w:rsid w:val="00A93A6E"/>
    <w:pPr>
      <w:numPr>
        <w:ilvl w:val="1"/>
        <w:numId w:val="21"/>
      </w:numPr>
      <w:tabs>
        <w:tab w:val="clear" w:pos="709"/>
        <w:tab w:val="num" w:pos="1789"/>
      </w:tabs>
      <w:ind w:left="1505" w:hanging="425"/>
    </w:pPr>
    <w:rPr>
      <w:szCs w:val="20"/>
      <w:lang w:val="en-US" w:eastAsia="ja-JP"/>
    </w:rPr>
  </w:style>
  <w:style w:type="character" w:customStyle="1" w:styleId="BulletindentChar">
    <w:name w:val="Bullet indent Char"/>
    <w:link w:val="Bulletindent"/>
    <w:locked/>
    <w:rsid w:val="00A93A6E"/>
    <w:rPr>
      <w:rFonts w:ascii="Calibri" w:hAnsi="Calibri"/>
      <w:sz w:val="24"/>
      <w:lang w:val="en-US" w:eastAsia="ja-JP"/>
    </w:rPr>
  </w:style>
  <w:style w:type="character" w:customStyle="1" w:styleId="FootnoteTextChar2">
    <w:name w:val="Footnote Text Char2"/>
    <w:aliases w:val="EKOS Footnote Text Char1"/>
    <w:semiHidden/>
    <w:locked/>
    <w:rsid w:val="00A93A6E"/>
    <w:rPr>
      <w:rFonts w:ascii="Arial" w:hAnsi="Arial"/>
      <w:lang w:val="en-GB" w:eastAsia="en-US"/>
    </w:rPr>
  </w:style>
  <w:style w:type="paragraph" w:customStyle="1" w:styleId="Char4">
    <w:name w:val="Char4"/>
    <w:basedOn w:val="Normal"/>
    <w:rsid w:val="00A93A6E"/>
    <w:pPr>
      <w:spacing w:before="0" w:after="160" w:line="240" w:lineRule="exact"/>
      <w:jc w:val="left"/>
    </w:pPr>
    <w:rPr>
      <w:sz w:val="20"/>
      <w:szCs w:val="20"/>
      <w:lang w:val="en-US"/>
    </w:rPr>
  </w:style>
  <w:style w:type="character" w:customStyle="1" w:styleId="CharChar251">
    <w:name w:val="Char Char251"/>
    <w:semiHidden/>
    <w:rsid w:val="00A93A6E"/>
    <w:rPr>
      <w:rFonts w:ascii="Arial" w:hAnsi="Arial"/>
      <w:lang w:eastAsia="en-US"/>
    </w:rPr>
  </w:style>
  <w:style w:type="paragraph" w:customStyle="1" w:styleId="naib">
    <w:name w:val="naib"/>
    <w:basedOn w:val="Normal"/>
    <w:rsid w:val="00A93A6E"/>
    <w:rPr>
      <w:sz w:val="22"/>
    </w:rPr>
  </w:style>
  <w:style w:type="paragraph" w:customStyle="1" w:styleId="TableContents">
    <w:name w:val="Table Contents"/>
    <w:basedOn w:val="Normal"/>
    <w:rsid w:val="00A93A6E"/>
    <w:pPr>
      <w:widowControl w:val="0"/>
      <w:suppressLineNumbers/>
      <w:suppressAutoHyphens/>
      <w:spacing w:before="0" w:after="0"/>
      <w:jc w:val="left"/>
    </w:pPr>
    <w:rPr>
      <w:rFonts w:ascii="Times New Roman" w:hAnsi="Times New Roman" w:cs="Arial Unicode MS"/>
      <w:kern w:val="1"/>
      <w:lang w:eastAsia="zh-CN" w:bidi="hi-IN"/>
    </w:rPr>
  </w:style>
  <w:style w:type="table" w:styleId="TableGrid5">
    <w:name w:val="Table Grid 5"/>
    <w:basedOn w:val="TableNormal"/>
    <w:rsid w:val="00A93A6E"/>
    <w:pPr>
      <w:spacing w:before="120" w:after="120"/>
      <w:jc w:val="both"/>
    </w:pPr>
    <w:rPr>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rsid w:val="00A93A6E"/>
    <w:pPr>
      <w:spacing w:before="120" w:after="120"/>
      <w:jc w:val="both"/>
    </w:pPr>
    <w:rPr>
      <w:lang w:val="en-US"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character" w:customStyle="1" w:styleId="CharChar62">
    <w:name w:val="Char Char62"/>
    <w:locked/>
    <w:rsid w:val="00A93A6E"/>
    <w:rPr>
      <w:rFonts w:ascii="Arial" w:hAnsi="Arial"/>
      <w:b/>
      <w:color w:val="008080"/>
      <w:sz w:val="32"/>
      <w:lang w:val="en-GB" w:eastAsia="en-US"/>
    </w:rPr>
  </w:style>
  <w:style w:type="character" w:customStyle="1" w:styleId="EKOSFootnoteTextCharChar">
    <w:name w:val="EKOS Footnote Text Char Char"/>
    <w:semiHidden/>
    <w:locked/>
    <w:rsid w:val="00A93A6E"/>
    <w:rPr>
      <w:rFonts w:ascii="Arial" w:hAnsi="Arial"/>
      <w:lang w:val="en-GB" w:eastAsia="en-US"/>
    </w:rPr>
  </w:style>
  <w:style w:type="paragraph" w:customStyle="1" w:styleId="Miain">
    <w:name w:val="Miain"/>
    <w:basedOn w:val="Normal"/>
    <w:rsid w:val="00A93A6E"/>
  </w:style>
  <w:style w:type="paragraph" w:customStyle="1" w:styleId="CharCharCharCharCharCharCharCharCharChar1">
    <w:name w:val="Char Char Char Char Char Char Char Char Char Char1"/>
    <w:basedOn w:val="Normal"/>
    <w:rsid w:val="00A93A6E"/>
    <w:pPr>
      <w:spacing w:before="0" w:line="240" w:lineRule="exact"/>
      <w:jc w:val="left"/>
    </w:pPr>
    <w:rPr>
      <w:rFonts w:ascii="Verdana" w:hAnsi="Verdana"/>
      <w:sz w:val="20"/>
      <w:szCs w:val="20"/>
      <w:lang w:val="en-US"/>
    </w:rPr>
  </w:style>
  <w:style w:type="paragraph" w:customStyle="1" w:styleId="Char3">
    <w:name w:val="Char3"/>
    <w:basedOn w:val="Normal"/>
    <w:rsid w:val="00A93A6E"/>
    <w:pPr>
      <w:spacing w:before="0" w:after="160" w:line="240" w:lineRule="exact"/>
      <w:jc w:val="left"/>
    </w:pPr>
    <w:rPr>
      <w:sz w:val="20"/>
      <w:szCs w:val="20"/>
      <w:lang w:val="en-US"/>
    </w:rPr>
  </w:style>
  <w:style w:type="character" w:customStyle="1" w:styleId="CharChar17">
    <w:name w:val="Char Char17"/>
    <w:rsid w:val="0083018C"/>
    <w:rPr>
      <w:rFonts w:ascii="Arial" w:hAnsi="Arial" w:cs="Arial"/>
      <w:b/>
      <w:bCs/>
      <w:iCs/>
      <w:color w:val="008080"/>
      <w:sz w:val="28"/>
      <w:szCs w:val="28"/>
      <w:lang w:eastAsia="en-US"/>
    </w:rPr>
  </w:style>
  <w:style w:type="character" w:customStyle="1" w:styleId="CharChar16">
    <w:name w:val="Char Char16"/>
    <w:rsid w:val="0083018C"/>
    <w:rPr>
      <w:rFonts w:ascii="Arial" w:hAnsi="Arial" w:cs="Arial"/>
      <w:color w:val="008080"/>
      <w:sz w:val="28"/>
      <w:szCs w:val="28"/>
      <w:lang w:eastAsia="en-US"/>
    </w:rPr>
  </w:style>
  <w:style w:type="character" w:customStyle="1" w:styleId="EKOSFootnoteTextCharChar1">
    <w:name w:val="EKOS Footnote Text Char Char1"/>
    <w:rsid w:val="0083018C"/>
    <w:rPr>
      <w:rFonts w:ascii="Arial" w:hAnsi="Arial"/>
      <w:lang w:eastAsia="en-US"/>
    </w:rPr>
  </w:style>
  <w:style w:type="paragraph" w:customStyle="1" w:styleId="CharCharCharCharCharCharCharCharCharChar3">
    <w:name w:val="Char Char Char Char Char Char Char Char Char Char3"/>
    <w:basedOn w:val="Normal"/>
    <w:rsid w:val="0083018C"/>
    <w:pPr>
      <w:spacing w:before="0" w:line="240" w:lineRule="exact"/>
      <w:jc w:val="left"/>
    </w:pPr>
    <w:rPr>
      <w:rFonts w:ascii="Verdana" w:hAnsi="Verdana" w:cs="Verdana"/>
      <w:sz w:val="20"/>
      <w:szCs w:val="20"/>
      <w:lang w:val="en-US"/>
    </w:rPr>
  </w:style>
  <w:style w:type="paragraph" w:customStyle="1" w:styleId="Tableheading0">
    <w:name w:val="Tableheading"/>
    <w:basedOn w:val="Maintext"/>
    <w:link w:val="TableheadingChar0"/>
    <w:qFormat/>
    <w:rsid w:val="0083018C"/>
    <w:pPr>
      <w:numPr>
        <w:ilvl w:val="0"/>
        <w:numId w:val="0"/>
      </w:numPr>
    </w:pPr>
    <w:rPr>
      <w:rFonts w:cs="Arial"/>
      <w:b/>
      <w:bCs/>
    </w:rPr>
  </w:style>
  <w:style w:type="character" w:customStyle="1" w:styleId="TableheadingChar0">
    <w:name w:val="Tableheading Char"/>
    <w:link w:val="Tableheading0"/>
    <w:locked/>
    <w:rsid w:val="0083018C"/>
    <w:rPr>
      <w:rFonts w:ascii="Arial" w:hAnsi="Arial" w:cs="Arial"/>
      <w:b/>
      <w:bCs/>
      <w:sz w:val="24"/>
      <w:szCs w:val="24"/>
      <w:lang w:eastAsia="en-US"/>
    </w:rPr>
  </w:style>
  <w:style w:type="paragraph" w:customStyle="1" w:styleId="Mapheading0">
    <w:name w:val="Mapheading"/>
    <w:basedOn w:val="Normal"/>
    <w:link w:val="MapheadingChar0"/>
    <w:rsid w:val="0083018C"/>
    <w:pPr>
      <w:spacing w:before="0" w:after="0"/>
      <w:jc w:val="left"/>
    </w:pPr>
    <w:rPr>
      <w:rFonts w:cs="Arial"/>
      <w:b/>
      <w:bCs/>
    </w:rPr>
  </w:style>
  <w:style w:type="character" w:customStyle="1" w:styleId="MapheadingChar0">
    <w:name w:val="Mapheading Char"/>
    <w:link w:val="Mapheading0"/>
    <w:locked/>
    <w:rsid w:val="0083018C"/>
    <w:rPr>
      <w:rFonts w:ascii="Arial" w:hAnsi="Arial" w:cs="Arial"/>
      <w:b/>
      <w:bCs/>
      <w:sz w:val="24"/>
      <w:szCs w:val="24"/>
      <w:lang w:eastAsia="en-US"/>
    </w:rPr>
  </w:style>
  <w:style w:type="paragraph" w:customStyle="1" w:styleId="CharCharCharCharCharCharCharCharCharChar2">
    <w:name w:val="Char Char Char Char Char Char Char Char Char Char2"/>
    <w:basedOn w:val="Normal"/>
    <w:rsid w:val="0083018C"/>
    <w:pPr>
      <w:spacing w:before="0" w:line="240" w:lineRule="exact"/>
      <w:jc w:val="left"/>
    </w:pPr>
    <w:rPr>
      <w:rFonts w:ascii="Verdana" w:hAnsi="Verdana" w:cs="Verdana"/>
      <w:sz w:val="20"/>
      <w:szCs w:val="20"/>
      <w:lang w:val="en-US"/>
    </w:rPr>
  </w:style>
  <w:style w:type="paragraph" w:customStyle="1" w:styleId="CharCharCharCharCharCharCharCharCharChar4">
    <w:name w:val="Char Char Char Char Char Char Char Char Char Char4"/>
    <w:basedOn w:val="Normal"/>
    <w:rsid w:val="0083018C"/>
    <w:pPr>
      <w:spacing w:before="0" w:line="240" w:lineRule="exact"/>
      <w:jc w:val="left"/>
    </w:pPr>
    <w:rPr>
      <w:rFonts w:ascii="Verdana" w:hAnsi="Verdana" w:cs="Verdana"/>
      <w:sz w:val="20"/>
      <w:szCs w:val="20"/>
      <w:lang w:val="en-US"/>
    </w:rPr>
  </w:style>
  <w:style w:type="paragraph" w:customStyle="1" w:styleId="Bulletarc4">
    <w:name w:val="Bullet arc4"/>
    <w:basedOn w:val="Maintext"/>
    <w:link w:val="Bulletarc4Char"/>
    <w:rsid w:val="0083018C"/>
    <w:pPr>
      <w:numPr>
        <w:ilvl w:val="0"/>
        <w:numId w:val="22"/>
      </w:numPr>
      <w:tabs>
        <w:tab w:val="clear" w:pos="720"/>
        <w:tab w:val="num" w:pos="1418"/>
      </w:tabs>
      <w:ind w:left="1069"/>
    </w:pPr>
    <w:rPr>
      <w:rFonts w:cs="Arial"/>
    </w:rPr>
  </w:style>
  <w:style w:type="character" w:customStyle="1" w:styleId="Bulletarc4Char">
    <w:name w:val="Bullet arc4 Char"/>
    <w:link w:val="Bulletarc4"/>
    <w:locked/>
    <w:rsid w:val="0083018C"/>
    <w:rPr>
      <w:rFonts w:ascii="Calibri" w:hAnsi="Calibri" w:cs="Arial"/>
      <w:sz w:val="24"/>
      <w:szCs w:val="24"/>
      <w:lang w:eastAsia="en-US"/>
    </w:rPr>
  </w:style>
  <w:style w:type="paragraph" w:customStyle="1" w:styleId="Char5">
    <w:name w:val="Char5"/>
    <w:basedOn w:val="Normal"/>
    <w:rsid w:val="0083018C"/>
    <w:pPr>
      <w:spacing w:before="0" w:after="160" w:line="240" w:lineRule="exact"/>
      <w:jc w:val="left"/>
    </w:pPr>
    <w:rPr>
      <w:rFonts w:cs="Arial"/>
      <w:sz w:val="20"/>
      <w:szCs w:val="20"/>
      <w:lang w:val="en-US"/>
    </w:rPr>
  </w:style>
  <w:style w:type="paragraph" w:customStyle="1" w:styleId="Normal0">
    <w:name w:val="Normal#"/>
    <w:basedOn w:val="Heading3"/>
    <w:rsid w:val="0083018C"/>
    <w:pPr>
      <w:spacing w:before="240" w:after="60"/>
    </w:pPr>
    <w:rPr>
      <w:rFonts w:cs="Arial"/>
      <w:color w:val="008080"/>
    </w:rPr>
  </w:style>
  <w:style w:type="paragraph" w:customStyle="1" w:styleId="Body1">
    <w:name w:val="Body 1"/>
    <w:rsid w:val="0016304B"/>
    <w:pPr>
      <w:spacing w:after="180" w:line="288" w:lineRule="auto"/>
    </w:pPr>
    <w:rPr>
      <w:rFonts w:ascii="Helvetica Light" w:eastAsia="Arial Unicode MS" w:hAnsi="Helvetica Light"/>
      <w:color w:val="000000"/>
      <w:sz w:val="24"/>
    </w:rPr>
  </w:style>
  <w:style w:type="character" w:customStyle="1" w:styleId="UnresolvedMention1">
    <w:name w:val="Unresolved Mention1"/>
    <w:basedOn w:val="DefaultParagraphFont"/>
    <w:uiPriority w:val="99"/>
    <w:semiHidden/>
    <w:unhideWhenUsed/>
    <w:rsid w:val="00D24F6E"/>
    <w:rPr>
      <w:color w:val="808080"/>
      <w:shd w:val="clear" w:color="auto" w:fill="E6E6E6"/>
    </w:rPr>
  </w:style>
  <w:style w:type="table" w:styleId="LightGrid-Accent5">
    <w:name w:val="Light Grid Accent 5"/>
    <w:basedOn w:val="TableNormal"/>
    <w:uiPriority w:val="62"/>
    <w:rsid w:val="000F2F61"/>
    <w:rPr>
      <w:rFonts w:asciiTheme="minorHAnsi" w:eastAsiaTheme="minorHAnsi" w:hAnsiTheme="minorHAnsi" w:cstheme="minorBidi"/>
      <w:sz w:val="22"/>
      <w:szCs w:val="22"/>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MediumShading1-Accent5">
    <w:name w:val="Medium Shading 1 Accent 5"/>
    <w:basedOn w:val="TableNormal"/>
    <w:uiPriority w:val="63"/>
    <w:rsid w:val="000F2F61"/>
    <w:rPr>
      <w:rFonts w:asciiTheme="minorHAnsi" w:eastAsiaTheme="minorHAnsi" w:hAnsiTheme="minorHAnsi" w:cstheme="minorBidi"/>
      <w:sz w:val="22"/>
      <w:szCs w:val="22"/>
      <w:lang w:eastAsia="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customStyle="1" w:styleId="UnresolvedMention2">
    <w:name w:val="Unresolved Mention2"/>
    <w:basedOn w:val="DefaultParagraphFont"/>
    <w:uiPriority w:val="99"/>
    <w:semiHidden/>
    <w:unhideWhenUsed/>
    <w:rsid w:val="00497579"/>
    <w:rPr>
      <w:color w:val="808080"/>
      <w:shd w:val="clear" w:color="auto" w:fill="E6E6E6"/>
    </w:rPr>
  </w:style>
  <w:style w:type="paragraph" w:customStyle="1" w:styleId="m-4595958197443589367gmail-msolistparagraph">
    <w:name w:val="m_-4595958197443589367gmail-msolistparagraph"/>
    <w:basedOn w:val="Normal"/>
    <w:rsid w:val="00EA4F3D"/>
    <w:pPr>
      <w:spacing w:before="100" w:beforeAutospacing="1" w:after="100" w:afterAutospacing="1"/>
      <w:jc w:val="left"/>
    </w:pPr>
    <w:rPr>
      <w:rFonts w:ascii="Times New Roman" w:hAnsi="Times New Roman"/>
      <w:lang w:eastAsia="en-GB"/>
    </w:rPr>
  </w:style>
  <w:style w:type="character" w:customStyle="1" w:styleId="FigureheadingChar0">
    <w:name w:val="Figureheading Char"/>
    <w:basedOn w:val="DefaultParagraphFont"/>
    <w:link w:val="Figureheading0"/>
    <w:locked/>
    <w:rsid w:val="00E01AC8"/>
    <w:rPr>
      <w:rFonts w:ascii="Calibri" w:hAnsi="Calibri" w:cs="Arial"/>
      <w:b/>
      <w:color w:val="009999"/>
      <w:sz w:val="22"/>
      <w:szCs w:val="24"/>
      <w:lang w:eastAsia="en-US"/>
    </w:rPr>
  </w:style>
  <w:style w:type="paragraph" w:customStyle="1" w:styleId="Figureheading0">
    <w:name w:val="Figureheading"/>
    <w:basedOn w:val="Normal"/>
    <w:link w:val="FigureheadingChar0"/>
    <w:qFormat/>
    <w:rsid w:val="00E01AC8"/>
    <w:pPr>
      <w:keepNext/>
    </w:pPr>
    <w:rPr>
      <w:rFonts w:cs="Arial"/>
      <w:b/>
      <w:color w:val="009999"/>
      <w:sz w:val="22"/>
    </w:rPr>
  </w:style>
  <w:style w:type="paragraph" w:styleId="HTMLAddress">
    <w:name w:val="HTML Address"/>
    <w:basedOn w:val="Normal"/>
    <w:link w:val="HTMLAddressChar"/>
    <w:uiPriority w:val="99"/>
    <w:semiHidden/>
    <w:unhideWhenUsed/>
    <w:rsid w:val="00172EC1"/>
    <w:pPr>
      <w:spacing w:before="0" w:after="0"/>
      <w:jc w:val="left"/>
    </w:pPr>
    <w:rPr>
      <w:rFonts w:ascii="Times New Roman" w:hAnsi="Times New Roman"/>
      <w:i/>
      <w:iCs/>
      <w:lang w:eastAsia="en-GB"/>
    </w:rPr>
  </w:style>
  <w:style w:type="character" w:customStyle="1" w:styleId="HTMLAddressChar">
    <w:name w:val="HTML Address Char"/>
    <w:basedOn w:val="DefaultParagraphFont"/>
    <w:link w:val="HTMLAddress"/>
    <w:uiPriority w:val="99"/>
    <w:semiHidden/>
    <w:rsid w:val="00172EC1"/>
    <w:rPr>
      <w:i/>
      <w:iCs/>
      <w:sz w:val="24"/>
      <w:szCs w:val="24"/>
    </w:rPr>
  </w:style>
  <w:style w:type="paragraph" w:customStyle="1" w:styleId="property-header-price">
    <w:name w:val="property-header-price"/>
    <w:basedOn w:val="Normal"/>
    <w:rsid w:val="00172EC1"/>
    <w:pPr>
      <w:spacing w:before="100" w:beforeAutospacing="1" w:after="100" w:afterAutospacing="1"/>
      <w:jc w:val="left"/>
    </w:pPr>
    <w:rPr>
      <w:rFonts w:ascii="Times New Roman" w:hAnsi="Times New Roman"/>
      <w:lang w:eastAsia="en-GB"/>
    </w:rPr>
  </w:style>
  <w:style w:type="character" w:customStyle="1" w:styleId="ipa">
    <w:name w:val="ipa"/>
    <w:basedOn w:val="DefaultParagraphFont"/>
    <w:rsid w:val="008F2573"/>
  </w:style>
  <w:style w:type="character" w:customStyle="1" w:styleId="nowrap">
    <w:name w:val="nowrap"/>
    <w:basedOn w:val="DefaultParagraphFont"/>
    <w:rsid w:val="008F2573"/>
  </w:style>
  <w:style w:type="paragraph" w:customStyle="1" w:styleId="story-bodyintroduction">
    <w:name w:val="story-body__introduction"/>
    <w:basedOn w:val="Normal"/>
    <w:rsid w:val="007875B5"/>
    <w:pPr>
      <w:spacing w:before="100" w:beforeAutospacing="1" w:after="100" w:afterAutospacing="1"/>
      <w:jc w:val="left"/>
    </w:pPr>
    <w:rPr>
      <w:rFonts w:ascii="Times New Roman" w:hAnsi="Times New Roman"/>
      <w:lang w:eastAsia="en-GB"/>
    </w:rPr>
  </w:style>
  <w:style w:type="paragraph" w:customStyle="1" w:styleId="story-bodylist-item">
    <w:name w:val="story-body__list-item"/>
    <w:basedOn w:val="Normal"/>
    <w:rsid w:val="007875B5"/>
    <w:pPr>
      <w:spacing w:before="100" w:beforeAutospacing="1" w:after="100" w:afterAutospacing="1"/>
      <w:jc w:val="left"/>
    </w:pPr>
    <w:rPr>
      <w:rFonts w:ascii="Times New Roman" w:hAnsi="Times New Roman"/>
      <w:lang w:eastAsia="en-GB"/>
    </w:rPr>
  </w:style>
  <w:style w:type="paragraph" w:customStyle="1" w:styleId="para10">
    <w:name w:val="para1"/>
    <w:basedOn w:val="Normal"/>
    <w:rsid w:val="00D441AE"/>
    <w:pPr>
      <w:spacing w:before="100" w:beforeAutospacing="1" w:after="100" w:afterAutospacing="1"/>
      <w:jc w:val="left"/>
    </w:pPr>
    <w:rPr>
      <w:rFonts w:ascii="Times New Roman" w:hAnsi="Times New Roman"/>
      <w:lang w:eastAsia="en-GB"/>
    </w:rPr>
  </w:style>
  <w:style w:type="paragraph" w:customStyle="1" w:styleId="unorderedlist1">
    <w:name w:val="unorderedlist1"/>
    <w:basedOn w:val="Normal"/>
    <w:rsid w:val="00D441AE"/>
    <w:pPr>
      <w:spacing w:before="100" w:beforeAutospacing="1" w:after="100" w:afterAutospacing="1"/>
      <w:jc w:val="left"/>
    </w:pPr>
    <w:rPr>
      <w:rFonts w:ascii="Times New Roman" w:hAnsi="Times New Roman"/>
      <w:lang w:eastAsia="en-GB"/>
    </w:rPr>
  </w:style>
  <w:style w:type="character" w:customStyle="1" w:styleId="footnote-reference">
    <w:name w:val="footnote-reference"/>
    <w:basedOn w:val="DefaultParagraphFont"/>
    <w:rsid w:val="00D441AE"/>
  </w:style>
  <w:style w:type="character" w:customStyle="1" w:styleId="para1span">
    <w:name w:val="para1span"/>
    <w:basedOn w:val="DefaultParagraphFont"/>
    <w:rsid w:val="007B39A3"/>
  </w:style>
  <w:style w:type="paragraph" w:customStyle="1" w:styleId="Quote1">
    <w:name w:val="Quote1"/>
    <w:basedOn w:val="Normal"/>
    <w:rsid w:val="007B39A3"/>
    <w:pPr>
      <w:spacing w:before="100" w:beforeAutospacing="1" w:after="100" w:afterAutospacing="1"/>
      <w:jc w:val="left"/>
    </w:pPr>
    <w:rPr>
      <w:rFonts w:ascii="Times New Roman" w:hAnsi="Times New Roman"/>
      <w:lang w:eastAsia="en-GB"/>
    </w:rPr>
  </w:style>
  <w:style w:type="paragraph" w:customStyle="1" w:styleId="paracontinued">
    <w:name w:val="paracontinued"/>
    <w:basedOn w:val="Normal"/>
    <w:rsid w:val="007B39A3"/>
    <w:pPr>
      <w:spacing w:before="100" w:beforeAutospacing="1" w:after="100" w:afterAutospacing="1"/>
      <w:jc w:val="left"/>
    </w:pPr>
    <w:rPr>
      <w:rFonts w:ascii="Times New Roman" w:hAnsi="Times New Roman"/>
      <w:lang w:eastAsia="en-GB"/>
    </w:rPr>
  </w:style>
  <w:style w:type="paragraph" w:customStyle="1" w:styleId="m-4250634057169503169msolistparagraph">
    <w:name w:val="m_-4250634057169503169msolistparagraph"/>
    <w:basedOn w:val="Normal"/>
    <w:rsid w:val="00FB4338"/>
    <w:pPr>
      <w:spacing w:before="100" w:beforeAutospacing="1" w:after="100" w:afterAutospacing="1"/>
      <w:jc w:val="left"/>
    </w:pPr>
    <w:rPr>
      <w:rFonts w:ascii="Times New Roman" w:hAnsi="Times New Roman"/>
      <w:lang w:eastAsia="en-GB"/>
    </w:rPr>
  </w:style>
  <w:style w:type="paragraph" w:customStyle="1" w:styleId="Para1">
    <w:name w:val="Para1"/>
    <w:basedOn w:val="ListParagraph"/>
    <w:link w:val="Para1Char"/>
    <w:qFormat/>
    <w:rsid w:val="000E533B"/>
    <w:pPr>
      <w:numPr>
        <w:numId w:val="24"/>
      </w:numPr>
      <w:spacing w:before="0" w:after="200" w:line="276" w:lineRule="auto"/>
      <w:contextualSpacing/>
      <w:jc w:val="left"/>
    </w:pPr>
    <w:rPr>
      <w:rFonts w:eastAsia="Calibri"/>
      <w:b/>
      <w:sz w:val="22"/>
      <w:szCs w:val="22"/>
    </w:rPr>
  </w:style>
  <w:style w:type="paragraph" w:customStyle="1" w:styleId="Para2">
    <w:name w:val="Para2"/>
    <w:basedOn w:val="Normal"/>
    <w:qFormat/>
    <w:rsid w:val="000E533B"/>
    <w:pPr>
      <w:keepNext/>
      <w:numPr>
        <w:ilvl w:val="1"/>
        <w:numId w:val="24"/>
      </w:numPr>
      <w:tabs>
        <w:tab w:val="left" w:pos="851"/>
      </w:tabs>
      <w:spacing w:before="0" w:after="0" w:line="276" w:lineRule="auto"/>
      <w:jc w:val="left"/>
      <w:outlineLvl w:val="1"/>
    </w:pPr>
    <w:rPr>
      <w:rFonts w:ascii="Arial" w:hAnsi="Arial"/>
      <w:b/>
      <w:bCs/>
      <w:sz w:val="28"/>
      <w:szCs w:val="22"/>
    </w:rPr>
  </w:style>
  <w:style w:type="paragraph" w:customStyle="1" w:styleId="use">
    <w:name w:val="use"/>
    <w:basedOn w:val="Normal"/>
    <w:link w:val="useChar"/>
    <w:qFormat/>
    <w:rsid w:val="000E533B"/>
    <w:pPr>
      <w:numPr>
        <w:ilvl w:val="2"/>
        <w:numId w:val="24"/>
      </w:numPr>
      <w:autoSpaceDE w:val="0"/>
      <w:autoSpaceDN w:val="0"/>
      <w:adjustRightInd w:val="0"/>
      <w:spacing w:before="0" w:after="0"/>
      <w:jc w:val="left"/>
    </w:pPr>
    <w:rPr>
      <w:rFonts w:ascii="Arial" w:hAnsi="Arial" w:cs="Arial"/>
      <w:color w:val="000000"/>
      <w:szCs w:val="22"/>
      <w:lang w:val="en-US" w:eastAsia="en-GB"/>
    </w:rPr>
  </w:style>
  <w:style w:type="character" w:customStyle="1" w:styleId="heading3Char0">
    <w:name w:val="heading 3 Char"/>
    <w:rsid w:val="00B723E3"/>
    <w:rPr>
      <w:rFonts w:ascii="Arial" w:eastAsia="Times New Roman" w:hAnsi="Arial" w:cs="Arial"/>
      <w:color w:val="000000"/>
      <w:szCs w:val="22"/>
      <w:lang w:eastAsia="en-GB"/>
    </w:rPr>
  </w:style>
  <w:style w:type="character" w:customStyle="1" w:styleId="useChar">
    <w:name w:val="use Char"/>
    <w:basedOn w:val="DefaultParagraphFont"/>
    <w:link w:val="use"/>
    <w:rsid w:val="00B723E3"/>
    <w:rPr>
      <w:rFonts w:ascii="Arial" w:hAnsi="Arial" w:cs="Arial"/>
      <w:color w:val="000000"/>
      <w:sz w:val="24"/>
      <w:szCs w:val="22"/>
      <w:lang w:val="en-US"/>
    </w:rPr>
  </w:style>
  <w:style w:type="paragraph" w:customStyle="1" w:styleId="Para3">
    <w:name w:val="Para 3"/>
    <w:basedOn w:val="Normal"/>
    <w:link w:val="Para3Char"/>
    <w:qFormat/>
    <w:rsid w:val="00B723E3"/>
    <w:pPr>
      <w:autoSpaceDE w:val="0"/>
      <w:autoSpaceDN w:val="0"/>
      <w:adjustRightInd w:val="0"/>
      <w:spacing w:before="0" w:after="0"/>
      <w:ind w:left="1440"/>
      <w:jc w:val="left"/>
    </w:pPr>
    <w:rPr>
      <w:rFonts w:ascii="Arial" w:hAnsi="Arial" w:cs="Arial"/>
      <w:color w:val="000000"/>
      <w:szCs w:val="22"/>
      <w:lang w:val="en-US" w:eastAsia="en-GB"/>
    </w:rPr>
  </w:style>
  <w:style w:type="character" w:customStyle="1" w:styleId="Para3Char">
    <w:name w:val="Para 3 Char"/>
    <w:link w:val="Para3"/>
    <w:rsid w:val="00B723E3"/>
    <w:rPr>
      <w:rFonts w:ascii="Arial" w:hAnsi="Arial" w:cs="Arial"/>
      <w:color w:val="000000"/>
      <w:sz w:val="24"/>
      <w:szCs w:val="22"/>
      <w:lang w:val="en-US"/>
    </w:rPr>
  </w:style>
  <w:style w:type="paragraph" w:customStyle="1" w:styleId="3">
    <w:name w:val="3"/>
    <w:basedOn w:val="Normal"/>
    <w:next w:val="Para3"/>
    <w:link w:val="3Char"/>
    <w:qFormat/>
    <w:rsid w:val="00B723E3"/>
    <w:pPr>
      <w:spacing w:before="0" w:after="0"/>
      <w:ind w:left="425"/>
      <w:jc w:val="left"/>
    </w:pPr>
    <w:rPr>
      <w:rFonts w:ascii="Arial" w:hAnsi="Arial" w:cs="Arial"/>
      <w:color w:val="000000"/>
      <w:szCs w:val="22"/>
      <w:lang w:eastAsia="en-GB"/>
    </w:rPr>
  </w:style>
  <w:style w:type="character" w:customStyle="1" w:styleId="3Char">
    <w:name w:val="3 Char"/>
    <w:basedOn w:val="DefaultParagraphFont"/>
    <w:link w:val="3"/>
    <w:rsid w:val="00B723E3"/>
    <w:rPr>
      <w:rFonts w:ascii="Arial" w:hAnsi="Arial" w:cs="Arial"/>
      <w:color w:val="000000"/>
      <w:sz w:val="24"/>
      <w:szCs w:val="22"/>
    </w:rPr>
  </w:style>
  <w:style w:type="paragraph" w:customStyle="1" w:styleId="Table2">
    <w:name w:val="Table2"/>
    <w:basedOn w:val="Normal"/>
    <w:link w:val="Table2Char"/>
    <w:qFormat/>
    <w:rsid w:val="00B723E3"/>
    <w:pPr>
      <w:spacing w:before="0" w:after="0"/>
      <w:contextualSpacing/>
      <w:jc w:val="left"/>
    </w:pPr>
    <w:rPr>
      <w:sz w:val="22"/>
      <w:szCs w:val="22"/>
      <w:lang w:eastAsia="en-GB"/>
    </w:rPr>
  </w:style>
  <w:style w:type="character" w:customStyle="1" w:styleId="Table2Char">
    <w:name w:val="Table2 Char"/>
    <w:link w:val="Table2"/>
    <w:rsid w:val="00B723E3"/>
    <w:rPr>
      <w:rFonts w:ascii="Calibri" w:hAnsi="Calibri"/>
      <w:sz w:val="22"/>
      <w:szCs w:val="22"/>
    </w:rPr>
  </w:style>
  <w:style w:type="paragraph" w:customStyle="1" w:styleId="Table">
    <w:name w:val="Table"/>
    <w:basedOn w:val="Para1"/>
    <w:link w:val="TableChar"/>
    <w:qFormat/>
    <w:rsid w:val="00B723E3"/>
    <w:pPr>
      <w:numPr>
        <w:numId w:val="0"/>
      </w:numPr>
      <w:spacing w:after="0" w:line="240" w:lineRule="auto"/>
    </w:pPr>
    <w:rPr>
      <w:rFonts w:eastAsia="Times New Roman"/>
    </w:rPr>
  </w:style>
  <w:style w:type="character" w:customStyle="1" w:styleId="TableChar">
    <w:name w:val="Table Char"/>
    <w:link w:val="Table"/>
    <w:rsid w:val="00B723E3"/>
    <w:rPr>
      <w:rFonts w:ascii="Calibri" w:hAnsi="Calibri"/>
      <w:b/>
      <w:sz w:val="22"/>
      <w:szCs w:val="22"/>
      <w:lang w:eastAsia="en-US"/>
    </w:rPr>
  </w:style>
  <w:style w:type="character" w:customStyle="1" w:styleId="Para1Char">
    <w:name w:val="Para1 Char"/>
    <w:link w:val="Para1"/>
    <w:rsid w:val="00B723E3"/>
    <w:rPr>
      <w:rFonts w:ascii="Calibri" w:eastAsia="Calibri" w:hAnsi="Calibri"/>
      <w:b/>
      <w:sz w:val="22"/>
      <w:szCs w:val="22"/>
      <w:lang w:eastAsia="en-US"/>
    </w:rPr>
  </w:style>
  <w:style w:type="paragraph" w:customStyle="1" w:styleId="bullet2">
    <w:name w:val="bullet2"/>
    <w:basedOn w:val="Normal"/>
    <w:link w:val="bullet2Char"/>
    <w:rsid w:val="00B723E3"/>
    <w:pPr>
      <w:numPr>
        <w:numId w:val="25"/>
      </w:numPr>
      <w:autoSpaceDE w:val="0"/>
      <w:autoSpaceDN w:val="0"/>
      <w:adjustRightInd w:val="0"/>
      <w:spacing w:before="0" w:after="0" w:line="276" w:lineRule="auto"/>
      <w:jc w:val="left"/>
    </w:pPr>
    <w:rPr>
      <w:rFonts w:ascii="Arial" w:hAnsi="Arial" w:cs="Arial"/>
      <w:color w:val="000000"/>
      <w:szCs w:val="22"/>
      <w:lang w:eastAsia="en-GB"/>
    </w:rPr>
  </w:style>
  <w:style w:type="character" w:customStyle="1" w:styleId="bullet2Char">
    <w:name w:val="bullet2 Char"/>
    <w:link w:val="bullet2"/>
    <w:rsid w:val="00B723E3"/>
    <w:rPr>
      <w:rFonts w:ascii="Arial" w:hAnsi="Arial" w:cs="Arial"/>
      <w:color w:val="000000"/>
      <w:sz w:val="24"/>
      <w:szCs w:val="22"/>
    </w:rPr>
  </w:style>
  <w:style w:type="paragraph" w:customStyle="1" w:styleId="11text">
    <w:name w:val="1.1 text"/>
    <w:basedOn w:val="Normal"/>
    <w:link w:val="11textChar"/>
    <w:qFormat/>
    <w:rsid w:val="00B723E3"/>
    <w:pPr>
      <w:autoSpaceDE w:val="0"/>
      <w:autoSpaceDN w:val="0"/>
      <w:adjustRightInd w:val="0"/>
      <w:spacing w:before="0" w:after="0"/>
      <w:ind w:left="360" w:hanging="360"/>
      <w:jc w:val="left"/>
    </w:pPr>
    <w:rPr>
      <w:szCs w:val="22"/>
      <w:lang w:val="en-US" w:eastAsia="en-GB"/>
    </w:rPr>
  </w:style>
  <w:style w:type="character" w:customStyle="1" w:styleId="11textChar">
    <w:name w:val="1.1 text Char"/>
    <w:link w:val="11text"/>
    <w:rsid w:val="00B723E3"/>
    <w:rPr>
      <w:rFonts w:ascii="Calibri" w:hAnsi="Calibri"/>
      <w:sz w:val="24"/>
      <w:szCs w:val="22"/>
      <w:lang w:val="en-US"/>
    </w:rPr>
  </w:style>
  <w:style w:type="table" w:customStyle="1" w:styleId="GridTable4-Accent11">
    <w:name w:val="Grid Table 4 - Accent 11"/>
    <w:basedOn w:val="TableNormal"/>
    <w:uiPriority w:val="49"/>
    <w:rsid w:val="00B723E3"/>
    <w:rPr>
      <w:rFonts w:asciiTheme="minorHAnsi" w:eastAsiaTheme="minorHAnsi" w:hAnsiTheme="minorHAnsi" w:cstheme="minorBidi"/>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Grid0">
    <w:name w:val="TableGrid"/>
    <w:rsid w:val="00B723E3"/>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EgressHeaderStyleOfficialLabel">
    <w:name w:val="EgressHeaderStyleOfficialLabel"/>
    <w:basedOn w:val="Normal"/>
    <w:semiHidden/>
    <w:rsid w:val="00B723E3"/>
    <w:pPr>
      <w:widowControl w:val="0"/>
      <w:shd w:val="clear" w:color="auto" w:fill="008C00"/>
      <w:autoSpaceDE w:val="0"/>
      <w:autoSpaceDN w:val="0"/>
      <w:adjustRightInd w:val="0"/>
      <w:spacing w:before="0" w:after="240"/>
      <w:jc w:val="right"/>
    </w:pPr>
    <w:rPr>
      <w:rFonts w:ascii="Arial" w:eastAsiaTheme="minorEastAsia" w:hAnsi="Arial" w:cs="Arial"/>
      <w:color w:val="000000"/>
      <w:sz w:val="26"/>
      <w:lang w:val="en-US"/>
    </w:rPr>
  </w:style>
  <w:style w:type="paragraph" w:customStyle="1" w:styleId="EgressFooterStyleOfficialLabel">
    <w:name w:val="EgressFooterStyleOfficialLabel"/>
    <w:basedOn w:val="Normal"/>
    <w:semiHidden/>
    <w:rsid w:val="00B723E3"/>
    <w:pPr>
      <w:widowControl w:val="0"/>
      <w:autoSpaceDE w:val="0"/>
      <w:autoSpaceDN w:val="0"/>
      <w:adjustRightInd w:val="0"/>
      <w:spacing w:before="0" w:after="240"/>
      <w:jc w:val="center"/>
    </w:pPr>
    <w:rPr>
      <w:rFonts w:eastAsiaTheme="minorEastAsia" w:cs="Arial"/>
      <w:color w:val="000000"/>
      <w:lang w:val="en-US"/>
    </w:rPr>
  </w:style>
  <w:style w:type="paragraph" w:customStyle="1" w:styleId="heading310">
    <w:name w:val="heading31"/>
    <w:basedOn w:val="Normal"/>
    <w:rsid w:val="00B723E3"/>
    <w:pPr>
      <w:spacing w:before="100" w:beforeAutospacing="1" w:after="100" w:afterAutospacing="1"/>
      <w:jc w:val="left"/>
    </w:pPr>
    <w:rPr>
      <w:rFonts w:ascii="Times New Roman" w:eastAsiaTheme="minorHAnsi" w:hAnsi="Times New Roman"/>
      <w:lang w:eastAsia="en-GB"/>
    </w:rPr>
  </w:style>
  <w:style w:type="paragraph" w:customStyle="1" w:styleId="Normal1">
    <w:name w:val="Normal1"/>
    <w:rsid w:val="00B723E3"/>
    <w:pPr>
      <w:spacing w:before="120" w:after="120"/>
      <w:jc w:val="both"/>
    </w:pPr>
    <w:rPr>
      <w:rFonts w:ascii="Arial" w:eastAsia="Arial" w:hAnsi="Arial" w:cs="Arial"/>
      <w:color w:val="000000"/>
      <w:sz w:val="24"/>
      <w:lang w:eastAsia="en-US"/>
    </w:rPr>
  </w:style>
  <w:style w:type="paragraph" w:customStyle="1" w:styleId="RefGroupMins">
    <w:name w:val="Ref Group Mins"/>
    <w:basedOn w:val="Normal"/>
    <w:rsid w:val="00B723E3"/>
    <w:pPr>
      <w:spacing w:before="0" w:after="0"/>
    </w:pPr>
    <w:rPr>
      <w:rFonts w:ascii="Arial" w:hAnsi="Arial" w:cs="Arial"/>
      <w:b/>
      <w:szCs w:val="20"/>
      <w:lang w:eastAsia="en-GB"/>
    </w:rPr>
  </w:style>
  <w:style w:type="paragraph" w:customStyle="1" w:styleId="RefGroupbullet1">
    <w:name w:val="Ref Group bullet 1"/>
    <w:basedOn w:val="Normal"/>
    <w:rsid w:val="00B723E3"/>
    <w:pPr>
      <w:numPr>
        <w:ilvl w:val="1"/>
        <w:numId w:val="26"/>
      </w:numPr>
      <w:spacing w:before="0" w:after="0"/>
    </w:pPr>
    <w:rPr>
      <w:rFonts w:ascii="Arial" w:hAnsi="Arial" w:cs="Arial"/>
      <w:szCs w:val="20"/>
      <w:lang w:eastAsia="en-GB"/>
    </w:rPr>
  </w:style>
  <w:style w:type="paragraph" w:customStyle="1" w:styleId="RefGroupbullet3">
    <w:name w:val="Ref Group bullet 3"/>
    <w:basedOn w:val="Normal"/>
    <w:rsid w:val="00B723E3"/>
    <w:pPr>
      <w:numPr>
        <w:ilvl w:val="3"/>
        <w:numId w:val="27"/>
      </w:numPr>
      <w:spacing w:before="0" w:after="0"/>
    </w:pPr>
    <w:rPr>
      <w:rFonts w:ascii="Arial" w:hAnsi="Arial" w:cs="Arial"/>
      <w:szCs w:val="20"/>
      <w:lang w:eastAsia="en-GB"/>
    </w:rPr>
  </w:style>
  <w:style w:type="paragraph" w:customStyle="1" w:styleId="Refgroupbullet2">
    <w:name w:val="Ref group bullet 2"/>
    <w:basedOn w:val="Normal"/>
    <w:rsid w:val="00B723E3"/>
    <w:pPr>
      <w:numPr>
        <w:ilvl w:val="2"/>
        <w:numId w:val="27"/>
      </w:numPr>
      <w:spacing w:before="0" w:after="0"/>
    </w:pPr>
    <w:rPr>
      <w:rFonts w:ascii="Arial" w:hAnsi="Arial" w:cs="Arial"/>
      <w:szCs w:val="20"/>
      <w:lang w:eastAsia="en-GB"/>
    </w:rPr>
  </w:style>
  <w:style w:type="paragraph" w:customStyle="1" w:styleId="Heading2NME">
    <w:name w:val="Heading 2 NME"/>
    <w:basedOn w:val="Normal"/>
    <w:rsid w:val="00B723E3"/>
    <w:pPr>
      <w:spacing w:before="0" w:after="0"/>
      <w:jc w:val="left"/>
    </w:pPr>
    <w:rPr>
      <w:rFonts w:ascii="Arial" w:hAnsi="Arial" w:cs="Arial"/>
      <w:b/>
      <w:szCs w:val="20"/>
      <w:u w:val="single"/>
      <w:lang w:eastAsia="en-GB"/>
    </w:rPr>
  </w:style>
  <w:style w:type="paragraph" w:customStyle="1" w:styleId="Heading1NME">
    <w:name w:val="Heading 1 NME"/>
    <w:basedOn w:val="Heading1"/>
    <w:rsid w:val="00B723E3"/>
    <w:pPr>
      <w:numPr>
        <w:numId w:val="0"/>
      </w:numPr>
      <w:spacing w:before="240" w:after="60"/>
      <w:jc w:val="left"/>
    </w:pPr>
    <w:rPr>
      <w:rFonts w:ascii="Arial" w:hAnsi="Arial" w:cs="Arial"/>
      <w:b/>
      <w:color w:val="auto"/>
      <w:sz w:val="32"/>
      <w:szCs w:val="32"/>
      <w:lang w:eastAsia="en-GB"/>
    </w:rPr>
  </w:style>
  <w:style w:type="paragraph" w:customStyle="1" w:styleId="TeamMeeting1">
    <w:name w:val="Team Meeting 1"/>
    <w:basedOn w:val="Normal"/>
    <w:rsid w:val="00B723E3"/>
    <w:pPr>
      <w:numPr>
        <w:numId w:val="38"/>
      </w:numPr>
      <w:spacing w:before="0" w:after="0"/>
    </w:pPr>
    <w:rPr>
      <w:rFonts w:ascii="Arial" w:hAnsi="Arial" w:cs="Arial"/>
      <w:szCs w:val="20"/>
      <w:u w:val="single"/>
      <w:lang w:eastAsia="en-GB"/>
    </w:rPr>
  </w:style>
  <w:style w:type="paragraph" w:customStyle="1" w:styleId="TeamMeeting2">
    <w:name w:val="Team Meeting 2"/>
    <w:basedOn w:val="Normal"/>
    <w:rsid w:val="00B723E3"/>
    <w:pPr>
      <w:numPr>
        <w:numId w:val="29"/>
      </w:numPr>
      <w:spacing w:before="0" w:after="0"/>
    </w:pPr>
    <w:rPr>
      <w:rFonts w:ascii="Arial" w:hAnsi="Arial" w:cs="Arial"/>
      <w:szCs w:val="20"/>
      <w:lang w:eastAsia="en-GB"/>
    </w:rPr>
  </w:style>
  <w:style w:type="paragraph" w:customStyle="1" w:styleId="RefGroupminutesnumbered">
    <w:name w:val="Ref Group minutes numbered"/>
    <w:basedOn w:val="Normal"/>
    <w:rsid w:val="00B723E3"/>
    <w:pPr>
      <w:numPr>
        <w:numId w:val="43"/>
      </w:numPr>
      <w:spacing w:before="0" w:after="0"/>
    </w:pPr>
    <w:rPr>
      <w:rFonts w:ascii="Arial" w:hAnsi="Arial" w:cs="Arial"/>
      <w:b/>
      <w:szCs w:val="20"/>
      <w:lang w:eastAsia="en-GB"/>
    </w:rPr>
  </w:style>
  <w:style w:type="paragraph" w:customStyle="1" w:styleId="NWSPIN1">
    <w:name w:val="NWSPIN 1"/>
    <w:basedOn w:val="BodyTextIndent"/>
    <w:rsid w:val="00B723E3"/>
    <w:pPr>
      <w:numPr>
        <w:numId w:val="28"/>
      </w:numPr>
      <w:spacing w:before="0" w:after="0"/>
    </w:pPr>
    <w:rPr>
      <w:rFonts w:ascii="Arial" w:hAnsi="Arial" w:cs="Arial"/>
      <w:b/>
      <w:szCs w:val="20"/>
      <w:lang w:eastAsia="en-GB"/>
    </w:rPr>
  </w:style>
  <w:style w:type="paragraph" w:customStyle="1" w:styleId="Directory2">
    <w:name w:val="Directory 2"/>
    <w:basedOn w:val="Normal"/>
    <w:rsid w:val="00B723E3"/>
    <w:pPr>
      <w:spacing w:before="0" w:after="0"/>
      <w:jc w:val="left"/>
    </w:pPr>
    <w:rPr>
      <w:rFonts w:ascii="Arial" w:hAnsi="Arial" w:cs="Arial"/>
      <w:b/>
      <w:sz w:val="28"/>
      <w:szCs w:val="28"/>
      <w:lang w:eastAsia="en-GB"/>
    </w:rPr>
  </w:style>
  <w:style w:type="paragraph" w:customStyle="1" w:styleId="TeamMeeting3">
    <w:name w:val="Team Meeting 3"/>
    <w:basedOn w:val="Normal"/>
    <w:rsid w:val="00B723E3"/>
    <w:pPr>
      <w:numPr>
        <w:ilvl w:val="1"/>
        <w:numId w:val="29"/>
      </w:numPr>
      <w:spacing w:before="0" w:after="0"/>
    </w:pPr>
    <w:rPr>
      <w:rFonts w:ascii="Arial" w:hAnsi="Arial" w:cs="Arial"/>
      <w:szCs w:val="20"/>
      <w:lang w:eastAsia="en-GB"/>
    </w:rPr>
  </w:style>
  <w:style w:type="paragraph" w:customStyle="1" w:styleId="Teammtgno">
    <w:name w:val="Team mtg no."/>
    <w:basedOn w:val="Normal"/>
    <w:autoRedefine/>
    <w:rsid w:val="00B723E3"/>
    <w:pPr>
      <w:numPr>
        <w:numId w:val="30"/>
      </w:numPr>
      <w:spacing w:before="0" w:after="0"/>
    </w:pPr>
    <w:rPr>
      <w:rFonts w:ascii="Arial" w:hAnsi="Arial" w:cs="Arial"/>
      <w:b/>
      <w:szCs w:val="20"/>
      <w:lang w:eastAsia="en-GB"/>
    </w:rPr>
  </w:style>
  <w:style w:type="paragraph" w:customStyle="1" w:styleId="Teammtg1-nounderline">
    <w:name w:val="Team mtg 1 - no underline"/>
    <w:basedOn w:val="TeamMeeting1"/>
    <w:autoRedefine/>
    <w:rsid w:val="00B723E3"/>
    <w:pPr>
      <w:numPr>
        <w:numId w:val="0"/>
      </w:numPr>
    </w:pPr>
    <w:rPr>
      <w:u w:val="none"/>
    </w:rPr>
  </w:style>
  <w:style w:type="paragraph" w:customStyle="1" w:styleId="notesbullet1">
    <w:name w:val="notes bullet 1"/>
    <w:basedOn w:val="Normal"/>
    <w:rsid w:val="00B723E3"/>
    <w:pPr>
      <w:numPr>
        <w:numId w:val="31"/>
      </w:numPr>
      <w:spacing w:before="0" w:after="0"/>
      <w:jc w:val="left"/>
    </w:pPr>
    <w:rPr>
      <w:rFonts w:ascii="Arial" w:hAnsi="Arial" w:cs="Arial"/>
      <w:szCs w:val="20"/>
      <w:lang w:eastAsia="en-GB"/>
    </w:rPr>
  </w:style>
  <w:style w:type="paragraph" w:customStyle="1" w:styleId="notesbullet2">
    <w:name w:val="notes bullet 2"/>
    <w:basedOn w:val="Normal"/>
    <w:rsid w:val="00B723E3"/>
    <w:pPr>
      <w:numPr>
        <w:ilvl w:val="1"/>
        <w:numId w:val="31"/>
      </w:numPr>
      <w:spacing w:before="0" w:after="0"/>
      <w:jc w:val="left"/>
    </w:pPr>
    <w:rPr>
      <w:rFonts w:ascii="Arial" w:hAnsi="Arial" w:cs="Arial"/>
      <w:szCs w:val="20"/>
      <w:lang w:eastAsia="en-GB"/>
    </w:rPr>
  </w:style>
  <w:style w:type="paragraph" w:customStyle="1" w:styleId="notesindent">
    <w:name w:val="notes indent"/>
    <w:basedOn w:val="notesbullet1"/>
    <w:rsid w:val="00B723E3"/>
    <w:pPr>
      <w:numPr>
        <w:numId w:val="0"/>
      </w:numPr>
      <w:ind w:left="336"/>
    </w:pPr>
  </w:style>
  <w:style w:type="paragraph" w:customStyle="1" w:styleId="Style1">
    <w:name w:val="Style1"/>
    <w:basedOn w:val="TeamMeeting1"/>
    <w:rsid w:val="00B723E3"/>
    <w:pPr>
      <w:numPr>
        <w:numId w:val="0"/>
      </w:numPr>
    </w:pPr>
    <w:rPr>
      <w:szCs w:val="24"/>
      <w:u w:val="none"/>
    </w:rPr>
  </w:style>
  <w:style w:type="paragraph" w:customStyle="1" w:styleId="SUcustomer1">
    <w:name w:val="SU customer 1"/>
    <w:basedOn w:val="Normal"/>
    <w:rsid w:val="00B723E3"/>
    <w:pPr>
      <w:spacing w:before="0" w:after="0"/>
      <w:jc w:val="left"/>
    </w:pPr>
    <w:rPr>
      <w:rFonts w:ascii="Arial" w:hAnsi="Arial" w:cs="Arial"/>
      <w:color w:val="33CCCC"/>
      <w:u w:val="single"/>
    </w:rPr>
  </w:style>
  <w:style w:type="paragraph" w:customStyle="1" w:styleId="ProviderCustomer1">
    <w:name w:val="Provider Customer 1"/>
    <w:basedOn w:val="SUcustomer1"/>
    <w:rsid w:val="00B723E3"/>
    <w:rPr>
      <w:color w:val="0000FF"/>
    </w:rPr>
  </w:style>
  <w:style w:type="paragraph" w:customStyle="1" w:styleId="Any1">
    <w:name w:val="Any 1"/>
    <w:basedOn w:val="Normal"/>
    <w:rsid w:val="00B723E3"/>
    <w:pPr>
      <w:spacing w:before="0" w:after="0"/>
      <w:jc w:val="left"/>
    </w:pPr>
    <w:rPr>
      <w:rFonts w:ascii="Arial" w:hAnsi="Arial" w:cs="Arial"/>
      <w:u w:val="single"/>
    </w:rPr>
  </w:style>
  <w:style w:type="paragraph" w:customStyle="1" w:styleId="SPOP">
    <w:name w:val="SPOP"/>
    <w:basedOn w:val="Normal"/>
    <w:rsid w:val="00B723E3"/>
    <w:pPr>
      <w:numPr>
        <w:ilvl w:val="2"/>
        <w:numId w:val="32"/>
      </w:numPr>
      <w:spacing w:before="0" w:after="0"/>
      <w:jc w:val="left"/>
    </w:pPr>
    <w:rPr>
      <w:rFonts w:ascii="Arial" w:hAnsi="Arial" w:cs="Arial"/>
      <w:b/>
      <w:sz w:val="32"/>
      <w:szCs w:val="32"/>
      <w:lang w:eastAsia="en-GB"/>
    </w:rPr>
  </w:style>
  <w:style w:type="paragraph" w:customStyle="1" w:styleId="SPOP2">
    <w:name w:val="SPOP2"/>
    <w:basedOn w:val="BodyText"/>
    <w:rsid w:val="00B723E3"/>
    <w:pPr>
      <w:numPr>
        <w:ilvl w:val="2"/>
        <w:numId w:val="33"/>
      </w:numPr>
      <w:spacing w:before="0" w:after="0"/>
    </w:pPr>
    <w:rPr>
      <w:rFonts w:ascii="Arial" w:hAnsi="Arial" w:cs="Arial"/>
      <w:b/>
      <w:sz w:val="32"/>
      <w:szCs w:val="32"/>
      <w:lang w:eastAsia="en-GB"/>
    </w:rPr>
  </w:style>
  <w:style w:type="paragraph" w:customStyle="1" w:styleId="spop3">
    <w:name w:val="spop3"/>
    <w:basedOn w:val="BodyText"/>
    <w:rsid w:val="00B723E3"/>
    <w:pPr>
      <w:numPr>
        <w:ilvl w:val="2"/>
        <w:numId w:val="34"/>
      </w:numPr>
      <w:spacing w:before="0" w:after="0"/>
    </w:pPr>
    <w:rPr>
      <w:rFonts w:ascii="Arial" w:hAnsi="Arial" w:cs="Arial"/>
      <w:b/>
      <w:sz w:val="32"/>
      <w:szCs w:val="20"/>
      <w:lang w:eastAsia="en-GB"/>
    </w:rPr>
  </w:style>
  <w:style w:type="paragraph" w:customStyle="1" w:styleId="SPRGReportarrow">
    <w:name w:val="SPRG Report arrow"/>
    <w:basedOn w:val="Heading4"/>
    <w:rsid w:val="00B723E3"/>
    <w:pPr>
      <w:numPr>
        <w:numId w:val="35"/>
      </w:numPr>
      <w:spacing w:before="0" w:after="0"/>
      <w:jc w:val="left"/>
    </w:pPr>
    <w:rPr>
      <w:rFonts w:ascii="Arial" w:hAnsi="Arial" w:cs="Arial"/>
      <w:b/>
      <w:bCs w:val="0"/>
      <w:i w:val="0"/>
      <w:color w:val="C0C0C0"/>
      <w:sz w:val="22"/>
      <w:szCs w:val="22"/>
      <w:lang w:eastAsia="en-GB"/>
    </w:rPr>
  </w:style>
  <w:style w:type="paragraph" w:customStyle="1" w:styleId="SPRGreportbullet">
    <w:name w:val="SPRG report bullet"/>
    <w:basedOn w:val="Normal"/>
    <w:rsid w:val="00B723E3"/>
    <w:pPr>
      <w:numPr>
        <w:numId w:val="36"/>
      </w:numPr>
      <w:spacing w:before="0" w:after="0"/>
      <w:jc w:val="left"/>
    </w:pPr>
    <w:rPr>
      <w:rFonts w:ascii="Arial" w:hAnsi="Arial"/>
      <w:color w:val="C0C0C0"/>
      <w:sz w:val="22"/>
      <w:szCs w:val="20"/>
      <w:lang w:eastAsia="en-GB"/>
    </w:rPr>
  </w:style>
  <w:style w:type="paragraph" w:customStyle="1" w:styleId="SPRGreportnumber">
    <w:name w:val="SPRG report number"/>
    <w:basedOn w:val="Normal"/>
    <w:rsid w:val="00B723E3"/>
    <w:pPr>
      <w:numPr>
        <w:numId w:val="37"/>
      </w:numPr>
      <w:spacing w:before="0" w:after="0"/>
      <w:jc w:val="left"/>
    </w:pPr>
    <w:rPr>
      <w:rFonts w:ascii="Arial" w:hAnsi="Arial"/>
      <w:color w:val="C0C0C0"/>
      <w:sz w:val="22"/>
      <w:szCs w:val="22"/>
      <w:lang w:eastAsia="en-GB"/>
    </w:rPr>
  </w:style>
  <w:style w:type="paragraph" w:customStyle="1" w:styleId="SPRGreportnumbereduse">
    <w:name w:val="SPRG report numbered use"/>
    <w:basedOn w:val="SPRGreportnumber"/>
    <w:rsid w:val="00B723E3"/>
    <w:pPr>
      <w:numPr>
        <w:numId w:val="0"/>
      </w:numPr>
    </w:pPr>
    <w:rPr>
      <w:szCs w:val="20"/>
    </w:rPr>
  </w:style>
  <w:style w:type="paragraph" w:customStyle="1" w:styleId="StyleTeamMeeting1Nounderline2">
    <w:name w:val="Style Team Meeting 1 + No underline2"/>
    <w:basedOn w:val="TeamMeeting1"/>
    <w:rsid w:val="00B723E3"/>
    <w:pPr>
      <w:numPr>
        <w:numId w:val="0"/>
      </w:numPr>
      <w:tabs>
        <w:tab w:val="left" w:pos="360"/>
      </w:tabs>
    </w:pPr>
    <w:rPr>
      <w:szCs w:val="24"/>
      <w:u w:val="none"/>
    </w:rPr>
  </w:style>
  <w:style w:type="paragraph" w:customStyle="1" w:styleId="tablebullet">
    <w:name w:val="table bullet"/>
    <w:basedOn w:val="Normal"/>
    <w:rsid w:val="00B723E3"/>
    <w:pPr>
      <w:numPr>
        <w:numId w:val="39"/>
      </w:numPr>
      <w:spacing w:before="0" w:after="0"/>
      <w:jc w:val="left"/>
    </w:pPr>
    <w:rPr>
      <w:rFonts w:ascii="Arial" w:hAnsi="Arial" w:cs="Arial"/>
      <w:lang w:eastAsia="en-GB"/>
    </w:rPr>
  </w:style>
  <w:style w:type="paragraph" w:customStyle="1" w:styleId="TAP1">
    <w:name w:val="TAP1"/>
    <w:basedOn w:val="Normal"/>
    <w:rsid w:val="00B723E3"/>
    <w:pPr>
      <w:numPr>
        <w:numId w:val="40"/>
      </w:numPr>
      <w:tabs>
        <w:tab w:val="left" w:pos="1260"/>
      </w:tabs>
      <w:spacing w:before="0" w:after="0"/>
    </w:pPr>
    <w:rPr>
      <w:rFonts w:ascii="Arial" w:hAnsi="Arial" w:cs="Arial"/>
      <w:szCs w:val="20"/>
      <w:lang w:eastAsia="en-GB"/>
    </w:rPr>
  </w:style>
  <w:style w:type="paragraph" w:customStyle="1" w:styleId="Statement2">
    <w:name w:val="Statement 2"/>
    <w:basedOn w:val="TeamMeeting3"/>
    <w:rsid w:val="00B723E3"/>
    <w:pPr>
      <w:numPr>
        <w:numId w:val="41"/>
      </w:numPr>
    </w:pPr>
  </w:style>
  <w:style w:type="paragraph" w:customStyle="1" w:styleId="Refgroup4">
    <w:name w:val="Ref group 4"/>
    <w:basedOn w:val="RefGroupbullet3"/>
    <w:rsid w:val="00B723E3"/>
    <w:pPr>
      <w:numPr>
        <w:numId w:val="42"/>
      </w:numPr>
    </w:pPr>
    <w:rPr>
      <w:szCs w:val="24"/>
    </w:rPr>
  </w:style>
  <w:style w:type="paragraph" w:customStyle="1" w:styleId="SPtext">
    <w:name w:val="SP text"/>
    <w:basedOn w:val="Normal"/>
    <w:rsid w:val="00B723E3"/>
    <w:pPr>
      <w:spacing w:before="0" w:after="0"/>
      <w:jc w:val="left"/>
    </w:pPr>
    <w:rPr>
      <w:rFonts w:ascii="Arial Rounded MT Bold" w:hAnsi="Arial Rounded MT Bold" w:cs="Arial"/>
      <w:b/>
      <w:bCs/>
      <w:color w:val="666699"/>
      <w:sz w:val="28"/>
      <w:szCs w:val="28"/>
      <w:bdr w:val="single" w:sz="2" w:space="0" w:color="auto"/>
      <w:shd w:val="clear" w:color="auto" w:fill="FFCC00"/>
      <w:lang w:eastAsia="en-GB"/>
    </w:rPr>
  </w:style>
  <w:style w:type="paragraph" w:customStyle="1" w:styleId="SPText0">
    <w:name w:val="SP Text"/>
    <w:basedOn w:val="Normal"/>
    <w:rsid w:val="00B723E3"/>
    <w:pPr>
      <w:spacing w:before="0" w:after="0"/>
      <w:jc w:val="left"/>
    </w:pPr>
    <w:rPr>
      <w:rFonts w:ascii="Arial Rounded MT Bold" w:hAnsi="Arial Rounded MT Bold" w:cs="Arial"/>
      <w:b/>
      <w:bCs/>
      <w:color w:val="666699"/>
      <w:sz w:val="28"/>
      <w:szCs w:val="28"/>
      <w:shd w:val="clear" w:color="auto" w:fill="FFCC00"/>
      <w:lang w:eastAsia="en-GB"/>
    </w:rPr>
  </w:style>
  <w:style w:type="paragraph" w:customStyle="1" w:styleId="SPText12">
    <w:name w:val="SP Text 12"/>
    <w:basedOn w:val="Normal"/>
    <w:autoRedefine/>
    <w:rsid w:val="00B723E3"/>
    <w:pPr>
      <w:spacing w:before="0" w:after="0"/>
      <w:jc w:val="left"/>
    </w:pPr>
    <w:rPr>
      <w:rFonts w:ascii="Arial Rounded MT Bold" w:hAnsi="Arial Rounded MT Bold" w:cs="Arial"/>
      <w:b/>
      <w:bCs/>
      <w:color w:val="666699"/>
      <w:shd w:val="clear" w:color="auto" w:fill="FFCC00"/>
      <w:lang w:eastAsia="en-GB"/>
    </w:rPr>
  </w:style>
  <w:style w:type="paragraph" w:customStyle="1" w:styleId="StyleRefGroupminutesnumberedNotBoldLeft">
    <w:name w:val="Style Ref Group minutes numbered + Not Bold Left"/>
    <w:basedOn w:val="RefGroupminutesnumbered"/>
    <w:rsid w:val="00B723E3"/>
    <w:pPr>
      <w:numPr>
        <w:numId w:val="0"/>
      </w:numPr>
      <w:jc w:val="left"/>
    </w:pPr>
    <w:rPr>
      <w:rFonts w:cs="Times New Roman"/>
      <w:b w:val="0"/>
    </w:rPr>
  </w:style>
  <w:style w:type="paragraph" w:customStyle="1" w:styleId="ServiceAims1">
    <w:name w:val="Service Aims 1"/>
    <w:basedOn w:val="Normal"/>
    <w:rsid w:val="00B723E3"/>
    <w:pPr>
      <w:spacing w:before="0" w:after="0"/>
      <w:jc w:val="left"/>
    </w:pPr>
    <w:rPr>
      <w:rFonts w:ascii="Arial" w:hAnsi="Arial" w:cs="Arial"/>
      <w:lang w:eastAsia="en-GB"/>
    </w:rPr>
  </w:style>
  <w:style w:type="paragraph" w:customStyle="1" w:styleId="Serviceaims2">
    <w:name w:val="Service aims 2"/>
    <w:basedOn w:val="Normal"/>
    <w:rsid w:val="00B723E3"/>
    <w:pPr>
      <w:numPr>
        <w:numId w:val="44"/>
      </w:numPr>
      <w:spacing w:before="0" w:after="0"/>
      <w:jc w:val="left"/>
    </w:pPr>
    <w:rPr>
      <w:rFonts w:ascii="Arial" w:hAnsi="Arial" w:cs="Arial"/>
      <w:lang w:eastAsia="en-GB"/>
    </w:rPr>
  </w:style>
  <w:style w:type="paragraph" w:customStyle="1" w:styleId="Serviceaimsbullet">
    <w:name w:val="Service aims bullet"/>
    <w:basedOn w:val="Normal"/>
    <w:rsid w:val="00B723E3"/>
    <w:pPr>
      <w:numPr>
        <w:numId w:val="45"/>
      </w:numPr>
      <w:spacing w:before="0" w:after="0"/>
      <w:jc w:val="left"/>
    </w:pPr>
    <w:rPr>
      <w:rFonts w:ascii="Arial" w:hAnsi="Arial" w:cs="Arial"/>
      <w:lang w:eastAsia="en-GB"/>
    </w:rPr>
  </w:style>
  <w:style w:type="paragraph" w:customStyle="1" w:styleId="Outcomes2">
    <w:name w:val="Outcomes2"/>
    <w:basedOn w:val="Normal"/>
    <w:rsid w:val="00B723E3"/>
    <w:pPr>
      <w:numPr>
        <w:ilvl w:val="1"/>
        <w:numId w:val="46"/>
      </w:numPr>
      <w:spacing w:before="0" w:after="0"/>
      <w:jc w:val="left"/>
    </w:pPr>
    <w:rPr>
      <w:rFonts w:ascii="Arial" w:hAnsi="Arial" w:cs="Arial"/>
      <w:szCs w:val="20"/>
      <w:lang w:eastAsia="en-GB"/>
    </w:rPr>
  </w:style>
  <w:style w:type="paragraph" w:customStyle="1" w:styleId="NumberedR">
    <w:name w:val="Numbered R"/>
    <w:basedOn w:val="Normal"/>
    <w:rsid w:val="00B723E3"/>
    <w:pPr>
      <w:numPr>
        <w:numId w:val="47"/>
      </w:numPr>
      <w:spacing w:before="0" w:after="0"/>
      <w:jc w:val="left"/>
    </w:pPr>
    <w:rPr>
      <w:rFonts w:ascii="Arial" w:hAnsi="Arial" w:cs="Arial"/>
      <w:b/>
      <w:color w:val="FF0000"/>
      <w:lang w:eastAsia="en-GB"/>
    </w:rPr>
  </w:style>
  <w:style w:type="paragraph" w:customStyle="1" w:styleId="Questions">
    <w:name w:val="Questions"/>
    <w:basedOn w:val="NumberedR"/>
    <w:rsid w:val="00B723E3"/>
    <w:pPr>
      <w:numPr>
        <w:numId w:val="0"/>
      </w:numPr>
    </w:pPr>
  </w:style>
  <w:style w:type="paragraph" w:customStyle="1" w:styleId="NumberedQuestions">
    <w:name w:val="Numbered Questions"/>
    <w:basedOn w:val="Questions"/>
    <w:rsid w:val="00B723E3"/>
    <w:pPr>
      <w:numPr>
        <w:numId w:val="48"/>
      </w:numPr>
    </w:pPr>
  </w:style>
  <w:style w:type="paragraph" w:customStyle="1" w:styleId="extracare">
    <w:name w:val="extra care"/>
    <w:basedOn w:val="Refgroupbullet2"/>
    <w:rsid w:val="00B723E3"/>
    <w:pPr>
      <w:numPr>
        <w:ilvl w:val="0"/>
        <w:numId w:val="49"/>
      </w:numPr>
    </w:pPr>
    <w:rPr>
      <w:szCs w:val="24"/>
    </w:rPr>
  </w:style>
  <w:style w:type="paragraph" w:customStyle="1" w:styleId="StyleSPRGReviewReportBulletGray-50">
    <w:name w:val="Style SPRG Review Report Bullet + Gray-50%"/>
    <w:basedOn w:val="Normal"/>
    <w:rsid w:val="00B723E3"/>
    <w:pPr>
      <w:spacing w:before="0" w:after="0"/>
      <w:jc w:val="left"/>
    </w:pPr>
    <w:rPr>
      <w:rFonts w:ascii="Arial" w:hAnsi="Arial" w:cs="Arial"/>
      <w:color w:val="808080"/>
      <w:lang w:eastAsia="en-GB"/>
    </w:rPr>
  </w:style>
  <w:style w:type="paragraph" w:customStyle="1" w:styleId="2010reviewreportbullet">
    <w:name w:val="2010 review report bullet"/>
    <w:basedOn w:val="Normal"/>
    <w:rsid w:val="00B723E3"/>
    <w:pPr>
      <w:numPr>
        <w:numId w:val="50"/>
      </w:numPr>
      <w:spacing w:before="0" w:after="0"/>
      <w:jc w:val="left"/>
    </w:pPr>
    <w:rPr>
      <w:rFonts w:ascii="Arial" w:hAnsi="Arial" w:cs="Arial"/>
      <w:color w:val="808080"/>
      <w:lang w:eastAsia="en-GB"/>
    </w:rPr>
  </w:style>
  <w:style w:type="paragraph" w:customStyle="1" w:styleId="2010reviewreportbulletblack">
    <w:name w:val="2010 review report bullet black"/>
    <w:basedOn w:val="Normal"/>
    <w:rsid w:val="00B723E3"/>
    <w:pPr>
      <w:numPr>
        <w:numId w:val="51"/>
      </w:numPr>
      <w:spacing w:before="0" w:after="0"/>
      <w:jc w:val="left"/>
    </w:pPr>
    <w:rPr>
      <w:rFonts w:ascii="Arial" w:hAnsi="Arial" w:cs="Arial"/>
      <w:lang w:eastAsia="en-GB"/>
    </w:rPr>
  </w:style>
  <w:style w:type="paragraph" w:customStyle="1" w:styleId="Style2010reviewreportbulletGray-40Left0cmFirstline">
    <w:name w:val="Style 2010 review report bullet + Gray-40% Left:  0 cm First line..."/>
    <w:basedOn w:val="2010reviewreportbullet"/>
    <w:rsid w:val="00B723E3"/>
    <w:pPr>
      <w:numPr>
        <w:numId w:val="0"/>
      </w:numPr>
    </w:pPr>
    <w:rPr>
      <w:rFonts w:cs="Times New Roman"/>
      <w:color w:val="999999"/>
      <w:szCs w:val="20"/>
    </w:rPr>
  </w:style>
  <w:style w:type="paragraph" w:customStyle="1" w:styleId="Style2010reviewreportbulletblackLeft011cmFirstline">
    <w:name w:val="Style 2010 review report bullet black + Left:  0.11 cm First line:..."/>
    <w:basedOn w:val="2010reviewreportbulletblack"/>
    <w:rsid w:val="00B723E3"/>
    <w:pPr>
      <w:numPr>
        <w:numId w:val="0"/>
      </w:numPr>
    </w:pPr>
    <w:rPr>
      <w:rFonts w:cs="Times New Roman"/>
      <w:szCs w:val="20"/>
    </w:rPr>
  </w:style>
  <w:style w:type="paragraph" w:customStyle="1" w:styleId="2010Reviewreportgrey">
    <w:name w:val="2010 Review report grey"/>
    <w:basedOn w:val="Normal"/>
    <w:rsid w:val="00B723E3"/>
    <w:pPr>
      <w:numPr>
        <w:numId w:val="52"/>
      </w:numPr>
      <w:spacing w:before="0" w:after="0"/>
      <w:ind w:right="-12"/>
      <w:jc w:val="left"/>
    </w:pPr>
    <w:rPr>
      <w:rFonts w:ascii="Arial" w:hAnsi="Arial" w:cs="Arial"/>
      <w:color w:val="999999"/>
      <w:szCs w:val="20"/>
      <w:lang w:eastAsia="en-GB"/>
    </w:rPr>
  </w:style>
  <w:style w:type="paragraph" w:customStyle="1" w:styleId="2010Reviewreportblack">
    <w:name w:val="2010 Review report black"/>
    <w:basedOn w:val="BodyText"/>
    <w:rsid w:val="00B723E3"/>
    <w:pPr>
      <w:numPr>
        <w:numId w:val="53"/>
      </w:numPr>
      <w:spacing w:before="0" w:after="0"/>
      <w:jc w:val="left"/>
    </w:pPr>
    <w:rPr>
      <w:rFonts w:ascii="Arial" w:hAnsi="Arial" w:cs="Arial"/>
      <w:szCs w:val="20"/>
      <w:lang w:eastAsia="en-GB"/>
    </w:rPr>
  </w:style>
  <w:style w:type="paragraph" w:customStyle="1" w:styleId="DirectoryHeading1">
    <w:name w:val="Directory Heading 1"/>
    <w:basedOn w:val="Normal"/>
    <w:rsid w:val="00B723E3"/>
    <w:pPr>
      <w:shd w:val="clear" w:color="auto" w:fill="FFFFFF"/>
      <w:spacing w:before="0" w:after="0"/>
      <w:jc w:val="center"/>
    </w:pPr>
    <w:rPr>
      <w:rFonts w:ascii="Arial Rounded MT Bold" w:hAnsi="Arial Rounded MT Bold" w:cs="Arial"/>
      <w:bCs/>
      <w:color w:val="000000"/>
      <w:sz w:val="28"/>
      <w:szCs w:val="28"/>
      <w:bdr w:val="single" w:sz="8" w:space="0" w:color="auto"/>
      <w:shd w:val="clear" w:color="auto" w:fill="FFFFFF"/>
      <w:lang w:eastAsia="en-GB"/>
    </w:rPr>
  </w:style>
  <w:style w:type="paragraph" w:customStyle="1" w:styleId="DirectoryHeading2">
    <w:name w:val="Directory Heading 2"/>
    <w:basedOn w:val="Normal"/>
    <w:rsid w:val="00B723E3"/>
    <w:pPr>
      <w:spacing w:before="0" w:after="0"/>
    </w:pPr>
    <w:rPr>
      <w:rFonts w:ascii="Arial" w:hAnsi="Arial" w:cs="Arial"/>
      <w:lang w:eastAsia="en-GB"/>
    </w:rPr>
  </w:style>
  <w:style w:type="character" w:styleId="UnresolvedMention">
    <w:name w:val="Unresolved Mention"/>
    <w:basedOn w:val="DefaultParagraphFont"/>
    <w:uiPriority w:val="99"/>
    <w:semiHidden/>
    <w:unhideWhenUsed/>
    <w:rsid w:val="00B726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6772">
      <w:bodyDiv w:val="1"/>
      <w:marLeft w:val="0"/>
      <w:marRight w:val="0"/>
      <w:marTop w:val="0"/>
      <w:marBottom w:val="0"/>
      <w:divBdr>
        <w:top w:val="none" w:sz="0" w:space="0" w:color="auto"/>
        <w:left w:val="none" w:sz="0" w:space="0" w:color="auto"/>
        <w:bottom w:val="none" w:sz="0" w:space="0" w:color="auto"/>
        <w:right w:val="none" w:sz="0" w:space="0" w:color="auto"/>
      </w:divBdr>
    </w:div>
    <w:div w:id="5255218">
      <w:bodyDiv w:val="1"/>
      <w:marLeft w:val="0"/>
      <w:marRight w:val="0"/>
      <w:marTop w:val="0"/>
      <w:marBottom w:val="0"/>
      <w:divBdr>
        <w:top w:val="none" w:sz="0" w:space="0" w:color="auto"/>
        <w:left w:val="none" w:sz="0" w:space="0" w:color="auto"/>
        <w:bottom w:val="none" w:sz="0" w:space="0" w:color="auto"/>
        <w:right w:val="none" w:sz="0" w:space="0" w:color="auto"/>
      </w:divBdr>
    </w:div>
    <w:div w:id="11490727">
      <w:bodyDiv w:val="1"/>
      <w:marLeft w:val="0"/>
      <w:marRight w:val="0"/>
      <w:marTop w:val="0"/>
      <w:marBottom w:val="0"/>
      <w:divBdr>
        <w:top w:val="none" w:sz="0" w:space="0" w:color="auto"/>
        <w:left w:val="none" w:sz="0" w:space="0" w:color="auto"/>
        <w:bottom w:val="none" w:sz="0" w:space="0" w:color="auto"/>
        <w:right w:val="none" w:sz="0" w:space="0" w:color="auto"/>
      </w:divBdr>
    </w:div>
    <w:div w:id="11805988">
      <w:bodyDiv w:val="1"/>
      <w:marLeft w:val="0"/>
      <w:marRight w:val="0"/>
      <w:marTop w:val="0"/>
      <w:marBottom w:val="0"/>
      <w:divBdr>
        <w:top w:val="none" w:sz="0" w:space="0" w:color="auto"/>
        <w:left w:val="none" w:sz="0" w:space="0" w:color="auto"/>
        <w:bottom w:val="none" w:sz="0" w:space="0" w:color="auto"/>
        <w:right w:val="none" w:sz="0" w:space="0" w:color="auto"/>
      </w:divBdr>
    </w:div>
    <w:div w:id="14817419">
      <w:bodyDiv w:val="1"/>
      <w:marLeft w:val="0"/>
      <w:marRight w:val="0"/>
      <w:marTop w:val="0"/>
      <w:marBottom w:val="0"/>
      <w:divBdr>
        <w:top w:val="none" w:sz="0" w:space="0" w:color="auto"/>
        <w:left w:val="none" w:sz="0" w:space="0" w:color="auto"/>
        <w:bottom w:val="none" w:sz="0" w:space="0" w:color="auto"/>
        <w:right w:val="none" w:sz="0" w:space="0" w:color="auto"/>
      </w:divBdr>
    </w:div>
    <w:div w:id="15086867">
      <w:bodyDiv w:val="1"/>
      <w:marLeft w:val="0"/>
      <w:marRight w:val="0"/>
      <w:marTop w:val="0"/>
      <w:marBottom w:val="0"/>
      <w:divBdr>
        <w:top w:val="none" w:sz="0" w:space="0" w:color="auto"/>
        <w:left w:val="none" w:sz="0" w:space="0" w:color="auto"/>
        <w:bottom w:val="none" w:sz="0" w:space="0" w:color="auto"/>
        <w:right w:val="none" w:sz="0" w:space="0" w:color="auto"/>
      </w:divBdr>
    </w:div>
    <w:div w:id="25369946">
      <w:bodyDiv w:val="1"/>
      <w:marLeft w:val="0"/>
      <w:marRight w:val="0"/>
      <w:marTop w:val="0"/>
      <w:marBottom w:val="0"/>
      <w:divBdr>
        <w:top w:val="none" w:sz="0" w:space="0" w:color="auto"/>
        <w:left w:val="none" w:sz="0" w:space="0" w:color="auto"/>
        <w:bottom w:val="none" w:sz="0" w:space="0" w:color="auto"/>
        <w:right w:val="none" w:sz="0" w:space="0" w:color="auto"/>
      </w:divBdr>
    </w:div>
    <w:div w:id="26569121">
      <w:bodyDiv w:val="1"/>
      <w:marLeft w:val="0"/>
      <w:marRight w:val="0"/>
      <w:marTop w:val="0"/>
      <w:marBottom w:val="0"/>
      <w:divBdr>
        <w:top w:val="none" w:sz="0" w:space="0" w:color="auto"/>
        <w:left w:val="none" w:sz="0" w:space="0" w:color="auto"/>
        <w:bottom w:val="none" w:sz="0" w:space="0" w:color="auto"/>
        <w:right w:val="none" w:sz="0" w:space="0" w:color="auto"/>
      </w:divBdr>
    </w:div>
    <w:div w:id="29572740">
      <w:bodyDiv w:val="1"/>
      <w:marLeft w:val="0"/>
      <w:marRight w:val="0"/>
      <w:marTop w:val="0"/>
      <w:marBottom w:val="0"/>
      <w:divBdr>
        <w:top w:val="none" w:sz="0" w:space="0" w:color="auto"/>
        <w:left w:val="none" w:sz="0" w:space="0" w:color="auto"/>
        <w:bottom w:val="none" w:sz="0" w:space="0" w:color="auto"/>
        <w:right w:val="none" w:sz="0" w:space="0" w:color="auto"/>
      </w:divBdr>
    </w:div>
    <w:div w:id="31730497">
      <w:bodyDiv w:val="1"/>
      <w:marLeft w:val="0"/>
      <w:marRight w:val="0"/>
      <w:marTop w:val="0"/>
      <w:marBottom w:val="0"/>
      <w:divBdr>
        <w:top w:val="none" w:sz="0" w:space="0" w:color="auto"/>
        <w:left w:val="none" w:sz="0" w:space="0" w:color="auto"/>
        <w:bottom w:val="none" w:sz="0" w:space="0" w:color="auto"/>
        <w:right w:val="none" w:sz="0" w:space="0" w:color="auto"/>
      </w:divBdr>
    </w:div>
    <w:div w:id="34236693">
      <w:bodyDiv w:val="1"/>
      <w:marLeft w:val="0"/>
      <w:marRight w:val="0"/>
      <w:marTop w:val="0"/>
      <w:marBottom w:val="0"/>
      <w:divBdr>
        <w:top w:val="none" w:sz="0" w:space="0" w:color="auto"/>
        <w:left w:val="none" w:sz="0" w:space="0" w:color="auto"/>
        <w:bottom w:val="none" w:sz="0" w:space="0" w:color="auto"/>
        <w:right w:val="none" w:sz="0" w:space="0" w:color="auto"/>
      </w:divBdr>
    </w:div>
    <w:div w:id="34238915">
      <w:bodyDiv w:val="1"/>
      <w:marLeft w:val="0"/>
      <w:marRight w:val="0"/>
      <w:marTop w:val="0"/>
      <w:marBottom w:val="0"/>
      <w:divBdr>
        <w:top w:val="none" w:sz="0" w:space="0" w:color="auto"/>
        <w:left w:val="none" w:sz="0" w:space="0" w:color="auto"/>
        <w:bottom w:val="none" w:sz="0" w:space="0" w:color="auto"/>
        <w:right w:val="none" w:sz="0" w:space="0" w:color="auto"/>
      </w:divBdr>
    </w:div>
    <w:div w:id="35739839">
      <w:bodyDiv w:val="1"/>
      <w:marLeft w:val="0"/>
      <w:marRight w:val="0"/>
      <w:marTop w:val="0"/>
      <w:marBottom w:val="0"/>
      <w:divBdr>
        <w:top w:val="none" w:sz="0" w:space="0" w:color="auto"/>
        <w:left w:val="none" w:sz="0" w:space="0" w:color="auto"/>
        <w:bottom w:val="none" w:sz="0" w:space="0" w:color="auto"/>
        <w:right w:val="none" w:sz="0" w:space="0" w:color="auto"/>
      </w:divBdr>
    </w:div>
    <w:div w:id="38096032">
      <w:bodyDiv w:val="1"/>
      <w:marLeft w:val="0"/>
      <w:marRight w:val="0"/>
      <w:marTop w:val="0"/>
      <w:marBottom w:val="0"/>
      <w:divBdr>
        <w:top w:val="none" w:sz="0" w:space="0" w:color="auto"/>
        <w:left w:val="none" w:sz="0" w:space="0" w:color="auto"/>
        <w:bottom w:val="none" w:sz="0" w:space="0" w:color="auto"/>
        <w:right w:val="none" w:sz="0" w:space="0" w:color="auto"/>
      </w:divBdr>
    </w:div>
    <w:div w:id="40594058">
      <w:bodyDiv w:val="1"/>
      <w:marLeft w:val="0"/>
      <w:marRight w:val="0"/>
      <w:marTop w:val="0"/>
      <w:marBottom w:val="0"/>
      <w:divBdr>
        <w:top w:val="none" w:sz="0" w:space="0" w:color="auto"/>
        <w:left w:val="none" w:sz="0" w:space="0" w:color="auto"/>
        <w:bottom w:val="none" w:sz="0" w:space="0" w:color="auto"/>
        <w:right w:val="none" w:sz="0" w:space="0" w:color="auto"/>
      </w:divBdr>
    </w:div>
    <w:div w:id="42408082">
      <w:bodyDiv w:val="1"/>
      <w:marLeft w:val="0"/>
      <w:marRight w:val="0"/>
      <w:marTop w:val="0"/>
      <w:marBottom w:val="0"/>
      <w:divBdr>
        <w:top w:val="none" w:sz="0" w:space="0" w:color="auto"/>
        <w:left w:val="none" w:sz="0" w:space="0" w:color="auto"/>
        <w:bottom w:val="none" w:sz="0" w:space="0" w:color="auto"/>
        <w:right w:val="none" w:sz="0" w:space="0" w:color="auto"/>
      </w:divBdr>
    </w:div>
    <w:div w:id="43062439">
      <w:bodyDiv w:val="1"/>
      <w:marLeft w:val="0"/>
      <w:marRight w:val="0"/>
      <w:marTop w:val="0"/>
      <w:marBottom w:val="0"/>
      <w:divBdr>
        <w:top w:val="none" w:sz="0" w:space="0" w:color="auto"/>
        <w:left w:val="none" w:sz="0" w:space="0" w:color="auto"/>
        <w:bottom w:val="none" w:sz="0" w:space="0" w:color="auto"/>
        <w:right w:val="none" w:sz="0" w:space="0" w:color="auto"/>
      </w:divBdr>
    </w:div>
    <w:div w:id="45493715">
      <w:bodyDiv w:val="1"/>
      <w:marLeft w:val="0"/>
      <w:marRight w:val="0"/>
      <w:marTop w:val="0"/>
      <w:marBottom w:val="0"/>
      <w:divBdr>
        <w:top w:val="none" w:sz="0" w:space="0" w:color="auto"/>
        <w:left w:val="none" w:sz="0" w:space="0" w:color="auto"/>
        <w:bottom w:val="none" w:sz="0" w:space="0" w:color="auto"/>
        <w:right w:val="none" w:sz="0" w:space="0" w:color="auto"/>
      </w:divBdr>
    </w:div>
    <w:div w:id="45841220">
      <w:bodyDiv w:val="1"/>
      <w:marLeft w:val="0"/>
      <w:marRight w:val="0"/>
      <w:marTop w:val="0"/>
      <w:marBottom w:val="0"/>
      <w:divBdr>
        <w:top w:val="none" w:sz="0" w:space="0" w:color="auto"/>
        <w:left w:val="none" w:sz="0" w:space="0" w:color="auto"/>
        <w:bottom w:val="none" w:sz="0" w:space="0" w:color="auto"/>
        <w:right w:val="none" w:sz="0" w:space="0" w:color="auto"/>
      </w:divBdr>
    </w:div>
    <w:div w:id="47847868">
      <w:bodyDiv w:val="1"/>
      <w:marLeft w:val="0"/>
      <w:marRight w:val="0"/>
      <w:marTop w:val="0"/>
      <w:marBottom w:val="0"/>
      <w:divBdr>
        <w:top w:val="none" w:sz="0" w:space="0" w:color="auto"/>
        <w:left w:val="none" w:sz="0" w:space="0" w:color="auto"/>
        <w:bottom w:val="none" w:sz="0" w:space="0" w:color="auto"/>
        <w:right w:val="none" w:sz="0" w:space="0" w:color="auto"/>
      </w:divBdr>
    </w:div>
    <w:div w:id="50228116">
      <w:bodyDiv w:val="1"/>
      <w:marLeft w:val="0"/>
      <w:marRight w:val="0"/>
      <w:marTop w:val="0"/>
      <w:marBottom w:val="0"/>
      <w:divBdr>
        <w:top w:val="none" w:sz="0" w:space="0" w:color="auto"/>
        <w:left w:val="none" w:sz="0" w:space="0" w:color="auto"/>
        <w:bottom w:val="none" w:sz="0" w:space="0" w:color="auto"/>
        <w:right w:val="none" w:sz="0" w:space="0" w:color="auto"/>
      </w:divBdr>
    </w:div>
    <w:div w:id="50661718">
      <w:bodyDiv w:val="1"/>
      <w:marLeft w:val="0"/>
      <w:marRight w:val="0"/>
      <w:marTop w:val="0"/>
      <w:marBottom w:val="0"/>
      <w:divBdr>
        <w:top w:val="none" w:sz="0" w:space="0" w:color="auto"/>
        <w:left w:val="none" w:sz="0" w:space="0" w:color="auto"/>
        <w:bottom w:val="none" w:sz="0" w:space="0" w:color="auto"/>
        <w:right w:val="none" w:sz="0" w:space="0" w:color="auto"/>
      </w:divBdr>
    </w:div>
    <w:div w:id="52893263">
      <w:bodyDiv w:val="1"/>
      <w:marLeft w:val="0"/>
      <w:marRight w:val="0"/>
      <w:marTop w:val="0"/>
      <w:marBottom w:val="0"/>
      <w:divBdr>
        <w:top w:val="none" w:sz="0" w:space="0" w:color="auto"/>
        <w:left w:val="none" w:sz="0" w:space="0" w:color="auto"/>
        <w:bottom w:val="none" w:sz="0" w:space="0" w:color="auto"/>
        <w:right w:val="none" w:sz="0" w:space="0" w:color="auto"/>
      </w:divBdr>
    </w:div>
    <w:div w:id="53089903">
      <w:bodyDiv w:val="1"/>
      <w:marLeft w:val="0"/>
      <w:marRight w:val="0"/>
      <w:marTop w:val="0"/>
      <w:marBottom w:val="0"/>
      <w:divBdr>
        <w:top w:val="none" w:sz="0" w:space="0" w:color="auto"/>
        <w:left w:val="none" w:sz="0" w:space="0" w:color="auto"/>
        <w:bottom w:val="none" w:sz="0" w:space="0" w:color="auto"/>
        <w:right w:val="none" w:sz="0" w:space="0" w:color="auto"/>
      </w:divBdr>
    </w:div>
    <w:div w:id="61636475">
      <w:bodyDiv w:val="1"/>
      <w:marLeft w:val="0"/>
      <w:marRight w:val="0"/>
      <w:marTop w:val="0"/>
      <w:marBottom w:val="0"/>
      <w:divBdr>
        <w:top w:val="none" w:sz="0" w:space="0" w:color="auto"/>
        <w:left w:val="none" w:sz="0" w:space="0" w:color="auto"/>
        <w:bottom w:val="none" w:sz="0" w:space="0" w:color="auto"/>
        <w:right w:val="none" w:sz="0" w:space="0" w:color="auto"/>
      </w:divBdr>
    </w:div>
    <w:div w:id="61874622">
      <w:bodyDiv w:val="1"/>
      <w:marLeft w:val="0"/>
      <w:marRight w:val="0"/>
      <w:marTop w:val="0"/>
      <w:marBottom w:val="0"/>
      <w:divBdr>
        <w:top w:val="none" w:sz="0" w:space="0" w:color="auto"/>
        <w:left w:val="none" w:sz="0" w:space="0" w:color="auto"/>
        <w:bottom w:val="none" w:sz="0" w:space="0" w:color="auto"/>
        <w:right w:val="none" w:sz="0" w:space="0" w:color="auto"/>
      </w:divBdr>
    </w:div>
    <w:div w:id="64764317">
      <w:bodyDiv w:val="1"/>
      <w:marLeft w:val="0"/>
      <w:marRight w:val="0"/>
      <w:marTop w:val="0"/>
      <w:marBottom w:val="0"/>
      <w:divBdr>
        <w:top w:val="none" w:sz="0" w:space="0" w:color="auto"/>
        <w:left w:val="none" w:sz="0" w:space="0" w:color="auto"/>
        <w:bottom w:val="none" w:sz="0" w:space="0" w:color="auto"/>
        <w:right w:val="none" w:sz="0" w:space="0" w:color="auto"/>
      </w:divBdr>
    </w:div>
    <w:div w:id="66463285">
      <w:bodyDiv w:val="1"/>
      <w:marLeft w:val="0"/>
      <w:marRight w:val="0"/>
      <w:marTop w:val="0"/>
      <w:marBottom w:val="0"/>
      <w:divBdr>
        <w:top w:val="none" w:sz="0" w:space="0" w:color="auto"/>
        <w:left w:val="none" w:sz="0" w:space="0" w:color="auto"/>
        <w:bottom w:val="none" w:sz="0" w:space="0" w:color="auto"/>
        <w:right w:val="none" w:sz="0" w:space="0" w:color="auto"/>
      </w:divBdr>
    </w:div>
    <w:div w:id="66533679">
      <w:bodyDiv w:val="1"/>
      <w:marLeft w:val="0"/>
      <w:marRight w:val="0"/>
      <w:marTop w:val="0"/>
      <w:marBottom w:val="0"/>
      <w:divBdr>
        <w:top w:val="none" w:sz="0" w:space="0" w:color="auto"/>
        <w:left w:val="none" w:sz="0" w:space="0" w:color="auto"/>
        <w:bottom w:val="none" w:sz="0" w:space="0" w:color="auto"/>
        <w:right w:val="none" w:sz="0" w:space="0" w:color="auto"/>
      </w:divBdr>
    </w:div>
    <w:div w:id="69469311">
      <w:bodyDiv w:val="1"/>
      <w:marLeft w:val="0"/>
      <w:marRight w:val="0"/>
      <w:marTop w:val="0"/>
      <w:marBottom w:val="0"/>
      <w:divBdr>
        <w:top w:val="none" w:sz="0" w:space="0" w:color="auto"/>
        <w:left w:val="none" w:sz="0" w:space="0" w:color="auto"/>
        <w:bottom w:val="none" w:sz="0" w:space="0" w:color="auto"/>
        <w:right w:val="none" w:sz="0" w:space="0" w:color="auto"/>
      </w:divBdr>
    </w:div>
    <w:div w:id="74479788">
      <w:bodyDiv w:val="1"/>
      <w:marLeft w:val="0"/>
      <w:marRight w:val="0"/>
      <w:marTop w:val="0"/>
      <w:marBottom w:val="0"/>
      <w:divBdr>
        <w:top w:val="none" w:sz="0" w:space="0" w:color="auto"/>
        <w:left w:val="none" w:sz="0" w:space="0" w:color="auto"/>
        <w:bottom w:val="none" w:sz="0" w:space="0" w:color="auto"/>
        <w:right w:val="none" w:sz="0" w:space="0" w:color="auto"/>
      </w:divBdr>
    </w:div>
    <w:div w:id="76171138">
      <w:bodyDiv w:val="1"/>
      <w:marLeft w:val="0"/>
      <w:marRight w:val="0"/>
      <w:marTop w:val="0"/>
      <w:marBottom w:val="0"/>
      <w:divBdr>
        <w:top w:val="none" w:sz="0" w:space="0" w:color="auto"/>
        <w:left w:val="none" w:sz="0" w:space="0" w:color="auto"/>
        <w:bottom w:val="none" w:sz="0" w:space="0" w:color="auto"/>
        <w:right w:val="none" w:sz="0" w:space="0" w:color="auto"/>
      </w:divBdr>
    </w:div>
    <w:div w:id="83848160">
      <w:bodyDiv w:val="1"/>
      <w:marLeft w:val="0"/>
      <w:marRight w:val="0"/>
      <w:marTop w:val="0"/>
      <w:marBottom w:val="0"/>
      <w:divBdr>
        <w:top w:val="none" w:sz="0" w:space="0" w:color="auto"/>
        <w:left w:val="none" w:sz="0" w:space="0" w:color="auto"/>
        <w:bottom w:val="none" w:sz="0" w:space="0" w:color="auto"/>
        <w:right w:val="none" w:sz="0" w:space="0" w:color="auto"/>
      </w:divBdr>
    </w:div>
    <w:div w:id="87430969">
      <w:bodyDiv w:val="1"/>
      <w:marLeft w:val="0"/>
      <w:marRight w:val="0"/>
      <w:marTop w:val="0"/>
      <w:marBottom w:val="0"/>
      <w:divBdr>
        <w:top w:val="none" w:sz="0" w:space="0" w:color="auto"/>
        <w:left w:val="none" w:sz="0" w:space="0" w:color="auto"/>
        <w:bottom w:val="none" w:sz="0" w:space="0" w:color="auto"/>
        <w:right w:val="none" w:sz="0" w:space="0" w:color="auto"/>
      </w:divBdr>
    </w:div>
    <w:div w:id="89353516">
      <w:bodyDiv w:val="1"/>
      <w:marLeft w:val="0"/>
      <w:marRight w:val="0"/>
      <w:marTop w:val="0"/>
      <w:marBottom w:val="0"/>
      <w:divBdr>
        <w:top w:val="none" w:sz="0" w:space="0" w:color="auto"/>
        <w:left w:val="none" w:sz="0" w:space="0" w:color="auto"/>
        <w:bottom w:val="none" w:sz="0" w:space="0" w:color="auto"/>
        <w:right w:val="none" w:sz="0" w:space="0" w:color="auto"/>
      </w:divBdr>
    </w:div>
    <w:div w:id="90052996">
      <w:bodyDiv w:val="1"/>
      <w:marLeft w:val="0"/>
      <w:marRight w:val="0"/>
      <w:marTop w:val="0"/>
      <w:marBottom w:val="0"/>
      <w:divBdr>
        <w:top w:val="none" w:sz="0" w:space="0" w:color="auto"/>
        <w:left w:val="none" w:sz="0" w:space="0" w:color="auto"/>
        <w:bottom w:val="none" w:sz="0" w:space="0" w:color="auto"/>
        <w:right w:val="none" w:sz="0" w:space="0" w:color="auto"/>
      </w:divBdr>
    </w:div>
    <w:div w:id="94907583">
      <w:bodyDiv w:val="1"/>
      <w:marLeft w:val="0"/>
      <w:marRight w:val="0"/>
      <w:marTop w:val="0"/>
      <w:marBottom w:val="0"/>
      <w:divBdr>
        <w:top w:val="none" w:sz="0" w:space="0" w:color="auto"/>
        <w:left w:val="none" w:sz="0" w:space="0" w:color="auto"/>
        <w:bottom w:val="none" w:sz="0" w:space="0" w:color="auto"/>
        <w:right w:val="none" w:sz="0" w:space="0" w:color="auto"/>
      </w:divBdr>
    </w:div>
    <w:div w:id="99303328">
      <w:bodyDiv w:val="1"/>
      <w:marLeft w:val="0"/>
      <w:marRight w:val="0"/>
      <w:marTop w:val="0"/>
      <w:marBottom w:val="0"/>
      <w:divBdr>
        <w:top w:val="none" w:sz="0" w:space="0" w:color="auto"/>
        <w:left w:val="none" w:sz="0" w:space="0" w:color="auto"/>
        <w:bottom w:val="none" w:sz="0" w:space="0" w:color="auto"/>
        <w:right w:val="none" w:sz="0" w:space="0" w:color="auto"/>
      </w:divBdr>
    </w:div>
    <w:div w:id="105934231">
      <w:bodyDiv w:val="1"/>
      <w:marLeft w:val="0"/>
      <w:marRight w:val="0"/>
      <w:marTop w:val="0"/>
      <w:marBottom w:val="0"/>
      <w:divBdr>
        <w:top w:val="none" w:sz="0" w:space="0" w:color="auto"/>
        <w:left w:val="none" w:sz="0" w:space="0" w:color="auto"/>
        <w:bottom w:val="none" w:sz="0" w:space="0" w:color="auto"/>
        <w:right w:val="none" w:sz="0" w:space="0" w:color="auto"/>
      </w:divBdr>
    </w:div>
    <w:div w:id="108596953">
      <w:bodyDiv w:val="1"/>
      <w:marLeft w:val="0"/>
      <w:marRight w:val="0"/>
      <w:marTop w:val="0"/>
      <w:marBottom w:val="0"/>
      <w:divBdr>
        <w:top w:val="none" w:sz="0" w:space="0" w:color="auto"/>
        <w:left w:val="none" w:sz="0" w:space="0" w:color="auto"/>
        <w:bottom w:val="none" w:sz="0" w:space="0" w:color="auto"/>
        <w:right w:val="none" w:sz="0" w:space="0" w:color="auto"/>
      </w:divBdr>
    </w:div>
    <w:div w:id="109131062">
      <w:bodyDiv w:val="1"/>
      <w:marLeft w:val="0"/>
      <w:marRight w:val="0"/>
      <w:marTop w:val="0"/>
      <w:marBottom w:val="0"/>
      <w:divBdr>
        <w:top w:val="none" w:sz="0" w:space="0" w:color="auto"/>
        <w:left w:val="none" w:sz="0" w:space="0" w:color="auto"/>
        <w:bottom w:val="none" w:sz="0" w:space="0" w:color="auto"/>
        <w:right w:val="none" w:sz="0" w:space="0" w:color="auto"/>
      </w:divBdr>
    </w:div>
    <w:div w:id="111479256">
      <w:bodyDiv w:val="1"/>
      <w:marLeft w:val="0"/>
      <w:marRight w:val="0"/>
      <w:marTop w:val="0"/>
      <w:marBottom w:val="0"/>
      <w:divBdr>
        <w:top w:val="none" w:sz="0" w:space="0" w:color="auto"/>
        <w:left w:val="none" w:sz="0" w:space="0" w:color="auto"/>
        <w:bottom w:val="none" w:sz="0" w:space="0" w:color="auto"/>
        <w:right w:val="none" w:sz="0" w:space="0" w:color="auto"/>
      </w:divBdr>
    </w:div>
    <w:div w:id="111486636">
      <w:bodyDiv w:val="1"/>
      <w:marLeft w:val="0"/>
      <w:marRight w:val="0"/>
      <w:marTop w:val="0"/>
      <w:marBottom w:val="0"/>
      <w:divBdr>
        <w:top w:val="none" w:sz="0" w:space="0" w:color="auto"/>
        <w:left w:val="none" w:sz="0" w:space="0" w:color="auto"/>
        <w:bottom w:val="none" w:sz="0" w:space="0" w:color="auto"/>
        <w:right w:val="none" w:sz="0" w:space="0" w:color="auto"/>
      </w:divBdr>
    </w:div>
    <w:div w:id="112098749">
      <w:bodyDiv w:val="1"/>
      <w:marLeft w:val="0"/>
      <w:marRight w:val="0"/>
      <w:marTop w:val="0"/>
      <w:marBottom w:val="0"/>
      <w:divBdr>
        <w:top w:val="none" w:sz="0" w:space="0" w:color="auto"/>
        <w:left w:val="none" w:sz="0" w:space="0" w:color="auto"/>
        <w:bottom w:val="none" w:sz="0" w:space="0" w:color="auto"/>
        <w:right w:val="none" w:sz="0" w:space="0" w:color="auto"/>
      </w:divBdr>
    </w:div>
    <w:div w:id="112137185">
      <w:bodyDiv w:val="1"/>
      <w:marLeft w:val="0"/>
      <w:marRight w:val="0"/>
      <w:marTop w:val="0"/>
      <w:marBottom w:val="0"/>
      <w:divBdr>
        <w:top w:val="none" w:sz="0" w:space="0" w:color="auto"/>
        <w:left w:val="none" w:sz="0" w:space="0" w:color="auto"/>
        <w:bottom w:val="none" w:sz="0" w:space="0" w:color="auto"/>
        <w:right w:val="none" w:sz="0" w:space="0" w:color="auto"/>
      </w:divBdr>
    </w:div>
    <w:div w:id="114254217">
      <w:bodyDiv w:val="1"/>
      <w:marLeft w:val="0"/>
      <w:marRight w:val="0"/>
      <w:marTop w:val="0"/>
      <w:marBottom w:val="0"/>
      <w:divBdr>
        <w:top w:val="none" w:sz="0" w:space="0" w:color="auto"/>
        <w:left w:val="none" w:sz="0" w:space="0" w:color="auto"/>
        <w:bottom w:val="none" w:sz="0" w:space="0" w:color="auto"/>
        <w:right w:val="none" w:sz="0" w:space="0" w:color="auto"/>
      </w:divBdr>
    </w:div>
    <w:div w:id="117770072">
      <w:bodyDiv w:val="1"/>
      <w:marLeft w:val="0"/>
      <w:marRight w:val="0"/>
      <w:marTop w:val="0"/>
      <w:marBottom w:val="0"/>
      <w:divBdr>
        <w:top w:val="none" w:sz="0" w:space="0" w:color="auto"/>
        <w:left w:val="none" w:sz="0" w:space="0" w:color="auto"/>
        <w:bottom w:val="none" w:sz="0" w:space="0" w:color="auto"/>
        <w:right w:val="none" w:sz="0" w:space="0" w:color="auto"/>
      </w:divBdr>
    </w:div>
    <w:div w:id="118762737">
      <w:bodyDiv w:val="1"/>
      <w:marLeft w:val="0"/>
      <w:marRight w:val="0"/>
      <w:marTop w:val="0"/>
      <w:marBottom w:val="0"/>
      <w:divBdr>
        <w:top w:val="none" w:sz="0" w:space="0" w:color="auto"/>
        <w:left w:val="none" w:sz="0" w:space="0" w:color="auto"/>
        <w:bottom w:val="none" w:sz="0" w:space="0" w:color="auto"/>
        <w:right w:val="none" w:sz="0" w:space="0" w:color="auto"/>
      </w:divBdr>
    </w:div>
    <w:div w:id="119611684">
      <w:bodyDiv w:val="1"/>
      <w:marLeft w:val="0"/>
      <w:marRight w:val="0"/>
      <w:marTop w:val="0"/>
      <w:marBottom w:val="0"/>
      <w:divBdr>
        <w:top w:val="none" w:sz="0" w:space="0" w:color="auto"/>
        <w:left w:val="none" w:sz="0" w:space="0" w:color="auto"/>
        <w:bottom w:val="none" w:sz="0" w:space="0" w:color="auto"/>
        <w:right w:val="none" w:sz="0" w:space="0" w:color="auto"/>
      </w:divBdr>
    </w:div>
    <w:div w:id="122619963">
      <w:bodyDiv w:val="1"/>
      <w:marLeft w:val="0"/>
      <w:marRight w:val="0"/>
      <w:marTop w:val="0"/>
      <w:marBottom w:val="0"/>
      <w:divBdr>
        <w:top w:val="none" w:sz="0" w:space="0" w:color="auto"/>
        <w:left w:val="none" w:sz="0" w:space="0" w:color="auto"/>
        <w:bottom w:val="none" w:sz="0" w:space="0" w:color="auto"/>
        <w:right w:val="none" w:sz="0" w:space="0" w:color="auto"/>
      </w:divBdr>
    </w:div>
    <w:div w:id="123928617">
      <w:bodyDiv w:val="1"/>
      <w:marLeft w:val="0"/>
      <w:marRight w:val="0"/>
      <w:marTop w:val="0"/>
      <w:marBottom w:val="0"/>
      <w:divBdr>
        <w:top w:val="none" w:sz="0" w:space="0" w:color="auto"/>
        <w:left w:val="none" w:sz="0" w:space="0" w:color="auto"/>
        <w:bottom w:val="none" w:sz="0" w:space="0" w:color="auto"/>
        <w:right w:val="none" w:sz="0" w:space="0" w:color="auto"/>
      </w:divBdr>
    </w:div>
    <w:div w:id="125127489">
      <w:bodyDiv w:val="1"/>
      <w:marLeft w:val="0"/>
      <w:marRight w:val="0"/>
      <w:marTop w:val="0"/>
      <w:marBottom w:val="0"/>
      <w:divBdr>
        <w:top w:val="none" w:sz="0" w:space="0" w:color="auto"/>
        <w:left w:val="none" w:sz="0" w:space="0" w:color="auto"/>
        <w:bottom w:val="none" w:sz="0" w:space="0" w:color="auto"/>
        <w:right w:val="none" w:sz="0" w:space="0" w:color="auto"/>
      </w:divBdr>
    </w:div>
    <w:div w:id="125203444">
      <w:bodyDiv w:val="1"/>
      <w:marLeft w:val="0"/>
      <w:marRight w:val="0"/>
      <w:marTop w:val="0"/>
      <w:marBottom w:val="0"/>
      <w:divBdr>
        <w:top w:val="none" w:sz="0" w:space="0" w:color="auto"/>
        <w:left w:val="none" w:sz="0" w:space="0" w:color="auto"/>
        <w:bottom w:val="none" w:sz="0" w:space="0" w:color="auto"/>
        <w:right w:val="none" w:sz="0" w:space="0" w:color="auto"/>
      </w:divBdr>
    </w:div>
    <w:div w:id="125854145">
      <w:bodyDiv w:val="1"/>
      <w:marLeft w:val="0"/>
      <w:marRight w:val="0"/>
      <w:marTop w:val="0"/>
      <w:marBottom w:val="0"/>
      <w:divBdr>
        <w:top w:val="none" w:sz="0" w:space="0" w:color="auto"/>
        <w:left w:val="none" w:sz="0" w:space="0" w:color="auto"/>
        <w:bottom w:val="none" w:sz="0" w:space="0" w:color="auto"/>
        <w:right w:val="none" w:sz="0" w:space="0" w:color="auto"/>
      </w:divBdr>
    </w:div>
    <w:div w:id="127171180">
      <w:bodyDiv w:val="1"/>
      <w:marLeft w:val="0"/>
      <w:marRight w:val="0"/>
      <w:marTop w:val="0"/>
      <w:marBottom w:val="0"/>
      <w:divBdr>
        <w:top w:val="none" w:sz="0" w:space="0" w:color="auto"/>
        <w:left w:val="none" w:sz="0" w:space="0" w:color="auto"/>
        <w:bottom w:val="none" w:sz="0" w:space="0" w:color="auto"/>
        <w:right w:val="none" w:sz="0" w:space="0" w:color="auto"/>
      </w:divBdr>
    </w:div>
    <w:div w:id="129396907">
      <w:bodyDiv w:val="1"/>
      <w:marLeft w:val="0"/>
      <w:marRight w:val="0"/>
      <w:marTop w:val="0"/>
      <w:marBottom w:val="0"/>
      <w:divBdr>
        <w:top w:val="none" w:sz="0" w:space="0" w:color="auto"/>
        <w:left w:val="none" w:sz="0" w:space="0" w:color="auto"/>
        <w:bottom w:val="none" w:sz="0" w:space="0" w:color="auto"/>
        <w:right w:val="none" w:sz="0" w:space="0" w:color="auto"/>
      </w:divBdr>
    </w:div>
    <w:div w:id="129981436">
      <w:bodyDiv w:val="1"/>
      <w:marLeft w:val="0"/>
      <w:marRight w:val="0"/>
      <w:marTop w:val="0"/>
      <w:marBottom w:val="0"/>
      <w:divBdr>
        <w:top w:val="none" w:sz="0" w:space="0" w:color="auto"/>
        <w:left w:val="none" w:sz="0" w:space="0" w:color="auto"/>
        <w:bottom w:val="none" w:sz="0" w:space="0" w:color="auto"/>
        <w:right w:val="none" w:sz="0" w:space="0" w:color="auto"/>
      </w:divBdr>
    </w:div>
    <w:div w:id="133573342">
      <w:bodyDiv w:val="1"/>
      <w:marLeft w:val="0"/>
      <w:marRight w:val="0"/>
      <w:marTop w:val="0"/>
      <w:marBottom w:val="0"/>
      <w:divBdr>
        <w:top w:val="none" w:sz="0" w:space="0" w:color="auto"/>
        <w:left w:val="none" w:sz="0" w:space="0" w:color="auto"/>
        <w:bottom w:val="none" w:sz="0" w:space="0" w:color="auto"/>
        <w:right w:val="none" w:sz="0" w:space="0" w:color="auto"/>
      </w:divBdr>
    </w:div>
    <w:div w:id="135219774">
      <w:bodyDiv w:val="1"/>
      <w:marLeft w:val="0"/>
      <w:marRight w:val="0"/>
      <w:marTop w:val="0"/>
      <w:marBottom w:val="0"/>
      <w:divBdr>
        <w:top w:val="none" w:sz="0" w:space="0" w:color="auto"/>
        <w:left w:val="none" w:sz="0" w:space="0" w:color="auto"/>
        <w:bottom w:val="none" w:sz="0" w:space="0" w:color="auto"/>
        <w:right w:val="none" w:sz="0" w:space="0" w:color="auto"/>
      </w:divBdr>
    </w:div>
    <w:div w:id="136840645">
      <w:bodyDiv w:val="1"/>
      <w:marLeft w:val="0"/>
      <w:marRight w:val="0"/>
      <w:marTop w:val="0"/>
      <w:marBottom w:val="0"/>
      <w:divBdr>
        <w:top w:val="none" w:sz="0" w:space="0" w:color="auto"/>
        <w:left w:val="none" w:sz="0" w:space="0" w:color="auto"/>
        <w:bottom w:val="none" w:sz="0" w:space="0" w:color="auto"/>
        <w:right w:val="none" w:sz="0" w:space="0" w:color="auto"/>
      </w:divBdr>
    </w:div>
    <w:div w:id="139999718">
      <w:bodyDiv w:val="1"/>
      <w:marLeft w:val="0"/>
      <w:marRight w:val="0"/>
      <w:marTop w:val="0"/>
      <w:marBottom w:val="0"/>
      <w:divBdr>
        <w:top w:val="none" w:sz="0" w:space="0" w:color="auto"/>
        <w:left w:val="none" w:sz="0" w:space="0" w:color="auto"/>
        <w:bottom w:val="none" w:sz="0" w:space="0" w:color="auto"/>
        <w:right w:val="none" w:sz="0" w:space="0" w:color="auto"/>
      </w:divBdr>
      <w:divsChild>
        <w:div w:id="220292143">
          <w:marLeft w:val="547"/>
          <w:marRight w:val="0"/>
          <w:marTop w:val="0"/>
          <w:marBottom w:val="160"/>
          <w:divBdr>
            <w:top w:val="none" w:sz="0" w:space="0" w:color="auto"/>
            <w:left w:val="none" w:sz="0" w:space="0" w:color="auto"/>
            <w:bottom w:val="none" w:sz="0" w:space="0" w:color="auto"/>
            <w:right w:val="none" w:sz="0" w:space="0" w:color="auto"/>
          </w:divBdr>
        </w:div>
        <w:div w:id="618226588">
          <w:marLeft w:val="547"/>
          <w:marRight w:val="0"/>
          <w:marTop w:val="0"/>
          <w:marBottom w:val="160"/>
          <w:divBdr>
            <w:top w:val="none" w:sz="0" w:space="0" w:color="auto"/>
            <w:left w:val="none" w:sz="0" w:space="0" w:color="auto"/>
            <w:bottom w:val="none" w:sz="0" w:space="0" w:color="auto"/>
            <w:right w:val="none" w:sz="0" w:space="0" w:color="auto"/>
          </w:divBdr>
        </w:div>
        <w:div w:id="1421683385">
          <w:marLeft w:val="547"/>
          <w:marRight w:val="0"/>
          <w:marTop w:val="0"/>
          <w:marBottom w:val="160"/>
          <w:divBdr>
            <w:top w:val="none" w:sz="0" w:space="0" w:color="auto"/>
            <w:left w:val="none" w:sz="0" w:space="0" w:color="auto"/>
            <w:bottom w:val="none" w:sz="0" w:space="0" w:color="auto"/>
            <w:right w:val="none" w:sz="0" w:space="0" w:color="auto"/>
          </w:divBdr>
        </w:div>
        <w:div w:id="1757675837">
          <w:marLeft w:val="547"/>
          <w:marRight w:val="0"/>
          <w:marTop w:val="0"/>
          <w:marBottom w:val="160"/>
          <w:divBdr>
            <w:top w:val="none" w:sz="0" w:space="0" w:color="auto"/>
            <w:left w:val="none" w:sz="0" w:space="0" w:color="auto"/>
            <w:bottom w:val="none" w:sz="0" w:space="0" w:color="auto"/>
            <w:right w:val="none" w:sz="0" w:space="0" w:color="auto"/>
          </w:divBdr>
        </w:div>
        <w:div w:id="1949459194">
          <w:marLeft w:val="547"/>
          <w:marRight w:val="0"/>
          <w:marTop w:val="0"/>
          <w:marBottom w:val="160"/>
          <w:divBdr>
            <w:top w:val="none" w:sz="0" w:space="0" w:color="auto"/>
            <w:left w:val="none" w:sz="0" w:space="0" w:color="auto"/>
            <w:bottom w:val="none" w:sz="0" w:space="0" w:color="auto"/>
            <w:right w:val="none" w:sz="0" w:space="0" w:color="auto"/>
          </w:divBdr>
        </w:div>
      </w:divsChild>
    </w:div>
    <w:div w:id="147212200">
      <w:bodyDiv w:val="1"/>
      <w:marLeft w:val="0"/>
      <w:marRight w:val="0"/>
      <w:marTop w:val="0"/>
      <w:marBottom w:val="0"/>
      <w:divBdr>
        <w:top w:val="none" w:sz="0" w:space="0" w:color="auto"/>
        <w:left w:val="none" w:sz="0" w:space="0" w:color="auto"/>
        <w:bottom w:val="none" w:sz="0" w:space="0" w:color="auto"/>
        <w:right w:val="none" w:sz="0" w:space="0" w:color="auto"/>
      </w:divBdr>
    </w:div>
    <w:div w:id="148788787">
      <w:bodyDiv w:val="1"/>
      <w:marLeft w:val="0"/>
      <w:marRight w:val="0"/>
      <w:marTop w:val="0"/>
      <w:marBottom w:val="0"/>
      <w:divBdr>
        <w:top w:val="none" w:sz="0" w:space="0" w:color="auto"/>
        <w:left w:val="none" w:sz="0" w:space="0" w:color="auto"/>
        <w:bottom w:val="none" w:sz="0" w:space="0" w:color="auto"/>
        <w:right w:val="none" w:sz="0" w:space="0" w:color="auto"/>
      </w:divBdr>
    </w:div>
    <w:div w:id="148983435">
      <w:bodyDiv w:val="1"/>
      <w:marLeft w:val="0"/>
      <w:marRight w:val="0"/>
      <w:marTop w:val="0"/>
      <w:marBottom w:val="0"/>
      <w:divBdr>
        <w:top w:val="none" w:sz="0" w:space="0" w:color="auto"/>
        <w:left w:val="none" w:sz="0" w:space="0" w:color="auto"/>
        <w:bottom w:val="none" w:sz="0" w:space="0" w:color="auto"/>
        <w:right w:val="none" w:sz="0" w:space="0" w:color="auto"/>
      </w:divBdr>
    </w:div>
    <w:div w:id="157888940">
      <w:bodyDiv w:val="1"/>
      <w:marLeft w:val="0"/>
      <w:marRight w:val="0"/>
      <w:marTop w:val="0"/>
      <w:marBottom w:val="0"/>
      <w:divBdr>
        <w:top w:val="none" w:sz="0" w:space="0" w:color="auto"/>
        <w:left w:val="none" w:sz="0" w:space="0" w:color="auto"/>
        <w:bottom w:val="none" w:sz="0" w:space="0" w:color="auto"/>
        <w:right w:val="none" w:sz="0" w:space="0" w:color="auto"/>
      </w:divBdr>
    </w:div>
    <w:div w:id="159081898">
      <w:bodyDiv w:val="1"/>
      <w:marLeft w:val="0"/>
      <w:marRight w:val="0"/>
      <w:marTop w:val="0"/>
      <w:marBottom w:val="0"/>
      <w:divBdr>
        <w:top w:val="none" w:sz="0" w:space="0" w:color="auto"/>
        <w:left w:val="none" w:sz="0" w:space="0" w:color="auto"/>
        <w:bottom w:val="none" w:sz="0" w:space="0" w:color="auto"/>
        <w:right w:val="none" w:sz="0" w:space="0" w:color="auto"/>
      </w:divBdr>
    </w:div>
    <w:div w:id="164247013">
      <w:bodyDiv w:val="1"/>
      <w:marLeft w:val="0"/>
      <w:marRight w:val="0"/>
      <w:marTop w:val="0"/>
      <w:marBottom w:val="0"/>
      <w:divBdr>
        <w:top w:val="none" w:sz="0" w:space="0" w:color="auto"/>
        <w:left w:val="none" w:sz="0" w:space="0" w:color="auto"/>
        <w:bottom w:val="none" w:sz="0" w:space="0" w:color="auto"/>
        <w:right w:val="none" w:sz="0" w:space="0" w:color="auto"/>
      </w:divBdr>
    </w:div>
    <w:div w:id="166989748">
      <w:bodyDiv w:val="1"/>
      <w:marLeft w:val="0"/>
      <w:marRight w:val="0"/>
      <w:marTop w:val="0"/>
      <w:marBottom w:val="0"/>
      <w:divBdr>
        <w:top w:val="none" w:sz="0" w:space="0" w:color="auto"/>
        <w:left w:val="none" w:sz="0" w:space="0" w:color="auto"/>
        <w:bottom w:val="none" w:sz="0" w:space="0" w:color="auto"/>
        <w:right w:val="none" w:sz="0" w:space="0" w:color="auto"/>
      </w:divBdr>
    </w:div>
    <w:div w:id="167332000">
      <w:bodyDiv w:val="1"/>
      <w:marLeft w:val="0"/>
      <w:marRight w:val="0"/>
      <w:marTop w:val="0"/>
      <w:marBottom w:val="0"/>
      <w:divBdr>
        <w:top w:val="none" w:sz="0" w:space="0" w:color="auto"/>
        <w:left w:val="none" w:sz="0" w:space="0" w:color="auto"/>
        <w:bottom w:val="none" w:sz="0" w:space="0" w:color="auto"/>
        <w:right w:val="none" w:sz="0" w:space="0" w:color="auto"/>
      </w:divBdr>
      <w:divsChild>
        <w:div w:id="44373842">
          <w:marLeft w:val="446"/>
          <w:marRight w:val="0"/>
          <w:marTop w:val="0"/>
          <w:marBottom w:val="160"/>
          <w:divBdr>
            <w:top w:val="none" w:sz="0" w:space="0" w:color="auto"/>
            <w:left w:val="none" w:sz="0" w:space="0" w:color="auto"/>
            <w:bottom w:val="none" w:sz="0" w:space="0" w:color="auto"/>
            <w:right w:val="none" w:sz="0" w:space="0" w:color="auto"/>
          </w:divBdr>
        </w:div>
        <w:div w:id="233204499">
          <w:marLeft w:val="446"/>
          <w:marRight w:val="0"/>
          <w:marTop w:val="0"/>
          <w:marBottom w:val="160"/>
          <w:divBdr>
            <w:top w:val="none" w:sz="0" w:space="0" w:color="auto"/>
            <w:left w:val="none" w:sz="0" w:space="0" w:color="auto"/>
            <w:bottom w:val="none" w:sz="0" w:space="0" w:color="auto"/>
            <w:right w:val="none" w:sz="0" w:space="0" w:color="auto"/>
          </w:divBdr>
        </w:div>
        <w:div w:id="1478230884">
          <w:marLeft w:val="446"/>
          <w:marRight w:val="0"/>
          <w:marTop w:val="0"/>
          <w:marBottom w:val="160"/>
          <w:divBdr>
            <w:top w:val="none" w:sz="0" w:space="0" w:color="auto"/>
            <w:left w:val="none" w:sz="0" w:space="0" w:color="auto"/>
            <w:bottom w:val="none" w:sz="0" w:space="0" w:color="auto"/>
            <w:right w:val="none" w:sz="0" w:space="0" w:color="auto"/>
          </w:divBdr>
        </w:div>
        <w:div w:id="1658458758">
          <w:marLeft w:val="446"/>
          <w:marRight w:val="0"/>
          <w:marTop w:val="0"/>
          <w:marBottom w:val="160"/>
          <w:divBdr>
            <w:top w:val="none" w:sz="0" w:space="0" w:color="auto"/>
            <w:left w:val="none" w:sz="0" w:space="0" w:color="auto"/>
            <w:bottom w:val="none" w:sz="0" w:space="0" w:color="auto"/>
            <w:right w:val="none" w:sz="0" w:space="0" w:color="auto"/>
          </w:divBdr>
        </w:div>
        <w:div w:id="1708870281">
          <w:marLeft w:val="446"/>
          <w:marRight w:val="0"/>
          <w:marTop w:val="0"/>
          <w:marBottom w:val="160"/>
          <w:divBdr>
            <w:top w:val="none" w:sz="0" w:space="0" w:color="auto"/>
            <w:left w:val="none" w:sz="0" w:space="0" w:color="auto"/>
            <w:bottom w:val="none" w:sz="0" w:space="0" w:color="auto"/>
            <w:right w:val="none" w:sz="0" w:space="0" w:color="auto"/>
          </w:divBdr>
        </w:div>
        <w:div w:id="1916546633">
          <w:marLeft w:val="446"/>
          <w:marRight w:val="0"/>
          <w:marTop w:val="0"/>
          <w:marBottom w:val="160"/>
          <w:divBdr>
            <w:top w:val="none" w:sz="0" w:space="0" w:color="auto"/>
            <w:left w:val="none" w:sz="0" w:space="0" w:color="auto"/>
            <w:bottom w:val="none" w:sz="0" w:space="0" w:color="auto"/>
            <w:right w:val="none" w:sz="0" w:space="0" w:color="auto"/>
          </w:divBdr>
        </w:div>
      </w:divsChild>
    </w:div>
    <w:div w:id="167915441">
      <w:bodyDiv w:val="1"/>
      <w:marLeft w:val="0"/>
      <w:marRight w:val="0"/>
      <w:marTop w:val="0"/>
      <w:marBottom w:val="0"/>
      <w:divBdr>
        <w:top w:val="none" w:sz="0" w:space="0" w:color="auto"/>
        <w:left w:val="none" w:sz="0" w:space="0" w:color="auto"/>
        <w:bottom w:val="none" w:sz="0" w:space="0" w:color="auto"/>
        <w:right w:val="none" w:sz="0" w:space="0" w:color="auto"/>
      </w:divBdr>
    </w:div>
    <w:div w:id="169877918">
      <w:bodyDiv w:val="1"/>
      <w:marLeft w:val="0"/>
      <w:marRight w:val="0"/>
      <w:marTop w:val="0"/>
      <w:marBottom w:val="0"/>
      <w:divBdr>
        <w:top w:val="none" w:sz="0" w:space="0" w:color="auto"/>
        <w:left w:val="none" w:sz="0" w:space="0" w:color="auto"/>
        <w:bottom w:val="none" w:sz="0" w:space="0" w:color="auto"/>
        <w:right w:val="none" w:sz="0" w:space="0" w:color="auto"/>
      </w:divBdr>
    </w:div>
    <w:div w:id="170221505">
      <w:bodyDiv w:val="1"/>
      <w:marLeft w:val="0"/>
      <w:marRight w:val="0"/>
      <w:marTop w:val="0"/>
      <w:marBottom w:val="0"/>
      <w:divBdr>
        <w:top w:val="none" w:sz="0" w:space="0" w:color="auto"/>
        <w:left w:val="none" w:sz="0" w:space="0" w:color="auto"/>
        <w:bottom w:val="none" w:sz="0" w:space="0" w:color="auto"/>
        <w:right w:val="none" w:sz="0" w:space="0" w:color="auto"/>
      </w:divBdr>
    </w:div>
    <w:div w:id="175971179">
      <w:bodyDiv w:val="1"/>
      <w:marLeft w:val="0"/>
      <w:marRight w:val="0"/>
      <w:marTop w:val="0"/>
      <w:marBottom w:val="0"/>
      <w:divBdr>
        <w:top w:val="none" w:sz="0" w:space="0" w:color="auto"/>
        <w:left w:val="none" w:sz="0" w:space="0" w:color="auto"/>
        <w:bottom w:val="none" w:sz="0" w:space="0" w:color="auto"/>
        <w:right w:val="none" w:sz="0" w:space="0" w:color="auto"/>
      </w:divBdr>
    </w:div>
    <w:div w:id="176426129">
      <w:bodyDiv w:val="1"/>
      <w:marLeft w:val="0"/>
      <w:marRight w:val="0"/>
      <w:marTop w:val="0"/>
      <w:marBottom w:val="0"/>
      <w:divBdr>
        <w:top w:val="none" w:sz="0" w:space="0" w:color="auto"/>
        <w:left w:val="none" w:sz="0" w:space="0" w:color="auto"/>
        <w:bottom w:val="none" w:sz="0" w:space="0" w:color="auto"/>
        <w:right w:val="none" w:sz="0" w:space="0" w:color="auto"/>
      </w:divBdr>
    </w:div>
    <w:div w:id="179927572">
      <w:bodyDiv w:val="1"/>
      <w:marLeft w:val="0"/>
      <w:marRight w:val="0"/>
      <w:marTop w:val="0"/>
      <w:marBottom w:val="0"/>
      <w:divBdr>
        <w:top w:val="none" w:sz="0" w:space="0" w:color="auto"/>
        <w:left w:val="none" w:sz="0" w:space="0" w:color="auto"/>
        <w:bottom w:val="none" w:sz="0" w:space="0" w:color="auto"/>
        <w:right w:val="none" w:sz="0" w:space="0" w:color="auto"/>
      </w:divBdr>
    </w:div>
    <w:div w:id="182548601">
      <w:bodyDiv w:val="1"/>
      <w:marLeft w:val="0"/>
      <w:marRight w:val="0"/>
      <w:marTop w:val="0"/>
      <w:marBottom w:val="0"/>
      <w:divBdr>
        <w:top w:val="none" w:sz="0" w:space="0" w:color="auto"/>
        <w:left w:val="none" w:sz="0" w:space="0" w:color="auto"/>
        <w:bottom w:val="none" w:sz="0" w:space="0" w:color="auto"/>
        <w:right w:val="none" w:sz="0" w:space="0" w:color="auto"/>
      </w:divBdr>
    </w:div>
    <w:div w:id="187254722">
      <w:bodyDiv w:val="1"/>
      <w:marLeft w:val="0"/>
      <w:marRight w:val="0"/>
      <w:marTop w:val="0"/>
      <w:marBottom w:val="0"/>
      <w:divBdr>
        <w:top w:val="none" w:sz="0" w:space="0" w:color="auto"/>
        <w:left w:val="none" w:sz="0" w:space="0" w:color="auto"/>
        <w:bottom w:val="none" w:sz="0" w:space="0" w:color="auto"/>
        <w:right w:val="none" w:sz="0" w:space="0" w:color="auto"/>
      </w:divBdr>
    </w:div>
    <w:div w:id="187331179">
      <w:bodyDiv w:val="1"/>
      <w:marLeft w:val="0"/>
      <w:marRight w:val="0"/>
      <w:marTop w:val="0"/>
      <w:marBottom w:val="0"/>
      <w:divBdr>
        <w:top w:val="none" w:sz="0" w:space="0" w:color="auto"/>
        <w:left w:val="none" w:sz="0" w:space="0" w:color="auto"/>
        <w:bottom w:val="none" w:sz="0" w:space="0" w:color="auto"/>
        <w:right w:val="none" w:sz="0" w:space="0" w:color="auto"/>
      </w:divBdr>
    </w:div>
    <w:div w:id="187717201">
      <w:bodyDiv w:val="1"/>
      <w:marLeft w:val="0"/>
      <w:marRight w:val="0"/>
      <w:marTop w:val="0"/>
      <w:marBottom w:val="0"/>
      <w:divBdr>
        <w:top w:val="none" w:sz="0" w:space="0" w:color="auto"/>
        <w:left w:val="none" w:sz="0" w:space="0" w:color="auto"/>
        <w:bottom w:val="none" w:sz="0" w:space="0" w:color="auto"/>
        <w:right w:val="none" w:sz="0" w:space="0" w:color="auto"/>
      </w:divBdr>
    </w:div>
    <w:div w:id="189729278">
      <w:bodyDiv w:val="1"/>
      <w:marLeft w:val="0"/>
      <w:marRight w:val="0"/>
      <w:marTop w:val="0"/>
      <w:marBottom w:val="0"/>
      <w:divBdr>
        <w:top w:val="none" w:sz="0" w:space="0" w:color="auto"/>
        <w:left w:val="none" w:sz="0" w:space="0" w:color="auto"/>
        <w:bottom w:val="none" w:sz="0" w:space="0" w:color="auto"/>
        <w:right w:val="none" w:sz="0" w:space="0" w:color="auto"/>
      </w:divBdr>
    </w:div>
    <w:div w:id="191462854">
      <w:bodyDiv w:val="1"/>
      <w:marLeft w:val="0"/>
      <w:marRight w:val="0"/>
      <w:marTop w:val="0"/>
      <w:marBottom w:val="0"/>
      <w:divBdr>
        <w:top w:val="none" w:sz="0" w:space="0" w:color="auto"/>
        <w:left w:val="none" w:sz="0" w:space="0" w:color="auto"/>
        <w:bottom w:val="none" w:sz="0" w:space="0" w:color="auto"/>
        <w:right w:val="none" w:sz="0" w:space="0" w:color="auto"/>
      </w:divBdr>
    </w:div>
    <w:div w:id="192109860">
      <w:bodyDiv w:val="1"/>
      <w:marLeft w:val="0"/>
      <w:marRight w:val="0"/>
      <w:marTop w:val="0"/>
      <w:marBottom w:val="0"/>
      <w:divBdr>
        <w:top w:val="none" w:sz="0" w:space="0" w:color="auto"/>
        <w:left w:val="none" w:sz="0" w:space="0" w:color="auto"/>
        <w:bottom w:val="none" w:sz="0" w:space="0" w:color="auto"/>
        <w:right w:val="none" w:sz="0" w:space="0" w:color="auto"/>
      </w:divBdr>
    </w:div>
    <w:div w:id="193929672">
      <w:bodyDiv w:val="1"/>
      <w:marLeft w:val="0"/>
      <w:marRight w:val="0"/>
      <w:marTop w:val="0"/>
      <w:marBottom w:val="0"/>
      <w:divBdr>
        <w:top w:val="none" w:sz="0" w:space="0" w:color="auto"/>
        <w:left w:val="none" w:sz="0" w:space="0" w:color="auto"/>
        <w:bottom w:val="none" w:sz="0" w:space="0" w:color="auto"/>
        <w:right w:val="none" w:sz="0" w:space="0" w:color="auto"/>
      </w:divBdr>
    </w:div>
    <w:div w:id="197205756">
      <w:bodyDiv w:val="1"/>
      <w:marLeft w:val="0"/>
      <w:marRight w:val="0"/>
      <w:marTop w:val="0"/>
      <w:marBottom w:val="0"/>
      <w:divBdr>
        <w:top w:val="none" w:sz="0" w:space="0" w:color="auto"/>
        <w:left w:val="none" w:sz="0" w:space="0" w:color="auto"/>
        <w:bottom w:val="none" w:sz="0" w:space="0" w:color="auto"/>
        <w:right w:val="none" w:sz="0" w:space="0" w:color="auto"/>
      </w:divBdr>
    </w:div>
    <w:div w:id="210507908">
      <w:bodyDiv w:val="1"/>
      <w:marLeft w:val="0"/>
      <w:marRight w:val="0"/>
      <w:marTop w:val="0"/>
      <w:marBottom w:val="0"/>
      <w:divBdr>
        <w:top w:val="none" w:sz="0" w:space="0" w:color="auto"/>
        <w:left w:val="none" w:sz="0" w:space="0" w:color="auto"/>
        <w:bottom w:val="none" w:sz="0" w:space="0" w:color="auto"/>
        <w:right w:val="none" w:sz="0" w:space="0" w:color="auto"/>
      </w:divBdr>
    </w:div>
    <w:div w:id="211426500">
      <w:bodyDiv w:val="1"/>
      <w:marLeft w:val="0"/>
      <w:marRight w:val="0"/>
      <w:marTop w:val="0"/>
      <w:marBottom w:val="0"/>
      <w:divBdr>
        <w:top w:val="none" w:sz="0" w:space="0" w:color="auto"/>
        <w:left w:val="none" w:sz="0" w:space="0" w:color="auto"/>
        <w:bottom w:val="none" w:sz="0" w:space="0" w:color="auto"/>
        <w:right w:val="none" w:sz="0" w:space="0" w:color="auto"/>
      </w:divBdr>
    </w:div>
    <w:div w:id="214198537">
      <w:bodyDiv w:val="1"/>
      <w:marLeft w:val="0"/>
      <w:marRight w:val="0"/>
      <w:marTop w:val="0"/>
      <w:marBottom w:val="0"/>
      <w:divBdr>
        <w:top w:val="none" w:sz="0" w:space="0" w:color="auto"/>
        <w:left w:val="none" w:sz="0" w:space="0" w:color="auto"/>
        <w:bottom w:val="none" w:sz="0" w:space="0" w:color="auto"/>
        <w:right w:val="none" w:sz="0" w:space="0" w:color="auto"/>
      </w:divBdr>
    </w:div>
    <w:div w:id="220211525">
      <w:bodyDiv w:val="1"/>
      <w:marLeft w:val="0"/>
      <w:marRight w:val="0"/>
      <w:marTop w:val="0"/>
      <w:marBottom w:val="0"/>
      <w:divBdr>
        <w:top w:val="none" w:sz="0" w:space="0" w:color="auto"/>
        <w:left w:val="none" w:sz="0" w:space="0" w:color="auto"/>
        <w:bottom w:val="none" w:sz="0" w:space="0" w:color="auto"/>
        <w:right w:val="none" w:sz="0" w:space="0" w:color="auto"/>
      </w:divBdr>
    </w:div>
    <w:div w:id="221866639">
      <w:bodyDiv w:val="1"/>
      <w:marLeft w:val="0"/>
      <w:marRight w:val="0"/>
      <w:marTop w:val="0"/>
      <w:marBottom w:val="0"/>
      <w:divBdr>
        <w:top w:val="none" w:sz="0" w:space="0" w:color="auto"/>
        <w:left w:val="none" w:sz="0" w:space="0" w:color="auto"/>
        <w:bottom w:val="none" w:sz="0" w:space="0" w:color="auto"/>
        <w:right w:val="none" w:sz="0" w:space="0" w:color="auto"/>
      </w:divBdr>
    </w:div>
    <w:div w:id="222372833">
      <w:bodyDiv w:val="1"/>
      <w:marLeft w:val="0"/>
      <w:marRight w:val="0"/>
      <w:marTop w:val="0"/>
      <w:marBottom w:val="0"/>
      <w:divBdr>
        <w:top w:val="none" w:sz="0" w:space="0" w:color="auto"/>
        <w:left w:val="none" w:sz="0" w:space="0" w:color="auto"/>
        <w:bottom w:val="none" w:sz="0" w:space="0" w:color="auto"/>
        <w:right w:val="none" w:sz="0" w:space="0" w:color="auto"/>
      </w:divBdr>
    </w:div>
    <w:div w:id="229853049">
      <w:bodyDiv w:val="1"/>
      <w:marLeft w:val="0"/>
      <w:marRight w:val="0"/>
      <w:marTop w:val="0"/>
      <w:marBottom w:val="0"/>
      <w:divBdr>
        <w:top w:val="none" w:sz="0" w:space="0" w:color="auto"/>
        <w:left w:val="none" w:sz="0" w:space="0" w:color="auto"/>
        <w:bottom w:val="none" w:sz="0" w:space="0" w:color="auto"/>
        <w:right w:val="none" w:sz="0" w:space="0" w:color="auto"/>
      </w:divBdr>
    </w:div>
    <w:div w:id="231239684">
      <w:bodyDiv w:val="1"/>
      <w:marLeft w:val="0"/>
      <w:marRight w:val="0"/>
      <w:marTop w:val="0"/>
      <w:marBottom w:val="0"/>
      <w:divBdr>
        <w:top w:val="none" w:sz="0" w:space="0" w:color="auto"/>
        <w:left w:val="none" w:sz="0" w:space="0" w:color="auto"/>
        <w:bottom w:val="none" w:sz="0" w:space="0" w:color="auto"/>
        <w:right w:val="none" w:sz="0" w:space="0" w:color="auto"/>
      </w:divBdr>
    </w:div>
    <w:div w:id="231816320">
      <w:bodyDiv w:val="1"/>
      <w:marLeft w:val="0"/>
      <w:marRight w:val="0"/>
      <w:marTop w:val="0"/>
      <w:marBottom w:val="0"/>
      <w:divBdr>
        <w:top w:val="none" w:sz="0" w:space="0" w:color="auto"/>
        <w:left w:val="none" w:sz="0" w:space="0" w:color="auto"/>
        <w:bottom w:val="none" w:sz="0" w:space="0" w:color="auto"/>
        <w:right w:val="none" w:sz="0" w:space="0" w:color="auto"/>
      </w:divBdr>
    </w:div>
    <w:div w:id="232203059">
      <w:bodyDiv w:val="1"/>
      <w:marLeft w:val="0"/>
      <w:marRight w:val="0"/>
      <w:marTop w:val="0"/>
      <w:marBottom w:val="0"/>
      <w:divBdr>
        <w:top w:val="none" w:sz="0" w:space="0" w:color="auto"/>
        <w:left w:val="none" w:sz="0" w:space="0" w:color="auto"/>
        <w:bottom w:val="none" w:sz="0" w:space="0" w:color="auto"/>
        <w:right w:val="none" w:sz="0" w:space="0" w:color="auto"/>
      </w:divBdr>
    </w:div>
    <w:div w:id="233053611">
      <w:bodyDiv w:val="1"/>
      <w:marLeft w:val="0"/>
      <w:marRight w:val="0"/>
      <w:marTop w:val="0"/>
      <w:marBottom w:val="0"/>
      <w:divBdr>
        <w:top w:val="none" w:sz="0" w:space="0" w:color="auto"/>
        <w:left w:val="none" w:sz="0" w:space="0" w:color="auto"/>
        <w:bottom w:val="none" w:sz="0" w:space="0" w:color="auto"/>
        <w:right w:val="none" w:sz="0" w:space="0" w:color="auto"/>
      </w:divBdr>
    </w:div>
    <w:div w:id="233122958">
      <w:bodyDiv w:val="1"/>
      <w:marLeft w:val="0"/>
      <w:marRight w:val="0"/>
      <w:marTop w:val="0"/>
      <w:marBottom w:val="0"/>
      <w:divBdr>
        <w:top w:val="none" w:sz="0" w:space="0" w:color="auto"/>
        <w:left w:val="none" w:sz="0" w:space="0" w:color="auto"/>
        <w:bottom w:val="none" w:sz="0" w:space="0" w:color="auto"/>
        <w:right w:val="none" w:sz="0" w:space="0" w:color="auto"/>
      </w:divBdr>
    </w:div>
    <w:div w:id="233246372">
      <w:bodyDiv w:val="1"/>
      <w:marLeft w:val="0"/>
      <w:marRight w:val="0"/>
      <w:marTop w:val="0"/>
      <w:marBottom w:val="0"/>
      <w:divBdr>
        <w:top w:val="none" w:sz="0" w:space="0" w:color="auto"/>
        <w:left w:val="none" w:sz="0" w:space="0" w:color="auto"/>
        <w:bottom w:val="none" w:sz="0" w:space="0" w:color="auto"/>
        <w:right w:val="none" w:sz="0" w:space="0" w:color="auto"/>
      </w:divBdr>
    </w:div>
    <w:div w:id="239021622">
      <w:bodyDiv w:val="1"/>
      <w:marLeft w:val="0"/>
      <w:marRight w:val="0"/>
      <w:marTop w:val="0"/>
      <w:marBottom w:val="0"/>
      <w:divBdr>
        <w:top w:val="none" w:sz="0" w:space="0" w:color="auto"/>
        <w:left w:val="none" w:sz="0" w:space="0" w:color="auto"/>
        <w:bottom w:val="none" w:sz="0" w:space="0" w:color="auto"/>
        <w:right w:val="none" w:sz="0" w:space="0" w:color="auto"/>
      </w:divBdr>
    </w:div>
    <w:div w:id="239486090">
      <w:bodyDiv w:val="1"/>
      <w:marLeft w:val="0"/>
      <w:marRight w:val="0"/>
      <w:marTop w:val="0"/>
      <w:marBottom w:val="0"/>
      <w:divBdr>
        <w:top w:val="none" w:sz="0" w:space="0" w:color="auto"/>
        <w:left w:val="none" w:sz="0" w:space="0" w:color="auto"/>
        <w:bottom w:val="none" w:sz="0" w:space="0" w:color="auto"/>
        <w:right w:val="none" w:sz="0" w:space="0" w:color="auto"/>
      </w:divBdr>
    </w:div>
    <w:div w:id="240263497">
      <w:bodyDiv w:val="1"/>
      <w:marLeft w:val="0"/>
      <w:marRight w:val="0"/>
      <w:marTop w:val="0"/>
      <w:marBottom w:val="0"/>
      <w:divBdr>
        <w:top w:val="none" w:sz="0" w:space="0" w:color="auto"/>
        <w:left w:val="none" w:sz="0" w:space="0" w:color="auto"/>
        <w:bottom w:val="none" w:sz="0" w:space="0" w:color="auto"/>
        <w:right w:val="none" w:sz="0" w:space="0" w:color="auto"/>
      </w:divBdr>
    </w:div>
    <w:div w:id="240409920">
      <w:bodyDiv w:val="1"/>
      <w:marLeft w:val="0"/>
      <w:marRight w:val="0"/>
      <w:marTop w:val="0"/>
      <w:marBottom w:val="0"/>
      <w:divBdr>
        <w:top w:val="none" w:sz="0" w:space="0" w:color="auto"/>
        <w:left w:val="none" w:sz="0" w:space="0" w:color="auto"/>
        <w:bottom w:val="none" w:sz="0" w:space="0" w:color="auto"/>
        <w:right w:val="none" w:sz="0" w:space="0" w:color="auto"/>
      </w:divBdr>
    </w:div>
    <w:div w:id="242224037">
      <w:bodyDiv w:val="1"/>
      <w:marLeft w:val="0"/>
      <w:marRight w:val="0"/>
      <w:marTop w:val="0"/>
      <w:marBottom w:val="0"/>
      <w:divBdr>
        <w:top w:val="none" w:sz="0" w:space="0" w:color="auto"/>
        <w:left w:val="none" w:sz="0" w:space="0" w:color="auto"/>
        <w:bottom w:val="none" w:sz="0" w:space="0" w:color="auto"/>
        <w:right w:val="none" w:sz="0" w:space="0" w:color="auto"/>
      </w:divBdr>
    </w:div>
    <w:div w:id="248078940">
      <w:bodyDiv w:val="1"/>
      <w:marLeft w:val="0"/>
      <w:marRight w:val="0"/>
      <w:marTop w:val="0"/>
      <w:marBottom w:val="0"/>
      <w:divBdr>
        <w:top w:val="none" w:sz="0" w:space="0" w:color="auto"/>
        <w:left w:val="none" w:sz="0" w:space="0" w:color="auto"/>
        <w:bottom w:val="none" w:sz="0" w:space="0" w:color="auto"/>
        <w:right w:val="none" w:sz="0" w:space="0" w:color="auto"/>
      </w:divBdr>
    </w:div>
    <w:div w:id="253634316">
      <w:bodyDiv w:val="1"/>
      <w:marLeft w:val="0"/>
      <w:marRight w:val="0"/>
      <w:marTop w:val="0"/>
      <w:marBottom w:val="0"/>
      <w:divBdr>
        <w:top w:val="none" w:sz="0" w:space="0" w:color="auto"/>
        <w:left w:val="none" w:sz="0" w:space="0" w:color="auto"/>
        <w:bottom w:val="none" w:sz="0" w:space="0" w:color="auto"/>
        <w:right w:val="none" w:sz="0" w:space="0" w:color="auto"/>
      </w:divBdr>
      <w:divsChild>
        <w:div w:id="1447846058">
          <w:marLeft w:val="0"/>
          <w:marRight w:val="0"/>
          <w:marTop w:val="0"/>
          <w:marBottom w:val="0"/>
          <w:divBdr>
            <w:top w:val="none" w:sz="0" w:space="0" w:color="auto"/>
            <w:left w:val="none" w:sz="0" w:space="0" w:color="auto"/>
            <w:bottom w:val="none" w:sz="0" w:space="0" w:color="auto"/>
            <w:right w:val="none" w:sz="0" w:space="0" w:color="auto"/>
          </w:divBdr>
          <w:divsChild>
            <w:div w:id="476191555">
              <w:marLeft w:val="0"/>
              <w:marRight w:val="0"/>
              <w:marTop w:val="0"/>
              <w:marBottom w:val="0"/>
              <w:divBdr>
                <w:top w:val="none" w:sz="0" w:space="0" w:color="auto"/>
                <w:left w:val="none" w:sz="0" w:space="0" w:color="auto"/>
                <w:bottom w:val="none" w:sz="0" w:space="0" w:color="auto"/>
                <w:right w:val="none" w:sz="0" w:space="0" w:color="auto"/>
              </w:divBdr>
              <w:divsChild>
                <w:div w:id="1717317813">
                  <w:marLeft w:val="0"/>
                  <w:marRight w:val="0"/>
                  <w:marTop w:val="0"/>
                  <w:marBottom w:val="0"/>
                  <w:divBdr>
                    <w:top w:val="none" w:sz="0" w:space="0" w:color="auto"/>
                    <w:left w:val="none" w:sz="0" w:space="0" w:color="auto"/>
                    <w:bottom w:val="none" w:sz="0" w:space="0" w:color="auto"/>
                    <w:right w:val="none" w:sz="0" w:space="0" w:color="auto"/>
                  </w:divBdr>
                  <w:divsChild>
                    <w:div w:id="1599869212">
                      <w:marLeft w:val="0"/>
                      <w:marRight w:val="0"/>
                      <w:marTop w:val="0"/>
                      <w:marBottom w:val="0"/>
                      <w:divBdr>
                        <w:top w:val="none" w:sz="0" w:space="0" w:color="auto"/>
                        <w:left w:val="none" w:sz="0" w:space="0" w:color="auto"/>
                        <w:bottom w:val="none" w:sz="0" w:space="0" w:color="auto"/>
                        <w:right w:val="none" w:sz="0" w:space="0" w:color="auto"/>
                      </w:divBdr>
                      <w:divsChild>
                        <w:div w:id="241447989">
                          <w:marLeft w:val="0"/>
                          <w:marRight w:val="0"/>
                          <w:marTop w:val="0"/>
                          <w:marBottom w:val="0"/>
                          <w:divBdr>
                            <w:top w:val="none" w:sz="0" w:space="0" w:color="auto"/>
                            <w:left w:val="none" w:sz="0" w:space="0" w:color="auto"/>
                            <w:bottom w:val="none" w:sz="0" w:space="0" w:color="auto"/>
                            <w:right w:val="none" w:sz="0" w:space="0" w:color="auto"/>
                          </w:divBdr>
                          <w:divsChild>
                            <w:div w:id="377703022">
                              <w:marLeft w:val="0"/>
                              <w:marRight w:val="0"/>
                              <w:marTop w:val="0"/>
                              <w:marBottom w:val="0"/>
                              <w:divBdr>
                                <w:top w:val="none" w:sz="0" w:space="0" w:color="auto"/>
                                <w:left w:val="none" w:sz="0" w:space="0" w:color="auto"/>
                                <w:bottom w:val="none" w:sz="0" w:space="0" w:color="auto"/>
                                <w:right w:val="none" w:sz="0" w:space="0" w:color="auto"/>
                              </w:divBdr>
                              <w:divsChild>
                                <w:div w:id="411465713">
                                  <w:marLeft w:val="0"/>
                                  <w:marRight w:val="0"/>
                                  <w:marTop w:val="0"/>
                                  <w:marBottom w:val="0"/>
                                  <w:divBdr>
                                    <w:top w:val="none" w:sz="0" w:space="0" w:color="auto"/>
                                    <w:left w:val="none" w:sz="0" w:space="0" w:color="auto"/>
                                    <w:bottom w:val="none" w:sz="0" w:space="0" w:color="auto"/>
                                    <w:right w:val="none" w:sz="0" w:space="0" w:color="auto"/>
                                  </w:divBdr>
                                  <w:divsChild>
                                    <w:div w:id="965240913">
                                      <w:marLeft w:val="0"/>
                                      <w:marRight w:val="0"/>
                                      <w:marTop w:val="0"/>
                                      <w:marBottom w:val="0"/>
                                      <w:divBdr>
                                        <w:top w:val="none" w:sz="0" w:space="0" w:color="auto"/>
                                        <w:left w:val="none" w:sz="0" w:space="0" w:color="auto"/>
                                        <w:bottom w:val="none" w:sz="0" w:space="0" w:color="auto"/>
                                        <w:right w:val="none" w:sz="0" w:space="0" w:color="auto"/>
                                      </w:divBdr>
                                      <w:divsChild>
                                        <w:div w:id="1048916206">
                                          <w:marLeft w:val="0"/>
                                          <w:marRight w:val="0"/>
                                          <w:marTop w:val="0"/>
                                          <w:marBottom w:val="0"/>
                                          <w:divBdr>
                                            <w:top w:val="none" w:sz="0" w:space="0" w:color="auto"/>
                                            <w:left w:val="none" w:sz="0" w:space="0" w:color="auto"/>
                                            <w:bottom w:val="none" w:sz="0" w:space="0" w:color="auto"/>
                                            <w:right w:val="none" w:sz="0" w:space="0" w:color="auto"/>
                                          </w:divBdr>
                                          <w:divsChild>
                                            <w:div w:id="680592783">
                                              <w:marLeft w:val="0"/>
                                              <w:marRight w:val="0"/>
                                              <w:marTop w:val="0"/>
                                              <w:marBottom w:val="0"/>
                                              <w:divBdr>
                                                <w:top w:val="single" w:sz="12" w:space="2" w:color="FFFFCC"/>
                                                <w:left w:val="single" w:sz="12" w:space="2" w:color="FFFFCC"/>
                                                <w:bottom w:val="single" w:sz="12" w:space="2" w:color="FFFFCC"/>
                                                <w:right w:val="single" w:sz="12" w:space="0" w:color="FFFFCC"/>
                                              </w:divBdr>
                                              <w:divsChild>
                                                <w:div w:id="363218176">
                                                  <w:marLeft w:val="0"/>
                                                  <w:marRight w:val="0"/>
                                                  <w:marTop w:val="0"/>
                                                  <w:marBottom w:val="0"/>
                                                  <w:divBdr>
                                                    <w:top w:val="none" w:sz="0" w:space="0" w:color="auto"/>
                                                    <w:left w:val="none" w:sz="0" w:space="0" w:color="auto"/>
                                                    <w:bottom w:val="none" w:sz="0" w:space="0" w:color="auto"/>
                                                    <w:right w:val="none" w:sz="0" w:space="0" w:color="auto"/>
                                                  </w:divBdr>
                                                  <w:divsChild>
                                                    <w:div w:id="1416247127">
                                                      <w:marLeft w:val="0"/>
                                                      <w:marRight w:val="0"/>
                                                      <w:marTop w:val="0"/>
                                                      <w:marBottom w:val="0"/>
                                                      <w:divBdr>
                                                        <w:top w:val="none" w:sz="0" w:space="0" w:color="auto"/>
                                                        <w:left w:val="none" w:sz="0" w:space="0" w:color="auto"/>
                                                        <w:bottom w:val="none" w:sz="0" w:space="0" w:color="auto"/>
                                                        <w:right w:val="none" w:sz="0" w:space="0" w:color="auto"/>
                                                      </w:divBdr>
                                                      <w:divsChild>
                                                        <w:div w:id="1894610331">
                                                          <w:marLeft w:val="0"/>
                                                          <w:marRight w:val="0"/>
                                                          <w:marTop w:val="0"/>
                                                          <w:marBottom w:val="0"/>
                                                          <w:divBdr>
                                                            <w:top w:val="none" w:sz="0" w:space="0" w:color="auto"/>
                                                            <w:left w:val="none" w:sz="0" w:space="0" w:color="auto"/>
                                                            <w:bottom w:val="none" w:sz="0" w:space="0" w:color="auto"/>
                                                            <w:right w:val="none" w:sz="0" w:space="0" w:color="auto"/>
                                                          </w:divBdr>
                                                          <w:divsChild>
                                                            <w:div w:id="350571128">
                                                              <w:marLeft w:val="0"/>
                                                              <w:marRight w:val="0"/>
                                                              <w:marTop w:val="0"/>
                                                              <w:marBottom w:val="0"/>
                                                              <w:divBdr>
                                                                <w:top w:val="none" w:sz="0" w:space="0" w:color="auto"/>
                                                                <w:left w:val="none" w:sz="0" w:space="0" w:color="auto"/>
                                                                <w:bottom w:val="none" w:sz="0" w:space="0" w:color="auto"/>
                                                                <w:right w:val="none" w:sz="0" w:space="0" w:color="auto"/>
                                                              </w:divBdr>
                                                              <w:divsChild>
                                                                <w:div w:id="1588416932">
                                                                  <w:marLeft w:val="0"/>
                                                                  <w:marRight w:val="0"/>
                                                                  <w:marTop w:val="0"/>
                                                                  <w:marBottom w:val="0"/>
                                                                  <w:divBdr>
                                                                    <w:top w:val="none" w:sz="0" w:space="0" w:color="auto"/>
                                                                    <w:left w:val="none" w:sz="0" w:space="0" w:color="auto"/>
                                                                    <w:bottom w:val="none" w:sz="0" w:space="0" w:color="auto"/>
                                                                    <w:right w:val="none" w:sz="0" w:space="0" w:color="auto"/>
                                                                  </w:divBdr>
                                                                  <w:divsChild>
                                                                    <w:div w:id="1113088791">
                                                                      <w:marLeft w:val="0"/>
                                                                      <w:marRight w:val="0"/>
                                                                      <w:marTop w:val="0"/>
                                                                      <w:marBottom w:val="0"/>
                                                                      <w:divBdr>
                                                                        <w:top w:val="none" w:sz="0" w:space="0" w:color="auto"/>
                                                                        <w:left w:val="none" w:sz="0" w:space="0" w:color="auto"/>
                                                                        <w:bottom w:val="none" w:sz="0" w:space="0" w:color="auto"/>
                                                                        <w:right w:val="none" w:sz="0" w:space="0" w:color="auto"/>
                                                                      </w:divBdr>
                                                                      <w:divsChild>
                                                                        <w:div w:id="1496071097">
                                                                          <w:marLeft w:val="0"/>
                                                                          <w:marRight w:val="0"/>
                                                                          <w:marTop w:val="0"/>
                                                                          <w:marBottom w:val="0"/>
                                                                          <w:divBdr>
                                                                            <w:top w:val="none" w:sz="0" w:space="0" w:color="auto"/>
                                                                            <w:left w:val="none" w:sz="0" w:space="0" w:color="auto"/>
                                                                            <w:bottom w:val="none" w:sz="0" w:space="0" w:color="auto"/>
                                                                            <w:right w:val="none" w:sz="0" w:space="0" w:color="auto"/>
                                                                          </w:divBdr>
                                                                          <w:divsChild>
                                                                            <w:div w:id="203563730">
                                                                              <w:marLeft w:val="0"/>
                                                                              <w:marRight w:val="0"/>
                                                                              <w:marTop w:val="0"/>
                                                                              <w:marBottom w:val="0"/>
                                                                              <w:divBdr>
                                                                                <w:top w:val="none" w:sz="0" w:space="0" w:color="auto"/>
                                                                                <w:left w:val="none" w:sz="0" w:space="0" w:color="auto"/>
                                                                                <w:bottom w:val="none" w:sz="0" w:space="0" w:color="auto"/>
                                                                                <w:right w:val="none" w:sz="0" w:space="0" w:color="auto"/>
                                                                              </w:divBdr>
                                                                              <w:divsChild>
                                                                                <w:div w:id="1457794105">
                                                                                  <w:marLeft w:val="0"/>
                                                                                  <w:marRight w:val="0"/>
                                                                                  <w:marTop w:val="0"/>
                                                                                  <w:marBottom w:val="0"/>
                                                                                  <w:divBdr>
                                                                                    <w:top w:val="none" w:sz="0" w:space="0" w:color="auto"/>
                                                                                    <w:left w:val="none" w:sz="0" w:space="0" w:color="auto"/>
                                                                                    <w:bottom w:val="none" w:sz="0" w:space="0" w:color="auto"/>
                                                                                    <w:right w:val="none" w:sz="0" w:space="0" w:color="auto"/>
                                                                                  </w:divBdr>
                                                                                  <w:divsChild>
                                                                                    <w:div w:id="758982187">
                                                                                      <w:marLeft w:val="0"/>
                                                                                      <w:marRight w:val="0"/>
                                                                                      <w:marTop w:val="0"/>
                                                                                      <w:marBottom w:val="0"/>
                                                                                      <w:divBdr>
                                                                                        <w:top w:val="none" w:sz="0" w:space="0" w:color="auto"/>
                                                                                        <w:left w:val="none" w:sz="0" w:space="0" w:color="auto"/>
                                                                                        <w:bottom w:val="none" w:sz="0" w:space="0" w:color="auto"/>
                                                                                        <w:right w:val="none" w:sz="0" w:space="0" w:color="auto"/>
                                                                                      </w:divBdr>
                                                                                      <w:divsChild>
                                                                                        <w:div w:id="466971109">
                                                                                          <w:marLeft w:val="0"/>
                                                                                          <w:marRight w:val="120"/>
                                                                                          <w:marTop w:val="0"/>
                                                                                          <w:marBottom w:val="150"/>
                                                                                          <w:divBdr>
                                                                                            <w:top w:val="single" w:sz="2" w:space="0" w:color="EFEFEF"/>
                                                                                            <w:left w:val="single" w:sz="6" w:space="0" w:color="EFEFEF"/>
                                                                                            <w:bottom w:val="single" w:sz="6" w:space="0" w:color="E2E2E2"/>
                                                                                            <w:right w:val="single" w:sz="6" w:space="0" w:color="EFEFEF"/>
                                                                                          </w:divBdr>
                                                                                          <w:divsChild>
                                                                                            <w:div w:id="1702706014">
                                                                                              <w:marLeft w:val="0"/>
                                                                                              <w:marRight w:val="0"/>
                                                                                              <w:marTop w:val="0"/>
                                                                                              <w:marBottom w:val="0"/>
                                                                                              <w:divBdr>
                                                                                                <w:top w:val="none" w:sz="0" w:space="0" w:color="auto"/>
                                                                                                <w:left w:val="none" w:sz="0" w:space="0" w:color="auto"/>
                                                                                                <w:bottom w:val="none" w:sz="0" w:space="0" w:color="auto"/>
                                                                                                <w:right w:val="none" w:sz="0" w:space="0" w:color="auto"/>
                                                                                              </w:divBdr>
                                                                                              <w:divsChild>
                                                                                                <w:div w:id="109667064">
                                                                                                  <w:marLeft w:val="0"/>
                                                                                                  <w:marRight w:val="0"/>
                                                                                                  <w:marTop w:val="0"/>
                                                                                                  <w:marBottom w:val="0"/>
                                                                                                  <w:divBdr>
                                                                                                    <w:top w:val="none" w:sz="0" w:space="0" w:color="auto"/>
                                                                                                    <w:left w:val="none" w:sz="0" w:space="0" w:color="auto"/>
                                                                                                    <w:bottom w:val="none" w:sz="0" w:space="0" w:color="auto"/>
                                                                                                    <w:right w:val="none" w:sz="0" w:space="0" w:color="auto"/>
                                                                                                  </w:divBdr>
                                                                                                  <w:divsChild>
                                                                                                    <w:div w:id="1838839433">
                                                                                                      <w:marLeft w:val="0"/>
                                                                                                      <w:marRight w:val="0"/>
                                                                                                      <w:marTop w:val="0"/>
                                                                                                      <w:marBottom w:val="0"/>
                                                                                                      <w:divBdr>
                                                                                                        <w:top w:val="none" w:sz="0" w:space="0" w:color="auto"/>
                                                                                                        <w:left w:val="none" w:sz="0" w:space="0" w:color="auto"/>
                                                                                                        <w:bottom w:val="none" w:sz="0" w:space="0" w:color="auto"/>
                                                                                                        <w:right w:val="none" w:sz="0" w:space="0" w:color="auto"/>
                                                                                                      </w:divBdr>
                                                                                                      <w:divsChild>
                                                                                                        <w:div w:id="2048328857">
                                                                                                          <w:marLeft w:val="0"/>
                                                                                                          <w:marRight w:val="0"/>
                                                                                                          <w:marTop w:val="0"/>
                                                                                                          <w:marBottom w:val="0"/>
                                                                                                          <w:divBdr>
                                                                                                            <w:top w:val="none" w:sz="0" w:space="0" w:color="auto"/>
                                                                                                            <w:left w:val="none" w:sz="0" w:space="0" w:color="auto"/>
                                                                                                            <w:bottom w:val="none" w:sz="0" w:space="0" w:color="auto"/>
                                                                                                            <w:right w:val="none" w:sz="0" w:space="0" w:color="auto"/>
                                                                                                          </w:divBdr>
                                                                                                          <w:divsChild>
                                                                                                            <w:div w:id="1303778188">
                                                                                                              <w:marLeft w:val="0"/>
                                                                                                              <w:marRight w:val="0"/>
                                                                                                              <w:marTop w:val="0"/>
                                                                                                              <w:marBottom w:val="0"/>
                                                                                                              <w:divBdr>
                                                                                                                <w:top w:val="none" w:sz="0" w:space="0" w:color="auto"/>
                                                                                                                <w:left w:val="none" w:sz="0" w:space="0" w:color="auto"/>
                                                                                                                <w:bottom w:val="none" w:sz="0" w:space="0" w:color="auto"/>
                                                                                                                <w:right w:val="none" w:sz="0" w:space="0" w:color="auto"/>
                                                                                                              </w:divBdr>
                                                                                                              <w:divsChild>
                                                                                                                <w:div w:id="1095983259">
                                                                                                                  <w:marLeft w:val="0"/>
                                                                                                                  <w:marRight w:val="0"/>
                                                                                                                  <w:marTop w:val="0"/>
                                                                                                                  <w:marBottom w:val="0"/>
                                                                                                                  <w:divBdr>
                                                                                                                    <w:top w:val="single" w:sz="2" w:space="4" w:color="AAAAAA"/>
                                                                                                                    <w:left w:val="single" w:sz="2" w:space="0" w:color="AAAAAA"/>
                                                                                                                    <w:bottom w:val="single" w:sz="2" w:space="4" w:color="AAAAAA"/>
                                                                                                                    <w:right w:val="single" w:sz="2" w:space="0" w:color="AAAAAA"/>
                                                                                                                  </w:divBdr>
                                                                                                                  <w:divsChild>
                                                                                                                    <w:div w:id="2095711160">
                                                                                                                      <w:marLeft w:val="225"/>
                                                                                                                      <w:marRight w:val="225"/>
                                                                                                                      <w:marTop w:val="75"/>
                                                                                                                      <w:marBottom w:val="75"/>
                                                                                                                      <w:divBdr>
                                                                                                                        <w:top w:val="none" w:sz="0" w:space="0" w:color="auto"/>
                                                                                                                        <w:left w:val="none" w:sz="0" w:space="0" w:color="auto"/>
                                                                                                                        <w:bottom w:val="none" w:sz="0" w:space="0" w:color="auto"/>
                                                                                                                        <w:right w:val="none" w:sz="0" w:space="0" w:color="auto"/>
                                                                                                                      </w:divBdr>
                                                                                                                      <w:divsChild>
                                                                                                                        <w:div w:id="2123331782">
                                                                                                                          <w:marLeft w:val="0"/>
                                                                                                                          <w:marRight w:val="0"/>
                                                                                                                          <w:marTop w:val="0"/>
                                                                                                                          <w:marBottom w:val="0"/>
                                                                                                                          <w:divBdr>
                                                                                                                            <w:top w:val="single" w:sz="6" w:space="0" w:color="auto"/>
                                                                                                                            <w:left w:val="single" w:sz="6" w:space="0" w:color="auto"/>
                                                                                                                            <w:bottom w:val="single" w:sz="6" w:space="0" w:color="auto"/>
                                                                                                                            <w:right w:val="single" w:sz="6" w:space="0" w:color="auto"/>
                                                                                                                          </w:divBdr>
                                                                                                                          <w:divsChild>
                                                                                                                            <w:div w:id="880821473">
                                                                                                                              <w:marLeft w:val="0"/>
                                                                                                                              <w:marRight w:val="0"/>
                                                                                                                              <w:marTop w:val="0"/>
                                                                                                                              <w:marBottom w:val="0"/>
                                                                                                                              <w:divBdr>
                                                                                                                                <w:top w:val="none" w:sz="0" w:space="0" w:color="auto"/>
                                                                                                                                <w:left w:val="none" w:sz="0" w:space="0" w:color="auto"/>
                                                                                                                                <w:bottom w:val="none" w:sz="0" w:space="0" w:color="auto"/>
                                                                                                                                <w:right w:val="none" w:sz="0" w:space="0" w:color="auto"/>
                                                                                                                              </w:divBdr>
                                                                                                                              <w:divsChild>
                                                                                                                                <w:div w:id="12153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3978846">
      <w:bodyDiv w:val="1"/>
      <w:marLeft w:val="0"/>
      <w:marRight w:val="0"/>
      <w:marTop w:val="0"/>
      <w:marBottom w:val="0"/>
      <w:divBdr>
        <w:top w:val="none" w:sz="0" w:space="0" w:color="auto"/>
        <w:left w:val="none" w:sz="0" w:space="0" w:color="auto"/>
        <w:bottom w:val="none" w:sz="0" w:space="0" w:color="auto"/>
        <w:right w:val="none" w:sz="0" w:space="0" w:color="auto"/>
      </w:divBdr>
    </w:div>
    <w:div w:id="257639764">
      <w:bodyDiv w:val="1"/>
      <w:marLeft w:val="0"/>
      <w:marRight w:val="0"/>
      <w:marTop w:val="0"/>
      <w:marBottom w:val="0"/>
      <w:divBdr>
        <w:top w:val="none" w:sz="0" w:space="0" w:color="auto"/>
        <w:left w:val="none" w:sz="0" w:space="0" w:color="auto"/>
        <w:bottom w:val="none" w:sz="0" w:space="0" w:color="auto"/>
        <w:right w:val="none" w:sz="0" w:space="0" w:color="auto"/>
      </w:divBdr>
    </w:div>
    <w:div w:id="257643474">
      <w:bodyDiv w:val="1"/>
      <w:marLeft w:val="0"/>
      <w:marRight w:val="0"/>
      <w:marTop w:val="0"/>
      <w:marBottom w:val="0"/>
      <w:divBdr>
        <w:top w:val="none" w:sz="0" w:space="0" w:color="auto"/>
        <w:left w:val="none" w:sz="0" w:space="0" w:color="auto"/>
        <w:bottom w:val="none" w:sz="0" w:space="0" w:color="auto"/>
        <w:right w:val="none" w:sz="0" w:space="0" w:color="auto"/>
      </w:divBdr>
    </w:div>
    <w:div w:id="260456029">
      <w:bodyDiv w:val="1"/>
      <w:marLeft w:val="0"/>
      <w:marRight w:val="0"/>
      <w:marTop w:val="0"/>
      <w:marBottom w:val="0"/>
      <w:divBdr>
        <w:top w:val="none" w:sz="0" w:space="0" w:color="auto"/>
        <w:left w:val="none" w:sz="0" w:space="0" w:color="auto"/>
        <w:bottom w:val="none" w:sz="0" w:space="0" w:color="auto"/>
        <w:right w:val="none" w:sz="0" w:space="0" w:color="auto"/>
      </w:divBdr>
    </w:div>
    <w:div w:id="261960673">
      <w:bodyDiv w:val="1"/>
      <w:marLeft w:val="0"/>
      <w:marRight w:val="0"/>
      <w:marTop w:val="0"/>
      <w:marBottom w:val="0"/>
      <w:divBdr>
        <w:top w:val="none" w:sz="0" w:space="0" w:color="auto"/>
        <w:left w:val="none" w:sz="0" w:space="0" w:color="auto"/>
        <w:bottom w:val="none" w:sz="0" w:space="0" w:color="auto"/>
        <w:right w:val="none" w:sz="0" w:space="0" w:color="auto"/>
      </w:divBdr>
    </w:div>
    <w:div w:id="262303182">
      <w:bodyDiv w:val="1"/>
      <w:marLeft w:val="0"/>
      <w:marRight w:val="0"/>
      <w:marTop w:val="0"/>
      <w:marBottom w:val="0"/>
      <w:divBdr>
        <w:top w:val="none" w:sz="0" w:space="0" w:color="auto"/>
        <w:left w:val="none" w:sz="0" w:space="0" w:color="auto"/>
        <w:bottom w:val="none" w:sz="0" w:space="0" w:color="auto"/>
        <w:right w:val="none" w:sz="0" w:space="0" w:color="auto"/>
      </w:divBdr>
    </w:div>
    <w:div w:id="270480914">
      <w:bodyDiv w:val="1"/>
      <w:marLeft w:val="0"/>
      <w:marRight w:val="0"/>
      <w:marTop w:val="0"/>
      <w:marBottom w:val="0"/>
      <w:divBdr>
        <w:top w:val="none" w:sz="0" w:space="0" w:color="auto"/>
        <w:left w:val="none" w:sz="0" w:space="0" w:color="auto"/>
        <w:bottom w:val="none" w:sz="0" w:space="0" w:color="auto"/>
        <w:right w:val="none" w:sz="0" w:space="0" w:color="auto"/>
      </w:divBdr>
    </w:div>
    <w:div w:id="271397832">
      <w:bodyDiv w:val="1"/>
      <w:marLeft w:val="0"/>
      <w:marRight w:val="0"/>
      <w:marTop w:val="0"/>
      <w:marBottom w:val="0"/>
      <w:divBdr>
        <w:top w:val="none" w:sz="0" w:space="0" w:color="auto"/>
        <w:left w:val="none" w:sz="0" w:space="0" w:color="auto"/>
        <w:bottom w:val="none" w:sz="0" w:space="0" w:color="auto"/>
        <w:right w:val="none" w:sz="0" w:space="0" w:color="auto"/>
      </w:divBdr>
    </w:div>
    <w:div w:id="275021692">
      <w:bodyDiv w:val="1"/>
      <w:marLeft w:val="0"/>
      <w:marRight w:val="0"/>
      <w:marTop w:val="0"/>
      <w:marBottom w:val="0"/>
      <w:divBdr>
        <w:top w:val="none" w:sz="0" w:space="0" w:color="auto"/>
        <w:left w:val="none" w:sz="0" w:space="0" w:color="auto"/>
        <w:bottom w:val="none" w:sz="0" w:space="0" w:color="auto"/>
        <w:right w:val="none" w:sz="0" w:space="0" w:color="auto"/>
      </w:divBdr>
    </w:div>
    <w:div w:id="275412537">
      <w:bodyDiv w:val="1"/>
      <w:marLeft w:val="0"/>
      <w:marRight w:val="0"/>
      <w:marTop w:val="0"/>
      <w:marBottom w:val="0"/>
      <w:divBdr>
        <w:top w:val="none" w:sz="0" w:space="0" w:color="auto"/>
        <w:left w:val="none" w:sz="0" w:space="0" w:color="auto"/>
        <w:bottom w:val="none" w:sz="0" w:space="0" w:color="auto"/>
        <w:right w:val="none" w:sz="0" w:space="0" w:color="auto"/>
      </w:divBdr>
    </w:div>
    <w:div w:id="275451324">
      <w:bodyDiv w:val="1"/>
      <w:marLeft w:val="0"/>
      <w:marRight w:val="0"/>
      <w:marTop w:val="0"/>
      <w:marBottom w:val="0"/>
      <w:divBdr>
        <w:top w:val="none" w:sz="0" w:space="0" w:color="auto"/>
        <w:left w:val="none" w:sz="0" w:space="0" w:color="auto"/>
        <w:bottom w:val="none" w:sz="0" w:space="0" w:color="auto"/>
        <w:right w:val="none" w:sz="0" w:space="0" w:color="auto"/>
      </w:divBdr>
    </w:div>
    <w:div w:id="278296380">
      <w:bodyDiv w:val="1"/>
      <w:marLeft w:val="0"/>
      <w:marRight w:val="0"/>
      <w:marTop w:val="0"/>
      <w:marBottom w:val="0"/>
      <w:divBdr>
        <w:top w:val="none" w:sz="0" w:space="0" w:color="auto"/>
        <w:left w:val="none" w:sz="0" w:space="0" w:color="auto"/>
        <w:bottom w:val="none" w:sz="0" w:space="0" w:color="auto"/>
        <w:right w:val="none" w:sz="0" w:space="0" w:color="auto"/>
      </w:divBdr>
    </w:div>
    <w:div w:id="278414674">
      <w:bodyDiv w:val="1"/>
      <w:marLeft w:val="0"/>
      <w:marRight w:val="0"/>
      <w:marTop w:val="0"/>
      <w:marBottom w:val="0"/>
      <w:divBdr>
        <w:top w:val="none" w:sz="0" w:space="0" w:color="auto"/>
        <w:left w:val="none" w:sz="0" w:space="0" w:color="auto"/>
        <w:bottom w:val="none" w:sz="0" w:space="0" w:color="auto"/>
        <w:right w:val="none" w:sz="0" w:space="0" w:color="auto"/>
      </w:divBdr>
    </w:div>
    <w:div w:id="279386544">
      <w:bodyDiv w:val="1"/>
      <w:marLeft w:val="0"/>
      <w:marRight w:val="0"/>
      <w:marTop w:val="0"/>
      <w:marBottom w:val="0"/>
      <w:divBdr>
        <w:top w:val="none" w:sz="0" w:space="0" w:color="auto"/>
        <w:left w:val="none" w:sz="0" w:space="0" w:color="auto"/>
        <w:bottom w:val="none" w:sz="0" w:space="0" w:color="auto"/>
        <w:right w:val="none" w:sz="0" w:space="0" w:color="auto"/>
      </w:divBdr>
    </w:div>
    <w:div w:id="280309552">
      <w:bodyDiv w:val="1"/>
      <w:marLeft w:val="0"/>
      <w:marRight w:val="0"/>
      <w:marTop w:val="0"/>
      <w:marBottom w:val="0"/>
      <w:divBdr>
        <w:top w:val="none" w:sz="0" w:space="0" w:color="auto"/>
        <w:left w:val="none" w:sz="0" w:space="0" w:color="auto"/>
        <w:bottom w:val="none" w:sz="0" w:space="0" w:color="auto"/>
        <w:right w:val="none" w:sz="0" w:space="0" w:color="auto"/>
      </w:divBdr>
    </w:div>
    <w:div w:id="282198343">
      <w:bodyDiv w:val="1"/>
      <w:marLeft w:val="0"/>
      <w:marRight w:val="0"/>
      <w:marTop w:val="0"/>
      <w:marBottom w:val="0"/>
      <w:divBdr>
        <w:top w:val="none" w:sz="0" w:space="0" w:color="auto"/>
        <w:left w:val="none" w:sz="0" w:space="0" w:color="auto"/>
        <w:bottom w:val="none" w:sz="0" w:space="0" w:color="auto"/>
        <w:right w:val="none" w:sz="0" w:space="0" w:color="auto"/>
      </w:divBdr>
    </w:div>
    <w:div w:id="286739957">
      <w:bodyDiv w:val="1"/>
      <w:marLeft w:val="0"/>
      <w:marRight w:val="0"/>
      <w:marTop w:val="0"/>
      <w:marBottom w:val="0"/>
      <w:divBdr>
        <w:top w:val="none" w:sz="0" w:space="0" w:color="auto"/>
        <w:left w:val="none" w:sz="0" w:space="0" w:color="auto"/>
        <w:bottom w:val="none" w:sz="0" w:space="0" w:color="auto"/>
        <w:right w:val="none" w:sz="0" w:space="0" w:color="auto"/>
      </w:divBdr>
    </w:div>
    <w:div w:id="286933034">
      <w:bodyDiv w:val="1"/>
      <w:marLeft w:val="0"/>
      <w:marRight w:val="0"/>
      <w:marTop w:val="0"/>
      <w:marBottom w:val="0"/>
      <w:divBdr>
        <w:top w:val="none" w:sz="0" w:space="0" w:color="auto"/>
        <w:left w:val="none" w:sz="0" w:space="0" w:color="auto"/>
        <w:bottom w:val="none" w:sz="0" w:space="0" w:color="auto"/>
        <w:right w:val="none" w:sz="0" w:space="0" w:color="auto"/>
      </w:divBdr>
      <w:divsChild>
        <w:div w:id="220292210">
          <w:marLeft w:val="0"/>
          <w:marRight w:val="0"/>
          <w:marTop w:val="0"/>
          <w:marBottom w:val="0"/>
          <w:divBdr>
            <w:top w:val="none" w:sz="0" w:space="0" w:color="auto"/>
            <w:left w:val="none" w:sz="0" w:space="0" w:color="auto"/>
            <w:bottom w:val="none" w:sz="0" w:space="0" w:color="auto"/>
            <w:right w:val="none" w:sz="0" w:space="0" w:color="auto"/>
          </w:divBdr>
          <w:divsChild>
            <w:div w:id="920715801">
              <w:marLeft w:val="0"/>
              <w:marRight w:val="0"/>
              <w:marTop w:val="0"/>
              <w:marBottom w:val="0"/>
              <w:divBdr>
                <w:top w:val="none" w:sz="0" w:space="0" w:color="auto"/>
                <w:left w:val="none" w:sz="0" w:space="0" w:color="auto"/>
                <w:bottom w:val="none" w:sz="0" w:space="0" w:color="auto"/>
                <w:right w:val="none" w:sz="0" w:space="0" w:color="auto"/>
              </w:divBdr>
              <w:divsChild>
                <w:div w:id="905145243">
                  <w:marLeft w:val="0"/>
                  <w:marRight w:val="0"/>
                  <w:marTop w:val="0"/>
                  <w:marBottom w:val="0"/>
                  <w:divBdr>
                    <w:top w:val="none" w:sz="0" w:space="0" w:color="auto"/>
                    <w:left w:val="none" w:sz="0" w:space="0" w:color="auto"/>
                    <w:bottom w:val="none" w:sz="0" w:space="0" w:color="auto"/>
                    <w:right w:val="none" w:sz="0" w:space="0" w:color="auto"/>
                  </w:divBdr>
                  <w:divsChild>
                    <w:div w:id="1881476005">
                      <w:marLeft w:val="0"/>
                      <w:marRight w:val="0"/>
                      <w:marTop w:val="0"/>
                      <w:marBottom w:val="0"/>
                      <w:divBdr>
                        <w:top w:val="none" w:sz="0" w:space="0" w:color="auto"/>
                        <w:left w:val="none" w:sz="0" w:space="0" w:color="auto"/>
                        <w:bottom w:val="none" w:sz="0" w:space="0" w:color="auto"/>
                        <w:right w:val="none" w:sz="0" w:space="0" w:color="auto"/>
                      </w:divBdr>
                      <w:divsChild>
                        <w:div w:id="1784689297">
                          <w:marLeft w:val="0"/>
                          <w:marRight w:val="0"/>
                          <w:marTop w:val="0"/>
                          <w:marBottom w:val="0"/>
                          <w:divBdr>
                            <w:top w:val="none" w:sz="0" w:space="0" w:color="auto"/>
                            <w:left w:val="none" w:sz="0" w:space="0" w:color="auto"/>
                            <w:bottom w:val="none" w:sz="0" w:space="0" w:color="auto"/>
                            <w:right w:val="none" w:sz="0" w:space="0" w:color="auto"/>
                          </w:divBdr>
                          <w:divsChild>
                            <w:div w:id="784152950">
                              <w:marLeft w:val="0"/>
                              <w:marRight w:val="0"/>
                              <w:marTop w:val="0"/>
                              <w:marBottom w:val="0"/>
                              <w:divBdr>
                                <w:top w:val="none" w:sz="0" w:space="0" w:color="auto"/>
                                <w:left w:val="none" w:sz="0" w:space="0" w:color="auto"/>
                                <w:bottom w:val="none" w:sz="0" w:space="0" w:color="auto"/>
                                <w:right w:val="none" w:sz="0" w:space="0" w:color="auto"/>
                              </w:divBdr>
                              <w:divsChild>
                                <w:div w:id="775292456">
                                  <w:marLeft w:val="0"/>
                                  <w:marRight w:val="0"/>
                                  <w:marTop w:val="0"/>
                                  <w:marBottom w:val="0"/>
                                  <w:divBdr>
                                    <w:top w:val="none" w:sz="0" w:space="0" w:color="auto"/>
                                    <w:left w:val="none" w:sz="0" w:space="0" w:color="auto"/>
                                    <w:bottom w:val="none" w:sz="0" w:space="0" w:color="auto"/>
                                    <w:right w:val="none" w:sz="0" w:space="0" w:color="auto"/>
                                  </w:divBdr>
                                  <w:divsChild>
                                    <w:div w:id="1922717430">
                                      <w:marLeft w:val="0"/>
                                      <w:marRight w:val="0"/>
                                      <w:marTop w:val="0"/>
                                      <w:marBottom w:val="0"/>
                                      <w:divBdr>
                                        <w:top w:val="none" w:sz="0" w:space="0" w:color="auto"/>
                                        <w:left w:val="none" w:sz="0" w:space="0" w:color="auto"/>
                                        <w:bottom w:val="none" w:sz="0" w:space="0" w:color="auto"/>
                                        <w:right w:val="none" w:sz="0" w:space="0" w:color="auto"/>
                                      </w:divBdr>
                                      <w:divsChild>
                                        <w:div w:id="1272324692">
                                          <w:marLeft w:val="0"/>
                                          <w:marRight w:val="0"/>
                                          <w:marTop w:val="0"/>
                                          <w:marBottom w:val="0"/>
                                          <w:divBdr>
                                            <w:top w:val="none" w:sz="0" w:space="0" w:color="auto"/>
                                            <w:left w:val="none" w:sz="0" w:space="0" w:color="auto"/>
                                            <w:bottom w:val="none" w:sz="0" w:space="0" w:color="auto"/>
                                            <w:right w:val="none" w:sz="0" w:space="0" w:color="auto"/>
                                          </w:divBdr>
                                          <w:divsChild>
                                            <w:div w:id="921767111">
                                              <w:marLeft w:val="0"/>
                                              <w:marRight w:val="0"/>
                                              <w:marTop w:val="0"/>
                                              <w:marBottom w:val="0"/>
                                              <w:divBdr>
                                                <w:top w:val="single" w:sz="12" w:space="2" w:color="FFFFCC"/>
                                                <w:left w:val="single" w:sz="12" w:space="2" w:color="FFFFCC"/>
                                                <w:bottom w:val="single" w:sz="12" w:space="2" w:color="FFFFCC"/>
                                                <w:right w:val="single" w:sz="12" w:space="0" w:color="FFFFCC"/>
                                              </w:divBdr>
                                              <w:divsChild>
                                                <w:div w:id="115418670">
                                                  <w:marLeft w:val="0"/>
                                                  <w:marRight w:val="0"/>
                                                  <w:marTop w:val="0"/>
                                                  <w:marBottom w:val="0"/>
                                                  <w:divBdr>
                                                    <w:top w:val="none" w:sz="0" w:space="0" w:color="auto"/>
                                                    <w:left w:val="none" w:sz="0" w:space="0" w:color="auto"/>
                                                    <w:bottom w:val="none" w:sz="0" w:space="0" w:color="auto"/>
                                                    <w:right w:val="none" w:sz="0" w:space="0" w:color="auto"/>
                                                  </w:divBdr>
                                                  <w:divsChild>
                                                    <w:div w:id="456945965">
                                                      <w:marLeft w:val="0"/>
                                                      <w:marRight w:val="0"/>
                                                      <w:marTop w:val="0"/>
                                                      <w:marBottom w:val="0"/>
                                                      <w:divBdr>
                                                        <w:top w:val="none" w:sz="0" w:space="0" w:color="auto"/>
                                                        <w:left w:val="none" w:sz="0" w:space="0" w:color="auto"/>
                                                        <w:bottom w:val="none" w:sz="0" w:space="0" w:color="auto"/>
                                                        <w:right w:val="none" w:sz="0" w:space="0" w:color="auto"/>
                                                      </w:divBdr>
                                                      <w:divsChild>
                                                        <w:div w:id="678850939">
                                                          <w:marLeft w:val="0"/>
                                                          <w:marRight w:val="0"/>
                                                          <w:marTop w:val="0"/>
                                                          <w:marBottom w:val="0"/>
                                                          <w:divBdr>
                                                            <w:top w:val="none" w:sz="0" w:space="0" w:color="auto"/>
                                                            <w:left w:val="none" w:sz="0" w:space="0" w:color="auto"/>
                                                            <w:bottom w:val="none" w:sz="0" w:space="0" w:color="auto"/>
                                                            <w:right w:val="none" w:sz="0" w:space="0" w:color="auto"/>
                                                          </w:divBdr>
                                                          <w:divsChild>
                                                            <w:div w:id="1495876063">
                                                              <w:marLeft w:val="0"/>
                                                              <w:marRight w:val="0"/>
                                                              <w:marTop w:val="0"/>
                                                              <w:marBottom w:val="0"/>
                                                              <w:divBdr>
                                                                <w:top w:val="none" w:sz="0" w:space="0" w:color="auto"/>
                                                                <w:left w:val="none" w:sz="0" w:space="0" w:color="auto"/>
                                                                <w:bottom w:val="none" w:sz="0" w:space="0" w:color="auto"/>
                                                                <w:right w:val="none" w:sz="0" w:space="0" w:color="auto"/>
                                                              </w:divBdr>
                                                              <w:divsChild>
                                                                <w:div w:id="1216165347">
                                                                  <w:marLeft w:val="0"/>
                                                                  <w:marRight w:val="0"/>
                                                                  <w:marTop w:val="0"/>
                                                                  <w:marBottom w:val="0"/>
                                                                  <w:divBdr>
                                                                    <w:top w:val="none" w:sz="0" w:space="0" w:color="auto"/>
                                                                    <w:left w:val="none" w:sz="0" w:space="0" w:color="auto"/>
                                                                    <w:bottom w:val="none" w:sz="0" w:space="0" w:color="auto"/>
                                                                    <w:right w:val="none" w:sz="0" w:space="0" w:color="auto"/>
                                                                  </w:divBdr>
                                                                  <w:divsChild>
                                                                    <w:div w:id="1726947639">
                                                                      <w:marLeft w:val="0"/>
                                                                      <w:marRight w:val="0"/>
                                                                      <w:marTop w:val="0"/>
                                                                      <w:marBottom w:val="0"/>
                                                                      <w:divBdr>
                                                                        <w:top w:val="none" w:sz="0" w:space="0" w:color="auto"/>
                                                                        <w:left w:val="none" w:sz="0" w:space="0" w:color="auto"/>
                                                                        <w:bottom w:val="none" w:sz="0" w:space="0" w:color="auto"/>
                                                                        <w:right w:val="none" w:sz="0" w:space="0" w:color="auto"/>
                                                                      </w:divBdr>
                                                                      <w:divsChild>
                                                                        <w:div w:id="1852141428">
                                                                          <w:marLeft w:val="0"/>
                                                                          <w:marRight w:val="0"/>
                                                                          <w:marTop w:val="0"/>
                                                                          <w:marBottom w:val="0"/>
                                                                          <w:divBdr>
                                                                            <w:top w:val="none" w:sz="0" w:space="0" w:color="auto"/>
                                                                            <w:left w:val="none" w:sz="0" w:space="0" w:color="auto"/>
                                                                            <w:bottom w:val="none" w:sz="0" w:space="0" w:color="auto"/>
                                                                            <w:right w:val="none" w:sz="0" w:space="0" w:color="auto"/>
                                                                          </w:divBdr>
                                                                          <w:divsChild>
                                                                            <w:div w:id="845706274">
                                                                              <w:marLeft w:val="0"/>
                                                                              <w:marRight w:val="0"/>
                                                                              <w:marTop w:val="0"/>
                                                                              <w:marBottom w:val="0"/>
                                                                              <w:divBdr>
                                                                                <w:top w:val="none" w:sz="0" w:space="0" w:color="auto"/>
                                                                                <w:left w:val="none" w:sz="0" w:space="0" w:color="auto"/>
                                                                                <w:bottom w:val="none" w:sz="0" w:space="0" w:color="auto"/>
                                                                                <w:right w:val="none" w:sz="0" w:space="0" w:color="auto"/>
                                                                              </w:divBdr>
                                                                              <w:divsChild>
                                                                                <w:div w:id="235097411">
                                                                                  <w:marLeft w:val="0"/>
                                                                                  <w:marRight w:val="0"/>
                                                                                  <w:marTop w:val="0"/>
                                                                                  <w:marBottom w:val="0"/>
                                                                                  <w:divBdr>
                                                                                    <w:top w:val="none" w:sz="0" w:space="0" w:color="auto"/>
                                                                                    <w:left w:val="none" w:sz="0" w:space="0" w:color="auto"/>
                                                                                    <w:bottom w:val="none" w:sz="0" w:space="0" w:color="auto"/>
                                                                                    <w:right w:val="none" w:sz="0" w:space="0" w:color="auto"/>
                                                                                  </w:divBdr>
                                                                                  <w:divsChild>
                                                                                    <w:div w:id="793408881">
                                                                                      <w:marLeft w:val="0"/>
                                                                                      <w:marRight w:val="0"/>
                                                                                      <w:marTop w:val="0"/>
                                                                                      <w:marBottom w:val="0"/>
                                                                                      <w:divBdr>
                                                                                        <w:top w:val="none" w:sz="0" w:space="0" w:color="auto"/>
                                                                                        <w:left w:val="none" w:sz="0" w:space="0" w:color="auto"/>
                                                                                        <w:bottom w:val="none" w:sz="0" w:space="0" w:color="auto"/>
                                                                                        <w:right w:val="none" w:sz="0" w:space="0" w:color="auto"/>
                                                                                      </w:divBdr>
                                                                                      <w:divsChild>
                                                                                        <w:div w:id="1698507370">
                                                                                          <w:marLeft w:val="0"/>
                                                                                          <w:marRight w:val="120"/>
                                                                                          <w:marTop w:val="0"/>
                                                                                          <w:marBottom w:val="150"/>
                                                                                          <w:divBdr>
                                                                                            <w:top w:val="single" w:sz="2" w:space="0" w:color="EFEFEF"/>
                                                                                            <w:left w:val="single" w:sz="6" w:space="0" w:color="EFEFEF"/>
                                                                                            <w:bottom w:val="single" w:sz="6" w:space="0" w:color="E2E2E2"/>
                                                                                            <w:right w:val="single" w:sz="6" w:space="0" w:color="EFEFEF"/>
                                                                                          </w:divBdr>
                                                                                          <w:divsChild>
                                                                                            <w:div w:id="1170485748">
                                                                                              <w:marLeft w:val="0"/>
                                                                                              <w:marRight w:val="0"/>
                                                                                              <w:marTop w:val="0"/>
                                                                                              <w:marBottom w:val="0"/>
                                                                                              <w:divBdr>
                                                                                                <w:top w:val="none" w:sz="0" w:space="0" w:color="auto"/>
                                                                                                <w:left w:val="none" w:sz="0" w:space="0" w:color="auto"/>
                                                                                                <w:bottom w:val="none" w:sz="0" w:space="0" w:color="auto"/>
                                                                                                <w:right w:val="none" w:sz="0" w:space="0" w:color="auto"/>
                                                                                              </w:divBdr>
                                                                                              <w:divsChild>
                                                                                                <w:div w:id="2022900304">
                                                                                                  <w:marLeft w:val="0"/>
                                                                                                  <w:marRight w:val="0"/>
                                                                                                  <w:marTop w:val="0"/>
                                                                                                  <w:marBottom w:val="0"/>
                                                                                                  <w:divBdr>
                                                                                                    <w:top w:val="none" w:sz="0" w:space="0" w:color="auto"/>
                                                                                                    <w:left w:val="none" w:sz="0" w:space="0" w:color="auto"/>
                                                                                                    <w:bottom w:val="none" w:sz="0" w:space="0" w:color="auto"/>
                                                                                                    <w:right w:val="none" w:sz="0" w:space="0" w:color="auto"/>
                                                                                                  </w:divBdr>
                                                                                                  <w:divsChild>
                                                                                                    <w:div w:id="468136530">
                                                                                                      <w:marLeft w:val="0"/>
                                                                                                      <w:marRight w:val="0"/>
                                                                                                      <w:marTop w:val="0"/>
                                                                                                      <w:marBottom w:val="0"/>
                                                                                                      <w:divBdr>
                                                                                                        <w:top w:val="none" w:sz="0" w:space="0" w:color="auto"/>
                                                                                                        <w:left w:val="none" w:sz="0" w:space="0" w:color="auto"/>
                                                                                                        <w:bottom w:val="none" w:sz="0" w:space="0" w:color="auto"/>
                                                                                                        <w:right w:val="none" w:sz="0" w:space="0" w:color="auto"/>
                                                                                                      </w:divBdr>
                                                                                                      <w:divsChild>
                                                                                                        <w:div w:id="39286846">
                                                                                                          <w:marLeft w:val="0"/>
                                                                                                          <w:marRight w:val="0"/>
                                                                                                          <w:marTop w:val="0"/>
                                                                                                          <w:marBottom w:val="0"/>
                                                                                                          <w:divBdr>
                                                                                                            <w:top w:val="none" w:sz="0" w:space="0" w:color="auto"/>
                                                                                                            <w:left w:val="none" w:sz="0" w:space="0" w:color="auto"/>
                                                                                                            <w:bottom w:val="none" w:sz="0" w:space="0" w:color="auto"/>
                                                                                                            <w:right w:val="none" w:sz="0" w:space="0" w:color="auto"/>
                                                                                                          </w:divBdr>
                                                                                                          <w:divsChild>
                                                                                                            <w:div w:id="2070494155">
                                                                                                              <w:marLeft w:val="0"/>
                                                                                                              <w:marRight w:val="0"/>
                                                                                                              <w:marTop w:val="0"/>
                                                                                                              <w:marBottom w:val="0"/>
                                                                                                              <w:divBdr>
                                                                                                                <w:top w:val="none" w:sz="0" w:space="0" w:color="auto"/>
                                                                                                                <w:left w:val="none" w:sz="0" w:space="0" w:color="auto"/>
                                                                                                                <w:bottom w:val="none" w:sz="0" w:space="0" w:color="auto"/>
                                                                                                                <w:right w:val="none" w:sz="0" w:space="0" w:color="auto"/>
                                                                                                              </w:divBdr>
                                                                                                              <w:divsChild>
                                                                                                                <w:div w:id="1361006220">
                                                                                                                  <w:marLeft w:val="0"/>
                                                                                                                  <w:marRight w:val="0"/>
                                                                                                                  <w:marTop w:val="0"/>
                                                                                                                  <w:marBottom w:val="0"/>
                                                                                                                  <w:divBdr>
                                                                                                                    <w:top w:val="single" w:sz="2" w:space="4" w:color="AAAAAA"/>
                                                                                                                    <w:left w:val="single" w:sz="2" w:space="0" w:color="AAAAAA"/>
                                                                                                                    <w:bottom w:val="single" w:sz="2" w:space="4" w:color="AAAAAA"/>
                                                                                                                    <w:right w:val="single" w:sz="2" w:space="0" w:color="AAAAAA"/>
                                                                                                                  </w:divBdr>
                                                                                                                  <w:divsChild>
                                                                                                                    <w:div w:id="592905575">
                                                                                                                      <w:marLeft w:val="225"/>
                                                                                                                      <w:marRight w:val="225"/>
                                                                                                                      <w:marTop w:val="75"/>
                                                                                                                      <w:marBottom w:val="75"/>
                                                                                                                      <w:divBdr>
                                                                                                                        <w:top w:val="none" w:sz="0" w:space="0" w:color="auto"/>
                                                                                                                        <w:left w:val="none" w:sz="0" w:space="0" w:color="auto"/>
                                                                                                                        <w:bottom w:val="none" w:sz="0" w:space="0" w:color="auto"/>
                                                                                                                        <w:right w:val="none" w:sz="0" w:space="0" w:color="auto"/>
                                                                                                                      </w:divBdr>
                                                                                                                      <w:divsChild>
                                                                                                                        <w:div w:id="794375740">
                                                                                                                          <w:marLeft w:val="0"/>
                                                                                                                          <w:marRight w:val="0"/>
                                                                                                                          <w:marTop w:val="0"/>
                                                                                                                          <w:marBottom w:val="0"/>
                                                                                                                          <w:divBdr>
                                                                                                                            <w:top w:val="single" w:sz="6" w:space="0" w:color="auto"/>
                                                                                                                            <w:left w:val="single" w:sz="6" w:space="0" w:color="auto"/>
                                                                                                                            <w:bottom w:val="single" w:sz="6" w:space="0" w:color="auto"/>
                                                                                                                            <w:right w:val="single" w:sz="6" w:space="0" w:color="auto"/>
                                                                                                                          </w:divBdr>
                                                                                                                          <w:divsChild>
                                                                                                                            <w:div w:id="723218865">
                                                                                                                              <w:marLeft w:val="0"/>
                                                                                                                              <w:marRight w:val="0"/>
                                                                                                                              <w:marTop w:val="0"/>
                                                                                                                              <w:marBottom w:val="0"/>
                                                                                                                              <w:divBdr>
                                                                                                                                <w:top w:val="none" w:sz="0" w:space="0" w:color="auto"/>
                                                                                                                                <w:left w:val="none" w:sz="0" w:space="0" w:color="auto"/>
                                                                                                                                <w:bottom w:val="none" w:sz="0" w:space="0" w:color="auto"/>
                                                                                                                                <w:right w:val="none" w:sz="0" w:space="0" w:color="auto"/>
                                                                                                                              </w:divBdr>
                                                                                                                              <w:divsChild>
                                                                                                                                <w:div w:id="135484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8558056">
      <w:bodyDiv w:val="1"/>
      <w:marLeft w:val="0"/>
      <w:marRight w:val="0"/>
      <w:marTop w:val="0"/>
      <w:marBottom w:val="0"/>
      <w:divBdr>
        <w:top w:val="none" w:sz="0" w:space="0" w:color="auto"/>
        <w:left w:val="none" w:sz="0" w:space="0" w:color="auto"/>
        <w:bottom w:val="none" w:sz="0" w:space="0" w:color="auto"/>
        <w:right w:val="none" w:sz="0" w:space="0" w:color="auto"/>
      </w:divBdr>
    </w:div>
    <w:div w:id="290206726">
      <w:bodyDiv w:val="1"/>
      <w:marLeft w:val="0"/>
      <w:marRight w:val="0"/>
      <w:marTop w:val="0"/>
      <w:marBottom w:val="0"/>
      <w:divBdr>
        <w:top w:val="none" w:sz="0" w:space="0" w:color="auto"/>
        <w:left w:val="none" w:sz="0" w:space="0" w:color="auto"/>
        <w:bottom w:val="none" w:sz="0" w:space="0" w:color="auto"/>
        <w:right w:val="none" w:sz="0" w:space="0" w:color="auto"/>
      </w:divBdr>
    </w:div>
    <w:div w:id="294995357">
      <w:bodyDiv w:val="1"/>
      <w:marLeft w:val="0"/>
      <w:marRight w:val="0"/>
      <w:marTop w:val="0"/>
      <w:marBottom w:val="0"/>
      <w:divBdr>
        <w:top w:val="none" w:sz="0" w:space="0" w:color="auto"/>
        <w:left w:val="none" w:sz="0" w:space="0" w:color="auto"/>
        <w:bottom w:val="none" w:sz="0" w:space="0" w:color="auto"/>
        <w:right w:val="none" w:sz="0" w:space="0" w:color="auto"/>
      </w:divBdr>
    </w:div>
    <w:div w:id="296958008">
      <w:bodyDiv w:val="1"/>
      <w:marLeft w:val="0"/>
      <w:marRight w:val="0"/>
      <w:marTop w:val="0"/>
      <w:marBottom w:val="0"/>
      <w:divBdr>
        <w:top w:val="none" w:sz="0" w:space="0" w:color="auto"/>
        <w:left w:val="none" w:sz="0" w:space="0" w:color="auto"/>
        <w:bottom w:val="none" w:sz="0" w:space="0" w:color="auto"/>
        <w:right w:val="none" w:sz="0" w:space="0" w:color="auto"/>
      </w:divBdr>
    </w:div>
    <w:div w:id="301466090">
      <w:bodyDiv w:val="1"/>
      <w:marLeft w:val="0"/>
      <w:marRight w:val="0"/>
      <w:marTop w:val="0"/>
      <w:marBottom w:val="0"/>
      <w:divBdr>
        <w:top w:val="none" w:sz="0" w:space="0" w:color="auto"/>
        <w:left w:val="none" w:sz="0" w:space="0" w:color="auto"/>
        <w:bottom w:val="none" w:sz="0" w:space="0" w:color="auto"/>
        <w:right w:val="none" w:sz="0" w:space="0" w:color="auto"/>
      </w:divBdr>
    </w:div>
    <w:div w:id="303197300">
      <w:bodyDiv w:val="1"/>
      <w:marLeft w:val="0"/>
      <w:marRight w:val="0"/>
      <w:marTop w:val="0"/>
      <w:marBottom w:val="0"/>
      <w:divBdr>
        <w:top w:val="none" w:sz="0" w:space="0" w:color="auto"/>
        <w:left w:val="none" w:sz="0" w:space="0" w:color="auto"/>
        <w:bottom w:val="none" w:sz="0" w:space="0" w:color="auto"/>
        <w:right w:val="none" w:sz="0" w:space="0" w:color="auto"/>
      </w:divBdr>
    </w:div>
    <w:div w:id="307590637">
      <w:bodyDiv w:val="1"/>
      <w:marLeft w:val="0"/>
      <w:marRight w:val="0"/>
      <w:marTop w:val="0"/>
      <w:marBottom w:val="0"/>
      <w:divBdr>
        <w:top w:val="none" w:sz="0" w:space="0" w:color="auto"/>
        <w:left w:val="none" w:sz="0" w:space="0" w:color="auto"/>
        <w:bottom w:val="none" w:sz="0" w:space="0" w:color="auto"/>
        <w:right w:val="none" w:sz="0" w:space="0" w:color="auto"/>
      </w:divBdr>
    </w:div>
    <w:div w:id="308872623">
      <w:bodyDiv w:val="1"/>
      <w:marLeft w:val="0"/>
      <w:marRight w:val="0"/>
      <w:marTop w:val="0"/>
      <w:marBottom w:val="0"/>
      <w:divBdr>
        <w:top w:val="none" w:sz="0" w:space="0" w:color="auto"/>
        <w:left w:val="none" w:sz="0" w:space="0" w:color="auto"/>
        <w:bottom w:val="none" w:sz="0" w:space="0" w:color="auto"/>
        <w:right w:val="none" w:sz="0" w:space="0" w:color="auto"/>
      </w:divBdr>
      <w:divsChild>
        <w:div w:id="165093272">
          <w:marLeft w:val="706"/>
          <w:marRight w:val="0"/>
          <w:marTop w:val="0"/>
          <w:marBottom w:val="120"/>
          <w:divBdr>
            <w:top w:val="none" w:sz="0" w:space="0" w:color="auto"/>
            <w:left w:val="none" w:sz="0" w:space="0" w:color="auto"/>
            <w:bottom w:val="none" w:sz="0" w:space="0" w:color="auto"/>
            <w:right w:val="none" w:sz="0" w:space="0" w:color="auto"/>
          </w:divBdr>
        </w:div>
        <w:div w:id="1338651996">
          <w:marLeft w:val="706"/>
          <w:marRight w:val="0"/>
          <w:marTop w:val="0"/>
          <w:marBottom w:val="120"/>
          <w:divBdr>
            <w:top w:val="none" w:sz="0" w:space="0" w:color="auto"/>
            <w:left w:val="none" w:sz="0" w:space="0" w:color="auto"/>
            <w:bottom w:val="none" w:sz="0" w:space="0" w:color="auto"/>
            <w:right w:val="none" w:sz="0" w:space="0" w:color="auto"/>
          </w:divBdr>
        </w:div>
        <w:div w:id="1573925101">
          <w:marLeft w:val="706"/>
          <w:marRight w:val="0"/>
          <w:marTop w:val="0"/>
          <w:marBottom w:val="120"/>
          <w:divBdr>
            <w:top w:val="none" w:sz="0" w:space="0" w:color="auto"/>
            <w:left w:val="none" w:sz="0" w:space="0" w:color="auto"/>
            <w:bottom w:val="none" w:sz="0" w:space="0" w:color="auto"/>
            <w:right w:val="none" w:sz="0" w:space="0" w:color="auto"/>
          </w:divBdr>
        </w:div>
        <w:div w:id="1700084473">
          <w:marLeft w:val="706"/>
          <w:marRight w:val="0"/>
          <w:marTop w:val="0"/>
          <w:marBottom w:val="120"/>
          <w:divBdr>
            <w:top w:val="none" w:sz="0" w:space="0" w:color="auto"/>
            <w:left w:val="none" w:sz="0" w:space="0" w:color="auto"/>
            <w:bottom w:val="none" w:sz="0" w:space="0" w:color="auto"/>
            <w:right w:val="none" w:sz="0" w:space="0" w:color="auto"/>
          </w:divBdr>
        </w:div>
      </w:divsChild>
    </w:div>
    <w:div w:id="310839132">
      <w:bodyDiv w:val="1"/>
      <w:marLeft w:val="0"/>
      <w:marRight w:val="0"/>
      <w:marTop w:val="0"/>
      <w:marBottom w:val="0"/>
      <w:divBdr>
        <w:top w:val="none" w:sz="0" w:space="0" w:color="auto"/>
        <w:left w:val="none" w:sz="0" w:space="0" w:color="auto"/>
        <w:bottom w:val="none" w:sz="0" w:space="0" w:color="auto"/>
        <w:right w:val="none" w:sz="0" w:space="0" w:color="auto"/>
      </w:divBdr>
    </w:div>
    <w:div w:id="313803897">
      <w:bodyDiv w:val="1"/>
      <w:marLeft w:val="0"/>
      <w:marRight w:val="0"/>
      <w:marTop w:val="0"/>
      <w:marBottom w:val="0"/>
      <w:divBdr>
        <w:top w:val="none" w:sz="0" w:space="0" w:color="auto"/>
        <w:left w:val="none" w:sz="0" w:space="0" w:color="auto"/>
        <w:bottom w:val="none" w:sz="0" w:space="0" w:color="auto"/>
        <w:right w:val="none" w:sz="0" w:space="0" w:color="auto"/>
      </w:divBdr>
    </w:div>
    <w:div w:id="315453383">
      <w:bodyDiv w:val="1"/>
      <w:marLeft w:val="0"/>
      <w:marRight w:val="0"/>
      <w:marTop w:val="0"/>
      <w:marBottom w:val="0"/>
      <w:divBdr>
        <w:top w:val="none" w:sz="0" w:space="0" w:color="auto"/>
        <w:left w:val="none" w:sz="0" w:space="0" w:color="auto"/>
        <w:bottom w:val="none" w:sz="0" w:space="0" w:color="auto"/>
        <w:right w:val="none" w:sz="0" w:space="0" w:color="auto"/>
      </w:divBdr>
    </w:div>
    <w:div w:id="315456121">
      <w:bodyDiv w:val="1"/>
      <w:marLeft w:val="0"/>
      <w:marRight w:val="0"/>
      <w:marTop w:val="0"/>
      <w:marBottom w:val="0"/>
      <w:divBdr>
        <w:top w:val="none" w:sz="0" w:space="0" w:color="auto"/>
        <w:left w:val="none" w:sz="0" w:space="0" w:color="auto"/>
        <w:bottom w:val="none" w:sz="0" w:space="0" w:color="auto"/>
        <w:right w:val="none" w:sz="0" w:space="0" w:color="auto"/>
      </w:divBdr>
    </w:div>
    <w:div w:id="323123254">
      <w:bodyDiv w:val="1"/>
      <w:marLeft w:val="0"/>
      <w:marRight w:val="0"/>
      <w:marTop w:val="0"/>
      <w:marBottom w:val="0"/>
      <w:divBdr>
        <w:top w:val="none" w:sz="0" w:space="0" w:color="auto"/>
        <w:left w:val="none" w:sz="0" w:space="0" w:color="auto"/>
        <w:bottom w:val="none" w:sz="0" w:space="0" w:color="auto"/>
        <w:right w:val="none" w:sz="0" w:space="0" w:color="auto"/>
      </w:divBdr>
    </w:div>
    <w:div w:id="325132272">
      <w:bodyDiv w:val="1"/>
      <w:marLeft w:val="0"/>
      <w:marRight w:val="0"/>
      <w:marTop w:val="0"/>
      <w:marBottom w:val="0"/>
      <w:divBdr>
        <w:top w:val="none" w:sz="0" w:space="0" w:color="auto"/>
        <w:left w:val="none" w:sz="0" w:space="0" w:color="auto"/>
        <w:bottom w:val="none" w:sz="0" w:space="0" w:color="auto"/>
        <w:right w:val="none" w:sz="0" w:space="0" w:color="auto"/>
      </w:divBdr>
    </w:div>
    <w:div w:id="325132600">
      <w:bodyDiv w:val="1"/>
      <w:marLeft w:val="0"/>
      <w:marRight w:val="0"/>
      <w:marTop w:val="0"/>
      <w:marBottom w:val="0"/>
      <w:divBdr>
        <w:top w:val="none" w:sz="0" w:space="0" w:color="auto"/>
        <w:left w:val="none" w:sz="0" w:space="0" w:color="auto"/>
        <w:bottom w:val="none" w:sz="0" w:space="0" w:color="auto"/>
        <w:right w:val="none" w:sz="0" w:space="0" w:color="auto"/>
      </w:divBdr>
    </w:div>
    <w:div w:id="326129254">
      <w:bodyDiv w:val="1"/>
      <w:marLeft w:val="0"/>
      <w:marRight w:val="0"/>
      <w:marTop w:val="0"/>
      <w:marBottom w:val="0"/>
      <w:divBdr>
        <w:top w:val="none" w:sz="0" w:space="0" w:color="auto"/>
        <w:left w:val="none" w:sz="0" w:space="0" w:color="auto"/>
        <w:bottom w:val="none" w:sz="0" w:space="0" w:color="auto"/>
        <w:right w:val="none" w:sz="0" w:space="0" w:color="auto"/>
      </w:divBdr>
    </w:div>
    <w:div w:id="332221179">
      <w:bodyDiv w:val="1"/>
      <w:marLeft w:val="0"/>
      <w:marRight w:val="0"/>
      <w:marTop w:val="0"/>
      <w:marBottom w:val="0"/>
      <w:divBdr>
        <w:top w:val="none" w:sz="0" w:space="0" w:color="auto"/>
        <w:left w:val="none" w:sz="0" w:space="0" w:color="auto"/>
        <w:bottom w:val="none" w:sz="0" w:space="0" w:color="auto"/>
        <w:right w:val="none" w:sz="0" w:space="0" w:color="auto"/>
      </w:divBdr>
    </w:div>
    <w:div w:id="334844492">
      <w:bodyDiv w:val="1"/>
      <w:marLeft w:val="0"/>
      <w:marRight w:val="0"/>
      <w:marTop w:val="0"/>
      <w:marBottom w:val="0"/>
      <w:divBdr>
        <w:top w:val="none" w:sz="0" w:space="0" w:color="auto"/>
        <w:left w:val="none" w:sz="0" w:space="0" w:color="auto"/>
        <w:bottom w:val="none" w:sz="0" w:space="0" w:color="auto"/>
        <w:right w:val="none" w:sz="0" w:space="0" w:color="auto"/>
      </w:divBdr>
    </w:div>
    <w:div w:id="335689994">
      <w:bodyDiv w:val="1"/>
      <w:marLeft w:val="0"/>
      <w:marRight w:val="0"/>
      <w:marTop w:val="0"/>
      <w:marBottom w:val="0"/>
      <w:divBdr>
        <w:top w:val="none" w:sz="0" w:space="0" w:color="auto"/>
        <w:left w:val="none" w:sz="0" w:space="0" w:color="auto"/>
        <w:bottom w:val="none" w:sz="0" w:space="0" w:color="auto"/>
        <w:right w:val="none" w:sz="0" w:space="0" w:color="auto"/>
      </w:divBdr>
    </w:div>
    <w:div w:id="337199891">
      <w:bodyDiv w:val="1"/>
      <w:marLeft w:val="0"/>
      <w:marRight w:val="0"/>
      <w:marTop w:val="0"/>
      <w:marBottom w:val="0"/>
      <w:divBdr>
        <w:top w:val="none" w:sz="0" w:space="0" w:color="auto"/>
        <w:left w:val="none" w:sz="0" w:space="0" w:color="auto"/>
        <w:bottom w:val="none" w:sz="0" w:space="0" w:color="auto"/>
        <w:right w:val="none" w:sz="0" w:space="0" w:color="auto"/>
      </w:divBdr>
    </w:div>
    <w:div w:id="338312275">
      <w:bodyDiv w:val="1"/>
      <w:marLeft w:val="0"/>
      <w:marRight w:val="0"/>
      <w:marTop w:val="0"/>
      <w:marBottom w:val="0"/>
      <w:divBdr>
        <w:top w:val="none" w:sz="0" w:space="0" w:color="auto"/>
        <w:left w:val="none" w:sz="0" w:space="0" w:color="auto"/>
        <w:bottom w:val="none" w:sz="0" w:space="0" w:color="auto"/>
        <w:right w:val="none" w:sz="0" w:space="0" w:color="auto"/>
      </w:divBdr>
    </w:div>
    <w:div w:id="339240074">
      <w:bodyDiv w:val="1"/>
      <w:marLeft w:val="0"/>
      <w:marRight w:val="0"/>
      <w:marTop w:val="0"/>
      <w:marBottom w:val="0"/>
      <w:divBdr>
        <w:top w:val="none" w:sz="0" w:space="0" w:color="auto"/>
        <w:left w:val="none" w:sz="0" w:space="0" w:color="auto"/>
        <w:bottom w:val="none" w:sz="0" w:space="0" w:color="auto"/>
        <w:right w:val="none" w:sz="0" w:space="0" w:color="auto"/>
      </w:divBdr>
    </w:div>
    <w:div w:id="340788287">
      <w:bodyDiv w:val="1"/>
      <w:marLeft w:val="0"/>
      <w:marRight w:val="0"/>
      <w:marTop w:val="0"/>
      <w:marBottom w:val="0"/>
      <w:divBdr>
        <w:top w:val="none" w:sz="0" w:space="0" w:color="auto"/>
        <w:left w:val="none" w:sz="0" w:space="0" w:color="auto"/>
        <w:bottom w:val="none" w:sz="0" w:space="0" w:color="auto"/>
        <w:right w:val="none" w:sz="0" w:space="0" w:color="auto"/>
      </w:divBdr>
    </w:div>
    <w:div w:id="341780252">
      <w:bodyDiv w:val="1"/>
      <w:marLeft w:val="0"/>
      <w:marRight w:val="0"/>
      <w:marTop w:val="0"/>
      <w:marBottom w:val="0"/>
      <w:divBdr>
        <w:top w:val="none" w:sz="0" w:space="0" w:color="auto"/>
        <w:left w:val="none" w:sz="0" w:space="0" w:color="auto"/>
        <w:bottom w:val="none" w:sz="0" w:space="0" w:color="auto"/>
        <w:right w:val="none" w:sz="0" w:space="0" w:color="auto"/>
      </w:divBdr>
    </w:div>
    <w:div w:id="343481178">
      <w:bodyDiv w:val="1"/>
      <w:marLeft w:val="0"/>
      <w:marRight w:val="0"/>
      <w:marTop w:val="0"/>
      <w:marBottom w:val="0"/>
      <w:divBdr>
        <w:top w:val="none" w:sz="0" w:space="0" w:color="auto"/>
        <w:left w:val="none" w:sz="0" w:space="0" w:color="auto"/>
        <w:bottom w:val="none" w:sz="0" w:space="0" w:color="auto"/>
        <w:right w:val="none" w:sz="0" w:space="0" w:color="auto"/>
      </w:divBdr>
    </w:div>
    <w:div w:id="343823650">
      <w:bodyDiv w:val="1"/>
      <w:marLeft w:val="0"/>
      <w:marRight w:val="0"/>
      <w:marTop w:val="0"/>
      <w:marBottom w:val="0"/>
      <w:divBdr>
        <w:top w:val="none" w:sz="0" w:space="0" w:color="auto"/>
        <w:left w:val="none" w:sz="0" w:space="0" w:color="auto"/>
        <w:bottom w:val="none" w:sz="0" w:space="0" w:color="auto"/>
        <w:right w:val="none" w:sz="0" w:space="0" w:color="auto"/>
      </w:divBdr>
    </w:div>
    <w:div w:id="345788891">
      <w:bodyDiv w:val="1"/>
      <w:marLeft w:val="0"/>
      <w:marRight w:val="0"/>
      <w:marTop w:val="0"/>
      <w:marBottom w:val="0"/>
      <w:divBdr>
        <w:top w:val="none" w:sz="0" w:space="0" w:color="auto"/>
        <w:left w:val="none" w:sz="0" w:space="0" w:color="auto"/>
        <w:bottom w:val="none" w:sz="0" w:space="0" w:color="auto"/>
        <w:right w:val="none" w:sz="0" w:space="0" w:color="auto"/>
      </w:divBdr>
    </w:div>
    <w:div w:id="347801658">
      <w:bodyDiv w:val="1"/>
      <w:marLeft w:val="0"/>
      <w:marRight w:val="0"/>
      <w:marTop w:val="0"/>
      <w:marBottom w:val="0"/>
      <w:divBdr>
        <w:top w:val="none" w:sz="0" w:space="0" w:color="auto"/>
        <w:left w:val="none" w:sz="0" w:space="0" w:color="auto"/>
        <w:bottom w:val="none" w:sz="0" w:space="0" w:color="auto"/>
        <w:right w:val="none" w:sz="0" w:space="0" w:color="auto"/>
      </w:divBdr>
    </w:div>
    <w:div w:id="349841835">
      <w:bodyDiv w:val="1"/>
      <w:marLeft w:val="0"/>
      <w:marRight w:val="0"/>
      <w:marTop w:val="0"/>
      <w:marBottom w:val="0"/>
      <w:divBdr>
        <w:top w:val="none" w:sz="0" w:space="0" w:color="auto"/>
        <w:left w:val="none" w:sz="0" w:space="0" w:color="auto"/>
        <w:bottom w:val="none" w:sz="0" w:space="0" w:color="auto"/>
        <w:right w:val="none" w:sz="0" w:space="0" w:color="auto"/>
      </w:divBdr>
    </w:div>
    <w:div w:id="352387773">
      <w:bodyDiv w:val="1"/>
      <w:marLeft w:val="0"/>
      <w:marRight w:val="0"/>
      <w:marTop w:val="0"/>
      <w:marBottom w:val="0"/>
      <w:divBdr>
        <w:top w:val="none" w:sz="0" w:space="0" w:color="auto"/>
        <w:left w:val="none" w:sz="0" w:space="0" w:color="auto"/>
        <w:bottom w:val="none" w:sz="0" w:space="0" w:color="auto"/>
        <w:right w:val="none" w:sz="0" w:space="0" w:color="auto"/>
      </w:divBdr>
    </w:div>
    <w:div w:id="355929546">
      <w:bodyDiv w:val="1"/>
      <w:marLeft w:val="0"/>
      <w:marRight w:val="0"/>
      <w:marTop w:val="0"/>
      <w:marBottom w:val="0"/>
      <w:divBdr>
        <w:top w:val="none" w:sz="0" w:space="0" w:color="auto"/>
        <w:left w:val="none" w:sz="0" w:space="0" w:color="auto"/>
        <w:bottom w:val="none" w:sz="0" w:space="0" w:color="auto"/>
        <w:right w:val="none" w:sz="0" w:space="0" w:color="auto"/>
      </w:divBdr>
    </w:div>
    <w:div w:id="357045559">
      <w:bodyDiv w:val="1"/>
      <w:marLeft w:val="0"/>
      <w:marRight w:val="0"/>
      <w:marTop w:val="0"/>
      <w:marBottom w:val="0"/>
      <w:divBdr>
        <w:top w:val="none" w:sz="0" w:space="0" w:color="auto"/>
        <w:left w:val="none" w:sz="0" w:space="0" w:color="auto"/>
        <w:bottom w:val="none" w:sz="0" w:space="0" w:color="auto"/>
        <w:right w:val="none" w:sz="0" w:space="0" w:color="auto"/>
      </w:divBdr>
    </w:div>
    <w:div w:id="360327643">
      <w:bodyDiv w:val="1"/>
      <w:marLeft w:val="0"/>
      <w:marRight w:val="0"/>
      <w:marTop w:val="0"/>
      <w:marBottom w:val="0"/>
      <w:divBdr>
        <w:top w:val="none" w:sz="0" w:space="0" w:color="auto"/>
        <w:left w:val="none" w:sz="0" w:space="0" w:color="auto"/>
        <w:bottom w:val="none" w:sz="0" w:space="0" w:color="auto"/>
        <w:right w:val="none" w:sz="0" w:space="0" w:color="auto"/>
      </w:divBdr>
    </w:div>
    <w:div w:id="361244806">
      <w:bodyDiv w:val="1"/>
      <w:marLeft w:val="0"/>
      <w:marRight w:val="0"/>
      <w:marTop w:val="0"/>
      <w:marBottom w:val="0"/>
      <w:divBdr>
        <w:top w:val="none" w:sz="0" w:space="0" w:color="auto"/>
        <w:left w:val="none" w:sz="0" w:space="0" w:color="auto"/>
        <w:bottom w:val="none" w:sz="0" w:space="0" w:color="auto"/>
        <w:right w:val="none" w:sz="0" w:space="0" w:color="auto"/>
      </w:divBdr>
    </w:div>
    <w:div w:id="373190054">
      <w:bodyDiv w:val="1"/>
      <w:marLeft w:val="0"/>
      <w:marRight w:val="0"/>
      <w:marTop w:val="0"/>
      <w:marBottom w:val="0"/>
      <w:divBdr>
        <w:top w:val="none" w:sz="0" w:space="0" w:color="auto"/>
        <w:left w:val="none" w:sz="0" w:space="0" w:color="auto"/>
        <w:bottom w:val="none" w:sz="0" w:space="0" w:color="auto"/>
        <w:right w:val="none" w:sz="0" w:space="0" w:color="auto"/>
      </w:divBdr>
    </w:div>
    <w:div w:id="373890449">
      <w:bodyDiv w:val="1"/>
      <w:marLeft w:val="0"/>
      <w:marRight w:val="0"/>
      <w:marTop w:val="0"/>
      <w:marBottom w:val="0"/>
      <w:divBdr>
        <w:top w:val="none" w:sz="0" w:space="0" w:color="auto"/>
        <w:left w:val="none" w:sz="0" w:space="0" w:color="auto"/>
        <w:bottom w:val="none" w:sz="0" w:space="0" w:color="auto"/>
        <w:right w:val="none" w:sz="0" w:space="0" w:color="auto"/>
      </w:divBdr>
    </w:div>
    <w:div w:id="374424850">
      <w:bodyDiv w:val="1"/>
      <w:marLeft w:val="0"/>
      <w:marRight w:val="0"/>
      <w:marTop w:val="0"/>
      <w:marBottom w:val="0"/>
      <w:divBdr>
        <w:top w:val="none" w:sz="0" w:space="0" w:color="auto"/>
        <w:left w:val="none" w:sz="0" w:space="0" w:color="auto"/>
        <w:bottom w:val="none" w:sz="0" w:space="0" w:color="auto"/>
        <w:right w:val="none" w:sz="0" w:space="0" w:color="auto"/>
      </w:divBdr>
    </w:div>
    <w:div w:id="374696215">
      <w:bodyDiv w:val="1"/>
      <w:marLeft w:val="0"/>
      <w:marRight w:val="0"/>
      <w:marTop w:val="0"/>
      <w:marBottom w:val="0"/>
      <w:divBdr>
        <w:top w:val="none" w:sz="0" w:space="0" w:color="auto"/>
        <w:left w:val="none" w:sz="0" w:space="0" w:color="auto"/>
        <w:bottom w:val="none" w:sz="0" w:space="0" w:color="auto"/>
        <w:right w:val="none" w:sz="0" w:space="0" w:color="auto"/>
      </w:divBdr>
    </w:div>
    <w:div w:id="376055154">
      <w:bodyDiv w:val="1"/>
      <w:marLeft w:val="0"/>
      <w:marRight w:val="0"/>
      <w:marTop w:val="0"/>
      <w:marBottom w:val="0"/>
      <w:divBdr>
        <w:top w:val="none" w:sz="0" w:space="0" w:color="auto"/>
        <w:left w:val="none" w:sz="0" w:space="0" w:color="auto"/>
        <w:bottom w:val="none" w:sz="0" w:space="0" w:color="auto"/>
        <w:right w:val="none" w:sz="0" w:space="0" w:color="auto"/>
      </w:divBdr>
    </w:div>
    <w:div w:id="380136441">
      <w:bodyDiv w:val="1"/>
      <w:marLeft w:val="0"/>
      <w:marRight w:val="0"/>
      <w:marTop w:val="0"/>
      <w:marBottom w:val="0"/>
      <w:divBdr>
        <w:top w:val="none" w:sz="0" w:space="0" w:color="auto"/>
        <w:left w:val="none" w:sz="0" w:space="0" w:color="auto"/>
        <w:bottom w:val="none" w:sz="0" w:space="0" w:color="auto"/>
        <w:right w:val="none" w:sz="0" w:space="0" w:color="auto"/>
      </w:divBdr>
    </w:div>
    <w:div w:id="384449456">
      <w:bodyDiv w:val="1"/>
      <w:marLeft w:val="0"/>
      <w:marRight w:val="0"/>
      <w:marTop w:val="0"/>
      <w:marBottom w:val="0"/>
      <w:divBdr>
        <w:top w:val="none" w:sz="0" w:space="0" w:color="auto"/>
        <w:left w:val="none" w:sz="0" w:space="0" w:color="auto"/>
        <w:bottom w:val="none" w:sz="0" w:space="0" w:color="auto"/>
        <w:right w:val="none" w:sz="0" w:space="0" w:color="auto"/>
      </w:divBdr>
    </w:div>
    <w:div w:id="391126188">
      <w:bodyDiv w:val="1"/>
      <w:marLeft w:val="0"/>
      <w:marRight w:val="0"/>
      <w:marTop w:val="0"/>
      <w:marBottom w:val="0"/>
      <w:divBdr>
        <w:top w:val="none" w:sz="0" w:space="0" w:color="auto"/>
        <w:left w:val="none" w:sz="0" w:space="0" w:color="auto"/>
        <w:bottom w:val="none" w:sz="0" w:space="0" w:color="auto"/>
        <w:right w:val="none" w:sz="0" w:space="0" w:color="auto"/>
      </w:divBdr>
    </w:div>
    <w:div w:id="391851906">
      <w:bodyDiv w:val="1"/>
      <w:marLeft w:val="0"/>
      <w:marRight w:val="0"/>
      <w:marTop w:val="0"/>
      <w:marBottom w:val="0"/>
      <w:divBdr>
        <w:top w:val="none" w:sz="0" w:space="0" w:color="auto"/>
        <w:left w:val="none" w:sz="0" w:space="0" w:color="auto"/>
        <w:bottom w:val="none" w:sz="0" w:space="0" w:color="auto"/>
        <w:right w:val="none" w:sz="0" w:space="0" w:color="auto"/>
      </w:divBdr>
    </w:div>
    <w:div w:id="392967586">
      <w:bodyDiv w:val="1"/>
      <w:marLeft w:val="0"/>
      <w:marRight w:val="0"/>
      <w:marTop w:val="0"/>
      <w:marBottom w:val="0"/>
      <w:divBdr>
        <w:top w:val="none" w:sz="0" w:space="0" w:color="auto"/>
        <w:left w:val="none" w:sz="0" w:space="0" w:color="auto"/>
        <w:bottom w:val="none" w:sz="0" w:space="0" w:color="auto"/>
        <w:right w:val="none" w:sz="0" w:space="0" w:color="auto"/>
      </w:divBdr>
    </w:div>
    <w:div w:id="406458466">
      <w:bodyDiv w:val="1"/>
      <w:marLeft w:val="0"/>
      <w:marRight w:val="0"/>
      <w:marTop w:val="0"/>
      <w:marBottom w:val="0"/>
      <w:divBdr>
        <w:top w:val="none" w:sz="0" w:space="0" w:color="auto"/>
        <w:left w:val="none" w:sz="0" w:space="0" w:color="auto"/>
        <w:bottom w:val="none" w:sz="0" w:space="0" w:color="auto"/>
        <w:right w:val="none" w:sz="0" w:space="0" w:color="auto"/>
      </w:divBdr>
    </w:div>
    <w:div w:id="407654363">
      <w:bodyDiv w:val="1"/>
      <w:marLeft w:val="0"/>
      <w:marRight w:val="0"/>
      <w:marTop w:val="0"/>
      <w:marBottom w:val="0"/>
      <w:divBdr>
        <w:top w:val="none" w:sz="0" w:space="0" w:color="auto"/>
        <w:left w:val="none" w:sz="0" w:space="0" w:color="auto"/>
        <w:bottom w:val="none" w:sz="0" w:space="0" w:color="auto"/>
        <w:right w:val="none" w:sz="0" w:space="0" w:color="auto"/>
      </w:divBdr>
    </w:div>
    <w:div w:id="409040745">
      <w:bodyDiv w:val="1"/>
      <w:marLeft w:val="0"/>
      <w:marRight w:val="0"/>
      <w:marTop w:val="0"/>
      <w:marBottom w:val="0"/>
      <w:divBdr>
        <w:top w:val="none" w:sz="0" w:space="0" w:color="auto"/>
        <w:left w:val="none" w:sz="0" w:space="0" w:color="auto"/>
        <w:bottom w:val="none" w:sz="0" w:space="0" w:color="auto"/>
        <w:right w:val="none" w:sz="0" w:space="0" w:color="auto"/>
      </w:divBdr>
    </w:div>
    <w:div w:id="411510974">
      <w:bodyDiv w:val="1"/>
      <w:marLeft w:val="0"/>
      <w:marRight w:val="0"/>
      <w:marTop w:val="0"/>
      <w:marBottom w:val="0"/>
      <w:divBdr>
        <w:top w:val="none" w:sz="0" w:space="0" w:color="auto"/>
        <w:left w:val="none" w:sz="0" w:space="0" w:color="auto"/>
        <w:bottom w:val="none" w:sz="0" w:space="0" w:color="auto"/>
        <w:right w:val="none" w:sz="0" w:space="0" w:color="auto"/>
      </w:divBdr>
    </w:div>
    <w:div w:id="415827511">
      <w:bodyDiv w:val="1"/>
      <w:marLeft w:val="0"/>
      <w:marRight w:val="0"/>
      <w:marTop w:val="0"/>
      <w:marBottom w:val="0"/>
      <w:divBdr>
        <w:top w:val="none" w:sz="0" w:space="0" w:color="auto"/>
        <w:left w:val="none" w:sz="0" w:space="0" w:color="auto"/>
        <w:bottom w:val="none" w:sz="0" w:space="0" w:color="auto"/>
        <w:right w:val="none" w:sz="0" w:space="0" w:color="auto"/>
      </w:divBdr>
    </w:div>
    <w:div w:id="418992172">
      <w:bodyDiv w:val="1"/>
      <w:marLeft w:val="0"/>
      <w:marRight w:val="0"/>
      <w:marTop w:val="0"/>
      <w:marBottom w:val="0"/>
      <w:divBdr>
        <w:top w:val="none" w:sz="0" w:space="0" w:color="auto"/>
        <w:left w:val="none" w:sz="0" w:space="0" w:color="auto"/>
        <w:bottom w:val="none" w:sz="0" w:space="0" w:color="auto"/>
        <w:right w:val="none" w:sz="0" w:space="0" w:color="auto"/>
      </w:divBdr>
    </w:div>
    <w:div w:id="423454725">
      <w:bodyDiv w:val="1"/>
      <w:marLeft w:val="0"/>
      <w:marRight w:val="0"/>
      <w:marTop w:val="0"/>
      <w:marBottom w:val="0"/>
      <w:divBdr>
        <w:top w:val="none" w:sz="0" w:space="0" w:color="auto"/>
        <w:left w:val="none" w:sz="0" w:space="0" w:color="auto"/>
        <w:bottom w:val="none" w:sz="0" w:space="0" w:color="auto"/>
        <w:right w:val="none" w:sz="0" w:space="0" w:color="auto"/>
      </w:divBdr>
    </w:div>
    <w:div w:id="424232606">
      <w:bodyDiv w:val="1"/>
      <w:marLeft w:val="0"/>
      <w:marRight w:val="0"/>
      <w:marTop w:val="0"/>
      <w:marBottom w:val="0"/>
      <w:divBdr>
        <w:top w:val="none" w:sz="0" w:space="0" w:color="auto"/>
        <w:left w:val="none" w:sz="0" w:space="0" w:color="auto"/>
        <w:bottom w:val="none" w:sz="0" w:space="0" w:color="auto"/>
        <w:right w:val="none" w:sz="0" w:space="0" w:color="auto"/>
      </w:divBdr>
    </w:div>
    <w:div w:id="426849730">
      <w:bodyDiv w:val="1"/>
      <w:marLeft w:val="0"/>
      <w:marRight w:val="0"/>
      <w:marTop w:val="0"/>
      <w:marBottom w:val="0"/>
      <w:divBdr>
        <w:top w:val="none" w:sz="0" w:space="0" w:color="auto"/>
        <w:left w:val="none" w:sz="0" w:space="0" w:color="auto"/>
        <w:bottom w:val="none" w:sz="0" w:space="0" w:color="auto"/>
        <w:right w:val="none" w:sz="0" w:space="0" w:color="auto"/>
      </w:divBdr>
    </w:div>
    <w:div w:id="427430050">
      <w:bodyDiv w:val="1"/>
      <w:marLeft w:val="0"/>
      <w:marRight w:val="0"/>
      <w:marTop w:val="0"/>
      <w:marBottom w:val="0"/>
      <w:divBdr>
        <w:top w:val="none" w:sz="0" w:space="0" w:color="auto"/>
        <w:left w:val="none" w:sz="0" w:space="0" w:color="auto"/>
        <w:bottom w:val="none" w:sz="0" w:space="0" w:color="auto"/>
        <w:right w:val="none" w:sz="0" w:space="0" w:color="auto"/>
      </w:divBdr>
    </w:div>
    <w:div w:id="431320502">
      <w:bodyDiv w:val="1"/>
      <w:marLeft w:val="0"/>
      <w:marRight w:val="0"/>
      <w:marTop w:val="0"/>
      <w:marBottom w:val="0"/>
      <w:divBdr>
        <w:top w:val="none" w:sz="0" w:space="0" w:color="auto"/>
        <w:left w:val="none" w:sz="0" w:space="0" w:color="auto"/>
        <w:bottom w:val="none" w:sz="0" w:space="0" w:color="auto"/>
        <w:right w:val="none" w:sz="0" w:space="0" w:color="auto"/>
      </w:divBdr>
    </w:div>
    <w:div w:id="432946232">
      <w:bodyDiv w:val="1"/>
      <w:marLeft w:val="0"/>
      <w:marRight w:val="0"/>
      <w:marTop w:val="0"/>
      <w:marBottom w:val="0"/>
      <w:divBdr>
        <w:top w:val="none" w:sz="0" w:space="0" w:color="auto"/>
        <w:left w:val="none" w:sz="0" w:space="0" w:color="auto"/>
        <w:bottom w:val="none" w:sz="0" w:space="0" w:color="auto"/>
        <w:right w:val="none" w:sz="0" w:space="0" w:color="auto"/>
      </w:divBdr>
    </w:div>
    <w:div w:id="437678190">
      <w:bodyDiv w:val="1"/>
      <w:marLeft w:val="0"/>
      <w:marRight w:val="0"/>
      <w:marTop w:val="0"/>
      <w:marBottom w:val="0"/>
      <w:divBdr>
        <w:top w:val="none" w:sz="0" w:space="0" w:color="auto"/>
        <w:left w:val="none" w:sz="0" w:space="0" w:color="auto"/>
        <w:bottom w:val="none" w:sz="0" w:space="0" w:color="auto"/>
        <w:right w:val="none" w:sz="0" w:space="0" w:color="auto"/>
      </w:divBdr>
    </w:div>
    <w:div w:id="438108575">
      <w:bodyDiv w:val="1"/>
      <w:marLeft w:val="0"/>
      <w:marRight w:val="0"/>
      <w:marTop w:val="0"/>
      <w:marBottom w:val="0"/>
      <w:divBdr>
        <w:top w:val="none" w:sz="0" w:space="0" w:color="auto"/>
        <w:left w:val="none" w:sz="0" w:space="0" w:color="auto"/>
        <w:bottom w:val="none" w:sz="0" w:space="0" w:color="auto"/>
        <w:right w:val="none" w:sz="0" w:space="0" w:color="auto"/>
      </w:divBdr>
    </w:div>
    <w:div w:id="438991000">
      <w:bodyDiv w:val="1"/>
      <w:marLeft w:val="0"/>
      <w:marRight w:val="0"/>
      <w:marTop w:val="0"/>
      <w:marBottom w:val="0"/>
      <w:divBdr>
        <w:top w:val="none" w:sz="0" w:space="0" w:color="auto"/>
        <w:left w:val="none" w:sz="0" w:space="0" w:color="auto"/>
        <w:bottom w:val="none" w:sz="0" w:space="0" w:color="auto"/>
        <w:right w:val="none" w:sz="0" w:space="0" w:color="auto"/>
      </w:divBdr>
    </w:div>
    <w:div w:id="439182845">
      <w:bodyDiv w:val="1"/>
      <w:marLeft w:val="0"/>
      <w:marRight w:val="0"/>
      <w:marTop w:val="0"/>
      <w:marBottom w:val="0"/>
      <w:divBdr>
        <w:top w:val="none" w:sz="0" w:space="0" w:color="auto"/>
        <w:left w:val="none" w:sz="0" w:space="0" w:color="auto"/>
        <w:bottom w:val="none" w:sz="0" w:space="0" w:color="auto"/>
        <w:right w:val="none" w:sz="0" w:space="0" w:color="auto"/>
      </w:divBdr>
    </w:div>
    <w:div w:id="439960110">
      <w:bodyDiv w:val="1"/>
      <w:marLeft w:val="0"/>
      <w:marRight w:val="0"/>
      <w:marTop w:val="0"/>
      <w:marBottom w:val="0"/>
      <w:divBdr>
        <w:top w:val="none" w:sz="0" w:space="0" w:color="auto"/>
        <w:left w:val="none" w:sz="0" w:space="0" w:color="auto"/>
        <w:bottom w:val="none" w:sz="0" w:space="0" w:color="auto"/>
        <w:right w:val="none" w:sz="0" w:space="0" w:color="auto"/>
      </w:divBdr>
    </w:div>
    <w:div w:id="441654707">
      <w:bodyDiv w:val="1"/>
      <w:marLeft w:val="0"/>
      <w:marRight w:val="0"/>
      <w:marTop w:val="0"/>
      <w:marBottom w:val="0"/>
      <w:divBdr>
        <w:top w:val="none" w:sz="0" w:space="0" w:color="auto"/>
        <w:left w:val="none" w:sz="0" w:space="0" w:color="auto"/>
        <w:bottom w:val="none" w:sz="0" w:space="0" w:color="auto"/>
        <w:right w:val="none" w:sz="0" w:space="0" w:color="auto"/>
      </w:divBdr>
    </w:div>
    <w:div w:id="444622894">
      <w:bodyDiv w:val="1"/>
      <w:marLeft w:val="0"/>
      <w:marRight w:val="0"/>
      <w:marTop w:val="0"/>
      <w:marBottom w:val="0"/>
      <w:divBdr>
        <w:top w:val="none" w:sz="0" w:space="0" w:color="auto"/>
        <w:left w:val="none" w:sz="0" w:space="0" w:color="auto"/>
        <w:bottom w:val="none" w:sz="0" w:space="0" w:color="auto"/>
        <w:right w:val="none" w:sz="0" w:space="0" w:color="auto"/>
      </w:divBdr>
    </w:div>
    <w:div w:id="445003197">
      <w:bodyDiv w:val="1"/>
      <w:marLeft w:val="0"/>
      <w:marRight w:val="0"/>
      <w:marTop w:val="0"/>
      <w:marBottom w:val="0"/>
      <w:divBdr>
        <w:top w:val="none" w:sz="0" w:space="0" w:color="auto"/>
        <w:left w:val="none" w:sz="0" w:space="0" w:color="auto"/>
        <w:bottom w:val="none" w:sz="0" w:space="0" w:color="auto"/>
        <w:right w:val="none" w:sz="0" w:space="0" w:color="auto"/>
      </w:divBdr>
    </w:div>
    <w:div w:id="447890537">
      <w:bodyDiv w:val="1"/>
      <w:marLeft w:val="0"/>
      <w:marRight w:val="0"/>
      <w:marTop w:val="0"/>
      <w:marBottom w:val="0"/>
      <w:divBdr>
        <w:top w:val="none" w:sz="0" w:space="0" w:color="auto"/>
        <w:left w:val="none" w:sz="0" w:space="0" w:color="auto"/>
        <w:bottom w:val="none" w:sz="0" w:space="0" w:color="auto"/>
        <w:right w:val="none" w:sz="0" w:space="0" w:color="auto"/>
      </w:divBdr>
    </w:div>
    <w:div w:id="451293828">
      <w:bodyDiv w:val="1"/>
      <w:marLeft w:val="0"/>
      <w:marRight w:val="0"/>
      <w:marTop w:val="0"/>
      <w:marBottom w:val="0"/>
      <w:divBdr>
        <w:top w:val="none" w:sz="0" w:space="0" w:color="auto"/>
        <w:left w:val="none" w:sz="0" w:space="0" w:color="auto"/>
        <w:bottom w:val="none" w:sz="0" w:space="0" w:color="auto"/>
        <w:right w:val="none" w:sz="0" w:space="0" w:color="auto"/>
      </w:divBdr>
    </w:div>
    <w:div w:id="452670261">
      <w:bodyDiv w:val="1"/>
      <w:marLeft w:val="0"/>
      <w:marRight w:val="0"/>
      <w:marTop w:val="0"/>
      <w:marBottom w:val="0"/>
      <w:divBdr>
        <w:top w:val="none" w:sz="0" w:space="0" w:color="auto"/>
        <w:left w:val="none" w:sz="0" w:space="0" w:color="auto"/>
        <w:bottom w:val="none" w:sz="0" w:space="0" w:color="auto"/>
        <w:right w:val="none" w:sz="0" w:space="0" w:color="auto"/>
      </w:divBdr>
    </w:div>
    <w:div w:id="455832456">
      <w:bodyDiv w:val="1"/>
      <w:marLeft w:val="0"/>
      <w:marRight w:val="0"/>
      <w:marTop w:val="0"/>
      <w:marBottom w:val="0"/>
      <w:divBdr>
        <w:top w:val="none" w:sz="0" w:space="0" w:color="auto"/>
        <w:left w:val="none" w:sz="0" w:space="0" w:color="auto"/>
        <w:bottom w:val="none" w:sz="0" w:space="0" w:color="auto"/>
        <w:right w:val="none" w:sz="0" w:space="0" w:color="auto"/>
      </w:divBdr>
    </w:div>
    <w:div w:id="458037738">
      <w:bodyDiv w:val="1"/>
      <w:marLeft w:val="0"/>
      <w:marRight w:val="0"/>
      <w:marTop w:val="0"/>
      <w:marBottom w:val="0"/>
      <w:divBdr>
        <w:top w:val="none" w:sz="0" w:space="0" w:color="auto"/>
        <w:left w:val="none" w:sz="0" w:space="0" w:color="auto"/>
        <w:bottom w:val="none" w:sz="0" w:space="0" w:color="auto"/>
        <w:right w:val="none" w:sz="0" w:space="0" w:color="auto"/>
      </w:divBdr>
    </w:div>
    <w:div w:id="470490045">
      <w:bodyDiv w:val="1"/>
      <w:marLeft w:val="0"/>
      <w:marRight w:val="0"/>
      <w:marTop w:val="0"/>
      <w:marBottom w:val="0"/>
      <w:divBdr>
        <w:top w:val="none" w:sz="0" w:space="0" w:color="auto"/>
        <w:left w:val="none" w:sz="0" w:space="0" w:color="auto"/>
        <w:bottom w:val="none" w:sz="0" w:space="0" w:color="auto"/>
        <w:right w:val="none" w:sz="0" w:space="0" w:color="auto"/>
      </w:divBdr>
    </w:div>
    <w:div w:id="471021424">
      <w:bodyDiv w:val="1"/>
      <w:marLeft w:val="0"/>
      <w:marRight w:val="0"/>
      <w:marTop w:val="0"/>
      <w:marBottom w:val="0"/>
      <w:divBdr>
        <w:top w:val="none" w:sz="0" w:space="0" w:color="auto"/>
        <w:left w:val="none" w:sz="0" w:space="0" w:color="auto"/>
        <w:bottom w:val="none" w:sz="0" w:space="0" w:color="auto"/>
        <w:right w:val="none" w:sz="0" w:space="0" w:color="auto"/>
      </w:divBdr>
    </w:div>
    <w:div w:id="471866774">
      <w:bodyDiv w:val="1"/>
      <w:marLeft w:val="0"/>
      <w:marRight w:val="0"/>
      <w:marTop w:val="0"/>
      <w:marBottom w:val="0"/>
      <w:divBdr>
        <w:top w:val="none" w:sz="0" w:space="0" w:color="auto"/>
        <w:left w:val="none" w:sz="0" w:space="0" w:color="auto"/>
        <w:bottom w:val="none" w:sz="0" w:space="0" w:color="auto"/>
        <w:right w:val="none" w:sz="0" w:space="0" w:color="auto"/>
      </w:divBdr>
    </w:div>
    <w:div w:id="471873419">
      <w:bodyDiv w:val="1"/>
      <w:marLeft w:val="0"/>
      <w:marRight w:val="0"/>
      <w:marTop w:val="0"/>
      <w:marBottom w:val="0"/>
      <w:divBdr>
        <w:top w:val="none" w:sz="0" w:space="0" w:color="auto"/>
        <w:left w:val="none" w:sz="0" w:space="0" w:color="auto"/>
        <w:bottom w:val="none" w:sz="0" w:space="0" w:color="auto"/>
        <w:right w:val="none" w:sz="0" w:space="0" w:color="auto"/>
      </w:divBdr>
    </w:div>
    <w:div w:id="475924425">
      <w:bodyDiv w:val="1"/>
      <w:marLeft w:val="0"/>
      <w:marRight w:val="0"/>
      <w:marTop w:val="0"/>
      <w:marBottom w:val="0"/>
      <w:divBdr>
        <w:top w:val="none" w:sz="0" w:space="0" w:color="auto"/>
        <w:left w:val="none" w:sz="0" w:space="0" w:color="auto"/>
        <w:bottom w:val="none" w:sz="0" w:space="0" w:color="auto"/>
        <w:right w:val="none" w:sz="0" w:space="0" w:color="auto"/>
      </w:divBdr>
    </w:div>
    <w:div w:id="477963873">
      <w:bodyDiv w:val="1"/>
      <w:marLeft w:val="0"/>
      <w:marRight w:val="0"/>
      <w:marTop w:val="0"/>
      <w:marBottom w:val="0"/>
      <w:divBdr>
        <w:top w:val="none" w:sz="0" w:space="0" w:color="auto"/>
        <w:left w:val="none" w:sz="0" w:space="0" w:color="auto"/>
        <w:bottom w:val="none" w:sz="0" w:space="0" w:color="auto"/>
        <w:right w:val="none" w:sz="0" w:space="0" w:color="auto"/>
      </w:divBdr>
    </w:div>
    <w:div w:id="480003685">
      <w:bodyDiv w:val="1"/>
      <w:marLeft w:val="0"/>
      <w:marRight w:val="0"/>
      <w:marTop w:val="0"/>
      <w:marBottom w:val="0"/>
      <w:divBdr>
        <w:top w:val="none" w:sz="0" w:space="0" w:color="auto"/>
        <w:left w:val="none" w:sz="0" w:space="0" w:color="auto"/>
        <w:bottom w:val="none" w:sz="0" w:space="0" w:color="auto"/>
        <w:right w:val="none" w:sz="0" w:space="0" w:color="auto"/>
      </w:divBdr>
    </w:div>
    <w:div w:id="480778137">
      <w:bodyDiv w:val="1"/>
      <w:marLeft w:val="0"/>
      <w:marRight w:val="0"/>
      <w:marTop w:val="0"/>
      <w:marBottom w:val="0"/>
      <w:divBdr>
        <w:top w:val="none" w:sz="0" w:space="0" w:color="auto"/>
        <w:left w:val="none" w:sz="0" w:space="0" w:color="auto"/>
        <w:bottom w:val="none" w:sz="0" w:space="0" w:color="auto"/>
        <w:right w:val="none" w:sz="0" w:space="0" w:color="auto"/>
      </w:divBdr>
    </w:div>
    <w:div w:id="485367465">
      <w:bodyDiv w:val="1"/>
      <w:marLeft w:val="0"/>
      <w:marRight w:val="0"/>
      <w:marTop w:val="0"/>
      <w:marBottom w:val="0"/>
      <w:divBdr>
        <w:top w:val="none" w:sz="0" w:space="0" w:color="auto"/>
        <w:left w:val="none" w:sz="0" w:space="0" w:color="auto"/>
        <w:bottom w:val="none" w:sz="0" w:space="0" w:color="auto"/>
        <w:right w:val="none" w:sz="0" w:space="0" w:color="auto"/>
      </w:divBdr>
    </w:div>
    <w:div w:id="485707268">
      <w:bodyDiv w:val="1"/>
      <w:marLeft w:val="0"/>
      <w:marRight w:val="0"/>
      <w:marTop w:val="0"/>
      <w:marBottom w:val="0"/>
      <w:divBdr>
        <w:top w:val="none" w:sz="0" w:space="0" w:color="auto"/>
        <w:left w:val="none" w:sz="0" w:space="0" w:color="auto"/>
        <w:bottom w:val="none" w:sz="0" w:space="0" w:color="auto"/>
        <w:right w:val="none" w:sz="0" w:space="0" w:color="auto"/>
      </w:divBdr>
    </w:div>
    <w:div w:id="487214405">
      <w:bodyDiv w:val="1"/>
      <w:marLeft w:val="0"/>
      <w:marRight w:val="0"/>
      <w:marTop w:val="0"/>
      <w:marBottom w:val="0"/>
      <w:divBdr>
        <w:top w:val="none" w:sz="0" w:space="0" w:color="auto"/>
        <w:left w:val="none" w:sz="0" w:space="0" w:color="auto"/>
        <w:bottom w:val="none" w:sz="0" w:space="0" w:color="auto"/>
        <w:right w:val="none" w:sz="0" w:space="0" w:color="auto"/>
      </w:divBdr>
    </w:div>
    <w:div w:id="487981908">
      <w:bodyDiv w:val="1"/>
      <w:marLeft w:val="0"/>
      <w:marRight w:val="0"/>
      <w:marTop w:val="0"/>
      <w:marBottom w:val="0"/>
      <w:divBdr>
        <w:top w:val="none" w:sz="0" w:space="0" w:color="auto"/>
        <w:left w:val="none" w:sz="0" w:space="0" w:color="auto"/>
        <w:bottom w:val="none" w:sz="0" w:space="0" w:color="auto"/>
        <w:right w:val="none" w:sz="0" w:space="0" w:color="auto"/>
      </w:divBdr>
    </w:div>
    <w:div w:id="488132880">
      <w:bodyDiv w:val="1"/>
      <w:marLeft w:val="0"/>
      <w:marRight w:val="0"/>
      <w:marTop w:val="0"/>
      <w:marBottom w:val="0"/>
      <w:divBdr>
        <w:top w:val="none" w:sz="0" w:space="0" w:color="auto"/>
        <w:left w:val="none" w:sz="0" w:space="0" w:color="auto"/>
        <w:bottom w:val="none" w:sz="0" w:space="0" w:color="auto"/>
        <w:right w:val="none" w:sz="0" w:space="0" w:color="auto"/>
      </w:divBdr>
    </w:div>
    <w:div w:id="490754581">
      <w:bodyDiv w:val="1"/>
      <w:marLeft w:val="0"/>
      <w:marRight w:val="0"/>
      <w:marTop w:val="0"/>
      <w:marBottom w:val="0"/>
      <w:divBdr>
        <w:top w:val="none" w:sz="0" w:space="0" w:color="auto"/>
        <w:left w:val="none" w:sz="0" w:space="0" w:color="auto"/>
        <w:bottom w:val="none" w:sz="0" w:space="0" w:color="auto"/>
        <w:right w:val="none" w:sz="0" w:space="0" w:color="auto"/>
      </w:divBdr>
    </w:div>
    <w:div w:id="492333757">
      <w:bodyDiv w:val="1"/>
      <w:marLeft w:val="0"/>
      <w:marRight w:val="0"/>
      <w:marTop w:val="0"/>
      <w:marBottom w:val="0"/>
      <w:divBdr>
        <w:top w:val="none" w:sz="0" w:space="0" w:color="auto"/>
        <w:left w:val="none" w:sz="0" w:space="0" w:color="auto"/>
        <w:bottom w:val="none" w:sz="0" w:space="0" w:color="auto"/>
        <w:right w:val="none" w:sz="0" w:space="0" w:color="auto"/>
      </w:divBdr>
    </w:div>
    <w:div w:id="495610307">
      <w:bodyDiv w:val="1"/>
      <w:marLeft w:val="0"/>
      <w:marRight w:val="0"/>
      <w:marTop w:val="0"/>
      <w:marBottom w:val="0"/>
      <w:divBdr>
        <w:top w:val="none" w:sz="0" w:space="0" w:color="auto"/>
        <w:left w:val="none" w:sz="0" w:space="0" w:color="auto"/>
        <w:bottom w:val="none" w:sz="0" w:space="0" w:color="auto"/>
        <w:right w:val="none" w:sz="0" w:space="0" w:color="auto"/>
      </w:divBdr>
    </w:div>
    <w:div w:id="512767601">
      <w:bodyDiv w:val="1"/>
      <w:marLeft w:val="0"/>
      <w:marRight w:val="0"/>
      <w:marTop w:val="0"/>
      <w:marBottom w:val="0"/>
      <w:divBdr>
        <w:top w:val="none" w:sz="0" w:space="0" w:color="auto"/>
        <w:left w:val="none" w:sz="0" w:space="0" w:color="auto"/>
        <w:bottom w:val="none" w:sz="0" w:space="0" w:color="auto"/>
        <w:right w:val="none" w:sz="0" w:space="0" w:color="auto"/>
      </w:divBdr>
    </w:div>
    <w:div w:id="514223883">
      <w:bodyDiv w:val="1"/>
      <w:marLeft w:val="0"/>
      <w:marRight w:val="0"/>
      <w:marTop w:val="0"/>
      <w:marBottom w:val="0"/>
      <w:divBdr>
        <w:top w:val="none" w:sz="0" w:space="0" w:color="auto"/>
        <w:left w:val="none" w:sz="0" w:space="0" w:color="auto"/>
        <w:bottom w:val="none" w:sz="0" w:space="0" w:color="auto"/>
        <w:right w:val="none" w:sz="0" w:space="0" w:color="auto"/>
      </w:divBdr>
    </w:div>
    <w:div w:id="517429361">
      <w:bodyDiv w:val="1"/>
      <w:marLeft w:val="0"/>
      <w:marRight w:val="0"/>
      <w:marTop w:val="0"/>
      <w:marBottom w:val="0"/>
      <w:divBdr>
        <w:top w:val="none" w:sz="0" w:space="0" w:color="auto"/>
        <w:left w:val="none" w:sz="0" w:space="0" w:color="auto"/>
        <w:bottom w:val="none" w:sz="0" w:space="0" w:color="auto"/>
        <w:right w:val="none" w:sz="0" w:space="0" w:color="auto"/>
      </w:divBdr>
    </w:div>
    <w:div w:id="519703440">
      <w:bodyDiv w:val="1"/>
      <w:marLeft w:val="0"/>
      <w:marRight w:val="0"/>
      <w:marTop w:val="0"/>
      <w:marBottom w:val="0"/>
      <w:divBdr>
        <w:top w:val="none" w:sz="0" w:space="0" w:color="auto"/>
        <w:left w:val="none" w:sz="0" w:space="0" w:color="auto"/>
        <w:bottom w:val="none" w:sz="0" w:space="0" w:color="auto"/>
        <w:right w:val="none" w:sz="0" w:space="0" w:color="auto"/>
      </w:divBdr>
    </w:div>
    <w:div w:id="523978747">
      <w:bodyDiv w:val="1"/>
      <w:marLeft w:val="0"/>
      <w:marRight w:val="0"/>
      <w:marTop w:val="0"/>
      <w:marBottom w:val="0"/>
      <w:divBdr>
        <w:top w:val="none" w:sz="0" w:space="0" w:color="auto"/>
        <w:left w:val="none" w:sz="0" w:space="0" w:color="auto"/>
        <w:bottom w:val="none" w:sz="0" w:space="0" w:color="auto"/>
        <w:right w:val="none" w:sz="0" w:space="0" w:color="auto"/>
      </w:divBdr>
    </w:div>
    <w:div w:id="524753518">
      <w:bodyDiv w:val="1"/>
      <w:marLeft w:val="0"/>
      <w:marRight w:val="0"/>
      <w:marTop w:val="0"/>
      <w:marBottom w:val="0"/>
      <w:divBdr>
        <w:top w:val="none" w:sz="0" w:space="0" w:color="auto"/>
        <w:left w:val="none" w:sz="0" w:space="0" w:color="auto"/>
        <w:bottom w:val="none" w:sz="0" w:space="0" w:color="auto"/>
        <w:right w:val="none" w:sz="0" w:space="0" w:color="auto"/>
      </w:divBdr>
    </w:div>
    <w:div w:id="527597335">
      <w:bodyDiv w:val="1"/>
      <w:marLeft w:val="0"/>
      <w:marRight w:val="0"/>
      <w:marTop w:val="0"/>
      <w:marBottom w:val="0"/>
      <w:divBdr>
        <w:top w:val="none" w:sz="0" w:space="0" w:color="auto"/>
        <w:left w:val="none" w:sz="0" w:space="0" w:color="auto"/>
        <w:bottom w:val="none" w:sz="0" w:space="0" w:color="auto"/>
        <w:right w:val="none" w:sz="0" w:space="0" w:color="auto"/>
      </w:divBdr>
    </w:div>
    <w:div w:id="528765983">
      <w:bodyDiv w:val="1"/>
      <w:marLeft w:val="0"/>
      <w:marRight w:val="0"/>
      <w:marTop w:val="0"/>
      <w:marBottom w:val="0"/>
      <w:divBdr>
        <w:top w:val="none" w:sz="0" w:space="0" w:color="auto"/>
        <w:left w:val="none" w:sz="0" w:space="0" w:color="auto"/>
        <w:bottom w:val="none" w:sz="0" w:space="0" w:color="auto"/>
        <w:right w:val="none" w:sz="0" w:space="0" w:color="auto"/>
      </w:divBdr>
    </w:div>
    <w:div w:id="530457328">
      <w:bodyDiv w:val="1"/>
      <w:marLeft w:val="0"/>
      <w:marRight w:val="0"/>
      <w:marTop w:val="0"/>
      <w:marBottom w:val="0"/>
      <w:divBdr>
        <w:top w:val="none" w:sz="0" w:space="0" w:color="auto"/>
        <w:left w:val="none" w:sz="0" w:space="0" w:color="auto"/>
        <w:bottom w:val="none" w:sz="0" w:space="0" w:color="auto"/>
        <w:right w:val="none" w:sz="0" w:space="0" w:color="auto"/>
      </w:divBdr>
    </w:div>
    <w:div w:id="543520011">
      <w:bodyDiv w:val="1"/>
      <w:marLeft w:val="0"/>
      <w:marRight w:val="0"/>
      <w:marTop w:val="0"/>
      <w:marBottom w:val="0"/>
      <w:divBdr>
        <w:top w:val="none" w:sz="0" w:space="0" w:color="auto"/>
        <w:left w:val="none" w:sz="0" w:space="0" w:color="auto"/>
        <w:bottom w:val="none" w:sz="0" w:space="0" w:color="auto"/>
        <w:right w:val="none" w:sz="0" w:space="0" w:color="auto"/>
      </w:divBdr>
    </w:div>
    <w:div w:id="547495904">
      <w:bodyDiv w:val="1"/>
      <w:marLeft w:val="0"/>
      <w:marRight w:val="0"/>
      <w:marTop w:val="0"/>
      <w:marBottom w:val="0"/>
      <w:divBdr>
        <w:top w:val="none" w:sz="0" w:space="0" w:color="auto"/>
        <w:left w:val="none" w:sz="0" w:space="0" w:color="auto"/>
        <w:bottom w:val="none" w:sz="0" w:space="0" w:color="auto"/>
        <w:right w:val="none" w:sz="0" w:space="0" w:color="auto"/>
      </w:divBdr>
    </w:div>
    <w:div w:id="550533633">
      <w:bodyDiv w:val="1"/>
      <w:marLeft w:val="0"/>
      <w:marRight w:val="0"/>
      <w:marTop w:val="0"/>
      <w:marBottom w:val="0"/>
      <w:divBdr>
        <w:top w:val="none" w:sz="0" w:space="0" w:color="auto"/>
        <w:left w:val="none" w:sz="0" w:space="0" w:color="auto"/>
        <w:bottom w:val="none" w:sz="0" w:space="0" w:color="auto"/>
        <w:right w:val="none" w:sz="0" w:space="0" w:color="auto"/>
      </w:divBdr>
    </w:div>
    <w:div w:id="551186991">
      <w:bodyDiv w:val="1"/>
      <w:marLeft w:val="0"/>
      <w:marRight w:val="0"/>
      <w:marTop w:val="0"/>
      <w:marBottom w:val="0"/>
      <w:divBdr>
        <w:top w:val="none" w:sz="0" w:space="0" w:color="auto"/>
        <w:left w:val="none" w:sz="0" w:space="0" w:color="auto"/>
        <w:bottom w:val="none" w:sz="0" w:space="0" w:color="auto"/>
        <w:right w:val="none" w:sz="0" w:space="0" w:color="auto"/>
      </w:divBdr>
    </w:div>
    <w:div w:id="555163806">
      <w:bodyDiv w:val="1"/>
      <w:marLeft w:val="0"/>
      <w:marRight w:val="0"/>
      <w:marTop w:val="0"/>
      <w:marBottom w:val="0"/>
      <w:divBdr>
        <w:top w:val="none" w:sz="0" w:space="0" w:color="auto"/>
        <w:left w:val="none" w:sz="0" w:space="0" w:color="auto"/>
        <w:bottom w:val="none" w:sz="0" w:space="0" w:color="auto"/>
        <w:right w:val="none" w:sz="0" w:space="0" w:color="auto"/>
      </w:divBdr>
    </w:div>
    <w:div w:id="555434259">
      <w:bodyDiv w:val="1"/>
      <w:marLeft w:val="0"/>
      <w:marRight w:val="0"/>
      <w:marTop w:val="0"/>
      <w:marBottom w:val="0"/>
      <w:divBdr>
        <w:top w:val="none" w:sz="0" w:space="0" w:color="auto"/>
        <w:left w:val="none" w:sz="0" w:space="0" w:color="auto"/>
        <w:bottom w:val="none" w:sz="0" w:space="0" w:color="auto"/>
        <w:right w:val="none" w:sz="0" w:space="0" w:color="auto"/>
      </w:divBdr>
    </w:div>
    <w:div w:id="561523277">
      <w:bodyDiv w:val="1"/>
      <w:marLeft w:val="0"/>
      <w:marRight w:val="0"/>
      <w:marTop w:val="0"/>
      <w:marBottom w:val="0"/>
      <w:divBdr>
        <w:top w:val="none" w:sz="0" w:space="0" w:color="auto"/>
        <w:left w:val="none" w:sz="0" w:space="0" w:color="auto"/>
        <w:bottom w:val="none" w:sz="0" w:space="0" w:color="auto"/>
        <w:right w:val="none" w:sz="0" w:space="0" w:color="auto"/>
      </w:divBdr>
    </w:div>
    <w:div w:id="562182813">
      <w:bodyDiv w:val="1"/>
      <w:marLeft w:val="0"/>
      <w:marRight w:val="0"/>
      <w:marTop w:val="0"/>
      <w:marBottom w:val="0"/>
      <w:divBdr>
        <w:top w:val="none" w:sz="0" w:space="0" w:color="auto"/>
        <w:left w:val="none" w:sz="0" w:space="0" w:color="auto"/>
        <w:bottom w:val="none" w:sz="0" w:space="0" w:color="auto"/>
        <w:right w:val="none" w:sz="0" w:space="0" w:color="auto"/>
      </w:divBdr>
    </w:div>
    <w:div w:id="563104235">
      <w:bodyDiv w:val="1"/>
      <w:marLeft w:val="0"/>
      <w:marRight w:val="0"/>
      <w:marTop w:val="0"/>
      <w:marBottom w:val="0"/>
      <w:divBdr>
        <w:top w:val="none" w:sz="0" w:space="0" w:color="auto"/>
        <w:left w:val="none" w:sz="0" w:space="0" w:color="auto"/>
        <w:bottom w:val="none" w:sz="0" w:space="0" w:color="auto"/>
        <w:right w:val="none" w:sz="0" w:space="0" w:color="auto"/>
      </w:divBdr>
    </w:div>
    <w:div w:id="564293266">
      <w:bodyDiv w:val="1"/>
      <w:marLeft w:val="0"/>
      <w:marRight w:val="0"/>
      <w:marTop w:val="0"/>
      <w:marBottom w:val="0"/>
      <w:divBdr>
        <w:top w:val="none" w:sz="0" w:space="0" w:color="auto"/>
        <w:left w:val="none" w:sz="0" w:space="0" w:color="auto"/>
        <w:bottom w:val="none" w:sz="0" w:space="0" w:color="auto"/>
        <w:right w:val="none" w:sz="0" w:space="0" w:color="auto"/>
      </w:divBdr>
    </w:div>
    <w:div w:id="570702562">
      <w:bodyDiv w:val="1"/>
      <w:marLeft w:val="0"/>
      <w:marRight w:val="0"/>
      <w:marTop w:val="0"/>
      <w:marBottom w:val="0"/>
      <w:divBdr>
        <w:top w:val="none" w:sz="0" w:space="0" w:color="auto"/>
        <w:left w:val="none" w:sz="0" w:space="0" w:color="auto"/>
        <w:bottom w:val="none" w:sz="0" w:space="0" w:color="auto"/>
        <w:right w:val="none" w:sz="0" w:space="0" w:color="auto"/>
      </w:divBdr>
    </w:div>
    <w:div w:id="576475470">
      <w:bodyDiv w:val="1"/>
      <w:marLeft w:val="0"/>
      <w:marRight w:val="0"/>
      <w:marTop w:val="0"/>
      <w:marBottom w:val="0"/>
      <w:divBdr>
        <w:top w:val="none" w:sz="0" w:space="0" w:color="auto"/>
        <w:left w:val="none" w:sz="0" w:space="0" w:color="auto"/>
        <w:bottom w:val="none" w:sz="0" w:space="0" w:color="auto"/>
        <w:right w:val="none" w:sz="0" w:space="0" w:color="auto"/>
      </w:divBdr>
    </w:div>
    <w:div w:id="580724762">
      <w:bodyDiv w:val="1"/>
      <w:marLeft w:val="0"/>
      <w:marRight w:val="0"/>
      <w:marTop w:val="0"/>
      <w:marBottom w:val="0"/>
      <w:divBdr>
        <w:top w:val="none" w:sz="0" w:space="0" w:color="auto"/>
        <w:left w:val="none" w:sz="0" w:space="0" w:color="auto"/>
        <w:bottom w:val="none" w:sz="0" w:space="0" w:color="auto"/>
        <w:right w:val="none" w:sz="0" w:space="0" w:color="auto"/>
      </w:divBdr>
    </w:div>
    <w:div w:id="587033168">
      <w:bodyDiv w:val="1"/>
      <w:marLeft w:val="0"/>
      <w:marRight w:val="0"/>
      <w:marTop w:val="0"/>
      <w:marBottom w:val="0"/>
      <w:divBdr>
        <w:top w:val="none" w:sz="0" w:space="0" w:color="auto"/>
        <w:left w:val="none" w:sz="0" w:space="0" w:color="auto"/>
        <w:bottom w:val="none" w:sz="0" w:space="0" w:color="auto"/>
        <w:right w:val="none" w:sz="0" w:space="0" w:color="auto"/>
      </w:divBdr>
    </w:div>
    <w:div w:id="588198704">
      <w:bodyDiv w:val="1"/>
      <w:marLeft w:val="0"/>
      <w:marRight w:val="0"/>
      <w:marTop w:val="0"/>
      <w:marBottom w:val="0"/>
      <w:divBdr>
        <w:top w:val="none" w:sz="0" w:space="0" w:color="auto"/>
        <w:left w:val="none" w:sz="0" w:space="0" w:color="auto"/>
        <w:bottom w:val="none" w:sz="0" w:space="0" w:color="auto"/>
        <w:right w:val="none" w:sz="0" w:space="0" w:color="auto"/>
      </w:divBdr>
    </w:div>
    <w:div w:id="590045056">
      <w:bodyDiv w:val="1"/>
      <w:marLeft w:val="0"/>
      <w:marRight w:val="0"/>
      <w:marTop w:val="0"/>
      <w:marBottom w:val="0"/>
      <w:divBdr>
        <w:top w:val="none" w:sz="0" w:space="0" w:color="auto"/>
        <w:left w:val="none" w:sz="0" w:space="0" w:color="auto"/>
        <w:bottom w:val="none" w:sz="0" w:space="0" w:color="auto"/>
        <w:right w:val="none" w:sz="0" w:space="0" w:color="auto"/>
      </w:divBdr>
    </w:div>
    <w:div w:id="595215816">
      <w:bodyDiv w:val="1"/>
      <w:marLeft w:val="0"/>
      <w:marRight w:val="0"/>
      <w:marTop w:val="0"/>
      <w:marBottom w:val="0"/>
      <w:divBdr>
        <w:top w:val="none" w:sz="0" w:space="0" w:color="auto"/>
        <w:left w:val="none" w:sz="0" w:space="0" w:color="auto"/>
        <w:bottom w:val="none" w:sz="0" w:space="0" w:color="auto"/>
        <w:right w:val="none" w:sz="0" w:space="0" w:color="auto"/>
      </w:divBdr>
    </w:div>
    <w:div w:id="606540499">
      <w:bodyDiv w:val="1"/>
      <w:marLeft w:val="0"/>
      <w:marRight w:val="0"/>
      <w:marTop w:val="0"/>
      <w:marBottom w:val="0"/>
      <w:divBdr>
        <w:top w:val="none" w:sz="0" w:space="0" w:color="auto"/>
        <w:left w:val="none" w:sz="0" w:space="0" w:color="auto"/>
        <w:bottom w:val="none" w:sz="0" w:space="0" w:color="auto"/>
        <w:right w:val="none" w:sz="0" w:space="0" w:color="auto"/>
      </w:divBdr>
    </w:div>
    <w:div w:id="607196554">
      <w:bodyDiv w:val="1"/>
      <w:marLeft w:val="0"/>
      <w:marRight w:val="0"/>
      <w:marTop w:val="0"/>
      <w:marBottom w:val="0"/>
      <w:divBdr>
        <w:top w:val="none" w:sz="0" w:space="0" w:color="auto"/>
        <w:left w:val="none" w:sz="0" w:space="0" w:color="auto"/>
        <w:bottom w:val="none" w:sz="0" w:space="0" w:color="auto"/>
        <w:right w:val="none" w:sz="0" w:space="0" w:color="auto"/>
      </w:divBdr>
    </w:div>
    <w:div w:id="608389989">
      <w:bodyDiv w:val="1"/>
      <w:marLeft w:val="0"/>
      <w:marRight w:val="0"/>
      <w:marTop w:val="0"/>
      <w:marBottom w:val="0"/>
      <w:divBdr>
        <w:top w:val="none" w:sz="0" w:space="0" w:color="auto"/>
        <w:left w:val="none" w:sz="0" w:space="0" w:color="auto"/>
        <w:bottom w:val="none" w:sz="0" w:space="0" w:color="auto"/>
        <w:right w:val="none" w:sz="0" w:space="0" w:color="auto"/>
      </w:divBdr>
    </w:div>
    <w:div w:id="608463546">
      <w:bodyDiv w:val="1"/>
      <w:marLeft w:val="0"/>
      <w:marRight w:val="0"/>
      <w:marTop w:val="0"/>
      <w:marBottom w:val="0"/>
      <w:divBdr>
        <w:top w:val="none" w:sz="0" w:space="0" w:color="auto"/>
        <w:left w:val="none" w:sz="0" w:space="0" w:color="auto"/>
        <w:bottom w:val="none" w:sz="0" w:space="0" w:color="auto"/>
        <w:right w:val="none" w:sz="0" w:space="0" w:color="auto"/>
      </w:divBdr>
    </w:div>
    <w:div w:id="611135781">
      <w:bodyDiv w:val="1"/>
      <w:marLeft w:val="0"/>
      <w:marRight w:val="0"/>
      <w:marTop w:val="0"/>
      <w:marBottom w:val="0"/>
      <w:divBdr>
        <w:top w:val="none" w:sz="0" w:space="0" w:color="auto"/>
        <w:left w:val="none" w:sz="0" w:space="0" w:color="auto"/>
        <w:bottom w:val="none" w:sz="0" w:space="0" w:color="auto"/>
        <w:right w:val="none" w:sz="0" w:space="0" w:color="auto"/>
      </w:divBdr>
    </w:div>
    <w:div w:id="611278853">
      <w:bodyDiv w:val="1"/>
      <w:marLeft w:val="0"/>
      <w:marRight w:val="0"/>
      <w:marTop w:val="0"/>
      <w:marBottom w:val="0"/>
      <w:divBdr>
        <w:top w:val="none" w:sz="0" w:space="0" w:color="auto"/>
        <w:left w:val="none" w:sz="0" w:space="0" w:color="auto"/>
        <w:bottom w:val="none" w:sz="0" w:space="0" w:color="auto"/>
        <w:right w:val="none" w:sz="0" w:space="0" w:color="auto"/>
      </w:divBdr>
    </w:div>
    <w:div w:id="611399124">
      <w:bodyDiv w:val="1"/>
      <w:marLeft w:val="0"/>
      <w:marRight w:val="0"/>
      <w:marTop w:val="0"/>
      <w:marBottom w:val="0"/>
      <w:divBdr>
        <w:top w:val="none" w:sz="0" w:space="0" w:color="auto"/>
        <w:left w:val="none" w:sz="0" w:space="0" w:color="auto"/>
        <w:bottom w:val="none" w:sz="0" w:space="0" w:color="auto"/>
        <w:right w:val="none" w:sz="0" w:space="0" w:color="auto"/>
      </w:divBdr>
    </w:div>
    <w:div w:id="612636904">
      <w:bodyDiv w:val="1"/>
      <w:marLeft w:val="0"/>
      <w:marRight w:val="0"/>
      <w:marTop w:val="0"/>
      <w:marBottom w:val="0"/>
      <w:divBdr>
        <w:top w:val="none" w:sz="0" w:space="0" w:color="auto"/>
        <w:left w:val="none" w:sz="0" w:space="0" w:color="auto"/>
        <w:bottom w:val="none" w:sz="0" w:space="0" w:color="auto"/>
        <w:right w:val="none" w:sz="0" w:space="0" w:color="auto"/>
      </w:divBdr>
    </w:div>
    <w:div w:id="613948112">
      <w:bodyDiv w:val="1"/>
      <w:marLeft w:val="0"/>
      <w:marRight w:val="0"/>
      <w:marTop w:val="0"/>
      <w:marBottom w:val="0"/>
      <w:divBdr>
        <w:top w:val="none" w:sz="0" w:space="0" w:color="auto"/>
        <w:left w:val="none" w:sz="0" w:space="0" w:color="auto"/>
        <w:bottom w:val="none" w:sz="0" w:space="0" w:color="auto"/>
        <w:right w:val="none" w:sz="0" w:space="0" w:color="auto"/>
      </w:divBdr>
    </w:div>
    <w:div w:id="614363721">
      <w:bodyDiv w:val="1"/>
      <w:marLeft w:val="0"/>
      <w:marRight w:val="0"/>
      <w:marTop w:val="0"/>
      <w:marBottom w:val="0"/>
      <w:divBdr>
        <w:top w:val="none" w:sz="0" w:space="0" w:color="auto"/>
        <w:left w:val="none" w:sz="0" w:space="0" w:color="auto"/>
        <w:bottom w:val="none" w:sz="0" w:space="0" w:color="auto"/>
        <w:right w:val="none" w:sz="0" w:space="0" w:color="auto"/>
      </w:divBdr>
    </w:div>
    <w:div w:id="617373600">
      <w:bodyDiv w:val="1"/>
      <w:marLeft w:val="0"/>
      <w:marRight w:val="0"/>
      <w:marTop w:val="0"/>
      <w:marBottom w:val="0"/>
      <w:divBdr>
        <w:top w:val="none" w:sz="0" w:space="0" w:color="auto"/>
        <w:left w:val="none" w:sz="0" w:space="0" w:color="auto"/>
        <w:bottom w:val="none" w:sz="0" w:space="0" w:color="auto"/>
        <w:right w:val="none" w:sz="0" w:space="0" w:color="auto"/>
      </w:divBdr>
    </w:div>
    <w:div w:id="617881502">
      <w:bodyDiv w:val="1"/>
      <w:marLeft w:val="0"/>
      <w:marRight w:val="0"/>
      <w:marTop w:val="0"/>
      <w:marBottom w:val="0"/>
      <w:divBdr>
        <w:top w:val="none" w:sz="0" w:space="0" w:color="auto"/>
        <w:left w:val="none" w:sz="0" w:space="0" w:color="auto"/>
        <w:bottom w:val="none" w:sz="0" w:space="0" w:color="auto"/>
        <w:right w:val="none" w:sz="0" w:space="0" w:color="auto"/>
      </w:divBdr>
    </w:div>
    <w:div w:id="620112037">
      <w:bodyDiv w:val="1"/>
      <w:marLeft w:val="0"/>
      <w:marRight w:val="0"/>
      <w:marTop w:val="0"/>
      <w:marBottom w:val="0"/>
      <w:divBdr>
        <w:top w:val="none" w:sz="0" w:space="0" w:color="auto"/>
        <w:left w:val="none" w:sz="0" w:space="0" w:color="auto"/>
        <w:bottom w:val="none" w:sz="0" w:space="0" w:color="auto"/>
        <w:right w:val="none" w:sz="0" w:space="0" w:color="auto"/>
      </w:divBdr>
    </w:div>
    <w:div w:id="622269402">
      <w:bodyDiv w:val="1"/>
      <w:marLeft w:val="0"/>
      <w:marRight w:val="0"/>
      <w:marTop w:val="0"/>
      <w:marBottom w:val="0"/>
      <w:divBdr>
        <w:top w:val="none" w:sz="0" w:space="0" w:color="auto"/>
        <w:left w:val="none" w:sz="0" w:space="0" w:color="auto"/>
        <w:bottom w:val="none" w:sz="0" w:space="0" w:color="auto"/>
        <w:right w:val="none" w:sz="0" w:space="0" w:color="auto"/>
      </w:divBdr>
    </w:div>
    <w:div w:id="624895095">
      <w:bodyDiv w:val="1"/>
      <w:marLeft w:val="0"/>
      <w:marRight w:val="0"/>
      <w:marTop w:val="0"/>
      <w:marBottom w:val="0"/>
      <w:divBdr>
        <w:top w:val="none" w:sz="0" w:space="0" w:color="auto"/>
        <w:left w:val="none" w:sz="0" w:space="0" w:color="auto"/>
        <w:bottom w:val="none" w:sz="0" w:space="0" w:color="auto"/>
        <w:right w:val="none" w:sz="0" w:space="0" w:color="auto"/>
      </w:divBdr>
    </w:div>
    <w:div w:id="627510666">
      <w:bodyDiv w:val="1"/>
      <w:marLeft w:val="0"/>
      <w:marRight w:val="0"/>
      <w:marTop w:val="0"/>
      <w:marBottom w:val="0"/>
      <w:divBdr>
        <w:top w:val="none" w:sz="0" w:space="0" w:color="auto"/>
        <w:left w:val="none" w:sz="0" w:space="0" w:color="auto"/>
        <w:bottom w:val="none" w:sz="0" w:space="0" w:color="auto"/>
        <w:right w:val="none" w:sz="0" w:space="0" w:color="auto"/>
      </w:divBdr>
    </w:div>
    <w:div w:id="632518013">
      <w:bodyDiv w:val="1"/>
      <w:marLeft w:val="0"/>
      <w:marRight w:val="0"/>
      <w:marTop w:val="0"/>
      <w:marBottom w:val="0"/>
      <w:divBdr>
        <w:top w:val="none" w:sz="0" w:space="0" w:color="auto"/>
        <w:left w:val="none" w:sz="0" w:space="0" w:color="auto"/>
        <w:bottom w:val="none" w:sz="0" w:space="0" w:color="auto"/>
        <w:right w:val="none" w:sz="0" w:space="0" w:color="auto"/>
      </w:divBdr>
    </w:div>
    <w:div w:id="634264685">
      <w:bodyDiv w:val="1"/>
      <w:marLeft w:val="0"/>
      <w:marRight w:val="0"/>
      <w:marTop w:val="0"/>
      <w:marBottom w:val="0"/>
      <w:divBdr>
        <w:top w:val="none" w:sz="0" w:space="0" w:color="auto"/>
        <w:left w:val="none" w:sz="0" w:space="0" w:color="auto"/>
        <w:bottom w:val="none" w:sz="0" w:space="0" w:color="auto"/>
        <w:right w:val="none" w:sz="0" w:space="0" w:color="auto"/>
      </w:divBdr>
    </w:div>
    <w:div w:id="635378157">
      <w:bodyDiv w:val="1"/>
      <w:marLeft w:val="0"/>
      <w:marRight w:val="0"/>
      <w:marTop w:val="0"/>
      <w:marBottom w:val="0"/>
      <w:divBdr>
        <w:top w:val="none" w:sz="0" w:space="0" w:color="auto"/>
        <w:left w:val="none" w:sz="0" w:space="0" w:color="auto"/>
        <w:bottom w:val="none" w:sz="0" w:space="0" w:color="auto"/>
        <w:right w:val="none" w:sz="0" w:space="0" w:color="auto"/>
      </w:divBdr>
    </w:div>
    <w:div w:id="635910455">
      <w:bodyDiv w:val="1"/>
      <w:marLeft w:val="0"/>
      <w:marRight w:val="0"/>
      <w:marTop w:val="0"/>
      <w:marBottom w:val="0"/>
      <w:divBdr>
        <w:top w:val="none" w:sz="0" w:space="0" w:color="auto"/>
        <w:left w:val="none" w:sz="0" w:space="0" w:color="auto"/>
        <w:bottom w:val="none" w:sz="0" w:space="0" w:color="auto"/>
        <w:right w:val="none" w:sz="0" w:space="0" w:color="auto"/>
      </w:divBdr>
    </w:div>
    <w:div w:id="637297877">
      <w:bodyDiv w:val="1"/>
      <w:marLeft w:val="0"/>
      <w:marRight w:val="0"/>
      <w:marTop w:val="0"/>
      <w:marBottom w:val="0"/>
      <w:divBdr>
        <w:top w:val="none" w:sz="0" w:space="0" w:color="auto"/>
        <w:left w:val="none" w:sz="0" w:space="0" w:color="auto"/>
        <w:bottom w:val="none" w:sz="0" w:space="0" w:color="auto"/>
        <w:right w:val="none" w:sz="0" w:space="0" w:color="auto"/>
      </w:divBdr>
    </w:div>
    <w:div w:id="638075481">
      <w:bodyDiv w:val="1"/>
      <w:marLeft w:val="0"/>
      <w:marRight w:val="0"/>
      <w:marTop w:val="0"/>
      <w:marBottom w:val="0"/>
      <w:divBdr>
        <w:top w:val="none" w:sz="0" w:space="0" w:color="auto"/>
        <w:left w:val="none" w:sz="0" w:space="0" w:color="auto"/>
        <w:bottom w:val="none" w:sz="0" w:space="0" w:color="auto"/>
        <w:right w:val="none" w:sz="0" w:space="0" w:color="auto"/>
      </w:divBdr>
    </w:div>
    <w:div w:id="643778544">
      <w:bodyDiv w:val="1"/>
      <w:marLeft w:val="0"/>
      <w:marRight w:val="0"/>
      <w:marTop w:val="0"/>
      <w:marBottom w:val="0"/>
      <w:divBdr>
        <w:top w:val="none" w:sz="0" w:space="0" w:color="auto"/>
        <w:left w:val="none" w:sz="0" w:space="0" w:color="auto"/>
        <w:bottom w:val="none" w:sz="0" w:space="0" w:color="auto"/>
        <w:right w:val="none" w:sz="0" w:space="0" w:color="auto"/>
      </w:divBdr>
    </w:div>
    <w:div w:id="645007940">
      <w:bodyDiv w:val="1"/>
      <w:marLeft w:val="0"/>
      <w:marRight w:val="0"/>
      <w:marTop w:val="0"/>
      <w:marBottom w:val="0"/>
      <w:divBdr>
        <w:top w:val="none" w:sz="0" w:space="0" w:color="auto"/>
        <w:left w:val="none" w:sz="0" w:space="0" w:color="auto"/>
        <w:bottom w:val="none" w:sz="0" w:space="0" w:color="auto"/>
        <w:right w:val="none" w:sz="0" w:space="0" w:color="auto"/>
      </w:divBdr>
    </w:div>
    <w:div w:id="650137553">
      <w:bodyDiv w:val="1"/>
      <w:marLeft w:val="0"/>
      <w:marRight w:val="0"/>
      <w:marTop w:val="0"/>
      <w:marBottom w:val="0"/>
      <w:divBdr>
        <w:top w:val="none" w:sz="0" w:space="0" w:color="auto"/>
        <w:left w:val="none" w:sz="0" w:space="0" w:color="auto"/>
        <w:bottom w:val="none" w:sz="0" w:space="0" w:color="auto"/>
        <w:right w:val="none" w:sz="0" w:space="0" w:color="auto"/>
      </w:divBdr>
    </w:div>
    <w:div w:id="655039862">
      <w:bodyDiv w:val="1"/>
      <w:marLeft w:val="0"/>
      <w:marRight w:val="0"/>
      <w:marTop w:val="0"/>
      <w:marBottom w:val="0"/>
      <w:divBdr>
        <w:top w:val="none" w:sz="0" w:space="0" w:color="auto"/>
        <w:left w:val="none" w:sz="0" w:space="0" w:color="auto"/>
        <w:bottom w:val="none" w:sz="0" w:space="0" w:color="auto"/>
        <w:right w:val="none" w:sz="0" w:space="0" w:color="auto"/>
      </w:divBdr>
    </w:div>
    <w:div w:id="655425900">
      <w:bodyDiv w:val="1"/>
      <w:marLeft w:val="0"/>
      <w:marRight w:val="0"/>
      <w:marTop w:val="0"/>
      <w:marBottom w:val="0"/>
      <w:divBdr>
        <w:top w:val="none" w:sz="0" w:space="0" w:color="auto"/>
        <w:left w:val="none" w:sz="0" w:space="0" w:color="auto"/>
        <w:bottom w:val="none" w:sz="0" w:space="0" w:color="auto"/>
        <w:right w:val="none" w:sz="0" w:space="0" w:color="auto"/>
      </w:divBdr>
    </w:div>
    <w:div w:id="655576127">
      <w:bodyDiv w:val="1"/>
      <w:marLeft w:val="0"/>
      <w:marRight w:val="0"/>
      <w:marTop w:val="0"/>
      <w:marBottom w:val="0"/>
      <w:divBdr>
        <w:top w:val="none" w:sz="0" w:space="0" w:color="auto"/>
        <w:left w:val="none" w:sz="0" w:space="0" w:color="auto"/>
        <w:bottom w:val="none" w:sz="0" w:space="0" w:color="auto"/>
        <w:right w:val="none" w:sz="0" w:space="0" w:color="auto"/>
      </w:divBdr>
    </w:div>
    <w:div w:id="656345027">
      <w:bodyDiv w:val="1"/>
      <w:marLeft w:val="0"/>
      <w:marRight w:val="0"/>
      <w:marTop w:val="0"/>
      <w:marBottom w:val="0"/>
      <w:divBdr>
        <w:top w:val="none" w:sz="0" w:space="0" w:color="auto"/>
        <w:left w:val="none" w:sz="0" w:space="0" w:color="auto"/>
        <w:bottom w:val="none" w:sz="0" w:space="0" w:color="auto"/>
        <w:right w:val="none" w:sz="0" w:space="0" w:color="auto"/>
      </w:divBdr>
    </w:div>
    <w:div w:id="657998802">
      <w:bodyDiv w:val="1"/>
      <w:marLeft w:val="0"/>
      <w:marRight w:val="0"/>
      <w:marTop w:val="0"/>
      <w:marBottom w:val="0"/>
      <w:divBdr>
        <w:top w:val="none" w:sz="0" w:space="0" w:color="auto"/>
        <w:left w:val="none" w:sz="0" w:space="0" w:color="auto"/>
        <w:bottom w:val="none" w:sz="0" w:space="0" w:color="auto"/>
        <w:right w:val="none" w:sz="0" w:space="0" w:color="auto"/>
      </w:divBdr>
    </w:div>
    <w:div w:id="658465869">
      <w:bodyDiv w:val="1"/>
      <w:marLeft w:val="0"/>
      <w:marRight w:val="0"/>
      <w:marTop w:val="0"/>
      <w:marBottom w:val="0"/>
      <w:divBdr>
        <w:top w:val="none" w:sz="0" w:space="0" w:color="auto"/>
        <w:left w:val="none" w:sz="0" w:space="0" w:color="auto"/>
        <w:bottom w:val="none" w:sz="0" w:space="0" w:color="auto"/>
        <w:right w:val="none" w:sz="0" w:space="0" w:color="auto"/>
      </w:divBdr>
      <w:divsChild>
        <w:div w:id="506754034">
          <w:marLeft w:val="806"/>
          <w:marRight w:val="0"/>
          <w:marTop w:val="0"/>
          <w:marBottom w:val="0"/>
          <w:divBdr>
            <w:top w:val="none" w:sz="0" w:space="0" w:color="auto"/>
            <w:left w:val="none" w:sz="0" w:space="0" w:color="auto"/>
            <w:bottom w:val="none" w:sz="0" w:space="0" w:color="auto"/>
            <w:right w:val="none" w:sz="0" w:space="0" w:color="auto"/>
          </w:divBdr>
        </w:div>
        <w:div w:id="613055621">
          <w:marLeft w:val="806"/>
          <w:marRight w:val="0"/>
          <w:marTop w:val="0"/>
          <w:marBottom w:val="0"/>
          <w:divBdr>
            <w:top w:val="none" w:sz="0" w:space="0" w:color="auto"/>
            <w:left w:val="none" w:sz="0" w:space="0" w:color="auto"/>
            <w:bottom w:val="none" w:sz="0" w:space="0" w:color="auto"/>
            <w:right w:val="none" w:sz="0" w:space="0" w:color="auto"/>
          </w:divBdr>
        </w:div>
        <w:div w:id="1057171546">
          <w:marLeft w:val="806"/>
          <w:marRight w:val="0"/>
          <w:marTop w:val="0"/>
          <w:marBottom w:val="0"/>
          <w:divBdr>
            <w:top w:val="none" w:sz="0" w:space="0" w:color="auto"/>
            <w:left w:val="none" w:sz="0" w:space="0" w:color="auto"/>
            <w:bottom w:val="none" w:sz="0" w:space="0" w:color="auto"/>
            <w:right w:val="none" w:sz="0" w:space="0" w:color="auto"/>
          </w:divBdr>
        </w:div>
        <w:div w:id="1317615226">
          <w:marLeft w:val="806"/>
          <w:marRight w:val="0"/>
          <w:marTop w:val="0"/>
          <w:marBottom w:val="0"/>
          <w:divBdr>
            <w:top w:val="none" w:sz="0" w:space="0" w:color="auto"/>
            <w:left w:val="none" w:sz="0" w:space="0" w:color="auto"/>
            <w:bottom w:val="none" w:sz="0" w:space="0" w:color="auto"/>
            <w:right w:val="none" w:sz="0" w:space="0" w:color="auto"/>
          </w:divBdr>
        </w:div>
        <w:div w:id="1658071330">
          <w:marLeft w:val="806"/>
          <w:marRight w:val="0"/>
          <w:marTop w:val="0"/>
          <w:marBottom w:val="0"/>
          <w:divBdr>
            <w:top w:val="none" w:sz="0" w:space="0" w:color="auto"/>
            <w:left w:val="none" w:sz="0" w:space="0" w:color="auto"/>
            <w:bottom w:val="none" w:sz="0" w:space="0" w:color="auto"/>
            <w:right w:val="none" w:sz="0" w:space="0" w:color="auto"/>
          </w:divBdr>
        </w:div>
        <w:div w:id="1723825394">
          <w:marLeft w:val="806"/>
          <w:marRight w:val="0"/>
          <w:marTop w:val="0"/>
          <w:marBottom w:val="0"/>
          <w:divBdr>
            <w:top w:val="none" w:sz="0" w:space="0" w:color="auto"/>
            <w:left w:val="none" w:sz="0" w:space="0" w:color="auto"/>
            <w:bottom w:val="none" w:sz="0" w:space="0" w:color="auto"/>
            <w:right w:val="none" w:sz="0" w:space="0" w:color="auto"/>
          </w:divBdr>
        </w:div>
      </w:divsChild>
    </w:div>
    <w:div w:id="663049439">
      <w:bodyDiv w:val="1"/>
      <w:marLeft w:val="0"/>
      <w:marRight w:val="0"/>
      <w:marTop w:val="0"/>
      <w:marBottom w:val="0"/>
      <w:divBdr>
        <w:top w:val="none" w:sz="0" w:space="0" w:color="auto"/>
        <w:left w:val="none" w:sz="0" w:space="0" w:color="auto"/>
        <w:bottom w:val="none" w:sz="0" w:space="0" w:color="auto"/>
        <w:right w:val="none" w:sz="0" w:space="0" w:color="auto"/>
      </w:divBdr>
    </w:div>
    <w:div w:id="676469998">
      <w:bodyDiv w:val="1"/>
      <w:marLeft w:val="0"/>
      <w:marRight w:val="0"/>
      <w:marTop w:val="0"/>
      <w:marBottom w:val="0"/>
      <w:divBdr>
        <w:top w:val="none" w:sz="0" w:space="0" w:color="auto"/>
        <w:left w:val="none" w:sz="0" w:space="0" w:color="auto"/>
        <w:bottom w:val="none" w:sz="0" w:space="0" w:color="auto"/>
        <w:right w:val="none" w:sz="0" w:space="0" w:color="auto"/>
      </w:divBdr>
    </w:div>
    <w:div w:id="688915123">
      <w:bodyDiv w:val="1"/>
      <w:marLeft w:val="0"/>
      <w:marRight w:val="0"/>
      <w:marTop w:val="0"/>
      <w:marBottom w:val="0"/>
      <w:divBdr>
        <w:top w:val="none" w:sz="0" w:space="0" w:color="auto"/>
        <w:left w:val="none" w:sz="0" w:space="0" w:color="auto"/>
        <w:bottom w:val="none" w:sz="0" w:space="0" w:color="auto"/>
        <w:right w:val="none" w:sz="0" w:space="0" w:color="auto"/>
      </w:divBdr>
    </w:div>
    <w:div w:id="698044327">
      <w:bodyDiv w:val="1"/>
      <w:marLeft w:val="0"/>
      <w:marRight w:val="0"/>
      <w:marTop w:val="0"/>
      <w:marBottom w:val="0"/>
      <w:divBdr>
        <w:top w:val="none" w:sz="0" w:space="0" w:color="auto"/>
        <w:left w:val="none" w:sz="0" w:space="0" w:color="auto"/>
        <w:bottom w:val="none" w:sz="0" w:space="0" w:color="auto"/>
        <w:right w:val="none" w:sz="0" w:space="0" w:color="auto"/>
      </w:divBdr>
    </w:div>
    <w:div w:id="699478438">
      <w:bodyDiv w:val="1"/>
      <w:marLeft w:val="0"/>
      <w:marRight w:val="0"/>
      <w:marTop w:val="0"/>
      <w:marBottom w:val="0"/>
      <w:divBdr>
        <w:top w:val="none" w:sz="0" w:space="0" w:color="auto"/>
        <w:left w:val="none" w:sz="0" w:space="0" w:color="auto"/>
        <w:bottom w:val="none" w:sz="0" w:space="0" w:color="auto"/>
        <w:right w:val="none" w:sz="0" w:space="0" w:color="auto"/>
      </w:divBdr>
    </w:div>
    <w:div w:id="704016557">
      <w:bodyDiv w:val="1"/>
      <w:marLeft w:val="0"/>
      <w:marRight w:val="0"/>
      <w:marTop w:val="0"/>
      <w:marBottom w:val="0"/>
      <w:divBdr>
        <w:top w:val="none" w:sz="0" w:space="0" w:color="auto"/>
        <w:left w:val="none" w:sz="0" w:space="0" w:color="auto"/>
        <w:bottom w:val="none" w:sz="0" w:space="0" w:color="auto"/>
        <w:right w:val="none" w:sz="0" w:space="0" w:color="auto"/>
      </w:divBdr>
    </w:div>
    <w:div w:id="709694480">
      <w:bodyDiv w:val="1"/>
      <w:marLeft w:val="0"/>
      <w:marRight w:val="0"/>
      <w:marTop w:val="0"/>
      <w:marBottom w:val="0"/>
      <w:divBdr>
        <w:top w:val="none" w:sz="0" w:space="0" w:color="auto"/>
        <w:left w:val="none" w:sz="0" w:space="0" w:color="auto"/>
        <w:bottom w:val="none" w:sz="0" w:space="0" w:color="auto"/>
        <w:right w:val="none" w:sz="0" w:space="0" w:color="auto"/>
      </w:divBdr>
    </w:div>
    <w:div w:id="716785700">
      <w:bodyDiv w:val="1"/>
      <w:marLeft w:val="0"/>
      <w:marRight w:val="0"/>
      <w:marTop w:val="0"/>
      <w:marBottom w:val="0"/>
      <w:divBdr>
        <w:top w:val="none" w:sz="0" w:space="0" w:color="auto"/>
        <w:left w:val="none" w:sz="0" w:space="0" w:color="auto"/>
        <w:bottom w:val="none" w:sz="0" w:space="0" w:color="auto"/>
        <w:right w:val="none" w:sz="0" w:space="0" w:color="auto"/>
      </w:divBdr>
    </w:div>
    <w:div w:id="718674548">
      <w:bodyDiv w:val="1"/>
      <w:marLeft w:val="0"/>
      <w:marRight w:val="0"/>
      <w:marTop w:val="0"/>
      <w:marBottom w:val="0"/>
      <w:divBdr>
        <w:top w:val="none" w:sz="0" w:space="0" w:color="auto"/>
        <w:left w:val="none" w:sz="0" w:space="0" w:color="auto"/>
        <w:bottom w:val="none" w:sz="0" w:space="0" w:color="auto"/>
        <w:right w:val="none" w:sz="0" w:space="0" w:color="auto"/>
      </w:divBdr>
    </w:div>
    <w:div w:id="718944072">
      <w:bodyDiv w:val="1"/>
      <w:marLeft w:val="0"/>
      <w:marRight w:val="0"/>
      <w:marTop w:val="0"/>
      <w:marBottom w:val="0"/>
      <w:divBdr>
        <w:top w:val="none" w:sz="0" w:space="0" w:color="auto"/>
        <w:left w:val="none" w:sz="0" w:space="0" w:color="auto"/>
        <w:bottom w:val="none" w:sz="0" w:space="0" w:color="auto"/>
        <w:right w:val="none" w:sz="0" w:space="0" w:color="auto"/>
      </w:divBdr>
    </w:div>
    <w:div w:id="728382771">
      <w:bodyDiv w:val="1"/>
      <w:marLeft w:val="0"/>
      <w:marRight w:val="0"/>
      <w:marTop w:val="0"/>
      <w:marBottom w:val="0"/>
      <w:divBdr>
        <w:top w:val="none" w:sz="0" w:space="0" w:color="auto"/>
        <w:left w:val="none" w:sz="0" w:space="0" w:color="auto"/>
        <w:bottom w:val="none" w:sz="0" w:space="0" w:color="auto"/>
        <w:right w:val="none" w:sz="0" w:space="0" w:color="auto"/>
      </w:divBdr>
    </w:div>
    <w:div w:id="733430357">
      <w:bodyDiv w:val="1"/>
      <w:marLeft w:val="0"/>
      <w:marRight w:val="0"/>
      <w:marTop w:val="0"/>
      <w:marBottom w:val="0"/>
      <w:divBdr>
        <w:top w:val="none" w:sz="0" w:space="0" w:color="auto"/>
        <w:left w:val="none" w:sz="0" w:space="0" w:color="auto"/>
        <w:bottom w:val="none" w:sz="0" w:space="0" w:color="auto"/>
        <w:right w:val="none" w:sz="0" w:space="0" w:color="auto"/>
      </w:divBdr>
    </w:div>
    <w:div w:id="733432423">
      <w:bodyDiv w:val="1"/>
      <w:marLeft w:val="0"/>
      <w:marRight w:val="0"/>
      <w:marTop w:val="0"/>
      <w:marBottom w:val="0"/>
      <w:divBdr>
        <w:top w:val="none" w:sz="0" w:space="0" w:color="auto"/>
        <w:left w:val="none" w:sz="0" w:space="0" w:color="auto"/>
        <w:bottom w:val="none" w:sz="0" w:space="0" w:color="auto"/>
        <w:right w:val="none" w:sz="0" w:space="0" w:color="auto"/>
      </w:divBdr>
    </w:div>
    <w:div w:id="733511280">
      <w:bodyDiv w:val="1"/>
      <w:marLeft w:val="0"/>
      <w:marRight w:val="0"/>
      <w:marTop w:val="0"/>
      <w:marBottom w:val="0"/>
      <w:divBdr>
        <w:top w:val="none" w:sz="0" w:space="0" w:color="auto"/>
        <w:left w:val="none" w:sz="0" w:space="0" w:color="auto"/>
        <w:bottom w:val="none" w:sz="0" w:space="0" w:color="auto"/>
        <w:right w:val="none" w:sz="0" w:space="0" w:color="auto"/>
      </w:divBdr>
    </w:div>
    <w:div w:id="736169524">
      <w:bodyDiv w:val="1"/>
      <w:marLeft w:val="0"/>
      <w:marRight w:val="0"/>
      <w:marTop w:val="0"/>
      <w:marBottom w:val="0"/>
      <w:divBdr>
        <w:top w:val="none" w:sz="0" w:space="0" w:color="auto"/>
        <w:left w:val="none" w:sz="0" w:space="0" w:color="auto"/>
        <w:bottom w:val="none" w:sz="0" w:space="0" w:color="auto"/>
        <w:right w:val="none" w:sz="0" w:space="0" w:color="auto"/>
      </w:divBdr>
    </w:div>
    <w:div w:id="736972867">
      <w:bodyDiv w:val="1"/>
      <w:marLeft w:val="0"/>
      <w:marRight w:val="0"/>
      <w:marTop w:val="0"/>
      <w:marBottom w:val="0"/>
      <w:divBdr>
        <w:top w:val="none" w:sz="0" w:space="0" w:color="auto"/>
        <w:left w:val="none" w:sz="0" w:space="0" w:color="auto"/>
        <w:bottom w:val="none" w:sz="0" w:space="0" w:color="auto"/>
        <w:right w:val="none" w:sz="0" w:space="0" w:color="auto"/>
      </w:divBdr>
    </w:div>
    <w:div w:id="740298806">
      <w:bodyDiv w:val="1"/>
      <w:marLeft w:val="0"/>
      <w:marRight w:val="0"/>
      <w:marTop w:val="0"/>
      <w:marBottom w:val="0"/>
      <w:divBdr>
        <w:top w:val="none" w:sz="0" w:space="0" w:color="auto"/>
        <w:left w:val="none" w:sz="0" w:space="0" w:color="auto"/>
        <w:bottom w:val="none" w:sz="0" w:space="0" w:color="auto"/>
        <w:right w:val="none" w:sz="0" w:space="0" w:color="auto"/>
      </w:divBdr>
    </w:div>
    <w:div w:id="744910697">
      <w:bodyDiv w:val="1"/>
      <w:marLeft w:val="0"/>
      <w:marRight w:val="0"/>
      <w:marTop w:val="0"/>
      <w:marBottom w:val="0"/>
      <w:divBdr>
        <w:top w:val="none" w:sz="0" w:space="0" w:color="auto"/>
        <w:left w:val="none" w:sz="0" w:space="0" w:color="auto"/>
        <w:bottom w:val="none" w:sz="0" w:space="0" w:color="auto"/>
        <w:right w:val="none" w:sz="0" w:space="0" w:color="auto"/>
      </w:divBdr>
    </w:div>
    <w:div w:id="745103860">
      <w:bodyDiv w:val="1"/>
      <w:marLeft w:val="0"/>
      <w:marRight w:val="0"/>
      <w:marTop w:val="0"/>
      <w:marBottom w:val="0"/>
      <w:divBdr>
        <w:top w:val="none" w:sz="0" w:space="0" w:color="auto"/>
        <w:left w:val="none" w:sz="0" w:space="0" w:color="auto"/>
        <w:bottom w:val="none" w:sz="0" w:space="0" w:color="auto"/>
        <w:right w:val="none" w:sz="0" w:space="0" w:color="auto"/>
      </w:divBdr>
    </w:div>
    <w:div w:id="747577254">
      <w:bodyDiv w:val="1"/>
      <w:marLeft w:val="0"/>
      <w:marRight w:val="0"/>
      <w:marTop w:val="0"/>
      <w:marBottom w:val="0"/>
      <w:divBdr>
        <w:top w:val="none" w:sz="0" w:space="0" w:color="auto"/>
        <w:left w:val="none" w:sz="0" w:space="0" w:color="auto"/>
        <w:bottom w:val="none" w:sz="0" w:space="0" w:color="auto"/>
        <w:right w:val="none" w:sz="0" w:space="0" w:color="auto"/>
      </w:divBdr>
    </w:div>
    <w:div w:id="758983683">
      <w:bodyDiv w:val="1"/>
      <w:marLeft w:val="0"/>
      <w:marRight w:val="0"/>
      <w:marTop w:val="0"/>
      <w:marBottom w:val="0"/>
      <w:divBdr>
        <w:top w:val="none" w:sz="0" w:space="0" w:color="auto"/>
        <w:left w:val="none" w:sz="0" w:space="0" w:color="auto"/>
        <w:bottom w:val="none" w:sz="0" w:space="0" w:color="auto"/>
        <w:right w:val="none" w:sz="0" w:space="0" w:color="auto"/>
      </w:divBdr>
    </w:div>
    <w:div w:id="764420945">
      <w:bodyDiv w:val="1"/>
      <w:marLeft w:val="0"/>
      <w:marRight w:val="0"/>
      <w:marTop w:val="0"/>
      <w:marBottom w:val="0"/>
      <w:divBdr>
        <w:top w:val="none" w:sz="0" w:space="0" w:color="auto"/>
        <w:left w:val="none" w:sz="0" w:space="0" w:color="auto"/>
        <w:bottom w:val="none" w:sz="0" w:space="0" w:color="auto"/>
        <w:right w:val="none" w:sz="0" w:space="0" w:color="auto"/>
      </w:divBdr>
      <w:divsChild>
        <w:div w:id="476269157">
          <w:marLeft w:val="446"/>
          <w:marRight w:val="0"/>
          <w:marTop w:val="0"/>
          <w:marBottom w:val="160"/>
          <w:divBdr>
            <w:top w:val="none" w:sz="0" w:space="0" w:color="auto"/>
            <w:left w:val="none" w:sz="0" w:space="0" w:color="auto"/>
            <w:bottom w:val="none" w:sz="0" w:space="0" w:color="auto"/>
            <w:right w:val="none" w:sz="0" w:space="0" w:color="auto"/>
          </w:divBdr>
        </w:div>
        <w:div w:id="825164479">
          <w:marLeft w:val="446"/>
          <w:marRight w:val="0"/>
          <w:marTop w:val="0"/>
          <w:marBottom w:val="160"/>
          <w:divBdr>
            <w:top w:val="none" w:sz="0" w:space="0" w:color="auto"/>
            <w:left w:val="none" w:sz="0" w:space="0" w:color="auto"/>
            <w:bottom w:val="none" w:sz="0" w:space="0" w:color="auto"/>
            <w:right w:val="none" w:sz="0" w:space="0" w:color="auto"/>
          </w:divBdr>
        </w:div>
        <w:div w:id="913900064">
          <w:marLeft w:val="446"/>
          <w:marRight w:val="0"/>
          <w:marTop w:val="0"/>
          <w:marBottom w:val="160"/>
          <w:divBdr>
            <w:top w:val="none" w:sz="0" w:space="0" w:color="auto"/>
            <w:left w:val="none" w:sz="0" w:space="0" w:color="auto"/>
            <w:bottom w:val="none" w:sz="0" w:space="0" w:color="auto"/>
            <w:right w:val="none" w:sz="0" w:space="0" w:color="auto"/>
          </w:divBdr>
        </w:div>
        <w:div w:id="1068380264">
          <w:marLeft w:val="446"/>
          <w:marRight w:val="0"/>
          <w:marTop w:val="0"/>
          <w:marBottom w:val="160"/>
          <w:divBdr>
            <w:top w:val="none" w:sz="0" w:space="0" w:color="auto"/>
            <w:left w:val="none" w:sz="0" w:space="0" w:color="auto"/>
            <w:bottom w:val="none" w:sz="0" w:space="0" w:color="auto"/>
            <w:right w:val="none" w:sz="0" w:space="0" w:color="auto"/>
          </w:divBdr>
        </w:div>
        <w:div w:id="1469543937">
          <w:marLeft w:val="446"/>
          <w:marRight w:val="0"/>
          <w:marTop w:val="0"/>
          <w:marBottom w:val="160"/>
          <w:divBdr>
            <w:top w:val="none" w:sz="0" w:space="0" w:color="auto"/>
            <w:left w:val="none" w:sz="0" w:space="0" w:color="auto"/>
            <w:bottom w:val="none" w:sz="0" w:space="0" w:color="auto"/>
            <w:right w:val="none" w:sz="0" w:space="0" w:color="auto"/>
          </w:divBdr>
        </w:div>
      </w:divsChild>
    </w:div>
    <w:div w:id="772092395">
      <w:bodyDiv w:val="1"/>
      <w:marLeft w:val="0"/>
      <w:marRight w:val="0"/>
      <w:marTop w:val="0"/>
      <w:marBottom w:val="0"/>
      <w:divBdr>
        <w:top w:val="none" w:sz="0" w:space="0" w:color="auto"/>
        <w:left w:val="none" w:sz="0" w:space="0" w:color="auto"/>
        <w:bottom w:val="none" w:sz="0" w:space="0" w:color="auto"/>
        <w:right w:val="none" w:sz="0" w:space="0" w:color="auto"/>
      </w:divBdr>
    </w:div>
    <w:div w:id="773087095">
      <w:bodyDiv w:val="1"/>
      <w:marLeft w:val="0"/>
      <w:marRight w:val="0"/>
      <w:marTop w:val="0"/>
      <w:marBottom w:val="0"/>
      <w:divBdr>
        <w:top w:val="none" w:sz="0" w:space="0" w:color="auto"/>
        <w:left w:val="none" w:sz="0" w:space="0" w:color="auto"/>
        <w:bottom w:val="none" w:sz="0" w:space="0" w:color="auto"/>
        <w:right w:val="none" w:sz="0" w:space="0" w:color="auto"/>
      </w:divBdr>
    </w:div>
    <w:div w:id="775834773">
      <w:bodyDiv w:val="1"/>
      <w:marLeft w:val="0"/>
      <w:marRight w:val="0"/>
      <w:marTop w:val="0"/>
      <w:marBottom w:val="0"/>
      <w:divBdr>
        <w:top w:val="none" w:sz="0" w:space="0" w:color="auto"/>
        <w:left w:val="none" w:sz="0" w:space="0" w:color="auto"/>
        <w:bottom w:val="none" w:sz="0" w:space="0" w:color="auto"/>
        <w:right w:val="none" w:sz="0" w:space="0" w:color="auto"/>
      </w:divBdr>
    </w:div>
    <w:div w:id="776758353">
      <w:bodyDiv w:val="1"/>
      <w:marLeft w:val="0"/>
      <w:marRight w:val="0"/>
      <w:marTop w:val="0"/>
      <w:marBottom w:val="0"/>
      <w:divBdr>
        <w:top w:val="none" w:sz="0" w:space="0" w:color="auto"/>
        <w:left w:val="none" w:sz="0" w:space="0" w:color="auto"/>
        <w:bottom w:val="none" w:sz="0" w:space="0" w:color="auto"/>
        <w:right w:val="none" w:sz="0" w:space="0" w:color="auto"/>
      </w:divBdr>
    </w:div>
    <w:div w:id="777068762">
      <w:bodyDiv w:val="1"/>
      <w:marLeft w:val="0"/>
      <w:marRight w:val="0"/>
      <w:marTop w:val="0"/>
      <w:marBottom w:val="0"/>
      <w:divBdr>
        <w:top w:val="none" w:sz="0" w:space="0" w:color="auto"/>
        <w:left w:val="none" w:sz="0" w:space="0" w:color="auto"/>
        <w:bottom w:val="none" w:sz="0" w:space="0" w:color="auto"/>
        <w:right w:val="none" w:sz="0" w:space="0" w:color="auto"/>
      </w:divBdr>
    </w:div>
    <w:div w:id="778529149">
      <w:bodyDiv w:val="1"/>
      <w:marLeft w:val="0"/>
      <w:marRight w:val="0"/>
      <w:marTop w:val="0"/>
      <w:marBottom w:val="0"/>
      <w:divBdr>
        <w:top w:val="none" w:sz="0" w:space="0" w:color="auto"/>
        <w:left w:val="none" w:sz="0" w:space="0" w:color="auto"/>
        <w:bottom w:val="none" w:sz="0" w:space="0" w:color="auto"/>
        <w:right w:val="none" w:sz="0" w:space="0" w:color="auto"/>
      </w:divBdr>
    </w:div>
    <w:div w:id="778721407">
      <w:bodyDiv w:val="1"/>
      <w:marLeft w:val="0"/>
      <w:marRight w:val="0"/>
      <w:marTop w:val="0"/>
      <w:marBottom w:val="0"/>
      <w:divBdr>
        <w:top w:val="none" w:sz="0" w:space="0" w:color="auto"/>
        <w:left w:val="none" w:sz="0" w:space="0" w:color="auto"/>
        <w:bottom w:val="none" w:sz="0" w:space="0" w:color="auto"/>
        <w:right w:val="none" w:sz="0" w:space="0" w:color="auto"/>
      </w:divBdr>
    </w:div>
    <w:div w:id="782455521">
      <w:bodyDiv w:val="1"/>
      <w:marLeft w:val="0"/>
      <w:marRight w:val="0"/>
      <w:marTop w:val="0"/>
      <w:marBottom w:val="0"/>
      <w:divBdr>
        <w:top w:val="none" w:sz="0" w:space="0" w:color="auto"/>
        <w:left w:val="none" w:sz="0" w:space="0" w:color="auto"/>
        <w:bottom w:val="none" w:sz="0" w:space="0" w:color="auto"/>
        <w:right w:val="none" w:sz="0" w:space="0" w:color="auto"/>
      </w:divBdr>
    </w:div>
    <w:div w:id="782459561">
      <w:bodyDiv w:val="1"/>
      <w:marLeft w:val="0"/>
      <w:marRight w:val="0"/>
      <w:marTop w:val="0"/>
      <w:marBottom w:val="0"/>
      <w:divBdr>
        <w:top w:val="none" w:sz="0" w:space="0" w:color="auto"/>
        <w:left w:val="none" w:sz="0" w:space="0" w:color="auto"/>
        <w:bottom w:val="none" w:sz="0" w:space="0" w:color="auto"/>
        <w:right w:val="none" w:sz="0" w:space="0" w:color="auto"/>
      </w:divBdr>
    </w:div>
    <w:div w:id="783230645">
      <w:bodyDiv w:val="1"/>
      <w:marLeft w:val="0"/>
      <w:marRight w:val="0"/>
      <w:marTop w:val="0"/>
      <w:marBottom w:val="0"/>
      <w:divBdr>
        <w:top w:val="none" w:sz="0" w:space="0" w:color="auto"/>
        <w:left w:val="none" w:sz="0" w:space="0" w:color="auto"/>
        <w:bottom w:val="none" w:sz="0" w:space="0" w:color="auto"/>
        <w:right w:val="none" w:sz="0" w:space="0" w:color="auto"/>
      </w:divBdr>
    </w:div>
    <w:div w:id="786242191">
      <w:bodyDiv w:val="1"/>
      <w:marLeft w:val="0"/>
      <w:marRight w:val="0"/>
      <w:marTop w:val="0"/>
      <w:marBottom w:val="0"/>
      <w:divBdr>
        <w:top w:val="none" w:sz="0" w:space="0" w:color="auto"/>
        <w:left w:val="none" w:sz="0" w:space="0" w:color="auto"/>
        <w:bottom w:val="none" w:sz="0" w:space="0" w:color="auto"/>
        <w:right w:val="none" w:sz="0" w:space="0" w:color="auto"/>
      </w:divBdr>
    </w:div>
    <w:div w:id="790131481">
      <w:bodyDiv w:val="1"/>
      <w:marLeft w:val="0"/>
      <w:marRight w:val="0"/>
      <w:marTop w:val="0"/>
      <w:marBottom w:val="0"/>
      <w:divBdr>
        <w:top w:val="none" w:sz="0" w:space="0" w:color="auto"/>
        <w:left w:val="none" w:sz="0" w:space="0" w:color="auto"/>
        <w:bottom w:val="none" w:sz="0" w:space="0" w:color="auto"/>
        <w:right w:val="none" w:sz="0" w:space="0" w:color="auto"/>
      </w:divBdr>
    </w:div>
    <w:div w:id="791246326">
      <w:bodyDiv w:val="1"/>
      <w:marLeft w:val="0"/>
      <w:marRight w:val="0"/>
      <w:marTop w:val="0"/>
      <w:marBottom w:val="0"/>
      <w:divBdr>
        <w:top w:val="none" w:sz="0" w:space="0" w:color="auto"/>
        <w:left w:val="none" w:sz="0" w:space="0" w:color="auto"/>
        <w:bottom w:val="none" w:sz="0" w:space="0" w:color="auto"/>
        <w:right w:val="none" w:sz="0" w:space="0" w:color="auto"/>
      </w:divBdr>
    </w:div>
    <w:div w:id="792866892">
      <w:bodyDiv w:val="1"/>
      <w:marLeft w:val="0"/>
      <w:marRight w:val="0"/>
      <w:marTop w:val="0"/>
      <w:marBottom w:val="0"/>
      <w:divBdr>
        <w:top w:val="none" w:sz="0" w:space="0" w:color="auto"/>
        <w:left w:val="none" w:sz="0" w:space="0" w:color="auto"/>
        <w:bottom w:val="none" w:sz="0" w:space="0" w:color="auto"/>
        <w:right w:val="none" w:sz="0" w:space="0" w:color="auto"/>
      </w:divBdr>
    </w:div>
    <w:div w:id="796414303">
      <w:bodyDiv w:val="1"/>
      <w:marLeft w:val="0"/>
      <w:marRight w:val="0"/>
      <w:marTop w:val="0"/>
      <w:marBottom w:val="0"/>
      <w:divBdr>
        <w:top w:val="none" w:sz="0" w:space="0" w:color="auto"/>
        <w:left w:val="none" w:sz="0" w:space="0" w:color="auto"/>
        <w:bottom w:val="none" w:sz="0" w:space="0" w:color="auto"/>
        <w:right w:val="none" w:sz="0" w:space="0" w:color="auto"/>
      </w:divBdr>
    </w:div>
    <w:div w:id="801847905">
      <w:bodyDiv w:val="1"/>
      <w:marLeft w:val="0"/>
      <w:marRight w:val="0"/>
      <w:marTop w:val="0"/>
      <w:marBottom w:val="0"/>
      <w:divBdr>
        <w:top w:val="none" w:sz="0" w:space="0" w:color="auto"/>
        <w:left w:val="none" w:sz="0" w:space="0" w:color="auto"/>
        <w:bottom w:val="none" w:sz="0" w:space="0" w:color="auto"/>
        <w:right w:val="none" w:sz="0" w:space="0" w:color="auto"/>
      </w:divBdr>
    </w:div>
    <w:div w:id="801850872">
      <w:bodyDiv w:val="1"/>
      <w:marLeft w:val="0"/>
      <w:marRight w:val="0"/>
      <w:marTop w:val="0"/>
      <w:marBottom w:val="0"/>
      <w:divBdr>
        <w:top w:val="none" w:sz="0" w:space="0" w:color="auto"/>
        <w:left w:val="none" w:sz="0" w:space="0" w:color="auto"/>
        <w:bottom w:val="none" w:sz="0" w:space="0" w:color="auto"/>
        <w:right w:val="none" w:sz="0" w:space="0" w:color="auto"/>
      </w:divBdr>
    </w:div>
    <w:div w:id="802305444">
      <w:bodyDiv w:val="1"/>
      <w:marLeft w:val="0"/>
      <w:marRight w:val="0"/>
      <w:marTop w:val="0"/>
      <w:marBottom w:val="0"/>
      <w:divBdr>
        <w:top w:val="none" w:sz="0" w:space="0" w:color="auto"/>
        <w:left w:val="none" w:sz="0" w:space="0" w:color="auto"/>
        <w:bottom w:val="none" w:sz="0" w:space="0" w:color="auto"/>
        <w:right w:val="none" w:sz="0" w:space="0" w:color="auto"/>
      </w:divBdr>
    </w:div>
    <w:div w:id="804355345">
      <w:bodyDiv w:val="1"/>
      <w:marLeft w:val="0"/>
      <w:marRight w:val="0"/>
      <w:marTop w:val="0"/>
      <w:marBottom w:val="0"/>
      <w:divBdr>
        <w:top w:val="none" w:sz="0" w:space="0" w:color="auto"/>
        <w:left w:val="none" w:sz="0" w:space="0" w:color="auto"/>
        <w:bottom w:val="none" w:sz="0" w:space="0" w:color="auto"/>
        <w:right w:val="none" w:sz="0" w:space="0" w:color="auto"/>
      </w:divBdr>
    </w:div>
    <w:div w:id="804932086">
      <w:bodyDiv w:val="1"/>
      <w:marLeft w:val="0"/>
      <w:marRight w:val="0"/>
      <w:marTop w:val="0"/>
      <w:marBottom w:val="0"/>
      <w:divBdr>
        <w:top w:val="none" w:sz="0" w:space="0" w:color="auto"/>
        <w:left w:val="none" w:sz="0" w:space="0" w:color="auto"/>
        <w:bottom w:val="none" w:sz="0" w:space="0" w:color="auto"/>
        <w:right w:val="none" w:sz="0" w:space="0" w:color="auto"/>
      </w:divBdr>
    </w:div>
    <w:div w:id="806896269">
      <w:bodyDiv w:val="1"/>
      <w:marLeft w:val="0"/>
      <w:marRight w:val="0"/>
      <w:marTop w:val="0"/>
      <w:marBottom w:val="0"/>
      <w:divBdr>
        <w:top w:val="none" w:sz="0" w:space="0" w:color="auto"/>
        <w:left w:val="none" w:sz="0" w:space="0" w:color="auto"/>
        <w:bottom w:val="none" w:sz="0" w:space="0" w:color="auto"/>
        <w:right w:val="none" w:sz="0" w:space="0" w:color="auto"/>
      </w:divBdr>
    </w:div>
    <w:div w:id="811605895">
      <w:bodyDiv w:val="1"/>
      <w:marLeft w:val="0"/>
      <w:marRight w:val="0"/>
      <w:marTop w:val="0"/>
      <w:marBottom w:val="0"/>
      <w:divBdr>
        <w:top w:val="none" w:sz="0" w:space="0" w:color="auto"/>
        <w:left w:val="none" w:sz="0" w:space="0" w:color="auto"/>
        <w:bottom w:val="none" w:sz="0" w:space="0" w:color="auto"/>
        <w:right w:val="none" w:sz="0" w:space="0" w:color="auto"/>
      </w:divBdr>
    </w:div>
    <w:div w:id="812255497">
      <w:bodyDiv w:val="1"/>
      <w:marLeft w:val="0"/>
      <w:marRight w:val="0"/>
      <w:marTop w:val="0"/>
      <w:marBottom w:val="0"/>
      <w:divBdr>
        <w:top w:val="none" w:sz="0" w:space="0" w:color="auto"/>
        <w:left w:val="none" w:sz="0" w:space="0" w:color="auto"/>
        <w:bottom w:val="none" w:sz="0" w:space="0" w:color="auto"/>
        <w:right w:val="none" w:sz="0" w:space="0" w:color="auto"/>
      </w:divBdr>
    </w:div>
    <w:div w:id="812403238">
      <w:bodyDiv w:val="1"/>
      <w:marLeft w:val="0"/>
      <w:marRight w:val="0"/>
      <w:marTop w:val="0"/>
      <w:marBottom w:val="0"/>
      <w:divBdr>
        <w:top w:val="none" w:sz="0" w:space="0" w:color="auto"/>
        <w:left w:val="none" w:sz="0" w:space="0" w:color="auto"/>
        <w:bottom w:val="none" w:sz="0" w:space="0" w:color="auto"/>
        <w:right w:val="none" w:sz="0" w:space="0" w:color="auto"/>
      </w:divBdr>
    </w:div>
    <w:div w:id="814033985">
      <w:bodyDiv w:val="1"/>
      <w:marLeft w:val="0"/>
      <w:marRight w:val="0"/>
      <w:marTop w:val="0"/>
      <w:marBottom w:val="0"/>
      <w:divBdr>
        <w:top w:val="none" w:sz="0" w:space="0" w:color="auto"/>
        <w:left w:val="none" w:sz="0" w:space="0" w:color="auto"/>
        <w:bottom w:val="none" w:sz="0" w:space="0" w:color="auto"/>
        <w:right w:val="none" w:sz="0" w:space="0" w:color="auto"/>
      </w:divBdr>
    </w:div>
    <w:div w:id="830635215">
      <w:bodyDiv w:val="1"/>
      <w:marLeft w:val="0"/>
      <w:marRight w:val="0"/>
      <w:marTop w:val="0"/>
      <w:marBottom w:val="0"/>
      <w:divBdr>
        <w:top w:val="none" w:sz="0" w:space="0" w:color="auto"/>
        <w:left w:val="none" w:sz="0" w:space="0" w:color="auto"/>
        <w:bottom w:val="none" w:sz="0" w:space="0" w:color="auto"/>
        <w:right w:val="none" w:sz="0" w:space="0" w:color="auto"/>
      </w:divBdr>
    </w:div>
    <w:div w:id="833648680">
      <w:bodyDiv w:val="1"/>
      <w:marLeft w:val="0"/>
      <w:marRight w:val="0"/>
      <w:marTop w:val="0"/>
      <w:marBottom w:val="0"/>
      <w:divBdr>
        <w:top w:val="none" w:sz="0" w:space="0" w:color="auto"/>
        <w:left w:val="none" w:sz="0" w:space="0" w:color="auto"/>
        <w:bottom w:val="none" w:sz="0" w:space="0" w:color="auto"/>
        <w:right w:val="none" w:sz="0" w:space="0" w:color="auto"/>
      </w:divBdr>
    </w:div>
    <w:div w:id="833884647">
      <w:bodyDiv w:val="1"/>
      <w:marLeft w:val="0"/>
      <w:marRight w:val="0"/>
      <w:marTop w:val="0"/>
      <w:marBottom w:val="0"/>
      <w:divBdr>
        <w:top w:val="none" w:sz="0" w:space="0" w:color="auto"/>
        <w:left w:val="none" w:sz="0" w:space="0" w:color="auto"/>
        <w:bottom w:val="none" w:sz="0" w:space="0" w:color="auto"/>
        <w:right w:val="none" w:sz="0" w:space="0" w:color="auto"/>
      </w:divBdr>
    </w:div>
    <w:div w:id="838233096">
      <w:bodyDiv w:val="1"/>
      <w:marLeft w:val="0"/>
      <w:marRight w:val="0"/>
      <w:marTop w:val="0"/>
      <w:marBottom w:val="0"/>
      <w:divBdr>
        <w:top w:val="none" w:sz="0" w:space="0" w:color="auto"/>
        <w:left w:val="none" w:sz="0" w:space="0" w:color="auto"/>
        <w:bottom w:val="none" w:sz="0" w:space="0" w:color="auto"/>
        <w:right w:val="none" w:sz="0" w:space="0" w:color="auto"/>
      </w:divBdr>
    </w:div>
    <w:div w:id="839346666">
      <w:bodyDiv w:val="1"/>
      <w:marLeft w:val="0"/>
      <w:marRight w:val="0"/>
      <w:marTop w:val="0"/>
      <w:marBottom w:val="0"/>
      <w:divBdr>
        <w:top w:val="none" w:sz="0" w:space="0" w:color="auto"/>
        <w:left w:val="none" w:sz="0" w:space="0" w:color="auto"/>
        <w:bottom w:val="none" w:sz="0" w:space="0" w:color="auto"/>
        <w:right w:val="none" w:sz="0" w:space="0" w:color="auto"/>
      </w:divBdr>
    </w:div>
    <w:div w:id="841236829">
      <w:bodyDiv w:val="1"/>
      <w:marLeft w:val="0"/>
      <w:marRight w:val="0"/>
      <w:marTop w:val="0"/>
      <w:marBottom w:val="0"/>
      <w:divBdr>
        <w:top w:val="none" w:sz="0" w:space="0" w:color="auto"/>
        <w:left w:val="none" w:sz="0" w:space="0" w:color="auto"/>
        <w:bottom w:val="none" w:sz="0" w:space="0" w:color="auto"/>
        <w:right w:val="none" w:sz="0" w:space="0" w:color="auto"/>
      </w:divBdr>
    </w:div>
    <w:div w:id="844174868">
      <w:bodyDiv w:val="1"/>
      <w:marLeft w:val="0"/>
      <w:marRight w:val="0"/>
      <w:marTop w:val="0"/>
      <w:marBottom w:val="0"/>
      <w:divBdr>
        <w:top w:val="none" w:sz="0" w:space="0" w:color="auto"/>
        <w:left w:val="none" w:sz="0" w:space="0" w:color="auto"/>
        <w:bottom w:val="none" w:sz="0" w:space="0" w:color="auto"/>
        <w:right w:val="none" w:sz="0" w:space="0" w:color="auto"/>
      </w:divBdr>
    </w:div>
    <w:div w:id="847401060">
      <w:bodyDiv w:val="1"/>
      <w:marLeft w:val="0"/>
      <w:marRight w:val="0"/>
      <w:marTop w:val="0"/>
      <w:marBottom w:val="0"/>
      <w:divBdr>
        <w:top w:val="none" w:sz="0" w:space="0" w:color="auto"/>
        <w:left w:val="none" w:sz="0" w:space="0" w:color="auto"/>
        <w:bottom w:val="none" w:sz="0" w:space="0" w:color="auto"/>
        <w:right w:val="none" w:sz="0" w:space="0" w:color="auto"/>
      </w:divBdr>
    </w:div>
    <w:div w:id="850754124">
      <w:bodyDiv w:val="1"/>
      <w:marLeft w:val="0"/>
      <w:marRight w:val="0"/>
      <w:marTop w:val="0"/>
      <w:marBottom w:val="0"/>
      <w:divBdr>
        <w:top w:val="none" w:sz="0" w:space="0" w:color="auto"/>
        <w:left w:val="none" w:sz="0" w:space="0" w:color="auto"/>
        <w:bottom w:val="none" w:sz="0" w:space="0" w:color="auto"/>
        <w:right w:val="none" w:sz="0" w:space="0" w:color="auto"/>
      </w:divBdr>
    </w:div>
    <w:div w:id="853347921">
      <w:bodyDiv w:val="1"/>
      <w:marLeft w:val="0"/>
      <w:marRight w:val="0"/>
      <w:marTop w:val="0"/>
      <w:marBottom w:val="0"/>
      <w:divBdr>
        <w:top w:val="none" w:sz="0" w:space="0" w:color="auto"/>
        <w:left w:val="none" w:sz="0" w:space="0" w:color="auto"/>
        <w:bottom w:val="none" w:sz="0" w:space="0" w:color="auto"/>
        <w:right w:val="none" w:sz="0" w:space="0" w:color="auto"/>
      </w:divBdr>
    </w:div>
    <w:div w:id="856621481">
      <w:bodyDiv w:val="1"/>
      <w:marLeft w:val="0"/>
      <w:marRight w:val="0"/>
      <w:marTop w:val="0"/>
      <w:marBottom w:val="0"/>
      <w:divBdr>
        <w:top w:val="none" w:sz="0" w:space="0" w:color="auto"/>
        <w:left w:val="none" w:sz="0" w:space="0" w:color="auto"/>
        <w:bottom w:val="none" w:sz="0" w:space="0" w:color="auto"/>
        <w:right w:val="none" w:sz="0" w:space="0" w:color="auto"/>
      </w:divBdr>
    </w:div>
    <w:div w:id="860818047">
      <w:bodyDiv w:val="1"/>
      <w:marLeft w:val="0"/>
      <w:marRight w:val="0"/>
      <w:marTop w:val="0"/>
      <w:marBottom w:val="0"/>
      <w:divBdr>
        <w:top w:val="none" w:sz="0" w:space="0" w:color="auto"/>
        <w:left w:val="none" w:sz="0" w:space="0" w:color="auto"/>
        <w:bottom w:val="none" w:sz="0" w:space="0" w:color="auto"/>
        <w:right w:val="none" w:sz="0" w:space="0" w:color="auto"/>
      </w:divBdr>
    </w:div>
    <w:div w:id="861405913">
      <w:bodyDiv w:val="1"/>
      <w:marLeft w:val="0"/>
      <w:marRight w:val="0"/>
      <w:marTop w:val="0"/>
      <w:marBottom w:val="0"/>
      <w:divBdr>
        <w:top w:val="none" w:sz="0" w:space="0" w:color="auto"/>
        <w:left w:val="none" w:sz="0" w:space="0" w:color="auto"/>
        <w:bottom w:val="none" w:sz="0" w:space="0" w:color="auto"/>
        <w:right w:val="none" w:sz="0" w:space="0" w:color="auto"/>
      </w:divBdr>
    </w:div>
    <w:div w:id="868109852">
      <w:bodyDiv w:val="1"/>
      <w:marLeft w:val="0"/>
      <w:marRight w:val="0"/>
      <w:marTop w:val="0"/>
      <w:marBottom w:val="0"/>
      <w:divBdr>
        <w:top w:val="none" w:sz="0" w:space="0" w:color="auto"/>
        <w:left w:val="none" w:sz="0" w:space="0" w:color="auto"/>
        <w:bottom w:val="none" w:sz="0" w:space="0" w:color="auto"/>
        <w:right w:val="none" w:sz="0" w:space="0" w:color="auto"/>
      </w:divBdr>
    </w:div>
    <w:div w:id="868908005">
      <w:bodyDiv w:val="1"/>
      <w:marLeft w:val="0"/>
      <w:marRight w:val="0"/>
      <w:marTop w:val="0"/>
      <w:marBottom w:val="0"/>
      <w:divBdr>
        <w:top w:val="none" w:sz="0" w:space="0" w:color="auto"/>
        <w:left w:val="none" w:sz="0" w:space="0" w:color="auto"/>
        <w:bottom w:val="none" w:sz="0" w:space="0" w:color="auto"/>
        <w:right w:val="none" w:sz="0" w:space="0" w:color="auto"/>
      </w:divBdr>
    </w:div>
    <w:div w:id="874778070">
      <w:bodyDiv w:val="1"/>
      <w:marLeft w:val="0"/>
      <w:marRight w:val="0"/>
      <w:marTop w:val="0"/>
      <w:marBottom w:val="0"/>
      <w:divBdr>
        <w:top w:val="none" w:sz="0" w:space="0" w:color="auto"/>
        <w:left w:val="none" w:sz="0" w:space="0" w:color="auto"/>
        <w:bottom w:val="none" w:sz="0" w:space="0" w:color="auto"/>
        <w:right w:val="none" w:sz="0" w:space="0" w:color="auto"/>
      </w:divBdr>
    </w:div>
    <w:div w:id="880635002">
      <w:bodyDiv w:val="1"/>
      <w:marLeft w:val="0"/>
      <w:marRight w:val="0"/>
      <w:marTop w:val="0"/>
      <w:marBottom w:val="0"/>
      <w:divBdr>
        <w:top w:val="none" w:sz="0" w:space="0" w:color="auto"/>
        <w:left w:val="none" w:sz="0" w:space="0" w:color="auto"/>
        <w:bottom w:val="none" w:sz="0" w:space="0" w:color="auto"/>
        <w:right w:val="none" w:sz="0" w:space="0" w:color="auto"/>
      </w:divBdr>
    </w:div>
    <w:div w:id="883563019">
      <w:bodyDiv w:val="1"/>
      <w:marLeft w:val="0"/>
      <w:marRight w:val="0"/>
      <w:marTop w:val="0"/>
      <w:marBottom w:val="0"/>
      <w:divBdr>
        <w:top w:val="none" w:sz="0" w:space="0" w:color="auto"/>
        <w:left w:val="none" w:sz="0" w:space="0" w:color="auto"/>
        <w:bottom w:val="none" w:sz="0" w:space="0" w:color="auto"/>
        <w:right w:val="none" w:sz="0" w:space="0" w:color="auto"/>
      </w:divBdr>
    </w:div>
    <w:div w:id="885797794">
      <w:bodyDiv w:val="1"/>
      <w:marLeft w:val="0"/>
      <w:marRight w:val="0"/>
      <w:marTop w:val="0"/>
      <w:marBottom w:val="0"/>
      <w:divBdr>
        <w:top w:val="none" w:sz="0" w:space="0" w:color="auto"/>
        <w:left w:val="none" w:sz="0" w:space="0" w:color="auto"/>
        <w:bottom w:val="none" w:sz="0" w:space="0" w:color="auto"/>
        <w:right w:val="none" w:sz="0" w:space="0" w:color="auto"/>
      </w:divBdr>
    </w:div>
    <w:div w:id="893812581">
      <w:bodyDiv w:val="1"/>
      <w:marLeft w:val="0"/>
      <w:marRight w:val="0"/>
      <w:marTop w:val="0"/>
      <w:marBottom w:val="0"/>
      <w:divBdr>
        <w:top w:val="none" w:sz="0" w:space="0" w:color="auto"/>
        <w:left w:val="none" w:sz="0" w:space="0" w:color="auto"/>
        <w:bottom w:val="none" w:sz="0" w:space="0" w:color="auto"/>
        <w:right w:val="none" w:sz="0" w:space="0" w:color="auto"/>
      </w:divBdr>
    </w:div>
    <w:div w:id="894925019">
      <w:bodyDiv w:val="1"/>
      <w:marLeft w:val="0"/>
      <w:marRight w:val="0"/>
      <w:marTop w:val="0"/>
      <w:marBottom w:val="0"/>
      <w:divBdr>
        <w:top w:val="none" w:sz="0" w:space="0" w:color="auto"/>
        <w:left w:val="none" w:sz="0" w:space="0" w:color="auto"/>
        <w:bottom w:val="none" w:sz="0" w:space="0" w:color="auto"/>
        <w:right w:val="none" w:sz="0" w:space="0" w:color="auto"/>
      </w:divBdr>
    </w:div>
    <w:div w:id="896281334">
      <w:bodyDiv w:val="1"/>
      <w:marLeft w:val="0"/>
      <w:marRight w:val="0"/>
      <w:marTop w:val="0"/>
      <w:marBottom w:val="0"/>
      <w:divBdr>
        <w:top w:val="none" w:sz="0" w:space="0" w:color="auto"/>
        <w:left w:val="none" w:sz="0" w:space="0" w:color="auto"/>
        <w:bottom w:val="none" w:sz="0" w:space="0" w:color="auto"/>
        <w:right w:val="none" w:sz="0" w:space="0" w:color="auto"/>
      </w:divBdr>
    </w:div>
    <w:div w:id="897547541">
      <w:bodyDiv w:val="1"/>
      <w:marLeft w:val="0"/>
      <w:marRight w:val="0"/>
      <w:marTop w:val="0"/>
      <w:marBottom w:val="0"/>
      <w:divBdr>
        <w:top w:val="none" w:sz="0" w:space="0" w:color="auto"/>
        <w:left w:val="none" w:sz="0" w:space="0" w:color="auto"/>
        <w:bottom w:val="none" w:sz="0" w:space="0" w:color="auto"/>
        <w:right w:val="none" w:sz="0" w:space="0" w:color="auto"/>
      </w:divBdr>
    </w:div>
    <w:div w:id="898172593">
      <w:bodyDiv w:val="1"/>
      <w:marLeft w:val="0"/>
      <w:marRight w:val="0"/>
      <w:marTop w:val="0"/>
      <w:marBottom w:val="0"/>
      <w:divBdr>
        <w:top w:val="none" w:sz="0" w:space="0" w:color="auto"/>
        <w:left w:val="none" w:sz="0" w:space="0" w:color="auto"/>
        <w:bottom w:val="none" w:sz="0" w:space="0" w:color="auto"/>
        <w:right w:val="none" w:sz="0" w:space="0" w:color="auto"/>
      </w:divBdr>
    </w:div>
    <w:div w:id="899486164">
      <w:bodyDiv w:val="1"/>
      <w:marLeft w:val="0"/>
      <w:marRight w:val="0"/>
      <w:marTop w:val="0"/>
      <w:marBottom w:val="0"/>
      <w:divBdr>
        <w:top w:val="none" w:sz="0" w:space="0" w:color="auto"/>
        <w:left w:val="none" w:sz="0" w:space="0" w:color="auto"/>
        <w:bottom w:val="none" w:sz="0" w:space="0" w:color="auto"/>
        <w:right w:val="none" w:sz="0" w:space="0" w:color="auto"/>
      </w:divBdr>
    </w:div>
    <w:div w:id="904149872">
      <w:bodyDiv w:val="1"/>
      <w:marLeft w:val="0"/>
      <w:marRight w:val="0"/>
      <w:marTop w:val="0"/>
      <w:marBottom w:val="0"/>
      <w:divBdr>
        <w:top w:val="none" w:sz="0" w:space="0" w:color="auto"/>
        <w:left w:val="none" w:sz="0" w:space="0" w:color="auto"/>
        <w:bottom w:val="none" w:sz="0" w:space="0" w:color="auto"/>
        <w:right w:val="none" w:sz="0" w:space="0" w:color="auto"/>
      </w:divBdr>
      <w:divsChild>
        <w:div w:id="78792734">
          <w:marLeft w:val="547"/>
          <w:marRight w:val="0"/>
          <w:marTop w:val="0"/>
          <w:marBottom w:val="160"/>
          <w:divBdr>
            <w:top w:val="none" w:sz="0" w:space="0" w:color="auto"/>
            <w:left w:val="none" w:sz="0" w:space="0" w:color="auto"/>
            <w:bottom w:val="none" w:sz="0" w:space="0" w:color="auto"/>
            <w:right w:val="none" w:sz="0" w:space="0" w:color="auto"/>
          </w:divBdr>
        </w:div>
        <w:div w:id="622198876">
          <w:marLeft w:val="547"/>
          <w:marRight w:val="0"/>
          <w:marTop w:val="0"/>
          <w:marBottom w:val="160"/>
          <w:divBdr>
            <w:top w:val="none" w:sz="0" w:space="0" w:color="auto"/>
            <w:left w:val="none" w:sz="0" w:space="0" w:color="auto"/>
            <w:bottom w:val="none" w:sz="0" w:space="0" w:color="auto"/>
            <w:right w:val="none" w:sz="0" w:space="0" w:color="auto"/>
          </w:divBdr>
        </w:div>
        <w:div w:id="866328879">
          <w:marLeft w:val="547"/>
          <w:marRight w:val="0"/>
          <w:marTop w:val="0"/>
          <w:marBottom w:val="160"/>
          <w:divBdr>
            <w:top w:val="none" w:sz="0" w:space="0" w:color="auto"/>
            <w:left w:val="none" w:sz="0" w:space="0" w:color="auto"/>
            <w:bottom w:val="none" w:sz="0" w:space="0" w:color="auto"/>
            <w:right w:val="none" w:sz="0" w:space="0" w:color="auto"/>
          </w:divBdr>
        </w:div>
        <w:div w:id="907886457">
          <w:marLeft w:val="547"/>
          <w:marRight w:val="0"/>
          <w:marTop w:val="0"/>
          <w:marBottom w:val="160"/>
          <w:divBdr>
            <w:top w:val="none" w:sz="0" w:space="0" w:color="auto"/>
            <w:left w:val="none" w:sz="0" w:space="0" w:color="auto"/>
            <w:bottom w:val="none" w:sz="0" w:space="0" w:color="auto"/>
            <w:right w:val="none" w:sz="0" w:space="0" w:color="auto"/>
          </w:divBdr>
        </w:div>
        <w:div w:id="1142504385">
          <w:marLeft w:val="547"/>
          <w:marRight w:val="0"/>
          <w:marTop w:val="0"/>
          <w:marBottom w:val="160"/>
          <w:divBdr>
            <w:top w:val="none" w:sz="0" w:space="0" w:color="auto"/>
            <w:left w:val="none" w:sz="0" w:space="0" w:color="auto"/>
            <w:bottom w:val="none" w:sz="0" w:space="0" w:color="auto"/>
            <w:right w:val="none" w:sz="0" w:space="0" w:color="auto"/>
          </w:divBdr>
        </w:div>
        <w:div w:id="2095319330">
          <w:marLeft w:val="547"/>
          <w:marRight w:val="0"/>
          <w:marTop w:val="0"/>
          <w:marBottom w:val="160"/>
          <w:divBdr>
            <w:top w:val="none" w:sz="0" w:space="0" w:color="auto"/>
            <w:left w:val="none" w:sz="0" w:space="0" w:color="auto"/>
            <w:bottom w:val="none" w:sz="0" w:space="0" w:color="auto"/>
            <w:right w:val="none" w:sz="0" w:space="0" w:color="auto"/>
          </w:divBdr>
        </w:div>
      </w:divsChild>
    </w:div>
    <w:div w:id="905839839">
      <w:bodyDiv w:val="1"/>
      <w:marLeft w:val="0"/>
      <w:marRight w:val="0"/>
      <w:marTop w:val="0"/>
      <w:marBottom w:val="0"/>
      <w:divBdr>
        <w:top w:val="none" w:sz="0" w:space="0" w:color="auto"/>
        <w:left w:val="none" w:sz="0" w:space="0" w:color="auto"/>
        <w:bottom w:val="none" w:sz="0" w:space="0" w:color="auto"/>
        <w:right w:val="none" w:sz="0" w:space="0" w:color="auto"/>
      </w:divBdr>
    </w:div>
    <w:div w:id="908492313">
      <w:bodyDiv w:val="1"/>
      <w:marLeft w:val="0"/>
      <w:marRight w:val="0"/>
      <w:marTop w:val="0"/>
      <w:marBottom w:val="0"/>
      <w:divBdr>
        <w:top w:val="none" w:sz="0" w:space="0" w:color="auto"/>
        <w:left w:val="none" w:sz="0" w:space="0" w:color="auto"/>
        <w:bottom w:val="none" w:sz="0" w:space="0" w:color="auto"/>
        <w:right w:val="none" w:sz="0" w:space="0" w:color="auto"/>
      </w:divBdr>
    </w:div>
    <w:div w:id="908534400">
      <w:bodyDiv w:val="1"/>
      <w:marLeft w:val="0"/>
      <w:marRight w:val="0"/>
      <w:marTop w:val="0"/>
      <w:marBottom w:val="0"/>
      <w:divBdr>
        <w:top w:val="none" w:sz="0" w:space="0" w:color="auto"/>
        <w:left w:val="none" w:sz="0" w:space="0" w:color="auto"/>
        <w:bottom w:val="none" w:sz="0" w:space="0" w:color="auto"/>
        <w:right w:val="none" w:sz="0" w:space="0" w:color="auto"/>
      </w:divBdr>
      <w:divsChild>
        <w:div w:id="1606646420">
          <w:marLeft w:val="0"/>
          <w:marRight w:val="0"/>
          <w:marTop w:val="0"/>
          <w:marBottom w:val="0"/>
          <w:divBdr>
            <w:top w:val="none" w:sz="0" w:space="0" w:color="auto"/>
            <w:left w:val="none" w:sz="0" w:space="0" w:color="auto"/>
            <w:bottom w:val="none" w:sz="0" w:space="0" w:color="auto"/>
            <w:right w:val="none" w:sz="0" w:space="0" w:color="auto"/>
          </w:divBdr>
        </w:div>
        <w:div w:id="1057968686">
          <w:marLeft w:val="0"/>
          <w:marRight w:val="0"/>
          <w:marTop w:val="0"/>
          <w:marBottom w:val="0"/>
          <w:divBdr>
            <w:top w:val="none" w:sz="0" w:space="0" w:color="auto"/>
            <w:left w:val="none" w:sz="0" w:space="0" w:color="auto"/>
            <w:bottom w:val="none" w:sz="0" w:space="0" w:color="auto"/>
            <w:right w:val="none" w:sz="0" w:space="0" w:color="auto"/>
          </w:divBdr>
        </w:div>
        <w:div w:id="1091387708">
          <w:marLeft w:val="0"/>
          <w:marRight w:val="0"/>
          <w:marTop w:val="0"/>
          <w:marBottom w:val="0"/>
          <w:divBdr>
            <w:top w:val="none" w:sz="0" w:space="0" w:color="auto"/>
            <w:left w:val="none" w:sz="0" w:space="0" w:color="auto"/>
            <w:bottom w:val="none" w:sz="0" w:space="0" w:color="auto"/>
            <w:right w:val="none" w:sz="0" w:space="0" w:color="auto"/>
          </w:divBdr>
        </w:div>
        <w:div w:id="1030103605">
          <w:marLeft w:val="0"/>
          <w:marRight w:val="0"/>
          <w:marTop w:val="0"/>
          <w:marBottom w:val="0"/>
          <w:divBdr>
            <w:top w:val="none" w:sz="0" w:space="0" w:color="auto"/>
            <w:left w:val="none" w:sz="0" w:space="0" w:color="auto"/>
            <w:bottom w:val="none" w:sz="0" w:space="0" w:color="auto"/>
            <w:right w:val="none" w:sz="0" w:space="0" w:color="auto"/>
          </w:divBdr>
        </w:div>
        <w:div w:id="1516572486">
          <w:marLeft w:val="0"/>
          <w:marRight w:val="0"/>
          <w:marTop w:val="0"/>
          <w:marBottom w:val="0"/>
          <w:divBdr>
            <w:top w:val="none" w:sz="0" w:space="0" w:color="auto"/>
            <w:left w:val="none" w:sz="0" w:space="0" w:color="auto"/>
            <w:bottom w:val="none" w:sz="0" w:space="0" w:color="auto"/>
            <w:right w:val="none" w:sz="0" w:space="0" w:color="auto"/>
          </w:divBdr>
        </w:div>
        <w:div w:id="114719468">
          <w:marLeft w:val="0"/>
          <w:marRight w:val="0"/>
          <w:marTop w:val="0"/>
          <w:marBottom w:val="0"/>
          <w:divBdr>
            <w:top w:val="none" w:sz="0" w:space="0" w:color="auto"/>
            <w:left w:val="none" w:sz="0" w:space="0" w:color="auto"/>
            <w:bottom w:val="none" w:sz="0" w:space="0" w:color="auto"/>
            <w:right w:val="none" w:sz="0" w:space="0" w:color="auto"/>
          </w:divBdr>
        </w:div>
        <w:div w:id="1416048586">
          <w:marLeft w:val="0"/>
          <w:marRight w:val="0"/>
          <w:marTop w:val="0"/>
          <w:marBottom w:val="0"/>
          <w:divBdr>
            <w:top w:val="none" w:sz="0" w:space="0" w:color="auto"/>
            <w:left w:val="none" w:sz="0" w:space="0" w:color="auto"/>
            <w:bottom w:val="none" w:sz="0" w:space="0" w:color="auto"/>
            <w:right w:val="none" w:sz="0" w:space="0" w:color="auto"/>
          </w:divBdr>
        </w:div>
        <w:div w:id="7222590">
          <w:marLeft w:val="0"/>
          <w:marRight w:val="0"/>
          <w:marTop w:val="0"/>
          <w:marBottom w:val="0"/>
          <w:divBdr>
            <w:top w:val="none" w:sz="0" w:space="0" w:color="auto"/>
            <w:left w:val="none" w:sz="0" w:space="0" w:color="auto"/>
            <w:bottom w:val="none" w:sz="0" w:space="0" w:color="auto"/>
            <w:right w:val="none" w:sz="0" w:space="0" w:color="auto"/>
          </w:divBdr>
        </w:div>
        <w:div w:id="641614572">
          <w:marLeft w:val="0"/>
          <w:marRight w:val="0"/>
          <w:marTop w:val="0"/>
          <w:marBottom w:val="0"/>
          <w:divBdr>
            <w:top w:val="none" w:sz="0" w:space="0" w:color="auto"/>
            <w:left w:val="none" w:sz="0" w:space="0" w:color="auto"/>
            <w:bottom w:val="none" w:sz="0" w:space="0" w:color="auto"/>
            <w:right w:val="none" w:sz="0" w:space="0" w:color="auto"/>
          </w:divBdr>
        </w:div>
        <w:div w:id="1637371833">
          <w:marLeft w:val="0"/>
          <w:marRight w:val="0"/>
          <w:marTop w:val="0"/>
          <w:marBottom w:val="0"/>
          <w:divBdr>
            <w:top w:val="none" w:sz="0" w:space="0" w:color="auto"/>
            <w:left w:val="none" w:sz="0" w:space="0" w:color="auto"/>
            <w:bottom w:val="none" w:sz="0" w:space="0" w:color="auto"/>
            <w:right w:val="none" w:sz="0" w:space="0" w:color="auto"/>
          </w:divBdr>
        </w:div>
        <w:div w:id="266937086">
          <w:marLeft w:val="0"/>
          <w:marRight w:val="0"/>
          <w:marTop w:val="0"/>
          <w:marBottom w:val="0"/>
          <w:divBdr>
            <w:top w:val="none" w:sz="0" w:space="0" w:color="auto"/>
            <w:left w:val="none" w:sz="0" w:space="0" w:color="auto"/>
            <w:bottom w:val="none" w:sz="0" w:space="0" w:color="auto"/>
            <w:right w:val="none" w:sz="0" w:space="0" w:color="auto"/>
          </w:divBdr>
        </w:div>
        <w:div w:id="12269737">
          <w:marLeft w:val="0"/>
          <w:marRight w:val="0"/>
          <w:marTop w:val="0"/>
          <w:marBottom w:val="0"/>
          <w:divBdr>
            <w:top w:val="none" w:sz="0" w:space="0" w:color="auto"/>
            <w:left w:val="none" w:sz="0" w:space="0" w:color="auto"/>
            <w:bottom w:val="none" w:sz="0" w:space="0" w:color="auto"/>
            <w:right w:val="none" w:sz="0" w:space="0" w:color="auto"/>
          </w:divBdr>
        </w:div>
        <w:div w:id="1386567141">
          <w:marLeft w:val="0"/>
          <w:marRight w:val="0"/>
          <w:marTop w:val="0"/>
          <w:marBottom w:val="0"/>
          <w:divBdr>
            <w:top w:val="none" w:sz="0" w:space="0" w:color="auto"/>
            <w:left w:val="none" w:sz="0" w:space="0" w:color="auto"/>
            <w:bottom w:val="none" w:sz="0" w:space="0" w:color="auto"/>
            <w:right w:val="none" w:sz="0" w:space="0" w:color="auto"/>
          </w:divBdr>
        </w:div>
        <w:div w:id="1716848460">
          <w:marLeft w:val="0"/>
          <w:marRight w:val="0"/>
          <w:marTop w:val="0"/>
          <w:marBottom w:val="0"/>
          <w:divBdr>
            <w:top w:val="none" w:sz="0" w:space="0" w:color="auto"/>
            <w:left w:val="none" w:sz="0" w:space="0" w:color="auto"/>
            <w:bottom w:val="none" w:sz="0" w:space="0" w:color="auto"/>
            <w:right w:val="none" w:sz="0" w:space="0" w:color="auto"/>
          </w:divBdr>
        </w:div>
        <w:div w:id="109783321">
          <w:marLeft w:val="0"/>
          <w:marRight w:val="0"/>
          <w:marTop w:val="0"/>
          <w:marBottom w:val="0"/>
          <w:divBdr>
            <w:top w:val="none" w:sz="0" w:space="0" w:color="auto"/>
            <w:left w:val="none" w:sz="0" w:space="0" w:color="auto"/>
            <w:bottom w:val="none" w:sz="0" w:space="0" w:color="auto"/>
            <w:right w:val="none" w:sz="0" w:space="0" w:color="auto"/>
          </w:divBdr>
        </w:div>
        <w:div w:id="1099302343">
          <w:marLeft w:val="0"/>
          <w:marRight w:val="0"/>
          <w:marTop w:val="0"/>
          <w:marBottom w:val="0"/>
          <w:divBdr>
            <w:top w:val="none" w:sz="0" w:space="0" w:color="auto"/>
            <w:left w:val="none" w:sz="0" w:space="0" w:color="auto"/>
            <w:bottom w:val="none" w:sz="0" w:space="0" w:color="auto"/>
            <w:right w:val="none" w:sz="0" w:space="0" w:color="auto"/>
          </w:divBdr>
        </w:div>
        <w:div w:id="474572279">
          <w:marLeft w:val="0"/>
          <w:marRight w:val="0"/>
          <w:marTop w:val="0"/>
          <w:marBottom w:val="0"/>
          <w:divBdr>
            <w:top w:val="none" w:sz="0" w:space="0" w:color="auto"/>
            <w:left w:val="none" w:sz="0" w:space="0" w:color="auto"/>
            <w:bottom w:val="none" w:sz="0" w:space="0" w:color="auto"/>
            <w:right w:val="none" w:sz="0" w:space="0" w:color="auto"/>
          </w:divBdr>
        </w:div>
        <w:div w:id="1726949105">
          <w:marLeft w:val="0"/>
          <w:marRight w:val="0"/>
          <w:marTop w:val="0"/>
          <w:marBottom w:val="0"/>
          <w:divBdr>
            <w:top w:val="none" w:sz="0" w:space="0" w:color="auto"/>
            <w:left w:val="none" w:sz="0" w:space="0" w:color="auto"/>
            <w:bottom w:val="none" w:sz="0" w:space="0" w:color="auto"/>
            <w:right w:val="none" w:sz="0" w:space="0" w:color="auto"/>
          </w:divBdr>
        </w:div>
        <w:div w:id="1927422990">
          <w:marLeft w:val="0"/>
          <w:marRight w:val="0"/>
          <w:marTop w:val="0"/>
          <w:marBottom w:val="0"/>
          <w:divBdr>
            <w:top w:val="none" w:sz="0" w:space="0" w:color="auto"/>
            <w:left w:val="none" w:sz="0" w:space="0" w:color="auto"/>
            <w:bottom w:val="none" w:sz="0" w:space="0" w:color="auto"/>
            <w:right w:val="none" w:sz="0" w:space="0" w:color="auto"/>
          </w:divBdr>
        </w:div>
        <w:div w:id="1301762041">
          <w:marLeft w:val="0"/>
          <w:marRight w:val="0"/>
          <w:marTop w:val="0"/>
          <w:marBottom w:val="0"/>
          <w:divBdr>
            <w:top w:val="none" w:sz="0" w:space="0" w:color="auto"/>
            <w:left w:val="none" w:sz="0" w:space="0" w:color="auto"/>
            <w:bottom w:val="none" w:sz="0" w:space="0" w:color="auto"/>
            <w:right w:val="none" w:sz="0" w:space="0" w:color="auto"/>
          </w:divBdr>
        </w:div>
        <w:div w:id="611980793">
          <w:marLeft w:val="0"/>
          <w:marRight w:val="0"/>
          <w:marTop w:val="0"/>
          <w:marBottom w:val="0"/>
          <w:divBdr>
            <w:top w:val="none" w:sz="0" w:space="0" w:color="auto"/>
            <w:left w:val="none" w:sz="0" w:space="0" w:color="auto"/>
            <w:bottom w:val="none" w:sz="0" w:space="0" w:color="auto"/>
            <w:right w:val="none" w:sz="0" w:space="0" w:color="auto"/>
          </w:divBdr>
        </w:div>
        <w:div w:id="155271578">
          <w:marLeft w:val="0"/>
          <w:marRight w:val="0"/>
          <w:marTop w:val="0"/>
          <w:marBottom w:val="0"/>
          <w:divBdr>
            <w:top w:val="none" w:sz="0" w:space="0" w:color="auto"/>
            <w:left w:val="none" w:sz="0" w:space="0" w:color="auto"/>
            <w:bottom w:val="none" w:sz="0" w:space="0" w:color="auto"/>
            <w:right w:val="none" w:sz="0" w:space="0" w:color="auto"/>
          </w:divBdr>
        </w:div>
        <w:div w:id="1596785032">
          <w:marLeft w:val="0"/>
          <w:marRight w:val="0"/>
          <w:marTop w:val="0"/>
          <w:marBottom w:val="0"/>
          <w:divBdr>
            <w:top w:val="none" w:sz="0" w:space="0" w:color="auto"/>
            <w:left w:val="none" w:sz="0" w:space="0" w:color="auto"/>
            <w:bottom w:val="none" w:sz="0" w:space="0" w:color="auto"/>
            <w:right w:val="none" w:sz="0" w:space="0" w:color="auto"/>
          </w:divBdr>
        </w:div>
        <w:div w:id="1375496409">
          <w:marLeft w:val="0"/>
          <w:marRight w:val="0"/>
          <w:marTop w:val="0"/>
          <w:marBottom w:val="0"/>
          <w:divBdr>
            <w:top w:val="none" w:sz="0" w:space="0" w:color="auto"/>
            <w:left w:val="none" w:sz="0" w:space="0" w:color="auto"/>
            <w:bottom w:val="none" w:sz="0" w:space="0" w:color="auto"/>
            <w:right w:val="none" w:sz="0" w:space="0" w:color="auto"/>
          </w:divBdr>
        </w:div>
        <w:div w:id="1984699195">
          <w:marLeft w:val="0"/>
          <w:marRight w:val="0"/>
          <w:marTop w:val="0"/>
          <w:marBottom w:val="0"/>
          <w:divBdr>
            <w:top w:val="none" w:sz="0" w:space="0" w:color="auto"/>
            <w:left w:val="none" w:sz="0" w:space="0" w:color="auto"/>
            <w:bottom w:val="none" w:sz="0" w:space="0" w:color="auto"/>
            <w:right w:val="none" w:sz="0" w:space="0" w:color="auto"/>
          </w:divBdr>
        </w:div>
        <w:div w:id="937758613">
          <w:marLeft w:val="0"/>
          <w:marRight w:val="0"/>
          <w:marTop w:val="0"/>
          <w:marBottom w:val="0"/>
          <w:divBdr>
            <w:top w:val="none" w:sz="0" w:space="0" w:color="auto"/>
            <w:left w:val="none" w:sz="0" w:space="0" w:color="auto"/>
            <w:bottom w:val="none" w:sz="0" w:space="0" w:color="auto"/>
            <w:right w:val="none" w:sz="0" w:space="0" w:color="auto"/>
          </w:divBdr>
        </w:div>
        <w:div w:id="1400323946">
          <w:marLeft w:val="0"/>
          <w:marRight w:val="0"/>
          <w:marTop w:val="0"/>
          <w:marBottom w:val="0"/>
          <w:divBdr>
            <w:top w:val="none" w:sz="0" w:space="0" w:color="auto"/>
            <w:left w:val="none" w:sz="0" w:space="0" w:color="auto"/>
            <w:bottom w:val="none" w:sz="0" w:space="0" w:color="auto"/>
            <w:right w:val="none" w:sz="0" w:space="0" w:color="auto"/>
          </w:divBdr>
        </w:div>
        <w:div w:id="1543782354">
          <w:marLeft w:val="0"/>
          <w:marRight w:val="0"/>
          <w:marTop w:val="0"/>
          <w:marBottom w:val="0"/>
          <w:divBdr>
            <w:top w:val="none" w:sz="0" w:space="0" w:color="auto"/>
            <w:left w:val="none" w:sz="0" w:space="0" w:color="auto"/>
            <w:bottom w:val="none" w:sz="0" w:space="0" w:color="auto"/>
            <w:right w:val="none" w:sz="0" w:space="0" w:color="auto"/>
          </w:divBdr>
        </w:div>
        <w:div w:id="1687058721">
          <w:marLeft w:val="0"/>
          <w:marRight w:val="0"/>
          <w:marTop w:val="0"/>
          <w:marBottom w:val="0"/>
          <w:divBdr>
            <w:top w:val="none" w:sz="0" w:space="0" w:color="auto"/>
            <w:left w:val="none" w:sz="0" w:space="0" w:color="auto"/>
            <w:bottom w:val="none" w:sz="0" w:space="0" w:color="auto"/>
            <w:right w:val="none" w:sz="0" w:space="0" w:color="auto"/>
          </w:divBdr>
        </w:div>
        <w:div w:id="567034813">
          <w:marLeft w:val="0"/>
          <w:marRight w:val="0"/>
          <w:marTop w:val="0"/>
          <w:marBottom w:val="0"/>
          <w:divBdr>
            <w:top w:val="none" w:sz="0" w:space="0" w:color="auto"/>
            <w:left w:val="none" w:sz="0" w:space="0" w:color="auto"/>
            <w:bottom w:val="none" w:sz="0" w:space="0" w:color="auto"/>
            <w:right w:val="none" w:sz="0" w:space="0" w:color="auto"/>
          </w:divBdr>
        </w:div>
      </w:divsChild>
    </w:div>
    <w:div w:id="911156390">
      <w:bodyDiv w:val="1"/>
      <w:marLeft w:val="0"/>
      <w:marRight w:val="0"/>
      <w:marTop w:val="0"/>
      <w:marBottom w:val="0"/>
      <w:divBdr>
        <w:top w:val="none" w:sz="0" w:space="0" w:color="auto"/>
        <w:left w:val="none" w:sz="0" w:space="0" w:color="auto"/>
        <w:bottom w:val="none" w:sz="0" w:space="0" w:color="auto"/>
        <w:right w:val="none" w:sz="0" w:space="0" w:color="auto"/>
      </w:divBdr>
    </w:div>
    <w:div w:id="915087816">
      <w:bodyDiv w:val="1"/>
      <w:marLeft w:val="0"/>
      <w:marRight w:val="0"/>
      <w:marTop w:val="0"/>
      <w:marBottom w:val="0"/>
      <w:divBdr>
        <w:top w:val="none" w:sz="0" w:space="0" w:color="auto"/>
        <w:left w:val="none" w:sz="0" w:space="0" w:color="auto"/>
        <w:bottom w:val="none" w:sz="0" w:space="0" w:color="auto"/>
        <w:right w:val="none" w:sz="0" w:space="0" w:color="auto"/>
      </w:divBdr>
    </w:div>
    <w:div w:id="916521468">
      <w:bodyDiv w:val="1"/>
      <w:marLeft w:val="0"/>
      <w:marRight w:val="0"/>
      <w:marTop w:val="0"/>
      <w:marBottom w:val="0"/>
      <w:divBdr>
        <w:top w:val="none" w:sz="0" w:space="0" w:color="auto"/>
        <w:left w:val="none" w:sz="0" w:space="0" w:color="auto"/>
        <w:bottom w:val="none" w:sz="0" w:space="0" w:color="auto"/>
        <w:right w:val="none" w:sz="0" w:space="0" w:color="auto"/>
      </w:divBdr>
    </w:div>
    <w:div w:id="917635664">
      <w:bodyDiv w:val="1"/>
      <w:marLeft w:val="0"/>
      <w:marRight w:val="0"/>
      <w:marTop w:val="0"/>
      <w:marBottom w:val="0"/>
      <w:divBdr>
        <w:top w:val="none" w:sz="0" w:space="0" w:color="auto"/>
        <w:left w:val="none" w:sz="0" w:space="0" w:color="auto"/>
        <w:bottom w:val="none" w:sz="0" w:space="0" w:color="auto"/>
        <w:right w:val="none" w:sz="0" w:space="0" w:color="auto"/>
      </w:divBdr>
    </w:div>
    <w:div w:id="918053293">
      <w:bodyDiv w:val="1"/>
      <w:marLeft w:val="0"/>
      <w:marRight w:val="0"/>
      <w:marTop w:val="0"/>
      <w:marBottom w:val="0"/>
      <w:divBdr>
        <w:top w:val="none" w:sz="0" w:space="0" w:color="auto"/>
        <w:left w:val="none" w:sz="0" w:space="0" w:color="auto"/>
        <w:bottom w:val="none" w:sz="0" w:space="0" w:color="auto"/>
        <w:right w:val="none" w:sz="0" w:space="0" w:color="auto"/>
      </w:divBdr>
    </w:div>
    <w:div w:id="921136017">
      <w:bodyDiv w:val="1"/>
      <w:marLeft w:val="0"/>
      <w:marRight w:val="0"/>
      <w:marTop w:val="0"/>
      <w:marBottom w:val="0"/>
      <w:divBdr>
        <w:top w:val="none" w:sz="0" w:space="0" w:color="auto"/>
        <w:left w:val="none" w:sz="0" w:space="0" w:color="auto"/>
        <w:bottom w:val="none" w:sz="0" w:space="0" w:color="auto"/>
        <w:right w:val="none" w:sz="0" w:space="0" w:color="auto"/>
      </w:divBdr>
    </w:div>
    <w:div w:id="922026131">
      <w:bodyDiv w:val="1"/>
      <w:marLeft w:val="0"/>
      <w:marRight w:val="0"/>
      <w:marTop w:val="0"/>
      <w:marBottom w:val="0"/>
      <w:divBdr>
        <w:top w:val="none" w:sz="0" w:space="0" w:color="auto"/>
        <w:left w:val="none" w:sz="0" w:space="0" w:color="auto"/>
        <w:bottom w:val="none" w:sz="0" w:space="0" w:color="auto"/>
        <w:right w:val="none" w:sz="0" w:space="0" w:color="auto"/>
      </w:divBdr>
    </w:div>
    <w:div w:id="922103423">
      <w:bodyDiv w:val="1"/>
      <w:marLeft w:val="0"/>
      <w:marRight w:val="0"/>
      <w:marTop w:val="0"/>
      <w:marBottom w:val="0"/>
      <w:divBdr>
        <w:top w:val="none" w:sz="0" w:space="0" w:color="auto"/>
        <w:left w:val="none" w:sz="0" w:space="0" w:color="auto"/>
        <w:bottom w:val="none" w:sz="0" w:space="0" w:color="auto"/>
        <w:right w:val="none" w:sz="0" w:space="0" w:color="auto"/>
      </w:divBdr>
      <w:divsChild>
        <w:div w:id="1202473453">
          <w:marLeft w:val="0"/>
          <w:marRight w:val="0"/>
          <w:marTop w:val="0"/>
          <w:marBottom w:val="0"/>
          <w:divBdr>
            <w:top w:val="none" w:sz="0" w:space="0" w:color="auto"/>
            <w:left w:val="none" w:sz="0" w:space="0" w:color="auto"/>
            <w:bottom w:val="none" w:sz="0" w:space="0" w:color="auto"/>
            <w:right w:val="none" w:sz="0" w:space="0" w:color="auto"/>
          </w:divBdr>
          <w:divsChild>
            <w:div w:id="1720394012">
              <w:marLeft w:val="0"/>
              <w:marRight w:val="0"/>
              <w:marTop w:val="0"/>
              <w:marBottom w:val="0"/>
              <w:divBdr>
                <w:top w:val="none" w:sz="0" w:space="0" w:color="auto"/>
                <w:left w:val="none" w:sz="0" w:space="0" w:color="auto"/>
                <w:bottom w:val="none" w:sz="0" w:space="0" w:color="auto"/>
                <w:right w:val="none" w:sz="0" w:space="0" w:color="auto"/>
              </w:divBdr>
              <w:divsChild>
                <w:div w:id="1445690496">
                  <w:marLeft w:val="0"/>
                  <w:marRight w:val="0"/>
                  <w:marTop w:val="0"/>
                  <w:marBottom w:val="0"/>
                  <w:divBdr>
                    <w:top w:val="none" w:sz="0" w:space="0" w:color="auto"/>
                    <w:left w:val="none" w:sz="0" w:space="0" w:color="auto"/>
                    <w:bottom w:val="none" w:sz="0" w:space="0" w:color="auto"/>
                    <w:right w:val="none" w:sz="0" w:space="0" w:color="auto"/>
                  </w:divBdr>
                  <w:divsChild>
                    <w:div w:id="1761753314">
                      <w:marLeft w:val="0"/>
                      <w:marRight w:val="0"/>
                      <w:marTop w:val="0"/>
                      <w:marBottom w:val="0"/>
                      <w:divBdr>
                        <w:top w:val="none" w:sz="0" w:space="0" w:color="auto"/>
                        <w:left w:val="none" w:sz="0" w:space="0" w:color="auto"/>
                        <w:bottom w:val="none" w:sz="0" w:space="0" w:color="auto"/>
                        <w:right w:val="none" w:sz="0" w:space="0" w:color="auto"/>
                      </w:divBdr>
                      <w:divsChild>
                        <w:div w:id="1590891621">
                          <w:marLeft w:val="0"/>
                          <w:marRight w:val="0"/>
                          <w:marTop w:val="0"/>
                          <w:marBottom w:val="0"/>
                          <w:divBdr>
                            <w:top w:val="none" w:sz="0" w:space="0" w:color="auto"/>
                            <w:left w:val="none" w:sz="0" w:space="0" w:color="auto"/>
                            <w:bottom w:val="none" w:sz="0" w:space="0" w:color="auto"/>
                            <w:right w:val="none" w:sz="0" w:space="0" w:color="auto"/>
                          </w:divBdr>
                          <w:divsChild>
                            <w:div w:id="2080663038">
                              <w:marLeft w:val="0"/>
                              <w:marRight w:val="0"/>
                              <w:marTop w:val="0"/>
                              <w:marBottom w:val="0"/>
                              <w:divBdr>
                                <w:top w:val="none" w:sz="0" w:space="0" w:color="auto"/>
                                <w:left w:val="none" w:sz="0" w:space="0" w:color="auto"/>
                                <w:bottom w:val="none" w:sz="0" w:space="0" w:color="auto"/>
                                <w:right w:val="none" w:sz="0" w:space="0" w:color="auto"/>
                              </w:divBdr>
                              <w:divsChild>
                                <w:div w:id="711804469">
                                  <w:marLeft w:val="0"/>
                                  <w:marRight w:val="0"/>
                                  <w:marTop w:val="0"/>
                                  <w:marBottom w:val="0"/>
                                  <w:divBdr>
                                    <w:top w:val="none" w:sz="0" w:space="0" w:color="auto"/>
                                    <w:left w:val="none" w:sz="0" w:space="0" w:color="auto"/>
                                    <w:bottom w:val="none" w:sz="0" w:space="0" w:color="auto"/>
                                    <w:right w:val="none" w:sz="0" w:space="0" w:color="auto"/>
                                  </w:divBdr>
                                  <w:divsChild>
                                    <w:div w:id="1224758586">
                                      <w:marLeft w:val="0"/>
                                      <w:marRight w:val="0"/>
                                      <w:marTop w:val="0"/>
                                      <w:marBottom w:val="0"/>
                                      <w:divBdr>
                                        <w:top w:val="none" w:sz="0" w:space="0" w:color="auto"/>
                                        <w:left w:val="none" w:sz="0" w:space="0" w:color="auto"/>
                                        <w:bottom w:val="none" w:sz="0" w:space="0" w:color="auto"/>
                                        <w:right w:val="none" w:sz="0" w:space="0" w:color="auto"/>
                                      </w:divBdr>
                                      <w:divsChild>
                                        <w:div w:id="1288314280">
                                          <w:marLeft w:val="0"/>
                                          <w:marRight w:val="0"/>
                                          <w:marTop w:val="0"/>
                                          <w:marBottom w:val="0"/>
                                          <w:divBdr>
                                            <w:top w:val="none" w:sz="0" w:space="0" w:color="auto"/>
                                            <w:left w:val="none" w:sz="0" w:space="0" w:color="auto"/>
                                            <w:bottom w:val="none" w:sz="0" w:space="0" w:color="auto"/>
                                            <w:right w:val="none" w:sz="0" w:space="0" w:color="auto"/>
                                          </w:divBdr>
                                          <w:divsChild>
                                            <w:div w:id="270826126">
                                              <w:marLeft w:val="0"/>
                                              <w:marRight w:val="0"/>
                                              <w:marTop w:val="0"/>
                                              <w:marBottom w:val="0"/>
                                              <w:divBdr>
                                                <w:top w:val="single" w:sz="12" w:space="2" w:color="FFFFCC"/>
                                                <w:left w:val="single" w:sz="12" w:space="2" w:color="FFFFCC"/>
                                                <w:bottom w:val="single" w:sz="12" w:space="2" w:color="FFFFCC"/>
                                                <w:right w:val="single" w:sz="12" w:space="0" w:color="FFFFCC"/>
                                              </w:divBdr>
                                              <w:divsChild>
                                                <w:div w:id="707069542">
                                                  <w:marLeft w:val="0"/>
                                                  <w:marRight w:val="0"/>
                                                  <w:marTop w:val="0"/>
                                                  <w:marBottom w:val="0"/>
                                                  <w:divBdr>
                                                    <w:top w:val="none" w:sz="0" w:space="0" w:color="auto"/>
                                                    <w:left w:val="none" w:sz="0" w:space="0" w:color="auto"/>
                                                    <w:bottom w:val="none" w:sz="0" w:space="0" w:color="auto"/>
                                                    <w:right w:val="none" w:sz="0" w:space="0" w:color="auto"/>
                                                  </w:divBdr>
                                                  <w:divsChild>
                                                    <w:div w:id="1948467929">
                                                      <w:marLeft w:val="0"/>
                                                      <w:marRight w:val="0"/>
                                                      <w:marTop w:val="0"/>
                                                      <w:marBottom w:val="0"/>
                                                      <w:divBdr>
                                                        <w:top w:val="none" w:sz="0" w:space="0" w:color="auto"/>
                                                        <w:left w:val="none" w:sz="0" w:space="0" w:color="auto"/>
                                                        <w:bottom w:val="none" w:sz="0" w:space="0" w:color="auto"/>
                                                        <w:right w:val="none" w:sz="0" w:space="0" w:color="auto"/>
                                                      </w:divBdr>
                                                      <w:divsChild>
                                                        <w:div w:id="603195629">
                                                          <w:marLeft w:val="0"/>
                                                          <w:marRight w:val="0"/>
                                                          <w:marTop w:val="0"/>
                                                          <w:marBottom w:val="0"/>
                                                          <w:divBdr>
                                                            <w:top w:val="none" w:sz="0" w:space="0" w:color="auto"/>
                                                            <w:left w:val="none" w:sz="0" w:space="0" w:color="auto"/>
                                                            <w:bottom w:val="none" w:sz="0" w:space="0" w:color="auto"/>
                                                            <w:right w:val="none" w:sz="0" w:space="0" w:color="auto"/>
                                                          </w:divBdr>
                                                          <w:divsChild>
                                                            <w:div w:id="1889948262">
                                                              <w:marLeft w:val="0"/>
                                                              <w:marRight w:val="0"/>
                                                              <w:marTop w:val="0"/>
                                                              <w:marBottom w:val="0"/>
                                                              <w:divBdr>
                                                                <w:top w:val="none" w:sz="0" w:space="0" w:color="auto"/>
                                                                <w:left w:val="none" w:sz="0" w:space="0" w:color="auto"/>
                                                                <w:bottom w:val="none" w:sz="0" w:space="0" w:color="auto"/>
                                                                <w:right w:val="none" w:sz="0" w:space="0" w:color="auto"/>
                                                              </w:divBdr>
                                                              <w:divsChild>
                                                                <w:div w:id="2124767">
                                                                  <w:marLeft w:val="0"/>
                                                                  <w:marRight w:val="0"/>
                                                                  <w:marTop w:val="0"/>
                                                                  <w:marBottom w:val="0"/>
                                                                  <w:divBdr>
                                                                    <w:top w:val="none" w:sz="0" w:space="0" w:color="auto"/>
                                                                    <w:left w:val="none" w:sz="0" w:space="0" w:color="auto"/>
                                                                    <w:bottom w:val="none" w:sz="0" w:space="0" w:color="auto"/>
                                                                    <w:right w:val="none" w:sz="0" w:space="0" w:color="auto"/>
                                                                  </w:divBdr>
                                                                  <w:divsChild>
                                                                    <w:div w:id="181365497">
                                                                      <w:marLeft w:val="0"/>
                                                                      <w:marRight w:val="0"/>
                                                                      <w:marTop w:val="0"/>
                                                                      <w:marBottom w:val="0"/>
                                                                      <w:divBdr>
                                                                        <w:top w:val="none" w:sz="0" w:space="0" w:color="auto"/>
                                                                        <w:left w:val="none" w:sz="0" w:space="0" w:color="auto"/>
                                                                        <w:bottom w:val="none" w:sz="0" w:space="0" w:color="auto"/>
                                                                        <w:right w:val="none" w:sz="0" w:space="0" w:color="auto"/>
                                                                      </w:divBdr>
                                                                      <w:divsChild>
                                                                        <w:div w:id="1627153842">
                                                                          <w:marLeft w:val="0"/>
                                                                          <w:marRight w:val="0"/>
                                                                          <w:marTop w:val="0"/>
                                                                          <w:marBottom w:val="0"/>
                                                                          <w:divBdr>
                                                                            <w:top w:val="none" w:sz="0" w:space="0" w:color="auto"/>
                                                                            <w:left w:val="none" w:sz="0" w:space="0" w:color="auto"/>
                                                                            <w:bottom w:val="none" w:sz="0" w:space="0" w:color="auto"/>
                                                                            <w:right w:val="none" w:sz="0" w:space="0" w:color="auto"/>
                                                                          </w:divBdr>
                                                                          <w:divsChild>
                                                                            <w:div w:id="1184974919">
                                                                              <w:marLeft w:val="0"/>
                                                                              <w:marRight w:val="0"/>
                                                                              <w:marTop w:val="0"/>
                                                                              <w:marBottom w:val="0"/>
                                                                              <w:divBdr>
                                                                                <w:top w:val="none" w:sz="0" w:space="0" w:color="auto"/>
                                                                                <w:left w:val="none" w:sz="0" w:space="0" w:color="auto"/>
                                                                                <w:bottom w:val="none" w:sz="0" w:space="0" w:color="auto"/>
                                                                                <w:right w:val="none" w:sz="0" w:space="0" w:color="auto"/>
                                                                              </w:divBdr>
                                                                              <w:divsChild>
                                                                                <w:div w:id="706955918">
                                                                                  <w:marLeft w:val="0"/>
                                                                                  <w:marRight w:val="0"/>
                                                                                  <w:marTop w:val="0"/>
                                                                                  <w:marBottom w:val="0"/>
                                                                                  <w:divBdr>
                                                                                    <w:top w:val="none" w:sz="0" w:space="0" w:color="auto"/>
                                                                                    <w:left w:val="none" w:sz="0" w:space="0" w:color="auto"/>
                                                                                    <w:bottom w:val="none" w:sz="0" w:space="0" w:color="auto"/>
                                                                                    <w:right w:val="none" w:sz="0" w:space="0" w:color="auto"/>
                                                                                  </w:divBdr>
                                                                                  <w:divsChild>
                                                                                    <w:div w:id="1495491442">
                                                                                      <w:marLeft w:val="0"/>
                                                                                      <w:marRight w:val="0"/>
                                                                                      <w:marTop w:val="0"/>
                                                                                      <w:marBottom w:val="0"/>
                                                                                      <w:divBdr>
                                                                                        <w:top w:val="none" w:sz="0" w:space="0" w:color="auto"/>
                                                                                        <w:left w:val="none" w:sz="0" w:space="0" w:color="auto"/>
                                                                                        <w:bottom w:val="none" w:sz="0" w:space="0" w:color="auto"/>
                                                                                        <w:right w:val="none" w:sz="0" w:space="0" w:color="auto"/>
                                                                                      </w:divBdr>
                                                                                      <w:divsChild>
                                                                                        <w:div w:id="977297967">
                                                                                          <w:marLeft w:val="0"/>
                                                                                          <w:marRight w:val="120"/>
                                                                                          <w:marTop w:val="0"/>
                                                                                          <w:marBottom w:val="150"/>
                                                                                          <w:divBdr>
                                                                                            <w:top w:val="single" w:sz="2" w:space="0" w:color="EFEFEF"/>
                                                                                            <w:left w:val="single" w:sz="6" w:space="0" w:color="EFEFEF"/>
                                                                                            <w:bottom w:val="single" w:sz="6" w:space="0" w:color="E2E2E2"/>
                                                                                            <w:right w:val="single" w:sz="6" w:space="0" w:color="EFEFEF"/>
                                                                                          </w:divBdr>
                                                                                          <w:divsChild>
                                                                                            <w:div w:id="632828880">
                                                                                              <w:marLeft w:val="0"/>
                                                                                              <w:marRight w:val="0"/>
                                                                                              <w:marTop w:val="0"/>
                                                                                              <w:marBottom w:val="0"/>
                                                                                              <w:divBdr>
                                                                                                <w:top w:val="none" w:sz="0" w:space="0" w:color="auto"/>
                                                                                                <w:left w:val="none" w:sz="0" w:space="0" w:color="auto"/>
                                                                                                <w:bottom w:val="none" w:sz="0" w:space="0" w:color="auto"/>
                                                                                                <w:right w:val="none" w:sz="0" w:space="0" w:color="auto"/>
                                                                                              </w:divBdr>
                                                                                              <w:divsChild>
                                                                                                <w:div w:id="397286576">
                                                                                                  <w:marLeft w:val="0"/>
                                                                                                  <w:marRight w:val="0"/>
                                                                                                  <w:marTop w:val="0"/>
                                                                                                  <w:marBottom w:val="0"/>
                                                                                                  <w:divBdr>
                                                                                                    <w:top w:val="none" w:sz="0" w:space="0" w:color="auto"/>
                                                                                                    <w:left w:val="none" w:sz="0" w:space="0" w:color="auto"/>
                                                                                                    <w:bottom w:val="none" w:sz="0" w:space="0" w:color="auto"/>
                                                                                                    <w:right w:val="none" w:sz="0" w:space="0" w:color="auto"/>
                                                                                                  </w:divBdr>
                                                                                                  <w:divsChild>
                                                                                                    <w:div w:id="733893735">
                                                                                                      <w:marLeft w:val="0"/>
                                                                                                      <w:marRight w:val="0"/>
                                                                                                      <w:marTop w:val="0"/>
                                                                                                      <w:marBottom w:val="0"/>
                                                                                                      <w:divBdr>
                                                                                                        <w:top w:val="none" w:sz="0" w:space="0" w:color="auto"/>
                                                                                                        <w:left w:val="none" w:sz="0" w:space="0" w:color="auto"/>
                                                                                                        <w:bottom w:val="none" w:sz="0" w:space="0" w:color="auto"/>
                                                                                                        <w:right w:val="none" w:sz="0" w:space="0" w:color="auto"/>
                                                                                                      </w:divBdr>
                                                                                                      <w:divsChild>
                                                                                                        <w:div w:id="300038853">
                                                                                                          <w:marLeft w:val="0"/>
                                                                                                          <w:marRight w:val="0"/>
                                                                                                          <w:marTop w:val="0"/>
                                                                                                          <w:marBottom w:val="0"/>
                                                                                                          <w:divBdr>
                                                                                                            <w:top w:val="none" w:sz="0" w:space="0" w:color="auto"/>
                                                                                                            <w:left w:val="none" w:sz="0" w:space="0" w:color="auto"/>
                                                                                                            <w:bottom w:val="none" w:sz="0" w:space="0" w:color="auto"/>
                                                                                                            <w:right w:val="none" w:sz="0" w:space="0" w:color="auto"/>
                                                                                                          </w:divBdr>
                                                                                                          <w:divsChild>
                                                                                                            <w:div w:id="1935240997">
                                                                                                              <w:marLeft w:val="0"/>
                                                                                                              <w:marRight w:val="0"/>
                                                                                                              <w:marTop w:val="0"/>
                                                                                                              <w:marBottom w:val="0"/>
                                                                                                              <w:divBdr>
                                                                                                                <w:top w:val="single" w:sz="2" w:space="4" w:color="AAAAAA"/>
                                                                                                                <w:left w:val="single" w:sz="2" w:space="0" w:color="AAAAAA"/>
                                                                                                                <w:bottom w:val="single" w:sz="2" w:space="4" w:color="AAAAAA"/>
                                                                                                                <w:right w:val="single" w:sz="2" w:space="0" w:color="AAAAAA"/>
                                                                                                              </w:divBdr>
                                                                                                              <w:divsChild>
                                                                                                                <w:div w:id="705761217">
                                                                                                                  <w:marLeft w:val="225"/>
                                                                                                                  <w:marRight w:val="225"/>
                                                                                                                  <w:marTop w:val="75"/>
                                                                                                                  <w:marBottom w:val="75"/>
                                                                                                                  <w:divBdr>
                                                                                                                    <w:top w:val="none" w:sz="0" w:space="0" w:color="auto"/>
                                                                                                                    <w:left w:val="none" w:sz="0" w:space="0" w:color="auto"/>
                                                                                                                    <w:bottom w:val="none" w:sz="0" w:space="0" w:color="auto"/>
                                                                                                                    <w:right w:val="none" w:sz="0" w:space="0" w:color="auto"/>
                                                                                                                  </w:divBdr>
                                                                                                                  <w:divsChild>
                                                                                                                    <w:div w:id="1639144796">
                                                                                                                      <w:marLeft w:val="0"/>
                                                                                                                      <w:marRight w:val="0"/>
                                                                                                                      <w:marTop w:val="0"/>
                                                                                                                      <w:marBottom w:val="0"/>
                                                                                                                      <w:divBdr>
                                                                                                                        <w:top w:val="single" w:sz="6" w:space="0" w:color="auto"/>
                                                                                                                        <w:left w:val="single" w:sz="6" w:space="0" w:color="auto"/>
                                                                                                                        <w:bottom w:val="single" w:sz="6" w:space="0" w:color="auto"/>
                                                                                                                        <w:right w:val="single" w:sz="6" w:space="0" w:color="auto"/>
                                                                                                                      </w:divBdr>
                                                                                                                      <w:divsChild>
                                                                                                                        <w:div w:id="278227578">
                                                                                                                          <w:marLeft w:val="0"/>
                                                                                                                          <w:marRight w:val="0"/>
                                                                                                                          <w:marTop w:val="0"/>
                                                                                                                          <w:marBottom w:val="0"/>
                                                                                                                          <w:divBdr>
                                                                                                                            <w:top w:val="none" w:sz="0" w:space="0" w:color="auto"/>
                                                                                                                            <w:left w:val="none" w:sz="0" w:space="0" w:color="auto"/>
                                                                                                                            <w:bottom w:val="none" w:sz="0" w:space="0" w:color="auto"/>
                                                                                                                            <w:right w:val="none" w:sz="0" w:space="0" w:color="auto"/>
                                                                                                                          </w:divBdr>
                                                                                                                          <w:divsChild>
                                                                                                                            <w:div w:id="642580981">
                                                                                                                              <w:marLeft w:val="0"/>
                                                                                                                              <w:marRight w:val="0"/>
                                                                                                                              <w:marTop w:val="0"/>
                                                                                                                              <w:marBottom w:val="0"/>
                                                                                                                              <w:divBdr>
                                                                                                                                <w:top w:val="none" w:sz="0" w:space="0" w:color="auto"/>
                                                                                                                                <w:left w:val="none" w:sz="0" w:space="0" w:color="auto"/>
                                                                                                                                <w:bottom w:val="none" w:sz="0" w:space="0" w:color="auto"/>
                                                                                                                                <w:right w:val="none" w:sz="0" w:space="0" w:color="auto"/>
                                                                                                                              </w:divBdr>
                                                                                                                              <w:divsChild>
                                                                                                                                <w:div w:id="798034278">
                                                                                                                                  <w:marLeft w:val="0"/>
                                                                                                                                  <w:marRight w:val="0"/>
                                                                                                                                  <w:marTop w:val="0"/>
                                                                                                                                  <w:marBottom w:val="0"/>
                                                                                                                                  <w:divBdr>
                                                                                                                                    <w:top w:val="none" w:sz="0" w:space="0" w:color="auto"/>
                                                                                                                                    <w:left w:val="none" w:sz="0" w:space="0" w:color="auto"/>
                                                                                                                                    <w:bottom w:val="none" w:sz="0" w:space="0" w:color="auto"/>
                                                                                                                                    <w:right w:val="none" w:sz="0" w:space="0" w:color="auto"/>
                                                                                                                                  </w:divBdr>
                                                                                                                                  <w:divsChild>
                                                                                                                                    <w:div w:id="270863660">
                                                                                                                                      <w:marLeft w:val="0"/>
                                                                                                                                      <w:marRight w:val="0"/>
                                                                                                                                      <w:marTop w:val="0"/>
                                                                                                                                      <w:marBottom w:val="200"/>
                                                                                                                                      <w:divBdr>
                                                                                                                                        <w:top w:val="none" w:sz="0" w:space="0" w:color="auto"/>
                                                                                                                                        <w:left w:val="none" w:sz="0" w:space="0" w:color="auto"/>
                                                                                                                                        <w:bottom w:val="none" w:sz="0" w:space="0" w:color="auto"/>
                                                                                                                                        <w:right w:val="none" w:sz="0" w:space="0" w:color="auto"/>
                                                                                                                                      </w:divBdr>
                                                                                                                                    </w:div>
                                                                                                                                    <w:div w:id="401291843">
                                                                                                                                      <w:marLeft w:val="0"/>
                                                                                                                                      <w:marRight w:val="0"/>
                                                                                                                                      <w:marTop w:val="0"/>
                                                                                                                                      <w:marBottom w:val="200"/>
                                                                                                                                      <w:divBdr>
                                                                                                                                        <w:top w:val="none" w:sz="0" w:space="0" w:color="auto"/>
                                                                                                                                        <w:left w:val="none" w:sz="0" w:space="0" w:color="auto"/>
                                                                                                                                        <w:bottom w:val="none" w:sz="0" w:space="0" w:color="auto"/>
                                                                                                                                        <w:right w:val="none" w:sz="0" w:space="0" w:color="auto"/>
                                                                                                                                      </w:divBdr>
                                                                                                                                    </w:div>
                                                                                                                                    <w:div w:id="905412514">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2835967">
      <w:bodyDiv w:val="1"/>
      <w:marLeft w:val="0"/>
      <w:marRight w:val="0"/>
      <w:marTop w:val="0"/>
      <w:marBottom w:val="0"/>
      <w:divBdr>
        <w:top w:val="none" w:sz="0" w:space="0" w:color="auto"/>
        <w:left w:val="none" w:sz="0" w:space="0" w:color="auto"/>
        <w:bottom w:val="none" w:sz="0" w:space="0" w:color="auto"/>
        <w:right w:val="none" w:sz="0" w:space="0" w:color="auto"/>
      </w:divBdr>
    </w:div>
    <w:div w:id="922908073">
      <w:bodyDiv w:val="1"/>
      <w:marLeft w:val="0"/>
      <w:marRight w:val="0"/>
      <w:marTop w:val="0"/>
      <w:marBottom w:val="0"/>
      <w:divBdr>
        <w:top w:val="none" w:sz="0" w:space="0" w:color="auto"/>
        <w:left w:val="none" w:sz="0" w:space="0" w:color="auto"/>
        <w:bottom w:val="none" w:sz="0" w:space="0" w:color="auto"/>
        <w:right w:val="none" w:sz="0" w:space="0" w:color="auto"/>
      </w:divBdr>
    </w:div>
    <w:div w:id="923803218">
      <w:bodyDiv w:val="1"/>
      <w:marLeft w:val="0"/>
      <w:marRight w:val="0"/>
      <w:marTop w:val="0"/>
      <w:marBottom w:val="0"/>
      <w:divBdr>
        <w:top w:val="none" w:sz="0" w:space="0" w:color="auto"/>
        <w:left w:val="none" w:sz="0" w:space="0" w:color="auto"/>
        <w:bottom w:val="none" w:sz="0" w:space="0" w:color="auto"/>
        <w:right w:val="none" w:sz="0" w:space="0" w:color="auto"/>
      </w:divBdr>
    </w:div>
    <w:div w:id="923951900">
      <w:bodyDiv w:val="1"/>
      <w:marLeft w:val="0"/>
      <w:marRight w:val="0"/>
      <w:marTop w:val="0"/>
      <w:marBottom w:val="0"/>
      <w:divBdr>
        <w:top w:val="none" w:sz="0" w:space="0" w:color="auto"/>
        <w:left w:val="none" w:sz="0" w:space="0" w:color="auto"/>
        <w:bottom w:val="none" w:sz="0" w:space="0" w:color="auto"/>
        <w:right w:val="none" w:sz="0" w:space="0" w:color="auto"/>
      </w:divBdr>
    </w:div>
    <w:div w:id="925111187">
      <w:bodyDiv w:val="1"/>
      <w:marLeft w:val="0"/>
      <w:marRight w:val="0"/>
      <w:marTop w:val="0"/>
      <w:marBottom w:val="0"/>
      <w:divBdr>
        <w:top w:val="none" w:sz="0" w:space="0" w:color="auto"/>
        <w:left w:val="none" w:sz="0" w:space="0" w:color="auto"/>
        <w:bottom w:val="none" w:sz="0" w:space="0" w:color="auto"/>
        <w:right w:val="none" w:sz="0" w:space="0" w:color="auto"/>
      </w:divBdr>
    </w:div>
    <w:div w:id="927689981">
      <w:bodyDiv w:val="1"/>
      <w:marLeft w:val="0"/>
      <w:marRight w:val="0"/>
      <w:marTop w:val="0"/>
      <w:marBottom w:val="0"/>
      <w:divBdr>
        <w:top w:val="none" w:sz="0" w:space="0" w:color="auto"/>
        <w:left w:val="none" w:sz="0" w:space="0" w:color="auto"/>
        <w:bottom w:val="none" w:sz="0" w:space="0" w:color="auto"/>
        <w:right w:val="none" w:sz="0" w:space="0" w:color="auto"/>
      </w:divBdr>
      <w:divsChild>
        <w:div w:id="195630840">
          <w:marLeft w:val="0"/>
          <w:marRight w:val="0"/>
          <w:marTop w:val="0"/>
          <w:marBottom w:val="300"/>
          <w:divBdr>
            <w:top w:val="none" w:sz="0" w:space="0" w:color="auto"/>
            <w:left w:val="none" w:sz="0" w:space="0" w:color="auto"/>
            <w:bottom w:val="none" w:sz="0" w:space="0" w:color="auto"/>
            <w:right w:val="none" w:sz="0" w:space="0" w:color="auto"/>
          </w:divBdr>
        </w:div>
        <w:div w:id="463888619">
          <w:marLeft w:val="0"/>
          <w:marRight w:val="0"/>
          <w:marTop w:val="375"/>
          <w:marBottom w:val="0"/>
          <w:divBdr>
            <w:top w:val="none" w:sz="0" w:space="0" w:color="auto"/>
            <w:left w:val="none" w:sz="0" w:space="0" w:color="auto"/>
            <w:bottom w:val="none" w:sz="0" w:space="0" w:color="auto"/>
            <w:right w:val="none" w:sz="0" w:space="0" w:color="auto"/>
          </w:divBdr>
          <w:divsChild>
            <w:div w:id="1227759879">
              <w:marLeft w:val="0"/>
              <w:marRight w:val="0"/>
              <w:marTop w:val="0"/>
              <w:marBottom w:val="0"/>
              <w:divBdr>
                <w:top w:val="none" w:sz="0" w:space="0" w:color="auto"/>
                <w:left w:val="none" w:sz="0" w:space="0" w:color="auto"/>
                <w:bottom w:val="none" w:sz="0" w:space="0" w:color="auto"/>
                <w:right w:val="none" w:sz="0" w:space="0" w:color="auto"/>
              </w:divBdr>
              <w:divsChild>
                <w:div w:id="64184412">
                  <w:marLeft w:val="0"/>
                  <w:marRight w:val="0"/>
                  <w:marTop w:val="0"/>
                  <w:marBottom w:val="0"/>
                  <w:divBdr>
                    <w:top w:val="none" w:sz="0" w:space="0" w:color="auto"/>
                    <w:left w:val="none" w:sz="0" w:space="0" w:color="auto"/>
                    <w:bottom w:val="none" w:sz="0" w:space="0" w:color="auto"/>
                    <w:right w:val="none" w:sz="0" w:space="0" w:color="auto"/>
                  </w:divBdr>
                  <w:divsChild>
                    <w:div w:id="8024409">
                      <w:blockQuote w:val="1"/>
                      <w:marLeft w:val="0"/>
                      <w:marRight w:val="0"/>
                      <w:marTop w:val="300"/>
                      <w:marBottom w:val="300"/>
                      <w:divBdr>
                        <w:top w:val="none" w:sz="0" w:space="0" w:color="auto"/>
                        <w:left w:val="none" w:sz="0" w:space="0" w:color="auto"/>
                        <w:bottom w:val="none" w:sz="0" w:space="0" w:color="auto"/>
                        <w:right w:val="none" w:sz="0" w:space="0" w:color="auto"/>
                      </w:divBdr>
                    </w:div>
                    <w:div w:id="244996356">
                      <w:blockQuote w:val="1"/>
                      <w:marLeft w:val="0"/>
                      <w:marRight w:val="0"/>
                      <w:marTop w:val="300"/>
                      <w:marBottom w:val="300"/>
                      <w:divBdr>
                        <w:top w:val="none" w:sz="0" w:space="0" w:color="auto"/>
                        <w:left w:val="none" w:sz="0" w:space="0" w:color="auto"/>
                        <w:bottom w:val="none" w:sz="0" w:space="0" w:color="auto"/>
                        <w:right w:val="none" w:sz="0" w:space="0" w:color="auto"/>
                      </w:divBdr>
                    </w:div>
                    <w:div w:id="352272548">
                      <w:blockQuote w:val="1"/>
                      <w:marLeft w:val="0"/>
                      <w:marRight w:val="0"/>
                      <w:marTop w:val="300"/>
                      <w:marBottom w:val="300"/>
                      <w:divBdr>
                        <w:top w:val="none" w:sz="0" w:space="0" w:color="auto"/>
                        <w:left w:val="none" w:sz="0" w:space="0" w:color="auto"/>
                        <w:bottom w:val="none" w:sz="0" w:space="0" w:color="auto"/>
                        <w:right w:val="none" w:sz="0" w:space="0" w:color="auto"/>
                      </w:divBdr>
                    </w:div>
                    <w:div w:id="877594564">
                      <w:blockQuote w:val="1"/>
                      <w:marLeft w:val="0"/>
                      <w:marRight w:val="0"/>
                      <w:marTop w:val="300"/>
                      <w:marBottom w:val="300"/>
                      <w:divBdr>
                        <w:top w:val="none" w:sz="0" w:space="0" w:color="auto"/>
                        <w:left w:val="none" w:sz="0" w:space="0" w:color="auto"/>
                        <w:bottom w:val="none" w:sz="0" w:space="0" w:color="auto"/>
                        <w:right w:val="none" w:sz="0" w:space="0" w:color="auto"/>
                      </w:divBdr>
                    </w:div>
                    <w:div w:id="1467047632">
                      <w:blockQuote w:val="1"/>
                      <w:marLeft w:val="0"/>
                      <w:marRight w:val="0"/>
                      <w:marTop w:val="300"/>
                      <w:marBottom w:val="300"/>
                      <w:divBdr>
                        <w:top w:val="none" w:sz="0" w:space="0" w:color="auto"/>
                        <w:left w:val="none" w:sz="0" w:space="0" w:color="auto"/>
                        <w:bottom w:val="none" w:sz="0" w:space="0" w:color="auto"/>
                        <w:right w:val="none" w:sz="0" w:space="0" w:color="auto"/>
                      </w:divBdr>
                    </w:div>
                    <w:div w:id="1969973387">
                      <w:marLeft w:val="0"/>
                      <w:marRight w:val="0"/>
                      <w:marTop w:val="0"/>
                      <w:marBottom w:val="0"/>
                      <w:divBdr>
                        <w:top w:val="none" w:sz="0" w:space="0" w:color="auto"/>
                        <w:left w:val="none" w:sz="0" w:space="0" w:color="auto"/>
                        <w:bottom w:val="none" w:sz="0" w:space="0" w:color="auto"/>
                        <w:right w:val="none" w:sz="0" w:space="0" w:color="auto"/>
                      </w:divBdr>
                    </w:div>
                  </w:divsChild>
                </w:div>
                <w:div w:id="1496995031">
                  <w:marLeft w:val="300"/>
                  <w:marRight w:val="0"/>
                  <w:marTop w:val="0"/>
                  <w:marBottom w:val="300"/>
                  <w:divBdr>
                    <w:top w:val="none" w:sz="0" w:space="0" w:color="auto"/>
                    <w:left w:val="none" w:sz="0" w:space="0" w:color="auto"/>
                    <w:bottom w:val="none" w:sz="0" w:space="0" w:color="auto"/>
                    <w:right w:val="none" w:sz="0" w:space="0" w:color="auto"/>
                  </w:divBdr>
                  <w:divsChild>
                    <w:div w:id="254940961">
                      <w:marLeft w:val="0"/>
                      <w:marRight w:val="0"/>
                      <w:marTop w:val="0"/>
                      <w:marBottom w:val="300"/>
                      <w:divBdr>
                        <w:top w:val="none" w:sz="0" w:space="0" w:color="auto"/>
                        <w:left w:val="none" w:sz="0" w:space="0" w:color="auto"/>
                        <w:bottom w:val="none" w:sz="0" w:space="0" w:color="auto"/>
                        <w:right w:val="none" w:sz="0" w:space="0" w:color="auto"/>
                      </w:divBdr>
                    </w:div>
                    <w:div w:id="3592780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170683031">
          <w:marLeft w:val="0"/>
          <w:marRight w:val="0"/>
          <w:marTop w:val="0"/>
          <w:marBottom w:val="0"/>
          <w:divBdr>
            <w:top w:val="dotted" w:sz="6" w:space="11" w:color="E2E2E2"/>
            <w:left w:val="none" w:sz="0" w:space="0" w:color="auto"/>
            <w:bottom w:val="dotted" w:sz="6" w:space="11" w:color="E2E2E2"/>
            <w:right w:val="none" w:sz="0" w:space="0" w:color="auto"/>
          </w:divBdr>
        </w:div>
      </w:divsChild>
    </w:div>
    <w:div w:id="931664609">
      <w:bodyDiv w:val="1"/>
      <w:marLeft w:val="0"/>
      <w:marRight w:val="0"/>
      <w:marTop w:val="0"/>
      <w:marBottom w:val="0"/>
      <w:divBdr>
        <w:top w:val="none" w:sz="0" w:space="0" w:color="auto"/>
        <w:left w:val="none" w:sz="0" w:space="0" w:color="auto"/>
        <w:bottom w:val="none" w:sz="0" w:space="0" w:color="auto"/>
        <w:right w:val="none" w:sz="0" w:space="0" w:color="auto"/>
      </w:divBdr>
    </w:div>
    <w:div w:id="934561206">
      <w:bodyDiv w:val="1"/>
      <w:marLeft w:val="0"/>
      <w:marRight w:val="0"/>
      <w:marTop w:val="0"/>
      <w:marBottom w:val="0"/>
      <w:divBdr>
        <w:top w:val="none" w:sz="0" w:space="0" w:color="auto"/>
        <w:left w:val="none" w:sz="0" w:space="0" w:color="auto"/>
        <w:bottom w:val="none" w:sz="0" w:space="0" w:color="auto"/>
        <w:right w:val="none" w:sz="0" w:space="0" w:color="auto"/>
      </w:divBdr>
    </w:div>
    <w:div w:id="941496065">
      <w:bodyDiv w:val="1"/>
      <w:marLeft w:val="0"/>
      <w:marRight w:val="0"/>
      <w:marTop w:val="0"/>
      <w:marBottom w:val="0"/>
      <w:divBdr>
        <w:top w:val="none" w:sz="0" w:space="0" w:color="auto"/>
        <w:left w:val="none" w:sz="0" w:space="0" w:color="auto"/>
        <w:bottom w:val="none" w:sz="0" w:space="0" w:color="auto"/>
        <w:right w:val="none" w:sz="0" w:space="0" w:color="auto"/>
      </w:divBdr>
    </w:div>
    <w:div w:id="945847402">
      <w:bodyDiv w:val="1"/>
      <w:marLeft w:val="0"/>
      <w:marRight w:val="0"/>
      <w:marTop w:val="0"/>
      <w:marBottom w:val="0"/>
      <w:divBdr>
        <w:top w:val="none" w:sz="0" w:space="0" w:color="auto"/>
        <w:left w:val="none" w:sz="0" w:space="0" w:color="auto"/>
        <w:bottom w:val="none" w:sz="0" w:space="0" w:color="auto"/>
        <w:right w:val="none" w:sz="0" w:space="0" w:color="auto"/>
      </w:divBdr>
    </w:div>
    <w:div w:id="947547438">
      <w:bodyDiv w:val="1"/>
      <w:marLeft w:val="0"/>
      <w:marRight w:val="0"/>
      <w:marTop w:val="0"/>
      <w:marBottom w:val="0"/>
      <w:divBdr>
        <w:top w:val="none" w:sz="0" w:space="0" w:color="auto"/>
        <w:left w:val="none" w:sz="0" w:space="0" w:color="auto"/>
        <w:bottom w:val="none" w:sz="0" w:space="0" w:color="auto"/>
        <w:right w:val="none" w:sz="0" w:space="0" w:color="auto"/>
      </w:divBdr>
    </w:div>
    <w:div w:id="952782553">
      <w:bodyDiv w:val="1"/>
      <w:marLeft w:val="0"/>
      <w:marRight w:val="0"/>
      <w:marTop w:val="0"/>
      <w:marBottom w:val="0"/>
      <w:divBdr>
        <w:top w:val="none" w:sz="0" w:space="0" w:color="auto"/>
        <w:left w:val="none" w:sz="0" w:space="0" w:color="auto"/>
        <w:bottom w:val="none" w:sz="0" w:space="0" w:color="auto"/>
        <w:right w:val="none" w:sz="0" w:space="0" w:color="auto"/>
      </w:divBdr>
    </w:div>
    <w:div w:id="957182514">
      <w:bodyDiv w:val="1"/>
      <w:marLeft w:val="0"/>
      <w:marRight w:val="0"/>
      <w:marTop w:val="0"/>
      <w:marBottom w:val="0"/>
      <w:divBdr>
        <w:top w:val="none" w:sz="0" w:space="0" w:color="auto"/>
        <w:left w:val="none" w:sz="0" w:space="0" w:color="auto"/>
        <w:bottom w:val="none" w:sz="0" w:space="0" w:color="auto"/>
        <w:right w:val="none" w:sz="0" w:space="0" w:color="auto"/>
      </w:divBdr>
    </w:div>
    <w:div w:id="958221901">
      <w:bodyDiv w:val="1"/>
      <w:marLeft w:val="0"/>
      <w:marRight w:val="0"/>
      <w:marTop w:val="0"/>
      <w:marBottom w:val="0"/>
      <w:divBdr>
        <w:top w:val="none" w:sz="0" w:space="0" w:color="auto"/>
        <w:left w:val="none" w:sz="0" w:space="0" w:color="auto"/>
        <w:bottom w:val="none" w:sz="0" w:space="0" w:color="auto"/>
        <w:right w:val="none" w:sz="0" w:space="0" w:color="auto"/>
      </w:divBdr>
    </w:div>
    <w:div w:id="959871574">
      <w:bodyDiv w:val="1"/>
      <w:marLeft w:val="0"/>
      <w:marRight w:val="0"/>
      <w:marTop w:val="0"/>
      <w:marBottom w:val="0"/>
      <w:divBdr>
        <w:top w:val="none" w:sz="0" w:space="0" w:color="auto"/>
        <w:left w:val="none" w:sz="0" w:space="0" w:color="auto"/>
        <w:bottom w:val="none" w:sz="0" w:space="0" w:color="auto"/>
        <w:right w:val="none" w:sz="0" w:space="0" w:color="auto"/>
      </w:divBdr>
    </w:div>
    <w:div w:id="963081675">
      <w:bodyDiv w:val="1"/>
      <w:marLeft w:val="0"/>
      <w:marRight w:val="0"/>
      <w:marTop w:val="0"/>
      <w:marBottom w:val="0"/>
      <w:divBdr>
        <w:top w:val="none" w:sz="0" w:space="0" w:color="auto"/>
        <w:left w:val="none" w:sz="0" w:space="0" w:color="auto"/>
        <w:bottom w:val="none" w:sz="0" w:space="0" w:color="auto"/>
        <w:right w:val="none" w:sz="0" w:space="0" w:color="auto"/>
      </w:divBdr>
    </w:div>
    <w:div w:id="963193108">
      <w:bodyDiv w:val="1"/>
      <w:marLeft w:val="0"/>
      <w:marRight w:val="0"/>
      <w:marTop w:val="0"/>
      <w:marBottom w:val="0"/>
      <w:divBdr>
        <w:top w:val="none" w:sz="0" w:space="0" w:color="auto"/>
        <w:left w:val="none" w:sz="0" w:space="0" w:color="auto"/>
        <w:bottom w:val="none" w:sz="0" w:space="0" w:color="auto"/>
        <w:right w:val="none" w:sz="0" w:space="0" w:color="auto"/>
      </w:divBdr>
    </w:div>
    <w:div w:id="963778484">
      <w:bodyDiv w:val="1"/>
      <w:marLeft w:val="0"/>
      <w:marRight w:val="0"/>
      <w:marTop w:val="0"/>
      <w:marBottom w:val="0"/>
      <w:divBdr>
        <w:top w:val="none" w:sz="0" w:space="0" w:color="auto"/>
        <w:left w:val="none" w:sz="0" w:space="0" w:color="auto"/>
        <w:bottom w:val="none" w:sz="0" w:space="0" w:color="auto"/>
        <w:right w:val="none" w:sz="0" w:space="0" w:color="auto"/>
      </w:divBdr>
    </w:div>
    <w:div w:id="966812951">
      <w:bodyDiv w:val="1"/>
      <w:marLeft w:val="0"/>
      <w:marRight w:val="0"/>
      <w:marTop w:val="0"/>
      <w:marBottom w:val="0"/>
      <w:divBdr>
        <w:top w:val="none" w:sz="0" w:space="0" w:color="auto"/>
        <w:left w:val="none" w:sz="0" w:space="0" w:color="auto"/>
        <w:bottom w:val="none" w:sz="0" w:space="0" w:color="auto"/>
        <w:right w:val="none" w:sz="0" w:space="0" w:color="auto"/>
      </w:divBdr>
    </w:div>
    <w:div w:id="969478543">
      <w:bodyDiv w:val="1"/>
      <w:marLeft w:val="0"/>
      <w:marRight w:val="0"/>
      <w:marTop w:val="0"/>
      <w:marBottom w:val="0"/>
      <w:divBdr>
        <w:top w:val="none" w:sz="0" w:space="0" w:color="auto"/>
        <w:left w:val="none" w:sz="0" w:space="0" w:color="auto"/>
        <w:bottom w:val="none" w:sz="0" w:space="0" w:color="auto"/>
        <w:right w:val="none" w:sz="0" w:space="0" w:color="auto"/>
      </w:divBdr>
    </w:div>
    <w:div w:id="974867020">
      <w:bodyDiv w:val="1"/>
      <w:marLeft w:val="0"/>
      <w:marRight w:val="0"/>
      <w:marTop w:val="0"/>
      <w:marBottom w:val="0"/>
      <w:divBdr>
        <w:top w:val="none" w:sz="0" w:space="0" w:color="auto"/>
        <w:left w:val="none" w:sz="0" w:space="0" w:color="auto"/>
        <w:bottom w:val="none" w:sz="0" w:space="0" w:color="auto"/>
        <w:right w:val="none" w:sz="0" w:space="0" w:color="auto"/>
      </w:divBdr>
    </w:div>
    <w:div w:id="979654022">
      <w:bodyDiv w:val="1"/>
      <w:marLeft w:val="0"/>
      <w:marRight w:val="0"/>
      <w:marTop w:val="0"/>
      <w:marBottom w:val="0"/>
      <w:divBdr>
        <w:top w:val="none" w:sz="0" w:space="0" w:color="auto"/>
        <w:left w:val="none" w:sz="0" w:space="0" w:color="auto"/>
        <w:bottom w:val="none" w:sz="0" w:space="0" w:color="auto"/>
        <w:right w:val="none" w:sz="0" w:space="0" w:color="auto"/>
      </w:divBdr>
    </w:div>
    <w:div w:id="981733336">
      <w:bodyDiv w:val="1"/>
      <w:marLeft w:val="0"/>
      <w:marRight w:val="0"/>
      <w:marTop w:val="0"/>
      <w:marBottom w:val="0"/>
      <w:divBdr>
        <w:top w:val="none" w:sz="0" w:space="0" w:color="auto"/>
        <w:left w:val="none" w:sz="0" w:space="0" w:color="auto"/>
        <w:bottom w:val="none" w:sz="0" w:space="0" w:color="auto"/>
        <w:right w:val="none" w:sz="0" w:space="0" w:color="auto"/>
      </w:divBdr>
    </w:div>
    <w:div w:id="987173833">
      <w:bodyDiv w:val="1"/>
      <w:marLeft w:val="0"/>
      <w:marRight w:val="0"/>
      <w:marTop w:val="0"/>
      <w:marBottom w:val="0"/>
      <w:divBdr>
        <w:top w:val="none" w:sz="0" w:space="0" w:color="auto"/>
        <w:left w:val="none" w:sz="0" w:space="0" w:color="auto"/>
        <w:bottom w:val="none" w:sz="0" w:space="0" w:color="auto"/>
        <w:right w:val="none" w:sz="0" w:space="0" w:color="auto"/>
      </w:divBdr>
    </w:div>
    <w:div w:id="987905376">
      <w:bodyDiv w:val="1"/>
      <w:marLeft w:val="0"/>
      <w:marRight w:val="0"/>
      <w:marTop w:val="0"/>
      <w:marBottom w:val="0"/>
      <w:divBdr>
        <w:top w:val="none" w:sz="0" w:space="0" w:color="auto"/>
        <w:left w:val="none" w:sz="0" w:space="0" w:color="auto"/>
        <w:bottom w:val="none" w:sz="0" w:space="0" w:color="auto"/>
        <w:right w:val="none" w:sz="0" w:space="0" w:color="auto"/>
      </w:divBdr>
    </w:div>
    <w:div w:id="991064782">
      <w:bodyDiv w:val="1"/>
      <w:marLeft w:val="0"/>
      <w:marRight w:val="0"/>
      <w:marTop w:val="0"/>
      <w:marBottom w:val="0"/>
      <w:divBdr>
        <w:top w:val="none" w:sz="0" w:space="0" w:color="auto"/>
        <w:left w:val="none" w:sz="0" w:space="0" w:color="auto"/>
        <w:bottom w:val="none" w:sz="0" w:space="0" w:color="auto"/>
        <w:right w:val="none" w:sz="0" w:space="0" w:color="auto"/>
      </w:divBdr>
    </w:div>
    <w:div w:id="992028931">
      <w:bodyDiv w:val="1"/>
      <w:marLeft w:val="0"/>
      <w:marRight w:val="0"/>
      <w:marTop w:val="0"/>
      <w:marBottom w:val="0"/>
      <w:divBdr>
        <w:top w:val="none" w:sz="0" w:space="0" w:color="auto"/>
        <w:left w:val="none" w:sz="0" w:space="0" w:color="auto"/>
        <w:bottom w:val="none" w:sz="0" w:space="0" w:color="auto"/>
        <w:right w:val="none" w:sz="0" w:space="0" w:color="auto"/>
      </w:divBdr>
    </w:div>
    <w:div w:id="994455815">
      <w:bodyDiv w:val="1"/>
      <w:marLeft w:val="0"/>
      <w:marRight w:val="0"/>
      <w:marTop w:val="0"/>
      <w:marBottom w:val="0"/>
      <w:divBdr>
        <w:top w:val="none" w:sz="0" w:space="0" w:color="auto"/>
        <w:left w:val="none" w:sz="0" w:space="0" w:color="auto"/>
        <w:bottom w:val="none" w:sz="0" w:space="0" w:color="auto"/>
        <w:right w:val="none" w:sz="0" w:space="0" w:color="auto"/>
      </w:divBdr>
      <w:divsChild>
        <w:div w:id="494076863">
          <w:marLeft w:val="0"/>
          <w:marRight w:val="0"/>
          <w:marTop w:val="0"/>
          <w:marBottom w:val="0"/>
          <w:divBdr>
            <w:top w:val="none" w:sz="0" w:space="0" w:color="auto"/>
            <w:left w:val="none" w:sz="0" w:space="0" w:color="auto"/>
            <w:bottom w:val="none" w:sz="0" w:space="0" w:color="auto"/>
            <w:right w:val="none" w:sz="0" w:space="0" w:color="auto"/>
          </w:divBdr>
          <w:divsChild>
            <w:div w:id="85152471">
              <w:marLeft w:val="0"/>
              <w:marRight w:val="0"/>
              <w:marTop w:val="0"/>
              <w:marBottom w:val="0"/>
              <w:divBdr>
                <w:top w:val="none" w:sz="0" w:space="0" w:color="auto"/>
                <w:left w:val="none" w:sz="0" w:space="0" w:color="auto"/>
                <w:bottom w:val="none" w:sz="0" w:space="0" w:color="auto"/>
                <w:right w:val="none" w:sz="0" w:space="0" w:color="auto"/>
              </w:divBdr>
              <w:divsChild>
                <w:div w:id="160704418">
                  <w:marLeft w:val="0"/>
                  <w:marRight w:val="0"/>
                  <w:marTop w:val="0"/>
                  <w:marBottom w:val="0"/>
                  <w:divBdr>
                    <w:top w:val="none" w:sz="0" w:space="0" w:color="auto"/>
                    <w:left w:val="none" w:sz="0" w:space="0" w:color="auto"/>
                    <w:bottom w:val="none" w:sz="0" w:space="0" w:color="auto"/>
                    <w:right w:val="none" w:sz="0" w:space="0" w:color="auto"/>
                  </w:divBdr>
                  <w:divsChild>
                    <w:div w:id="1249850799">
                      <w:marLeft w:val="0"/>
                      <w:marRight w:val="0"/>
                      <w:marTop w:val="0"/>
                      <w:marBottom w:val="0"/>
                      <w:divBdr>
                        <w:top w:val="none" w:sz="0" w:space="0" w:color="auto"/>
                        <w:left w:val="none" w:sz="0" w:space="0" w:color="auto"/>
                        <w:bottom w:val="none" w:sz="0" w:space="0" w:color="auto"/>
                        <w:right w:val="none" w:sz="0" w:space="0" w:color="auto"/>
                      </w:divBdr>
                      <w:divsChild>
                        <w:div w:id="2042850934">
                          <w:marLeft w:val="0"/>
                          <w:marRight w:val="0"/>
                          <w:marTop w:val="0"/>
                          <w:marBottom w:val="0"/>
                          <w:divBdr>
                            <w:top w:val="none" w:sz="0" w:space="0" w:color="auto"/>
                            <w:left w:val="none" w:sz="0" w:space="0" w:color="auto"/>
                            <w:bottom w:val="none" w:sz="0" w:space="0" w:color="auto"/>
                            <w:right w:val="none" w:sz="0" w:space="0" w:color="auto"/>
                          </w:divBdr>
                          <w:divsChild>
                            <w:div w:id="175733365">
                              <w:marLeft w:val="0"/>
                              <w:marRight w:val="0"/>
                              <w:marTop w:val="0"/>
                              <w:marBottom w:val="0"/>
                              <w:divBdr>
                                <w:top w:val="none" w:sz="0" w:space="0" w:color="auto"/>
                                <w:left w:val="none" w:sz="0" w:space="0" w:color="auto"/>
                                <w:bottom w:val="none" w:sz="0" w:space="0" w:color="auto"/>
                                <w:right w:val="none" w:sz="0" w:space="0" w:color="auto"/>
                              </w:divBdr>
                              <w:divsChild>
                                <w:div w:id="1718508083">
                                  <w:marLeft w:val="0"/>
                                  <w:marRight w:val="0"/>
                                  <w:marTop w:val="0"/>
                                  <w:marBottom w:val="0"/>
                                  <w:divBdr>
                                    <w:top w:val="none" w:sz="0" w:space="0" w:color="auto"/>
                                    <w:left w:val="none" w:sz="0" w:space="0" w:color="auto"/>
                                    <w:bottom w:val="none" w:sz="0" w:space="0" w:color="auto"/>
                                    <w:right w:val="none" w:sz="0" w:space="0" w:color="auto"/>
                                  </w:divBdr>
                                  <w:divsChild>
                                    <w:div w:id="859777216">
                                      <w:marLeft w:val="0"/>
                                      <w:marRight w:val="0"/>
                                      <w:marTop w:val="0"/>
                                      <w:marBottom w:val="0"/>
                                      <w:divBdr>
                                        <w:top w:val="none" w:sz="0" w:space="0" w:color="auto"/>
                                        <w:left w:val="none" w:sz="0" w:space="0" w:color="auto"/>
                                        <w:bottom w:val="none" w:sz="0" w:space="0" w:color="auto"/>
                                        <w:right w:val="none" w:sz="0" w:space="0" w:color="auto"/>
                                      </w:divBdr>
                                      <w:divsChild>
                                        <w:div w:id="1194928569">
                                          <w:marLeft w:val="0"/>
                                          <w:marRight w:val="0"/>
                                          <w:marTop w:val="0"/>
                                          <w:marBottom w:val="0"/>
                                          <w:divBdr>
                                            <w:top w:val="none" w:sz="0" w:space="0" w:color="auto"/>
                                            <w:left w:val="none" w:sz="0" w:space="0" w:color="auto"/>
                                            <w:bottom w:val="none" w:sz="0" w:space="0" w:color="auto"/>
                                            <w:right w:val="none" w:sz="0" w:space="0" w:color="auto"/>
                                          </w:divBdr>
                                          <w:divsChild>
                                            <w:div w:id="1107388885">
                                              <w:marLeft w:val="0"/>
                                              <w:marRight w:val="0"/>
                                              <w:marTop w:val="0"/>
                                              <w:marBottom w:val="0"/>
                                              <w:divBdr>
                                                <w:top w:val="none" w:sz="0" w:space="0" w:color="auto"/>
                                                <w:left w:val="none" w:sz="0" w:space="0" w:color="auto"/>
                                                <w:bottom w:val="none" w:sz="0" w:space="0" w:color="auto"/>
                                                <w:right w:val="none" w:sz="0" w:space="0" w:color="auto"/>
                                              </w:divBdr>
                                              <w:divsChild>
                                                <w:div w:id="1860897818">
                                                  <w:marLeft w:val="0"/>
                                                  <w:marRight w:val="0"/>
                                                  <w:marTop w:val="0"/>
                                                  <w:marBottom w:val="0"/>
                                                  <w:divBdr>
                                                    <w:top w:val="none" w:sz="0" w:space="0" w:color="auto"/>
                                                    <w:left w:val="none" w:sz="0" w:space="0" w:color="auto"/>
                                                    <w:bottom w:val="none" w:sz="0" w:space="0" w:color="auto"/>
                                                    <w:right w:val="none" w:sz="0" w:space="0" w:color="auto"/>
                                                  </w:divBdr>
                                                  <w:divsChild>
                                                    <w:div w:id="240217072">
                                                      <w:marLeft w:val="0"/>
                                                      <w:marRight w:val="0"/>
                                                      <w:marTop w:val="0"/>
                                                      <w:marBottom w:val="0"/>
                                                      <w:divBdr>
                                                        <w:top w:val="none" w:sz="0" w:space="0" w:color="auto"/>
                                                        <w:left w:val="none" w:sz="0" w:space="0" w:color="auto"/>
                                                        <w:bottom w:val="none" w:sz="0" w:space="0" w:color="auto"/>
                                                        <w:right w:val="none" w:sz="0" w:space="0" w:color="auto"/>
                                                      </w:divBdr>
                                                      <w:divsChild>
                                                        <w:div w:id="1239746928">
                                                          <w:marLeft w:val="0"/>
                                                          <w:marRight w:val="0"/>
                                                          <w:marTop w:val="0"/>
                                                          <w:marBottom w:val="0"/>
                                                          <w:divBdr>
                                                            <w:top w:val="none" w:sz="0" w:space="0" w:color="auto"/>
                                                            <w:left w:val="none" w:sz="0" w:space="0" w:color="auto"/>
                                                            <w:bottom w:val="none" w:sz="0" w:space="0" w:color="auto"/>
                                                            <w:right w:val="none" w:sz="0" w:space="0" w:color="auto"/>
                                                          </w:divBdr>
                                                          <w:divsChild>
                                                            <w:div w:id="670715251">
                                                              <w:marLeft w:val="0"/>
                                                              <w:marRight w:val="0"/>
                                                              <w:marTop w:val="0"/>
                                                              <w:marBottom w:val="0"/>
                                                              <w:divBdr>
                                                                <w:top w:val="none" w:sz="0" w:space="0" w:color="auto"/>
                                                                <w:left w:val="none" w:sz="0" w:space="0" w:color="auto"/>
                                                                <w:bottom w:val="none" w:sz="0" w:space="0" w:color="auto"/>
                                                                <w:right w:val="none" w:sz="0" w:space="0" w:color="auto"/>
                                                              </w:divBdr>
                                                              <w:divsChild>
                                                                <w:div w:id="404036394">
                                                                  <w:marLeft w:val="0"/>
                                                                  <w:marRight w:val="0"/>
                                                                  <w:marTop w:val="0"/>
                                                                  <w:marBottom w:val="0"/>
                                                                  <w:divBdr>
                                                                    <w:top w:val="none" w:sz="0" w:space="0" w:color="auto"/>
                                                                    <w:left w:val="none" w:sz="0" w:space="0" w:color="auto"/>
                                                                    <w:bottom w:val="none" w:sz="0" w:space="0" w:color="auto"/>
                                                                    <w:right w:val="none" w:sz="0" w:space="0" w:color="auto"/>
                                                                  </w:divBdr>
                                                                  <w:divsChild>
                                                                    <w:div w:id="456065091">
                                                                      <w:marLeft w:val="0"/>
                                                                      <w:marRight w:val="0"/>
                                                                      <w:marTop w:val="0"/>
                                                                      <w:marBottom w:val="0"/>
                                                                      <w:divBdr>
                                                                        <w:top w:val="none" w:sz="0" w:space="0" w:color="auto"/>
                                                                        <w:left w:val="none" w:sz="0" w:space="0" w:color="auto"/>
                                                                        <w:bottom w:val="none" w:sz="0" w:space="0" w:color="auto"/>
                                                                        <w:right w:val="none" w:sz="0" w:space="0" w:color="auto"/>
                                                                      </w:divBdr>
                                                                      <w:divsChild>
                                                                        <w:div w:id="1568146535">
                                                                          <w:marLeft w:val="0"/>
                                                                          <w:marRight w:val="0"/>
                                                                          <w:marTop w:val="0"/>
                                                                          <w:marBottom w:val="0"/>
                                                                          <w:divBdr>
                                                                            <w:top w:val="none" w:sz="0" w:space="0" w:color="auto"/>
                                                                            <w:left w:val="none" w:sz="0" w:space="0" w:color="auto"/>
                                                                            <w:bottom w:val="none" w:sz="0" w:space="0" w:color="auto"/>
                                                                            <w:right w:val="none" w:sz="0" w:space="0" w:color="auto"/>
                                                                          </w:divBdr>
                                                                          <w:divsChild>
                                                                            <w:div w:id="724254660">
                                                                              <w:marLeft w:val="0"/>
                                                                              <w:marRight w:val="0"/>
                                                                              <w:marTop w:val="0"/>
                                                                              <w:marBottom w:val="0"/>
                                                                              <w:divBdr>
                                                                                <w:top w:val="none" w:sz="0" w:space="0" w:color="auto"/>
                                                                                <w:left w:val="none" w:sz="0" w:space="0" w:color="auto"/>
                                                                                <w:bottom w:val="none" w:sz="0" w:space="0" w:color="auto"/>
                                                                                <w:right w:val="none" w:sz="0" w:space="0" w:color="auto"/>
                                                                              </w:divBdr>
                                                                              <w:divsChild>
                                                                                <w:div w:id="376395790">
                                                                                  <w:marLeft w:val="0"/>
                                                                                  <w:marRight w:val="0"/>
                                                                                  <w:marTop w:val="0"/>
                                                                                  <w:marBottom w:val="0"/>
                                                                                  <w:divBdr>
                                                                                    <w:top w:val="none" w:sz="0" w:space="0" w:color="auto"/>
                                                                                    <w:left w:val="none" w:sz="0" w:space="0" w:color="auto"/>
                                                                                    <w:bottom w:val="none" w:sz="0" w:space="0" w:color="auto"/>
                                                                                    <w:right w:val="none" w:sz="0" w:space="0" w:color="auto"/>
                                                                                  </w:divBdr>
                                                                                  <w:divsChild>
                                                                                    <w:div w:id="1964918913">
                                                                                      <w:marLeft w:val="0"/>
                                                                                      <w:marRight w:val="0"/>
                                                                                      <w:marTop w:val="0"/>
                                                                                      <w:marBottom w:val="0"/>
                                                                                      <w:divBdr>
                                                                                        <w:top w:val="none" w:sz="0" w:space="0" w:color="auto"/>
                                                                                        <w:left w:val="none" w:sz="0" w:space="0" w:color="auto"/>
                                                                                        <w:bottom w:val="none" w:sz="0" w:space="0" w:color="auto"/>
                                                                                        <w:right w:val="none" w:sz="0" w:space="0" w:color="auto"/>
                                                                                      </w:divBdr>
                                                                                      <w:divsChild>
                                                                                        <w:div w:id="1674450898">
                                                                                          <w:marLeft w:val="0"/>
                                                                                          <w:marRight w:val="0"/>
                                                                                          <w:marTop w:val="0"/>
                                                                                          <w:marBottom w:val="0"/>
                                                                                          <w:divBdr>
                                                                                            <w:top w:val="none" w:sz="0" w:space="0" w:color="auto"/>
                                                                                            <w:left w:val="none" w:sz="0" w:space="0" w:color="auto"/>
                                                                                            <w:bottom w:val="none" w:sz="0" w:space="0" w:color="auto"/>
                                                                                            <w:right w:val="none" w:sz="0" w:space="0" w:color="auto"/>
                                                                                          </w:divBdr>
                                                                                          <w:divsChild>
                                                                                            <w:div w:id="1496072095">
                                                                                              <w:marLeft w:val="0"/>
                                                                                              <w:marRight w:val="120"/>
                                                                                              <w:marTop w:val="0"/>
                                                                                              <w:marBottom w:val="150"/>
                                                                                              <w:divBdr>
                                                                                                <w:top w:val="single" w:sz="2" w:space="0" w:color="EFEFEF"/>
                                                                                                <w:left w:val="single" w:sz="6" w:space="0" w:color="EFEFEF"/>
                                                                                                <w:bottom w:val="single" w:sz="6" w:space="0" w:color="E2E2E2"/>
                                                                                                <w:right w:val="single" w:sz="6" w:space="0" w:color="EFEFEF"/>
                                                                                              </w:divBdr>
                                                                                              <w:divsChild>
                                                                                                <w:div w:id="1072705208">
                                                                                                  <w:marLeft w:val="0"/>
                                                                                                  <w:marRight w:val="0"/>
                                                                                                  <w:marTop w:val="0"/>
                                                                                                  <w:marBottom w:val="0"/>
                                                                                                  <w:divBdr>
                                                                                                    <w:top w:val="none" w:sz="0" w:space="0" w:color="auto"/>
                                                                                                    <w:left w:val="none" w:sz="0" w:space="0" w:color="auto"/>
                                                                                                    <w:bottom w:val="none" w:sz="0" w:space="0" w:color="auto"/>
                                                                                                    <w:right w:val="none" w:sz="0" w:space="0" w:color="auto"/>
                                                                                                  </w:divBdr>
                                                                                                  <w:divsChild>
                                                                                                    <w:div w:id="1921870427">
                                                                                                      <w:marLeft w:val="0"/>
                                                                                                      <w:marRight w:val="0"/>
                                                                                                      <w:marTop w:val="0"/>
                                                                                                      <w:marBottom w:val="0"/>
                                                                                                      <w:divBdr>
                                                                                                        <w:top w:val="none" w:sz="0" w:space="0" w:color="auto"/>
                                                                                                        <w:left w:val="none" w:sz="0" w:space="0" w:color="auto"/>
                                                                                                        <w:bottom w:val="none" w:sz="0" w:space="0" w:color="auto"/>
                                                                                                        <w:right w:val="none" w:sz="0" w:space="0" w:color="auto"/>
                                                                                                      </w:divBdr>
                                                                                                      <w:divsChild>
                                                                                                        <w:div w:id="664552319">
                                                                                                          <w:marLeft w:val="0"/>
                                                                                                          <w:marRight w:val="0"/>
                                                                                                          <w:marTop w:val="0"/>
                                                                                                          <w:marBottom w:val="0"/>
                                                                                                          <w:divBdr>
                                                                                                            <w:top w:val="none" w:sz="0" w:space="0" w:color="auto"/>
                                                                                                            <w:left w:val="none" w:sz="0" w:space="0" w:color="auto"/>
                                                                                                            <w:bottom w:val="none" w:sz="0" w:space="0" w:color="auto"/>
                                                                                                            <w:right w:val="none" w:sz="0" w:space="0" w:color="auto"/>
                                                                                                          </w:divBdr>
                                                                                                          <w:divsChild>
                                                                                                            <w:div w:id="92240649">
                                                                                                              <w:marLeft w:val="0"/>
                                                                                                              <w:marRight w:val="0"/>
                                                                                                              <w:marTop w:val="0"/>
                                                                                                              <w:marBottom w:val="0"/>
                                                                                                              <w:divBdr>
                                                                                                                <w:top w:val="none" w:sz="0" w:space="0" w:color="auto"/>
                                                                                                                <w:left w:val="none" w:sz="0" w:space="0" w:color="auto"/>
                                                                                                                <w:bottom w:val="none" w:sz="0" w:space="0" w:color="auto"/>
                                                                                                                <w:right w:val="none" w:sz="0" w:space="0" w:color="auto"/>
                                                                                                              </w:divBdr>
                                                                                                              <w:divsChild>
                                                                                                                <w:div w:id="1758745813">
                                                                                                                  <w:marLeft w:val="0"/>
                                                                                                                  <w:marRight w:val="0"/>
                                                                                                                  <w:marTop w:val="0"/>
                                                                                                                  <w:marBottom w:val="0"/>
                                                                                                                  <w:divBdr>
                                                                                                                    <w:top w:val="none" w:sz="0" w:space="0" w:color="auto"/>
                                                                                                                    <w:left w:val="none" w:sz="0" w:space="0" w:color="auto"/>
                                                                                                                    <w:bottom w:val="none" w:sz="0" w:space="0" w:color="auto"/>
                                                                                                                    <w:right w:val="none" w:sz="0" w:space="0" w:color="auto"/>
                                                                                                                  </w:divBdr>
                                                                                                                  <w:divsChild>
                                                                                                                    <w:div w:id="1278876666">
                                                                                                                      <w:marLeft w:val="-570"/>
                                                                                                                      <w:marRight w:val="0"/>
                                                                                                                      <w:marTop w:val="150"/>
                                                                                                                      <w:marBottom w:val="225"/>
                                                                                                                      <w:divBdr>
                                                                                                                        <w:top w:val="single" w:sz="6" w:space="2" w:color="AAAAAA"/>
                                                                                                                        <w:left w:val="single" w:sz="6" w:space="2" w:color="AAAAAA"/>
                                                                                                                        <w:bottom w:val="single" w:sz="6" w:space="2" w:color="AAAAAA"/>
                                                                                                                        <w:right w:val="single" w:sz="6" w:space="2" w:color="AAAAAA"/>
                                                                                                                      </w:divBdr>
                                                                                                                      <w:divsChild>
                                                                                                                        <w:div w:id="1135836574">
                                                                                                                          <w:marLeft w:val="225"/>
                                                                                                                          <w:marRight w:val="225"/>
                                                                                                                          <w:marTop w:val="75"/>
                                                                                                                          <w:marBottom w:val="75"/>
                                                                                                                          <w:divBdr>
                                                                                                                            <w:top w:val="none" w:sz="0" w:space="0" w:color="auto"/>
                                                                                                                            <w:left w:val="none" w:sz="0" w:space="0" w:color="auto"/>
                                                                                                                            <w:bottom w:val="none" w:sz="0" w:space="0" w:color="auto"/>
                                                                                                                            <w:right w:val="none" w:sz="0" w:space="0" w:color="auto"/>
                                                                                                                          </w:divBdr>
                                                                                                                          <w:divsChild>
                                                                                                                            <w:div w:id="835343167">
                                                                                                                              <w:marLeft w:val="0"/>
                                                                                                                              <w:marRight w:val="0"/>
                                                                                                                              <w:marTop w:val="0"/>
                                                                                                                              <w:marBottom w:val="0"/>
                                                                                                                              <w:divBdr>
                                                                                                                                <w:top w:val="single" w:sz="6" w:space="0" w:color="auto"/>
                                                                                                                                <w:left w:val="single" w:sz="6" w:space="0" w:color="auto"/>
                                                                                                                                <w:bottom w:val="single" w:sz="6" w:space="0" w:color="auto"/>
                                                                                                                                <w:right w:val="single" w:sz="6" w:space="0" w:color="auto"/>
                                                                                                                              </w:divBdr>
                                                                                                                              <w:divsChild>
                                                                                                                                <w:div w:id="1340933655">
                                                                                                                                  <w:marLeft w:val="0"/>
                                                                                                                                  <w:marRight w:val="0"/>
                                                                                                                                  <w:marTop w:val="0"/>
                                                                                                                                  <w:marBottom w:val="0"/>
                                                                                                                                  <w:divBdr>
                                                                                                                                    <w:top w:val="none" w:sz="0" w:space="0" w:color="auto"/>
                                                                                                                                    <w:left w:val="none" w:sz="0" w:space="0" w:color="auto"/>
                                                                                                                                    <w:bottom w:val="none" w:sz="0" w:space="0" w:color="auto"/>
                                                                                                                                    <w:right w:val="none" w:sz="0" w:space="0" w:color="auto"/>
                                                                                                                                  </w:divBdr>
                                                                                                                                  <w:divsChild>
                                                                                                                                    <w:div w:id="7945688">
                                                                                                                                      <w:marLeft w:val="0"/>
                                                                                                                                      <w:marRight w:val="0"/>
                                                                                                                                      <w:marTop w:val="0"/>
                                                                                                                                      <w:marBottom w:val="0"/>
                                                                                                                                      <w:divBdr>
                                                                                                                                        <w:top w:val="none" w:sz="0" w:space="0" w:color="auto"/>
                                                                                                                                        <w:left w:val="none" w:sz="0" w:space="0" w:color="auto"/>
                                                                                                                                        <w:bottom w:val="none" w:sz="0" w:space="0" w:color="auto"/>
                                                                                                                                        <w:right w:val="none" w:sz="0" w:space="0" w:color="auto"/>
                                                                                                                                      </w:divBdr>
                                                                                                                                    </w:div>
                                                                                                                                    <w:div w:id="366486018">
                                                                                                                                      <w:marLeft w:val="0"/>
                                                                                                                                      <w:marRight w:val="0"/>
                                                                                                                                      <w:marTop w:val="0"/>
                                                                                                                                      <w:marBottom w:val="0"/>
                                                                                                                                      <w:divBdr>
                                                                                                                                        <w:top w:val="none" w:sz="0" w:space="0" w:color="auto"/>
                                                                                                                                        <w:left w:val="none" w:sz="0" w:space="0" w:color="auto"/>
                                                                                                                                        <w:bottom w:val="none" w:sz="0" w:space="0" w:color="auto"/>
                                                                                                                                        <w:right w:val="none" w:sz="0" w:space="0" w:color="auto"/>
                                                                                                                                      </w:divBdr>
                                                                                                                                    </w:div>
                                                                                                                                    <w:div w:id="539898117">
                                                                                                                                      <w:marLeft w:val="0"/>
                                                                                                                                      <w:marRight w:val="0"/>
                                                                                                                                      <w:marTop w:val="0"/>
                                                                                                                                      <w:marBottom w:val="0"/>
                                                                                                                                      <w:divBdr>
                                                                                                                                        <w:top w:val="none" w:sz="0" w:space="0" w:color="auto"/>
                                                                                                                                        <w:left w:val="none" w:sz="0" w:space="0" w:color="auto"/>
                                                                                                                                        <w:bottom w:val="none" w:sz="0" w:space="0" w:color="auto"/>
                                                                                                                                        <w:right w:val="none" w:sz="0" w:space="0" w:color="auto"/>
                                                                                                                                      </w:divBdr>
                                                                                                                                    </w:div>
                                                                                                                                    <w:div w:id="626470572">
                                                                                                                                      <w:marLeft w:val="0"/>
                                                                                                                                      <w:marRight w:val="0"/>
                                                                                                                                      <w:marTop w:val="0"/>
                                                                                                                                      <w:marBottom w:val="0"/>
                                                                                                                                      <w:divBdr>
                                                                                                                                        <w:top w:val="none" w:sz="0" w:space="0" w:color="auto"/>
                                                                                                                                        <w:left w:val="none" w:sz="0" w:space="0" w:color="auto"/>
                                                                                                                                        <w:bottom w:val="none" w:sz="0" w:space="0" w:color="auto"/>
                                                                                                                                        <w:right w:val="none" w:sz="0" w:space="0" w:color="auto"/>
                                                                                                                                      </w:divBdr>
                                                                                                                                    </w:div>
                                                                                                                                    <w:div w:id="883638113">
                                                                                                                                      <w:marLeft w:val="0"/>
                                                                                                                                      <w:marRight w:val="0"/>
                                                                                                                                      <w:marTop w:val="0"/>
                                                                                                                                      <w:marBottom w:val="0"/>
                                                                                                                                      <w:divBdr>
                                                                                                                                        <w:top w:val="none" w:sz="0" w:space="0" w:color="auto"/>
                                                                                                                                        <w:left w:val="none" w:sz="0" w:space="0" w:color="auto"/>
                                                                                                                                        <w:bottom w:val="none" w:sz="0" w:space="0" w:color="auto"/>
                                                                                                                                        <w:right w:val="none" w:sz="0" w:space="0" w:color="auto"/>
                                                                                                                                      </w:divBdr>
                                                                                                                                    </w:div>
                                                                                                                                    <w:div w:id="89477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8728204">
      <w:bodyDiv w:val="1"/>
      <w:marLeft w:val="0"/>
      <w:marRight w:val="0"/>
      <w:marTop w:val="0"/>
      <w:marBottom w:val="0"/>
      <w:divBdr>
        <w:top w:val="none" w:sz="0" w:space="0" w:color="auto"/>
        <w:left w:val="none" w:sz="0" w:space="0" w:color="auto"/>
        <w:bottom w:val="none" w:sz="0" w:space="0" w:color="auto"/>
        <w:right w:val="none" w:sz="0" w:space="0" w:color="auto"/>
      </w:divBdr>
    </w:div>
    <w:div w:id="999386130">
      <w:bodyDiv w:val="1"/>
      <w:marLeft w:val="0"/>
      <w:marRight w:val="0"/>
      <w:marTop w:val="0"/>
      <w:marBottom w:val="0"/>
      <w:divBdr>
        <w:top w:val="none" w:sz="0" w:space="0" w:color="auto"/>
        <w:left w:val="none" w:sz="0" w:space="0" w:color="auto"/>
        <w:bottom w:val="none" w:sz="0" w:space="0" w:color="auto"/>
        <w:right w:val="none" w:sz="0" w:space="0" w:color="auto"/>
      </w:divBdr>
    </w:div>
    <w:div w:id="1000079424">
      <w:bodyDiv w:val="1"/>
      <w:marLeft w:val="0"/>
      <w:marRight w:val="0"/>
      <w:marTop w:val="0"/>
      <w:marBottom w:val="0"/>
      <w:divBdr>
        <w:top w:val="none" w:sz="0" w:space="0" w:color="auto"/>
        <w:left w:val="none" w:sz="0" w:space="0" w:color="auto"/>
        <w:bottom w:val="none" w:sz="0" w:space="0" w:color="auto"/>
        <w:right w:val="none" w:sz="0" w:space="0" w:color="auto"/>
      </w:divBdr>
    </w:div>
    <w:div w:id="1001347268">
      <w:bodyDiv w:val="1"/>
      <w:marLeft w:val="0"/>
      <w:marRight w:val="0"/>
      <w:marTop w:val="0"/>
      <w:marBottom w:val="0"/>
      <w:divBdr>
        <w:top w:val="none" w:sz="0" w:space="0" w:color="auto"/>
        <w:left w:val="none" w:sz="0" w:space="0" w:color="auto"/>
        <w:bottom w:val="none" w:sz="0" w:space="0" w:color="auto"/>
        <w:right w:val="none" w:sz="0" w:space="0" w:color="auto"/>
      </w:divBdr>
    </w:div>
    <w:div w:id="1013651043">
      <w:bodyDiv w:val="1"/>
      <w:marLeft w:val="0"/>
      <w:marRight w:val="0"/>
      <w:marTop w:val="0"/>
      <w:marBottom w:val="0"/>
      <w:divBdr>
        <w:top w:val="none" w:sz="0" w:space="0" w:color="auto"/>
        <w:left w:val="none" w:sz="0" w:space="0" w:color="auto"/>
        <w:bottom w:val="none" w:sz="0" w:space="0" w:color="auto"/>
        <w:right w:val="none" w:sz="0" w:space="0" w:color="auto"/>
      </w:divBdr>
    </w:div>
    <w:div w:id="1016351698">
      <w:bodyDiv w:val="1"/>
      <w:marLeft w:val="0"/>
      <w:marRight w:val="0"/>
      <w:marTop w:val="0"/>
      <w:marBottom w:val="0"/>
      <w:divBdr>
        <w:top w:val="none" w:sz="0" w:space="0" w:color="auto"/>
        <w:left w:val="none" w:sz="0" w:space="0" w:color="auto"/>
        <w:bottom w:val="none" w:sz="0" w:space="0" w:color="auto"/>
        <w:right w:val="none" w:sz="0" w:space="0" w:color="auto"/>
      </w:divBdr>
    </w:div>
    <w:div w:id="1018041934">
      <w:bodyDiv w:val="1"/>
      <w:marLeft w:val="0"/>
      <w:marRight w:val="0"/>
      <w:marTop w:val="0"/>
      <w:marBottom w:val="0"/>
      <w:divBdr>
        <w:top w:val="none" w:sz="0" w:space="0" w:color="auto"/>
        <w:left w:val="none" w:sz="0" w:space="0" w:color="auto"/>
        <w:bottom w:val="none" w:sz="0" w:space="0" w:color="auto"/>
        <w:right w:val="none" w:sz="0" w:space="0" w:color="auto"/>
      </w:divBdr>
      <w:divsChild>
        <w:div w:id="402875774">
          <w:marLeft w:val="0"/>
          <w:marRight w:val="0"/>
          <w:marTop w:val="0"/>
          <w:marBottom w:val="0"/>
          <w:divBdr>
            <w:top w:val="none" w:sz="0" w:space="0" w:color="auto"/>
            <w:left w:val="none" w:sz="0" w:space="0" w:color="auto"/>
            <w:bottom w:val="none" w:sz="0" w:space="0" w:color="auto"/>
            <w:right w:val="none" w:sz="0" w:space="0" w:color="auto"/>
          </w:divBdr>
          <w:divsChild>
            <w:div w:id="2145468264">
              <w:marLeft w:val="0"/>
              <w:marRight w:val="0"/>
              <w:marTop w:val="0"/>
              <w:marBottom w:val="0"/>
              <w:divBdr>
                <w:top w:val="none" w:sz="0" w:space="0" w:color="auto"/>
                <w:left w:val="none" w:sz="0" w:space="0" w:color="auto"/>
                <w:bottom w:val="none" w:sz="0" w:space="0" w:color="auto"/>
                <w:right w:val="none" w:sz="0" w:space="0" w:color="auto"/>
              </w:divBdr>
              <w:divsChild>
                <w:div w:id="56369368">
                  <w:marLeft w:val="0"/>
                  <w:marRight w:val="0"/>
                  <w:marTop w:val="0"/>
                  <w:marBottom w:val="0"/>
                  <w:divBdr>
                    <w:top w:val="none" w:sz="0" w:space="0" w:color="auto"/>
                    <w:left w:val="none" w:sz="0" w:space="0" w:color="auto"/>
                    <w:bottom w:val="none" w:sz="0" w:space="0" w:color="auto"/>
                    <w:right w:val="none" w:sz="0" w:space="0" w:color="auto"/>
                  </w:divBdr>
                  <w:divsChild>
                    <w:div w:id="150367023">
                      <w:marLeft w:val="0"/>
                      <w:marRight w:val="0"/>
                      <w:marTop w:val="0"/>
                      <w:marBottom w:val="0"/>
                      <w:divBdr>
                        <w:top w:val="none" w:sz="0" w:space="0" w:color="auto"/>
                        <w:left w:val="none" w:sz="0" w:space="0" w:color="auto"/>
                        <w:bottom w:val="none" w:sz="0" w:space="0" w:color="auto"/>
                        <w:right w:val="none" w:sz="0" w:space="0" w:color="auto"/>
                      </w:divBdr>
                      <w:divsChild>
                        <w:div w:id="647631660">
                          <w:marLeft w:val="0"/>
                          <w:marRight w:val="0"/>
                          <w:marTop w:val="0"/>
                          <w:marBottom w:val="0"/>
                          <w:divBdr>
                            <w:top w:val="none" w:sz="0" w:space="0" w:color="auto"/>
                            <w:left w:val="none" w:sz="0" w:space="0" w:color="auto"/>
                            <w:bottom w:val="none" w:sz="0" w:space="0" w:color="auto"/>
                            <w:right w:val="none" w:sz="0" w:space="0" w:color="auto"/>
                          </w:divBdr>
                          <w:divsChild>
                            <w:div w:id="255596293">
                              <w:marLeft w:val="0"/>
                              <w:marRight w:val="0"/>
                              <w:marTop w:val="0"/>
                              <w:marBottom w:val="0"/>
                              <w:divBdr>
                                <w:top w:val="none" w:sz="0" w:space="0" w:color="auto"/>
                                <w:left w:val="none" w:sz="0" w:space="0" w:color="auto"/>
                                <w:bottom w:val="none" w:sz="0" w:space="0" w:color="auto"/>
                                <w:right w:val="none" w:sz="0" w:space="0" w:color="auto"/>
                              </w:divBdr>
                              <w:divsChild>
                                <w:div w:id="880215865">
                                  <w:marLeft w:val="0"/>
                                  <w:marRight w:val="0"/>
                                  <w:marTop w:val="0"/>
                                  <w:marBottom w:val="0"/>
                                  <w:divBdr>
                                    <w:top w:val="none" w:sz="0" w:space="0" w:color="auto"/>
                                    <w:left w:val="none" w:sz="0" w:space="0" w:color="auto"/>
                                    <w:bottom w:val="none" w:sz="0" w:space="0" w:color="auto"/>
                                    <w:right w:val="none" w:sz="0" w:space="0" w:color="auto"/>
                                  </w:divBdr>
                                  <w:divsChild>
                                    <w:div w:id="1530727276">
                                      <w:marLeft w:val="0"/>
                                      <w:marRight w:val="0"/>
                                      <w:marTop w:val="0"/>
                                      <w:marBottom w:val="0"/>
                                      <w:divBdr>
                                        <w:top w:val="none" w:sz="0" w:space="0" w:color="auto"/>
                                        <w:left w:val="none" w:sz="0" w:space="0" w:color="auto"/>
                                        <w:bottom w:val="none" w:sz="0" w:space="0" w:color="auto"/>
                                        <w:right w:val="none" w:sz="0" w:space="0" w:color="auto"/>
                                      </w:divBdr>
                                      <w:divsChild>
                                        <w:div w:id="1022318710">
                                          <w:marLeft w:val="0"/>
                                          <w:marRight w:val="0"/>
                                          <w:marTop w:val="0"/>
                                          <w:marBottom w:val="0"/>
                                          <w:divBdr>
                                            <w:top w:val="none" w:sz="0" w:space="0" w:color="auto"/>
                                            <w:left w:val="none" w:sz="0" w:space="0" w:color="auto"/>
                                            <w:bottom w:val="none" w:sz="0" w:space="0" w:color="auto"/>
                                            <w:right w:val="none" w:sz="0" w:space="0" w:color="auto"/>
                                          </w:divBdr>
                                          <w:divsChild>
                                            <w:div w:id="1255481645">
                                              <w:marLeft w:val="0"/>
                                              <w:marRight w:val="0"/>
                                              <w:marTop w:val="0"/>
                                              <w:marBottom w:val="0"/>
                                              <w:divBdr>
                                                <w:top w:val="single" w:sz="12" w:space="2" w:color="FFFFCC"/>
                                                <w:left w:val="single" w:sz="12" w:space="2" w:color="FFFFCC"/>
                                                <w:bottom w:val="single" w:sz="12" w:space="2" w:color="FFFFCC"/>
                                                <w:right w:val="single" w:sz="12" w:space="0" w:color="FFFFCC"/>
                                              </w:divBdr>
                                              <w:divsChild>
                                                <w:div w:id="1901087304">
                                                  <w:marLeft w:val="0"/>
                                                  <w:marRight w:val="0"/>
                                                  <w:marTop w:val="0"/>
                                                  <w:marBottom w:val="0"/>
                                                  <w:divBdr>
                                                    <w:top w:val="none" w:sz="0" w:space="0" w:color="auto"/>
                                                    <w:left w:val="none" w:sz="0" w:space="0" w:color="auto"/>
                                                    <w:bottom w:val="none" w:sz="0" w:space="0" w:color="auto"/>
                                                    <w:right w:val="none" w:sz="0" w:space="0" w:color="auto"/>
                                                  </w:divBdr>
                                                  <w:divsChild>
                                                    <w:div w:id="100422097">
                                                      <w:marLeft w:val="0"/>
                                                      <w:marRight w:val="0"/>
                                                      <w:marTop w:val="0"/>
                                                      <w:marBottom w:val="0"/>
                                                      <w:divBdr>
                                                        <w:top w:val="none" w:sz="0" w:space="0" w:color="auto"/>
                                                        <w:left w:val="none" w:sz="0" w:space="0" w:color="auto"/>
                                                        <w:bottom w:val="none" w:sz="0" w:space="0" w:color="auto"/>
                                                        <w:right w:val="none" w:sz="0" w:space="0" w:color="auto"/>
                                                      </w:divBdr>
                                                      <w:divsChild>
                                                        <w:div w:id="1677151321">
                                                          <w:marLeft w:val="0"/>
                                                          <w:marRight w:val="0"/>
                                                          <w:marTop w:val="0"/>
                                                          <w:marBottom w:val="0"/>
                                                          <w:divBdr>
                                                            <w:top w:val="none" w:sz="0" w:space="0" w:color="auto"/>
                                                            <w:left w:val="none" w:sz="0" w:space="0" w:color="auto"/>
                                                            <w:bottom w:val="none" w:sz="0" w:space="0" w:color="auto"/>
                                                            <w:right w:val="none" w:sz="0" w:space="0" w:color="auto"/>
                                                          </w:divBdr>
                                                          <w:divsChild>
                                                            <w:div w:id="133063329">
                                                              <w:marLeft w:val="0"/>
                                                              <w:marRight w:val="0"/>
                                                              <w:marTop w:val="0"/>
                                                              <w:marBottom w:val="0"/>
                                                              <w:divBdr>
                                                                <w:top w:val="none" w:sz="0" w:space="0" w:color="auto"/>
                                                                <w:left w:val="none" w:sz="0" w:space="0" w:color="auto"/>
                                                                <w:bottom w:val="none" w:sz="0" w:space="0" w:color="auto"/>
                                                                <w:right w:val="none" w:sz="0" w:space="0" w:color="auto"/>
                                                              </w:divBdr>
                                                              <w:divsChild>
                                                                <w:div w:id="735975753">
                                                                  <w:marLeft w:val="0"/>
                                                                  <w:marRight w:val="0"/>
                                                                  <w:marTop w:val="0"/>
                                                                  <w:marBottom w:val="0"/>
                                                                  <w:divBdr>
                                                                    <w:top w:val="none" w:sz="0" w:space="0" w:color="auto"/>
                                                                    <w:left w:val="none" w:sz="0" w:space="0" w:color="auto"/>
                                                                    <w:bottom w:val="none" w:sz="0" w:space="0" w:color="auto"/>
                                                                    <w:right w:val="none" w:sz="0" w:space="0" w:color="auto"/>
                                                                  </w:divBdr>
                                                                  <w:divsChild>
                                                                    <w:div w:id="19402115">
                                                                      <w:marLeft w:val="0"/>
                                                                      <w:marRight w:val="0"/>
                                                                      <w:marTop w:val="0"/>
                                                                      <w:marBottom w:val="0"/>
                                                                      <w:divBdr>
                                                                        <w:top w:val="none" w:sz="0" w:space="0" w:color="auto"/>
                                                                        <w:left w:val="none" w:sz="0" w:space="0" w:color="auto"/>
                                                                        <w:bottom w:val="none" w:sz="0" w:space="0" w:color="auto"/>
                                                                        <w:right w:val="none" w:sz="0" w:space="0" w:color="auto"/>
                                                                      </w:divBdr>
                                                                      <w:divsChild>
                                                                        <w:div w:id="749935261">
                                                                          <w:marLeft w:val="0"/>
                                                                          <w:marRight w:val="0"/>
                                                                          <w:marTop w:val="0"/>
                                                                          <w:marBottom w:val="0"/>
                                                                          <w:divBdr>
                                                                            <w:top w:val="none" w:sz="0" w:space="0" w:color="auto"/>
                                                                            <w:left w:val="none" w:sz="0" w:space="0" w:color="auto"/>
                                                                            <w:bottom w:val="none" w:sz="0" w:space="0" w:color="auto"/>
                                                                            <w:right w:val="none" w:sz="0" w:space="0" w:color="auto"/>
                                                                          </w:divBdr>
                                                                          <w:divsChild>
                                                                            <w:div w:id="2092580216">
                                                                              <w:marLeft w:val="0"/>
                                                                              <w:marRight w:val="0"/>
                                                                              <w:marTop w:val="0"/>
                                                                              <w:marBottom w:val="0"/>
                                                                              <w:divBdr>
                                                                                <w:top w:val="none" w:sz="0" w:space="0" w:color="auto"/>
                                                                                <w:left w:val="none" w:sz="0" w:space="0" w:color="auto"/>
                                                                                <w:bottom w:val="none" w:sz="0" w:space="0" w:color="auto"/>
                                                                                <w:right w:val="none" w:sz="0" w:space="0" w:color="auto"/>
                                                                              </w:divBdr>
                                                                              <w:divsChild>
                                                                                <w:div w:id="1177765589">
                                                                                  <w:marLeft w:val="0"/>
                                                                                  <w:marRight w:val="0"/>
                                                                                  <w:marTop w:val="0"/>
                                                                                  <w:marBottom w:val="0"/>
                                                                                  <w:divBdr>
                                                                                    <w:top w:val="none" w:sz="0" w:space="0" w:color="auto"/>
                                                                                    <w:left w:val="none" w:sz="0" w:space="0" w:color="auto"/>
                                                                                    <w:bottom w:val="none" w:sz="0" w:space="0" w:color="auto"/>
                                                                                    <w:right w:val="none" w:sz="0" w:space="0" w:color="auto"/>
                                                                                  </w:divBdr>
                                                                                  <w:divsChild>
                                                                                    <w:div w:id="1750539805">
                                                                                      <w:marLeft w:val="0"/>
                                                                                      <w:marRight w:val="0"/>
                                                                                      <w:marTop w:val="0"/>
                                                                                      <w:marBottom w:val="0"/>
                                                                                      <w:divBdr>
                                                                                        <w:top w:val="none" w:sz="0" w:space="0" w:color="auto"/>
                                                                                        <w:left w:val="none" w:sz="0" w:space="0" w:color="auto"/>
                                                                                        <w:bottom w:val="none" w:sz="0" w:space="0" w:color="auto"/>
                                                                                        <w:right w:val="none" w:sz="0" w:space="0" w:color="auto"/>
                                                                                      </w:divBdr>
                                                                                      <w:divsChild>
                                                                                        <w:div w:id="651521975">
                                                                                          <w:marLeft w:val="0"/>
                                                                                          <w:marRight w:val="120"/>
                                                                                          <w:marTop w:val="0"/>
                                                                                          <w:marBottom w:val="150"/>
                                                                                          <w:divBdr>
                                                                                            <w:top w:val="single" w:sz="2" w:space="0" w:color="EFEFEF"/>
                                                                                            <w:left w:val="single" w:sz="6" w:space="0" w:color="EFEFEF"/>
                                                                                            <w:bottom w:val="single" w:sz="6" w:space="0" w:color="E2E2E2"/>
                                                                                            <w:right w:val="single" w:sz="6" w:space="0" w:color="EFEFEF"/>
                                                                                          </w:divBdr>
                                                                                          <w:divsChild>
                                                                                            <w:div w:id="1068452567">
                                                                                              <w:marLeft w:val="0"/>
                                                                                              <w:marRight w:val="0"/>
                                                                                              <w:marTop w:val="0"/>
                                                                                              <w:marBottom w:val="0"/>
                                                                                              <w:divBdr>
                                                                                                <w:top w:val="none" w:sz="0" w:space="0" w:color="auto"/>
                                                                                                <w:left w:val="none" w:sz="0" w:space="0" w:color="auto"/>
                                                                                                <w:bottom w:val="none" w:sz="0" w:space="0" w:color="auto"/>
                                                                                                <w:right w:val="none" w:sz="0" w:space="0" w:color="auto"/>
                                                                                              </w:divBdr>
                                                                                              <w:divsChild>
                                                                                                <w:div w:id="1906645085">
                                                                                                  <w:marLeft w:val="0"/>
                                                                                                  <w:marRight w:val="0"/>
                                                                                                  <w:marTop w:val="0"/>
                                                                                                  <w:marBottom w:val="0"/>
                                                                                                  <w:divBdr>
                                                                                                    <w:top w:val="none" w:sz="0" w:space="0" w:color="auto"/>
                                                                                                    <w:left w:val="none" w:sz="0" w:space="0" w:color="auto"/>
                                                                                                    <w:bottom w:val="none" w:sz="0" w:space="0" w:color="auto"/>
                                                                                                    <w:right w:val="none" w:sz="0" w:space="0" w:color="auto"/>
                                                                                                  </w:divBdr>
                                                                                                  <w:divsChild>
                                                                                                    <w:div w:id="1998069391">
                                                                                                      <w:marLeft w:val="0"/>
                                                                                                      <w:marRight w:val="0"/>
                                                                                                      <w:marTop w:val="0"/>
                                                                                                      <w:marBottom w:val="0"/>
                                                                                                      <w:divBdr>
                                                                                                        <w:top w:val="none" w:sz="0" w:space="0" w:color="auto"/>
                                                                                                        <w:left w:val="none" w:sz="0" w:space="0" w:color="auto"/>
                                                                                                        <w:bottom w:val="none" w:sz="0" w:space="0" w:color="auto"/>
                                                                                                        <w:right w:val="none" w:sz="0" w:space="0" w:color="auto"/>
                                                                                                      </w:divBdr>
                                                                                                      <w:divsChild>
                                                                                                        <w:div w:id="788746395">
                                                                                                          <w:marLeft w:val="0"/>
                                                                                                          <w:marRight w:val="0"/>
                                                                                                          <w:marTop w:val="0"/>
                                                                                                          <w:marBottom w:val="0"/>
                                                                                                          <w:divBdr>
                                                                                                            <w:top w:val="none" w:sz="0" w:space="0" w:color="auto"/>
                                                                                                            <w:left w:val="none" w:sz="0" w:space="0" w:color="auto"/>
                                                                                                            <w:bottom w:val="none" w:sz="0" w:space="0" w:color="auto"/>
                                                                                                            <w:right w:val="none" w:sz="0" w:space="0" w:color="auto"/>
                                                                                                          </w:divBdr>
                                                                                                          <w:divsChild>
                                                                                                            <w:div w:id="380790369">
                                                                                                              <w:marLeft w:val="0"/>
                                                                                                              <w:marRight w:val="0"/>
                                                                                                              <w:marTop w:val="0"/>
                                                                                                              <w:marBottom w:val="0"/>
                                                                                                              <w:divBdr>
                                                                                                                <w:top w:val="none" w:sz="0" w:space="0" w:color="auto"/>
                                                                                                                <w:left w:val="none" w:sz="0" w:space="0" w:color="auto"/>
                                                                                                                <w:bottom w:val="none" w:sz="0" w:space="0" w:color="auto"/>
                                                                                                                <w:right w:val="none" w:sz="0" w:space="0" w:color="auto"/>
                                                                                                              </w:divBdr>
                                                                                                              <w:divsChild>
                                                                                                                <w:div w:id="48847162">
                                                                                                                  <w:marLeft w:val="0"/>
                                                                                                                  <w:marRight w:val="0"/>
                                                                                                                  <w:marTop w:val="0"/>
                                                                                                                  <w:marBottom w:val="0"/>
                                                                                                                  <w:divBdr>
                                                                                                                    <w:top w:val="single" w:sz="2" w:space="4" w:color="AAAAAA"/>
                                                                                                                    <w:left w:val="single" w:sz="2" w:space="0" w:color="AAAAAA"/>
                                                                                                                    <w:bottom w:val="single" w:sz="2" w:space="4" w:color="AAAAAA"/>
                                                                                                                    <w:right w:val="single" w:sz="2" w:space="0" w:color="AAAAAA"/>
                                                                                                                  </w:divBdr>
                                                                                                                  <w:divsChild>
                                                                                                                    <w:div w:id="1059983454">
                                                                                                                      <w:marLeft w:val="225"/>
                                                                                                                      <w:marRight w:val="225"/>
                                                                                                                      <w:marTop w:val="75"/>
                                                                                                                      <w:marBottom w:val="75"/>
                                                                                                                      <w:divBdr>
                                                                                                                        <w:top w:val="none" w:sz="0" w:space="0" w:color="auto"/>
                                                                                                                        <w:left w:val="none" w:sz="0" w:space="0" w:color="auto"/>
                                                                                                                        <w:bottom w:val="none" w:sz="0" w:space="0" w:color="auto"/>
                                                                                                                        <w:right w:val="none" w:sz="0" w:space="0" w:color="auto"/>
                                                                                                                      </w:divBdr>
                                                                                                                      <w:divsChild>
                                                                                                                        <w:div w:id="741292147">
                                                                                                                          <w:marLeft w:val="0"/>
                                                                                                                          <w:marRight w:val="0"/>
                                                                                                                          <w:marTop w:val="0"/>
                                                                                                                          <w:marBottom w:val="0"/>
                                                                                                                          <w:divBdr>
                                                                                                                            <w:top w:val="single" w:sz="6" w:space="0" w:color="auto"/>
                                                                                                                            <w:left w:val="single" w:sz="6" w:space="0" w:color="auto"/>
                                                                                                                            <w:bottom w:val="single" w:sz="6" w:space="0" w:color="auto"/>
                                                                                                                            <w:right w:val="single" w:sz="6" w:space="0" w:color="auto"/>
                                                                                                                          </w:divBdr>
                                                                                                                          <w:divsChild>
                                                                                                                            <w:div w:id="212624869">
                                                                                                                              <w:marLeft w:val="0"/>
                                                                                                                              <w:marRight w:val="0"/>
                                                                                                                              <w:marTop w:val="0"/>
                                                                                                                              <w:marBottom w:val="0"/>
                                                                                                                              <w:divBdr>
                                                                                                                                <w:top w:val="none" w:sz="0" w:space="0" w:color="auto"/>
                                                                                                                                <w:left w:val="none" w:sz="0" w:space="0" w:color="auto"/>
                                                                                                                                <w:bottom w:val="none" w:sz="0" w:space="0" w:color="auto"/>
                                                                                                                                <w:right w:val="none" w:sz="0" w:space="0" w:color="auto"/>
                                                                                                                              </w:divBdr>
                                                                                                                              <w:divsChild>
                                                                                                                                <w:div w:id="90159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0207969">
      <w:bodyDiv w:val="1"/>
      <w:marLeft w:val="0"/>
      <w:marRight w:val="0"/>
      <w:marTop w:val="0"/>
      <w:marBottom w:val="0"/>
      <w:divBdr>
        <w:top w:val="none" w:sz="0" w:space="0" w:color="auto"/>
        <w:left w:val="none" w:sz="0" w:space="0" w:color="auto"/>
        <w:bottom w:val="none" w:sz="0" w:space="0" w:color="auto"/>
        <w:right w:val="none" w:sz="0" w:space="0" w:color="auto"/>
      </w:divBdr>
    </w:div>
    <w:div w:id="1023287040">
      <w:bodyDiv w:val="1"/>
      <w:marLeft w:val="0"/>
      <w:marRight w:val="0"/>
      <w:marTop w:val="0"/>
      <w:marBottom w:val="0"/>
      <w:divBdr>
        <w:top w:val="none" w:sz="0" w:space="0" w:color="auto"/>
        <w:left w:val="none" w:sz="0" w:space="0" w:color="auto"/>
        <w:bottom w:val="none" w:sz="0" w:space="0" w:color="auto"/>
        <w:right w:val="none" w:sz="0" w:space="0" w:color="auto"/>
      </w:divBdr>
    </w:div>
    <w:div w:id="1023827949">
      <w:bodyDiv w:val="1"/>
      <w:marLeft w:val="0"/>
      <w:marRight w:val="0"/>
      <w:marTop w:val="0"/>
      <w:marBottom w:val="0"/>
      <w:divBdr>
        <w:top w:val="none" w:sz="0" w:space="0" w:color="auto"/>
        <w:left w:val="none" w:sz="0" w:space="0" w:color="auto"/>
        <w:bottom w:val="none" w:sz="0" w:space="0" w:color="auto"/>
        <w:right w:val="none" w:sz="0" w:space="0" w:color="auto"/>
      </w:divBdr>
    </w:div>
    <w:div w:id="1025061864">
      <w:bodyDiv w:val="1"/>
      <w:marLeft w:val="0"/>
      <w:marRight w:val="0"/>
      <w:marTop w:val="0"/>
      <w:marBottom w:val="0"/>
      <w:divBdr>
        <w:top w:val="none" w:sz="0" w:space="0" w:color="auto"/>
        <w:left w:val="none" w:sz="0" w:space="0" w:color="auto"/>
        <w:bottom w:val="none" w:sz="0" w:space="0" w:color="auto"/>
        <w:right w:val="none" w:sz="0" w:space="0" w:color="auto"/>
      </w:divBdr>
    </w:div>
    <w:div w:id="1028145130">
      <w:bodyDiv w:val="1"/>
      <w:marLeft w:val="0"/>
      <w:marRight w:val="0"/>
      <w:marTop w:val="0"/>
      <w:marBottom w:val="0"/>
      <w:divBdr>
        <w:top w:val="none" w:sz="0" w:space="0" w:color="auto"/>
        <w:left w:val="none" w:sz="0" w:space="0" w:color="auto"/>
        <w:bottom w:val="none" w:sz="0" w:space="0" w:color="auto"/>
        <w:right w:val="none" w:sz="0" w:space="0" w:color="auto"/>
      </w:divBdr>
    </w:div>
    <w:div w:id="1028533480">
      <w:bodyDiv w:val="1"/>
      <w:marLeft w:val="0"/>
      <w:marRight w:val="0"/>
      <w:marTop w:val="0"/>
      <w:marBottom w:val="0"/>
      <w:divBdr>
        <w:top w:val="none" w:sz="0" w:space="0" w:color="auto"/>
        <w:left w:val="none" w:sz="0" w:space="0" w:color="auto"/>
        <w:bottom w:val="none" w:sz="0" w:space="0" w:color="auto"/>
        <w:right w:val="none" w:sz="0" w:space="0" w:color="auto"/>
      </w:divBdr>
    </w:div>
    <w:div w:id="1035425586">
      <w:bodyDiv w:val="1"/>
      <w:marLeft w:val="0"/>
      <w:marRight w:val="0"/>
      <w:marTop w:val="0"/>
      <w:marBottom w:val="0"/>
      <w:divBdr>
        <w:top w:val="none" w:sz="0" w:space="0" w:color="auto"/>
        <w:left w:val="none" w:sz="0" w:space="0" w:color="auto"/>
        <w:bottom w:val="none" w:sz="0" w:space="0" w:color="auto"/>
        <w:right w:val="none" w:sz="0" w:space="0" w:color="auto"/>
      </w:divBdr>
    </w:div>
    <w:div w:id="1037775229">
      <w:bodyDiv w:val="1"/>
      <w:marLeft w:val="0"/>
      <w:marRight w:val="0"/>
      <w:marTop w:val="0"/>
      <w:marBottom w:val="0"/>
      <w:divBdr>
        <w:top w:val="none" w:sz="0" w:space="0" w:color="auto"/>
        <w:left w:val="none" w:sz="0" w:space="0" w:color="auto"/>
        <w:bottom w:val="none" w:sz="0" w:space="0" w:color="auto"/>
        <w:right w:val="none" w:sz="0" w:space="0" w:color="auto"/>
      </w:divBdr>
    </w:div>
    <w:div w:id="1039204400">
      <w:bodyDiv w:val="1"/>
      <w:marLeft w:val="0"/>
      <w:marRight w:val="0"/>
      <w:marTop w:val="0"/>
      <w:marBottom w:val="0"/>
      <w:divBdr>
        <w:top w:val="none" w:sz="0" w:space="0" w:color="auto"/>
        <w:left w:val="none" w:sz="0" w:space="0" w:color="auto"/>
        <w:bottom w:val="none" w:sz="0" w:space="0" w:color="auto"/>
        <w:right w:val="none" w:sz="0" w:space="0" w:color="auto"/>
      </w:divBdr>
    </w:div>
    <w:div w:id="1039432441">
      <w:bodyDiv w:val="1"/>
      <w:marLeft w:val="0"/>
      <w:marRight w:val="0"/>
      <w:marTop w:val="0"/>
      <w:marBottom w:val="0"/>
      <w:divBdr>
        <w:top w:val="none" w:sz="0" w:space="0" w:color="auto"/>
        <w:left w:val="none" w:sz="0" w:space="0" w:color="auto"/>
        <w:bottom w:val="none" w:sz="0" w:space="0" w:color="auto"/>
        <w:right w:val="none" w:sz="0" w:space="0" w:color="auto"/>
      </w:divBdr>
    </w:div>
    <w:div w:id="1044333269">
      <w:bodyDiv w:val="1"/>
      <w:marLeft w:val="0"/>
      <w:marRight w:val="0"/>
      <w:marTop w:val="0"/>
      <w:marBottom w:val="0"/>
      <w:divBdr>
        <w:top w:val="none" w:sz="0" w:space="0" w:color="auto"/>
        <w:left w:val="none" w:sz="0" w:space="0" w:color="auto"/>
        <w:bottom w:val="none" w:sz="0" w:space="0" w:color="auto"/>
        <w:right w:val="none" w:sz="0" w:space="0" w:color="auto"/>
      </w:divBdr>
    </w:div>
    <w:div w:id="1045642692">
      <w:bodyDiv w:val="1"/>
      <w:marLeft w:val="0"/>
      <w:marRight w:val="0"/>
      <w:marTop w:val="0"/>
      <w:marBottom w:val="0"/>
      <w:divBdr>
        <w:top w:val="none" w:sz="0" w:space="0" w:color="auto"/>
        <w:left w:val="none" w:sz="0" w:space="0" w:color="auto"/>
        <w:bottom w:val="none" w:sz="0" w:space="0" w:color="auto"/>
        <w:right w:val="none" w:sz="0" w:space="0" w:color="auto"/>
      </w:divBdr>
    </w:div>
    <w:div w:id="1048452157">
      <w:bodyDiv w:val="1"/>
      <w:marLeft w:val="0"/>
      <w:marRight w:val="0"/>
      <w:marTop w:val="0"/>
      <w:marBottom w:val="0"/>
      <w:divBdr>
        <w:top w:val="none" w:sz="0" w:space="0" w:color="auto"/>
        <w:left w:val="none" w:sz="0" w:space="0" w:color="auto"/>
        <w:bottom w:val="none" w:sz="0" w:space="0" w:color="auto"/>
        <w:right w:val="none" w:sz="0" w:space="0" w:color="auto"/>
      </w:divBdr>
    </w:div>
    <w:div w:id="1054542473">
      <w:bodyDiv w:val="1"/>
      <w:marLeft w:val="0"/>
      <w:marRight w:val="0"/>
      <w:marTop w:val="0"/>
      <w:marBottom w:val="0"/>
      <w:divBdr>
        <w:top w:val="none" w:sz="0" w:space="0" w:color="auto"/>
        <w:left w:val="none" w:sz="0" w:space="0" w:color="auto"/>
        <w:bottom w:val="none" w:sz="0" w:space="0" w:color="auto"/>
        <w:right w:val="none" w:sz="0" w:space="0" w:color="auto"/>
      </w:divBdr>
    </w:div>
    <w:div w:id="1056735002">
      <w:bodyDiv w:val="1"/>
      <w:marLeft w:val="0"/>
      <w:marRight w:val="0"/>
      <w:marTop w:val="0"/>
      <w:marBottom w:val="0"/>
      <w:divBdr>
        <w:top w:val="none" w:sz="0" w:space="0" w:color="auto"/>
        <w:left w:val="none" w:sz="0" w:space="0" w:color="auto"/>
        <w:bottom w:val="none" w:sz="0" w:space="0" w:color="auto"/>
        <w:right w:val="none" w:sz="0" w:space="0" w:color="auto"/>
      </w:divBdr>
    </w:div>
    <w:div w:id="1057707565">
      <w:bodyDiv w:val="1"/>
      <w:marLeft w:val="0"/>
      <w:marRight w:val="0"/>
      <w:marTop w:val="0"/>
      <w:marBottom w:val="0"/>
      <w:divBdr>
        <w:top w:val="none" w:sz="0" w:space="0" w:color="auto"/>
        <w:left w:val="none" w:sz="0" w:space="0" w:color="auto"/>
        <w:bottom w:val="none" w:sz="0" w:space="0" w:color="auto"/>
        <w:right w:val="none" w:sz="0" w:space="0" w:color="auto"/>
      </w:divBdr>
    </w:div>
    <w:div w:id="1058824893">
      <w:bodyDiv w:val="1"/>
      <w:marLeft w:val="0"/>
      <w:marRight w:val="0"/>
      <w:marTop w:val="0"/>
      <w:marBottom w:val="0"/>
      <w:divBdr>
        <w:top w:val="none" w:sz="0" w:space="0" w:color="auto"/>
        <w:left w:val="none" w:sz="0" w:space="0" w:color="auto"/>
        <w:bottom w:val="none" w:sz="0" w:space="0" w:color="auto"/>
        <w:right w:val="none" w:sz="0" w:space="0" w:color="auto"/>
      </w:divBdr>
    </w:div>
    <w:div w:id="1065567834">
      <w:bodyDiv w:val="1"/>
      <w:marLeft w:val="0"/>
      <w:marRight w:val="0"/>
      <w:marTop w:val="0"/>
      <w:marBottom w:val="0"/>
      <w:divBdr>
        <w:top w:val="none" w:sz="0" w:space="0" w:color="auto"/>
        <w:left w:val="none" w:sz="0" w:space="0" w:color="auto"/>
        <w:bottom w:val="none" w:sz="0" w:space="0" w:color="auto"/>
        <w:right w:val="none" w:sz="0" w:space="0" w:color="auto"/>
      </w:divBdr>
    </w:div>
    <w:div w:id="1070274793">
      <w:bodyDiv w:val="1"/>
      <w:marLeft w:val="0"/>
      <w:marRight w:val="0"/>
      <w:marTop w:val="0"/>
      <w:marBottom w:val="0"/>
      <w:divBdr>
        <w:top w:val="none" w:sz="0" w:space="0" w:color="auto"/>
        <w:left w:val="none" w:sz="0" w:space="0" w:color="auto"/>
        <w:bottom w:val="none" w:sz="0" w:space="0" w:color="auto"/>
        <w:right w:val="none" w:sz="0" w:space="0" w:color="auto"/>
      </w:divBdr>
    </w:div>
    <w:div w:id="1071079345">
      <w:bodyDiv w:val="1"/>
      <w:marLeft w:val="0"/>
      <w:marRight w:val="0"/>
      <w:marTop w:val="0"/>
      <w:marBottom w:val="0"/>
      <w:divBdr>
        <w:top w:val="none" w:sz="0" w:space="0" w:color="auto"/>
        <w:left w:val="none" w:sz="0" w:space="0" w:color="auto"/>
        <w:bottom w:val="none" w:sz="0" w:space="0" w:color="auto"/>
        <w:right w:val="none" w:sz="0" w:space="0" w:color="auto"/>
      </w:divBdr>
    </w:div>
    <w:div w:id="1074207457">
      <w:bodyDiv w:val="1"/>
      <w:marLeft w:val="0"/>
      <w:marRight w:val="0"/>
      <w:marTop w:val="0"/>
      <w:marBottom w:val="0"/>
      <w:divBdr>
        <w:top w:val="none" w:sz="0" w:space="0" w:color="auto"/>
        <w:left w:val="none" w:sz="0" w:space="0" w:color="auto"/>
        <w:bottom w:val="none" w:sz="0" w:space="0" w:color="auto"/>
        <w:right w:val="none" w:sz="0" w:space="0" w:color="auto"/>
      </w:divBdr>
    </w:div>
    <w:div w:id="1076318179">
      <w:bodyDiv w:val="1"/>
      <w:marLeft w:val="0"/>
      <w:marRight w:val="0"/>
      <w:marTop w:val="0"/>
      <w:marBottom w:val="0"/>
      <w:divBdr>
        <w:top w:val="none" w:sz="0" w:space="0" w:color="auto"/>
        <w:left w:val="none" w:sz="0" w:space="0" w:color="auto"/>
        <w:bottom w:val="none" w:sz="0" w:space="0" w:color="auto"/>
        <w:right w:val="none" w:sz="0" w:space="0" w:color="auto"/>
      </w:divBdr>
    </w:div>
    <w:div w:id="1078791720">
      <w:bodyDiv w:val="1"/>
      <w:marLeft w:val="0"/>
      <w:marRight w:val="0"/>
      <w:marTop w:val="0"/>
      <w:marBottom w:val="0"/>
      <w:divBdr>
        <w:top w:val="none" w:sz="0" w:space="0" w:color="auto"/>
        <w:left w:val="none" w:sz="0" w:space="0" w:color="auto"/>
        <w:bottom w:val="none" w:sz="0" w:space="0" w:color="auto"/>
        <w:right w:val="none" w:sz="0" w:space="0" w:color="auto"/>
      </w:divBdr>
    </w:div>
    <w:div w:id="1081757969">
      <w:bodyDiv w:val="1"/>
      <w:marLeft w:val="0"/>
      <w:marRight w:val="0"/>
      <w:marTop w:val="0"/>
      <w:marBottom w:val="0"/>
      <w:divBdr>
        <w:top w:val="none" w:sz="0" w:space="0" w:color="auto"/>
        <w:left w:val="none" w:sz="0" w:space="0" w:color="auto"/>
        <w:bottom w:val="none" w:sz="0" w:space="0" w:color="auto"/>
        <w:right w:val="none" w:sz="0" w:space="0" w:color="auto"/>
      </w:divBdr>
    </w:div>
    <w:div w:id="1082214104">
      <w:bodyDiv w:val="1"/>
      <w:marLeft w:val="0"/>
      <w:marRight w:val="0"/>
      <w:marTop w:val="0"/>
      <w:marBottom w:val="0"/>
      <w:divBdr>
        <w:top w:val="none" w:sz="0" w:space="0" w:color="auto"/>
        <w:left w:val="none" w:sz="0" w:space="0" w:color="auto"/>
        <w:bottom w:val="none" w:sz="0" w:space="0" w:color="auto"/>
        <w:right w:val="none" w:sz="0" w:space="0" w:color="auto"/>
      </w:divBdr>
    </w:div>
    <w:div w:id="1085371856">
      <w:bodyDiv w:val="1"/>
      <w:marLeft w:val="0"/>
      <w:marRight w:val="0"/>
      <w:marTop w:val="0"/>
      <w:marBottom w:val="0"/>
      <w:divBdr>
        <w:top w:val="none" w:sz="0" w:space="0" w:color="auto"/>
        <w:left w:val="none" w:sz="0" w:space="0" w:color="auto"/>
        <w:bottom w:val="none" w:sz="0" w:space="0" w:color="auto"/>
        <w:right w:val="none" w:sz="0" w:space="0" w:color="auto"/>
      </w:divBdr>
    </w:div>
    <w:div w:id="1087312608">
      <w:bodyDiv w:val="1"/>
      <w:marLeft w:val="0"/>
      <w:marRight w:val="0"/>
      <w:marTop w:val="0"/>
      <w:marBottom w:val="0"/>
      <w:divBdr>
        <w:top w:val="none" w:sz="0" w:space="0" w:color="auto"/>
        <w:left w:val="none" w:sz="0" w:space="0" w:color="auto"/>
        <w:bottom w:val="none" w:sz="0" w:space="0" w:color="auto"/>
        <w:right w:val="none" w:sz="0" w:space="0" w:color="auto"/>
      </w:divBdr>
    </w:div>
    <w:div w:id="1090925102">
      <w:bodyDiv w:val="1"/>
      <w:marLeft w:val="0"/>
      <w:marRight w:val="0"/>
      <w:marTop w:val="0"/>
      <w:marBottom w:val="0"/>
      <w:divBdr>
        <w:top w:val="none" w:sz="0" w:space="0" w:color="auto"/>
        <w:left w:val="none" w:sz="0" w:space="0" w:color="auto"/>
        <w:bottom w:val="none" w:sz="0" w:space="0" w:color="auto"/>
        <w:right w:val="none" w:sz="0" w:space="0" w:color="auto"/>
      </w:divBdr>
    </w:div>
    <w:div w:id="1091241055">
      <w:bodyDiv w:val="1"/>
      <w:marLeft w:val="0"/>
      <w:marRight w:val="0"/>
      <w:marTop w:val="0"/>
      <w:marBottom w:val="0"/>
      <w:divBdr>
        <w:top w:val="none" w:sz="0" w:space="0" w:color="auto"/>
        <w:left w:val="none" w:sz="0" w:space="0" w:color="auto"/>
        <w:bottom w:val="none" w:sz="0" w:space="0" w:color="auto"/>
        <w:right w:val="none" w:sz="0" w:space="0" w:color="auto"/>
      </w:divBdr>
    </w:div>
    <w:div w:id="1092970674">
      <w:bodyDiv w:val="1"/>
      <w:marLeft w:val="0"/>
      <w:marRight w:val="0"/>
      <w:marTop w:val="0"/>
      <w:marBottom w:val="0"/>
      <w:divBdr>
        <w:top w:val="none" w:sz="0" w:space="0" w:color="auto"/>
        <w:left w:val="none" w:sz="0" w:space="0" w:color="auto"/>
        <w:bottom w:val="none" w:sz="0" w:space="0" w:color="auto"/>
        <w:right w:val="none" w:sz="0" w:space="0" w:color="auto"/>
      </w:divBdr>
    </w:div>
    <w:div w:id="1093743482">
      <w:bodyDiv w:val="1"/>
      <w:marLeft w:val="0"/>
      <w:marRight w:val="0"/>
      <w:marTop w:val="0"/>
      <w:marBottom w:val="0"/>
      <w:divBdr>
        <w:top w:val="none" w:sz="0" w:space="0" w:color="auto"/>
        <w:left w:val="none" w:sz="0" w:space="0" w:color="auto"/>
        <w:bottom w:val="none" w:sz="0" w:space="0" w:color="auto"/>
        <w:right w:val="none" w:sz="0" w:space="0" w:color="auto"/>
      </w:divBdr>
    </w:div>
    <w:div w:id="1097553233">
      <w:bodyDiv w:val="1"/>
      <w:marLeft w:val="0"/>
      <w:marRight w:val="0"/>
      <w:marTop w:val="0"/>
      <w:marBottom w:val="0"/>
      <w:divBdr>
        <w:top w:val="none" w:sz="0" w:space="0" w:color="auto"/>
        <w:left w:val="none" w:sz="0" w:space="0" w:color="auto"/>
        <w:bottom w:val="none" w:sz="0" w:space="0" w:color="auto"/>
        <w:right w:val="none" w:sz="0" w:space="0" w:color="auto"/>
      </w:divBdr>
    </w:div>
    <w:div w:id="1101216670">
      <w:bodyDiv w:val="1"/>
      <w:marLeft w:val="0"/>
      <w:marRight w:val="0"/>
      <w:marTop w:val="0"/>
      <w:marBottom w:val="0"/>
      <w:divBdr>
        <w:top w:val="none" w:sz="0" w:space="0" w:color="auto"/>
        <w:left w:val="none" w:sz="0" w:space="0" w:color="auto"/>
        <w:bottom w:val="none" w:sz="0" w:space="0" w:color="auto"/>
        <w:right w:val="none" w:sz="0" w:space="0" w:color="auto"/>
      </w:divBdr>
    </w:div>
    <w:div w:id="1106657212">
      <w:bodyDiv w:val="1"/>
      <w:marLeft w:val="0"/>
      <w:marRight w:val="0"/>
      <w:marTop w:val="0"/>
      <w:marBottom w:val="0"/>
      <w:divBdr>
        <w:top w:val="none" w:sz="0" w:space="0" w:color="auto"/>
        <w:left w:val="none" w:sz="0" w:space="0" w:color="auto"/>
        <w:bottom w:val="none" w:sz="0" w:space="0" w:color="auto"/>
        <w:right w:val="none" w:sz="0" w:space="0" w:color="auto"/>
      </w:divBdr>
    </w:div>
    <w:div w:id="1116287945">
      <w:bodyDiv w:val="1"/>
      <w:marLeft w:val="0"/>
      <w:marRight w:val="0"/>
      <w:marTop w:val="0"/>
      <w:marBottom w:val="0"/>
      <w:divBdr>
        <w:top w:val="none" w:sz="0" w:space="0" w:color="auto"/>
        <w:left w:val="none" w:sz="0" w:space="0" w:color="auto"/>
        <w:bottom w:val="none" w:sz="0" w:space="0" w:color="auto"/>
        <w:right w:val="none" w:sz="0" w:space="0" w:color="auto"/>
      </w:divBdr>
    </w:div>
    <w:div w:id="1131173536">
      <w:bodyDiv w:val="1"/>
      <w:marLeft w:val="0"/>
      <w:marRight w:val="0"/>
      <w:marTop w:val="0"/>
      <w:marBottom w:val="0"/>
      <w:divBdr>
        <w:top w:val="none" w:sz="0" w:space="0" w:color="auto"/>
        <w:left w:val="none" w:sz="0" w:space="0" w:color="auto"/>
        <w:bottom w:val="none" w:sz="0" w:space="0" w:color="auto"/>
        <w:right w:val="none" w:sz="0" w:space="0" w:color="auto"/>
      </w:divBdr>
    </w:div>
    <w:div w:id="1131362585">
      <w:bodyDiv w:val="1"/>
      <w:marLeft w:val="0"/>
      <w:marRight w:val="0"/>
      <w:marTop w:val="0"/>
      <w:marBottom w:val="0"/>
      <w:divBdr>
        <w:top w:val="none" w:sz="0" w:space="0" w:color="auto"/>
        <w:left w:val="none" w:sz="0" w:space="0" w:color="auto"/>
        <w:bottom w:val="none" w:sz="0" w:space="0" w:color="auto"/>
        <w:right w:val="none" w:sz="0" w:space="0" w:color="auto"/>
      </w:divBdr>
    </w:div>
    <w:div w:id="1138574343">
      <w:bodyDiv w:val="1"/>
      <w:marLeft w:val="0"/>
      <w:marRight w:val="0"/>
      <w:marTop w:val="0"/>
      <w:marBottom w:val="0"/>
      <w:divBdr>
        <w:top w:val="none" w:sz="0" w:space="0" w:color="auto"/>
        <w:left w:val="none" w:sz="0" w:space="0" w:color="auto"/>
        <w:bottom w:val="none" w:sz="0" w:space="0" w:color="auto"/>
        <w:right w:val="none" w:sz="0" w:space="0" w:color="auto"/>
      </w:divBdr>
    </w:div>
    <w:div w:id="1139032680">
      <w:bodyDiv w:val="1"/>
      <w:marLeft w:val="0"/>
      <w:marRight w:val="0"/>
      <w:marTop w:val="0"/>
      <w:marBottom w:val="0"/>
      <w:divBdr>
        <w:top w:val="none" w:sz="0" w:space="0" w:color="auto"/>
        <w:left w:val="none" w:sz="0" w:space="0" w:color="auto"/>
        <w:bottom w:val="none" w:sz="0" w:space="0" w:color="auto"/>
        <w:right w:val="none" w:sz="0" w:space="0" w:color="auto"/>
      </w:divBdr>
    </w:div>
    <w:div w:id="1139763322">
      <w:bodyDiv w:val="1"/>
      <w:marLeft w:val="0"/>
      <w:marRight w:val="0"/>
      <w:marTop w:val="0"/>
      <w:marBottom w:val="0"/>
      <w:divBdr>
        <w:top w:val="none" w:sz="0" w:space="0" w:color="auto"/>
        <w:left w:val="none" w:sz="0" w:space="0" w:color="auto"/>
        <w:bottom w:val="none" w:sz="0" w:space="0" w:color="auto"/>
        <w:right w:val="none" w:sz="0" w:space="0" w:color="auto"/>
      </w:divBdr>
    </w:div>
    <w:div w:id="1142308374">
      <w:bodyDiv w:val="1"/>
      <w:marLeft w:val="0"/>
      <w:marRight w:val="0"/>
      <w:marTop w:val="0"/>
      <w:marBottom w:val="0"/>
      <w:divBdr>
        <w:top w:val="none" w:sz="0" w:space="0" w:color="auto"/>
        <w:left w:val="none" w:sz="0" w:space="0" w:color="auto"/>
        <w:bottom w:val="none" w:sz="0" w:space="0" w:color="auto"/>
        <w:right w:val="none" w:sz="0" w:space="0" w:color="auto"/>
      </w:divBdr>
    </w:div>
    <w:div w:id="1147934245">
      <w:bodyDiv w:val="1"/>
      <w:marLeft w:val="0"/>
      <w:marRight w:val="0"/>
      <w:marTop w:val="0"/>
      <w:marBottom w:val="0"/>
      <w:divBdr>
        <w:top w:val="none" w:sz="0" w:space="0" w:color="auto"/>
        <w:left w:val="none" w:sz="0" w:space="0" w:color="auto"/>
        <w:bottom w:val="none" w:sz="0" w:space="0" w:color="auto"/>
        <w:right w:val="none" w:sz="0" w:space="0" w:color="auto"/>
      </w:divBdr>
    </w:div>
    <w:div w:id="1148207317">
      <w:bodyDiv w:val="1"/>
      <w:marLeft w:val="0"/>
      <w:marRight w:val="0"/>
      <w:marTop w:val="0"/>
      <w:marBottom w:val="0"/>
      <w:divBdr>
        <w:top w:val="none" w:sz="0" w:space="0" w:color="auto"/>
        <w:left w:val="none" w:sz="0" w:space="0" w:color="auto"/>
        <w:bottom w:val="none" w:sz="0" w:space="0" w:color="auto"/>
        <w:right w:val="none" w:sz="0" w:space="0" w:color="auto"/>
      </w:divBdr>
    </w:div>
    <w:div w:id="1148858998">
      <w:bodyDiv w:val="1"/>
      <w:marLeft w:val="0"/>
      <w:marRight w:val="0"/>
      <w:marTop w:val="0"/>
      <w:marBottom w:val="0"/>
      <w:divBdr>
        <w:top w:val="none" w:sz="0" w:space="0" w:color="auto"/>
        <w:left w:val="none" w:sz="0" w:space="0" w:color="auto"/>
        <w:bottom w:val="none" w:sz="0" w:space="0" w:color="auto"/>
        <w:right w:val="none" w:sz="0" w:space="0" w:color="auto"/>
      </w:divBdr>
    </w:div>
    <w:div w:id="1157192274">
      <w:bodyDiv w:val="1"/>
      <w:marLeft w:val="0"/>
      <w:marRight w:val="0"/>
      <w:marTop w:val="0"/>
      <w:marBottom w:val="0"/>
      <w:divBdr>
        <w:top w:val="none" w:sz="0" w:space="0" w:color="auto"/>
        <w:left w:val="none" w:sz="0" w:space="0" w:color="auto"/>
        <w:bottom w:val="none" w:sz="0" w:space="0" w:color="auto"/>
        <w:right w:val="none" w:sz="0" w:space="0" w:color="auto"/>
      </w:divBdr>
    </w:div>
    <w:div w:id="1157572050">
      <w:bodyDiv w:val="1"/>
      <w:marLeft w:val="0"/>
      <w:marRight w:val="0"/>
      <w:marTop w:val="0"/>
      <w:marBottom w:val="0"/>
      <w:divBdr>
        <w:top w:val="none" w:sz="0" w:space="0" w:color="auto"/>
        <w:left w:val="none" w:sz="0" w:space="0" w:color="auto"/>
        <w:bottom w:val="none" w:sz="0" w:space="0" w:color="auto"/>
        <w:right w:val="none" w:sz="0" w:space="0" w:color="auto"/>
      </w:divBdr>
    </w:div>
    <w:div w:id="1157578596">
      <w:bodyDiv w:val="1"/>
      <w:marLeft w:val="0"/>
      <w:marRight w:val="0"/>
      <w:marTop w:val="0"/>
      <w:marBottom w:val="0"/>
      <w:divBdr>
        <w:top w:val="none" w:sz="0" w:space="0" w:color="auto"/>
        <w:left w:val="none" w:sz="0" w:space="0" w:color="auto"/>
        <w:bottom w:val="none" w:sz="0" w:space="0" w:color="auto"/>
        <w:right w:val="none" w:sz="0" w:space="0" w:color="auto"/>
      </w:divBdr>
    </w:div>
    <w:div w:id="1161502495">
      <w:bodyDiv w:val="1"/>
      <w:marLeft w:val="0"/>
      <w:marRight w:val="0"/>
      <w:marTop w:val="0"/>
      <w:marBottom w:val="0"/>
      <w:divBdr>
        <w:top w:val="none" w:sz="0" w:space="0" w:color="auto"/>
        <w:left w:val="none" w:sz="0" w:space="0" w:color="auto"/>
        <w:bottom w:val="none" w:sz="0" w:space="0" w:color="auto"/>
        <w:right w:val="none" w:sz="0" w:space="0" w:color="auto"/>
      </w:divBdr>
    </w:div>
    <w:div w:id="1166289694">
      <w:bodyDiv w:val="1"/>
      <w:marLeft w:val="0"/>
      <w:marRight w:val="0"/>
      <w:marTop w:val="0"/>
      <w:marBottom w:val="0"/>
      <w:divBdr>
        <w:top w:val="none" w:sz="0" w:space="0" w:color="auto"/>
        <w:left w:val="none" w:sz="0" w:space="0" w:color="auto"/>
        <w:bottom w:val="none" w:sz="0" w:space="0" w:color="auto"/>
        <w:right w:val="none" w:sz="0" w:space="0" w:color="auto"/>
      </w:divBdr>
    </w:div>
    <w:div w:id="1166752453">
      <w:bodyDiv w:val="1"/>
      <w:marLeft w:val="0"/>
      <w:marRight w:val="0"/>
      <w:marTop w:val="0"/>
      <w:marBottom w:val="0"/>
      <w:divBdr>
        <w:top w:val="none" w:sz="0" w:space="0" w:color="auto"/>
        <w:left w:val="none" w:sz="0" w:space="0" w:color="auto"/>
        <w:bottom w:val="none" w:sz="0" w:space="0" w:color="auto"/>
        <w:right w:val="none" w:sz="0" w:space="0" w:color="auto"/>
      </w:divBdr>
    </w:div>
    <w:div w:id="1177580243">
      <w:bodyDiv w:val="1"/>
      <w:marLeft w:val="0"/>
      <w:marRight w:val="0"/>
      <w:marTop w:val="0"/>
      <w:marBottom w:val="0"/>
      <w:divBdr>
        <w:top w:val="none" w:sz="0" w:space="0" w:color="auto"/>
        <w:left w:val="none" w:sz="0" w:space="0" w:color="auto"/>
        <w:bottom w:val="none" w:sz="0" w:space="0" w:color="auto"/>
        <w:right w:val="none" w:sz="0" w:space="0" w:color="auto"/>
      </w:divBdr>
    </w:div>
    <w:div w:id="1181160514">
      <w:bodyDiv w:val="1"/>
      <w:marLeft w:val="0"/>
      <w:marRight w:val="0"/>
      <w:marTop w:val="0"/>
      <w:marBottom w:val="0"/>
      <w:divBdr>
        <w:top w:val="none" w:sz="0" w:space="0" w:color="auto"/>
        <w:left w:val="none" w:sz="0" w:space="0" w:color="auto"/>
        <w:bottom w:val="none" w:sz="0" w:space="0" w:color="auto"/>
        <w:right w:val="none" w:sz="0" w:space="0" w:color="auto"/>
      </w:divBdr>
    </w:div>
    <w:div w:id="1188982167">
      <w:bodyDiv w:val="1"/>
      <w:marLeft w:val="0"/>
      <w:marRight w:val="0"/>
      <w:marTop w:val="0"/>
      <w:marBottom w:val="0"/>
      <w:divBdr>
        <w:top w:val="none" w:sz="0" w:space="0" w:color="auto"/>
        <w:left w:val="none" w:sz="0" w:space="0" w:color="auto"/>
        <w:bottom w:val="none" w:sz="0" w:space="0" w:color="auto"/>
        <w:right w:val="none" w:sz="0" w:space="0" w:color="auto"/>
      </w:divBdr>
    </w:div>
    <w:div w:id="1189950549">
      <w:bodyDiv w:val="1"/>
      <w:marLeft w:val="0"/>
      <w:marRight w:val="0"/>
      <w:marTop w:val="0"/>
      <w:marBottom w:val="0"/>
      <w:divBdr>
        <w:top w:val="none" w:sz="0" w:space="0" w:color="auto"/>
        <w:left w:val="none" w:sz="0" w:space="0" w:color="auto"/>
        <w:bottom w:val="none" w:sz="0" w:space="0" w:color="auto"/>
        <w:right w:val="none" w:sz="0" w:space="0" w:color="auto"/>
      </w:divBdr>
    </w:div>
    <w:div w:id="1193952986">
      <w:bodyDiv w:val="1"/>
      <w:marLeft w:val="0"/>
      <w:marRight w:val="0"/>
      <w:marTop w:val="0"/>
      <w:marBottom w:val="0"/>
      <w:divBdr>
        <w:top w:val="none" w:sz="0" w:space="0" w:color="auto"/>
        <w:left w:val="none" w:sz="0" w:space="0" w:color="auto"/>
        <w:bottom w:val="none" w:sz="0" w:space="0" w:color="auto"/>
        <w:right w:val="none" w:sz="0" w:space="0" w:color="auto"/>
      </w:divBdr>
    </w:div>
    <w:div w:id="1196504189">
      <w:bodyDiv w:val="1"/>
      <w:marLeft w:val="0"/>
      <w:marRight w:val="0"/>
      <w:marTop w:val="0"/>
      <w:marBottom w:val="0"/>
      <w:divBdr>
        <w:top w:val="none" w:sz="0" w:space="0" w:color="auto"/>
        <w:left w:val="none" w:sz="0" w:space="0" w:color="auto"/>
        <w:bottom w:val="none" w:sz="0" w:space="0" w:color="auto"/>
        <w:right w:val="none" w:sz="0" w:space="0" w:color="auto"/>
      </w:divBdr>
    </w:div>
    <w:div w:id="1206025877">
      <w:bodyDiv w:val="1"/>
      <w:marLeft w:val="0"/>
      <w:marRight w:val="0"/>
      <w:marTop w:val="0"/>
      <w:marBottom w:val="0"/>
      <w:divBdr>
        <w:top w:val="none" w:sz="0" w:space="0" w:color="auto"/>
        <w:left w:val="none" w:sz="0" w:space="0" w:color="auto"/>
        <w:bottom w:val="none" w:sz="0" w:space="0" w:color="auto"/>
        <w:right w:val="none" w:sz="0" w:space="0" w:color="auto"/>
      </w:divBdr>
    </w:div>
    <w:div w:id="1207718220">
      <w:bodyDiv w:val="1"/>
      <w:marLeft w:val="0"/>
      <w:marRight w:val="0"/>
      <w:marTop w:val="0"/>
      <w:marBottom w:val="0"/>
      <w:divBdr>
        <w:top w:val="none" w:sz="0" w:space="0" w:color="auto"/>
        <w:left w:val="none" w:sz="0" w:space="0" w:color="auto"/>
        <w:bottom w:val="none" w:sz="0" w:space="0" w:color="auto"/>
        <w:right w:val="none" w:sz="0" w:space="0" w:color="auto"/>
      </w:divBdr>
    </w:div>
    <w:div w:id="1208881193">
      <w:bodyDiv w:val="1"/>
      <w:marLeft w:val="0"/>
      <w:marRight w:val="0"/>
      <w:marTop w:val="0"/>
      <w:marBottom w:val="0"/>
      <w:divBdr>
        <w:top w:val="none" w:sz="0" w:space="0" w:color="auto"/>
        <w:left w:val="none" w:sz="0" w:space="0" w:color="auto"/>
        <w:bottom w:val="none" w:sz="0" w:space="0" w:color="auto"/>
        <w:right w:val="none" w:sz="0" w:space="0" w:color="auto"/>
      </w:divBdr>
    </w:div>
    <w:div w:id="1218513195">
      <w:bodyDiv w:val="1"/>
      <w:marLeft w:val="0"/>
      <w:marRight w:val="0"/>
      <w:marTop w:val="0"/>
      <w:marBottom w:val="0"/>
      <w:divBdr>
        <w:top w:val="none" w:sz="0" w:space="0" w:color="auto"/>
        <w:left w:val="none" w:sz="0" w:space="0" w:color="auto"/>
        <w:bottom w:val="none" w:sz="0" w:space="0" w:color="auto"/>
        <w:right w:val="none" w:sz="0" w:space="0" w:color="auto"/>
      </w:divBdr>
    </w:div>
    <w:div w:id="1219707653">
      <w:bodyDiv w:val="1"/>
      <w:marLeft w:val="0"/>
      <w:marRight w:val="0"/>
      <w:marTop w:val="0"/>
      <w:marBottom w:val="0"/>
      <w:divBdr>
        <w:top w:val="none" w:sz="0" w:space="0" w:color="auto"/>
        <w:left w:val="none" w:sz="0" w:space="0" w:color="auto"/>
        <w:bottom w:val="none" w:sz="0" w:space="0" w:color="auto"/>
        <w:right w:val="none" w:sz="0" w:space="0" w:color="auto"/>
      </w:divBdr>
    </w:div>
    <w:div w:id="1219904426">
      <w:bodyDiv w:val="1"/>
      <w:marLeft w:val="0"/>
      <w:marRight w:val="0"/>
      <w:marTop w:val="0"/>
      <w:marBottom w:val="0"/>
      <w:divBdr>
        <w:top w:val="none" w:sz="0" w:space="0" w:color="auto"/>
        <w:left w:val="none" w:sz="0" w:space="0" w:color="auto"/>
        <w:bottom w:val="none" w:sz="0" w:space="0" w:color="auto"/>
        <w:right w:val="none" w:sz="0" w:space="0" w:color="auto"/>
      </w:divBdr>
    </w:div>
    <w:div w:id="1222672044">
      <w:bodyDiv w:val="1"/>
      <w:marLeft w:val="0"/>
      <w:marRight w:val="0"/>
      <w:marTop w:val="0"/>
      <w:marBottom w:val="0"/>
      <w:divBdr>
        <w:top w:val="none" w:sz="0" w:space="0" w:color="auto"/>
        <w:left w:val="none" w:sz="0" w:space="0" w:color="auto"/>
        <w:bottom w:val="none" w:sz="0" w:space="0" w:color="auto"/>
        <w:right w:val="none" w:sz="0" w:space="0" w:color="auto"/>
      </w:divBdr>
    </w:div>
    <w:div w:id="1223907726">
      <w:bodyDiv w:val="1"/>
      <w:marLeft w:val="0"/>
      <w:marRight w:val="0"/>
      <w:marTop w:val="0"/>
      <w:marBottom w:val="0"/>
      <w:divBdr>
        <w:top w:val="none" w:sz="0" w:space="0" w:color="auto"/>
        <w:left w:val="none" w:sz="0" w:space="0" w:color="auto"/>
        <w:bottom w:val="none" w:sz="0" w:space="0" w:color="auto"/>
        <w:right w:val="none" w:sz="0" w:space="0" w:color="auto"/>
      </w:divBdr>
    </w:div>
    <w:div w:id="1232274916">
      <w:bodyDiv w:val="1"/>
      <w:marLeft w:val="0"/>
      <w:marRight w:val="0"/>
      <w:marTop w:val="0"/>
      <w:marBottom w:val="0"/>
      <w:divBdr>
        <w:top w:val="none" w:sz="0" w:space="0" w:color="auto"/>
        <w:left w:val="none" w:sz="0" w:space="0" w:color="auto"/>
        <w:bottom w:val="none" w:sz="0" w:space="0" w:color="auto"/>
        <w:right w:val="none" w:sz="0" w:space="0" w:color="auto"/>
      </w:divBdr>
    </w:div>
    <w:div w:id="1237516534">
      <w:bodyDiv w:val="1"/>
      <w:marLeft w:val="0"/>
      <w:marRight w:val="0"/>
      <w:marTop w:val="0"/>
      <w:marBottom w:val="0"/>
      <w:divBdr>
        <w:top w:val="none" w:sz="0" w:space="0" w:color="auto"/>
        <w:left w:val="none" w:sz="0" w:space="0" w:color="auto"/>
        <w:bottom w:val="none" w:sz="0" w:space="0" w:color="auto"/>
        <w:right w:val="none" w:sz="0" w:space="0" w:color="auto"/>
      </w:divBdr>
    </w:div>
    <w:div w:id="1239828799">
      <w:bodyDiv w:val="1"/>
      <w:marLeft w:val="0"/>
      <w:marRight w:val="0"/>
      <w:marTop w:val="0"/>
      <w:marBottom w:val="0"/>
      <w:divBdr>
        <w:top w:val="none" w:sz="0" w:space="0" w:color="auto"/>
        <w:left w:val="none" w:sz="0" w:space="0" w:color="auto"/>
        <w:bottom w:val="none" w:sz="0" w:space="0" w:color="auto"/>
        <w:right w:val="none" w:sz="0" w:space="0" w:color="auto"/>
      </w:divBdr>
    </w:div>
    <w:div w:id="1241597939">
      <w:bodyDiv w:val="1"/>
      <w:marLeft w:val="0"/>
      <w:marRight w:val="0"/>
      <w:marTop w:val="0"/>
      <w:marBottom w:val="0"/>
      <w:divBdr>
        <w:top w:val="none" w:sz="0" w:space="0" w:color="auto"/>
        <w:left w:val="none" w:sz="0" w:space="0" w:color="auto"/>
        <w:bottom w:val="none" w:sz="0" w:space="0" w:color="auto"/>
        <w:right w:val="none" w:sz="0" w:space="0" w:color="auto"/>
      </w:divBdr>
    </w:div>
    <w:div w:id="1243639465">
      <w:bodyDiv w:val="1"/>
      <w:marLeft w:val="0"/>
      <w:marRight w:val="0"/>
      <w:marTop w:val="0"/>
      <w:marBottom w:val="0"/>
      <w:divBdr>
        <w:top w:val="none" w:sz="0" w:space="0" w:color="auto"/>
        <w:left w:val="none" w:sz="0" w:space="0" w:color="auto"/>
        <w:bottom w:val="none" w:sz="0" w:space="0" w:color="auto"/>
        <w:right w:val="none" w:sz="0" w:space="0" w:color="auto"/>
      </w:divBdr>
    </w:div>
    <w:div w:id="1246299424">
      <w:bodyDiv w:val="1"/>
      <w:marLeft w:val="0"/>
      <w:marRight w:val="0"/>
      <w:marTop w:val="0"/>
      <w:marBottom w:val="0"/>
      <w:divBdr>
        <w:top w:val="none" w:sz="0" w:space="0" w:color="auto"/>
        <w:left w:val="none" w:sz="0" w:space="0" w:color="auto"/>
        <w:bottom w:val="none" w:sz="0" w:space="0" w:color="auto"/>
        <w:right w:val="none" w:sz="0" w:space="0" w:color="auto"/>
      </w:divBdr>
    </w:div>
    <w:div w:id="1246770552">
      <w:bodyDiv w:val="1"/>
      <w:marLeft w:val="0"/>
      <w:marRight w:val="0"/>
      <w:marTop w:val="0"/>
      <w:marBottom w:val="0"/>
      <w:divBdr>
        <w:top w:val="none" w:sz="0" w:space="0" w:color="auto"/>
        <w:left w:val="none" w:sz="0" w:space="0" w:color="auto"/>
        <w:bottom w:val="none" w:sz="0" w:space="0" w:color="auto"/>
        <w:right w:val="none" w:sz="0" w:space="0" w:color="auto"/>
      </w:divBdr>
    </w:div>
    <w:div w:id="1249654715">
      <w:bodyDiv w:val="1"/>
      <w:marLeft w:val="0"/>
      <w:marRight w:val="0"/>
      <w:marTop w:val="0"/>
      <w:marBottom w:val="0"/>
      <w:divBdr>
        <w:top w:val="none" w:sz="0" w:space="0" w:color="auto"/>
        <w:left w:val="none" w:sz="0" w:space="0" w:color="auto"/>
        <w:bottom w:val="none" w:sz="0" w:space="0" w:color="auto"/>
        <w:right w:val="none" w:sz="0" w:space="0" w:color="auto"/>
      </w:divBdr>
    </w:div>
    <w:div w:id="1252549509">
      <w:bodyDiv w:val="1"/>
      <w:marLeft w:val="0"/>
      <w:marRight w:val="0"/>
      <w:marTop w:val="0"/>
      <w:marBottom w:val="0"/>
      <w:divBdr>
        <w:top w:val="none" w:sz="0" w:space="0" w:color="auto"/>
        <w:left w:val="none" w:sz="0" w:space="0" w:color="auto"/>
        <w:bottom w:val="none" w:sz="0" w:space="0" w:color="auto"/>
        <w:right w:val="none" w:sz="0" w:space="0" w:color="auto"/>
      </w:divBdr>
      <w:divsChild>
        <w:div w:id="674842265">
          <w:marLeft w:val="0"/>
          <w:marRight w:val="0"/>
          <w:marTop w:val="0"/>
          <w:marBottom w:val="0"/>
          <w:divBdr>
            <w:top w:val="none" w:sz="0" w:space="0" w:color="auto"/>
            <w:left w:val="none" w:sz="0" w:space="0" w:color="auto"/>
            <w:bottom w:val="none" w:sz="0" w:space="0" w:color="auto"/>
            <w:right w:val="none" w:sz="0" w:space="0" w:color="auto"/>
          </w:divBdr>
        </w:div>
        <w:div w:id="917329597">
          <w:marLeft w:val="0"/>
          <w:marRight w:val="0"/>
          <w:marTop w:val="0"/>
          <w:marBottom w:val="0"/>
          <w:divBdr>
            <w:top w:val="none" w:sz="0" w:space="0" w:color="auto"/>
            <w:left w:val="none" w:sz="0" w:space="0" w:color="auto"/>
            <w:bottom w:val="none" w:sz="0" w:space="0" w:color="auto"/>
            <w:right w:val="none" w:sz="0" w:space="0" w:color="auto"/>
          </w:divBdr>
        </w:div>
        <w:div w:id="1113816812">
          <w:marLeft w:val="0"/>
          <w:marRight w:val="0"/>
          <w:marTop w:val="0"/>
          <w:marBottom w:val="0"/>
          <w:divBdr>
            <w:top w:val="none" w:sz="0" w:space="0" w:color="auto"/>
            <w:left w:val="none" w:sz="0" w:space="0" w:color="auto"/>
            <w:bottom w:val="none" w:sz="0" w:space="0" w:color="auto"/>
            <w:right w:val="none" w:sz="0" w:space="0" w:color="auto"/>
          </w:divBdr>
        </w:div>
        <w:div w:id="1406344890">
          <w:marLeft w:val="0"/>
          <w:marRight w:val="0"/>
          <w:marTop w:val="0"/>
          <w:marBottom w:val="0"/>
          <w:divBdr>
            <w:top w:val="none" w:sz="0" w:space="0" w:color="auto"/>
            <w:left w:val="none" w:sz="0" w:space="0" w:color="auto"/>
            <w:bottom w:val="none" w:sz="0" w:space="0" w:color="auto"/>
            <w:right w:val="none" w:sz="0" w:space="0" w:color="auto"/>
          </w:divBdr>
        </w:div>
        <w:div w:id="1451365005">
          <w:marLeft w:val="0"/>
          <w:marRight w:val="0"/>
          <w:marTop w:val="0"/>
          <w:marBottom w:val="0"/>
          <w:divBdr>
            <w:top w:val="none" w:sz="0" w:space="0" w:color="auto"/>
            <w:left w:val="none" w:sz="0" w:space="0" w:color="auto"/>
            <w:bottom w:val="none" w:sz="0" w:space="0" w:color="auto"/>
            <w:right w:val="none" w:sz="0" w:space="0" w:color="auto"/>
          </w:divBdr>
        </w:div>
        <w:div w:id="1798647629">
          <w:marLeft w:val="0"/>
          <w:marRight w:val="0"/>
          <w:marTop w:val="0"/>
          <w:marBottom w:val="0"/>
          <w:divBdr>
            <w:top w:val="none" w:sz="0" w:space="0" w:color="auto"/>
            <w:left w:val="none" w:sz="0" w:space="0" w:color="auto"/>
            <w:bottom w:val="none" w:sz="0" w:space="0" w:color="auto"/>
            <w:right w:val="none" w:sz="0" w:space="0" w:color="auto"/>
          </w:divBdr>
        </w:div>
      </w:divsChild>
    </w:div>
    <w:div w:id="1255557476">
      <w:bodyDiv w:val="1"/>
      <w:marLeft w:val="0"/>
      <w:marRight w:val="0"/>
      <w:marTop w:val="0"/>
      <w:marBottom w:val="0"/>
      <w:divBdr>
        <w:top w:val="none" w:sz="0" w:space="0" w:color="auto"/>
        <w:left w:val="none" w:sz="0" w:space="0" w:color="auto"/>
        <w:bottom w:val="none" w:sz="0" w:space="0" w:color="auto"/>
        <w:right w:val="none" w:sz="0" w:space="0" w:color="auto"/>
      </w:divBdr>
    </w:div>
    <w:div w:id="1260525646">
      <w:bodyDiv w:val="1"/>
      <w:marLeft w:val="0"/>
      <w:marRight w:val="0"/>
      <w:marTop w:val="0"/>
      <w:marBottom w:val="0"/>
      <w:divBdr>
        <w:top w:val="none" w:sz="0" w:space="0" w:color="auto"/>
        <w:left w:val="none" w:sz="0" w:space="0" w:color="auto"/>
        <w:bottom w:val="none" w:sz="0" w:space="0" w:color="auto"/>
        <w:right w:val="none" w:sz="0" w:space="0" w:color="auto"/>
      </w:divBdr>
    </w:div>
    <w:div w:id="1260721487">
      <w:bodyDiv w:val="1"/>
      <w:marLeft w:val="0"/>
      <w:marRight w:val="0"/>
      <w:marTop w:val="0"/>
      <w:marBottom w:val="0"/>
      <w:divBdr>
        <w:top w:val="none" w:sz="0" w:space="0" w:color="auto"/>
        <w:left w:val="none" w:sz="0" w:space="0" w:color="auto"/>
        <w:bottom w:val="none" w:sz="0" w:space="0" w:color="auto"/>
        <w:right w:val="none" w:sz="0" w:space="0" w:color="auto"/>
      </w:divBdr>
    </w:div>
    <w:div w:id="1266304086">
      <w:bodyDiv w:val="1"/>
      <w:marLeft w:val="0"/>
      <w:marRight w:val="0"/>
      <w:marTop w:val="0"/>
      <w:marBottom w:val="0"/>
      <w:divBdr>
        <w:top w:val="none" w:sz="0" w:space="0" w:color="auto"/>
        <w:left w:val="none" w:sz="0" w:space="0" w:color="auto"/>
        <w:bottom w:val="none" w:sz="0" w:space="0" w:color="auto"/>
        <w:right w:val="none" w:sz="0" w:space="0" w:color="auto"/>
      </w:divBdr>
    </w:div>
    <w:div w:id="1268318429">
      <w:bodyDiv w:val="1"/>
      <w:marLeft w:val="0"/>
      <w:marRight w:val="0"/>
      <w:marTop w:val="0"/>
      <w:marBottom w:val="0"/>
      <w:divBdr>
        <w:top w:val="none" w:sz="0" w:space="0" w:color="auto"/>
        <w:left w:val="none" w:sz="0" w:space="0" w:color="auto"/>
        <w:bottom w:val="none" w:sz="0" w:space="0" w:color="auto"/>
        <w:right w:val="none" w:sz="0" w:space="0" w:color="auto"/>
      </w:divBdr>
      <w:divsChild>
        <w:div w:id="1016931449">
          <w:marLeft w:val="432"/>
          <w:marRight w:val="0"/>
          <w:marTop w:val="0"/>
          <w:marBottom w:val="120"/>
          <w:divBdr>
            <w:top w:val="none" w:sz="0" w:space="0" w:color="auto"/>
            <w:left w:val="none" w:sz="0" w:space="0" w:color="auto"/>
            <w:bottom w:val="none" w:sz="0" w:space="0" w:color="auto"/>
            <w:right w:val="none" w:sz="0" w:space="0" w:color="auto"/>
          </w:divBdr>
        </w:div>
        <w:div w:id="1069884827">
          <w:marLeft w:val="432"/>
          <w:marRight w:val="0"/>
          <w:marTop w:val="0"/>
          <w:marBottom w:val="120"/>
          <w:divBdr>
            <w:top w:val="none" w:sz="0" w:space="0" w:color="auto"/>
            <w:left w:val="none" w:sz="0" w:space="0" w:color="auto"/>
            <w:bottom w:val="none" w:sz="0" w:space="0" w:color="auto"/>
            <w:right w:val="none" w:sz="0" w:space="0" w:color="auto"/>
          </w:divBdr>
        </w:div>
      </w:divsChild>
    </w:div>
    <w:div w:id="1275333976">
      <w:bodyDiv w:val="1"/>
      <w:marLeft w:val="0"/>
      <w:marRight w:val="0"/>
      <w:marTop w:val="0"/>
      <w:marBottom w:val="0"/>
      <w:divBdr>
        <w:top w:val="none" w:sz="0" w:space="0" w:color="auto"/>
        <w:left w:val="none" w:sz="0" w:space="0" w:color="auto"/>
        <w:bottom w:val="none" w:sz="0" w:space="0" w:color="auto"/>
        <w:right w:val="none" w:sz="0" w:space="0" w:color="auto"/>
      </w:divBdr>
    </w:div>
    <w:div w:id="1276786865">
      <w:bodyDiv w:val="1"/>
      <w:marLeft w:val="0"/>
      <w:marRight w:val="0"/>
      <w:marTop w:val="0"/>
      <w:marBottom w:val="0"/>
      <w:divBdr>
        <w:top w:val="none" w:sz="0" w:space="0" w:color="auto"/>
        <w:left w:val="none" w:sz="0" w:space="0" w:color="auto"/>
        <w:bottom w:val="none" w:sz="0" w:space="0" w:color="auto"/>
        <w:right w:val="none" w:sz="0" w:space="0" w:color="auto"/>
      </w:divBdr>
    </w:div>
    <w:div w:id="1276794941">
      <w:bodyDiv w:val="1"/>
      <w:marLeft w:val="0"/>
      <w:marRight w:val="0"/>
      <w:marTop w:val="0"/>
      <w:marBottom w:val="0"/>
      <w:divBdr>
        <w:top w:val="none" w:sz="0" w:space="0" w:color="auto"/>
        <w:left w:val="none" w:sz="0" w:space="0" w:color="auto"/>
        <w:bottom w:val="none" w:sz="0" w:space="0" w:color="auto"/>
        <w:right w:val="none" w:sz="0" w:space="0" w:color="auto"/>
      </w:divBdr>
    </w:div>
    <w:div w:id="1281062866">
      <w:bodyDiv w:val="1"/>
      <w:marLeft w:val="0"/>
      <w:marRight w:val="0"/>
      <w:marTop w:val="0"/>
      <w:marBottom w:val="0"/>
      <w:divBdr>
        <w:top w:val="none" w:sz="0" w:space="0" w:color="auto"/>
        <w:left w:val="none" w:sz="0" w:space="0" w:color="auto"/>
        <w:bottom w:val="none" w:sz="0" w:space="0" w:color="auto"/>
        <w:right w:val="none" w:sz="0" w:space="0" w:color="auto"/>
      </w:divBdr>
    </w:div>
    <w:div w:id="1281110560">
      <w:bodyDiv w:val="1"/>
      <w:marLeft w:val="0"/>
      <w:marRight w:val="0"/>
      <w:marTop w:val="0"/>
      <w:marBottom w:val="0"/>
      <w:divBdr>
        <w:top w:val="none" w:sz="0" w:space="0" w:color="auto"/>
        <w:left w:val="none" w:sz="0" w:space="0" w:color="auto"/>
        <w:bottom w:val="none" w:sz="0" w:space="0" w:color="auto"/>
        <w:right w:val="none" w:sz="0" w:space="0" w:color="auto"/>
      </w:divBdr>
    </w:div>
    <w:div w:id="1284850009">
      <w:bodyDiv w:val="1"/>
      <w:marLeft w:val="0"/>
      <w:marRight w:val="0"/>
      <w:marTop w:val="0"/>
      <w:marBottom w:val="0"/>
      <w:divBdr>
        <w:top w:val="none" w:sz="0" w:space="0" w:color="auto"/>
        <w:left w:val="none" w:sz="0" w:space="0" w:color="auto"/>
        <w:bottom w:val="none" w:sz="0" w:space="0" w:color="auto"/>
        <w:right w:val="none" w:sz="0" w:space="0" w:color="auto"/>
      </w:divBdr>
    </w:div>
    <w:div w:id="1285431441">
      <w:bodyDiv w:val="1"/>
      <w:marLeft w:val="0"/>
      <w:marRight w:val="0"/>
      <w:marTop w:val="0"/>
      <w:marBottom w:val="0"/>
      <w:divBdr>
        <w:top w:val="none" w:sz="0" w:space="0" w:color="auto"/>
        <w:left w:val="none" w:sz="0" w:space="0" w:color="auto"/>
        <w:bottom w:val="none" w:sz="0" w:space="0" w:color="auto"/>
        <w:right w:val="none" w:sz="0" w:space="0" w:color="auto"/>
      </w:divBdr>
    </w:div>
    <w:div w:id="1285889261">
      <w:bodyDiv w:val="1"/>
      <w:marLeft w:val="0"/>
      <w:marRight w:val="0"/>
      <w:marTop w:val="0"/>
      <w:marBottom w:val="0"/>
      <w:divBdr>
        <w:top w:val="none" w:sz="0" w:space="0" w:color="auto"/>
        <w:left w:val="none" w:sz="0" w:space="0" w:color="auto"/>
        <w:bottom w:val="none" w:sz="0" w:space="0" w:color="auto"/>
        <w:right w:val="none" w:sz="0" w:space="0" w:color="auto"/>
      </w:divBdr>
    </w:div>
    <w:div w:id="1286739728">
      <w:bodyDiv w:val="1"/>
      <w:marLeft w:val="0"/>
      <w:marRight w:val="0"/>
      <w:marTop w:val="0"/>
      <w:marBottom w:val="0"/>
      <w:divBdr>
        <w:top w:val="none" w:sz="0" w:space="0" w:color="auto"/>
        <w:left w:val="none" w:sz="0" w:space="0" w:color="auto"/>
        <w:bottom w:val="none" w:sz="0" w:space="0" w:color="auto"/>
        <w:right w:val="none" w:sz="0" w:space="0" w:color="auto"/>
      </w:divBdr>
    </w:div>
    <w:div w:id="1287421720">
      <w:bodyDiv w:val="1"/>
      <w:marLeft w:val="0"/>
      <w:marRight w:val="0"/>
      <w:marTop w:val="0"/>
      <w:marBottom w:val="0"/>
      <w:divBdr>
        <w:top w:val="none" w:sz="0" w:space="0" w:color="auto"/>
        <w:left w:val="none" w:sz="0" w:space="0" w:color="auto"/>
        <w:bottom w:val="none" w:sz="0" w:space="0" w:color="auto"/>
        <w:right w:val="none" w:sz="0" w:space="0" w:color="auto"/>
      </w:divBdr>
    </w:div>
    <w:div w:id="1293484057">
      <w:bodyDiv w:val="1"/>
      <w:marLeft w:val="0"/>
      <w:marRight w:val="0"/>
      <w:marTop w:val="0"/>
      <w:marBottom w:val="0"/>
      <w:divBdr>
        <w:top w:val="none" w:sz="0" w:space="0" w:color="auto"/>
        <w:left w:val="none" w:sz="0" w:space="0" w:color="auto"/>
        <w:bottom w:val="none" w:sz="0" w:space="0" w:color="auto"/>
        <w:right w:val="none" w:sz="0" w:space="0" w:color="auto"/>
      </w:divBdr>
    </w:div>
    <w:div w:id="1295407231">
      <w:bodyDiv w:val="1"/>
      <w:marLeft w:val="0"/>
      <w:marRight w:val="0"/>
      <w:marTop w:val="0"/>
      <w:marBottom w:val="0"/>
      <w:divBdr>
        <w:top w:val="none" w:sz="0" w:space="0" w:color="auto"/>
        <w:left w:val="none" w:sz="0" w:space="0" w:color="auto"/>
        <w:bottom w:val="none" w:sz="0" w:space="0" w:color="auto"/>
        <w:right w:val="none" w:sz="0" w:space="0" w:color="auto"/>
      </w:divBdr>
    </w:div>
    <w:div w:id="1296065153">
      <w:bodyDiv w:val="1"/>
      <w:marLeft w:val="0"/>
      <w:marRight w:val="0"/>
      <w:marTop w:val="0"/>
      <w:marBottom w:val="0"/>
      <w:divBdr>
        <w:top w:val="none" w:sz="0" w:space="0" w:color="auto"/>
        <w:left w:val="none" w:sz="0" w:space="0" w:color="auto"/>
        <w:bottom w:val="none" w:sz="0" w:space="0" w:color="auto"/>
        <w:right w:val="none" w:sz="0" w:space="0" w:color="auto"/>
      </w:divBdr>
    </w:div>
    <w:div w:id="1297678825">
      <w:bodyDiv w:val="1"/>
      <w:marLeft w:val="0"/>
      <w:marRight w:val="0"/>
      <w:marTop w:val="0"/>
      <w:marBottom w:val="0"/>
      <w:divBdr>
        <w:top w:val="none" w:sz="0" w:space="0" w:color="auto"/>
        <w:left w:val="none" w:sz="0" w:space="0" w:color="auto"/>
        <w:bottom w:val="none" w:sz="0" w:space="0" w:color="auto"/>
        <w:right w:val="none" w:sz="0" w:space="0" w:color="auto"/>
      </w:divBdr>
    </w:div>
    <w:div w:id="1304893952">
      <w:bodyDiv w:val="1"/>
      <w:marLeft w:val="0"/>
      <w:marRight w:val="0"/>
      <w:marTop w:val="0"/>
      <w:marBottom w:val="0"/>
      <w:divBdr>
        <w:top w:val="none" w:sz="0" w:space="0" w:color="auto"/>
        <w:left w:val="none" w:sz="0" w:space="0" w:color="auto"/>
        <w:bottom w:val="none" w:sz="0" w:space="0" w:color="auto"/>
        <w:right w:val="none" w:sz="0" w:space="0" w:color="auto"/>
      </w:divBdr>
    </w:div>
    <w:div w:id="1308512833">
      <w:bodyDiv w:val="1"/>
      <w:marLeft w:val="0"/>
      <w:marRight w:val="0"/>
      <w:marTop w:val="0"/>
      <w:marBottom w:val="0"/>
      <w:divBdr>
        <w:top w:val="none" w:sz="0" w:space="0" w:color="auto"/>
        <w:left w:val="none" w:sz="0" w:space="0" w:color="auto"/>
        <w:bottom w:val="none" w:sz="0" w:space="0" w:color="auto"/>
        <w:right w:val="none" w:sz="0" w:space="0" w:color="auto"/>
      </w:divBdr>
      <w:divsChild>
        <w:div w:id="259024541">
          <w:marLeft w:val="547"/>
          <w:marRight w:val="0"/>
          <w:marTop w:val="0"/>
          <w:marBottom w:val="160"/>
          <w:divBdr>
            <w:top w:val="none" w:sz="0" w:space="0" w:color="auto"/>
            <w:left w:val="none" w:sz="0" w:space="0" w:color="auto"/>
            <w:bottom w:val="none" w:sz="0" w:space="0" w:color="auto"/>
            <w:right w:val="none" w:sz="0" w:space="0" w:color="auto"/>
          </w:divBdr>
        </w:div>
        <w:div w:id="585041106">
          <w:marLeft w:val="547"/>
          <w:marRight w:val="0"/>
          <w:marTop w:val="0"/>
          <w:marBottom w:val="160"/>
          <w:divBdr>
            <w:top w:val="none" w:sz="0" w:space="0" w:color="auto"/>
            <w:left w:val="none" w:sz="0" w:space="0" w:color="auto"/>
            <w:bottom w:val="none" w:sz="0" w:space="0" w:color="auto"/>
            <w:right w:val="none" w:sz="0" w:space="0" w:color="auto"/>
          </w:divBdr>
        </w:div>
        <w:div w:id="799155322">
          <w:marLeft w:val="547"/>
          <w:marRight w:val="0"/>
          <w:marTop w:val="0"/>
          <w:marBottom w:val="160"/>
          <w:divBdr>
            <w:top w:val="none" w:sz="0" w:space="0" w:color="auto"/>
            <w:left w:val="none" w:sz="0" w:space="0" w:color="auto"/>
            <w:bottom w:val="none" w:sz="0" w:space="0" w:color="auto"/>
            <w:right w:val="none" w:sz="0" w:space="0" w:color="auto"/>
          </w:divBdr>
        </w:div>
        <w:div w:id="1501695663">
          <w:marLeft w:val="547"/>
          <w:marRight w:val="0"/>
          <w:marTop w:val="0"/>
          <w:marBottom w:val="160"/>
          <w:divBdr>
            <w:top w:val="none" w:sz="0" w:space="0" w:color="auto"/>
            <w:left w:val="none" w:sz="0" w:space="0" w:color="auto"/>
            <w:bottom w:val="none" w:sz="0" w:space="0" w:color="auto"/>
            <w:right w:val="none" w:sz="0" w:space="0" w:color="auto"/>
          </w:divBdr>
        </w:div>
        <w:div w:id="1715813935">
          <w:marLeft w:val="547"/>
          <w:marRight w:val="0"/>
          <w:marTop w:val="0"/>
          <w:marBottom w:val="160"/>
          <w:divBdr>
            <w:top w:val="none" w:sz="0" w:space="0" w:color="auto"/>
            <w:left w:val="none" w:sz="0" w:space="0" w:color="auto"/>
            <w:bottom w:val="none" w:sz="0" w:space="0" w:color="auto"/>
            <w:right w:val="none" w:sz="0" w:space="0" w:color="auto"/>
          </w:divBdr>
        </w:div>
        <w:div w:id="1719474333">
          <w:marLeft w:val="547"/>
          <w:marRight w:val="0"/>
          <w:marTop w:val="0"/>
          <w:marBottom w:val="160"/>
          <w:divBdr>
            <w:top w:val="none" w:sz="0" w:space="0" w:color="auto"/>
            <w:left w:val="none" w:sz="0" w:space="0" w:color="auto"/>
            <w:bottom w:val="none" w:sz="0" w:space="0" w:color="auto"/>
            <w:right w:val="none" w:sz="0" w:space="0" w:color="auto"/>
          </w:divBdr>
        </w:div>
      </w:divsChild>
    </w:div>
    <w:div w:id="1309048693">
      <w:bodyDiv w:val="1"/>
      <w:marLeft w:val="0"/>
      <w:marRight w:val="0"/>
      <w:marTop w:val="0"/>
      <w:marBottom w:val="0"/>
      <w:divBdr>
        <w:top w:val="none" w:sz="0" w:space="0" w:color="auto"/>
        <w:left w:val="none" w:sz="0" w:space="0" w:color="auto"/>
        <w:bottom w:val="none" w:sz="0" w:space="0" w:color="auto"/>
        <w:right w:val="none" w:sz="0" w:space="0" w:color="auto"/>
      </w:divBdr>
    </w:div>
    <w:div w:id="1315333090">
      <w:bodyDiv w:val="1"/>
      <w:marLeft w:val="0"/>
      <w:marRight w:val="0"/>
      <w:marTop w:val="0"/>
      <w:marBottom w:val="0"/>
      <w:divBdr>
        <w:top w:val="none" w:sz="0" w:space="0" w:color="auto"/>
        <w:left w:val="none" w:sz="0" w:space="0" w:color="auto"/>
        <w:bottom w:val="none" w:sz="0" w:space="0" w:color="auto"/>
        <w:right w:val="none" w:sz="0" w:space="0" w:color="auto"/>
      </w:divBdr>
    </w:div>
    <w:div w:id="1315647974">
      <w:bodyDiv w:val="1"/>
      <w:marLeft w:val="0"/>
      <w:marRight w:val="0"/>
      <w:marTop w:val="0"/>
      <w:marBottom w:val="0"/>
      <w:divBdr>
        <w:top w:val="none" w:sz="0" w:space="0" w:color="auto"/>
        <w:left w:val="none" w:sz="0" w:space="0" w:color="auto"/>
        <w:bottom w:val="none" w:sz="0" w:space="0" w:color="auto"/>
        <w:right w:val="none" w:sz="0" w:space="0" w:color="auto"/>
      </w:divBdr>
    </w:div>
    <w:div w:id="1317611886">
      <w:bodyDiv w:val="1"/>
      <w:marLeft w:val="0"/>
      <w:marRight w:val="0"/>
      <w:marTop w:val="0"/>
      <w:marBottom w:val="0"/>
      <w:divBdr>
        <w:top w:val="none" w:sz="0" w:space="0" w:color="auto"/>
        <w:left w:val="none" w:sz="0" w:space="0" w:color="auto"/>
        <w:bottom w:val="none" w:sz="0" w:space="0" w:color="auto"/>
        <w:right w:val="none" w:sz="0" w:space="0" w:color="auto"/>
      </w:divBdr>
    </w:div>
    <w:div w:id="1324117173">
      <w:bodyDiv w:val="1"/>
      <w:marLeft w:val="0"/>
      <w:marRight w:val="0"/>
      <w:marTop w:val="0"/>
      <w:marBottom w:val="0"/>
      <w:divBdr>
        <w:top w:val="none" w:sz="0" w:space="0" w:color="auto"/>
        <w:left w:val="none" w:sz="0" w:space="0" w:color="auto"/>
        <w:bottom w:val="none" w:sz="0" w:space="0" w:color="auto"/>
        <w:right w:val="none" w:sz="0" w:space="0" w:color="auto"/>
      </w:divBdr>
    </w:div>
    <w:div w:id="1326934216">
      <w:bodyDiv w:val="1"/>
      <w:marLeft w:val="0"/>
      <w:marRight w:val="0"/>
      <w:marTop w:val="0"/>
      <w:marBottom w:val="0"/>
      <w:divBdr>
        <w:top w:val="none" w:sz="0" w:space="0" w:color="auto"/>
        <w:left w:val="none" w:sz="0" w:space="0" w:color="auto"/>
        <w:bottom w:val="none" w:sz="0" w:space="0" w:color="auto"/>
        <w:right w:val="none" w:sz="0" w:space="0" w:color="auto"/>
      </w:divBdr>
    </w:div>
    <w:div w:id="1333289796">
      <w:bodyDiv w:val="1"/>
      <w:marLeft w:val="0"/>
      <w:marRight w:val="0"/>
      <w:marTop w:val="0"/>
      <w:marBottom w:val="0"/>
      <w:divBdr>
        <w:top w:val="none" w:sz="0" w:space="0" w:color="auto"/>
        <w:left w:val="none" w:sz="0" w:space="0" w:color="auto"/>
        <w:bottom w:val="none" w:sz="0" w:space="0" w:color="auto"/>
        <w:right w:val="none" w:sz="0" w:space="0" w:color="auto"/>
      </w:divBdr>
    </w:div>
    <w:div w:id="1336613103">
      <w:bodyDiv w:val="1"/>
      <w:marLeft w:val="0"/>
      <w:marRight w:val="0"/>
      <w:marTop w:val="0"/>
      <w:marBottom w:val="0"/>
      <w:divBdr>
        <w:top w:val="none" w:sz="0" w:space="0" w:color="auto"/>
        <w:left w:val="none" w:sz="0" w:space="0" w:color="auto"/>
        <w:bottom w:val="none" w:sz="0" w:space="0" w:color="auto"/>
        <w:right w:val="none" w:sz="0" w:space="0" w:color="auto"/>
      </w:divBdr>
    </w:div>
    <w:div w:id="1337344663">
      <w:bodyDiv w:val="1"/>
      <w:marLeft w:val="0"/>
      <w:marRight w:val="0"/>
      <w:marTop w:val="0"/>
      <w:marBottom w:val="0"/>
      <w:divBdr>
        <w:top w:val="none" w:sz="0" w:space="0" w:color="auto"/>
        <w:left w:val="none" w:sz="0" w:space="0" w:color="auto"/>
        <w:bottom w:val="none" w:sz="0" w:space="0" w:color="auto"/>
        <w:right w:val="none" w:sz="0" w:space="0" w:color="auto"/>
      </w:divBdr>
    </w:div>
    <w:div w:id="1345858908">
      <w:bodyDiv w:val="1"/>
      <w:marLeft w:val="0"/>
      <w:marRight w:val="0"/>
      <w:marTop w:val="0"/>
      <w:marBottom w:val="0"/>
      <w:divBdr>
        <w:top w:val="none" w:sz="0" w:space="0" w:color="auto"/>
        <w:left w:val="none" w:sz="0" w:space="0" w:color="auto"/>
        <w:bottom w:val="none" w:sz="0" w:space="0" w:color="auto"/>
        <w:right w:val="none" w:sz="0" w:space="0" w:color="auto"/>
      </w:divBdr>
    </w:div>
    <w:div w:id="1345983649">
      <w:bodyDiv w:val="1"/>
      <w:marLeft w:val="0"/>
      <w:marRight w:val="0"/>
      <w:marTop w:val="0"/>
      <w:marBottom w:val="0"/>
      <w:divBdr>
        <w:top w:val="none" w:sz="0" w:space="0" w:color="auto"/>
        <w:left w:val="none" w:sz="0" w:space="0" w:color="auto"/>
        <w:bottom w:val="none" w:sz="0" w:space="0" w:color="auto"/>
        <w:right w:val="none" w:sz="0" w:space="0" w:color="auto"/>
      </w:divBdr>
    </w:div>
    <w:div w:id="1350375630">
      <w:bodyDiv w:val="1"/>
      <w:marLeft w:val="0"/>
      <w:marRight w:val="0"/>
      <w:marTop w:val="0"/>
      <w:marBottom w:val="0"/>
      <w:divBdr>
        <w:top w:val="none" w:sz="0" w:space="0" w:color="auto"/>
        <w:left w:val="none" w:sz="0" w:space="0" w:color="auto"/>
        <w:bottom w:val="none" w:sz="0" w:space="0" w:color="auto"/>
        <w:right w:val="none" w:sz="0" w:space="0" w:color="auto"/>
      </w:divBdr>
    </w:div>
    <w:div w:id="1350376050">
      <w:bodyDiv w:val="1"/>
      <w:marLeft w:val="0"/>
      <w:marRight w:val="0"/>
      <w:marTop w:val="0"/>
      <w:marBottom w:val="0"/>
      <w:divBdr>
        <w:top w:val="none" w:sz="0" w:space="0" w:color="auto"/>
        <w:left w:val="none" w:sz="0" w:space="0" w:color="auto"/>
        <w:bottom w:val="none" w:sz="0" w:space="0" w:color="auto"/>
        <w:right w:val="none" w:sz="0" w:space="0" w:color="auto"/>
      </w:divBdr>
    </w:div>
    <w:div w:id="1351032050">
      <w:bodyDiv w:val="1"/>
      <w:marLeft w:val="0"/>
      <w:marRight w:val="0"/>
      <w:marTop w:val="0"/>
      <w:marBottom w:val="0"/>
      <w:divBdr>
        <w:top w:val="none" w:sz="0" w:space="0" w:color="auto"/>
        <w:left w:val="none" w:sz="0" w:space="0" w:color="auto"/>
        <w:bottom w:val="none" w:sz="0" w:space="0" w:color="auto"/>
        <w:right w:val="none" w:sz="0" w:space="0" w:color="auto"/>
      </w:divBdr>
    </w:div>
    <w:div w:id="1355690603">
      <w:bodyDiv w:val="1"/>
      <w:marLeft w:val="0"/>
      <w:marRight w:val="0"/>
      <w:marTop w:val="0"/>
      <w:marBottom w:val="0"/>
      <w:divBdr>
        <w:top w:val="none" w:sz="0" w:space="0" w:color="auto"/>
        <w:left w:val="none" w:sz="0" w:space="0" w:color="auto"/>
        <w:bottom w:val="none" w:sz="0" w:space="0" w:color="auto"/>
        <w:right w:val="none" w:sz="0" w:space="0" w:color="auto"/>
      </w:divBdr>
    </w:div>
    <w:div w:id="1363436986">
      <w:bodyDiv w:val="1"/>
      <w:marLeft w:val="0"/>
      <w:marRight w:val="0"/>
      <w:marTop w:val="0"/>
      <w:marBottom w:val="0"/>
      <w:divBdr>
        <w:top w:val="none" w:sz="0" w:space="0" w:color="auto"/>
        <w:left w:val="none" w:sz="0" w:space="0" w:color="auto"/>
        <w:bottom w:val="none" w:sz="0" w:space="0" w:color="auto"/>
        <w:right w:val="none" w:sz="0" w:space="0" w:color="auto"/>
      </w:divBdr>
      <w:divsChild>
        <w:div w:id="1557548576">
          <w:marLeft w:val="0"/>
          <w:marRight w:val="0"/>
          <w:marTop w:val="0"/>
          <w:marBottom w:val="0"/>
          <w:divBdr>
            <w:top w:val="none" w:sz="0" w:space="0" w:color="auto"/>
            <w:left w:val="none" w:sz="0" w:space="0" w:color="auto"/>
            <w:bottom w:val="none" w:sz="0" w:space="0" w:color="auto"/>
            <w:right w:val="none" w:sz="0" w:space="0" w:color="auto"/>
          </w:divBdr>
          <w:divsChild>
            <w:div w:id="876048624">
              <w:marLeft w:val="0"/>
              <w:marRight w:val="0"/>
              <w:marTop w:val="0"/>
              <w:marBottom w:val="0"/>
              <w:divBdr>
                <w:top w:val="none" w:sz="0" w:space="0" w:color="auto"/>
                <w:left w:val="none" w:sz="0" w:space="0" w:color="auto"/>
                <w:bottom w:val="none" w:sz="0" w:space="0" w:color="auto"/>
                <w:right w:val="none" w:sz="0" w:space="0" w:color="auto"/>
              </w:divBdr>
              <w:divsChild>
                <w:div w:id="826900393">
                  <w:marLeft w:val="0"/>
                  <w:marRight w:val="0"/>
                  <w:marTop w:val="0"/>
                  <w:marBottom w:val="0"/>
                  <w:divBdr>
                    <w:top w:val="none" w:sz="0" w:space="0" w:color="auto"/>
                    <w:left w:val="none" w:sz="0" w:space="0" w:color="auto"/>
                    <w:bottom w:val="none" w:sz="0" w:space="0" w:color="auto"/>
                    <w:right w:val="none" w:sz="0" w:space="0" w:color="auto"/>
                  </w:divBdr>
                  <w:divsChild>
                    <w:div w:id="927924939">
                      <w:marLeft w:val="0"/>
                      <w:marRight w:val="0"/>
                      <w:marTop w:val="0"/>
                      <w:marBottom w:val="0"/>
                      <w:divBdr>
                        <w:top w:val="none" w:sz="0" w:space="0" w:color="auto"/>
                        <w:left w:val="none" w:sz="0" w:space="0" w:color="auto"/>
                        <w:bottom w:val="none" w:sz="0" w:space="0" w:color="auto"/>
                        <w:right w:val="none" w:sz="0" w:space="0" w:color="auto"/>
                      </w:divBdr>
                      <w:divsChild>
                        <w:div w:id="961300880">
                          <w:marLeft w:val="0"/>
                          <w:marRight w:val="0"/>
                          <w:marTop w:val="0"/>
                          <w:marBottom w:val="0"/>
                          <w:divBdr>
                            <w:top w:val="none" w:sz="0" w:space="0" w:color="auto"/>
                            <w:left w:val="none" w:sz="0" w:space="0" w:color="auto"/>
                            <w:bottom w:val="none" w:sz="0" w:space="0" w:color="auto"/>
                            <w:right w:val="none" w:sz="0" w:space="0" w:color="auto"/>
                          </w:divBdr>
                          <w:divsChild>
                            <w:div w:id="504369652">
                              <w:marLeft w:val="0"/>
                              <w:marRight w:val="0"/>
                              <w:marTop w:val="0"/>
                              <w:marBottom w:val="0"/>
                              <w:divBdr>
                                <w:top w:val="none" w:sz="0" w:space="0" w:color="auto"/>
                                <w:left w:val="none" w:sz="0" w:space="0" w:color="auto"/>
                                <w:bottom w:val="none" w:sz="0" w:space="0" w:color="auto"/>
                                <w:right w:val="none" w:sz="0" w:space="0" w:color="auto"/>
                              </w:divBdr>
                              <w:divsChild>
                                <w:div w:id="1600522588">
                                  <w:marLeft w:val="0"/>
                                  <w:marRight w:val="0"/>
                                  <w:marTop w:val="0"/>
                                  <w:marBottom w:val="0"/>
                                  <w:divBdr>
                                    <w:top w:val="none" w:sz="0" w:space="0" w:color="auto"/>
                                    <w:left w:val="none" w:sz="0" w:space="0" w:color="auto"/>
                                    <w:bottom w:val="none" w:sz="0" w:space="0" w:color="auto"/>
                                    <w:right w:val="none" w:sz="0" w:space="0" w:color="auto"/>
                                  </w:divBdr>
                                  <w:divsChild>
                                    <w:div w:id="158926998">
                                      <w:marLeft w:val="0"/>
                                      <w:marRight w:val="0"/>
                                      <w:marTop w:val="0"/>
                                      <w:marBottom w:val="0"/>
                                      <w:divBdr>
                                        <w:top w:val="none" w:sz="0" w:space="0" w:color="auto"/>
                                        <w:left w:val="none" w:sz="0" w:space="0" w:color="auto"/>
                                        <w:bottom w:val="none" w:sz="0" w:space="0" w:color="auto"/>
                                        <w:right w:val="none" w:sz="0" w:space="0" w:color="auto"/>
                                      </w:divBdr>
                                      <w:divsChild>
                                        <w:div w:id="1567493094">
                                          <w:marLeft w:val="0"/>
                                          <w:marRight w:val="0"/>
                                          <w:marTop w:val="0"/>
                                          <w:marBottom w:val="0"/>
                                          <w:divBdr>
                                            <w:top w:val="none" w:sz="0" w:space="0" w:color="auto"/>
                                            <w:left w:val="none" w:sz="0" w:space="0" w:color="auto"/>
                                            <w:bottom w:val="none" w:sz="0" w:space="0" w:color="auto"/>
                                            <w:right w:val="none" w:sz="0" w:space="0" w:color="auto"/>
                                          </w:divBdr>
                                          <w:divsChild>
                                            <w:div w:id="312150736">
                                              <w:marLeft w:val="0"/>
                                              <w:marRight w:val="0"/>
                                              <w:marTop w:val="0"/>
                                              <w:marBottom w:val="0"/>
                                              <w:divBdr>
                                                <w:top w:val="single" w:sz="12" w:space="2" w:color="FFFFCC"/>
                                                <w:left w:val="single" w:sz="12" w:space="2" w:color="FFFFCC"/>
                                                <w:bottom w:val="single" w:sz="12" w:space="2" w:color="FFFFCC"/>
                                                <w:right w:val="single" w:sz="12" w:space="0" w:color="FFFFCC"/>
                                              </w:divBdr>
                                              <w:divsChild>
                                                <w:div w:id="1082145052">
                                                  <w:marLeft w:val="0"/>
                                                  <w:marRight w:val="0"/>
                                                  <w:marTop w:val="0"/>
                                                  <w:marBottom w:val="0"/>
                                                  <w:divBdr>
                                                    <w:top w:val="none" w:sz="0" w:space="0" w:color="auto"/>
                                                    <w:left w:val="none" w:sz="0" w:space="0" w:color="auto"/>
                                                    <w:bottom w:val="none" w:sz="0" w:space="0" w:color="auto"/>
                                                    <w:right w:val="none" w:sz="0" w:space="0" w:color="auto"/>
                                                  </w:divBdr>
                                                  <w:divsChild>
                                                    <w:div w:id="122041419">
                                                      <w:marLeft w:val="0"/>
                                                      <w:marRight w:val="0"/>
                                                      <w:marTop w:val="0"/>
                                                      <w:marBottom w:val="0"/>
                                                      <w:divBdr>
                                                        <w:top w:val="none" w:sz="0" w:space="0" w:color="auto"/>
                                                        <w:left w:val="none" w:sz="0" w:space="0" w:color="auto"/>
                                                        <w:bottom w:val="none" w:sz="0" w:space="0" w:color="auto"/>
                                                        <w:right w:val="none" w:sz="0" w:space="0" w:color="auto"/>
                                                      </w:divBdr>
                                                      <w:divsChild>
                                                        <w:div w:id="1282372436">
                                                          <w:marLeft w:val="0"/>
                                                          <w:marRight w:val="0"/>
                                                          <w:marTop w:val="0"/>
                                                          <w:marBottom w:val="0"/>
                                                          <w:divBdr>
                                                            <w:top w:val="none" w:sz="0" w:space="0" w:color="auto"/>
                                                            <w:left w:val="none" w:sz="0" w:space="0" w:color="auto"/>
                                                            <w:bottom w:val="none" w:sz="0" w:space="0" w:color="auto"/>
                                                            <w:right w:val="none" w:sz="0" w:space="0" w:color="auto"/>
                                                          </w:divBdr>
                                                          <w:divsChild>
                                                            <w:div w:id="1523739737">
                                                              <w:marLeft w:val="0"/>
                                                              <w:marRight w:val="0"/>
                                                              <w:marTop w:val="0"/>
                                                              <w:marBottom w:val="0"/>
                                                              <w:divBdr>
                                                                <w:top w:val="none" w:sz="0" w:space="0" w:color="auto"/>
                                                                <w:left w:val="none" w:sz="0" w:space="0" w:color="auto"/>
                                                                <w:bottom w:val="none" w:sz="0" w:space="0" w:color="auto"/>
                                                                <w:right w:val="none" w:sz="0" w:space="0" w:color="auto"/>
                                                              </w:divBdr>
                                                              <w:divsChild>
                                                                <w:div w:id="650720986">
                                                                  <w:marLeft w:val="0"/>
                                                                  <w:marRight w:val="0"/>
                                                                  <w:marTop w:val="0"/>
                                                                  <w:marBottom w:val="0"/>
                                                                  <w:divBdr>
                                                                    <w:top w:val="none" w:sz="0" w:space="0" w:color="auto"/>
                                                                    <w:left w:val="none" w:sz="0" w:space="0" w:color="auto"/>
                                                                    <w:bottom w:val="none" w:sz="0" w:space="0" w:color="auto"/>
                                                                    <w:right w:val="none" w:sz="0" w:space="0" w:color="auto"/>
                                                                  </w:divBdr>
                                                                  <w:divsChild>
                                                                    <w:div w:id="1195654691">
                                                                      <w:marLeft w:val="0"/>
                                                                      <w:marRight w:val="0"/>
                                                                      <w:marTop w:val="0"/>
                                                                      <w:marBottom w:val="0"/>
                                                                      <w:divBdr>
                                                                        <w:top w:val="none" w:sz="0" w:space="0" w:color="auto"/>
                                                                        <w:left w:val="none" w:sz="0" w:space="0" w:color="auto"/>
                                                                        <w:bottom w:val="none" w:sz="0" w:space="0" w:color="auto"/>
                                                                        <w:right w:val="none" w:sz="0" w:space="0" w:color="auto"/>
                                                                      </w:divBdr>
                                                                      <w:divsChild>
                                                                        <w:div w:id="108865150">
                                                                          <w:marLeft w:val="0"/>
                                                                          <w:marRight w:val="0"/>
                                                                          <w:marTop w:val="0"/>
                                                                          <w:marBottom w:val="0"/>
                                                                          <w:divBdr>
                                                                            <w:top w:val="none" w:sz="0" w:space="0" w:color="auto"/>
                                                                            <w:left w:val="none" w:sz="0" w:space="0" w:color="auto"/>
                                                                            <w:bottom w:val="none" w:sz="0" w:space="0" w:color="auto"/>
                                                                            <w:right w:val="none" w:sz="0" w:space="0" w:color="auto"/>
                                                                          </w:divBdr>
                                                                          <w:divsChild>
                                                                            <w:div w:id="182403167">
                                                                              <w:marLeft w:val="0"/>
                                                                              <w:marRight w:val="0"/>
                                                                              <w:marTop w:val="0"/>
                                                                              <w:marBottom w:val="0"/>
                                                                              <w:divBdr>
                                                                                <w:top w:val="none" w:sz="0" w:space="0" w:color="auto"/>
                                                                                <w:left w:val="none" w:sz="0" w:space="0" w:color="auto"/>
                                                                                <w:bottom w:val="none" w:sz="0" w:space="0" w:color="auto"/>
                                                                                <w:right w:val="none" w:sz="0" w:space="0" w:color="auto"/>
                                                                              </w:divBdr>
                                                                              <w:divsChild>
                                                                                <w:div w:id="208494048">
                                                                                  <w:marLeft w:val="0"/>
                                                                                  <w:marRight w:val="0"/>
                                                                                  <w:marTop w:val="0"/>
                                                                                  <w:marBottom w:val="0"/>
                                                                                  <w:divBdr>
                                                                                    <w:top w:val="none" w:sz="0" w:space="0" w:color="auto"/>
                                                                                    <w:left w:val="none" w:sz="0" w:space="0" w:color="auto"/>
                                                                                    <w:bottom w:val="none" w:sz="0" w:space="0" w:color="auto"/>
                                                                                    <w:right w:val="none" w:sz="0" w:space="0" w:color="auto"/>
                                                                                  </w:divBdr>
                                                                                  <w:divsChild>
                                                                                    <w:div w:id="33314248">
                                                                                      <w:marLeft w:val="0"/>
                                                                                      <w:marRight w:val="0"/>
                                                                                      <w:marTop w:val="0"/>
                                                                                      <w:marBottom w:val="0"/>
                                                                                      <w:divBdr>
                                                                                        <w:top w:val="none" w:sz="0" w:space="0" w:color="auto"/>
                                                                                        <w:left w:val="none" w:sz="0" w:space="0" w:color="auto"/>
                                                                                        <w:bottom w:val="none" w:sz="0" w:space="0" w:color="auto"/>
                                                                                        <w:right w:val="none" w:sz="0" w:space="0" w:color="auto"/>
                                                                                      </w:divBdr>
                                                                                      <w:divsChild>
                                                                                        <w:div w:id="1681544208">
                                                                                          <w:marLeft w:val="0"/>
                                                                                          <w:marRight w:val="120"/>
                                                                                          <w:marTop w:val="0"/>
                                                                                          <w:marBottom w:val="150"/>
                                                                                          <w:divBdr>
                                                                                            <w:top w:val="single" w:sz="2" w:space="0" w:color="EFEFEF"/>
                                                                                            <w:left w:val="single" w:sz="6" w:space="0" w:color="EFEFEF"/>
                                                                                            <w:bottom w:val="single" w:sz="6" w:space="0" w:color="E2E2E2"/>
                                                                                            <w:right w:val="single" w:sz="6" w:space="0" w:color="EFEFEF"/>
                                                                                          </w:divBdr>
                                                                                          <w:divsChild>
                                                                                            <w:div w:id="1126973524">
                                                                                              <w:marLeft w:val="0"/>
                                                                                              <w:marRight w:val="0"/>
                                                                                              <w:marTop w:val="0"/>
                                                                                              <w:marBottom w:val="0"/>
                                                                                              <w:divBdr>
                                                                                                <w:top w:val="none" w:sz="0" w:space="0" w:color="auto"/>
                                                                                                <w:left w:val="none" w:sz="0" w:space="0" w:color="auto"/>
                                                                                                <w:bottom w:val="none" w:sz="0" w:space="0" w:color="auto"/>
                                                                                                <w:right w:val="none" w:sz="0" w:space="0" w:color="auto"/>
                                                                                              </w:divBdr>
                                                                                              <w:divsChild>
                                                                                                <w:div w:id="1100487463">
                                                                                                  <w:marLeft w:val="0"/>
                                                                                                  <w:marRight w:val="0"/>
                                                                                                  <w:marTop w:val="0"/>
                                                                                                  <w:marBottom w:val="0"/>
                                                                                                  <w:divBdr>
                                                                                                    <w:top w:val="none" w:sz="0" w:space="0" w:color="auto"/>
                                                                                                    <w:left w:val="none" w:sz="0" w:space="0" w:color="auto"/>
                                                                                                    <w:bottom w:val="none" w:sz="0" w:space="0" w:color="auto"/>
                                                                                                    <w:right w:val="none" w:sz="0" w:space="0" w:color="auto"/>
                                                                                                  </w:divBdr>
                                                                                                  <w:divsChild>
                                                                                                    <w:div w:id="105733562">
                                                                                                      <w:marLeft w:val="0"/>
                                                                                                      <w:marRight w:val="0"/>
                                                                                                      <w:marTop w:val="0"/>
                                                                                                      <w:marBottom w:val="0"/>
                                                                                                      <w:divBdr>
                                                                                                        <w:top w:val="none" w:sz="0" w:space="0" w:color="auto"/>
                                                                                                        <w:left w:val="none" w:sz="0" w:space="0" w:color="auto"/>
                                                                                                        <w:bottom w:val="none" w:sz="0" w:space="0" w:color="auto"/>
                                                                                                        <w:right w:val="none" w:sz="0" w:space="0" w:color="auto"/>
                                                                                                      </w:divBdr>
                                                                                                      <w:divsChild>
                                                                                                        <w:div w:id="1426488429">
                                                                                                          <w:marLeft w:val="0"/>
                                                                                                          <w:marRight w:val="0"/>
                                                                                                          <w:marTop w:val="0"/>
                                                                                                          <w:marBottom w:val="0"/>
                                                                                                          <w:divBdr>
                                                                                                            <w:top w:val="none" w:sz="0" w:space="0" w:color="auto"/>
                                                                                                            <w:left w:val="none" w:sz="0" w:space="0" w:color="auto"/>
                                                                                                            <w:bottom w:val="none" w:sz="0" w:space="0" w:color="auto"/>
                                                                                                            <w:right w:val="none" w:sz="0" w:space="0" w:color="auto"/>
                                                                                                          </w:divBdr>
                                                                                                          <w:divsChild>
                                                                                                            <w:div w:id="2125348770">
                                                                                                              <w:marLeft w:val="0"/>
                                                                                                              <w:marRight w:val="0"/>
                                                                                                              <w:marTop w:val="0"/>
                                                                                                              <w:marBottom w:val="0"/>
                                                                                                              <w:divBdr>
                                                                                                                <w:top w:val="none" w:sz="0" w:space="0" w:color="auto"/>
                                                                                                                <w:left w:val="none" w:sz="0" w:space="0" w:color="auto"/>
                                                                                                                <w:bottom w:val="none" w:sz="0" w:space="0" w:color="auto"/>
                                                                                                                <w:right w:val="none" w:sz="0" w:space="0" w:color="auto"/>
                                                                                                              </w:divBdr>
                                                                                                              <w:divsChild>
                                                                                                                <w:div w:id="1866017088">
                                                                                                                  <w:marLeft w:val="0"/>
                                                                                                                  <w:marRight w:val="0"/>
                                                                                                                  <w:marTop w:val="0"/>
                                                                                                                  <w:marBottom w:val="0"/>
                                                                                                                  <w:divBdr>
                                                                                                                    <w:top w:val="single" w:sz="2" w:space="4" w:color="AAAAAA"/>
                                                                                                                    <w:left w:val="single" w:sz="2" w:space="0" w:color="AAAAAA"/>
                                                                                                                    <w:bottom w:val="single" w:sz="2" w:space="4" w:color="AAAAAA"/>
                                                                                                                    <w:right w:val="single" w:sz="2" w:space="0" w:color="AAAAAA"/>
                                                                                                                  </w:divBdr>
                                                                                                                  <w:divsChild>
                                                                                                                    <w:div w:id="1699232381">
                                                                                                                      <w:marLeft w:val="225"/>
                                                                                                                      <w:marRight w:val="225"/>
                                                                                                                      <w:marTop w:val="75"/>
                                                                                                                      <w:marBottom w:val="75"/>
                                                                                                                      <w:divBdr>
                                                                                                                        <w:top w:val="none" w:sz="0" w:space="0" w:color="auto"/>
                                                                                                                        <w:left w:val="none" w:sz="0" w:space="0" w:color="auto"/>
                                                                                                                        <w:bottom w:val="none" w:sz="0" w:space="0" w:color="auto"/>
                                                                                                                        <w:right w:val="none" w:sz="0" w:space="0" w:color="auto"/>
                                                                                                                      </w:divBdr>
                                                                                                                      <w:divsChild>
                                                                                                                        <w:div w:id="1777021324">
                                                                                                                          <w:marLeft w:val="0"/>
                                                                                                                          <w:marRight w:val="0"/>
                                                                                                                          <w:marTop w:val="0"/>
                                                                                                                          <w:marBottom w:val="0"/>
                                                                                                                          <w:divBdr>
                                                                                                                            <w:top w:val="single" w:sz="6" w:space="0" w:color="auto"/>
                                                                                                                            <w:left w:val="single" w:sz="6" w:space="0" w:color="auto"/>
                                                                                                                            <w:bottom w:val="single" w:sz="6" w:space="0" w:color="auto"/>
                                                                                                                            <w:right w:val="single" w:sz="6" w:space="0" w:color="auto"/>
                                                                                                                          </w:divBdr>
                                                                                                                          <w:divsChild>
                                                                                                                            <w:div w:id="1209296749">
                                                                                                                              <w:marLeft w:val="0"/>
                                                                                                                              <w:marRight w:val="0"/>
                                                                                                                              <w:marTop w:val="0"/>
                                                                                                                              <w:marBottom w:val="0"/>
                                                                                                                              <w:divBdr>
                                                                                                                                <w:top w:val="none" w:sz="0" w:space="0" w:color="auto"/>
                                                                                                                                <w:left w:val="none" w:sz="0" w:space="0" w:color="auto"/>
                                                                                                                                <w:bottom w:val="none" w:sz="0" w:space="0" w:color="auto"/>
                                                                                                                                <w:right w:val="none" w:sz="0" w:space="0" w:color="auto"/>
                                                                                                                              </w:divBdr>
                                                                                                                              <w:divsChild>
                                                                                                                                <w:div w:id="39782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7876747">
      <w:bodyDiv w:val="1"/>
      <w:marLeft w:val="0"/>
      <w:marRight w:val="0"/>
      <w:marTop w:val="0"/>
      <w:marBottom w:val="0"/>
      <w:divBdr>
        <w:top w:val="none" w:sz="0" w:space="0" w:color="auto"/>
        <w:left w:val="none" w:sz="0" w:space="0" w:color="auto"/>
        <w:bottom w:val="none" w:sz="0" w:space="0" w:color="auto"/>
        <w:right w:val="none" w:sz="0" w:space="0" w:color="auto"/>
      </w:divBdr>
      <w:divsChild>
        <w:div w:id="697851091">
          <w:marLeft w:val="0"/>
          <w:marRight w:val="0"/>
          <w:marTop w:val="0"/>
          <w:marBottom w:val="0"/>
          <w:divBdr>
            <w:top w:val="dotted" w:sz="6" w:space="11" w:color="E2E2E2"/>
            <w:left w:val="none" w:sz="0" w:space="0" w:color="auto"/>
            <w:bottom w:val="dotted" w:sz="6" w:space="11" w:color="E2E2E2"/>
            <w:right w:val="none" w:sz="0" w:space="0" w:color="auto"/>
          </w:divBdr>
        </w:div>
        <w:div w:id="1349479769">
          <w:marLeft w:val="0"/>
          <w:marRight w:val="0"/>
          <w:marTop w:val="0"/>
          <w:marBottom w:val="300"/>
          <w:divBdr>
            <w:top w:val="none" w:sz="0" w:space="0" w:color="auto"/>
            <w:left w:val="none" w:sz="0" w:space="0" w:color="auto"/>
            <w:bottom w:val="none" w:sz="0" w:space="0" w:color="auto"/>
            <w:right w:val="none" w:sz="0" w:space="0" w:color="auto"/>
          </w:divBdr>
        </w:div>
        <w:div w:id="1442528135">
          <w:marLeft w:val="0"/>
          <w:marRight w:val="0"/>
          <w:marTop w:val="375"/>
          <w:marBottom w:val="0"/>
          <w:divBdr>
            <w:top w:val="none" w:sz="0" w:space="0" w:color="auto"/>
            <w:left w:val="none" w:sz="0" w:space="0" w:color="auto"/>
            <w:bottom w:val="none" w:sz="0" w:space="0" w:color="auto"/>
            <w:right w:val="none" w:sz="0" w:space="0" w:color="auto"/>
          </w:divBdr>
          <w:divsChild>
            <w:div w:id="48118367">
              <w:marLeft w:val="0"/>
              <w:marRight w:val="0"/>
              <w:marTop w:val="0"/>
              <w:marBottom w:val="0"/>
              <w:divBdr>
                <w:top w:val="none" w:sz="0" w:space="0" w:color="auto"/>
                <w:left w:val="none" w:sz="0" w:space="0" w:color="auto"/>
                <w:bottom w:val="none" w:sz="0" w:space="0" w:color="auto"/>
                <w:right w:val="none" w:sz="0" w:space="0" w:color="auto"/>
              </w:divBdr>
              <w:divsChild>
                <w:div w:id="396633911">
                  <w:marLeft w:val="0"/>
                  <w:marRight w:val="0"/>
                  <w:marTop w:val="0"/>
                  <w:marBottom w:val="0"/>
                  <w:divBdr>
                    <w:top w:val="none" w:sz="0" w:space="0" w:color="auto"/>
                    <w:left w:val="none" w:sz="0" w:space="0" w:color="auto"/>
                    <w:bottom w:val="none" w:sz="0" w:space="0" w:color="auto"/>
                    <w:right w:val="none" w:sz="0" w:space="0" w:color="auto"/>
                  </w:divBdr>
                  <w:divsChild>
                    <w:div w:id="266815879">
                      <w:blockQuote w:val="1"/>
                      <w:marLeft w:val="0"/>
                      <w:marRight w:val="0"/>
                      <w:marTop w:val="300"/>
                      <w:marBottom w:val="300"/>
                      <w:divBdr>
                        <w:top w:val="none" w:sz="0" w:space="0" w:color="auto"/>
                        <w:left w:val="none" w:sz="0" w:space="0" w:color="auto"/>
                        <w:bottom w:val="none" w:sz="0" w:space="0" w:color="auto"/>
                        <w:right w:val="none" w:sz="0" w:space="0" w:color="auto"/>
                      </w:divBdr>
                    </w:div>
                    <w:div w:id="352074160">
                      <w:marLeft w:val="0"/>
                      <w:marRight w:val="0"/>
                      <w:marTop w:val="0"/>
                      <w:marBottom w:val="0"/>
                      <w:divBdr>
                        <w:top w:val="none" w:sz="0" w:space="0" w:color="auto"/>
                        <w:left w:val="none" w:sz="0" w:space="0" w:color="auto"/>
                        <w:bottom w:val="none" w:sz="0" w:space="0" w:color="auto"/>
                        <w:right w:val="none" w:sz="0" w:space="0" w:color="auto"/>
                      </w:divBdr>
                    </w:div>
                    <w:div w:id="470560345">
                      <w:blockQuote w:val="1"/>
                      <w:marLeft w:val="0"/>
                      <w:marRight w:val="0"/>
                      <w:marTop w:val="300"/>
                      <w:marBottom w:val="300"/>
                      <w:divBdr>
                        <w:top w:val="none" w:sz="0" w:space="0" w:color="auto"/>
                        <w:left w:val="none" w:sz="0" w:space="0" w:color="auto"/>
                        <w:bottom w:val="none" w:sz="0" w:space="0" w:color="auto"/>
                        <w:right w:val="none" w:sz="0" w:space="0" w:color="auto"/>
                      </w:divBdr>
                    </w:div>
                    <w:div w:id="651911812">
                      <w:blockQuote w:val="1"/>
                      <w:marLeft w:val="0"/>
                      <w:marRight w:val="0"/>
                      <w:marTop w:val="300"/>
                      <w:marBottom w:val="300"/>
                      <w:divBdr>
                        <w:top w:val="none" w:sz="0" w:space="0" w:color="auto"/>
                        <w:left w:val="none" w:sz="0" w:space="0" w:color="auto"/>
                        <w:bottom w:val="none" w:sz="0" w:space="0" w:color="auto"/>
                        <w:right w:val="none" w:sz="0" w:space="0" w:color="auto"/>
                      </w:divBdr>
                    </w:div>
                    <w:div w:id="742140574">
                      <w:blockQuote w:val="1"/>
                      <w:marLeft w:val="0"/>
                      <w:marRight w:val="0"/>
                      <w:marTop w:val="300"/>
                      <w:marBottom w:val="300"/>
                      <w:divBdr>
                        <w:top w:val="none" w:sz="0" w:space="0" w:color="auto"/>
                        <w:left w:val="none" w:sz="0" w:space="0" w:color="auto"/>
                        <w:bottom w:val="none" w:sz="0" w:space="0" w:color="auto"/>
                        <w:right w:val="none" w:sz="0" w:space="0" w:color="auto"/>
                      </w:divBdr>
                    </w:div>
                    <w:div w:id="1717124534">
                      <w:blockQuote w:val="1"/>
                      <w:marLeft w:val="0"/>
                      <w:marRight w:val="0"/>
                      <w:marTop w:val="300"/>
                      <w:marBottom w:val="300"/>
                      <w:divBdr>
                        <w:top w:val="none" w:sz="0" w:space="0" w:color="auto"/>
                        <w:left w:val="none" w:sz="0" w:space="0" w:color="auto"/>
                        <w:bottom w:val="none" w:sz="0" w:space="0" w:color="auto"/>
                        <w:right w:val="none" w:sz="0" w:space="0" w:color="auto"/>
                      </w:divBdr>
                    </w:div>
                  </w:divsChild>
                </w:div>
                <w:div w:id="1462765090">
                  <w:marLeft w:val="300"/>
                  <w:marRight w:val="0"/>
                  <w:marTop w:val="0"/>
                  <w:marBottom w:val="300"/>
                  <w:divBdr>
                    <w:top w:val="none" w:sz="0" w:space="0" w:color="auto"/>
                    <w:left w:val="none" w:sz="0" w:space="0" w:color="auto"/>
                    <w:bottom w:val="none" w:sz="0" w:space="0" w:color="auto"/>
                    <w:right w:val="none" w:sz="0" w:space="0" w:color="auto"/>
                  </w:divBdr>
                  <w:divsChild>
                    <w:div w:id="1077090225">
                      <w:marLeft w:val="0"/>
                      <w:marRight w:val="0"/>
                      <w:marTop w:val="0"/>
                      <w:marBottom w:val="300"/>
                      <w:divBdr>
                        <w:top w:val="none" w:sz="0" w:space="0" w:color="auto"/>
                        <w:left w:val="none" w:sz="0" w:space="0" w:color="auto"/>
                        <w:bottom w:val="none" w:sz="0" w:space="0" w:color="auto"/>
                        <w:right w:val="none" w:sz="0" w:space="0" w:color="auto"/>
                      </w:divBdr>
                    </w:div>
                    <w:div w:id="207129705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368067604">
      <w:bodyDiv w:val="1"/>
      <w:marLeft w:val="0"/>
      <w:marRight w:val="0"/>
      <w:marTop w:val="0"/>
      <w:marBottom w:val="0"/>
      <w:divBdr>
        <w:top w:val="none" w:sz="0" w:space="0" w:color="auto"/>
        <w:left w:val="none" w:sz="0" w:space="0" w:color="auto"/>
        <w:bottom w:val="none" w:sz="0" w:space="0" w:color="auto"/>
        <w:right w:val="none" w:sz="0" w:space="0" w:color="auto"/>
      </w:divBdr>
    </w:div>
    <w:div w:id="1368676000">
      <w:bodyDiv w:val="1"/>
      <w:marLeft w:val="0"/>
      <w:marRight w:val="0"/>
      <w:marTop w:val="0"/>
      <w:marBottom w:val="0"/>
      <w:divBdr>
        <w:top w:val="none" w:sz="0" w:space="0" w:color="auto"/>
        <w:left w:val="none" w:sz="0" w:space="0" w:color="auto"/>
        <w:bottom w:val="none" w:sz="0" w:space="0" w:color="auto"/>
        <w:right w:val="none" w:sz="0" w:space="0" w:color="auto"/>
      </w:divBdr>
    </w:div>
    <w:div w:id="1371416376">
      <w:bodyDiv w:val="1"/>
      <w:marLeft w:val="0"/>
      <w:marRight w:val="0"/>
      <w:marTop w:val="0"/>
      <w:marBottom w:val="0"/>
      <w:divBdr>
        <w:top w:val="none" w:sz="0" w:space="0" w:color="auto"/>
        <w:left w:val="none" w:sz="0" w:space="0" w:color="auto"/>
        <w:bottom w:val="none" w:sz="0" w:space="0" w:color="auto"/>
        <w:right w:val="none" w:sz="0" w:space="0" w:color="auto"/>
      </w:divBdr>
    </w:div>
    <w:div w:id="1384252863">
      <w:bodyDiv w:val="1"/>
      <w:marLeft w:val="0"/>
      <w:marRight w:val="0"/>
      <w:marTop w:val="0"/>
      <w:marBottom w:val="0"/>
      <w:divBdr>
        <w:top w:val="none" w:sz="0" w:space="0" w:color="auto"/>
        <w:left w:val="none" w:sz="0" w:space="0" w:color="auto"/>
        <w:bottom w:val="none" w:sz="0" w:space="0" w:color="auto"/>
        <w:right w:val="none" w:sz="0" w:space="0" w:color="auto"/>
      </w:divBdr>
      <w:divsChild>
        <w:div w:id="712003421">
          <w:marLeft w:val="0"/>
          <w:marRight w:val="0"/>
          <w:marTop w:val="0"/>
          <w:marBottom w:val="0"/>
          <w:divBdr>
            <w:top w:val="none" w:sz="0" w:space="0" w:color="auto"/>
            <w:left w:val="none" w:sz="0" w:space="0" w:color="auto"/>
            <w:bottom w:val="none" w:sz="0" w:space="0" w:color="auto"/>
            <w:right w:val="none" w:sz="0" w:space="0" w:color="auto"/>
          </w:divBdr>
          <w:divsChild>
            <w:div w:id="1689404031">
              <w:marLeft w:val="0"/>
              <w:marRight w:val="0"/>
              <w:marTop w:val="0"/>
              <w:marBottom w:val="0"/>
              <w:divBdr>
                <w:top w:val="none" w:sz="0" w:space="0" w:color="auto"/>
                <w:left w:val="none" w:sz="0" w:space="0" w:color="auto"/>
                <w:bottom w:val="none" w:sz="0" w:space="0" w:color="auto"/>
                <w:right w:val="none" w:sz="0" w:space="0" w:color="auto"/>
              </w:divBdr>
              <w:divsChild>
                <w:div w:id="70543613">
                  <w:marLeft w:val="0"/>
                  <w:marRight w:val="0"/>
                  <w:marTop w:val="0"/>
                  <w:marBottom w:val="0"/>
                  <w:divBdr>
                    <w:top w:val="none" w:sz="0" w:space="0" w:color="auto"/>
                    <w:left w:val="none" w:sz="0" w:space="0" w:color="auto"/>
                    <w:bottom w:val="none" w:sz="0" w:space="0" w:color="auto"/>
                    <w:right w:val="none" w:sz="0" w:space="0" w:color="auto"/>
                  </w:divBdr>
                  <w:divsChild>
                    <w:div w:id="1026981373">
                      <w:marLeft w:val="0"/>
                      <w:marRight w:val="0"/>
                      <w:marTop w:val="0"/>
                      <w:marBottom w:val="0"/>
                      <w:divBdr>
                        <w:top w:val="none" w:sz="0" w:space="0" w:color="auto"/>
                        <w:left w:val="none" w:sz="0" w:space="0" w:color="auto"/>
                        <w:bottom w:val="none" w:sz="0" w:space="0" w:color="auto"/>
                        <w:right w:val="none" w:sz="0" w:space="0" w:color="auto"/>
                      </w:divBdr>
                      <w:divsChild>
                        <w:div w:id="285547617">
                          <w:marLeft w:val="0"/>
                          <w:marRight w:val="0"/>
                          <w:marTop w:val="0"/>
                          <w:marBottom w:val="0"/>
                          <w:divBdr>
                            <w:top w:val="none" w:sz="0" w:space="0" w:color="auto"/>
                            <w:left w:val="none" w:sz="0" w:space="0" w:color="auto"/>
                            <w:bottom w:val="none" w:sz="0" w:space="0" w:color="auto"/>
                            <w:right w:val="none" w:sz="0" w:space="0" w:color="auto"/>
                          </w:divBdr>
                          <w:divsChild>
                            <w:div w:id="446043518">
                              <w:marLeft w:val="0"/>
                              <w:marRight w:val="0"/>
                              <w:marTop w:val="0"/>
                              <w:marBottom w:val="0"/>
                              <w:divBdr>
                                <w:top w:val="none" w:sz="0" w:space="0" w:color="auto"/>
                                <w:left w:val="none" w:sz="0" w:space="0" w:color="auto"/>
                                <w:bottom w:val="none" w:sz="0" w:space="0" w:color="auto"/>
                                <w:right w:val="none" w:sz="0" w:space="0" w:color="auto"/>
                              </w:divBdr>
                              <w:divsChild>
                                <w:div w:id="1158308578">
                                  <w:marLeft w:val="0"/>
                                  <w:marRight w:val="0"/>
                                  <w:marTop w:val="0"/>
                                  <w:marBottom w:val="0"/>
                                  <w:divBdr>
                                    <w:top w:val="none" w:sz="0" w:space="0" w:color="auto"/>
                                    <w:left w:val="none" w:sz="0" w:space="0" w:color="auto"/>
                                    <w:bottom w:val="none" w:sz="0" w:space="0" w:color="auto"/>
                                    <w:right w:val="none" w:sz="0" w:space="0" w:color="auto"/>
                                  </w:divBdr>
                                  <w:divsChild>
                                    <w:div w:id="652947144">
                                      <w:marLeft w:val="0"/>
                                      <w:marRight w:val="0"/>
                                      <w:marTop w:val="0"/>
                                      <w:marBottom w:val="0"/>
                                      <w:divBdr>
                                        <w:top w:val="none" w:sz="0" w:space="0" w:color="auto"/>
                                        <w:left w:val="none" w:sz="0" w:space="0" w:color="auto"/>
                                        <w:bottom w:val="none" w:sz="0" w:space="0" w:color="auto"/>
                                        <w:right w:val="none" w:sz="0" w:space="0" w:color="auto"/>
                                      </w:divBdr>
                                      <w:divsChild>
                                        <w:div w:id="573055439">
                                          <w:marLeft w:val="0"/>
                                          <w:marRight w:val="0"/>
                                          <w:marTop w:val="0"/>
                                          <w:marBottom w:val="0"/>
                                          <w:divBdr>
                                            <w:top w:val="none" w:sz="0" w:space="0" w:color="auto"/>
                                            <w:left w:val="none" w:sz="0" w:space="0" w:color="auto"/>
                                            <w:bottom w:val="none" w:sz="0" w:space="0" w:color="auto"/>
                                            <w:right w:val="none" w:sz="0" w:space="0" w:color="auto"/>
                                          </w:divBdr>
                                          <w:divsChild>
                                            <w:div w:id="1432241184">
                                              <w:marLeft w:val="0"/>
                                              <w:marRight w:val="0"/>
                                              <w:marTop w:val="0"/>
                                              <w:marBottom w:val="0"/>
                                              <w:divBdr>
                                                <w:top w:val="none" w:sz="0" w:space="0" w:color="auto"/>
                                                <w:left w:val="none" w:sz="0" w:space="0" w:color="auto"/>
                                                <w:bottom w:val="none" w:sz="0" w:space="0" w:color="auto"/>
                                                <w:right w:val="none" w:sz="0" w:space="0" w:color="auto"/>
                                              </w:divBdr>
                                              <w:divsChild>
                                                <w:div w:id="1118839472">
                                                  <w:marLeft w:val="0"/>
                                                  <w:marRight w:val="0"/>
                                                  <w:marTop w:val="0"/>
                                                  <w:marBottom w:val="0"/>
                                                  <w:divBdr>
                                                    <w:top w:val="none" w:sz="0" w:space="0" w:color="auto"/>
                                                    <w:left w:val="none" w:sz="0" w:space="0" w:color="auto"/>
                                                    <w:bottom w:val="none" w:sz="0" w:space="0" w:color="auto"/>
                                                    <w:right w:val="none" w:sz="0" w:space="0" w:color="auto"/>
                                                  </w:divBdr>
                                                  <w:divsChild>
                                                    <w:div w:id="1306934395">
                                                      <w:marLeft w:val="0"/>
                                                      <w:marRight w:val="0"/>
                                                      <w:marTop w:val="0"/>
                                                      <w:marBottom w:val="0"/>
                                                      <w:divBdr>
                                                        <w:top w:val="none" w:sz="0" w:space="0" w:color="auto"/>
                                                        <w:left w:val="none" w:sz="0" w:space="0" w:color="auto"/>
                                                        <w:bottom w:val="none" w:sz="0" w:space="0" w:color="auto"/>
                                                        <w:right w:val="none" w:sz="0" w:space="0" w:color="auto"/>
                                                      </w:divBdr>
                                                      <w:divsChild>
                                                        <w:div w:id="143472869">
                                                          <w:marLeft w:val="0"/>
                                                          <w:marRight w:val="0"/>
                                                          <w:marTop w:val="0"/>
                                                          <w:marBottom w:val="0"/>
                                                          <w:divBdr>
                                                            <w:top w:val="none" w:sz="0" w:space="0" w:color="auto"/>
                                                            <w:left w:val="none" w:sz="0" w:space="0" w:color="auto"/>
                                                            <w:bottom w:val="none" w:sz="0" w:space="0" w:color="auto"/>
                                                            <w:right w:val="none" w:sz="0" w:space="0" w:color="auto"/>
                                                          </w:divBdr>
                                                          <w:divsChild>
                                                            <w:div w:id="787697393">
                                                              <w:marLeft w:val="0"/>
                                                              <w:marRight w:val="0"/>
                                                              <w:marTop w:val="0"/>
                                                              <w:marBottom w:val="0"/>
                                                              <w:divBdr>
                                                                <w:top w:val="none" w:sz="0" w:space="0" w:color="auto"/>
                                                                <w:left w:val="none" w:sz="0" w:space="0" w:color="auto"/>
                                                                <w:bottom w:val="none" w:sz="0" w:space="0" w:color="auto"/>
                                                                <w:right w:val="none" w:sz="0" w:space="0" w:color="auto"/>
                                                              </w:divBdr>
                                                              <w:divsChild>
                                                                <w:div w:id="140972468">
                                                                  <w:marLeft w:val="0"/>
                                                                  <w:marRight w:val="0"/>
                                                                  <w:marTop w:val="0"/>
                                                                  <w:marBottom w:val="0"/>
                                                                  <w:divBdr>
                                                                    <w:top w:val="none" w:sz="0" w:space="0" w:color="auto"/>
                                                                    <w:left w:val="none" w:sz="0" w:space="0" w:color="auto"/>
                                                                    <w:bottom w:val="none" w:sz="0" w:space="0" w:color="auto"/>
                                                                    <w:right w:val="none" w:sz="0" w:space="0" w:color="auto"/>
                                                                  </w:divBdr>
                                                                  <w:divsChild>
                                                                    <w:div w:id="2030645251">
                                                                      <w:marLeft w:val="0"/>
                                                                      <w:marRight w:val="0"/>
                                                                      <w:marTop w:val="0"/>
                                                                      <w:marBottom w:val="0"/>
                                                                      <w:divBdr>
                                                                        <w:top w:val="none" w:sz="0" w:space="0" w:color="auto"/>
                                                                        <w:left w:val="none" w:sz="0" w:space="0" w:color="auto"/>
                                                                        <w:bottom w:val="none" w:sz="0" w:space="0" w:color="auto"/>
                                                                        <w:right w:val="none" w:sz="0" w:space="0" w:color="auto"/>
                                                                      </w:divBdr>
                                                                      <w:divsChild>
                                                                        <w:div w:id="2053311448">
                                                                          <w:marLeft w:val="0"/>
                                                                          <w:marRight w:val="0"/>
                                                                          <w:marTop w:val="0"/>
                                                                          <w:marBottom w:val="0"/>
                                                                          <w:divBdr>
                                                                            <w:top w:val="none" w:sz="0" w:space="0" w:color="auto"/>
                                                                            <w:left w:val="none" w:sz="0" w:space="0" w:color="auto"/>
                                                                            <w:bottom w:val="none" w:sz="0" w:space="0" w:color="auto"/>
                                                                            <w:right w:val="none" w:sz="0" w:space="0" w:color="auto"/>
                                                                          </w:divBdr>
                                                                          <w:divsChild>
                                                                            <w:div w:id="1704672720">
                                                                              <w:marLeft w:val="0"/>
                                                                              <w:marRight w:val="0"/>
                                                                              <w:marTop w:val="0"/>
                                                                              <w:marBottom w:val="0"/>
                                                                              <w:divBdr>
                                                                                <w:top w:val="none" w:sz="0" w:space="0" w:color="auto"/>
                                                                                <w:left w:val="none" w:sz="0" w:space="0" w:color="auto"/>
                                                                                <w:bottom w:val="none" w:sz="0" w:space="0" w:color="auto"/>
                                                                                <w:right w:val="none" w:sz="0" w:space="0" w:color="auto"/>
                                                                              </w:divBdr>
                                                                              <w:divsChild>
                                                                                <w:div w:id="1557164583">
                                                                                  <w:marLeft w:val="0"/>
                                                                                  <w:marRight w:val="0"/>
                                                                                  <w:marTop w:val="0"/>
                                                                                  <w:marBottom w:val="0"/>
                                                                                  <w:divBdr>
                                                                                    <w:top w:val="none" w:sz="0" w:space="0" w:color="auto"/>
                                                                                    <w:left w:val="none" w:sz="0" w:space="0" w:color="auto"/>
                                                                                    <w:bottom w:val="none" w:sz="0" w:space="0" w:color="auto"/>
                                                                                    <w:right w:val="none" w:sz="0" w:space="0" w:color="auto"/>
                                                                                  </w:divBdr>
                                                                                  <w:divsChild>
                                                                                    <w:div w:id="392119200">
                                                                                      <w:marLeft w:val="0"/>
                                                                                      <w:marRight w:val="0"/>
                                                                                      <w:marTop w:val="0"/>
                                                                                      <w:marBottom w:val="0"/>
                                                                                      <w:divBdr>
                                                                                        <w:top w:val="none" w:sz="0" w:space="0" w:color="auto"/>
                                                                                        <w:left w:val="none" w:sz="0" w:space="0" w:color="auto"/>
                                                                                        <w:bottom w:val="none" w:sz="0" w:space="0" w:color="auto"/>
                                                                                        <w:right w:val="none" w:sz="0" w:space="0" w:color="auto"/>
                                                                                      </w:divBdr>
                                                                                      <w:divsChild>
                                                                                        <w:div w:id="1749618983">
                                                                                          <w:marLeft w:val="0"/>
                                                                                          <w:marRight w:val="0"/>
                                                                                          <w:marTop w:val="0"/>
                                                                                          <w:marBottom w:val="0"/>
                                                                                          <w:divBdr>
                                                                                            <w:top w:val="none" w:sz="0" w:space="0" w:color="auto"/>
                                                                                            <w:left w:val="none" w:sz="0" w:space="0" w:color="auto"/>
                                                                                            <w:bottom w:val="none" w:sz="0" w:space="0" w:color="auto"/>
                                                                                            <w:right w:val="none" w:sz="0" w:space="0" w:color="auto"/>
                                                                                          </w:divBdr>
                                                                                          <w:divsChild>
                                                                                            <w:div w:id="1865971129">
                                                                                              <w:marLeft w:val="0"/>
                                                                                              <w:marRight w:val="120"/>
                                                                                              <w:marTop w:val="0"/>
                                                                                              <w:marBottom w:val="150"/>
                                                                                              <w:divBdr>
                                                                                                <w:top w:val="single" w:sz="2" w:space="0" w:color="EFEFEF"/>
                                                                                                <w:left w:val="single" w:sz="6" w:space="0" w:color="EFEFEF"/>
                                                                                                <w:bottom w:val="single" w:sz="6" w:space="0" w:color="E2E2E2"/>
                                                                                                <w:right w:val="single" w:sz="6" w:space="0" w:color="EFEFEF"/>
                                                                                              </w:divBdr>
                                                                                              <w:divsChild>
                                                                                                <w:div w:id="28343201">
                                                                                                  <w:marLeft w:val="0"/>
                                                                                                  <w:marRight w:val="0"/>
                                                                                                  <w:marTop w:val="0"/>
                                                                                                  <w:marBottom w:val="0"/>
                                                                                                  <w:divBdr>
                                                                                                    <w:top w:val="none" w:sz="0" w:space="0" w:color="auto"/>
                                                                                                    <w:left w:val="none" w:sz="0" w:space="0" w:color="auto"/>
                                                                                                    <w:bottom w:val="none" w:sz="0" w:space="0" w:color="auto"/>
                                                                                                    <w:right w:val="none" w:sz="0" w:space="0" w:color="auto"/>
                                                                                                  </w:divBdr>
                                                                                                  <w:divsChild>
                                                                                                    <w:div w:id="641695639">
                                                                                                      <w:marLeft w:val="0"/>
                                                                                                      <w:marRight w:val="0"/>
                                                                                                      <w:marTop w:val="0"/>
                                                                                                      <w:marBottom w:val="0"/>
                                                                                                      <w:divBdr>
                                                                                                        <w:top w:val="none" w:sz="0" w:space="0" w:color="auto"/>
                                                                                                        <w:left w:val="none" w:sz="0" w:space="0" w:color="auto"/>
                                                                                                        <w:bottom w:val="none" w:sz="0" w:space="0" w:color="auto"/>
                                                                                                        <w:right w:val="none" w:sz="0" w:space="0" w:color="auto"/>
                                                                                                      </w:divBdr>
                                                                                                      <w:divsChild>
                                                                                                        <w:div w:id="615216387">
                                                                                                          <w:marLeft w:val="0"/>
                                                                                                          <w:marRight w:val="0"/>
                                                                                                          <w:marTop w:val="0"/>
                                                                                                          <w:marBottom w:val="0"/>
                                                                                                          <w:divBdr>
                                                                                                            <w:top w:val="none" w:sz="0" w:space="0" w:color="auto"/>
                                                                                                            <w:left w:val="none" w:sz="0" w:space="0" w:color="auto"/>
                                                                                                            <w:bottom w:val="none" w:sz="0" w:space="0" w:color="auto"/>
                                                                                                            <w:right w:val="none" w:sz="0" w:space="0" w:color="auto"/>
                                                                                                          </w:divBdr>
                                                                                                          <w:divsChild>
                                                                                                            <w:div w:id="1348559413">
                                                                                                              <w:marLeft w:val="0"/>
                                                                                                              <w:marRight w:val="0"/>
                                                                                                              <w:marTop w:val="0"/>
                                                                                                              <w:marBottom w:val="0"/>
                                                                                                              <w:divBdr>
                                                                                                                <w:top w:val="none" w:sz="0" w:space="0" w:color="auto"/>
                                                                                                                <w:left w:val="none" w:sz="0" w:space="0" w:color="auto"/>
                                                                                                                <w:bottom w:val="none" w:sz="0" w:space="0" w:color="auto"/>
                                                                                                                <w:right w:val="none" w:sz="0" w:space="0" w:color="auto"/>
                                                                                                              </w:divBdr>
                                                                                                              <w:divsChild>
                                                                                                                <w:div w:id="2102018682">
                                                                                                                  <w:marLeft w:val="0"/>
                                                                                                                  <w:marRight w:val="0"/>
                                                                                                                  <w:marTop w:val="0"/>
                                                                                                                  <w:marBottom w:val="0"/>
                                                                                                                  <w:divBdr>
                                                                                                                    <w:top w:val="none" w:sz="0" w:space="0" w:color="auto"/>
                                                                                                                    <w:left w:val="none" w:sz="0" w:space="0" w:color="auto"/>
                                                                                                                    <w:bottom w:val="none" w:sz="0" w:space="0" w:color="auto"/>
                                                                                                                    <w:right w:val="none" w:sz="0" w:space="0" w:color="auto"/>
                                                                                                                  </w:divBdr>
                                                                                                                  <w:divsChild>
                                                                                                                    <w:div w:id="1672290029">
                                                                                                                      <w:marLeft w:val="-570"/>
                                                                                                                      <w:marRight w:val="0"/>
                                                                                                                      <w:marTop w:val="150"/>
                                                                                                                      <w:marBottom w:val="225"/>
                                                                                                                      <w:divBdr>
                                                                                                                        <w:top w:val="single" w:sz="6" w:space="2" w:color="AAAAAA"/>
                                                                                                                        <w:left w:val="single" w:sz="6" w:space="2" w:color="AAAAAA"/>
                                                                                                                        <w:bottom w:val="single" w:sz="6" w:space="2" w:color="AAAAAA"/>
                                                                                                                        <w:right w:val="single" w:sz="6" w:space="2" w:color="AAAAAA"/>
                                                                                                                      </w:divBdr>
                                                                                                                      <w:divsChild>
                                                                                                                        <w:div w:id="46875709">
                                                                                                                          <w:marLeft w:val="225"/>
                                                                                                                          <w:marRight w:val="225"/>
                                                                                                                          <w:marTop w:val="75"/>
                                                                                                                          <w:marBottom w:val="75"/>
                                                                                                                          <w:divBdr>
                                                                                                                            <w:top w:val="none" w:sz="0" w:space="0" w:color="auto"/>
                                                                                                                            <w:left w:val="none" w:sz="0" w:space="0" w:color="auto"/>
                                                                                                                            <w:bottom w:val="none" w:sz="0" w:space="0" w:color="auto"/>
                                                                                                                            <w:right w:val="none" w:sz="0" w:space="0" w:color="auto"/>
                                                                                                                          </w:divBdr>
                                                                                                                          <w:divsChild>
                                                                                                                            <w:div w:id="2018074587">
                                                                                                                              <w:marLeft w:val="0"/>
                                                                                                                              <w:marRight w:val="0"/>
                                                                                                                              <w:marTop w:val="0"/>
                                                                                                                              <w:marBottom w:val="0"/>
                                                                                                                              <w:divBdr>
                                                                                                                                <w:top w:val="single" w:sz="6" w:space="0" w:color="auto"/>
                                                                                                                                <w:left w:val="single" w:sz="6" w:space="0" w:color="auto"/>
                                                                                                                                <w:bottom w:val="single" w:sz="6" w:space="0" w:color="auto"/>
                                                                                                                                <w:right w:val="single" w:sz="6" w:space="0" w:color="auto"/>
                                                                                                                              </w:divBdr>
                                                                                                                              <w:divsChild>
                                                                                                                                <w:div w:id="1235238833">
                                                                                                                                  <w:marLeft w:val="0"/>
                                                                                                                                  <w:marRight w:val="0"/>
                                                                                                                                  <w:marTop w:val="0"/>
                                                                                                                                  <w:marBottom w:val="0"/>
                                                                                                                                  <w:divBdr>
                                                                                                                                    <w:top w:val="none" w:sz="0" w:space="0" w:color="auto"/>
                                                                                                                                    <w:left w:val="none" w:sz="0" w:space="0" w:color="auto"/>
                                                                                                                                    <w:bottom w:val="none" w:sz="0" w:space="0" w:color="auto"/>
                                                                                                                                    <w:right w:val="none" w:sz="0" w:space="0" w:color="auto"/>
                                                                                                                                  </w:divBdr>
                                                                                                                                  <w:divsChild>
                                                                                                                                    <w:div w:id="221061948">
                                                                                                                                      <w:marLeft w:val="0"/>
                                                                                                                                      <w:marRight w:val="0"/>
                                                                                                                                      <w:marTop w:val="0"/>
                                                                                                                                      <w:marBottom w:val="0"/>
                                                                                                                                      <w:divBdr>
                                                                                                                                        <w:top w:val="none" w:sz="0" w:space="0" w:color="auto"/>
                                                                                                                                        <w:left w:val="none" w:sz="0" w:space="0" w:color="auto"/>
                                                                                                                                        <w:bottom w:val="none" w:sz="0" w:space="0" w:color="auto"/>
                                                                                                                                        <w:right w:val="none" w:sz="0" w:space="0" w:color="auto"/>
                                                                                                                                      </w:divBdr>
                                                                                                                                      <w:divsChild>
                                                                                                                                        <w:div w:id="315689498">
                                                                                                                                          <w:marLeft w:val="0"/>
                                                                                                                                          <w:marRight w:val="0"/>
                                                                                                                                          <w:marTop w:val="0"/>
                                                                                                                                          <w:marBottom w:val="0"/>
                                                                                                                                          <w:divBdr>
                                                                                                                                            <w:top w:val="none" w:sz="0" w:space="0" w:color="auto"/>
                                                                                                                                            <w:left w:val="none" w:sz="0" w:space="0" w:color="auto"/>
                                                                                                                                            <w:bottom w:val="none" w:sz="0" w:space="0" w:color="auto"/>
                                                                                                                                            <w:right w:val="none" w:sz="0" w:space="0" w:color="auto"/>
                                                                                                                                          </w:divBdr>
                                                                                                                                          <w:divsChild>
                                                                                                                                            <w:div w:id="1269891723">
                                                                                                                                              <w:marLeft w:val="0"/>
                                                                                                                                              <w:marRight w:val="0"/>
                                                                                                                                              <w:marTop w:val="0"/>
                                                                                                                                              <w:marBottom w:val="0"/>
                                                                                                                                              <w:divBdr>
                                                                                                                                                <w:top w:val="none" w:sz="0" w:space="0" w:color="auto"/>
                                                                                                                                                <w:left w:val="none" w:sz="0" w:space="0" w:color="auto"/>
                                                                                                                                                <w:bottom w:val="none" w:sz="0" w:space="0" w:color="auto"/>
                                                                                                                                                <w:right w:val="none" w:sz="0" w:space="0" w:color="auto"/>
                                                                                                                                              </w:divBdr>
                                                                                                                                              <w:divsChild>
                                                                                                                                                <w:div w:id="1519393829">
                                                                                                                                                  <w:marLeft w:val="0"/>
                                                                                                                                                  <w:marRight w:val="0"/>
                                                                                                                                                  <w:marTop w:val="0"/>
                                                                                                                                                  <w:marBottom w:val="0"/>
                                                                                                                                                  <w:divBdr>
                                                                                                                                                    <w:top w:val="none" w:sz="0" w:space="0" w:color="auto"/>
                                                                                                                                                    <w:left w:val="none" w:sz="0" w:space="0" w:color="auto"/>
                                                                                                                                                    <w:bottom w:val="none" w:sz="0" w:space="0" w:color="auto"/>
                                                                                                                                                    <w:right w:val="none" w:sz="0" w:space="0" w:color="auto"/>
                                                                                                                                                  </w:divBdr>
                                                                                                                                                  <w:divsChild>
                                                                                                                                                    <w:div w:id="79929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0151110">
      <w:bodyDiv w:val="1"/>
      <w:marLeft w:val="0"/>
      <w:marRight w:val="0"/>
      <w:marTop w:val="0"/>
      <w:marBottom w:val="0"/>
      <w:divBdr>
        <w:top w:val="none" w:sz="0" w:space="0" w:color="auto"/>
        <w:left w:val="none" w:sz="0" w:space="0" w:color="auto"/>
        <w:bottom w:val="none" w:sz="0" w:space="0" w:color="auto"/>
        <w:right w:val="none" w:sz="0" w:space="0" w:color="auto"/>
      </w:divBdr>
    </w:div>
    <w:div w:id="1390155794">
      <w:bodyDiv w:val="1"/>
      <w:marLeft w:val="0"/>
      <w:marRight w:val="0"/>
      <w:marTop w:val="0"/>
      <w:marBottom w:val="0"/>
      <w:divBdr>
        <w:top w:val="none" w:sz="0" w:space="0" w:color="auto"/>
        <w:left w:val="none" w:sz="0" w:space="0" w:color="auto"/>
        <w:bottom w:val="none" w:sz="0" w:space="0" w:color="auto"/>
        <w:right w:val="none" w:sz="0" w:space="0" w:color="auto"/>
      </w:divBdr>
    </w:div>
    <w:div w:id="1397898757">
      <w:bodyDiv w:val="1"/>
      <w:marLeft w:val="0"/>
      <w:marRight w:val="0"/>
      <w:marTop w:val="0"/>
      <w:marBottom w:val="0"/>
      <w:divBdr>
        <w:top w:val="none" w:sz="0" w:space="0" w:color="auto"/>
        <w:left w:val="none" w:sz="0" w:space="0" w:color="auto"/>
        <w:bottom w:val="none" w:sz="0" w:space="0" w:color="auto"/>
        <w:right w:val="none" w:sz="0" w:space="0" w:color="auto"/>
      </w:divBdr>
    </w:div>
    <w:div w:id="1398439090">
      <w:bodyDiv w:val="1"/>
      <w:marLeft w:val="0"/>
      <w:marRight w:val="0"/>
      <w:marTop w:val="0"/>
      <w:marBottom w:val="0"/>
      <w:divBdr>
        <w:top w:val="none" w:sz="0" w:space="0" w:color="auto"/>
        <w:left w:val="none" w:sz="0" w:space="0" w:color="auto"/>
        <w:bottom w:val="none" w:sz="0" w:space="0" w:color="auto"/>
        <w:right w:val="none" w:sz="0" w:space="0" w:color="auto"/>
      </w:divBdr>
    </w:div>
    <w:div w:id="1400055544">
      <w:bodyDiv w:val="1"/>
      <w:marLeft w:val="0"/>
      <w:marRight w:val="0"/>
      <w:marTop w:val="0"/>
      <w:marBottom w:val="0"/>
      <w:divBdr>
        <w:top w:val="none" w:sz="0" w:space="0" w:color="auto"/>
        <w:left w:val="none" w:sz="0" w:space="0" w:color="auto"/>
        <w:bottom w:val="none" w:sz="0" w:space="0" w:color="auto"/>
        <w:right w:val="none" w:sz="0" w:space="0" w:color="auto"/>
      </w:divBdr>
    </w:div>
    <w:div w:id="1404722334">
      <w:bodyDiv w:val="1"/>
      <w:marLeft w:val="0"/>
      <w:marRight w:val="0"/>
      <w:marTop w:val="0"/>
      <w:marBottom w:val="0"/>
      <w:divBdr>
        <w:top w:val="none" w:sz="0" w:space="0" w:color="auto"/>
        <w:left w:val="none" w:sz="0" w:space="0" w:color="auto"/>
        <w:bottom w:val="none" w:sz="0" w:space="0" w:color="auto"/>
        <w:right w:val="none" w:sz="0" w:space="0" w:color="auto"/>
      </w:divBdr>
    </w:div>
    <w:div w:id="1406143405">
      <w:bodyDiv w:val="1"/>
      <w:marLeft w:val="0"/>
      <w:marRight w:val="0"/>
      <w:marTop w:val="0"/>
      <w:marBottom w:val="0"/>
      <w:divBdr>
        <w:top w:val="none" w:sz="0" w:space="0" w:color="auto"/>
        <w:left w:val="none" w:sz="0" w:space="0" w:color="auto"/>
        <w:bottom w:val="none" w:sz="0" w:space="0" w:color="auto"/>
        <w:right w:val="none" w:sz="0" w:space="0" w:color="auto"/>
      </w:divBdr>
    </w:div>
    <w:div w:id="1407608742">
      <w:bodyDiv w:val="1"/>
      <w:marLeft w:val="0"/>
      <w:marRight w:val="0"/>
      <w:marTop w:val="0"/>
      <w:marBottom w:val="0"/>
      <w:divBdr>
        <w:top w:val="none" w:sz="0" w:space="0" w:color="auto"/>
        <w:left w:val="none" w:sz="0" w:space="0" w:color="auto"/>
        <w:bottom w:val="none" w:sz="0" w:space="0" w:color="auto"/>
        <w:right w:val="none" w:sz="0" w:space="0" w:color="auto"/>
      </w:divBdr>
    </w:div>
    <w:div w:id="1410498129">
      <w:bodyDiv w:val="1"/>
      <w:marLeft w:val="0"/>
      <w:marRight w:val="0"/>
      <w:marTop w:val="0"/>
      <w:marBottom w:val="0"/>
      <w:divBdr>
        <w:top w:val="none" w:sz="0" w:space="0" w:color="auto"/>
        <w:left w:val="none" w:sz="0" w:space="0" w:color="auto"/>
        <w:bottom w:val="none" w:sz="0" w:space="0" w:color="auto"/>
        <w:right w:val="none" w:sz="0" w:space="0" w:color="auto"/>
      </w:divBdr>
    </w:div>
    <w:div w:id="1412195664">
      <w:bodyDiv w:val="1"/>
      <w:marLeft w:val="0"/>
      <w:marRight w:val="0"/>
      <w:marTop w:val="0"/>
      <w:marBottom w:val="0"/>
      <w:divBdr>
        <w:top w:val="none" w:sz="0" w:space="0" w:color="auto"/>
        <w:left w:val="none" w:sz="0" w:space="0" w:color="auto"/>
        <w:bottom w:val="none" w:sz="0" w:space="0" w:color="auto"/>
        <w:right w:val="none" w:sz="0" w:space="0" w:color="auto"/>
      </w:divBdr>
    </w:div>
    <w:div w:id="1414738762">
      <w:bodyDiv w:val="1"/>
      <w:marLeft w:val="0"/>
      <w:marRight w:val="0"/>
      <w:marTop w:val="0"/>
      <w:marBottom w:val="0"/>
      <w:divBdr>
        <w:top w:val="none" w:sz="0" w:space="0" w:color="auto"/>
        <w:left w:val="none" w:sz="0" w:space="0" w:color="auto"/>
        <w:bottom w:val="none" w:sz="0" w:space="0" w:color="auto"/>
        <w:right w:val="none" w:sz="0" w:space="0" w:color="auto"/>
      </w:divBdr>
    </w:div>
    <w:div w:id="1415931694">
      <w:bodyDiv w:val="1"/>
      <w:marLeft w:val="0"/>
      <w:marRight w:val="0"/>
      <w:marTop w:val="0"/>
      <w:marBottom w:val="0"/>
      <w:divBdr>
        <w:top w:val="none" w:sz="0" w:space="0" w:color="auto"/>
        <w:left w:val="none" w:sz="0" w:space="0" w:color="auto"/>
        <w:bottom w:val="none" w:sz="0" w:space="0" w:color="auto"/>
        <w:right w:val="none" w:sz="0" w:space="0" w:color="auto"/>
      </w:divBdr>
    </w:div>
    <w:div w:id="1416317413">
      <w:bodyDiv w:val="1"/>
      <w:marLeft w:val="0"/>
      <w:marRight w:val="0"/>
      <w:marTop w:val="0"/>
      <w:marBottom w:val="0"/>
      <w:divBdr>
        <w:top w:val="none" w:sz="0" w:space="0" w:color="auto"/>
        <w:left w:val="none" w:sz="0" w:space="0" w:color="auto"/>
        <w:bottom w:val="none" w:sz="0" w:space="0" w:color="auto"/>
        <w:right w:val="none" w:sz="0" w:space="0" w:color="auto"/>
      </w:divBdr>
    </w:div>
    <w:div w:id="1416707999">
      <w:bodyDiv w:val="1"/>
      <w:marLeft w:val="0"/>
      <w:marRight w:val="0"/>
      <w:marTop w:val="0"/>
      <w:marBottom w:val="0"/>
      <w:divBdr>
        <w:top w:val="none" w:sz="0" w:space="0" w:color="auto"/>
        <w:left w:val="none" w:sz="0" w:space="0" w:color="auto"/>
        <w:bottom w:val="none" w:sz="0" w:space="0" w:color="auto"/>
        <w:right w:val="none" w:sz="0" w:space="0" w:color="auto"/>
      </w:divBdr>
      <w:divsChild>
        <w:div w:id="572474135">
          <w:marLeft w:val="0"/>
          <w:marRight w:val="0"/>
          <w:marTop w:val="0"/>
          <w:marBottom w:val="0"/>
          <w:divBdr>
            <w:top w:val="none" w:sz="0" w:space="0" w:color="auto"/>
            <w:left w:val="none" w:sz="0" w:space="0" w:color="auto"/>
            <w:bottom w:val="none" w:sz="0" w:space="0" w:color="auto"/>
            <w:right w:val="none" w:sz="0" w:space="0" w:color="auto"/>
          </w:divBdr>
          <w:divsChild>
            <w:div w:id="2093425811">
              <w:marLeft w:val="0"/>
              <w:marRight w:val="0"/>
              <w:marTop w:val="0"/>
              <w:marBottom w:val="0"/>
              <w:divBdr>
                <w:top w:val="none" w:sz="0" w:space="0" w:color="auto"/>
                <w:left w:val="none" w:sz="0" w:space="0" w:color="auto"/>
                <w:bottom w:val="none" w:sz="0" w:space="0" w:color="auto"/>
                <w:right w:val="none" w:sz="0" w:space="0" w:color="auto"/>
              </w:divBdr>
              <w:divsChild>
                <w:div w:id="1927761652">
                  <w:marLeft w:val="0"/>
                  <w:marRight w:val="0"/>
                  <w:marTop w:val="0"/>
                  <w:marBottom w:val="0"/>
                  <w:divBdr>
                    <w:top w:val="none" w:sz="0" w:space="0" w:color="auto"/>
                    <w:left w:val="none" w:sz="0" w:space="0" w:color="auto"/>
                    <w:bottom w:val="none" w:sz="0" w:space="0" w:color="auto"/>
                    <w:right w:val="none" w:sz="0" w:space="0" w:color="auto"/>
                  </w:divBdr>
                  <w:divsChild>
                    <w:div w:id="73168740">
                      <w:marLeft w:val="0"/>
                      <w:marRight w:val="0"/>
                      <w:marTop w:val="0"/>
                      <w:marBottom w:val="0"/>
                      <w:divBdr>
                        <w:top w:val="none" w:sz="0" w:space="0" w:color="auto"/>
                        <w:left w:val="none" w:sz="0" w:space="0" w:color="auto"/>
                        <w:bottom w:val="none" w:sz="0" w:space="0" w:color="auto"/>
                        <w:right w:val="none" w:sz="0" w:space="0" w:color="auto"/>
                      </w:divBdr>
                      <w:divsChild>
                        <w:div w:id="976757782">
                          <w:marLeft w:val="0"/>
                          <w:marRight w:val="0"/>
                          <w:marTop w:val="0"/>
                          <w:marBottom w:val="0"/>
                          <w:divBdr>
                            <w:top w:val="none" w:sz="0" w:space="0" w:color="auto"/>
                            <w:left w:val="none" w:sz="0" w:space="0" w:color="auto"/>
                            <w:bottom w:val="none" w:sz="0" w:space="0" w:color="auto"/>
                            <w:right w:val="none" w:sz="0" w:space="0" w:color="auto"/>
                          </w:divBdr>
                          <w:divsChild>
                            <w:div w:id="1034037209">
                              <w:marLeft w:val="0"/>
                              <w:marRight w:val="0"/>
                              <w:marTop w:val="0"/>
                              <w:marBottom w:val="0"/>
                              <w:divBdr>
                                <w:top w:val="none" w:sz="0" w:space="0" w:color="auto"/>
                                <w:left w:val="none" w:sz="0" w:space="0" w:color="auto"/>
                                <w:bottom w:val="none" w:sz="0" w:space="0" w:color="auto"/>
                                <w:right w:val="none" w:sz="0" w:space="0" w:color="auto"/>
                              </w:divBdr>
                              <w:divsChild>
                                <w:div w:id="1516189271">
                                  <w:marLeft w:val="0"/>
                                  <w:marRight w:val="0"/>
                                  <w:marTop w:val="0"/>
                                  <w:marBottom w:val="0"/>
                                  <w:divBdr>
                                    <w:top w:val="none" w:sz="0" w:space="0" w:color="auto"/>
                                    <w:left w:val="none" w:sz="0" w:space="0" w:color="auto"/>
                                    <w:bottom w:val="none" w:sz="0" w:space="0" w:color="auto"/>
                                    <w:right w:val="none" w:sz="0" w:space="0" w:color="auto"/>
                                  </w:divBdr>
                                  <w:divsChild>
                                    <w:div w:id="1097561552">
                                      <w:marLeft w:val="0"/>
                                      <w:marRight w:val="0"/>
                                      <w:marTop w:val="0"/>
                                      <w:marBottom w:val="0"/>
                                      <w:divBdr>
                                        <w:top w:val="none" w:sz="0" w:space="0" w:color="auto"/>
                                        <w:left w:val="none" w:sz="0" w:space="0" w:color="auto"/>
                                        <w:bottom w:val="none" w:sz="0" w:space="0" w:color="auto"/>
                                        <w:right w:val="none" w:sz="0" w:space="0" w:color="auto"/>
                                      </w:divBdr>
                                      <w:divsChild>
                                        <w:div w:id="735661907">
                                          <w:marLeft w:val="0"/>
                                          <w:marRight w:val="0"/>
                                          <w:marTop w:val="0"/>
                                          <w:marBottom w:val="0"/>
                                          <w:divBdr>
                                            <w:top w:val="none" w:sz="0" w:space="0" w:color="auto"/>
                                            <w:left w:val="none" w:sz="0" w:space="0" w:color="auto"/>
                                            <w:bottom w:val="none" w:sz="0" w:space="0" w:color="auto"/>
                                            <w:right w:val="none" w:sz="0" w:space="0" w:color="auto"/>
                                          </w:divBdr>
                                          <w:divsChild>
                                            <w:div w:id="1138298785">
                                              <w:marLeft w:val="0"/>
                                              <w:marRight w:val="0"/>
                                              <w:marTop w:val="0"/>
                                              <w:marBottom w:val="0"/>
                                              <w:divBdr>
                                                <w:top w:val="single" w:sz="12" w:space="2" w:color="FFFFCC"/>
                                                <w:left w:val="single" w:sz="12" w:space="2" w:color="FFFFCC"/>
                                                <w:bottom w:val="single" w:sz="12" w:space="2" w:color="FFFFCC"/>
                                                <w:right w:val="single" w:sz="12" w:space="0" w:color="FFFFCC"/>
                                              </w:divBdr>
                                              <w:divsChild>
                                                <w:div w:id="203569414">
                                                  <w:marLeft w:val="0"/>
                                                  <w:marRight w:val="0"/>
                                                  <w:marTop w:val="0"/>
                                                  <w:marBottom w:val="0"/>
                                                  <w:divBdr>
                                                    <w:top w:val="none" w:sz="0" w:space="0" w:color="auto"/>
                                                    <w:left w:val="none" w:sz="0" w:space="0" w:color="auto"/>
                                                    <w:bottom w:val="none" w:sz="0" w:space="0" w:color="auto"/>
                                                    <w:right w:val="none" w:sz="0" w:space="0" w:color="auto"/>
                                                  </w:divBdr>
                                                  <w:divsChild>
                                                    <w:div w:id="1288850981">
                                                      <w:marLeft w:val="0"/>
                                                      <w:marRight w:val="0"/>
                                                      <w:marTop w:val="0"/>
                                                      <w:marBottom w:val="0"/>
                                                      <w:divBdr>
                                                        <w:top w:val="none" w:sz="0" w:space="0" w:color="auto"/>
                                                        <w:left w:val="none" w:sz="0" w:space="0" w:color="auto"/>
                                                        <w:bottom w:val="none" w:sz="0" w:space="0" w:color="auto"/>
                                                        <w:right w:val="none" w:sz="0" w:space="0" w:color="auto"/>
                                                      </w:divBdr>
                                                      <w:divsChild>
                                                        <w:div w:id="516235498">
                                                          <w:marLeft w:val="0"/>
                                                          <w:marRight w:val="0"/>
                                                          <w:marTop w:val="0"/>
                                                          <w:marBottom w:val="0"/>
                                                          <w:divBdr>
                                                            <w:top w:val="none" w:sz="0" w:space="0" w:color="auto"/>
                                                            <w:left w:val="none" w:sz="0" w:space="0" w:color="auto"/>
                                                            <w:bottom w:val="none" w:sz="0" w:space="0" w:color="auto"/>
                                                            <w:right w:val="none" w:sz="0" w:space="0" w:color="auto"/>
                                                          </w:divBdr>
                                                          <w:divsChild>
                                                            <w:div w:id="1790395968">
                                                              <w:marLeft w:val="0"/>
                                                              <w:marRight w:val="0"/>
                                                              <w:marTop w:val="0"/>
                                                              <w:marBottom w:val="0"/>
                                                              <w:divBdr>
                                                                <w:top w:val="none" w:sz="0" w:space="0" w:color="auto"/>
                                                                <w:left w:val="none" w:sz="0" w:space="0" w:color="auto"/>
                                                                <w:bottom w:val="none" w:sz="0" w:space="0" w:color="auto"/>
                                                                <w:right w:val="none" w:sz="0" w:space="0" w:color="auto"/>
                                                              </w:divBdr>
                                                              <w:divsChild>
                                                                <w:div w:id="555819280">
                                                                  <w:marLeft w:val="0"/>
                                                                  <w:marRight w:val="0"/>
                                                                  <w:marTop w:val="0"/>
                                                                  <w:marBottom w:val="0"/>
                                                                  <w:divBdr>
                                                                    <w:top w:val="none" w:sz="0" w:space="0" w:color="auto"/>
                                                                    <w:left w:val="none" w:sz="0" w:space="0" w:color="auto"/>
                                                                    <w:bottom w:val="none" w:sz="0" w:space="0" w:color="auto"/>
                                                                    <w:right w:val="none" w:sz="0" w:space="0" w:color="auto"/>
                                                                  </w:divBdr>
                                                                  <w:divsChild>
                                                                    <w:div w:id="617874425">
                                                                      <w:marLeft w:val="0"/>
                                                                      <w:marRight w:val="0"/>
                                                                      <w:marTop w:val="0"/>
                                                                      <w:marBottom w:val="0"/>
                                                                      <w:divBdr>
                                                                        <w:top w:val="none" w:sz="0" w:space="0" w:color="auto"/>
                                                                        <w:left w:val="none" w:sz="0" w:space="0" w:color="auto"/>
                                                                        <w:bottom w:val="none" w:sz="0" w:space="0" w:color="auto"/>
                                                                        <w:right w:val="none" w:sz="0" w:space="0" w:color="auto"/>
                                                                      </w:divBdr>
                                                                      <w:divsChild>
                                                                        <w:div w:id="1902866954">
                                                                          <w:marLeft w:val="0"/>
                                                                          <w:marRight w:val="0"/>
                                                                          <w:marTop w:val="0"/>
                                                                          <w:marBottom w:val="0"/>
                                                                          <w:divBdr>
                                                                            <w:top w:val="none" w:sz="0" w:space="0" w:color="auto"/>
                                                                            <w:left w:val="none" w:sz="0" w:space="0" w:color="auto"/>
                                                                            <w:bottom w:val="none" w:sz="0" w:space="0" w:color="auto"/>
                                                                            <w:right w:val="none" w:sz="0" w:space="0" w:color="auto"/>
                                                                          </w:divBdr>
                                                                          <w:divsChild>
                                                                            <w:div w:id="1093010115">
                                                                              <w:marLeft w:val="0"/>
                                                                              <w:marRight w:val="0"/>
                                                                              <w:marTop w:val="0"/>
                                                                              <w:marBottom w:val="0"/>
                                                                              <w:divBdr>
                                                                                <w:top w:val="none" w:sz="0" w:space="0" w:color="auto"/>
                                                                                <w:left w:val="none" w:sz="0" w:space="0" w:color="auto"/>
                                                                                <w:bottom w:val="none" w:sz="0" w:space="0" w:color="auto"/>
                                                                                <w:right w:val="none" w:sz="0" w:space="0" w:color="auto"/>
                                                                              </w:divBdr>
                                                                              <w:divsChild>
                                                                                <w:div w:id="1727796581">
                                                                                  <w:marLeft w:val="0"/>
                                                                                  <w:marRight w:val="0"/>
                                                                                  <w:marTop w:val="0"/>
                                                                                  <w:marBottom w:val="0"/>
                                                                                  <w:divBdr>
                                                                                    <w:top w:val="none" w:sz="0" w:space="0" w:color="auto"/>
                                                                                    <w:left w:val="none" w:sz="0" w:space="0" w:color="auto"/>
                                                                                    <w:bottom w:val="none" w:sz="0" w:space="0" w:color="auto"/>
                                                                                    <w:right w:val="none" w:sz="0" w:space="0" w:color="auto"/>
                                                                                  </w:divBdr>
                                                                                  <w:divsChild>
                                                                                    <w:div w:id="2146463941">
                                                                                      <w:marLeft w:val="0"/>
                                                                                      <w:marRight w:val="0"/>
                                                                                      <w:marTop w:val="0"/>
                                                                                      <w:marBottom w:val="0"/>
                                                                                      <w:divBdr>
                                                                                        <w:top w:val="none" w:sz="0" w:space="0" w:color="auto"/>
                                                                                        <w:left w:val="none" w:sz="0" w:space="0" w:color="auto"/>
                                                                                        <w:bottom w:val="none" w:sz="0" w:space="0" w:color="auto"/>
                                                                                        <w:right w:val="none" w:sz="0" w:space="0" w:color="auto"/>
                                                                                      </w:divBdr>
                                                                                      <w:divsChild>
                                                                                        <w:div w:id="2073582635">
                                                                                          <w:marLeft w:val="0"/>
                                                                                          <w:marRight w:val="120"/>
                                                                                          <w:marTop w:val="0"/>
                                                                                          <w:marBottom w:val="150"/>
                                                                                          <w:divBdr>
                                                                                            <w:top w:val="single" w:sz="2" w:space="0" w:color="EFEFEF"/>
                                                                                            <w:left w:val="single" w:sz="6" w:space="0" w:color="EFEFEF"/>
                                                                                            <w:bottom w:val="single" w:sz="6" w:space="0" w:color="E2E2E2"/>
                                                                                            <w:right w:val="single" w:sz="6" w:space="0" w:color="EFEFEF"/>
                                                                                          </w:divBdr>
                                                                                          <w:divsChild>
                                                                                            <w:div w:id="21790205">
                                                                                              <w:marLeft w:val="0"/>
                                                                                              <w:marRight w:val="0"/>
                                                                                              <w:marTop w:val="0"/>
                                                                                              <w:marBottom w:val="0"/>
                                                                                              <w:divBdr>
                                                                                                <w:top w:val="none" w:sz="0" w:space="0" w:color="auto"/>
                                                                                                <w:left w:val="none" w:sz="0" w:space="0" w:color="auto"/>
                                                                                                <w:bottom w:val="none" w:sz="0" w:space="0" w:color="auto"/>
                                                                                                <w:right w:val="none" w:sz="0" w:space="0" w:color="auto"/>
                                                                                              </w:divBdr>
                                                                                              <w:divsChild>
                                                                                                <w:div w:id="1851292477">
                                                                                                  <w:marLeft w:val="0"/>
                                                                                                  <w:marRight w:val="0"/>
                                                                                                  <w:marTop w:val="0"/>
                                                                                                  <w:marBottom w:val="0"/>
                                                                                                  <w:divBdr>
                                                                                                    <w:top w:val="none" w:sz="0" w:space="0" w:color="auto"/>
                                                                                                    <w:left w:val="none" w:sz="0" w:space="0" w:color="auto"/>
                                                                                                    <w:bottom w:val="none" w:sz="0" w:space="0" w:color="auto"/>
                                                                                                    <w:right w:val="none" w:sz="0" w:space="0" w:color="auto"/>
                                                                                                  </w:divBdr>
                                                                                                  <w:divsChild>
                                                                                                    <w:div w:id="1923180451">
                                                                                                      <w:marLeft w:val="0"/>
                                                                                                      <w:marRight w:val="0"/>
                                                                                                      <w:marTop w:val="0"/>
                                                                                                      <w:marBottom w:val="0"/>
                                                                                                      <w:divBdr>
                                                                                                        <w:top w:val="none" w:sz="0" w:space="0" w:color="auto"/>
                                                                                                        <w:left w:val="none" w:sz="0" w:space="0" w:color="auto"/>
                                                                                                        <w:bottom w:val="none" w:sz="0" w:space="0" w:color="auto"/>
                                                                                                        <w:right w:val="none" w:sz="0" w:space="0" w:color="auto"/>
                                                                                                      </w:divBdr>
                                                                                                      <w:divsChild>
                                                                                                        <w:div w:id="944843792">
                                                                                                          <w:marLeft w:val="0"/>
                                                                                                          <w:marRight w:val="0"/>
                                                                                                          <w:marTop w:val="0"/>
                                                                                                          <w:marBottom w:val="0"/>
                                                                                                          <w:divBdr>
                                                                                                            <w:top w:val="none" w:sz="0" w:space="0" w:color="auto"/>
                                                                                                            <w:left w:val="none" w:sz="0" w:space="0" w:color="auto"/>
                                                                                                            <w:bottom w:val="none" w:sz="0" w:space="0" w:color="auto"/>
                                                                                                            <w:right w:val="none" w:sz="0" w:space="0" w:color="auto"/>
                                                                                                          </w:divBdr>
                                                                                                          <w:divsChild>
                                                                                                            <w:div w:id="1198423220">
                                                                                                              <w:marLeft w:val="0"/>
                                                                                                              <w:marRight w:val="0"/>
                                                                                                              <w:marTop w:val="0"/>
                                                                                                              <w:marBottom w:val="0"/>
                                                                                                              <w:divBdr>
                                                                                                                <w:top w:val="single" w:sz="2" w:space="4" w:color="AAAAAA"/>
                                                                                                                <w:left w:val="single" w:sz="2" w:space="0" w:color="AAAAAA"/>
                                                                                                                <w:bottom w:val="single" w:sz="2" w:space="4" w:color="AAAAAA"/>
                                                                                                                <w:right w:val="single" w:sz="2" w:space="0" w:color="AAAAAA"/>
                                                                                                              </w:divBdr>
                                                                                                              <w:divsChild>
                                                                                                                <w:div w:id="1811248858">
                                                                                                                  <w:marLeft w:val="225"/>
                                                                                                                  <w:marRight w:val="225"/>
                                                                                                                  <w:marTop w:val="75"/>
                                                                                                                  <w:marBottom w:val="75"/>
                                                                                                                  <w:divBdr>
                                                                                                                    <w:top w:val="none" w:sz="0" w:space="0" w:color="auto"/>
                                                                                                                    <w:left w:val="none" w:sz="0" w:space="0" w:color="auto"/>
                                                                                                                    <w:bottom w:val="none" w:sz="0" w:space="0" w:color="auto"/>
                                                                                                                    <w:right w:val="none" w:sz="0" w:space="0" w:color="auto"/>
                                                                                                                  </w:divBdr>
                                                                                                                  <w:divsChild>
                                                                                                                    <w:div w:id="252204628">
                                                                                                                      <w:marLeft w:val="0"/>
                                                                                                                      <w:marRight w:val="0"/>
                                                                                                                      <w:marTop w:val="0"/>
                                                                                                                      <w:marBottom w:val="0"/>
                                                                                                                      <w:divBdr>
                                                                                                                        <w:top w:val="single" w:sz="6" w:space="0" w:color="auto"/>
                                                                                                                        <w:left w:val="single" w:sz="6" w:space="0" w:color="auto"/>
                                                                                                                        <w:bottom w:val="single" w:sz="6" w:space="0" w:color="auto"/>
                                                                                                                        <w:right w:val="single" w:sz="6" w:space="0" w:color="auto"/>
                                                                                                                      </w:divBdr>
                                                                                                                      <w:divsChild>
                                                                                                                        <w:div w:id="1648558651">
                                                                                                                          <w:marLeft w:val="0"/>
                                                                                                                          <w:marRight w:val="0"/>
                                                                                                                          <w:marTop w:val="0"/>
                                                                                                                          <w:marBottom w:val="0"/>
                                                                                                                          <w:divBdr>
                                                                                                                            <w:top w:val="none" w:sz="0" w:space="0" w:color="auto"/>
                                                                                                                            <w:left w:val="none" w:sz="0" w:space="0" w:color="auto"/>
                                                                                                                            <w:bottom w:val="none" w:sz="0" w:space="0" w:color="auto"/>
                                                                                                                            <w:right w:val="none" w:sz="0" w:space="0" w:color="auto"/>
                                                                                                                          </w:divBdr>
                                                                                                                          <w:divsChild>
                                                                                                                            <w:div w:id="589200921">
                                                                                                                              <w:marLeft w:val="0"/>
                                                                                                                              <w:marRight w:val="0"/>
                                                                                                                              <w:marTop w:val="0"/>
                                                                                                                              <w:marBottom w:val="0"/>
                                                                                                                              <w:divBdr>
                                                                                                                                <w:top w:val="none" w:sz="0" w:space="0" w:color="auto"/>
                                                                                                                                <w:left w:val="none" w:sz="0" w:space="0" w:color="auto"/>
                                                                                                                                <w:bottom w:val="none" w:sz="0" w:space="0" w:color="auto"/>
                                                                                                                                <w:right w:val="none" w:sz="0" w:space="0" w:color="auto"/>
                                                                                                                              </w:divBdr>
                                                                                                                            </w:div>
                                                                                                                            <w:div w:id="833105369">
                                                                                                                              <w:marLeft w:val="0"/>
                                                                                                                              <w:marRight w:val="0"/>
                                                                                                                              <w:marTop w:val="0"/>
                                                                                                                              <w:marBottom w:val="0"/>
                                                                                                                              <w:divBdr>
                                                                                                                                <w:top w:val="none" w:sz="0" w:space="0" w:color="auto"/>
                                                                                                                                <w:left w:val="none" w:sz="0" w:space="0" w:color="auto"/>
                                                                                                                                <w:bottom w:val="none" w:sz="0" w:space="0" w:color="auto"/>
                                                                                                                                <w:right w:val="none" w:sz="0" w:space="0" w:color="auto"/>
                                                                                                                              </w:divBdr>
                                                                                                                            </w:div>
                                                                                                                            <w:div w:id="863639693">
                                                                                                                              <w:marLeft w:val="0"/>
                                                                                                                              <w:marRight w:val="0"/>
                                                                                                                              <w:marTop w:val="0"/>
                                                                                                                              <w:marBottom w:val="0"/>
                                                                                                                              <w:divBdr>
                                                                                                                                <w:top w:val="none" w:sz="0" w:space="0" w:color="auto"/>
                                                                                                                                <w:left w:val="none" w:sz="0" w:space="0" w:color="auto"/>
                                                                                                                                <w:bottom w:val="none" w:sz="0" w:space="0" w:color="auto"/>
                                                                                                                                <w:right w:val="none" w:sz="0" w:space="0" w:color="auto"/>
                                                                                                                              </w:divBdr>
                                                                                                                            </w:div>
                                                                                                                            <w:div w:id="1100179210">
                                                                                                                              <w:marLeft w:val="0"/>
                                                                                                                              <w:marRight w:val="0"/>
                                                                                                                              <w:marTop w:val="0"/>
                                                                                                                              <w:marBottom w:val="0"/>
                                                                                                                              <w:divBdr>
                                                                                                                                <w:top w:val="none" w:sz="0" w:space="0" w:color="auto"/>
                                                                                                                                <w:left w:val="none" w:sz="0" w:space="0" w:color="auto"/>
                                                                                                                                <w:bottom w:val="none" w:sz="0" w:space="0" w:color="auto"/>
                                                                                                                                <w:right w:val="none" w:sz="0" w:space="0" w:color="auto"/>
                                                                                                                              </w:divBdr>
                                                                                                                            </w:div>
                                                                                                                            <w:div w:id="1653098769">
                                                                                                                              <w:marLeft w:val="0"/>
                                                                                                                              <w:marRight w:val="0"/>
                                                                                                                              <w:marTop w:val="0"/>
                                                                                                                              <w:marBottom w:val="0"/>
                                                                                                                              <w:divBdr>
                                                                                                                                <w:top w:val="none" w:sz="0" w:space="0" w:color="auto"/>
                                                                                                                                <w:left w:val="none" w:sz="0" w:space="0" w:color="auto"/>
                                                                                                                                <w:bottom w:val="none" w:sz="0" w:space="0" w:color="auto"/>
                                                                                                                                <w:right w:val="none" w:sz="0" w:space="0" w:color="auto"/>
                                                                                                                              </w:divBdr>
                                                                                                                            </w:div>
                                                                                                                            <w:div w:id="182459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0296791">
      <w:bodyDiv w:val="1"/>
      <w:marLeft w:val="0"/>
      <w:marRight w:val="0"/>
      <w:marTop w:val="0"/>
      <w:marBottom w:val="0"/>
      <w:divBdr>
        <w:top w:val="none" w:sz="0" w:space="0" w:color="auto"/>
        <w:left w:val="none" w:sz="0" w:space="0" w:color="auto"/>
        <w:bottom w:val="none" w:sz="0" w:space="0" w:color="auto"/>
        <w:right w:val="none" w:sz="0" w:space="0" w:color="auto"/>
      </w:divBdr>
    </w:div>
    <w:div w:id="1422796675">
      <w:bodyDiv w:val="1"/>
      <w:marLeft w:val="0"/>
      <w:marRight w:val="0"/>
      <w:marTop w:val="0"/>
      <w:marBottom w:val="0"/>
      <w:divBdr>
        <w:top w:val="none" w:sz="0" w:space="0" w:color="auto"/>
        <w:left w:val="none" w:sz="0" w:space="0" w:color="auto"/>
        <w:bottom w:val="none" w:sz="0" w:space="0" w:color="auto"/>
        <w:right w:val="none" w:sz="0" w:space="0" w:color="auto"/>
      </w:divBdr>
    </w:div>
    <w:div w:id="1423061716">
      <w:bodyDiv w:val="1"/>
      <w:marLeft w:val="0"/>
      <w:marRight w:val="0"/>
      <w:marTop w:val="0"/>
      <w:marBottom w:val="0"/>
      <w:divBdr>
        <w:top w:val="none" w:sz="0" w:space="0" w:color="auto"/>
        <w:left w:val="none" w:sz="0" w:space="0" w:color="auto"/>
        <w:bottom w:val="none" w:sz="0" w:space="0" w:color="auto"/>
        <w:right w:val="none" w:sz="0" w:space="0" w:color="auto"/>
      </w:divBdr>
    </w:div>
    <w:div w:id="1427730252">
      <w:bodyDiv w:val="1"/>
      <w:marLeft w:val="0"/>
      <w:marRight w:val="0"/>
      <w:marTop w:val="0"/>
      <w:marBottom w:val="0"/>
      <w:divBdr>
        <w:top w:val="none" w:sz="0" w:space="0" w:color="auto"/>
        <w:left w:val="none" w:sz="0" w:space="0" w:color="auto"/>
        <w:bottom w:val="none" w:sz="0" w:space="0" w:color="auto"/>
        <w:right w:val="none" w:sz="0" w:space="0" w:color="auto"/>
      </w:divBdr>
    </w:div>
    <w:div w:id="1428039634">
      <w:bodyDiv w:val="1"/>
      <w:marLeft w:val="0"/>
      <w:marRight w:val="0"/>
      <w:marTop w:val="0"/>
      <w:marBottom w:val="0"/>
      <w:divBdr>
        <w:top w:val="none" w:sz="0" w:space="0" w:color="auto"/>
        <w:left w:val="none" w:sz="0" w:space="0" w:color="auto"/>
        <w:bottom w:val="none" w:sz="0" w:space="0" w:color="auto"/>
        <w:right w:val="none" w:sz="0" w:space="0" w:color="auto"/>
      </w:divBdr>
    </w:div>
    <w:div w:id="1430813256">
      <w:bodyDiv w:val="1"/>
      <w:marLeft w:val="0"/>
      <w:marRight w:val="0"/>
      <w:marTop w:val="0"/>
      <w:marBottom w:val="0"/>
      <w:divBdr>
        <w:top w:val="none" w:sz="0" w:space="0" w:color="auto"/>
        <w:left w:val="none" w:sz="0" w:space="0" w:color="auto"/>
        <w:bottom w:val="none" w:sz="0" w:space="0" w:color="auto"/>
        <w:right w:val="none" w:sz="0" w:space="0" w:color="auto"/>
      </w:divBdr>
    </w:div>
    <w:div w:id="1431125826">
      <w:bodyDiv w:val="1"/>
      <w:marLeft w:val="0"/>
      <w:marRight w:val="0"/>
      <w:marTop w:val="0"/>
      <w:marBottom w:val="0"/>
      <w:divBdr>
        <w:top w:val="none" w:sz="0" w:space="0" w:color="auto"/>
        <w:left w:val="none" w:sz="0" w:space="0" w:color="auto"/>
        <w:bottom w:val="none" w:sz="0" w:space="0" w:color="auto"/>
        <w:right w:val="none" w:sz="0" w:space="0" w:color="auto"/>
      </w:divBdr>
    </w:div>
    <w:div w:id="1431779464">
      <w:bodyDiv w:val="1"/>
      <w:marLeft w:val="0"/>
      <w:marRight w:val="0"/>
      <w:marTop w:val="0"/>
      <w:marBottom w:val="0"/>
      <w:divBdr>
        <w:top w:val="none" w:sz="0" w:space="0" w:color="auto"/>
        <w:left w:val="none" w:sz="0" w:space="0" w:color="auto"/>
        <w:bottom w:val="none" w:sz="0" w:space="0" w:color="auto"/>
        <w:right w:val="none" w:sz="0" w:space="0" w:color="auto"/>
      </w:divBdr>
    </w:div>
    <w:div w:id="1437361961">
      <w:bodyDiv w:val="1"/>
      <w:marLeft w:val="0"/>
      <w:marRight w:val="0"/>
      <w:marTop w:val="0"/>
      <w:marBottom w:val="0"/>
      <w:divBdr>
        <w:top w:val="none" w:sz="0" w:space="0" w:color="auto"/>
        <w:left w:val="none" w:sz="0" w:space="0" w:color="auto"/>
        <w:bottom w:val="none" w:sz="0" w:space="0" w:color="auto"/>
        <w:right w:val="none" w:sz="0" w:space="0" w:color="auto"/>
      </w:divBdr>
    </w:div>
    <w:div w:id="1438062251">
      <w:bodyDiv w:val="1"/>
      <w:marLeft w:val="0"/>
      <w:marRight w:val="0"/>
      <w:marTop w:val="0"/>
      <w:marBottom w:val="0"/>
      <w:divBdr>
        <w:top w:val="none" w:sz="0" w:space="0" w:color="auto"/>
        <w:left w:val="none" w:sz="0" w:space="0" w:color="auto"/>
        <w:bottom w:val="none" w:sz="0" w:space="0" w:color="auto"/>
        <w:right w:val="none" w:sz="0" w:space="0" w:color="auto"/>
      </w:divBdr>
    </w:div>
    <w:div w:id="1440568486">
      <w:bodyDiv w:val="1"/>
      <w:marLeft w:val="0"/>
      <w:marRight w:val="0"/>
      <w:marTop w:val="0"/>
      <w:marBottom w:val="0"/>
      <w:divBdr>
        <w:top w:val="none" w:sz="0" w:space="0" w:color="auto"/>
        <w:left w:val="none" w:sz="0" w:space="0" w:color="auto"/>
        <w:bottom w:val="none" w:sz="0" w:space="0" w:color="auto"/>
        <w:right w:val="none" w:sz="0" w:space="0" w:color="auto"/>
      </w:divBdr>
    </w:div>
    <w:div w:id="1441604843">
      <w:bodyDiv w:val="1"/>
      <w:marLeft w:val="0"/>
      <w:marRight w:val="0"/>
      <w:marTop w:val="0"/>
      <w:marBottom w:val="0"/>
      <w:divBdr>
        <w:top w:val="none" w:sz="0" w:space="0" w:color="auto"/>
        <w:left w:val="none" w:sz="0" w:space="0" w:color="auto"/>
        <w:bottom w:val="none" w:sz="0" w:space="0" w:color="auto"/>
        <w:right w:val="none" w:sz="0" w:space="0" w:color="auto"/>
      </w:divBdr>
    </w:div>
    <w:div w:id="1444154946">
      <w:bodyDiv w:val="1"/>
      <w:marLeft w:val="0"/>
      <w:marRight w:val="0"/>
      <w:marTop w:val="0"/>
      <w:marBottom w:val="0"/>
      <w:divBdr>
        <w:top w:val="none" w:sz="0" w:space="0" w:color="auto"/>
        <w:left w:val="none" w:sz="0" w:space="0" w:color="auto"/>
        <w:bottom w:val="none" w:sz="0" w:space="0" w:color="auto"/>
        <w:right w:val="none" w:sz="0" w:space="0" w:color="auto"/>
      </w:divBdr>
    </w:div>
    <w:div w:id="1445462141">
      <w:bodyDiv w:val="1"/>
      <w:marLeft w:val="0"/>
      <w:marRight w:val="0"/>
      <w:marTop w:val="0"/>
      <w:marBottom w:val="0"/>
      <w:divBdr>
        <w:top w:val="none" w:sz="0" w:space="0" w:color="auto"/>
        <w:left w:val="none" w:sz="0" w:space="0" w:color="auto"/>
        <w:bottom w:val="none" w:sz="0" w:space="0" w:color="auto"/>
        <w:right w:val="none" w:sz="0" w:space="0" w:color="auto"/>
      </w:divBdr>
    </w:div>
    <w:div w:id="1445611572">
      <w:bodyDiv w:val="1"/>
      <w:marLeft w:val="0"/>
      <w:marRight w:val="0"/>
      <w:marTop w:val="0"/>
      <w:marBottom w:val="0"/>
      <w:divBdr>
        <w:top w:val="none" w:sz="0" w:space="0" w:color="auto"/>
        <w:left w:val="none" w:sz="0" w:space="0" w:color="auto"/>
        <w:bottom w:val="none" w:sz="0" w:space="0" w:color="auto"/>
        <w:right w:val="none" w:sz="0" w:space="0" w:color="auto"/>
      </w:divBdr>
    </w:div>
    <w:div w:id="1445806758">
      <w:bodyDiv w:val="1"/>
      <w:marLeft w:val="0"/>
      <w:marRight w:val="0"/>
      <w:marTop w:val="0"/>
      <w:marBottom w:val="0"/>
      <w:divBdr>
        <w:top w:val="none" w:sz="0" w:space="0" w:color="auto"/>
        <w:left w:val="none" w:sz="0" w:space="0" w:color="auto"/>
        <w:bottom w:val="none" w:sz="0" w:space="0" w:color="auto"/>
        <w:right w:val="none" w:sz="0" w:space="0" w:color="auto"/>
      </w:divBdr>
    </w:div>
    <w:div w:id="1448544909">
      <w:bodyDiv w:val="1"/>
      <w:marLeft w:val="0"/>
      <w:marRight w:val="0"/>
      <w:marTop w:val="0"/>
      <w:marBottom w:val="0"/>
      <w:divBdr>
        <w:top w:val="none" w:sz="0" w:space="0" w:color="auto"/>
        <w:left w:val="none" w:sz="0" w:space="0" w:color="auto"/>
        <w:bottom w:val="none" w:sz="0" w:space="0" w:color="auto"/>
        <w:right w:val="none" w:sz="0" w:space="0" w:color="auto"/>
      </w:divBdr>
    </w:div>
    <w:div w:id="1448936538">
      <w:bodyDiv w:val="1"/>
      <w:marLeft w:val="0"/>
      <w:marRight w:val="0"/>
      <w:marTop w:val="0"/>
      <w:marBottom w:val="0"/>
      <w:divBdr>
        <w:top w:val="none" w:sz="0" w:space="0" w:color="auto"/>
        <w:left w:val="none" w:sz="0" w:space="0" w:color="auto"/>
        <w:bottom w:val="none" w:sz="0" w:space="0" w:color="auto"/>
        <w:right w:val="none" w:sz="0" w:space="0" w:color="auto"/>
      </w:divBdr>
      <w:divsChild>
        <w:div w:id="1924339372">
          <w:marLeft w:val="0"/>
          <w:marRight w:val="0"/>
          <w:marTop w:val="0"/>
          <w:marBottom w:val="0"/>
          <w:divBdr>
            <w:top w:val="none" w:sz="0" w:space="0" w:color="auto"/>
            <w:left w:val="none" w:sz="0" w:space="0" w:color="auto"/>
            <w:bottom w:val="none" w:sz="0" w:space="0" w:color="auto"/>
            <w:right w:val="none" w:sz="0" w:space="0" w:color="auto"/>
          </w:divBdr>
        </w:div>
      </w:divsChild>
    </w:div>
    <w:div w:id="1453791181">
      <w:bodyDiv w:val="1"/>
      <w:marLeft w:val="0"/>
      <w:marRight w:val="0"/>
      <w:marTop w:val="0"/>
      <w:marBottom w:val="0"/>
      <w:divBdr>
        <w:top w:val="none" w:sz="0" w:space="0" w:color="auto"/>
        <w:left w:val="none" w:sz="0" w:space="0" w:color="auto"/>
        <w:bottom w:val="none" w:sz="0" w:space="0" w:color="auto"/>
        <w:right w:val="none" w:sz="0" w:space="0" w:color="auto"/>
      </w:divBdr>
    </w:div>
    <w:div w:id="1455171257">
      <w:bodyDiv w:val="1"/>
      <w:marLeft w:val="0"/>
      <w:marRight w:val="0"/>
      <w:marTop w:val="0"/>
      <w:marBottom w:val="0"/>
      <w:divBdr>
        <w:top w:val="none" w:sz="0" w:space="0" w:color="auto"/>
        <w:left w:val="none" w:sz="0" w:space="0" w:color="auto"/>
        <w:bottom w:val="none" w:sz="0" w:space="0" w:color="auto"/>
        <w:right w:val="none" w:sz="0" w:space="0" w:color="auto"/>
      </w:divBdr>
    </w:div>
    <w:div w:id="1456677813">
      <w:bodyDiv w:val="1"/>
      <w:marLeft w:val="0"/>
      <w:marRight w:val="0"/>
      <w:marTop w:val="0"/>
      <w:marBottom w:val="0"/>
      <w:divBdr>
        <w:top w:val="none" w:sz="0" w:space="0" w:color="auto"/>
        <w:left w:val="none" w:sz="0" w:space="0" w:color="auto"/>
        <w:bottom w:val="none" w:sz="0" w:space="0" w:color="auto"/>
        <w:right w:val="none" w:sz="0" w:space="0" w:color="auto"/>
      </w:divBdr>
    </w:div>
    <w:div w:id="1465267143">
      <w:bodyDiv w:val="1"/>
      <w:marLeft w:val="0"/>
      <w:marRight w:val="0"/>
      <w:marTop w:val="0"/>
      <w:marBottom w:val="0"/>
      <w:divBdr>
        <w:top w:val="none" w:sz="0" w:space="0" w:color="auto"/>
        <w:left w:val="none" w:sz="0" w:space="0" w:color="auto"/>
        <w:bottom w:val="none" w:sz="0" w:space="0" w:color="auto"/>
        <w:right w:val="none" w:sz="0" w:space="0" w:color="auto"/>
      </w:divBdr>
    </w:div>
    <w:div w:id="1467430006">
      <w:bodyDiv w:val="1"/>
      <w:marLeft w:val="0"/>
      <w:marRight w:val="0"/>
      <w:marTop w:val="0"/>
      <w:marBottom w:val="0"/>
      <w:divBdr>
        <w:top w:val="none" w:sz="0" w:space="0" w:color="auto"/>
        <w:left w:val="none" w:sz="0" w:space="0" w:color="auto"/>
        <w:bottom w:val="none" w:sz="0" w:space="0" w:color="auto"/>
        <w:right w:val="none" w:sz="0" w:space="0" w:color="auto"/>
      </w:divBdr>
    </w:div>
    <w:div w:id="1467891918">
      <w:bodyDiv w:val="1"/>
      <w:marLeft w:val="0"/>
      <w:marRight w:val="0"/>
      <w:marTop w:val="0"/>
      <w:marBottom w:val="0"/>
      <w:divBdr>
        <w:top w:val="none" w:sz="0" w:space="0" w:color="auto"/>
        <w:left w:val="none" w:sz="0" w:space="0" w:color="auto"/>
        <w:bottom w:val="none" w:sz="0" w:space="0" w:color="auto"/>
        <w:right w:val="none" w:sz="0" w:space="0" w:color="auto"/>
      </w:divBdr>
    </w:div>
    <w:div w:id="1474785280">
      <w:bodyDiv w:val="1"/>
      <w:marLeft w:val="0"/>
      <w:marRight w:val="0"/>
      <w:marTop w:val="0"/>
      <w:marBottom w:val="0"/>
      <w:divBdr>
        <w:top w:val="none" w:sz="0" w:space="0" w:color="auto"/>
        <w:left w:val="none" w:sz="0" w:space="0" w:color="auto"/>
        <w:bottom w:val="none" w:sz="0" w:space="0" w:color="auto"/>
        <w:right w:val="none" w:sz="0" w:space="0" w:color="auto"/>
      </w:divBdr>
    </w:div>
    <w:div w:id="1477186250">
      <w:bodyDiv w:val="1"/>
      <w:marLeft w:val="0"/>
      <w:marRight w:val="0"/>
      <w:marTop w:val="0"/>
      <w:marBottom w:val="0"/>
      <w:divBdr>
        <w:top w:val="none" w:sz="0" w:space="0" w:color="auto"/>
        <w:left w:val="none" w:sz="0" w:space="0" w:color="auto"/>
        <w:bottom w:val="none" w:sz="0" w:space="0" w:color="auto"/>
        <w:right w:val="none" w:sz="0" w:space="0" w:color="auto"/>
      </w:divBdr>
    </w:div>
    <w:div w:id="1486240053">
      <w:bodyDiv w:val="1"/>
      <w:marLeft w:val="0"/>
      <w:marRight w:val="0"/>
      <w:marTop w:val="0"/>
      <w:marBottom w:val="0"/>
      <w:divBdr>
        <w:top w:val="none" w:sz="0" w:space="0" w:color="auto"/>
        <w:left w:val="none" w:sz="0" w:space="0" w:color="auto"/>
        <w:bottom w:val="none" w:sz="0" w:space="0" w:color="auto"/>
        <w:right w:val="none" w:sz="0" w:space="0" w:color="auto"/>
      </w:divBdr>
    </w:div>
    <w:div w:id="1488939645">
      <w:bodyDiv w:val="1"/>
      <w:marLeft w:val="0"/>
      <w:marRight w:val="0"/>
      <w:marTop w:val="0"/>
      <w:marBottom w:val="0"/>
      <w:divBdr>
        <w:top w:val="none" w:sz="0" w:space="0" w:color="auto"/>
        <w:left w:val="none" w:sz="0" w:space="0" w:color="auto"/>
        <w:bottom w:val="none" w:sz="0" w:space="0" w:color="auto"/>
        <w:right w:val="none" w:sz="0" w:space="0" w:color="auto"/>
      </w:divBdr>
    </w:div>
    <w:div w:id="1494685548">
      <w:bodyDiv w:val="1"/>
      <w:marLeft w:val="0"/>
      <w:marRight w:val="0"/>
      <w:marTop w:val="0"/>
      <w:marBottom w:val="0"/>
      <w:divBdr>
        <w:top w:val="none" w:sz="0" w:space="0" w:color="auto"/>
        <w:left w:val="none" w:sz="0" w:space="0" w:color="auto"/>
        <w:bottom w:val="none" w:sz="0" w:space="0" w:color="auto"/>
        <w:right w:val="none" w:sz="0" w:space="0" w:color="auto"/>
      </w:divBdr>
    </w:div>
    <w:div w:id="1495609300">
      <w:bodyDiv w:val="1"/>
      <w:marLeft w:val="0"/>
      <w:marRight w:val="0"/>
      <w:marTop w:val="0"/>
      <w:marBottom w:val="0"/>
      <w:divBdr>
        <w:top w:val="none" w:sz="0" w:space="0" w:color="auto"/>
        <w:left w:val="none" w:sz="0" w:space="0" w:color="auto"/>
        <w:bottom w:val="none" w:sz="0" w:space="0" w:color="auto"/>
        <w:right w:val="none" w:sz="0" w:space="0" w:color="auto"/>
      </w:divBdr>
    </w:div>
    <w:div w:id="1496459017">
      <w:bodyDiv w:val="1"/>
      <w:marLeft w:val="0"/>
      <w:marRight w:val="0"/>
      <w:marTop w:val="0"/>
      <w:marBottom w:val="0"/>
      <w:divBdr>
        <w:top w:val="none" w:sz="0" w:space="0" w:color="auto"/>
        <w:left w:val="none" w:sz="0" w:space="0" w:color="auto"/>
        <w:bottom w:val="none" w:sz="0" w:space="0" w:color="auto"/>
        <w:right w:val="none" w:sz="0" w:space="0" w:color="auto"/>
      </w:divBdr>
    </w:div>
    <w:div w:id="1496919978">
      <w:bodyDiv w:val="1"/>
      <w:marLeft w:val="0"/>
      <w:marRight w:val="0"/>
      <w:marTop w:val="0"/>
      <w:marBottom w:val="0"/>
      <w:divBdr>
        <w:top w:val="none" w:sz="0" w:space="0" w:color="auto"/>
        <w:left w:val="none" w:sz="0" w:space="0" w:color="auto"/>
        <w:bottom w:val="none" w:sz="0" w:space="0" w:color="auto"/>
        <w:right w:val="none" w:sz="0" w:space="0" w:color="auto"/>
      </w:divBdr>
    </w:div>
    <w:div w:id="1498299697">
      <w:bodyDiv w:val="1"/>
      <w:marLeft w:val="0"/>
      <w:marRight w:val="0"/>
      <w:marTop w:val="0"/>
      <w:marBottom w:val="0"/>
      <w:divBdr>
        <w:top w:val="none" w:sz="0" w:space="0" w:color="auto"/>
        <w:left w:val="none" w:sz="0" w:space="0" w:color="auto"/>
        <w:bottom w:val="none" w:sz="0" w:space="0" w:color="auto"/>
        <w:right w:val="none" w:sz="0" w:space="0" w:color="auto"/>
      </w:divBdr>
    </w:div>
    <w:div w:id="1498301243">
      <w:bodyDiv w:val="1"/>
      <w:marLeft w:val="0"/>
      <w:marRight w:val="0"/>
      <w:marTop w:val="0"/>
      <w:marBottom w:val="0"/>
      <w:divBdr>
        <w:top w:val="none" w:sz="0" w:space="0" w:color="auto"/>
        <w:left w:val="none" w:sz="0" w:space="0" w:color="auto"/>
        <w:bottom w:val="none" w:sz="0" w:space="0" w:color="auto"/>
        <w:right w:val="none" w:sz="0" w:space="0" w:color="auto"/>
      </w:divBdr>
    </w:div>
    <w:div w:id="1500654777">
      <w:bodyDiv w:val="1"/>
      <w:marLeft w:val="0"/>
      <w:marRight w:val="0"/>
      <w:marTop w:val="0"/>
      <w:marBottom w:val="0"/>
      <w:divBdr>
        <w:top w:val="none" w:sz="0" w:space="0" w:color="auto"/>
        <w:left w:val="none" w:sz="0" w:space="0" w:color="auto"/>
        <w:bottom w:val="none" w:sz="0" w:space="0" w:color="auto"/>
        <w:right w:val="none" w:sz="0" w:space="0" w:color="auto"/>
      </w:divBdr>
    </w:div>
    <w:div w:id="1501654684">
      <w:bodyDiv w:val="1"/>
      <w:marLeft w:val="0"/>
      <w:marRight w:val="0"/>
      <w:marTop w:val="0"/>
      <w:marBottom w:val="0"/>
      <w:divBdr>
        <w:top w:val="none" w:sz="0" w:space="0" w:color="auto"/>
        <w:left w:val="none" w:sz="0" w:space="0" w:color="auto"/>
        <w:bottom w:val="none" w:sz="0" w:space="0" w:color="auto"/>
        <w:right w:val="none" w:sz="0" w:space="0" w:color="auto"/>
      </w:divBdr>
    </w:div>
    <w:div w:id="1502742095">
      <w:bodyDiv w:val="1"/>
      <w:marLeft w:val="0"/>
      <w:marRight w:val="0"/>
      <w:marTop w:val="0"/>
      <w:marBottom w:val="0"/>
      <w:divBdr>
        <w:top w:val="none" w:sz="0" w:space="0" w:color="auto"/>
        <w:left w:val="none" w:sz="0" w:space="0" w:color="auto"/>
        <w:bottom w:val="none" w:sz="0" w:space="0" w:color="auto"/>
        <w:right w:val="none" w:sz="0" w:space="0" w:color="auto"/>
      </w:divBdr>
    </w:div>
    <w:div w:id="1505896639">
      <w:bodyDiv w:val="1"/>
      <w:marLeft w:val="0"/>
      <w:marRight w:val="0"/>
      <w:marTop w:val="0"/>
      <w:marBottom w:val="0"/>
      <w:divBdr>
        <w:top w:val="none" w:sz="0" w:space="0" w:color="auto"/>
        <w:left w:val="none" w:sz="0" w:space="0" w:color="auto"/>
        <w:bottom w:val="none" w:sz="0" w:space="0" w:color="auto"/>
        <w:right w:val="none" w:sz="0" w:space="0" w:color="auto"/>
      </w:divBdr>
    </w:div>
    <w:div w:id="1506937169">
      <w:bodyDiv w:val="1"/>
      <w:marLeft w:val="0"/>
      <w:marRight w:val="0"/>
      <w:marTop w:val="0"/>
      <w:marBottom w:val="0"/>
      <w:divBdr>
        <w:top w:val="none" w:sz="0" w:space="0" w:color="auto"/>
        <w:left w:val="none" w:sz="0" w:space="0" w:color="auto"/>
        <w:bottom w:val="none" w:sz="0" w:space="0" w:color="auto"/>
        <w:right w:val="none" w:sz="0" w:space="0" w:color="auto"/>
      </w:divBdr>
    </w:div>
    <w:div w:id="1510824868">
      <w:bodyDiv w:val="1"/>
      <w:marLeft w:val="0"/>
      <w:marRight w:val="0"/>
      <w:marTop w:val="0"/>
      <w:marBottom w:val="0"/>
      <w:divBdr>
        <w:top w:val="none" w:sz="0" w:space="0" w:color="auto"/>
        <w:left w:val="none" w:sz="0" w:space="0" w:color="auto"/>
        <w:bottom w:val="none" w:sz="0" w:space="0" w:color="auto"/>
        <w:right w:val="none" w:sz="0" w:space="0" w:color="auto"/>
      </w:divBdr>
    </w:div>
    <w:div w:id="1512255766">
      <w:bodyDiv w:val="1"/>
      <w:marLeft w:val="0"/>
      <w:marRight w:val="0"/>
      <w:marTop w:val="0"/>
      <w:marBottom w:val="0"/>
      <w:divBdr>
        <w:top w:val="none" w:sz="0" w:space="0" w:color="auto"/>
        <w:left w:val="none" w:sz="0" w:space="0" w:color="auto"/>
        <w:bottom w:val="none" w:sz="0" w:space="0" w:color="auto"/>
        <w:right w:val="none" w:sz="0" w:space="0" w:color="auto"/>
      </w:divBdr>
    </w:div>
    <w:div w:id="1522864212">
      <w:bodyDiv w:val="1"/>
      <w:marLeft w:val="0"/>
      <w:marRight w:val="0"/>
      <w:marTop w:val="0"/>
      <w:marBottom w:val="0"/>
      <w:divBdr>
        <w:top w:val="none" w:sz="0" w:space="0" w:color="auto"/>
        <w:left w:val="none" w:sz="0" w:space="0" w:color="auto"/>
        <w:bottom w:val="none" w:sz="0" w:space="0" w:color="auto"/>
        <w:right w:val="none" w:sz="0" w:space="0" w:color="auto"/>
      </w:divBdr>
    </w:div>
    <w:div w:id="1533567984">
      <w:bodyDiv w:val="1"/>
      <w:marLeft w:val="0"/>
      <w:marRight w:val="0"/>
      <w:marTop w:val="0"/>
      <w:marBottom w:val="0"/>
      <w:divBdr>
        <w:top w:val="none" w:sz="0" w:space="0" w:color="auto"/>
        <w:left w:val="none" w:sz="0" w:space="0" w:color="auto"/>
        <w:bottom w:val="none" w:sz="0" w:space="0" w:color="auto"/>
        <w:right w:val="none" w:sz="0" w:space="0" w:color="auto"/>
      </w:divBdr>
    </w:div>
    <w:div w:id="1533836379">
      <w:bodyDiv w:val="1"/>
      <w:marLeft w:val="0"/>
      <w:marRight w:val="0"/>
      <w:marTop w:val="0"/>
      <w:marBottom w:val="0"/>
      <w:divBdr>
        <w:top w:val="none" w:sz="0" w:space="0" w:color="auto"/>
        <w:left w:val="none" w:sz="0" w:space="0" w:color="auto"/>
        <w:bottom w:val="none" w:sz="0" w:space="0" w:color="auto"/>
        <w:right w:val="none" w:sz="0" w:space="0" w:color="auto"/>
      </w:divBdr>
    </w:div>
    <w:div w:id="1538346782">
      <w:bodyDiv w:val="1"/>
      <w:marLeft w:val="0"/>
      <w:marRight w:val="0"/>
      <w:marTop w:val="0"/>
      <w:marBottom w:val="0"/>
      <w:divBdr>
        <w:top w:val="none" w:sz="0" w:space="0" w:color="auto"/>
        <w:left w:val="none" w:sz="0" w:space="0" w:color="auto"/>
        <w:bottom w:val="none" w:sz="0" w:space="0" w:color="auto"/>
        <w:right w:val="none" w:sz="0" w:space="0" w:color="auto"/>
      </w:divBdr>
    </w:div>
    <w:div w:id="1538813209">
      <w:bodyDiv w:val="1"/>
      <w:marLeft w:val="0"/>
      <w:marRight w:val="0"/>
      <w:marTop w:val="0"/>
      <w:marBottom w:val="0"/>
      <w:divBdr>
        <w:top w:val="none" w:sz="0" w:space="0" w:color="auto"/>
        <w:left w:val="none" w:sz="0" w:space="0" w:color="auto"/>
        <w:bottom w:val="none" w:sz="0" w:space="0" w:color="auto"/>
        <w:right w:val="none" w:sz="0" w:space="0" w:color="auto"/>
      </w:divBdr>
    </w:div>
    <w:div w:id="1541169212">
      <w:bodyDiv w:val="1"/>
      <w:marLeft w:val="0"/>
      <w:marRight w:val="0"/>
      <w:marTop w:val="0"/>
      <w:marBottom w:val="0"/>
      <w:divBdr>
        <w:top w:val="none" w:sz="0" w:space="0" w:color="auto"/>
        <w:left w:val="none" w:sz="0" w:space="0" w:color="auto"/>
        <w:bottom w:val="none" w:sz="0" w:space="0" w:color="auto"/>
        <w:right w:val="none" w:sz="0" w:space="0" w:color="auto"/>
      </w:divBdr>
    </w:div>
    <w:div w:id="1548295834">
      <w:bodyDiv w:val="1"/>
      <w:marLeft w:val="0"/>
      <w:marRight w:val="0"/>
      <w:marTop w:val="0"/>
      <w:marBottom w:val="0"/>
      <w:divBdr>
        <w:top w:val="none" w:sz="0" w:space="0" w:color="auto"/>
        <w:left w:val="none" w:sz="0" w:space="0" w:color="auto"/>
        <w:bottom w:val="none" w:sz="0" w:space="0" w:color="auto"/>
        <w:right w:val="none" w:sz="0" w:space="0" w:color="auto"/>
      </w:divBdr>
    </w:div>
    <w:div w:id="1552957330">
      <w:bodyDiv w:val="1"/>
      <w:marLeft w:val="0"/>
      <w:marRight w:val="0"/>
      <w:marTop w:val="0"/>
      <w:marBottom w:val="0"/>
      <w:divBdr>
        <w:top w:val="none" w:sz="0" w:space="0" w:color="auto"/>
        <w:left w:val="none" w:sz="0" w:space="0" w:color="auto"/>
        <w:bottom w:val="none" w:sz="0" w:space="0" w:color="auto"/>
        <w:right w:val="none" w:sz="0" w:space="0" w:color="auto"/>
      </w:divBdr>
    </w:div>
    <w:div w:id="1554778087">
      <w:bodyDiv w:val="1"/>
      <w:marLeft w:val="0"/>
      <w:marRight w:val="0"/>
      <w:marTop w:val="0"/>
      <w:marBottom w:val="0"/>
      <w:divBdr>
        <w:top w:val="none" w:sz="0" w:space="0" w:color="auto"/>
        <w:left w:val="none" w:sz="0" w:space="0" w:color="auto"/>
        <w:bottom w:val="none" w:sz="0" w:space="0" w:color="auto"/>
        <w:right w:val="none" w:sz="0" w:space="0" w:color="auto"/>
      </w:divBdr>
    </w:div>
    <w:div w:id="1559630140">
      <w:bodyDiv w:val="1"/>
      <w:marLeft w:val="0"/>
      <w:marRight w:val="0"/>
      <w:marTop w:val="0"/>
      <w:marBottom w:val="0"/>
      <w:divBdr>
        <w:top w:val="none" w:sz="0" w:space="0" w:color="auto"/>
        <w:left w:val="none" w:sz="0" w:space="0" w:color="auto"/>
        <w:bottom w:val="none" w:sz="0" w:space="0" w:color="auto"/>
        <w:right w:val="none" w:sz="0" w:space="0" w:color="auto"/>
      </w:divBdr>
    </w:div>
    <w:div w:id="1560247825">
      <w:bodyDiv w:val="1"/>
      <w:marLeft w:val="0"/>
      <w:marRight w:val="0"/>
      <w:marTop w:val="0"/>
      <w:marBottom w:val="0"/>
      <w:divBdr>
        <w:top w:val="none" w:sz="0" w:space="0" w:color="auto"/>
        <w:left w:val="none" w:sz="0" w:space="0" w:color="auto"/>
        <w:bottom w:val="none" w:sz="0" w:space="0" w:color="auto"/>
        <w:right w:val="none" w:sz="0" w:space="0" w:color="auto"/>
      </w:divBdr>
      <w:divsChild>
        <w:div w:id="905722142">
          <w:marLeft w:val="0"/>
          <w:marRight w:val="0"/>
          <w:marTop w:val="0"/>
          <w:marBottom w:val="0"/>
          <w:divBdr>
            <w:top w:val="none" w:sz="0" w:space="0" w:color="auto"/>
            <w:left w:val="none" w:sz="0" w:space="0" w:color="auto"/>
            <w:bottom w:val="none" w:sz="0" w:space="0" w:color="auto"/>
            <w:right w:val="none" w:sz="0" w:space="0" w:color="auto"/>
          </w:divBdr>
          <w:divsChild>
            <w:div w:id="23943259">
              <w:marLeft w:val="0"/>
              <w:marRight w:val="0"/>
              <w:marTop w:val="0"/>
              <w:marBottom w:val="0"/>
              <w:divBdr>
                <w:top w:val="none" w:sz="0" w:space="0" w:color="auto"/>
                <w:left w:val="none" w:sz="0" w:space="0" w:color="auto"/>
                <w:bottom w:val="none" w:sz="0" w:space="0" w:color="auto"/>
                <w:right w:val="none" w:sz="0" w:space="0" w:color="auto"/>
              </w:divBdr>
              <w:divsChild>
                <w:div w:id="44792684">
                  <w:marLeft w:val="0"/>
                  <w:marRight w:val="0"/>
                  <w:marTop w:val="0"/>
                  <w:marBottom w:val="0"/>
                  <w:divBdr>
                    <w:top w:val="none" w:sz="0" w:space="0" w:color="auto"/>
                    <w:left w:val="none" w:sz="0" w:space="0" w:color="auto"/>
                    <w:bottom w:val="none" w:sz="0" w:space="0" w:color="auto"/>
                    <w:right w:val="none" w:sz="0" w:space="0" w:color="auto"/>
                  </w:divBdr>
                  <w:divsChild>
                    <w:div w:id="1582060360">
                      <w:marLeft w:val="0"/>
                      <w:marRight w:val="0"/>
                      <w:marTop w:val="0"/>
                      <w:marBottom w:val="0"/>
                      <w:divBdr>
                        <w:top w:val="none" w:sz="0" w:space="0" w:color="auto"/>
                        <w:left w:val="none" w:sz="0" w:space="0" w:color="auto"/>
                        <w:bottom w:val="none" w:sz="0" w:space="0" w:color="auto"/>
                        <w:right w:val="none" w:sz="0" w:space="0" w:color="auto"/>
                      </w:divBdr>
                      <w:divsChild>
                        <w:div w:id="1987393312">
                          <w:marLeft w:val="0"/>
                          <w:marRight w:val="0"/>
                          <w:marTop w:val="0"/>
                          <w:marBottom w:val="0"/>
                          <w:divBdr>
                            <w:top w:val="none" w:sz="0" w:space="0" w:color="auto"/>
                            <w:left w:val="none" w:sz="0" w:space="0" w:color="auto"/>
                            <w:bottom w:val="none" w:sz="0" w:space="0" w:color="auto"/>
                            <w:right w:val="none" w:sz="0" w:space="0" w:color="auto"/>
                          </w:divBdr>
                          <w:divsChild>
                            <w:div w:id="1704358229">
                              <w:marLeft w:val="0"/>
                              <w:marRight w:val="0"/>
                              <w:marTop w:val="0"/>
                              <w:marBottom w:val="0"/>
                              <w:divBdr>
                                <w:top w:val="none" w:sz="0" w:space="0" w:color="auto"/>
                                <w:left w:val="none" w:sz="0" w:space="0" w:color="auto"/>
                                <w:bottom w:val="none" w:sz="0" w:space="0" w:color="auto"/>
                                <w:right w:val="none" w:sz="0" w:space="0" w:color="auto"/>
                              </w:divBdr>
                              <w:divsChild>
                                <w:div w:id="2010715307">
                                  <w:marLeft w:val="0"/>
                                  <w:marRight w:val="0"/>
                                  <w:marTop w:val="0"/>
                                  <w:marBottom w:val="0"/>
                                  <w:divBdr>
                                    <w:top w:val="none" w:sz="0" w:space="0" w:color="auto"/>
                                    <w:left w:val="none" w:sz="0" w:space="0" w:color="auto"/>
                                    <w:bottom w:val="none" w:sz="0" w:space="0" w:color="auto"/>
                                    <w:right w:val="none" w:sz="0" w:space="0" w:color="auto"/>
                                  </w:divBdr>
                                  <w:divsChild>
                                    <w:div w:id="1708334592">
                                      <w:marLeft w:val="0"/>
                                      <w:marRight w:val="0"/>
                                      <w:marTop w:val="0"/>
                                      <w:marBottom w:val="0"/>
                                      <w:divBdr>
                                        <w:top w:val="none" w:sz="0" w:space="0" w:color="auto"/>
                                        <w:left w:val="none" w:sz="0" w:space="0" w:color="auto"/>
                                        <w:bottom w:val="none" w:sz="0" w:space="0" w:color="auto"/>
                                        <w:right w:val="none" w:sz="0" w:space="0" w:color="auto"/>
                                      </w:divBdr>
                                      <w:divsChild>
                                        <w:div w:id="205721520">
                                          <w:marLeft w:val="0"/>
                                          <w:marRight w:val="0"/>
                                          <w:marTop w:val="0"/>
                                          <w:marBottom w:val="0"/>
                                          <w:divBdr>
                                            <w:top w:val="none" w:sz="0" w:space="0" w:color="auto"/>
                                            <w:left w:val="none" w:sz="0" w:space="0" w:color="auto"/>
                                            <w:bottom w:val="none" w:sz="0" w:space="0" w:color="auto"/>
                                            <w:right w:val="none" w:sz="0" w:space="0" w:color="auto"/>
                                          </w:divBdr>
                                          <w:divsChild>
                                            <w:div w:id="225576193">
                                              <w:marLeft w:val="0"/>
                                              <w:marRight w:val="0"/>
                                              <w:marTop w:val="0"/>
                                              <w:marBottom w:val="0"/>
                                              <w:divBdr>
                                                <w:top w:val="single" w:sz="12" w:space="2" w:color="FFFFCC"/>
                                                <w:left w:val="single" w:sz="12" w:space="2" w:color="FFFFCC"/>
                                                <w:bottom w:val="single" w:sz="12" w:space="2" w:color="FFFFCC"/>
                                                <w:right w:val="single" w:sz="12" w:space="0" w:color="FFFFCC"/>
                                              </w:divBdr>
                                              <w:divsChild>
                                                <w:div w:id="1508985748">
                                                  <w:marLeft w:val="0"/>
                                                  <w:marRight w:val="0"/>
                                                  <w:marTop w:val="0"/>
                                                  <w:marBottom w:val="0"/>
                                                  <w:divBdr>
                                                    <w:top w:val="none" w:sz="0" w:space="0" w:color="auto"/>
                                                    <w:left w:val="none" w:sz="0" w:space="0" w:color="auto"/>
                                                    <w:bottom w:val="none" w:sz="0" w:space="0" w:color="auto"/>
                                                    <w:right w:val="none" w:sz="0" w:space="0" w:color="auto"/>
                                                  </w:divBdr>
                                                  <w:divsChild>
                                                    <w:div w:id="957106871">
                                                      <w:marLeft w:val="0"/>
                                                      <w:marRight w:val="0"/>
                                                      <w:marTop w:val="0"/>
                                                      <w:marBottom w:val="0"/>
                                                      <w:divBdr>
                                                        <w:top w:val="none" w:sz="0" w:space="0" w:color="auto"/>
                                                        <w:left w:val="none" w:sz="0" w:space="0" w:color="auto"/>
                                                        <w:bottom w:val="none" w:sz="0" w:space="0" w:color="auto"/>
                                                        <w:right w:val="none" w:sz="0" w:space="0" w:color="auto"/>
                                                      </w:divBdr>
                                                      <w:divsChild>
                                                        <w:div w:id="1760325815">
                                                          <w:marLeft w:val="0"/>
                                                          <w:marRight w:val="0"/>
                                                          <w:marTop w:val="0"/>
                                                          <w:marBottom w:val="0"/>
                                                          <w:divBdr>
                                                            <w:top w:val="none" w:sz="0" w:space="0" w:color="auto"/>
                                                            <w:left w:val="none" w:sz="0" w:space="0" w:color="auto"/>
                                                            <w:bottom w:val="none" w:sz="0" w:space="0" w:color="auto"/>
                                                            <w:right w:val="none" w:sz="0" w:space="0" w:color="auto"/>
                                                          </w:divBdr>
                                                          <w:divsChild>
                                                            <w:div w:id="1841118729">
                                                              <w:marLeft w:val="0"/>
                                                              <w:marRight w:val="0"/>
                                                              <w:marTop w:val="0"/>
                                                              <w:marBottom w:val="0"/>
                                                              <w:divBdr>
                                                                <w:top w:val="none" w:sz="0" w:space="0" w:color="auto"/>
                                                                <w:left w:val="none" w:sz="0" w:space="0" w:color="auto"/>
                                                                <w:bottom w:val="none" w:sz="0" w:space="0" w:color="auto"/>
                                                                <w:right w:val="none" w:sz="0" w:space="0" w:color="auto"/>
                                                              </w:divBdr>
                                                              <w:divsChild>
                                                                <w:div w:id="2095318743">
                                                                  <w:marLeft w:val="0"/>
                                                                  <w:marRight w:val="0"/>
                                                                  <w:marTop w:val="0"/>
                                                                  <w:marBottom w:val="0"/>
                                                                  <w:divBdr>
                                                                    <w:top w:val="none" w:sz="0" w:space="0" w:color="auto"/>
                                                                    <w:left w:val="none" w:sz="0" w:space="0" w:color="auto"/>
                                                                    <w:bottom w:val="none" w:sz="0" w:space="0" w:color="auto"/>
                                                                    <w:right w:val="none" w:sz="0" w:space="0" w:color="auto"/>
                                                                  </w:divBdr>
                                                                  <w:divsChild>
                                                                    <w:div w:id="1919704428">
                                                                      <w:marLeft w:val="0"/>
                                                                      <w:marRight w:val="0"/>
                                                                      <w:marTop w:val="0"/>
                                                                      <w:marBottom w:val="0"/>
                                                                      <w:divBdr>
                                                                        <w:top w:val="none" w:sz="0" w:space="0" w:color="auto"/>
                                                                        <w:left w:val="none" w:sz="0" w:space="0" w:color="auto"/>
                                                                        <w:bottom w:val="none" w:sz="0" w:space="0" w:color="auto"/>
                                                                        <w:right w:val="none" w:sz="0" w:space="0" w:color="auto"/>
                                                                      </w:divBdr>
                                                                      <w:divsChild>
                                                                        <w:div w:id="26640015">
                                                                          <w:marLeft w:val="0"/>
                                                                          <w:marRight w:val="0"/>
                                                                          <w:marTop w:val="0"/>
                                                                          <w:marBottom w:val="0"/>
                                                                          <w:divBdr>
                                                                            <w:top w:val="none" w:sz="0" w:space="0" w:color="auto"/>
                                                                            <w:left w:val="none" w:sz="0" w:space="0" w:color="auto"/>
                                                                            <w:bottom w:val="none" w:sz="0" w:space="0" w:color="auto"/>
                                                                            <w:right w:val="none" w:sz="0" w:space="0" w:color="auto"/>
                                                                          </w:divBdr>
                                                                          <w:divsChild>
                                                                            <w:div w:id="2120418064">
                                                                              <w:marLeft w:val="0"/>
                                                                              <w:marRight w:val="0"/>
                                                                              <w:marTop w:val="0"/>
                                                                              <w:marBottom w:val="0"/>
                                                                              <w:divBdr>
                                                                                <w:top w:val="none" w:sz="0" w:space="0" w:color="auto"/>
                                                                                <w:left w:val="none" w:sz="0" w:space="0" w:color="auto"/>
                                                                                <w:bottom w:val="none" w:sz="0" w:space="0" w:color="auto"/>
                                                                                <w:right w:val="none" w:sz="0" w:space="0" w:color="auto"/>
                                                                              </w:divBdr>
                                                                              <w:divsChild>
                                                                                <w:div w:id="1467237127">
                                                                                  <w:marLeft w:val="0"/>
                                                                                  <w:marRight w:val="0"/>
                                                                                  <w:marTop w:val="0"/>
                                                                                  <w:marBottom w:val="0"/>
                                                                                  <w:divBdr>
                                                                                    <w:top w:val="none" w:sz="0" w:space="0" w:color="auto"/>
                                                                                    <w:left w:val="none" w:sz="0" w:space="0" w:color="auto"/>
                                                                                    <w:bottom w:val="none" w:sz="0" w:space="0" w:color="auto"/>
                                                                                    <w:right w:val="none" w:sz="0" w:space="0" w:color="auto"/>
                                                                                  </w:divBdr>
                                                                                  <w:divsChild>
                                                                                    <w:div w:id="377315944">
                                                                                      <w:marLeft w:val="0"/>
                                                                                      <w:marRight w:val="0"/>
                                                                                      <w:marTop w:val="0"/>
                                                                                      <w:marBottom w:val="0"/>
                                                                                      <w:divBdr>
                                                                                        <w:top w:val="none" w:sz="0" w:space="0" w:color="auto"/>
                                                                                        <w:left w:val="none" w:sz="0" w:space="0" w:color="auto"/>
                                                                                        <w:bottom w:val="none" w:sz="0" w:space="0" w:color="auto"/>
                                                                                        <w:right w:val="none" w:sz="0" w:space="0" w:color="auto"/>
                                                                                      </w:divBdr>
                                                                                      <w:divsChild>
                                                                                        <w:div w:id="155002169">
                                                                                          <w:marLeft w:val="0"/>
                                                                                          <w:marRight w:val="120"/>
                                                                                          <w:marTop w:val="0"/>
                                                                                          <w:marBottom w:val="150"/>
                                                                                          <w:divBdr>
                                                                                            <w:top w:val="single" w:sz="2" w:space="0" w:color="EFEFEF"/>
                                                                                            <w:left w:val="single" w:sz="6" w:space="0" w:color="EFEFEF"/>
                                                                                            <w:bottom w:val="single" w:sz="6" w:space="0" w:color="E2E2E2"/>
                                                                                            <w:right w:val="single" w:sz="6" w:space="0" w:color="EFEFEF"/>
                                                                                          </w:divBdr>
                                                                                          <w:divsChild>
                                                                                            <w:div w:id="853152559">
                                                                                              <w:marLeft w:val="0"/>
                                                                                              <w:marRight w:val="0"/>
                                                                                              <w:marTop w:val="0"/>
                                                                                              <w:marBottom w:val="0"/>
                                                                                              <w:divBdr>
                                                                                                <w:top w:val="none" w:sz="0" w:space="0" w:color="auto"/>
                                                                                                <w:left w:val="none" w:sz="0" w:space="0" w:color="auto"/>
                                                                                                <w:bottom w:val="none" w:sz="0" w:space="0" w:color="auto"/>
                                                                                                <w:right w:val="none" w:sz="0" w:space="0" w:color="auto"/>
                                                                                              </w:divBdr>
                                                                                              <w:divsChild>
                                                                                                <w:div w:id="394594739">
                                                                                                  <w:marLeft w:val="0"/>
                                                                                                  <w:marRight w:val="0"/>
                                                                                                  <w:marTop w:val="0"/>
                                                                                                  <w:marBottom w:val="0"/>
                                                                                                  <w:divBdr>
                                                                                                    <w:top w:val="none" w:sz="0" w:space="0" w:color="auto"/>
                                                                                                    <w:left w:val="none" w:sz="0" w:space="0" w:color="auto"/>
                                                                                                    <w:bottom w:val="none" w:sz="0" w:space="0" w:color="auto"/>
                                                                                                    <w:right w:val="none" w:sz="0" w:space="0" w:color="auto"/>
                                                                                                  </w:divBdr>
                                                                                                  <w:divsChild>
                                                                                                    <w:div w:id="375396054">
                                                                                                      <w:marLeft w:val="0"/>
                                                                                                      <w:marRight w:val="0"/>
                                                                                                      <w:marTop w:val="0"/>
                                                                                                      <w:marBottom w:val="0"/>
                                                                                                      <w:divBdr>
                                                                                                        <w:top w:val="none" w:sz="0" w:space="0" w:color="auto"/>
                                                                                                        <w:left w:val="none" w:sz="0" w:space="0" w:color="auto"/>
                                                                                                        <w:bottom w:val="none" w:sz="0" w:space="0" w:color="auto"/>
                                                                                                        <w:right w:val="none" w:sz="0" w:space="0" w:color="auto"/>
                                                                                                      </w:divBdr>
                                                                                                      <w:divsChild>
                                                                                                        <w:div w:id="1163201307">
                                                                                                          <w:marLeft w:val="0"/>
                                                                                                          <w:marRight w:val="0"/>
                                                                                                          <w:marTop w:val="0"/>
                                                                                                          <w:marBottom w:val="0"/>
                                                                                                          <w:divBdr>
                                                                                                            <w:top w:val="none" w:sz="0" w:space="0" w:color="auto"/>
                                                                                                            <w:left w:val="none" w:sz="0" w:space="0" w:color="auto"/>
                                                                                                            <w:bottom w:val="none" w:sz="0" w:space="0" w:color="auto"/>
                                                                                                            <w:right w:val="none" w:sz="0" w:space="0" w:color="auto"/>
                                                                                                          </w:divBdr>
                                                                                                          <w:divsChild>
                                                                                                            <w:div w:id="159583702">
                                                                                                              <w:marLeft w:val="0"/>
                                                                                                              <w:marRight w:val="0"/>
                                                                                                              <w:marTop w:val="0"/>
                                                                                                              <w:marBottom w:val="0"/>
                                                                                                              <w:divBdr>
                                                                                                                <w:top w:val="single" w:sz="2" w:space="4" w:color="AAAAAA"/>
                                                                                                                <w:left w:val="single" w:sz="2" w:space="0" w:color="AAAAAA"/>
                                                                                                                <w:bottom w:val="single" w:sz="2" w:space="4" w:color="AAAAAA"/>
                                                                                                                <w:right w:val="single" w:sz="2" w:space="0" w:color="AAAAAA"/>
                                                                                                              </w:divBdr>
                                                                                                              <w:divsChild>
                                                                                                                <w:div w:id="398791151">
                                                                                                                  <w:marLeft w:val="225"/>
                                                                                                                  <w:marRight w:val="225"/>
                                                                                                                  <w:marTop w:val="75"/>
                                                                                                                  <w:marBottom w:val="75"/>
                                                                                                                  <w:divBdr>
                                                                                                                    <w:top w:val="none" w:sz="0" w:space="0" w:color="auto"/>
                                                                                                                    <w:left w:val="none" w:sz="0" w:space="0" w:color="auto"/>
                                                                                                                    <w:bottom w:val="none" w:sz="0" w:space="0" w:color="auto"/>
                                                                                                                    <w:right w:val="none" w:sz="0" w:space="0" w:color="auto"/>
                                                                                                                  </w:divBdr>
                                                                                                                  <w:divsChild>
                                                                                                                    <w:div w:id="1872838184">
                                                                                                                      <w:marLeft w:val="0"/>
                                                                                                                      <w:marRight w:val="0"/>
                                                                                                                      <w:marTop w:val="0"/>
                                                                                                                      <w:marBottom w:val="0"/>
                                                                                                                      <w:divBdr>
                                                                                                                        <w:top w:val="single" w:sz="6" w:space="0" w:color="auto"/>
                                                                                                                        <w:left w:val="single" w:sz="6" w:space="0" w:color="auto"/>
                                                                                                                        <w:bottom w:val="single" w:sz="6" w:space="0" w:color="auto"/>
                                                                                                                        <w:right w:val="single" w:sz="6" w:space="0" w:color="auto"/>
                                                                                                                      </w:divBdr>
                                                                                                                      <w:divsChild>
                                                                                                                        <w:div w:id="1567181075">
                                                                                                                          <w:marLeft w:val="0"/>
                                                                                                                          <w:marRight w:val="0"/>
                                                                                                                          <w:marTop w:val="0"/>
                                                                                                                          <w:marBottom w:val="0"/>
                                                                                                                          <w:divBdr>
                                                                                                                            <w:top w:val="none" w:sz="0" w:space="0" w:color="auto"/>
                                                                                                                            <w:left w:val="none" w:sz="0" w:space="0" w:color="auto"/>
                                                                                                                            <w:bottom w:val="none" w:sz="0" w:space="0" w:color="auto"/>
                                                                                                                            <w:right w:val="none" w:sz="0" w:space="0" w:color="auto"/>
                                                                                                                          </w:divBdr>
                                                                                                                          <w:divsChild>
                                                                                                                            <w:div w:id="1067994060">
                                                                                                                              <w:marLeft w:val="0"/>
                                                                                                                              <w:marRight w:val="0"/>
                                                                                                                              <w:marTop w:val="0"/>
                                                                                                                              <w:marBottom w:val="0"/>
                                                                                                                              <w:divBdr>
                                                                                                                                <w:top w:val="none" w:sz="0" w:space="0" w:color="auto"/>
                                                                                                                                <w:left w:val="none" w:sz="0" w:space="0" w:color="auto"/>
                                                                                                                                <w:bottom w:val="none" w:sz="0" w:space="0" w:color="auto"/>
                                                                                                                                <w:right w:val="none" w:sz="0" w:space="0" w:color="auto"/>
                                                                                                                              </w:divBdr>
                                                                                                                              <w:divsChild>
                                                                                                                                <w:div w:id="60179598">
                                                                                                                                  <w:marLeft w:val="0"/>
                                                                                                                                  <w:marRight w:val="0"/>
                                                                                                                                  <w:marTop w:val="0"/>
                                                                                                                                  <w:marBottom w:val="0"/>
                                                                                                                                  <w:divBdr>
                                                                                                                                    <w:top w:val="none" w:sz="0" w:space="0" w:color="auto"/>
                                                                                                                                    <w:left w:val="none" w:sz="0" w:space="0" w:color="auto"/>
                                                                                                                                    <w:bottom w:val="none" w:sz="0" w:space="0" w:color="auto"/>
                                                                                                                                    <w:right w:val="none" w:sz="0" w:space="0" w:color="auto"/>
                                                                                                                                  </w:divBdr>
                                                                                                                                </w:div>
                                                                                                                                <w:div w:id="126167768">
                                                                                                                                  <w:marLeft w:val="0"/>
                                                                                                                                  <w:marRight w:val="0"/>
                                                                                                                                  <w:marTop w:val="0"/>
                                                                                                                                  <w:marBottom w:val="0"/>
                                                                                                                                  <w:divBdr>
                                                                                                                                    <w:top w:val="none" w:sz="0" w:space="0" w:color="auto"/>
                                                                                                                                    <w:left w:val="none" w:sz="0" w:space="0" w:color="auto"/>
                                                                                                                                    <w:bottom w:val="none" w:sz="0" w:space="0" w:color="auto"/>
                                                                                                                                    <w:right w:val="none" w:sz="0" w:space="0" w:color="auto"/>
                                                                                                                                  </w:divBdr>
                                                                                                                                </w:div>
                                                                                                                                <w:div w:id="209804768">
                                                                                                                                  <w:marLeft w:val="0"/>
                                                                                                                                  <w:marRight w:val="0"/>
                                                                                                                                  <w:marTop w:val="0"/>
                                                                                                                                  <w:marBottom w:val="0"/>
                                                                                                                                  <w:divBdr>
                                                                                                                                    <w:top w:val="none" w:sz="0" w:space="0" w:color="auto"/>
                                                                                                                                    <w:left w:val="none" w:sz="0" w:space="0" w:color="auto"/>
                                                                                                                                    <w:bottom w:val="none" w:sz="0" w:space="0" w:color="auto"/>
                                                                                                                                    <w:right w:val="none" w:sz="0" w:space="0" w:color="auto"/>
                                                                                                                                  </w:divBdr>
                                                                                                                                </w:div>
                                                                                                                                <w:div w:id="213541537">
                                                                                                                                  <w:marLeft w:val="0"/>
                                                                                                                                  <w:marRight w:val="0"/>
                                                                                                                                  <w:marTop w:val="0"/>
                                                                                                                                  <w:marBottom w:val="0"/>
                                                                                                                                  <w:divBdr>
                                                                                                                                    <w:top w:val="none" w:sz="0" w:space="0" w:color="auto"/>
                                                                                                                                    <w:left w:val="none" w:sz="0" w:space="0" w:color="auto"/>
                                                                                                                                    <w:bottom w:val="none" w:sz="0" w:space="0" w:color="auto"/>
                                                                                                                                    <w:right w:val="none" w:sz="0" w:space="0" w:color="auto"/>
                                                                                                                                  </w:divBdr>
                                                                                                                                </w:div>
                                                                                                                                <w:div w:id="326128217">
                                                                                                                                  <w:marLeft w:val="0"/>
                                                                                                                                  <w:marRight w:val="0"/>
                                                                                                                                  <w:marTop w:val="0"/>
                                                                                                                                  <w:marBottom w:val="0"/>
                                                                                                                                  <w:divBdr>
                                                                                                                                    <w:top w:val="none" w:sz="0" w:space="0" w:color="auto"/>
                                                                                                                                    <w:left w:val="none" w:sz="0" w:space="0" w:color="auto"/>
                                                                                                                                    <w:bottom w:val="none" w:sz="0" w:space="0" w:color="auto"/>
                                                                                                                                    <w:right w:val="none" w:sz="0" w:space="0" w:color="auto"/>
                                                                                                                                  </w:divBdr>
                                                                                                                                </w:div>
                                                                                                                                <w:div w:id="339822737">
                                                                                                                                  <w:marLeft w:val="0"/>
                                                                                                                                  <w:marRight w:val="0"/>
                                                                                                                                  <w:marTop w:val="0"/>
                                                                                                                                  <w:marBottom w:val="0"/>
                                                                                                                                  <w:divBdr>
                                                                                                                                    <w:top w:val="none" w:sz="0" w:space="0" w:color="auto"/>
                                                                                                                                    <w:left w:val="none" w:sz="0" w:space="0" w:color="auto"/>
                                                                                                                                    <w:bottom w:val="none" w:sz="0" w:space="0" w:color="auto"/>
                                                                                                                                    <w:right w:val="none" w:sz="0" w:space="0" w:color="auto"/>
                                                                                                                                  </w:divBdr>
                                                                                                                                </w:div>
                                                                                                                                <w:div w:id="352801958">
                                                                                                                                  <w:marLeft w:val="0"/>
                                                                                                                                  <w:marRight w:val="0"/>
                                                                                                                                  <w:marTop w:val="0"/>
                                                                                                                                  <w:marBottom w:val="0"/>
                                                                                                                                  <w:divBdr>
                                                                                                                                    <w:top w:val="none" w:sz="0" w:space="0" w:color="auto"/>
                                                                                                                                    <w:left w:val="none" w:sz="0" w:space="0" w:color="auto"/>
                                                                                                                                    <w:bottom w:val="none" w:sz="0" w:space="0" w:color="auto"/>
                                                                                                                                    <w:right w:val="none" w:sz="0" w:space="0" w:color="auto"/>
                                                                                                                                  </w:divBdr>
                                                                                                                                </w:div>
                                                                                                                                <w:div w:id="398863187">
                                                                                                                                  <w:marLeft w:val="0"/>
                                                                                                                                  <w:marRight w:val="0"/>
                                                                                                                                  <w:marTop w:val="0"/>
                                                                                                                                  <w:marBottom w:val="0"/>
                                                                                                                                  <w:divBdr>
                                                                                                                                    <w:top w:val="none" w:sz="0" w:space="0" w:color="auto"/>
                                                                                                                                    <w:left w:val="none" w:sz="0" w:space="0" w:color="auto"/>
                                                                                                                                    <w:bottom w:val="none" w:sz="0" w:space="0" w:color="auto"/>
                                                                                                                                    <w:right w:val="none" w:sz="0" w:space="0" w:color="auto"/>
                                                                                                                                  </w:divBdr>
                                                                                                                                </w:div>
                                                                                                                                <w:div w:id="681317105">
                                                                                                                                  <w:marLeft w:val="0"/>
                                                                                                                                  <w:marRight w:val="0"/>
                                                                                                                                  <w:marTop w:val="0"/>
                                                                                                                                  <w:marBottom w:val="0"/>
                                                                                                                                  <w:divBdr>
                                                                                                                                    <w:top w:val="none" w:sz="0" w:space="0" w:color="auto"/>
                                                                                                                                    <w:left w:val="none" w:sz="0" w:space="0" w:color="auto"/>
                                                                                                                                    <w:bottom w:val="none" w:sz="0" w:space="0" w:color="auto"/>
                                                                                                                                    <w:right w:val="none" w:sz="0" w:space="0" w:color="auto"/>
                                                                                                                                  </w:divBdr>
                                                                                                                                </w:div>
                                                                                                                                <w:div w:id="685905301">
                                                                                                                                  <w:marLeft w:val="0"/>
                                                                                                                                  <w:marRight w:val="0"/>
                                                                                                                                  <w:marTop w:val="0"/>
                                                                                                                                  <w:marBottom w:val="0"/>
                                                                                                                                  <w:divBdr>
                                                                                                                                    <w:top w:val="none" w:sz="0" w:space="0" w:color="auto"/>
                                                                                                                                    <w:left w:val="none" w:sz="0" w:space="0" w:color="auto"/>
                                                                                                                                    <w:bottom w:val="none" w:sz="0" w:space="0" w:color="auto"/>
                                                                                                                                    <w:right w:val="none" w:sz="0" w:space="0" w:color="auto"/>
                                                                                                                                  </w:divBdr>
                                                                                                                                </w:div>
                                                                                                                                <w:div w:id="697003579">
                                                                                                                                  <w:marLeft w:val="0"/>
                                                                                                                                  <w:marRight w:val="0"/>
                                                                                                                                  <w:marTop w:val="0"/>
                                                                                                                                  <w:marBottom w:val="0"/>
                                                                                                                                  <w:divBdr>
                                                                                                                                    <w:top w:val="none" w:sz="0" w:space="0" w:color="auto"/>
                                                                                                                                    <w:left w:val="none" w:sz="0" w:space="0" w:color="auto"/>
                                                                                                                                    <w:bottom w:val="none" w:sz="0" w:space="0" w:color="auto"/>
                                                                                                                                    <w:right w:val="none" w:sz="0" w:space="0" w:color="auto"/>
                                                                                                                                  </w:divBdr>
                                                                                                                                </w:div>
                                                                                                                                <w:div w:id="758059340">
                                                                                                                                  <w:marLeft w:val="0"/>
                                                                                                                                  <w:marRight w:val="0"/>
                                                                                                                                  <w:marTop w:val="0"/>
                                                                                                                                  <w:marBottom w:val="0"/>
                                                                                                                                  <w:divBdr>
                                                                                                                                    <w:top w:val="none" w:sz="0" w:space="0" w:color="auto"/>
                                                                                                                                    <w:left w:val="none" w:sz="0" w:space="0" w:color="auto"/>
                                                                                                                                    <w:bottom w:val="none" w:sz="0" w:space="0" w:color="auto"/>
                                                                                                                                    <w:right w:val="none" w:sz="0" w:space="0" w:color="auto"/>
                                                                                                                                  </w:divBdr>
                                                                                                                                </w:div>
                                                                                                                                <w:div w:id="796218544">
                                                                                                                                  <w:marLeft w:val="0"/>
                                                                                                                                  <w:marRight w:val="0"/>
                                                                                                                                  <w:marTop w:val="0"/>
                                                                                                                                  <w:marBottom w:val="0"/>
                                                                                                                                  <w:divBdr>
                                                                                                                                    <w:top w:val="none" w:sz="0" w:space="0" w:color="auto"/>
                                                                                                                                    <w:left w:val="none" w:sz="0" w:space="0" w:color="auto"/>
                                                                                                                                    <w:bottom w:val="none" w:sz="0" w:space="0" w:color="auto"/>
                                                                                                                                    <w:right w:val="none" w:sz="0" w:space="0" w:color="auto"/>
                                                                                                                                  </w:divBdr>
                                                                                                                                </w:div>
                                                                                                                                <w:div w:id="938834253">
                                                                                                                                  <w:marLeft w:val="0"/>
                                                                                                                                  <w:marRight w:val="0"/>
                                                                                                                                  <w:marTop w:val="0"/>
                                                                                                                                  <w:marBottom w:val="0"/>
                                                                                                                                  <w:divBdr>
                                                                                                                                    <w:top w:val="none" w:sz="0" w:space="0" w:color="auto"/>
                                                                                                                                    <w:left w:val="none" w:sz="0" w:space="0" w:color="auto"/>
                                                                                                                                    <w:bottom w:val="none" w:sz="0" w:space="0" w:color="auto"/>
                                                                                                                                    <w:right w:val="none" w:sz="0" w:space="0" w:color="auto"/>
                                                                                                                                  </w:divBdr>
                                                                                                                                </w:div>
                                                                                                                                <w:div w:id="1020084004">
                                                                                                                                  <w:marLeft w:val="0"/>
                                                                                                                                  <w:marRight w:val="0"/>
                                                                                                                                  <w:marTop w:val="0"/>
                                                                                                                                  <w:marBottom w:val="0"/>
                                                                                                                                  <w:divBdr>
                                                                                                                                    <w:top w:val="none" w:sz="0" w:space="0" w:color="auto"/>
                                                                                                                                    <w:left w:val="none" w:sz="0" w:space="0" w:color="auto"/>
                                                                                                                                    <w:bottom w:val="none" w:sz="0" w:space="0" w:color="auto"/>
                                                                                                                                    <w:right w:val="none" w:sz="0" w:space="0" w:color="auto"/>
                                                                                                                                  </w:divBdr>
                                                                                                                                </w:div>
                                                                                                                                <w:div w:id="1124689504">
                                                                                                                                  <w:marLeft w:val="0"/>
                                                                                                                                  <w:marRight w:val="0"/>
                                                                                                                                  <w:marTop w:val="0"/>
                                                                                                                                  <w:marBottom w:val="0"/>
                                                                                                                                  <w:divBdr>
                                                                                                                                    <w:top w:val="none" w:sz="0" w:space="0" w:color="auto"/>
                                                                                                                                    <w:left w:val="none" w:sz="0" w:space="0" w:color="auto"/>
                                                                                                                                    <w:bottom w:val="none" w:sz="0" w:space="0" w:color="auto"/>
                                                                                                                                    <w:right w:val="none" w:sz="0" w:space="0" w:color="auto"/>
                                                                                                                                  </w:divBdr>
                                                                                                                                </w:div>
                                                                                                                                <w:div w:id="1411075657">
                                                                                                                                  <w:marLeft w:val="0"/>
                                                                                                                                  <w:marRight w:val="0"/>
                                                                                                                                  <w:marTop w:val="0"/>
                                                                                                                                  <w:marBottom w:val="0"/>
                                                                                                                                  <w:divBdr>
                                                                                                                                    <w:top w:val="none" w:sz="0" w:space="0" w:color="auto"/>
                                                                                                                                    <w:left w:val="none" w:sz="0" w:space="0" w:color="auto"/>
                                                                                                                                    <w:bottom w:val="none" w:sz="0" w:space="0" w:color="auto"/>
                                                                                                                                    <w:right w:val="none" w:sz="0" w:space="0" w:color="auto"/>
                                                                                                                                  </w:divBdr>
                                                                                                                                </w:div>
                                                                                                                                <w:div w:id="1544560804">
                                                                                                                                  <w:marLeft w:val="0"/>
                                                                                                                                  <w:marRight w:val="0"/>
                                                                                                                                  <w:marTop w:val="0"/>
                                                                                                                                  <w:marBottom w:val="0"/>
                                                                                                                                  <w:divBdr>
                                                                                                                                    <w:top w:val="none" w:sz="0" w:space="0" w:color="auto"/>
                                                                                                                                    <w:left w:val="none" w:sz="0" w:space="0" w:color="auto"/>
                                                                                                                                    <w:bottom w:val="none" w:sz="0" w:space="0" w:color="auto"/>
                                                                                                                                    <w:right w:val="none" w:sz="0" w:space="0" w:color="auto"/>
                                                                                                                                  </w:divBdr>
                                                                                                                                </w:div>
                                                                                                                                <w:div w:id="1587763006">
                                                                                                                                  <w:marLeft w:val="0"/>
                                                                                                                                  <w:marRight w:val="0"/>
                                                                                                                                  <w:marTop w:val="0"/>
                                                                                                                                  <w:marBottom w:val="0"/>
                                                                                                                                  <w:divBdr>
                                                                                                                                    <w:top w:val="none" w:sz="0" w:space="0" w:color="auto"/>
                                                                                                                                    <w:left w:val="none" w:sz="0" w:space="0" w:color="auto"/>
                                                                                                                                    <w:bottom w:val="none" w:sz="0" w:space="0" w:color="auto"/>
                                                                                                                                    <w:right w:val="none" w:sz="0" w:space="0" w:color="auto"/>
                                                                                                                                  </w:divBdr>
                                                                                                                                </w:div>
                                                                                                                                <w:div w:id="1601526083">
                                                                                                                                  <w:marLeft w:val="0"/>
                                                                                                                                  <w:marRight w:val="0"/>
                                                                                                                                  <w:marTop w:val="0"/>
                                                                                                                                  <w:marBottom w:val="0"/>
                                                                                                                                  <w:divBdr>
                                                                                                                                    <w:top w:val="none" w:sz="0" w:space="0" w:color="auto"/>
                                                                                                                                    <w:left w:val="none" w:sz="0" w:space="0" w:color="auto"/>
                                                                                                                                    <w:bottom w:val="none" w:sz="0" w:space="0" w:color="auto"/>
                                                                                                                                    <w:right w:val="none" w:sz="0" w:space="0" w:color="auto"/>
                                                                                                                                  </w:divBdr>
                                                                                                                                </w:div>
                                                                                                                                <w:div w:id="1905944686">
                                                                                                                                  <w:marLeft w:val="0"/>
                                                                                                                                  <w:marRight w:val="0"/>
                                                                                                                                  <w:marTop w:val="0"/>
                                                                                                                                  <w:marBottom w:val="0"/>
                                                                                                                                  <w:divBdr>
                                                                                                                                    <w:top w:val="none" w:sz="0" w:space="0" w:color="auto"/>
                                                                                                                                    <w:left w:val="none" w:sz="0" w:space="0" w:color="auto"/>
                                                                                                                                    <w:bottom w:val="none" w:sz="0" w:space="0" w:color="auto"/>
                                                                                                                                    <w:right w:val="none" w:sz="0" w:space="0" w:color="auto"/>
                                                                                                                                  </w:divBdr>
                                                                                                                                </w:div>
                                                                                                                                <w:div w:id="1950816316">
                                                                                                                                  <w:marLeft w:val="0"/>
                                                                                                                                  <w:marRight w:val="0"/>
                                                                                                                                  <w:marTop w:val="0"/>
                                                                                                                                  <w:marBottom w:val="0"/>
                                                                                                                                  <w:divBdr>
                                                                                                                                    <w:top w:val="none" w:sz="0" w:space="0" w:color="auto"/>
                                                                                                                                    <w:left w:val="none" w:sz="0" w:space="0" w:color="auto"/>
                                                                                                                                    <w:bottom w:val="none" w:sz="0" w:space="0" w:color="auto"/>
                                                                                                                                    <w:right w:val="none" w:sz="0" w:space="0" w:color="auto"/>
                                                                                                                                  </w:divBdr>
                                                                                                                                </w:div>
                                                                                                                                <w:div w:id="2006470537">
                                                                                                                                  <w:marLeft w:val="0"/>
                                                                                                                                  <w:marRight w:val="0"/>
                                                                                                                                  <w:marTop w:val="0"/>
                                                                                                                                  <w:marBottom w:val="0"/>
                                                                                                                                  <w:divBdr>
                                                                                                                                    <w:top w:val="none" w:sz="0" w:space="0" w:color="auto"/>
                                                                                                                                    <w:left w:val="none" w:sz="0" w:space="0" w:color="auto"/>
                                                                                                                                    <w:bottom w:val="none" w:sz="0" w:space="0" w:color="auto"/>
                                                                                                                                    <w:right w:val="none" w:sz="0" w:space="0" w:color="auto"/>
                                                                                                                                  </w:divBdr>
                                                                                                                                </w:div>
                                                                                                                                <w:div w:id="214473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2247322">
      <w:bodyDiv w:val="1"/>
      <w:marLeft w:val="0"/>
      <w:marRight w:val="0"/>
      <w:marTop w:val="0"/>
      <w:marBottom w:val="0"/>
      <w:divBdr>
        <w:top w:val="none" w:sz="0" w:space="0" w:color="auto"/>
        <w:left w:val="none" w:sz="0" w:space="0" w:color="auto"/>
        <w:bottom w:val="none" w:sz="0" w:space="0" w:color="auto"/>
        <w:right w:val="none" w:sz="0" w:space="0" w:color="auto"/>
      </w:divBdr>
    </w:div>
    <w:div w:id="1565796343">
      <w:bodyDiv w:val="1"/>
      <w:marLeft w:val="0"/>
      <w:marRight w:val="0"/>
      <w:marTop w:val="0"/>
      <w:marBottom w:val="0"/>
      <w:divBdr>
        <w:top w:val="none" w:sz="0" w:space="0" w:color="auto"/>
        <w:left w:val="none" w:sz="0" w:space="0" w:color="auto"/>
        <w:bottom w:val="none" w:sz="0" w:space="0" w:color="auto"/>
        <w:right w:val="none" w:sz="0" w:space="0" w:color="auto"/>
      </w:divBdr>
    </w:div>
    <w:div w:id="1566263151">
      <w:bodyDiv w:val="1"/>
      <w:marLeft w:val="0"/>
      <w:marRight w:val="0"/>
      <w:marTop w:val="0"/>
      <w:marBottom w:val="0"/>
      <w:divBdr>
        <w:top w:val="none" w:sz="0" w:space="0" w:color="auto"/>
        <w:left w:val="none" w:sz="0" w:space="0" w:color="auto"/>
        <w:bottom w:val="none" w:sz="0" w:space="0" w:color="auto"/>
        <w:right w:val="none" w:sz="0" w:space="0" w:color="auto"/>
      </w:divBdr>
    </w:div>
    <w:div w:id="1573853685">
      <w:bodyDiv w:val="1"/>
      <w:marLeft w:val="0"/>
      <w:marRight w:val="0"/>
      <w:marTop w:val="0"/>
      <w:marBottom w:val="0"/>
      <w:divBdr>
        <w:top w:val="none" w:sz="0" w:space="0" w:color="auto"/>
        <w:left w:val="none" w:sz="0" w:space="0" w:color="auto"/>
        <w:bottom w:val="none" w:sz="0" w:space="0" w:color="auto"/>
        <w:right w:val="none" w:sz="0" w:space="0" w:color="auto"/>
      </w:divBdr>
    </w:div>
    <w:div w:id="1577125392">
      <w:bodyDiv w:val="1"/>
      <w:marLeft w:val="0"/>
      <w:marRight w:val="0"/>
      <w:marTop w:val="0"/>
      <w:marBottom w:val="0"/>
      <w:divBdr>
        <w:top w:val="none" w:sz="0" w:space="0" w:color="auto"/>
        <w:left w:val="none" w:sz="0" w:space="0" w:color="auto"/>
        <w:bottom w:val="none" w:sz="0" w:space="0" w:color="auto"/>
        <w:right w:val="none" w:sz="0" w:space="0" w:color="auto"/>
      </w:divBdr>
    </w:div>
    <w:div w:id="1577323158">
      <w:bodyDiv w:val="1"/>
      <w:marLeft w:val="0"/>
      <w:marRight w:val="0"/>
      <w:marTop w:val="0"/>
      <w:marBottom w:val="0"/>
      <w:divBdr>
        <w:top w:val="none" w:sz="0" w:space="0" w:color="auto"/>
        <w:left w:val="none" w:sz="0" w:space="0" w:color="auto"/>
        <w:bottom w:val="none" w:sz="0" w:space="0" w:color="auto"/>
        <w:right w:val="none" w:sz="0" w:space="0" w:color="auto"/>
      </w:divBdr>
    </w:div>
    <w:div w:id="1588998281">
      <w:bodyDiv w:val="1"/>
      <w:marLeft w:val="0"/>
      <w:marRight w:val="0"/>
      <w:marTop w:val="0"/>
      <w:marBottom w:val="0"/>
      <w:divBdr>
        <w:top w:val="none" w:sz="0" w:space="0" w:color="auto"/>
        <w:left w:val="none" w:sz="0" w:space="0" w:color="auto"/>
        <w:bottom w:val="none" w:sz="0" w:space="0" w:color="auto"/>
        <w:right w:val="none" w:sz="0" w:space="0" w:color="auto"/>
      </w:divBdr>
    </w:div>
    <w:div w:id="1594506119">
      <w:bodyDiv w:val="1"/>
      <w:marLeft w:val="0"/>
      <w:marRight w:val="0"/>
      <w:marTop w:val="0"/>
      <w:marBottom w:val="0"/>
      <w:divBdr>
        <w:top w:val="none" w:sz="0" w:space="0" w:color="auto"/>
        <w:left w:val="none" w:sz="0" w:space="0" w:color="auto"/>
        <w:bottom w:val="none" w:sz="0" w:space="0" w:color="auto"/>
        <w:right w:val="none" w:sz="0" w:space="0" w:color="auto"/>
      </w:divBdr>
    </w:div>
    <w:div w:id="1604530053">
      <w:bodyDiv w:val="1"/>
      <w:marLeft w:val="0"/>
      <w:marRight w:val="0"/>
      <w:marTop w:val="0"/>
      <w:marBottom w:val="0"/>
      <w:divBdr>
        <w:top w:val="none" w:sz="0" w:space="0" w:color="auto"/>
        <w:left w:val="none" w:sz="0" w:space="0" w:color="auto"/>
        <w:bottom w:val="none" w:sz="0" w:space="0" w:color="auto"/>
        <w:right w:val="none" w:sz="0" w:space="0" w:color="auto"/>
      </w:divBdr>
    </w:div>
    <w:div w:id="1605336509">
      <w:bodyDiv w:val="1"/>
      <w:marLeft w:val="0"/>
      <w:marRight w:val="0"/>
      <w:marTop w:val="0"/>
      <w:marBottom w:val="0"/>
      <w:divBdr>
        <w:top w:val="none" w:sz="0" w:space="0" w:color="auto"/>
        <w:left w:val="none" w:sz="0" w:space="0" w:color="auto"/>
        <w:bottom w:val="none" w:sz="0" w:space="0" w:color="auto"/>
        <w:right w:val="none" w:sz="0" w:space="0" w:color="auto"/>
      </w:divBdr>
    </w:div>
    <w:div w:id="1607543665">
      <w:bodyDiv w:val="1"/>
      <w:marLeft w:val="0"/>
      <w:marRight w:val="0"/>
      <w:marTop w:val="0"/>
      <w:marBottom w:val="0"/>
      <w:divBdr>
        <w:top w:val="none" w:sz="0" w:space="0" w:color="auto"/>
        <w:left w:val="none" w:sz="0" w:space="0" w:color="auto"/>
        <w:bottom w:val="none" w:sz="0" w:space="0" w:color="auto"/>
        <w:right w:val="none" w:sz="0" w:space="0" w:color="auto"/>
      </w:divBdr>
    </w:div>
    <w:div w:id="1608848914">
      <w:bodyDiv w:val="1"/>
      <w:marLeft w:val="0"/>
      <w:marRight w:val="0"/>
      <w:marTop w:val="0"/>
      <w:marBottom w:val="0"/>
      <w:divBdr>
        <w:top w:val="none" w:sz="0" w:space="0" w:color="auto"/>
        <w:left w:val="none" w:sz="0" w:space="0" w:color="auto"/>
        <w:bottom w:val="none" w:sz="0" w:space="0" w:color="auto"/>
        <w:right w:val="none" w:sz="0" w:space="0" w:color="auto"/>
      </w:divBdr>
    </w:div>
    <w:div w:id="1614095778">
      <w:bodyDiv w:val="1"/>
      <w:marLeft w:val="0"/>
      <w:marRight w:val="0"/>
      <w:marTop w:val="0"/>
      <w:marBottom w:val="0"/>
      <w:divBdr>
        <w:top w:val="none" w:sz="0" w:space="0" w:color="auto"/>
        <w:left w:val="none" w:sz="0" w:space="0" w:color="auto"/>
        <w:bottom w:val="none" w:sz="0" w:space="0" w:color="auto"/>
        <w:right w:val="none" w:sz="0" w:space="0" w:color="auto"/>
      </w:divBdr>
      <w:divsChild>
        <w:div w:id="73625664">
          <w:marLeft w:val="0"/>
          <w:marRight w:val="0"/>
          <w:marTop w:val="0"/>
          <w:marBottom w:val="300"/>
          <w:divBdr>
            <w:top w:val="none" w:sz="0" w:space="0" w:color="auto"/>
            <w:left w:val="none" w:sz="0" w:space="0" w:color="auto"/>
            <w:bottom w:val="none" w:sz="0" w:space="0" w:color="auto"/>
            <w:right w:val="none" w:sz="0" w:space="0" w:color="auto"/>
          </w:divBdr>
        </w:div>
        <w:div w:id="497237810">
          <w:marLeft w:val="0"/>
          <w:marRight w:val="0"/>
          <w:marTop w:val="0"/>
          <w:marBottom w:val="300"/>
          <w:divBdr>
            <w:top w:val="none" w:sz="0" w:space="0" w:color="auto"/>
            <w:left w:val="none" w:sz="0" w:space="0" w:color="auto"/>
            <w:bottom w:val="none" w:sz="0" w:space="0" w:color="auto"/>
            <w:right w:val="none" w:sz="0" w:space="0" w:color="auto"/>
          </w:divBdr>
        </w:div>
      </w:divsChild>
    </w:div>
    <w:div w:id="1619097695">
      <w:bodyDiv w:val="1"/>
      <w:marLeft w:val="0"/>
      <w:marRight w:val="0"/>
      <w:marTop w:val="0"/>
      <w:marBottom w:val="0"/>
      <w:divBdr>
        <w:top w:val="none" w:sz="0" w:space="0" w:color="auto"/>
        <w:left w:val="none" w:sz="0" w:space="0" w:color="auto"/>
        <w:bottom w:val="none" w:sz="0" w:space="0" w:color="auto"/>
        <w:right w:val="none" w:sz="0" w:space="0" w:color="auto"/>
      </w:divBdr>
    </w:div>
    <w:div w:id="1620991798">
      <w:bodyDiv w:val="1"/>
      <w:marLeft w:val="0"/>
      <w:marRight w:val="0"/>
      <w:marTop w:val="0"/>
      <w:marBottom w:val="0"/>
      <w:divBdr>
        <w:top w:val="none" w:sz="0" w:space="0" w:color="auto"/>
        <w:left w:val="none" w:sz="0" w:space="0" w:color="auto"/>
        <w:bottom w:val="none" w:sz="0" w:space="0" w:color="auto"/>
        <w:right w:val="none" w:sz="0" w:space="0" w:color="auto"/>
      </w:divBdr>
    </w:div>
    <w:div w:id="1627003933">
      <w:bodyDiv w:val="1"/>
      <w:marLeft w:val="0"/>
      <w:marRight w:val="0"/>
      <w:marTop w:val="0"/>
      <w:marBottom w:val="0"/>
      <w:divBdr>
        <w:top w:val="none" w:sz="0" w:space="0" w:color="auto"/>
        <w:left w:val="none" w:sz="0" w:space="0" w:color="auto"/>
        <w:bottom w:val="none" w:sz="0" w:space="0" w:color="auto"/>
        <w:right w:val="none" w:sz="0" w:space="0" w:color="auto"/>
      </w:divBdr>
    </w:div>
    <w:div w:id="1631007656">
      <w:bodyDiv w:val="1"/>
      <w:marLeft w:val="0"/>
      <w:marRight w:val="0"/>
      <w:marTop w:val="0"/>
      <w:marBottom w:val="0"/>
      <w:divBdr>
        <w:top w:val="none" w:sz="0" w:space="0" w:color="auto"/>
        <w:left w:val="none" w:sz="0" w:space="0" w:color="auto"/>
        <w:bottom w:val="none" w:sz="0" w:space="0" w:color="auto"/>
        <w:right w:val="none" w:sz="0" w:space="0" w:color="auto"/>
      </w:divBdr>
    </w:div>
    <w:div w:id="1638027340">
      <w:bodyDiv w:val="1"/>
      <w:marLeft w:val="0"/>
      <w:marRight w:val="0"/>
      <w:marTop w:val="0"/>
      <w:marBottom w:val="0"/>
      <w:divBdr>
        <w:top w:val="none" w:sz="0" w:space="0" w:color="auto"/>
        <w:left w:val="none" w:sz="0" w:space="0" w:color="auto"/>
        <w:bottom w:val="none" w:sz="0" w:space="0" w:color="auto"/>
        <w:right w:val="none" w:sz="0" w:space="0" w:color="auto"/>
      </w:divBdr>
    </w:div>
    <w:div w:id="1645313439">
      <w:bodyDiv w:val="1"/>
      <w:marLeft w:val="0"/>
      <w:marRight w:val="0"/>
      <w:marTop w:val="0"/>
      <w:marBottom w:val="0"/>
      <w:divBdr>
        <w:top w:val="none" w:sz="0" w:space="0" w:color="auto"/>
        <w:left w:val="none" w:sz="0" w:space="0" w:color="auto"/>
        <w:bottom w:val="none" w:sz="0" w:space="0" w:color="auto"/>
        <w:right w:val="none" w:sz="0" w:space="0" w:color="auto"/>
      </w:divBdr>
    </w:div>
    <w:div w:id="1645357533">
      <w:bodyDiv w:val="1"/>
      <w:marLeft w:val="0"/>
      <w:marRight w:val="0"/>
      <w:marTop w:val="0"/>
      <w:marBottom w:val="0"/>
      <w:divBdr>
        <w:top w:val="none" w:sz="0" w:space="0" w:color="auto"/>
        <w:left w:val="none" w:sz="0" w:space="0" w:color="auto"/>
        <w:bottom w:val="none" w:sz="0" w:space="0" w:color="auto"/>
        <w:right w:val="none" w:sz="0" w:space="0" w:color="auto"/>
      </w:divBdr>
    </w:div>
    <w:div w:id="1646935964">
      <w:bodyDiv w:val="1"/>
      <w:marLeft w:val="0"/>
      <w:marRight w:val="0"/>
      <w:marTop w:val="0"/>
      <w:marBottom w:val="0"/>
      <w:divBdr>
        <w:top w:val="none" w:sz="0" w:space="0" w:color="auto"/>
        <w:left w:val="none" w:sz="0" w:space="0" w:color="auto"/>
        <w:bottom w:val="none" w:sz="0" w:space="0" w:color="auto"/>
        <w:right w:val="none" w:sz="0" w:space="0" w:color="auto"/>
      </w:divBdr>
    </w:div>
    <w:div w:id="1647589957">
      <w:bodyDiv w:val="1"/>
      <w:marLeft w:val="0"/>
      <w:marRight w:val="0"/>
      <w:marTop w:val="0"/>
      <w:marBottom w:val="0"/>
      <w:divBdr>
        <w:top w:val="none" w:sz="0" w:space="0" w:color="auto"/>
        <w:left w:val="none" w:sz="0" w:space="0" w:color="auto"/>
        <w:bottom w:val="none" w:sz="0" w:space="0" w:color="auto"/>
        <w:right w:val="none" w:sz="0" w:space="0" w:color="auto"/>
      </w:divBdr>
    </w:div>
    <w:div w:id="1654598189">
      <w:bodyDiv w:val="1"/>
      <w:marLeft w:val="0"/>
      <w:marRight w:val="0"/>
      <w:marTop w:val="0"/>
      <w:marBottom w:val="0"/>
      <w:divBdr>
        <w:top w:val="none" w:sz="0" w:space="0" w:color="auto"/>
        <w:left w:val="none" w:sz="0" w:space="0" w:color="auto"/>
        <w:bottom w:val="none" w:sz="0" w:space="0" w:color="auto"/>
        <w:right w:val="none" w:sz="0" w:space="0" w:color="auto"/>
      </w:divBdr>
    </w:div>
    <w:div w:id="1655259814">
      <w:bodyDiv w:val="1"/>
      <w:marLeft w:val="0"/>
      <w:marRight w:val="0"/>
      <w:marTop w:val="0"/>
      <w:marBottom w:val="0"/>
      <w:divBdr>
        <w:top w:val="none" w:sz="0" w:space="0" w:color="auto"/>
        <w:left w:val="none" w:sz="0" w:space="0" w:color="auto"/>
        <w:bottom w:val="none" w:sz="0" w:space="0" w:color="auto"/>
        <w:right w:val="none" w:sz="0" w:space="0" w:color="auto"/>
      </w:divBdr>
    </w:div>
    <w:div w:id="1661301995">
      <w:bodyDiv w:val="1"/>
      <w:marLeft w:val="0"/>
      <w:marRight w:val="0"/>
      <w:marTop w:val="0"/>
      <w:marBottom w:val="0"/>
      <w:divBdr>
        <w:top w:val="none" w:sz="0" w:space="0" w:color="auto"/>
        <w:left w:val="none" w:sz="0" w:space="0" w:color="auto"/>
        <w:bottom w:val="none" w:sz="0" w:space="0" w:color="auto"/>
        <w:right w:val="none" w:sz="0" w:space="0" w:color="auto"/>
      </w:divBdr>
    </w:div>
    <w:div w:id="1663772622">
      <w:bodyDiv w:val="1"/>
      <w:marLeft w:val="0"/>
      <w:marRight w:val="0"/>
      <w:marTop w:val="0"/>
      <w:marBottom w:val="0"/>
      <w:divBdr>
        <w:top w:val="none" w:sz="0" w:space="0" w:color="auto"/>
        <w:left w:val="none" w:sz="0" w:space="0" w:color="auto"/>
        <w:bottom w:val="none" w:sz="0" w:space="0" w:color="auto"/>
        <w:right w:val="none" w:sz="0" w:space="0" w:color="auto"/>
      </w:divBdr>
    </w:div>
    <w:div w:id="1664821877">
      <w:bodyDiv w:val="1"/>
      <w:marLeft w:val="0"/>
      <w:marRight w:val="0"/>
      <w:marTop w:val="0"/>
      <w:marBottom w:val="0"/>
      <w:divBdr>
        <w:top w:val="none" w:sz="0" w:space="0" w:color="auto"/>
        <w:left w:val="none" w:sz="0" w:space="0" w:color="auto"/>
        <w:bottom w:val="none" w:sz="0" w:space="0" w:color="auto"/>
        <w:right w:val="none" w:sz="0" w:space="0" w:color="auto"/>
      </w:divBdr>
    </w:div>
    <w:div w:id="1665358987">
      <w:bodyDiv w:val="1"/>
      <w:marLeft w:val="0"/>
      <w:marRight w:val="0"/>
      <w:marTop w:val="0"/>
      <w:marBottom w:val="0"/>
      <w:divBdr>
        <w:top w:val="none" w:sz="0" w:space="0" w:color="auto"/>
        <w:left w:val="none" w:sz="0" w:space="0" w:color="auto"/>
        <w:bottom w:val="none" w:sz="0" w:space="0" w:color="auto"/>
        <w:right w:val="none" w:sz="0" w:space="0" w:color="auto"/>
      </w:divBdr>
    </w:div>
    <w:div w:id="1666473252">
      <w:bodyDiv w:val="1"/>
      <w:marLeft w:val="0"/>
      <w:marRight w:val="0"/>
      <w:marTop w:val="0"/>
      <w:marBottom w:val="0"/>
      <w:divBdr>
        <w:top w:val="none" w:sz="0" w:space="0" w:color="auto"/>
        <w:left w:val="none" w:sz="0" w:space="0" w:color="auto"/>
        <w:bottom w:val="none" w:sz="0" w:space="0" w:color="auto"/>
        <w:right w:val="none" w:sz="0" w:space="0" w:color="auto"/>
      </w:divBdr>
    </w:div>
    <w:div w:id="1666587903">
      <w:bodyDiv w:val="1"/>
      <w:marLeft w:val="0"/>
      <w:marRight w:val="0"/>
      <w:marTop w:val="0"/>
      <w:marBottom w:val="0"/>
      <w:divBdr>
        <w:top w:val="none" w:sz="0" w:space="0" w:color="auto"/>
        <w:left w:val="none" w:sz="0" w:space="0" w:color="auto"/>
        <w:bottom w:val="none" w:sz="0" w:space="0" w:color="auto"/>
        <w:right w:val="none" w:sz="0" w:space="0" w:color="auto"/>
      </w:divBdr>
    </w:div>
    <w:div w:id="1667587468">
      <w:bodyDiv w:val="1"/>
      <w:marLeft w:val="0"/>
      <w:marRight w:val="0"/>
      <w:marTop w:val="0"/>
      <w:marBottom w:val="0"/>
      <w:divBdr>
        <w:top w:val="none" w:sz="0" w:space="0" w:color="auto"/>
        <w:left w:val="none" w:sz="0" w:space="0" w:color="auto"/>
        <w:bottom w:val="none" w:sz="0" w:space="0" w:color="auto"/>
        <w:right w:val="none" w:sz="0" w:space="0" w:color="auto"/>
      </w:divBdr>
    </w:div>
    <w:div w:id="1670715938">
      <w:bodyDiv w:val="1"/>
      <w:marLeft w:val="0"/>
      <w:marRight w:val="0"/>
      <w:marTop w:val="0"/>
      <w:marBottom w:val="0"/>
      <w:divBdr>
        <w:top w:val="none" w:sz="0" w:space="0" w:color="auto"/>
        <w:left w:val="none" w:sz="0" w:space="0" w:color="auto"/>
        <w:bottom w:val="none" w:sz="0" w:space="0" w:color="auto"/>
        <w:right w:val="none" w:sz="0" w:space="0" w:color="auto"/>
      </w:divBdr>
    </w:div>
    <w:div w:id="1673873234">
      <w:bodyDiv w:val="1"/>
      <w:marLeft w:val="0"/>
      <w:marRight w:val="0"/>
      <w:marTop w:val="0"/>
      <w:marBottom w:val="0"/>
      <w:divBdr>
        <w:top w:val="none" w:sz="0" w:space="0" w:color="auto"/>
        <w:left w:val="none" w:sz="0" w:space="0" w:color="auto"/>
        <w:bottom w:val="none" w:sz="0" w:space="0" w:color="auto"/>
        <w:right w:val="none" w:sz="0" w:space="0" w:color="auto"/>
      </w:divBdr>
    </w:div>
    <w:div w:id="1674527194">
      <w:bodyDiv w:val="1"/>
      <w:marLeft w:val="0"/>
      <w:marRight w:val="0"/>
      <w:marTop w:val="0"/>
      <w:marBottom w:val="0"/>
      <w:divBdr>
        <w:top w:val="none" w:sz="0" w:space="0" w:color="auto"/>
        <w:left w:val="none" w:sz="0" w:space="0" w:color="auto"/>
        <w:bottom w:val="none" w:sz="0" w:space="0" w:color="auto"/>
        <w:right w:val="none" w:sz="0" w:space="0" w:color="auto"/>
      </w:divBdr>
    </w:div>
    <w:div w:id="1680430746">
      <w:bodyDiv w:val="1"/>
      <w:marLeft w:val="0"/>
      <w:marRight w:val="0"/>
      <w:marTop w:val="0"/>
      <w:marBottom w:val="0"/>
      <w:divBdr>
        <w:top w:val="none" w:sz="0" w:space="0" w:color="auto"/>
        <w:left w:val="none" w:sz="0" w:space="0" w:color="auto"/>
        <w:bottom w:val="none" w:sz="0" w:space="0" w:color="auto"/>
        <w:right w:val="none" w:sz="0" w:space="0" w:color="auto"/>
      </w:divBdr>
    </w:div>
    <w:div w:id="1682900611">
      <w:bodyDiv w:val="1"/>
      <w:marLeft w:val="0"/>
      <w:marRight w:val="0"/>
      <w:marTop w:val="0"/>
      <w:marBottom w:val="0"/>
      <w:divBdr>
        <w:top w:val="none" w:sz="0" w:space="0" w:color="auto"/>
        <w:left w:val="none" w:sz="0" w:space="0" w:color="auto"/>
        <w:bottom w:val="none" w:sz="0" w:space="0" w:color="auto"/>
        <w:right w:val="none" w:sz="0" w:space="0" w:color="auto"/>
      </w:divBdr>
    </w:div>
    <w:div w:id="1684548186">
      <w:bodyDiv w:val="1"/>
      <w:marLeft w:val="0"/>
      <w:marRight w:val="0"/>
      <w:marTop w:val="0"/>
      <w:marBottom w:val="0"/>
      <w:divBdr>
        <w:top w:val="none" w:sz="0" w:space="0" w:color="auto"/>
        <w:left w:val="none" w:sz="0" w:space="0" w:color="auto"/>
        <w:bottom w:val="none" w:sz="0" w:space="0" w:color="auto"/>
        <w:right w:val="none" w:sz="0" w:space="0" w:color="auto"/>
      </w:divBdr>
    </w:div>
    <w:div w:id="1685285531">
      <w:bodyDiv w:val="1"/>
      <w:marLeft w:val="0"/>
      <w:marRight w:val="0"/>
      <w:marTop w:val="0"/>
      <w:marBottom w:val="0"/>
      <w:divBdr>
        <w:top w:val="none" w:sz="0" w:space="0" w:color="auto"/>
        <w:left w:val="none" w:sz="0" w:space="0" w:color="auto"/>
        <w:bottom w:val="none" w:sz="0" w:space="0" w:color="auto"/>
        <w:right w:val="none" w:sz="0" w:space="0" w:color="auto"/>
      </w:divBdr>
    </w:div>
    <w:div w:id="1687051675">
      <w:bodyDiv w:val="1"/>
      <w:marLeft w:val="0"/>
      <w:marRight w:val="0"/>
      <w:marTop w:val="0"/>
      <w:marBottom w:val="0"/>
      <w:divBdr>
        <w:top w:val="none" w:sz="0" w:space="0" w:color="auto"/>
        <w:left w:val="none" w:sz="0" w:space="0" w:color="auto"/>
        <w:bottom w:val="none" w:sz="0" w:space="0" w:color="auto"/>
        <w:right w:val="none" w:sz="0" w:space="0" w:color="auto"/>
      </w:divBdr>
    </w:div>
    <w:div w:id="1687555525">
      <w:bodyDiv w:val="1"/>
      <w:marLeft w:val="0"/>
      <w:marRight w:val="0"/>
      <w:marTop w:val="0"/>
      <w:marBottom w:val="0"/>
      <w:divBdr>
        <w:top w:val="none" w:sz="0" w:space="0" w:color="auto"/>
        <w:left w:val="none" w:sz="0" w:space="0" w:color="auto"/>
        <w:bottom w:val="none" w:sz="0" w:space="0" w:color="auto"/>
        <w:right w:val="none" w:sz="0" w:space="0" w:color="auto"/>
      </w:divBdr>
    </w:div>
    <w:div w:id="1693341912">
      <w:bodyDiv w:val="1"/>
      <w:marLeft w:val="0"/>
      <w:marRight w:val="0"/>
      <w:marTop w:val="0"/>
      <w:marBottom w:val="0"/>
      <w:divBdr>
        <w:top w:val="none" w:sz="0" w:space="0" w:color="auto"/>
        <w:left w:val="none" w:sz="0" w:space="0" w:color="auto"/>
        <w:bottom w:val="none" w:sz="0" w:space="0" w:color="auto"/>
        <w:right w:val="none" w:sz="0" w:space="0" w:color="auto"/>
      </w:divBdr>
    </w:div>
    <w:div w:id="1698114888">
      <w:bodyDiv w:val="1"/>
      <w:marLeft w:val="0"/>
      <w:marRight w:val="0"/>
      <w:marTop w:val="0"/>
      <w:marBottom w:val="0"/>
      <w:divBdr>
        <w:top w:val="none" w:sz="0" w:space="0" w:color="auto"/>
        <w:left w:val="none" w:sz="0" w:space="0" w:color="auto"/>
        <w:bottom w:val="none" w:sz="0" w:space="0" w:color="auto"/>
        <w:right w:val="none" w:sz="0" w:space="0" w:color="auto"/>
      </w:divBdr>
    </w:div>
    <w:div w:id="1701011828">
      <w:bodyDiv w:val="1"/>
      <w:marLeft w:val="0"/>
      <w:marRight w:val="0"/>
      <w:marTop w:val="0"/>
      <w:marBottom w:val="0"/>
      <w:divBdr>
        <w:top w:val="none" w:sz="0" w:space="0" w:color="auto"/>
        <w:left w:val="none" w:sz="0" w:space="0" w:color="auto"/>
        <w:bottom w:val="none" w:sz="0" w:space="0" w:color="auto"/>
        <w:right w:val="none" w:sz="0" w:space="0" w:color="auto"/>
      </w:divBdr>
    </w:div>
    <w:div w:id="1701052950">
      <w:bodyDiv w:val="1"/>
      <w:marLeft w:val="0"/>
      <w:marRight w:val="0"/>
      <w:marTop w:val="0"/>
      <w:marBottom w:val="0"/>
      <w:divBdr>
        <w:top w:val="none" w:sz="0" w:space="0" w:color="auto"/>
        <w:left w:val="none" w:sz="0" w:space="0" w:color="auto"/>
        <w:bottom w:val="none" w:sz="0" w:space="0" w:color="auto"/>
        <w:right w:val="none" w:sz="0" w:space="0" w:color="auto"/>
      </w:divBdr>
    </w:div>
    <w:div w:id="1709524338">
      <w:bodyDiv w:val="1"/>
      <w:marLeft w:val="0"/>
      <w:marRight w:val="0"/>
      <w:marTop w:val="0"/>
      <w:marBottom w:val="0"/>
      <w:divBdr>
        <w:top w:val="none" w:sz="0" w:space="0" w:color="auto"/>
        <w:left w:val="none" w:sz="0" w:space="0" w:color="auto"/>
        <w:bottom w:val="none" w:sz="0" w:space="0" w:color="auto"/>
        <w:right w:val="none" w:sz="0" w:space="0" w:color="auto"/>
      </w:divBdr>
    </w:div>
    <w:div w:id="1714504500">
      <w:bodyDiv w:val="1"/>
      <w:marLeft w:val="0"/>
      <w:marRight w:val="0"/>
      <w:marTop w:val="0"/>
      <w:marBottom w:val="0"/>
      <w:divBdr>
        <w:top w:val="none" w:sz="0" w:space="0" w:color="auto"/>
        <w:left w:val="none" w:sz="0" w:space="0" w:color="auto"/>
        <w:bottom w:val="none" w:sz="0" w:space="0" w:color="auto"/>
        <w:right w:val="none" w:sz="0" w:space="0" w:color="auto"/>
      </w:divBdr>
    </w:div>
    <w:div w:id="1718510468">
      <w:bodyDiv w:val="1"/>
      <w:marLeft w:val="0"/>
      <w:marRight w:val="0"/>
      <w:marTop w:val="0"/>
      <w:marBottom w:val="0"/>
      <w:divBdr>
        <w:top w:val="none" w:sz="0" w:space="0" w:color="auto"/>
        <w:left w:val="none" w:sz="0" w:space="0" w:color="auto"/>
        <w:bottom w:val="none" w:sz="0" w:space="0" w:color="auto"/>
        <w:right w:val="none" w:sz="0" w:space="0" w:color="auto"/>
      </w:divBdr>
    </w:div>
    <w:div w:id="1720131556">
      <w:bodyDiv w:val="1"/>
      <w:marLeft w:val="0"/>
      <w:marRight w:val="0"/>
      <w:marTop w:val="0"/>
      <w:marBottom w:val="0"/>
      <w:divBdr>
        <w:top w:val="none" w:sz="0" w:space="0" w:color="auto"/>
        <w:left w:val="none" w:sz="0" w:space="0" w:color="auto"/>
        <w:bottom w:val="none" w:sz="0" w:space="0" w:color="auto"/>
        <w:right w:val="none" w:sz="0" w:space="0" w:color="auto"/>
      </w:divBdr>
    </w:div>
    <w:div w:id="1720739539">
      <w:bodyDiv w:val="1"/>
      <w:marLeft w:val="0"/>
      <w:marRight w:val="0"/>
      <w:marTop w:val="0"/>
      <w:marBottom w:val="0"/>
      <w:divBdr>
        <w:top w:val="none" w:sz="0" w:space="0" w:color="auto"/>
        <w:left w:val="none" w:sz="0" w:space="0" w:color="auto"/>
        <w:bottom w:val="none" w:sz="0" w:space="0" w:color="auto"/>
        <w:right w:val="none" w:sz="0" w:space="0" w:color="auto"/>
      </w:divBdr>
    </w:div>
    <w:div w:id="1722289292">
      <w:bodyDiv w:val="1"/>
      <w:marLeft w:val="0"/>
      <w:marRight w:val="0"/>
      <w:marTop w:val="0"/>
      <w:marBottom w:val="0"/>
      <w:divBdr>
        <w:top w:val="none" w:sz="0" w:space="0" w:color="auto"/>
        <w:left w:val="none" w:sz="0" w:space="0" w:color="auto"/>
        <w:bottom w:val="none" w:sz="0" w:space="0" w:color="auto"/>
        <w:right w:val="none" w:sz="0" w:space="0" w:color="auto"/>
      </w:divBdr>
    </w:div>
    <w:div w:id="1722631845">
      <w:bodyDiv w:val="1"/>
      <w:marLeft w:val="0"/>
      <w:marRight w:val="0"/>
      <w:marTop w:val="0"/>
      <w:marBottom w:val="0"/>
      <w:divBdr>
        <w:top w:val="none" w:sz="0" w:space="0" w:color="auto"/>
        <w:left w:val="none" w:sz="0" w:space="0" w:color="auto"/>
        <w:bottom w:val="none" w:sz="0" w:space="0" w:color="auto"/>
        <w:right w:val="none" w:sz="0" w:space="0" w:color="auto"/>
      </w:divBdr>
    </w:div>
    <w:div w:id="1725522251">
      <w:bodyDiv w:val="1"/>
      <w:marLeft w:val="0"/>
      <w:marRight w:val="0"/>
      <w:marTop w:val="0"/>
      <w:marBottom w:val="0"/>
      <w:divBdr>
        <w:top w:val="none" w:sz="0" w:space="0" w:color="auto"/>
        <w:left w:val="none" w:sz="0" w:space="0" w:color="auto"/>
        <w:bottom w:val="none" w:sz="0" w:space="0" w:color="auto"/>
        <w:right w:val="none" w:sz="0" w:space="0" w:color="auto"/>
      </w:divBdr>
    </w:div>
    <w:div w:id="1729644641">
      <w:bodyDiv w:val="1"/>
      <w:marLeft w:val="0"/>
      <w:marRight w:val="0"/>
      <w:marTop w:val="0"/>
      <w:marBottom w:val="0"/>
      <w:divBdr>
        <w:top w:val="none" w:sz="0" w:space="0" w:color="auto"/>
        <w:left w:val="none" w:sz="0" w:space="0" w:color="auto"/>
        <w:bottom w:val="none" w:sz="0" w:space="0" w:color="auto"/>
        <w:right w:val="none" w:sz="0" w:space="0" w:color="auto"/>
      </w:divBdr>
    </w:div>
    <w:div w:id="1730953066">
      <w:bodyDiv w:val="1"/>
      <w:marLeft w:val="0"/>
      <w:marRight w:val="0"/>
      <w:marTop w:val="0"/>
      <w:marBottom w:val="0"/>
      <w:divBdr>
        <w:top w:val="none" w:sz="0" w:space="0" w:color="auto"/>
        <w:left w:val="none" w:sz="0" w:space="0" w:color="auto"/>
        <w:bottom w:val="none" w:sz="0" w:space="0" w:color="auto"/>
        <w:right w:val="none" w:sz="0" w:space="0" w:color="auto"/>
      </w:divBdr>
    </w:div>
    <w:div w:id="1731416837">
      <w:bodyDiv w:val="1"/>
      <w:marLeft w:val="0"/>
      <w:marRight w:val="0"/>
      <w:marTop w:val="0"/>
      <w:marBottom w:val="0"/>
      <w:divBdr>
        <w:top w:val="none" w:sz="0" w:space="0" w:color="auto"/>
        <w:left w:val="none" w:sz="0" w:space="0" w:color="auto"/>
        <w:bottom w:val="none" w:sz="0" w:space="0" w:color="auto"/>
        <w:right w:val="none" w:sz="0" w:space="0" w:color="auto"/>
      </w:divBdr>
    </w:div>
    <w:div w:id="1732575262">
      <w:bodyDiv w:val="1"/>
      <w:marLeft w:val="0"/>
      <w:marRight w:val="0"/>
      <w:marTop w:val="0"/>
      <w:marBottom w:val="0"/>
      <w:divBdr>
        <w:top w:val="none" w:sz="0" w:space="0" w:color="auto"/>
        <w:left w:val="none" w:sz="0" w:space="0" w:color="auto"/>
        <w:bottom w:val="none" w:sz="0" w:space="0" w:color="auto"/>
        <w:right w:val="none" w:sz="0" w:space="0" w:color="auto"/>
      </w:divBdr>
    </w:div>
    <w:div w:id="1733694791">
      <w:bodyDiv w:val="1"/>
      <w:marLeft w:val="0"/>
      <w:marRight w:val="0"/>
      <w:marTop w:val="0"/>
      <w:marBottom w:val="0"/>
      <w:divBdr>
        <w:top w:val="none" w:sz="0" w:space="0" w:color="auto"/>
        <w:left w:val="none" w:sz="0" w:space="0" w:color="auto"/>
        <w:bottom w:val="none" w:sz="0" w:space="0" w:color="auto"/>
        <w:right w:val="none" w:sz="0" w:space="0" w:color="auto"/>
      </w:divBdr>
    </w:div>
    <w:div w:id="1743871385">
      <w:bodyDiv w:val="1"/>
      <w:marLeft w:val="0"/>
      <w:marRight w:val="0"/>
      <w:marTop w:val="0"/>
      <w:marBottom w:val="0"/>
      <w:divBdr>
        <w:top w:val="none" w:sz="0" w:space="0" w:color="auto"/>
        <w:left w:val="none" w:sz="0" w:space="0" w:color="auto"/>
        <w:bottom w:val="none" w:sz="0" w:space="0" w:color="auto"/>
        <w:right w:val="none" w:sz="0" w:space="0" w:color="auto"/>
      </w:divBdr>
      <w:divsChild>
        <w:div w:id="1071266966">
          <w:marLeft w:val="0"/>
          <w:marRight w:val="0"/>
          <w:marTop w:val="0"/>
          <w:marBottom w:val="0"/>
          <w:divBdr>
            <w:top w:val="none" w:sz="0" w:space="0" w:color="auto"/>
            <w:left w:val="none" w:sz="0" w:space="0" w:color="auto"/>
            <w:bottom w:val="none" w:sz="0" w:space="0" w:color="auto"/>
            <w:right w:val="none" w:sz="0" w:space="0" w:color="auto"/>
          </w:divBdr>
          <w:divsChild>
            <w:div w:id="1680736751">
              <w:marLeft w:val="0"/>
              <w:marRight w:val="0"/>
              <w:marTop w:val="0"/>
              <w:marBottom w:val="0"/>
              <w:divBdr>
                <w:top w:val="none" w:sz="0" w:space="0" w:color="auto"/>
                <w:left w:val="none" w:sz="0" w:space="0" w:color="auto"/>
                <w:bottom w:val="none" w:sz="0" w:space="0" w:color="auto"/>
                <w:right w:val="none" w:sz="0" w:space="0" w:color="auto"/>
              </w:divBdr>
              <w:divsChild>
                <w:div w:id="712853925">
                  <w:marLeft w:val="0"/>
                  <w:marRight w:val="0"/>
                  <w:marTop w:val="0"/>
                  <w:marBottom w:val="0"/>
                  <w:divBdr>
                    <w:top w:val="none" w:sz="0" w:space="0" w:color="auto"/>
                    <w:left w:val="none" w:sz="0" w:space="0" w:color="auto"/>
                    <w:bottom w:val="none" w:sz="0" w:space="0" w:color="auto"/>
                    <w:right w:val="none" w:sz="0" w:space="0" w:color="auto"/>
                  </w:divBdr>
                  <w:divsChild>
                    <w:div w:id="1053818944">
                      <w:marLeft w:val="0"/>
                      <w:marRight w:val="0"/>
                      <w:marTop w:val="0"/>
                      <w:marBottom w:val="0"/>
                      <w:divBdr>
                        <w:top w:val="none" w:sz="0" w:space="0" w:color="auto"/>
                        <w:left w:val="none" w:sz="0" w:space="0" w:color="auto"/>
                        <w:bottom w:val="none" w:sz="0" w:space="0" w:color="auto"/>
                        <w:right w:val="none" w:sz="0" w:space="0" w:color="auto"/>
                      </w:divBdr>
                      <w:divsChild>
                        <w:div w:id="1333803364">
                          <w:marLeft w:val="0"/>
                          <w:marRight w:val="0"/>
                          <w:marTop w:val="0"/>
                          <w:marBottom w:val="0"/>
                          <w:divBdr>
                            <w:top w:val="none" w:sz="0" w:space="0" w:color="auto"/>
                            <w:left w:val="none" w:sz="0" w:space="0" w:color="auto"/>
                            <w:bottom w:val="none" w:sz="0" w:space="0" w:color="auto"/>
                            <w:right w:val="none" w:sz="0" w:space="0" w:color="auto"/>
                          </w:divBdr>
                          <w:divsChild>
                            <w:div w:id="711617996">
                              <w:marLeft w:val="0"/>
                              <w:marRight w:val="0"/>
                              <w:marTop w:val="0"/>
                              <w:marBottom w:val="0"/>
                              <w:divBdr>
                                <w:top w:val="none" w:sz="0" w:space="0" w:color="auto"/>
                                <w:left w:val="none" w:sz="0" w:space="0" w:color="auto"/>
                                <w:bottom w:val="none" w:sz="0" w:space="0" w:color="auto"/>
                                <w:right w:val="none" w:sz="0" w:space="0" w:color="auto"/>
                              </w:divBdr>
                              <w:divsChild>
                                <w:div w:id="988050344">
                                  <w:marLeft w:val="0"/>
                                  <w:marRight w:val="0"/>
                                  <w:marTop w:val="0"/>
                                  <w:marBottom w:val="0"/>
                                  <w:divBdr>
                                    <w:top w:val="none" w:sz="0" w:space="0" w:color="auto"/>
                                    <w:left w:val="none" w:sz="0" w:space="0" w:color="auto"/>
                                    <w:bottom w:val="none" w:sz="0" w:space="0" w:color="auto"/>
                                    <w:right w:val="none" w:sz="0" w:space="0" w:color="auto"/>
                                  </w:divBdr>
                                  <w:divsChild>
                                    <w:div w:id="1401562643">
                                      <w:marLeft w:val="0"/>
                                      <w:marRight w:val="0"/>
                                      <w:marTop w:val="0"/>
                                      <w:marBottom w:val="0"/>
                                      <w:divBdr>
                                        <w:top w:val="none" w:sz="0" w:space="0" w:color="auto"/>
                                        <w:left w:val="none" w:sz="0" w:space="0" w:color="auto"/>
                                        <w:bottom w:val="none" w:sz="0" w:space="0" w:color="auto"/>
                                        <w:right w:val="none" w:sz="0" w:space="0" w:color="auto"/>
                                      </w:divBdr>
                                      <w:divsChild>
                                        <w:div w:id="1167674205">
                                          <w:marLeft w:val="0"/>
                                          <w:marRight w:val="0"/>
                                          <w:marTop w:val="0"/>
                                          <w:marBottom w:val="0"/>
                                          <w:divBdr>
                                            <w:top w:val="none" w:sz="0" w:space="0" w:color="auto"/>
                                            <w:left w:val="none" w:sz="0" w:space="0" w:color="auto"/>
                                            <w:bottom w:val="none" w:sz="0" w:space="0" w:color="auto"/>
                                            <w:right w:val="none" w:sz="0" w:space="0" w:color="auto"/>
                                          </w:divBdr>
                                          <w:divsChild>
                                            <w:div w:id="1068117777">
                                              <w:marLeft w:val="0"/>
                                              <w:marRight w:val="0"/>
                                              <w:marTop w:val="0"/>
                                              <w:marBottom w:val="0"/>
                                              <w:divBdr>
                                                <w:top w:val="none" w:sz="0" w:space="0" w:color="auto"/>
                                                <w:left w:val="none" w:sz="0" w:space="0" w:color="auto"/>
                                                <w:bottom w:val="none" w:sz="0" w:space="0" w:color="auto"/>
                                                <w:right w:val="none" w:sz="0" w:space="0" w:color="auto"/>
                                              </w:divBdr>
                                              <w:divsChild>
                                                <w:div w:id="2124111787">
                                                  <w:marLeft w:val="0"/>
                                                  <w:marRight w:val="0"/>
                                                  <w:marTop w:val="0"/>
                                                  <w:marBottom w:val="0"/>
                                                  <w:divBdr>
                                                    <w:top w:val="none" w:sz="0" w:space="0" w:color="auto"/>
                                                    <w:left w:val="none" w:sz="0" w:space="0" w:color="auto"/>
                                                    <w:bottom w:val="none" w:sz="0" w:space="0" w:color="auto"/>
                                                    <w:right w:val="none" w:sz="0" w:space="0" w:color="auto"/>
                                                  </w:divBdr>
                                                  <w:divsChild>
                                                    <w:div w:id="685711796">
                                                      <w:marLeft w:val="0"/>
                                                      <w:marRight w:val="0"/>
                                                      <w:marTop w:val="0"/>
                                                      <w:marBottom w:val="0"/>
                                                      <w:divBdr>
                                                        <w:top w:val="none" w:sz="0" w:space="0" w:color="auto"/>
                                                        <w:left w:val="none" w:sz="0" w:space="0" w:color="auto"/>
                                                        <w:bottom w:val="none" w:sz="0" w:space="0" w:color="auto"/>
                                                        <w:right w:val="none" w:sz="0" w:space="0" w:color="auto"/>
                                                      </w:divBdr>
                                                      <w:divsChild>
                                                        <w:div w:id="1120681559">
                                                          <w:marLeft w:val="0"/>
                                                          <w:marRight w:val="0"/>
                                                          <w:marTop w:val="0"/>
                                                          <w:marBottom w:val="0"/>
                                                          <w:divBdr>
                                                            <w:top w:val="none" w:sz="0" w:space="0" w:color="auto"/>
                                                            <w:left w:val="none" w:sz="0" w:space="0" w:color="auto"/>
                                                            <w:bottom w:val="none" w:sz="0" w:space="0" w:color="auto"/>
                                                            <w:right w:val="none" w:sz="0" w:space="0" w:color="auto"/>
                                                          </w:divBdr>
                                                          <w:divsChild>
                                                            <w:div w:id="1081104345">
                                                              <w:marLeft w:val="0"/>
                                                              <w:marRight w:val="0"/>
                                                              <w:marTop w:val="0"/>
                                                              <w:marBottom w:val="0"/>
                                                              <w:divBdr>
                                                                <w:top w:val="none" w:sz="0" w:space="0" w:color="auto"/>
                                                                <w:left w:val="none" w:sz="0" w:space="0" w:color="auto"/>
                                                                <w:bottom w:val="none" w:sz="0" w:space="0" w:color="auto"/>
                                                                <w:right w:val="none" w:sz="0" w:space="0" w:color="auto"/>
                                                              </w:divBdr>
                                                              <w:divsChild>
                                                                <w:div w:id="166529473">
                                                                  <w:marLeft w:val="0"/>
                                                                  <w:marRight w:val="0"/>
                                                                  <w:marTop w:val="0"/>
                                                                  <w:marBottom w:val="0"/>
                                                                  <w:divBdr>
                                                                    <w:top w:val="none" w:sz="0" w:space="0" w:color="auto"/>
                                                                    <w:left w:val="none" w:sz="0" w:space="0" w:color="auto"/>
                                                                    <w:bottom w:val="none" w:sz="0" w:space="0" w:color="auto"/>
                                                                    <w:right w:val="none" w:sz="0" w:space="0" w:color="auto"/>
                                                                  </w:divBdr>
                                                                  <w:divsChild>
                                                                    <w:div w:id="939340066">
                                                                      <w:marLeft w:val="0"/>
                                                                      <w:marRight w:val="0"/>
                                                                      <w:marTop w:val="0"/>
                                                                      <w:marBottom w:val="0"/>
                                                                      <w:divBdr>
                                                                        <w:top w:val="none" w:sz="0" w:space="0" w:color="auto"/>
                                                                        <w:left w:val="none" w:sz="0" w:space="0" w:color="auto"/>
                                                                        <w:bottom w:val="none" w:sz="0" w:space="0" w:color="auto"/>
                                                                        <w:right w:val="none" w:sz="0" w:space="0" w:color="auto"/>
                                                                      </w:divBdr>
                                                                      <w:divsChild>
                                                                        <w:div w:id="1653636961">
                                                                          <w:marLeft w:val="0"/>
                                                                          <w:marRight w:val="0"/>
                                                                          <w:marTop w:val="0"/>
                                                                          <w:marBottom w:val="0"/>
                                                                          <w:divBdr>
                                                                            <w:top w:val="none" w:sz="0" w:space="0" w:color="auto"/>
                                                                            <w:left w:val="none" w:sz="0" w:space="0" w:color="auto"/>
                                                                            <w:bottom w:val="none" w:sz="0" w:space="0" w:color="auto"/>
                                                                            <w:right w:val="none" w:sz="0" w:space="0" w:color="auto"/>
                                                                          </w:divBdr>
                                                                          <w:divsChild>
                                                                            <w:div w:id="331223581">
                                                                              <w:marLeft w:val="0"/>
                                                                              <w:marRight w:val="0"/>
                                                                              <w:marTop w:val="0"/>
                                                                              <w:marBottom w:val="0"/>
                                                                              <w:divBdr>
                                                                                <w:top w:val="none" w:sz="0" w:space="0" w:color="auto"/>
                                                                                <w:left w:val="none" w:sz="0" w:space="0" w:color="auto"/>
                                                                                <w:bottom w:val="none" w:sz="0" w:space="0" w:color="auto"/>
                                                                                <w:right w:val="none" w:sz="0" w:space="0" w:color="auto"/>
                                                                              </w:divBdr>
                                                                              <w:divsChild>
                                                                                <w:div w:id="568539964">
                                                                                  <w:marLeft w:val="0"/>
                                                                                  <w:marRight w:val="0"/>
                                                                                  <w:marTop w:val="0"/>
                                                                                  <w:marBottom w:val="0"/>
                                                                                  <w:divBdr>
                                                                                    <w:top w:val="none" w:sz="0" w:space="0" w:color="auto"/>
                                                                                    <w:left w:val="none" w:sz="0" w:space="0" w:color="auto"/>
                                                                                    <w:bottom w:val="none" w:sz="0" w:space="0" w:color="auto"/>
                                                                                    <w:right w:val="none" w:sz="0" w:space="0" w:color="auto"/>
                                                                                  </w:divBdr>
                                                                                  <w:divsChild>
                                                                                    <w:div w:id="1207256316">
                                                                                      <w:marLeft w:val="0"/>
                                                                                      <w:marRight w:val="0"/>
                                                                                      <w:marTop w:val="0"/>
                                                                                      <w:marBottom w:val="0"/>
                                                                                      <w:divBdr>
                                                                                        <w:top w:val="none" w:sz="0" w:space="0" w:color="auto"/>
                                                                                        <w:left w:val="none" w:sz="0" w:space="0" w:color="auto"/>
                                                                                        <w:bottom w:val="none" w:sz="0" w:space="0" w:color="auto"/>
                                                                                        <w:right w:val="none" w:sz="0" w:space="0" w:color="auto"/>
                                                                                      </w:divBdr>
                                                                                      <w:divsChild>
                                                                                        <w:div w:id="1696224641">
                                                                                          <w:marLeft w:val="0"/>
                                                                                          <w:marRight w:val="0"/>
                                                                                          <w:marTop w:val="0"/>
                                                                                          <w:marBottom w:val="0"/>
                                                                                          <w:divBdr>
                                                                                            <w:top w:val="none" w:sz="0" w:space="0" w:color="auto"/>
                                                                                            <w:left w:val="none" w:sz="0" w:space="0" w:color="auto"/>
                                                                                            <w:bottom w:val="none" w:sz="0" w:space="0" w:color="auto"/>
                                                                                            <w:right w:val="none" w:sz="0" w:space="0" w:color="auto"/>
                                                                                          </w:divBdr>
                                                                                          <w:divsChild>
                                                                                            <w:div w:id="1326712224">
                                                                                              <w:marLeft w:val="0"/>
                                                                                              <w:marRight w:val="120"/>
                                                                                              <w:marTop w:val="0"/>
                                                                                              <w:marBottom w:val="150"/>
                                                                                              <w:divBdr>
                                                                                                <w:top w:val="single" w:sz="2" w:space="0" w:color="EFEFEF"/>
                                                                                                <w:left w:val="single" w:sz="6" w:space="0" w:color="EFEFEF"/>
                                                                                                <w:bottom w:val="single" w:sz="6" w:space="0" w:color="E2E2E2"/>
                                                                                                <w:right w:val="single" w:sz="6" w:space="0" w:color="EFEFEF"/>
                                                                                              </w:divBdr>
                                                                                              <w:divsChild>
                                                                                                <w:div w:id="1683359847">
                                                                                                  <w:marLeft w:val="0"/>
                                                                                                  <w:marRight w:val="0"/>
                                                                                                  <w:marTop w:val="0"/>
                                                                                                  <w:marBottom w:val="0"/>
                                                                                                  <w:divBdr>
                                                                                                    <w:top w:val="none" w:sz="0" w:space="0" w:color="auto"/>
                                                                                                    <w:left w:val="none" w:sz="0" w:space="0" w:color="auto"/>
                                                                                                    <w:bottom w:val="none" w:sz="0" w:space="0" w:color="auto"/>
                                                                                                    <w:right w:val="none" w:sz="0" w:space="0" w:color="auto"/>
                                                                                                  </w:divBdr>
                                                                                                  <w:divsChild>
                                                                                                    <w:div w:id="1019626583">
                                                                                                      <w:marLeft w:val="0"/>
                                                                                                      <w:marRight w:val="0"/>
                                                                                                      <w:marTop w:val="0"/>
                                                                                                      <w:marBottom w:val="0"/>
                                                                                                      <w:divBdr>
                                                                                                        <w:top w:val="none" w:sz="0" w:space="0" w:color="auto"/>
                                                                                                        <w:left w:val="none" w:sz="0" w:space="0" w:color="auto"/>
                                                                                                        <w:bottom w:val="none" w:sz="0" w:space="0" w:color="auto"/>
                                                                                                        <w:right w:val="none" w:sz="0" w:space="0" w:color="auto"/>
                                                                                                      </w:divBdr>
                                                                                                      <w:divsChild>
                                                                                                        <w:div w:id="801195948">
                                                                                                          <w:marLeft w:val="0"/>
                                                                                                          <w:marRight w:val="0"/>
                                                                                                          <w:marTop w:val="0"/>
                                                                                                          <w:marBottom w:val="0"/>
                                                                                                          <w:divBdr>
                                                                                                            <w:top w:val="none" w:sz="0" w:space="0" w:color="auto"/>
                                                                                                            <w:left w:val="none" w:sz="0" w:space="0" w:color="auto"/>
                                                                                                            <w:bottom w:val="none" w:sz="0" w:space="0" w:color="auto"/>
                                                                                                            <w:right w:val="none" w:sz="0" w:space="0" w:color="auto"/>
                                                                                                          </w:divBdr>
                                                                                                          <w:divsChild>
                                                                                                            <w:div w:id="1156258656">
                                                                                                              <w:marLeft w:val="0"/>
                                                                                                              <w:marRight w:val="0"/>
                                                                                                              <w:marTop w:val="0"/>
                                                                                                              <w:marBottom w:val="0"/>
                                                                                                              <w:divBdr>
                                                                                                                <w:top w:val="none" w:sz="0" w:space="0" w:color="auto"/>
                                                                                                                <w:left w:val="none" w:sz="0" w:space="0" w:color="auto"/>
                                                                                                                <w:bottom w:val="none" w:sz="0" w:space="0" w:color="auto"/>
                                                                                                                <w:right w:val="none" w:sz="0" w:space="0" w:color="auto"/>
                                                                                                              </w:divBdr>
                                                                                                              <w:divsChild>
                                                                                                                <w:div w:id="484588073">
                                                                                                                  <w:marLeft w:val="-570"/>
                                                                                                                  <w:marRight w:val="0"/>
                                                                                                                  <w:marTop w:val="150"/>
                                                                                                                  <w:marBottom w:val="225"/>
                                                                                                                  <w:divBdr>
                                                                                                                    <w:top w:val="single" w:sz="6" w:space="2" w:color="AAAAAA"/>
                                                                                                                    <w:left w:val="single" w:sz="6" w:space="2" w:color="AAAAAA"/>
                                                                                                                    <w:bottom w:val="single" w:sz="6" w:space="2" w:color="AAAAAA"/>
                                                                                                                    <w:right w:val="single" w:sz="6" w:space="2" w:color="AAAAAA"/>
                                                                                                                  </w:divBdr>
                                                                                                                  <w:divsChild>
                                                                                                                    <w:div w:id="1285312148">
                                                                                                                      <w:marLeft w:val="225"/>
                                                                                                                      <w:marRight w:val="225"/>
                                                                                                                      <w:marTop w:val="75"/>
                                                                                                                      <w:marBottom w:val="75"/>
                                                                                                                      <w:divBdr>
                                                                                                                        <w:top w:val="none" w:sz="0" w:space="0" w:color="auto"/>
                                                                                                                        <w:left w:val="none" w:sz="0" w:space="0" w:color="auto"/>
                                                                                                                        <w:bottom w:val="none" w:sz="0" w:space="0" w:color="auto"/>
                                                                                                                        <w:right w:val="none" w:sz="0" w:space="0" w:color="auto"/>
                                                                                                                      </w:divBdr>
                                                                                                                      <w:divsChild>
                                                                                                                        <w:div w:id="777945035">
                                                                                                                          <w:marLeft w:val="0"/>
                                                                                                                          <w:marRight w:val="0"/>
                                                                                                                          <w:marTop w:val="0"/>
                                                                                                                          <w:marBottom w:val="0"/>
                                                                                                                          <w:divBdr>
                                                                                                                            <w:top w:val="single" w:sz="6" w:space="0" w:color="auto"/>
                                                                                                                            <w:left w:val="single" w:sz="6" w:space="0" w:color="auto"/>
                                                                                                                            <w:bottom w:val="single" w:sz="6" w:space="0" w:color="auto"/>
                                                                                                                            <w:right w:val="single" w:sz="6" w:space="0" w:color="auto"/>
                                                                                                                          </w:divBdr>
                                                                                                                          <w:divsChild>
                                                                                                                            <w:div w:id="1253735460">
                                                                                                                              <w:marLeft w:val="0"/>
                                                                                                                              <w:marRight w:val="0"/>
                                                                                                                              <w:marTop w:val="0"/>
                                                                                                                              <w:marBottom w:val="0"/>
                                                                                                                              <w:divBdr>
                                                                                                                                <w:top w:val="none" w:sz="0" w:space="0" w:color="auto"/>
                                                                                                                                <w:left w:val="none" w:sz="0" w:space="0" w:color="auto"/>
                                                                                                                                <w:bottom w:val="none" w:sz="0" w:space="0" w:color="auto"/>
                                                                                                                                <w:right w:val="none" w:sz="0" w:space="0" w:color="auto"/>
                                                                                                                              </w:divBdr>
                                                                                                                              <w:divsChild>
                                                                                                                                <w:div w:id="495069800">
                                                                                                                                  <w:marLeft w:val="0"/>
                                                                                                                                  <w:marRight w:val="0"/>
                                                                                                                                  <w:marTop w:val="0"/>
                                                                                                                                  <w:marBottom w:val="0"/>
                                                                                                                                  <w:divBdr>
                                                                                                                                    <w:top w:val="none" w:sz="0" w:space="0" w:color="auto"/>
                                                                                                                                    <w:left w:val="none" w:sz="0" w:space="0" w:color="auto"/>
                                                                                                                                    <w:bottom w:val="none" w:sz="0" w:space="0" w:color="auto"/>
                                                                                                                                    <w:right w:val="none" w:sz="0" w:space="0" w:color="auto"/>
                                                                                                                                  </w:divBdr>
                                                                                                                                </w:div>
                                                                                                                                <w:div w:id="658118483">
                                                                                                                                  <w:marLeft w:val="0"/>
                                                                                                                                  <w:marRight w:val="0"/>
                                                                                                                                  <w:marTop w:val="0"/>
                                                                                                                                  <w:marBottom w:val="0"/>
                                                                                                                                  <w:divBdr>
                                                                                                                                    <w:top w:val="none" w:sz="0" w:space="0" w:color="auto"/>
                                                                                                                                    <w:left w:val="none" w:sz="0" w:space="0" w:color="auto"/>
                                                                                                                                    <w:bottom w:val="none" w:sz="0" w:space="0" w:color="auto"/>
                                                                                                                                    <w:right w:val="none" w:sz="0" w:space="0" w:color="auto"/>
                                                                                                                                  </w:divBdr>
                                                                                                                                </w:div>
                                                                                                                                <w:div w:id="1016808455">
                                                                                                                                  <w:marLeft w:val="0"/>
                                                                                                                                  <w:marRight w:val="0"/>
                                                                                                                                  <w:marTop w:val="0"/>
                                                                                                                                  <w:marBottom w:val="0"/>
                                                                                                                                  <w:divBdr>
                                                                                                                                    <w:top w:val="none" w:sz="0" w:space="0" w:color="auto"/>
                                                                                                                                    <w:left w:val="none" w:sz="0" w:space="0" w:color="auto"/>
                                                                                                                                    <w:bottom w:val="none" w:sz="0" w:space="0" w:color="auto"/>
                                                                                                                                    <w:right w:val="none" w:sz="0" w:space="0" w:color="auto"/>
                                                                                                                                  </w:divBdr>
                                                                                                                                </w:div>
                                                                                                                                <w:div w:id="1288706018">
                                                                                                                                  <w:marLeft w:val="0"/>
                                                                                                                                  <w:marRight w:val="0"/>
                                                                                                                                  <w:marTop w:val="0"/>
                                                                                                                                  <w:marBottom w:val="0"/>
                                                                                                                                  <w:divBdr>
                                                                                                                                    <w:top w:val="none" w:sz="0" w:space="0" w:color="auto"/>
                                                                                                                                    <w:left w:val="none" w:sz="0" w:space="0" w:color="auto"/>
                                                                                                                                    <w:bottom w:val="none" w:sz="0" w:space="0" w:color="auto"/>
                                                                                                                                    <w:right w:val="none" w:sz="0" w:space="0" w:color="auto"/>
                                                                                                                                  </w:divBdr>
                                                                                                                                </w:div>
                                                                                                                                <w:div w:id="1311473603">
                                                                                                                                  <w:marLeft w:val="0"/>
                                                                                                                                  <w:marRight w:val="0"/>
                                                                                                                                  <w:marTop w:val="0"/>
                                                                                                                                  <w:marBottom w:val="0"/>
                                                                                                                                  <w:divBdr>
                                                                                                                                    <w:top w:val="none" w:sz="0" w:space="0" w:color="auto"/>
                                                                                                                                    <w:left w:val="none" w:sz="0" w:space="0" w:color="auto"/>
                                                                                                                                    <w:bottom w:val="none" w:sz="0" w:space="0" w:color="auto"/>
                                                                                                                                    <w:right w:val="none" w:sz="0" w:space="0" w:color="auto"/>
                                                                                                                                  </w:divBdr>
                                                                                                                                </w:div>
                                                                                                                                <w:div w:id="1438675566">
                                                                                                                                  <w:marLeft w:val="0"/>
                                                                                                                                  <w:marRight w:val="0"/>
                                                                                                                                  <w:marTop w:val="0"/>
                                                                                                                                  <w:marBottom w:val="0"/>
                                                                                                                                  <w:divBdr>
                                                                                                                                    <w:top w:val="none" w:sz="0" w:space="0" w:color="auto"/>
                                                                                                                                    <w:left w:val="none" w:sz="0" w:space="0" w:color="auto"/>
                                                                                                                                    <w:bottom w:val="none" w:sz="0" w:space="0" w:color="auto"/>
                                                                                                                                    <w:right w:val="none" w:sz="0" w:space="0" w:color="auto"/>
                                                                                                                                  </w:divBdr>
                                                                                                                                </w:div>
                                                                                                                                <w:div w:id="1492022852">
                                                                                                                                  <w:marLeft w:val="0"/>
                                                                                                                                  <w:marRight w:val="0"/>
                                                                                                                                  <w:marTop w:val="0"/>
                                                                                                                                  <w:marBottom w:val="0"/>
                                                                                                                                  <w:divBdr>
                                                                                                                                    <w:top w:val="none" w:sz="0" w:space="0" w:color="auto"/>
                                                                                                                                    <w:left w:val="none" w:sz="0" w:space="0" w:color="auto"/>
                                                                                                                                    <w:bottom w:val="none" w:sz="0" w:space="0" w:color="auto"/>
                                                                                                                                    <w:right w:val="none" w:sz="0" w:space="0" w:color="auto"/>
                                                                                                                                  </w:divBdr>
                                                                                                                                </w:div>
                                                                                                                                <w:div w:id="1876890474">
                                                                                                                                  <w:marLeft w:val="0"/>
                                                                                                                                  <w:marRight w:val="0"/>
                                                                                                                                  <w:marTop w:val="0"/>
                                                                                                                                  <w:marBottom w:val="0"/>
                                                                                                                                  <w:divBdr>
                                                                                                                                    <w:top w:val="none" w:sz="0" w:space="0" w:color="auto"/>
                                                                                                                                    <w:left w:val="none" w:sz="0" w:space="0" w:color="auto"/>
                                                                                                                                    <w:bottom w:val="none" w:sz="0" w:space="0" w:color="auto"/>
                                                                                                                                    <w:right w:val="none" w:sz="0" w:space="0" w:color="auto"/>
                                                                                                                                  </w:divBdr>
                                                                                                                                </w:div>
                                                                                                                                <w:div w:id="1911428936">
                                                                                                                                  <w:marLeft w:val="0"/>
                                                                                                                                  <w:marRight w:val="0"/>
                                                                                                                                  <w:marTop w:val="0"/>
                                                                                                                                  <w:marBottom w:val="0"/>
                                                                                                                                  <w:divBdr>
                                                                                                                                    <w:top w:val="none" w:sz="0" w:space="0" w:color="auto"/>
                                                                                                                                    <w:left w:val="none" w:sz="0" w:space="0" w:color="auto"/>
                                                                                                                                    <w:bottom w:val="none" w:sz="0" w:space="0" w:color="auto"/>
                                                                                                                                    <w:right w:val="none" w:sz="0" w:space="0" w:color="auto"/>
                                                                                                                                  </w:divBdr>
                                                                                                                                </w:div>
                                                                                                                                <w:div w:id="1990404462">
                                                                                                                                  <w:marLeft w:val="0"/>
                                                                                                                                  <w:marRight w:val="0"/>
                                                                                                                                  <w:marTop w:val="0"/>
                                                                                                                                  <w:marBottom w:val="0"/>
                                                                                                                                  <w:divBdr>
                                                                                                                                    <w:top w:val="none" w:sz="0" w:space="0" w:color="auto"/>
                                                                                                                                    <w:left w:val="none" w:sz="0" w:space="0" w:color="auto"/>
                                                                                                                                    <w:bottom w:val="none" w:sz="0" w:space="0" w:color="auto"/>
                                                                                                                                    <w:right w:val="none" w:sz="0" w:space="0" w:color="auto"/>
                                                                                                                                  </w:divBdr>
                                                                                                                                </w:div>
                                                                                                                                <w:div w:id="199814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8722859">
      <w:bodyDiv w:val="1"/>
      <w:marLeft w:val="0"/>
      <w:marRight w:val="0"/>
      <w:marTop w:val="0"/>
      <w:marBottom w:val="0"/>
      <w:divBdr>
        <w:top w:val="none" w:sz="0" w:space="0" w:color="auto"/>
        <w:left w:val="none" w:sz="0" w:space="0" w:color="auto"/>
        <w:bottom w:val="none" w:sz="0" w:space="0" w:color="auto"/>
        <w:right w:val="none" w:sz="0" w:space="0" w:color="auto"/>
      </w:divBdr>
    </w:div>
    <w:div w:id="1750955757">
      <w:bodyDiv w:val="1"/>
      <w:marLeft w:val="0"/>
      <w:marRight w:val="0"/>
      <w:marTop w:val="0"/>
      <w:marBottom w:val="0"/>
      <w:divBdr>
        <w:top w:val="none" w:sz="0" w:space="0" w:color="auto"/>
        <w:left w:val="none" w:sz="0" w:space="0" w:color="auto"/>
        <w:bottom w:val="none" w:sz="0" w:space="0" w:color="auto"/>
        <w:right w:val="none" w:sz="0" w:space="0" w:color="auto"/>
      </w:divBdr>
    </w:div>
    <w:div w:id="1755205660">
      <w:bodyDiv w:val="1"/>
      <w:marLeft w:val="0"/>
      <w:marRight w:val="0"/>
      <w:marTop w:val="0"/>
      <w:marBottom w:val="0"/>
      <w:divBdr>
        <w:top w:val="none" w:sz="0" w:space="0" w:color="auto"/>
        <w:left w:val="none" w:sz="0" w:space="0" w:color="auto"/>
        <w:bottom w:val="none" w:sz="0" w:space="0" w:color="auto"/>
        <w:right w:val="none" w:sz="0" w:space="0" w:color="auto"/>
      </w:divBdr>
    </w:div>
    <w:div w:id="1755517239">
      <w:bodyDiv w:val="1"/>
      <w:marLeft w:val="0"/>
      <w:marRight w:val="0"/>
      <w:marTop w:val="0"/>
      <w:marBottom w:val="0"/>
      <w:divBdr>
        <w:top w:val="none" w:sz="0" w:space="0" w:color="auto"/>
        <w:left w:val="none" w:sz="0" w:space="0" w:color="auto"/>
        <w:bottom w:val="none" w:sz="0" w:space="0" w:color="auto"/>
        <w:right w:val="none" w:sz="0" w:space="0" w:color="auto"/>
      </w:divBdr>
    </w:div>
    <w:div w:id="1757285910">
      <w:bodyDiv w:val="1"/>
      <w:marLeft w:val="0"/>
      <w:marRight w:val="0"/>
      <w:marTop w:val="0"/>
      <w:marBottom w:val="0"/>
      <w:divBdr>
        <w:top w:val="none" w:sz="0" w:space="0" w:color="auto"/>
        <w:left w:val="none" w:sz="0" w:space="0" w:color="auto"/>
        <w:bottom w:val="none" w:sz="0" w:space="0" w:color="auto"/>
        <w:right w:val="none" w:sz="0" w:space="0" w:color="auto"/>
      </w:divBdr>
      <w:divsChild>
        <w:div w:id="822696901">
          <w:marLeft w:val="446"/>
          <w:marRight w:val="0"/>
          <w:marTop w:val="0"/>
          <w:marBottom w:val="160"/>
          <w:divBdr>
            <w:top w:val="none" w:sz="0" w:space="0" w:color="auto"/>
            <w:left w:val="none" w:sz="0" w:space="0" w:color="auto"/>
            <w:bottom w:val="none" w:sz="0" w:space="0" w:color="auto"/>
            <w:right w:val="none" w:sz="0" w:space="0" w:color="auto"/>
          </w:divBdr>
        </w:div>
        <w:div w:id="918758384">
          <w:marLeft w:val="446"/>
          <w:marRight w:val="0"/>
          <w:marTop w:val="0"/>
          <w:marBottom w:val="160"/>
          <w:divBdr>
            <w:top w:val="none" w:sz="0" w:space="0" w:color="auto"/>
            <w:left w:val="none" w:sz="0" w:space="0" w:color="auto"/>
            <w:bottom w:val="none" w:sz="0" w:space="0" w:color="auto"/>
            <w:right w:val="none" w:sz="0" w:space="0" w:color="auto"/>
          </w:divBdr>
        </w:div>
        <w:div w:id="924076687">
          <w:marLeft w:val="446"/>
          <w:marRight w:val="0"/>
          <w:marTop w:val="0"/>
          <w:marBottom w:val="160"/>
          <w:divBdr>
            <w:top w:val="none" w:sz="0" w:space="0" w:color="auto"/>
            <w:left w:val="none" w:sz="0" w:space="0" w:color="auto"/>
            <w:bottom w:val="none" w:sz="0" w:space="0" w:color="auto"/>
            <w:right w:val="none" w:sz="0" w:space="0" w:color="auto"/>
          </w:divBdr>
        </w:div>
        <w:div w:id="1106972455">
          <w:marLeft w:val="446"/>
          <w:marRight w:val="0"/>
          <w:marTop w:val="0"/>
          <w:marBottom w:val="160"/>
          <w:divBdr>
            <w:top w:val="none" w:sz="0" w:space="0" w:color="auto"/>
            <w:left w:val="none" w:sz="0" w:space="0" w:color="auto"/>
            <w:bottom w:val="none" w:sz="0" w:space="0" w:color="auto"/>
            <w:right w:val="none" w:sz="0" w:space="0" w:color="auto"/>
          </w:divBdr>
        </w:div>
        <w:div w:id="1795244325">
          <w:marLeft w:val="446"/>
          <w:marRight w:val="0"/>
          <w:marTop w:val="0"/>
          <w:marBottom w:val="160"/>
          <w:divBdr>
            <w:top w:val="none" w:sz="0" w:space="0" w:color="auto"/>
            <w:left w:val="none" w:sz="0" w:space="0" w:color="auto"/>
            <w:bottom w:val="none" w:sz="0" w:space="0" w:color="auto"/>
            <w:right w:val="none" w:sz="0" w:space="0" w:color="auto"/>
          </w:divBdr>
        </w:div>
        <w:div w:id="2055959119">
          <w:marLeft w:val="446"/>
          <w:marRight w:val="0"/>
          <w:marTop w:val="0"/>
          <w:marBottom w:val="160"/>
          <w:divBdr>
            <w:top w:val="none" w:sz="0" w:space="0" w:color="auto"/>
            <w:left w:val="none" w:sz="0" w:space="0" w:color="auto"/>
            <w:bottom w:val="none" w:sz="0" w:space="0" w:color="auto"/>
            <w:right w:val="none" w:sz="0" w:space="0" w:color="auto"/>
          </w:divBdr>
        </w:div>
      </w:divsChild>
    </w:div>
    <w:div w:id="1772386451">
      <w:bodyDiv w:val="1"/>
      <w:marLeft w:val="0"/>
      <w:marRight w:val="0"/>
      <w:marTop w:val="0"/>
      <w:marBottom w:val="0"/>
      <w:divBdr>
        <w:top w:val="none" w:sz="0" w:space="0" w:color="auto"/>
        <w:left w:val="none" w:sz="0" w:space="0" w:color="auto"/>
        <w:bottom w:val="none" w:sz="0" w:space="0" w:color="auto"/>
        <w:right w:val="none" w:sz="0" w:space="0" w:color="auto"/>
      </w:divBdr>
    </w:div>
    <w:div w:id="1775049828">
      <w:bodyDiv w:val="1"/>
      <w:marLeft w:val="0"/>
      <w:marRight w:val="0"/>
      <w:marTop w:val="0"/>
      <w:marBottom w:val="0"/>
      <w:divBdr>
        <w:top w:val="none" w:sz="0" w:space="0" w:color="auto"/>
        <w:left w:val="none" w:sz="0" w:space="0" w:color="auto"/>
        <w:bottom w:val="none" w:sz="0" w:space="0" w:color="auto"/>
        <w:right w:val="none" w:sz="0" w:space="0" w:color="auto"/>
      </w:divBdr>
    </w:div>
    <w:div w:id="1775322102">
      <w:bodyDiv w:val="1"/>
      <w:marLeft w:val="0"/>
      <w:marRight w:val="0"/>
      <w:marTop w:val="0"/>
      <w:marBottom w:val="0"/>
      <w:divBdr>
        <w:top w:val="none" w:sz="0" w:space="0" w:color="auto"/>
        <w:left w:val="none" w:sz="0" w:space="0" w:color="auto"/>
        <w:bottom w:val="none" w:sz="0" w:space="0" w:color="auto"/>
        <w:right w:val="none" w:sz="0" w:space="0" w:color="auto"/>
      </w:divBdr>
    </w:div>
    <w:div w:id="1777288456">
      <w:bodyDiv w:val="1"/>
      <w:marLeft w:val="0"/>
      <w:marRight w:val="0"/>
      <w:marTop w:val="0"/>
      <w:marBottom w:val="0"/>
      <w:divBdr>
        <w:top w:val="none" w:sz="0" w:space="0" w:color="auto"/>
        <w:left w:val="none" w:sz="0" w:space="0" w:color="auto"/>
        <w:bottom w:val="none" w:sz="0" w:space="0" w:color="auto"/>
        <w:right w:val="none" w:sz="0" w:space="0" w:color="auto"/>
      </w:divBdr>
    </w:div>
    <w:div w:id="1789422726">
      <w:bodyDiv w:val="1"/>
      <w:marLeft w:val="0"/>
      <w:marRight w:val="0"/>
      <w:marTop w:val="0"/>
      <w:marBottom w:val="0"/>
      <w:divBdr>
        <w:top w:val="none" w:sz="0" w:space="0" w:color="auto"/>
        <w:left w:val="none" w:sz="0" w:space="0" w:color="auto"/>
        <w:bottom w:val="none" w:sz="0" w:space="0" w:color="auto"/>
        <w:right w:val="none" w:sz="0" w:space="0" w:color="auto"/>
      </w:divBdr>
    </w:div>
    <w:div w:id="1789932007">
      <w:bodyDiv w:val="1"/>
      <w:marLeft w:val="0"/>
      <w:marRight w:val="0"/>
      <w:marTop w:val="0"/>
      <w:marBottom w:val="0"/>
      <w:divBdr>
        <w:top w:val="none" w:sz="0" w:space="0" w:color="auto"/>
        <w:left w:val="none" w:sz="0" w:space="0" w:color="auto"/>
        <w:bottom w:val="none" w:sz="0" w:space="0" w:color="auto"/>
        <w:right w:val="none" w:sz="0" w:space="0" w:color="auto"/>
      </w:divBdr>
    </w:div>
    <w:div w:id="1791972078">
      <w:bodyDiv w:val="1"/>
      <w:marLeft w:val="0"/>
      <w:marRight w:val="0"/>
      <w:marTop w:val="0"/>
      <w:marBottom w:val="0"/>
      <w:divBdr>
        <w:top w:val="none" w:sz="0" w:space="0" w:color="auto"/>
        <w:left w:val="none" w:sz="0" w:space="0" w:color="auto"/>
        <w:bottom w:val="none" w:sz="0" w:space="0" w:color="auto"/>
        <w:right w:val="none" w:sz="0" w:space="0" w:color="auto"/>
      </w:divBdr>
    </w:div>
    <w:div w:id="1794984850">
      <w:bodyDiv w:val="1"/>
      <w:marLeft w:val="0"/>
      <w:marRight w:val="0"/>
      <w:marTop w:val="0"/>
      <w:marBottom w:val="0"/>
      <w:divBdr>
        <w:top w:val="none" w:sz="0" w:space="0" w:color="auto"/>
        <w:left w:val="none" w:sz="0" w:space="0" w:color="auto"/>
        <w:bottom w:val="none" w:sz="0" w:space="0" w:color="auto"/>
        <w:right w:val="none" w:sz="0" w:space="0" w:color="auto"/>
      </w:divBdr>
    </w:div>
    <w:div w:id="1796947400">
      <w:bodyDiv w:val="1"/>
      <w:marLeft w:val="0"/>
      <w:marRight w:val="0"/>
      <w:marTop w:val="0"/>
      <w:marBottom w:val="0"/>
      <w:divBdr>
        <w:top w:val="none" w:sz="0" w:space="0" w:color="auto"/>
        <w:left w:val="none" w:sz="0" w:space="0" w:color="auto"/>
        <w:bottom w:val="none" w:sz="0" w:space="0" w:color="auto"/>
        <w:right w:val="none" w:sz="0" w:space="0" w:color="auto"/>
      </w:divBdr>
    </w:div>
    <w:div w:id="1797795620">
      <w:bodyDiv w:val="1"/>
      <w:marLeft w:val="0"/>
      <w:marRight w:val="0"/>
      <w:marTop w:val="0"/>
      <w:marBottom w:val="0"/>
      <w:divBdr>
        <w:top w:val="none" w:sz="0" w:space="0" w:color="auto"/>
        <w:left w:val="none" w:sz="0" w:space="0" w:color="auto"/>
        <w:bottom w:val="none" w:sz="0" w:space="0" w:color="auto"/>
        <w:right w:val="none" w:sz="0" w:space="0" w:color="auto"/>
      </w:divBdr>
    </w:div>
    <w:div w:id="1799566166">
      <w:bodyDiv w:val="1"/>
      <w:marLeft w:val="0"/>
      <w:marRight w:val="0"/>
      <w:marTop w:val="0"/>
      <w:marBottom w:val="0"/>
      <w:divBdr>
        <w:top w:val="none" w:sz="0" w:space="0" w:color="auto"/>
        <w:left w:val="none" w:sz="0" w:space="0" w:color="auto"/>
        <w:bottom w:val="none" w:sz="0" w:space="0" w:color="auto"/>
        <w:right w:val="none" w:sz="0" w:space="0" w:color="auto"/>
      </w:divBdr>
    </w:div>
    <w:div w:id="1802456661">
      <w:bodyDiv w:val="1"/>
      <w:marLeft w:val="0"/>
      <w:marRight w:val="0"/>
      <w:marTop w:val="0"/>
      <w:marBottom w:val="0"/>
      <w:divBdr>
        <w:top w:val="none" w:sz="0" w:space="0" w:color="auto"/>
        <w:left w:val="none" w:sz="0" w:space="0" w:color="auto"/>
        <w:bottom w:val="none" w:sz="0" w:space="0" w:color="auto"/>
        <w:right w:val="none" w:sz="0" w:space="0" w:color="auto"/>
      </w:divBdr>
    </w:div>
    <w:div w:id="1802574571">
      <w:bodyDiv w:val="1"/>
      <w:marLeft w:val="0"/>
      <w:marRight w:val="0"/>
      <w:marTop w:val="0"/>
      <w:marBottom w:val="0"/>
      <w:divBdr>
        <w:top w:val="none" w:sz="0" w:space="0" w:color="auto"/>
        <w:left w:val="none" w:sz="0" w:space="0" w:color="auto"/>
        <w:bottom w:val="none" w:sz="0" w:space="0" w:color="auto"/>
        <w:right w:val="none" w:sz="0" w:space="0" w:color="auto"/>
      </w:divBdr>
    </w:div>
    <w:div w:id="1803033923">
      <w:bodyDiv w:val="1"/>
      <w:marLeft w:val="0"/>
      <w:marRight w:val="0"/>
      <w:marTop w:val="0"/>
      <w:marBottom w:val="0"/>
      <w:divBdr>
        <w:top w:val="none" w:sz="0" w:space="0" w:color="auto"/>
        <w:left w:val="none" w:sz="0" w:space="0" w:color="auto"/>
        <w:bottom w:val="none" w:sz="0" w:space="0" w:color="auto"/>
        <w:right w:val="none" w:sz="0" w:space="0" w:color="auto"/>
      </w:divBdr>
    </w:div>
    <w:div w:id="1808425124">
      <w:bodyDiv w:val="1"/>
      <w:marLeft w:val="0"/>
      <w:marRight w:val="0"/>
      <w:marTop w:val="0"/>
      <w:marBottom w:val="0"/>
      <w:divBdr>
        <w:top w:val="none" w:sz="0" w:space="0" w:color="auto"/>
        <w:left w:val="none" w:sz="0" w:space="0" w:color="auto"/>
        <w:bottom w:val="none" w:sz="0" w:space="0" w:color="auto"/>
        <w:right w:val="none" w:sz="0" w:space="0" w:color="auto"/>
      </w:divBdr>
    </w:div>
    <w:div w:id="1808618434">
      <w:bodyDiv w:val="1"/>
      <w:marLeft w:val="0"/>
      <w:marRight w:val="0"/>
      <w:marTop w:val="0"/>
      <w:marBottom w:val="0"/>
      <w:divBdr>
        <w:top w:val="none" w:sz="0" w:space="0" w:color="auto"/>
        <w:left w:val="none" w:sz="0" w:space="0" w:color="auto"/>
        <w:bottom w:val="none" w:sz="0" w:space="0" w:color="auto"/>
        <w:right w:val="none" w:sz="0" w:space="0" w:color="auto"/>
      </w:divBdr>
    </w:div>
    <w:div w:id="1814712504">
      <w:bodyDiv w:val="1"/>
      <w:marLeft w:val="0"/>
      <w:marRight w:val="0"/>
      <w:marTop w:val="0"/>
      <w:marBottom w:val="0"/>
      <w:divBdr>
        <w:top w:val="none" w:sz="0" w:space="0" w:color="auto"/>
        <w:left w:val="none" w:sz="0" w:space="0" w:color="auto"/>
        <w:bottom w:val="none" w:sz="0" w:space="0" w:color="auto"/>
        <w:right w:val="none" w:sz="0" w:space="0" w:color="auto"/>
      </w:divBdr>
    </w:div>
    <w:div w:id="1816142031">
      <w:bodyDiv w:val="1"/>
      <w:marLeft w:val="0"/>
      <w:marRight w:val="0"/>
      <w:marTop w:val="0"/>
      <w:marBottom w:val="0"/>
      <w:divBdr>
        <w:top w:val="none" w:sz="0" w:space="0" w:color="auto"/>
        <w:left w:val="none" w:sz="0" w:space="0" w:color="auto"/>
        <w:bottom w:val="none" w:sz="0" w:space="0" w:color="auto"/>
        <w:right w:val="none" w:sz="0" w:space="0" w:color="auto"/>
      </w:divBdr>
    </w:div>
    <w:div w:id="1819106211">
      <w:bodyDiv w:val="1"/>
      <w:marLeft w:val="0"/>
      <w:marRight w:val="0"/>
      <w:marTop w:val="0"/>
      <w:marBottom w:val="0"/>
      <w:divBdr>
        <w:top w:val="none" w:sz="0" w:space="0" w:color="auto"/>
        <w:left w:val="none" w:sz="0" w:space="0" w:color="auto"/>
        <w:bottom w:val="none" w:sz="0" w:space="0" w:color="auto"/>
        <w:right w:val="none" w:sz="0" w:space="0" w:color="auto"/>
      </w:divBdr>
    </w:div>
    <w:div w:id="1820923536">
      <w:bodyDiv w:val="1"/>
      <w:marLeft w:val="0"/>
      <w:marRight w:val="0"/>
      <w:marTop w:val="0"/>
      <w:marBottom w:val="0"/>
      <w:divBdr>
        <w:top w:val="none" w:sz="0" w:space="0" w:color="auto"/>
        <w:left w:val="none" w:sz="0" w:space="0" w:color="auto"/>
        <w:bottom w:val="none" w:sz="0" w:space="0" w:color="auto"/>
        <w:right w:val="none" w:sz="0" w:space="0" w:color="auto"/>
      </w:divBdr>
    </w:div>
    <w:div w:id="1821728537">
      <w:bodyDiv w:val="1"/>
      <w:marLeft w:val="0"/>
      <w:marRight w:val="0"/>
      <w:marTop w:val="0"/>
      <w:marBottom w:val="0"/>
      <w:divBdr>
        <w:top w:val="none" w:sz="0" w:space="0" w:color="auto"/>
        <w:left w:val="none" w:sz="0" w:space="0" w:color="auto"/>
        <w:bottom w:val="none" w:sz="0" w:space="0" w:color="auto"/>
        <w:right w:val="none" w:sz="0" w:space="0" w:color="auto"/>
      </w:divBdr>
    </w:div>
    <w:div w:id="1822037959">
      <w:bodyDiv w:val="1"/>
      <w:marLeft w:val="0"/>
      <w:marRight w:val="0"/>
      <w:marTop w:val="0"/>
      <w:marBottom w:val="0"/>
      <w:divBdr>
        <w:top w:val="none" w:sz="0" w:space="0" w:color="auto"/>
        <w:left w:val="none" w:sz="0" w:space="0" w:color="auto"/>
        <w:bottom w:val="none" w:sz="0" w:space="0" w:color="auto"/>
        <w:right w:val="none" w:sz="0" w:space="0" w:color="auto"/>
      </w:divBdr>
    </w:div>
    <w:div w:id="1823738160">
      <w:bodyDiv w:val="1"/>
      <w:marLeft w:val="0"/>
      <w:marRight w:val="0"/>
      <w:marTop w:val="0"/>
      <w:marBottom w:val="0"/>
      <w:divBdr>
        <w:top w:val="none" w:sz="0" w:space="0" w:color="auto"/>
        <w:left w:val="none" w:sz="0" w:space="0" w:color="auto"/>
        <w:bottom w:val="none" w:sz="0" w:space="0" w:color="auto"/>
        <w:right w:val="none" w:sz="0" w:space="0" w:color="auto"/>
      </w:divBdr>
    </w:div>
    <w:div w:id="1824354326">
      <w:bodyDiv w:val="1"/>
      <w:marLeft w:val="0"/>
      <w:marRight w:val="0"/>
      <w:marTop w:val="0"/>
      <w:marBottom w:val="0"/>
      <w:divBdr>
        <w:top w:val="none" w:sz="0" w:space="0" w:color="auto"/>
        <w:left w:val="none" w:sz="0" w:space="0" w:color="auto"/>
        <w:bottom w:val="none" w:sz="0" w:space="0" w:color="auto"/>
        <w:right w:val="none" w:sz="0" w:space="0" w:color="auto"/>
      </w:divBdr>
    </w:div>
    <w:div w:id="1824656502">
      <w:bodyDiv w:val="1"/>
      <w:marLeft w:val="0"/>
      <w:marRight w:val="0"/>
      <w:marTop w:val="0"/>
      <w:marBottom w:val="0"/>
      <w:divBdr>
        <w:top w:val="none" w:sz="0" w:space="0" w:color="auto"/>
        <w:left w:val="none" w:sz="0" w:space="0" w:color="auto"/>
        <w:bottom w:val="none" w:sz="0" w:space="0" w:color="auto"/>
        <w:right w:val="none" w:sz="0" w:space="0" w:color="auto"/>
      </w:divBdr>
    </w:div>
    <w:div w:id="1825927013">
      <w:bodyDiv w:val="1"/>
      <w:marLeft w:val="0"/>
      <w:marRight w:val="0"/>
      <w:marTop w:val="0"/>
      <w:marBottom w:val="0"/>
      <w:divBdr>
        <w:top w:val="none" w:sz="0" w:space="0" w:color="auto"/>
        <w:left w:val="none" w:sz="0" w:space="0" w:color="auto"/>
        <w:bottom w:val="none" w:sz="0" w:space="0" w:color="auto"/>
        <w:right w:val="none" w:sz="0" w:space="0" w:color="auto"/>
      </w:divBdr>
    </w:div>
    <w:div w:id="1828932885">
      <w:bodyDiv w:val="1"/>
      <w:marLeft w:val="0"/>
      <w:marRight w:val="0"/>
      <w:marTop w:val="0"/>
      <w:marBottom w:val="0"/>
      <w:divBdr>
        <w:top w:val="none" w:sz="0" w:space="0" w:color="auto"/>
        <w:left w:val="none" w:sz="0" w:space="0" w:color="auto"/>
        <w:bottom w:val="none" w:sz="0" w:space="0" w:color="auto"/>
        <w:right w:val="none" w:sz="0" w:space="0" w:color="auto"/>
      </w:divBdr>
    </w:div>
    <w:div w:id="1834449901">
      <w:bodyDiv w:val="1"/>
      <w:marLeft w:val="0"/>
      <w:marRight w:val="0"/>
      <w:marTop w:val="0"/>
      <w:marBottom w:val="0"/>
      <w:divBdr>
        <w:top w:val="none" w:sz="0" w:space="0" w:color="auto"/>
        <w:left w:val="none" w:sz="0" w:space="0" w:color="auto"/>
        <w:bottom w:val="none" w:sz="0" w:space="0" w:color="auto"/>
        <w:right w:val="none" w:sz="0" w:space="0" w:color="auto"/>
      </w:divBdr>
    </w:div>
    <w:div w:id="1835682048">
      <w:bodyDiv w:val="1"/>
      <w:marLeft w:val="0"/>
      <w:marRight w:val="0"/>
      <w:marTop w:val="0"/>
      <w:marBottom w:val="0"/>
      <w:divBdr>
        <w:top w:val="none" w:sz="0" w:space="0" w:color="auto"/>
        <w:left w:val="none" w:sz="0" w:space="0" w:color="auto"/>
        <w:bottom w:val="none" w:sz="0" w:space="0" w:color="auto"/>
        <w:right w:val="none" w:sz="0" w:space="0" w:color="auto"/>
      </w:divBdr>
    </w:div>
    <w:div w:id="1837303424">
      <w:bodyDiv w:val="1"/>
      <w:marLeft w:val="0"/>
      <w:marRight w:val="0"/>
      <w:marTop w:val="0"/>
      <w:marBottom w:val="0"/>
      <w:divBdr>
        <w:top w:val="none" w:sz="0" w:space="0" w:color="auto"/>
        <w:left w:val="none" w:sz="0" w:space="0" w:color="auto"/>
        <w:bottom w:val="none" w:sz="0" w:space="0" w:color="auto"/>
        <w:right w:val="none" w:sz="0" w:space="0" w:color="auto"/>
      </w:divBdr>
    </w:div>
    <w:div w:id="1839147588">
      <w:bodyDiv w:val="1"/>
      <w:marLeft w:val="0"/>
      <w:marRight w:val="0"/>
      <w:marTop w:val="0"/>
      <w:marBottom w:val="0"/>
      <w:divBdr>
        <w:top w:val="none" w:sz="0" w:space="0" w:color="auto"/>
        <w:left w:val="none" w:sz="0" w:space="0" w:color="auto"/>
        <w:bottom w:val="none" w:sz="0" w:space="0" w:color="auto"/>
        <w:right w:val="none" w:sz="0" w:space="0" w:color="auto"/>
      </w:divBdr>
    </w:div>
    <w:div w:id="1841118721">
      <w:bodyDiv w:val="1"/>
      <w:marLeft w:val="0"/>
      <w:marRight w:val="0"/>
      <w:marTop w:val="0"/>
      <w:marBottom w:val="0"/>
      <w:divBdr>
        <w:top w:val="none" w:sz="0" w:space="0" w:color="auto"/>
        <w:left w:val="none" w:sz="0" w:space="0" w:color="auto"/>
        <w:bottom w:val="none" w:sz="0" w:space="0" w:color="auto"/>
        <w:right w:val="none" w:sz="0" w:space="0" w:color="auto"/>
      </w:divBdr>
    </w:div>
    <w:div w:id="1841197468">
      <w:bodyDiv w:val="1"/>
      <w:marLeft w:val="0"/>
      <w:marRight w:val="0"/>
      <w:marTop w:val="0"/>
      <w:marBottom w:val="0"/>
      <w:divBdr>
        <w:top w:val="none" w:sz="0" w:space="0" w:color="auto"/>
        <w:left w:val="none" w:sz="0" w:space="0" w:color="auto"/>
        <w:bottom w:val="none" w:sz="0" w:space="0" w:color="auto"/>
        <w:right w:val="none" w:sz="0" w:space="0" w:color="auto"/>
      </w:divBdr>
    </w:div>
    <w:div w:id="1845052859">
      <w:bodyDiv w:val="1"/>
      <w:marLeft w:val="0"/>
      <w:marRight w:val="0"/>
      <w:marTop w:val="0"/>
      <w:marBottom w:val="0"/>
      <w:divBdr>
        <w:top w:val="none" w:sz="0" w:space="0" w:color="auto"/>
        <w:left w:val="none" w:sz="0" w:space="0" w:color="auto"/>
        <w:bottom w:val="none" w:sz="0" w:space="0" w:color="auto"/>
        <w:right w:val="none" w:sz="0" w:space="0" w:color="auto"/>
      </w:divBdr>
    </w:div>
    <w:div w:id="1849786310">
      <w:bodyDiv w:val="1"/>
      <w:marLeft w:val="0"/>
      <w:marRight w:val="0"/>
      <w:marTop w:val="0"/>
      <w:marBottom w:val="0"/>
      <w:divBdr>
        <w:top w:val="none" w:sz="0" w:space="0" w:color="auto"/>
        <w:left w:val="none" w:sz="0" w:space="0" w:color="auto"/>
        <w:bottom w:val="none" w:sz="0" w:space="0" w:color="auto"/>
        <w:right w:val="none" w:sz="0" w:space="0" w:color="auto"/>
      </w:divBdr>
    </w:div>
    <w:div w:id="1855806438">
      <w:bodyDiv w:val="1"/>
      <w:marLeft w:val="0"/>
      <w:marRight w:val="0"/>
      <w:marTop w:val="0"/>
      <w:marBottom w:val="0"/>
      <w:divBdr>
        <w:top w:val="none" w:sz="0" w:space="0" w:color="auto"/>
        <w:left w:val="none" w:sz="0" w:space="0" w:color="auto"/>
        <w:bottom w:val="none" w:sz="0" w:space="0" w:color="auto"/>
        <w:right w:val="none" w:sz="0" w:space="0" w:color="auto"/>
      </w:divBdr>
    </w:div>
    <w:div w:id="1857039772">
      <w:bodyDiv w:val="1"/>
      <w:marLeft w:val="0"/>
      <w:marRight w:val="0"/>
      <w:marTop w:val="0"/>
      <w:marBottom w:val="0"/>
      <w:divBdr>
        <w:top w:val="none" w:sz="0" w:space="0" w:color="auto"/>
        <w:left w:val="none" w:sz="0" w:space="0" w:color="auto"/>
        <w:bottom w:val="none" w:sz="0" w:space="0" w:color="auto"/>
        <w:right w:val="none" w:sz="0" w:space="0" w:color="auto"/>
      </w:divBdr>
    </w:div>
    <w:div w:id="1861163401">
      <w:bodyDiv w:val="1"/>
      <w:marLeft w:val="0"/>
      <w:marRight w:val="0"/>
      <w:marTop w:val="0"/>
      <w:marBottom w:val="0"/>
      <w:divBdr>
        <w:top w:val="none" w:sz="0" w:space="0" w:color="auto"/>
        <w:left w:val="none" w:sz="0" w:space="0" w:color="auto"/>
        <w:bottom w:val="none" w:sz="0" w:space="0" w:color="auto"/>
        <w:right w:val="none" w:sz="0" w:space="0" w:color="auto"/>
      </w:divBdr>
    </w:div>
    <w:div w:id="1861236560">
      <w:bodyDiv w:val="1"/>
      <w:marLeft w:val="0"/>
      <w:marRight w:val="0"/>
      <w:marTop w:val="0"/>
      <w:marBottom w:val="0"/>
      <w:divBdr>
        <w:top w:val="none" w:sz="0" w:space="0" w:color="auto"/>
        <w:left w:val="none" w:sz="0" w:space="0" w:color="auto"/>
        <w:bottom w:val="none" w:sz="0" w:space="0" w:color="auto"/>
        <w:right w:val="none" w:sz="0" w:space="0" w:color="auto"/>
      </w:divBdr>
    </w:div>
    <w:div w:id="1865636072">
      <w:bodyDiv w:val="1"/>
      <w:marLeft w:val="0"/>
      <w:marRight w:val="0"/>
      <w:marTop w:val="0"/>
      <w:marBottom w:val="0"/>
      <w:divBdr>
        <w:top w:val="none" w:sz="0" w:space="0" w:color="auto"/>
        <w:left w:val="none" w:sz="0" w:space="0" w:color="auto"/>
        <w:bottom w:val="none" w:sz="0" w:space="0" w:color="auto"/>
        <w:right w:val="none" w:sz="0" w:space="0" w:color="auto"/>
      </w:divBdr>
    </w:div>
    <w:div w:id="1866674995">
      <w:bodyDiv w:val="1"/>
      <w:marLeft w:val="0"/>
      <w:marRight w:val="0"/>
      <w:marTop w:val="0"/>
      <w:marBottom w:val="0"/>
      <w:divBdr>
        <w:top w:val="none" w:sz="0" w:space="0" w:color="auto"/>
        <w:left w:val="none" w:sz="0" w:space="0" w:color="auto"/>
        <w:bottom w:val="none" w:sz="0" w:space="0" w:color="auto"/>
        <w:right w:val="none" w:sz="0" w:space="0" w:color="auto"/>
      </w:divBdr>
    </w:div>
    <w:div w:id="1866822232">
      <w:bodyDiv w:val="1"/>
      <w:marLeft w:val="0"/>
      <w:marRight w:val="0"/>
      <w:marTop w:val="0"/>
      <w:marBottom w:val="0"/>
      <w:divBdr>
        <w:top w:val="none" w:sz="0" w:space="0" w:color="auto"/>
        <w:left w:val="none" w:sz="0" w:space="0" w:color="auto"/>
        <w:bottom w:val="none" w:sz="0" w:space="0" w:color="auto"/>
        <w:right w:val="none" w:sz="0" w:space="0" w:color="auto"/>
      </w:divBdr>
    </w:div>
    <w:div w:id="1871913900">
      <w:bodyDiv w:val="1"/>
      <w:marLeft w:val="0"/>
      <w:marRight w:val="0"/>
      <w:marTop w:val="0"/>
      <w:marBottom w:val="0"/>
      <w:divBdr>
        <w:top w:val="none" w:sz="0" w:space="0" w:color="auto"/>
        <w:left w:val="none" w:sz="0" w:space="0" w:color="auto"/>
        <w:bottom w:val="none" w:sz="0" w:space="0" w:color="auto"/>
        <w:right w:val="none" w:sz="0" w:space="0" w:color="auto"/>
      </w:divBdr>
    </w:div>
    <w:div w:id="1873837880">
      <w:bodyDiv w:val="1"/>
      <w:marLeft w:val="0"/>
      <w:marRight w:val="0"/>
      <w:marTop w:val="0"/>
      <w:marBottom w:val="0"/>
      <w:divBdr>
        <w:top w:val="none" w:sz="0" w:space="0" w:color="auto"/>
        <w:left w:val="none" w:sz="0" w:space="0" w:color="auto"/>
        <w:bottom w:val="none" w:sz="0" w:space="0" w:color="auto"/>
        <w:right w:val="none" w:sz="0" w:space="0" w:color="auto"/>
      </w:divBdr>
    </w:div>
    <w:div w:id="1874345244">
      <w:bodyDiv w:val="1"/>
      <w:marLeft w:val="0"/>
      <w:marRight w:val="0"/>
      <w:marTop w:val="0"/>
      <w:marBottom w:val="0"/>
      <w:divBdr>
        <w:top w:val="none" w:sz="0" w:space="0" w:color="auto"/>
        <w:left w:val="none" w:sz="0" w:space="0" w:color="auto"/>
        <w:bottom w:val="none" w:sz="0" w:space="0" w:color="auto"/>
        <w:right w:val="none" w:sz="0" w:space="0" w:color="auto"/>
      </w:divBdr>
    </w:div>
    <w:div w:id="1877036755">
      <w:bodyDiv w:val="1"/>
      <w:marLeft w:val="0"/>
      <w:marRight w:val="0"/>
      <w:marTop w:val="0"/>
      <w:marBottom w:val="0"/>
      <w:divBdr>
        <w:top w:val="none" w:sz="0" w:space="0" w:color="auto"/>
        <w:left w:val="none" w:sz="0" w:space="0" w:color="auto"/>
        <w:bottom w:val="none" w:sz="0" w:space="0" w:color="auto"/>
        <w:right w:val="none" w:sz="0" w:space="0" w:color="auto"/>
      </w:divBdr>
    </w:div>
    <w:div w:id="1877230425">
      <w:bodyDiv w:val="1"/>
      <w:marLeft w:val="0"/>
      <w:marRight w:val="0"/>
      <w:marTop w:val="0"/>
      <w:marBottom w:val="0"/>
      <w:divBdr>
        <w:top w:val="none" w:sz="0" w:space="0" w:color="auto"/>
        <w:left w:val="none" w:sz="0" w:space="0" w:color="auto"/>
        <w:bottom w:val="none" w:sz="0" w:space="0" w:color="auto"/>
        <w:right w:val="none" w:sz="0" w:space="0" w:color="auto"/>
      </w:divBdr>
    </w:div>
    <w:div w:id="1877965917">
      <w:bodyDiv w:val="1"/>
      <w:marLeft w:val="0"/>
      <w:marRight w:val="0"/>
      <w:marTop w:val="0"/>
      <w:marBottom w:val="0"/>
      <w:divBdr>
        <w:top w:val="none" w:sz="0" w:space="0" w:color="auto"/>
        <w:left w:val="none" w:sz="0" w:space="0" w:color="auto"/>
        <w:bottom w:val="none" w:sz="0" w:space="0" w:color="auto"/>
        <w:right w:val="none" w:sz="0" w:space="0" w:color="auto"/>
      </w:divBdr>
    </w:div>
    <w:div w:id="1878347203">
      <w:bodyDiv w:val="1"/>
      <w:marLeft w:val="0"/>
      <w:marRight w:val="0"/>
      <w:marTop w:val="0"/>
      <w:marBottom w:val="0"/>
      <w:divBdr>
        <w:top w:val="none" w:sz="0" w:space="0" w:color="auto"/>
        <w:left w:val="none" w:sz="0" w:space="0" w:color="auto"/>
        <w:bottom w:val="none" w:sz="0" w:space="0" w:color="auto"/>
        <w:right w:val="none" w:sz="0" w:space="0" w:color="auto"/>
      </w:divBdr>
    </w:div>
    <w:div w:id="1882397680">
      <w:bodyDiv w:val="1"/>
      <w:marLeft w:val="0"/>
      <w:marRight w:val="0"/>
      <w:marTop w:val="0"/>
      <w:marBottom w:val="0"/>
      <w:divBdr>
        <w:top w:val="none" w:sz="0" w:space="0" w:color="auto"/>
        <w:left w:val="none" w:sz="0" w:space="0" w:color="auto"/>
        <w:bottom w:val="none" w:sz="0" w:space="0" w:color="auto"/>
        <w:right w:val="none" w:sz="0" w:space="0" w:color="auto"/>
      </w:divBdr>
    </w:div>
    <w:div w:id="1890528282">
      <w:bodyDiv w:val="1"/>
      <w:marLeft w:val="0"/>
      <w:marRight w:val="0"/>
      <w:marTop w:val="0"/>
      <w:marBottom w:val="0"/>
      <w:divBdr>
        <w:top w:val="none" w:sz="0" w:space="0" w:color="auto"/>
        <w:left w:val="none" w:sz="0" w:space="0" w:color="auto"/>
        <w:bottom w:val="none" w:sz="0" w:space="0" w:color="auto"/>
        <w:right w:val="none" w:sz="0" w:space="0" w:color="auto"/>
      </w:divBdr>
    </w:div>
    <w:div w:id="1898324032">
      <w:bodyDiv w:val="1"/>
      <w:marLeft w:val="0"/>
      <w:marRight w:val="0"/>
      <w:marTop w:val="0"/>
      <w:marBottom w:val="0"/>
      <w:divBdr>
        <w:top w:val="none" w:sz="0" w:space="0" w:color="auto"/>
        <w:left w:val="none" w:sz="0" w:space="0" w:color="auto"/>
        <w:bottom w:val="none" w:sz="0" w:space="0" w:color="auto"/>
        <w:right w:val="none" w:sz="0" w:space="0" w:color="auto"/>
      </w:divBdr>
    </w:div>
    <w:div w:id="1900746037">
      <w:bodyDiv w:val="1"/>
      <w:marLeft w:val="0"/>
      <w:marRight w:val="0"/>
      <w:marTop w:val="0"/>
      <w:marBottom w:val="0"/>
      <w:divBdr>
        <w:top w:val="none" w:sz="0" w:space="0" w:color="auto"/>
        <w:left w:val="none" w:sz="0" w:space="0" w:color="auto"/>
        <w:bottom w:val="none" w:sz="0" w:space="0" w:color="auto"/>
        <w:right w:val="none" w:sz="0" w:space="0" w:color="auto"/>
      </w:divBdr>
    </w:div>
    <w:div w:id="1900819757">
      <w:bodyDiv w:val="1"/>
      <w:marLeft w:val="0"/>
      <w:marRight w:val="0"/>
      <w:marTop w:val="0"/>
      <w:marBottom w:val="0"/>
      <w:divBdr>
        <w:top w:val="none" w:sz="0" w:space="0" w:color="auto"/>
        <w:left w:val="none" w:sz="0" w:space="0" w:color="auto"/>
        <w:bottom w:val="none" w:sz="0" w:space="0" w:color="auto"/>
        <w:right w:val="none" w:sz="0" w:space="0" w:color="auto"/>
      </w:divBdr>
    </w:div>
    <w:div w:id="1901285520">
      <w:bodyDiv w:val="1"/>
      <w:marLeft w:val="0"/>
      <w:marRight w:val="0"/>
      <w:marTop w:val="0"/>
      <w:marBottom w:val="0"/>
      <w:divBdr>
        <w:top w:val="none" w:sz="0" w:space="0" w:color="auto"/>
        <w:left w:val="none" w:sz="0" w:space="0" w:color="auto"/>
        <w:bottom w:val="none" w:sz="0" w:space="0" w:color="auto"/>
        <w:right w:val="none" w:sz="0" w:space="0" w:color="auto"/>
      </w:divBdr>
    </w:div>
    <w:div w:id="1902061865">
      <w:bodyDiv w:val="1"/>
      <w:marLeft w:val="0"/>
      <w:marRight w:val="0"/>
      <w:marTop w:val="0"/>
      <w:marBottom w:val="0"/>
      <w:divBdr>
        <w:top w:val="none" w:sz="0" w:space="0" w:color="auto"/>
        <w:left w:val="none" w:sz="0" w:space="0" w:color="auto"/>
        <w:bottom w:val="none" w:sz="0" w:space="0" w:color="auto"/>
        <w:right w:val="none" w:sz="0" w:space="0" w:color="auto"/>
      </w:divBdr>
    </w:div>
    <w:div w:id="1902593203">
      <w:bodyDiv w:val="1"/>
      <w:marLeft w:val="0"/>
      <w:marRight w:val="0"/>
      <w:marTop w:val="0"/>
      <w:marBottom w:val="0"/>
      <w:divBdr>
        <w:top w:val="none" w:sz="0" w:space="0" w:color="auto"/>
        <w:left w:val="none" w:sz="0" w:space="0" w:color="auto"/>
        <w:bottom w:val="none" w:sz="0" w:space="0" w:color="auto"/>
        <w:right w:val="none" w:sz="0" w:space="0" w:color="auto"/>
      </w:divBdr>
    </w:div>
    <w:div w:id="1906988730">
      <w:bodyDiv w:val="1"/>
      <w:marLeft w:val="0"/>
      <w:marRight w:val="0"/>
      <w:marTop w:val="0"/>
      <w:marBottom w:val="0"/>
      <w:divBdr>
        <w:top w:val="none" w:sz="0" w:space="0" w:color="auto"/>
        <w:left w:val="none" w:sz="0" w:space="0" w:color="auto"/>
        <w:bottom w:val="none" w:sz="0" w:space="0" w:color="auto"/>
        <w:right w:val="none" w:sz="0" w:space="0" w:color="auto"/>
      </w:divBdr>
    </w:div>
    <w:div w:id="1908374108">
      <w:bodyDiv w:val="1"/>
      <w:marLeft w:val="0"/>
      <w:marRight w:val="0"/>
      <w:marTop w:val="0"/>
      <w:marBottom w:val="0"/>
      <w:divBdr>
        <w:top w:val="none" w:sz="0" w:space="0" w:color="auto"/>
        <w:left w:val="none" w:sz="0" w:space="0" w:color="auto"/>
        <w:bottom w:val="none" w:sz="0" w:space="0" w:color="auto"/>
        <w:right w:val="none" w:sz="0" w:space="0" w:color="auto"/>
      </w:divBdr>
    </w:div>
    <w:div w:id="1910727742">
      <w:bodyDiv w:val="1"/>
      <w:marLeft w:val="0"/>
      <w:marRight w:val="0"/>
      <w:marTop w:val="0"/>
      <w:marBottom w:val="0"/>
      <w:divBdr>
        <w:top w:val="none" w:sz="0" w:space="0" w:color="auto"/>
        <w:left w:val="none" w:sz="0" w:space="0" w:color="auto"/>
        <w:bottom w:val="none" w:sz="0" w:space="0" w:color="auto"/>
        <w:right w:val="none" w:sz="0" w:space="0" w:color="auto"/>
      </w:divBdr>
    </w:div>
    <w:div w:id="1916477253">
      <w:bodyDiv w:val="1"/>
      <w:marLeft w:val="0"/>
      <w:marRight w:val="0"/>
      <w:marTop w:val="0"/>
      <w:marBottom w:val="0"/>
      <w:divBdr>
        <w:top w:val="none" w:sz="0" w:space="0" w:color="auto"/>
        <w:left w:val="none" w:sz="0" w:space="0" w:color="auto"/>
        <w:bottom w:val="none" w:sz="0" w:space="0" w:color="auto"/>
        <w:right w:val="none" w:sz="0" w:space="0" w:color="auto"/>
      </w:divBdr>
    </w:div>
    <w:div w:id="1920672085">
      <w:bodyDiv w:val="1"/>
      <w:marLeft w:val="0"/>
      <w:marRight w:val="0"/>
      <w:marTop w:val="0"/>
      <w:marBottom w:val="0"/>
      <w:divBdr>
        <w:top w:val="none" w:sz="0" w:space="0" w:color="auto"/>
        <w:left w:val="none" w:sz="0" w:space="0" w:color="auto"/>
        <w:bottom w:val="none" w:sz="0" w:space="0" w:color="auto"/>
        <w:right w:val="none" w:sz="0" w:space="0" w:color="auto"/>
      </w:divBdr>
    </w:div>
    <w:div w:id="1922714061">
      <w:bodyDiv w:val="1"/>
      <w:marLeft w:val="0"/>
      <w:marRight w:val="0"/>
      <w:marTop w:val="0"/>
      <w:marBottom w:val="0"/>
      <w:divBdr>
        <w:top w:val="none" w:sz="0" w:space="0" w:color="auto"/>
        <w:left w:val="none" w:sz="0" w:space="0" w:color="auto"/>
        <w:bottom w:val="none" w:sz="0" w:space="0" w:color="auto"/>
        <w:right w:val="none" w:sz="0" w:space="0" w:color="auto"/>
      </w:divBdr>
    </w:div>
    <w:div w:id="1924491888">
      <w:bodyDiv w:val="1"/>
      <w:marLeft w:val="0"/>
      <w:marRight w:val="0"/>
      <w:marTop w:val="0"/>
      <w:marBottom w:val="0"/>
      <w:divBdr>
        <w:top w:val="none" w:sz="0" w:space="0" w:color="auto"/>
        <w:left w:val="none" w:sz="0" w:space="0" w:color="auto"/>
        <w:bottom w:val="none" w:sz="0" w:space="0" w:color="auto"/>
        <w:right w:val="none" w:sz="0" w:space="0" w:color="auto"/>
      </w:divBdr>
    </w:div>
    <w:div w:id="1925409450">
      <w:bodyDiv w:val="1"/>
      <w:marLeft w:val="0"/>
      <w:marRight w:val="0"/>
      <w:marTop w:val="0"/>
      <w:marBottom w:val="0"/>
      <w:divBdr>
        <w:top w:val="none" w:sz="0" w:space="0" w:color="auto"/>
        <w:left w:val="none" w:sz="0" w:space="0" w:color="auto"/>
        <w:bottom w:val="none" w:sz="0" w:space="0" w:color="auto"/>
        <w:right w:val="none" w:sz="0" w:space="0" w:color="auto"/>
      </w:divBdr>
    </w:div>
    <w:div w:id="1929731644">
      <w:bodyDiv w:val="1"/>
      <w:marLeft w:val="0"/>
      <w:marRight w:val="0"/>
      <w:marTop w:val="0"/>
      <w:marBottom w:val="0"/>
      <w:divBdr>
        <w:top w:val="none" w:sz="0" w:space="0" w:color="auto"/>
        <w:left w:val="none" w:sz="0" w:space="0" w:color="auto"/>
        <w:bottom w:val="none" w:sz="0" w:space="0" w:color="auto"/>
        <w:right w:val="none" w:sz="0" w:space="0" w:color="auto"/>
      </w:divBdr>
    </w:div>
    <w:div w:id="1930389147">
      <w:bodyDiv w:val="1"/>
      <w:marLeft w:val="0"/>
      <w:marRight w:val="0"/>
      <w:marTop w:val="0"/>
      <w:marBottom w:val="0"/>
      <w:divBdr>
        <w:top w:val="none" w:sz="0" w:space="0" w:color="auto"/>
        <w:left w:val="none" w:sz="0" w:space="0" w:color="auto"/>
        <w:bottom w:val="none" w:sz="0" w:space="0" w:color="auto"/>
        <w:right w:val="none" w:sz="0" w:space="0" w:color="auto"/>
      </w:divBdr>
    </w:div>
    <w:div w:id="1938169902">
      <w:bodyDiv w:val="1"/>
      <w:marLeft w:val="0"/>
      <w:marRight w:val="0"/>
      <w:marTop w:val="0"/>
      <w:marBottom w:val="0"/>
      <w:divBdr>
        <w:top w:val="none" w:sz="0" w:space="0" w:color="auto"/>
        <w:left w:val="none" w:sz="0" w:space="0" w:color="auto"/>
        <w:bottom w:val="none" w:sz="0" w:space="0" w:color="auto"/>
        <w:right w:val="none" w:sz="0" w:space="0" w:color="auto"/>
      </w:divBdr>
    </w:div>
    <w:div w:id="1939630191">
      <w:bodyDiv w:val="1"/>
      <w:marLeft w:val="0"/>
      <w:marRight w:val="0"/>
      <w:marTop w:val="0"/>
      <w:marBottom w:val="0"/>
      <w:divBdr>
        <w:top w:val="none" w:sz="0" w:space="0" w:color="auto"/>
        <w:left w:val="none" w:sz="0" w:space="0" w:color="auto"/>
        <w:bottom w:val="none" w:sz="0" w:space="0" w:color="auto"/>
        <w:right w:val="none" w:sz="0" w:space="0" w:color="auto"/>
      </w:divBdr>
    </w:div>
    <w:div w:id="1944146395">
      <w:bodyDiv w:val="1"/>
      <w:marLeft w:val="0"/>
      <w:marRight w:val="0"/>
      <w:marTop w:val="0"/>
      <w:marBottom w:val="0"/>
      <w:divBdr>
        <w:top w:val="none" w:sz="0" w:space="0" w:color="auto"/>
        <w:left w:val="none" w:sz="0" w:space="0" w:color="auto"/>
        <w:bottom w:val="none" w:sz="0" w:space="0" w:color="auto"/>
        <w:right w:val="none" w:sz="0" w:space="0" w:color="auto"/>
      </w:divBdr>
    </w:div>
    <w:div w:id="1953397898">
      <w:bodyDiv w:val="1"/>
      <w:marLeft w:val="0"/>
      <w:marRight w:val="0"/>
      <w:marTop w:val="0"/>
      <w:marBottom w:val="0"/>
      <w:divBdr>
        <w:top w:val="none" w:sz="0" w:space="0" w:color="auto"/>
        <w:left w:val="none" w:sz="0" w:space="0" w:color="auto"/>
        <w:bottom w:val="none" w:sz="0" w:space="0" w:color="auto"/>
        <w:right w:val="none" w:sz="0" w:space="0" w:color="auto"/>
      </w:divBdr>
    </w:div>
    <w:div w:id="1953899343">
      <w:bodyDiv w:val="1"/>
      <w:marLeft w:val="0"/>
      <w:marRight w:val="0"/>
      <w:marTop w:val="0"/>
      <w:marBottom w:val="0"/>
      <w:divBdr>
        <w:top w:val="none" w:sz="0" w:space="0" w:color="auto"/>
        <w:left w:val="none" w:sz="0" w:space="0" w:color="auto"/>
        <w:bottom w:val="none" w:sz="0" w:space="0" w:color="auto"/>
        <w:right w:val="none" w:sz="0" w:space="0" w:color="auto"/>
      </w:divBdr>
    </w:div>
    <w:div w:id="1956400250">
      <w:bodyDiv w:val="1"/>
      <w:marLeft w:val="0"/>
      <w:marRight w:val="0"/>
      <w:marTop w:val="0"/>
      <w:marBottom w:val="0"/>
      <w:divBdr>
        <w:top w:val="none" w:sz="0" w:space="0" w:color="auto"/>
        <w:left w:val="none" w:sz="0" w:space="0" w:color="auto"/>
        <w:bottom w:val="none" w:sz="0" w:space="0" w:color="auto"/>
        <w:right w:val="none" w:sz="0" w:space="0" w:color="auto"/>
      </w:divBdr>
    </w:div>
    <w:div w:id="1960187760">
      <w:bodyDiv w:val="1"/>
      <w:marLeft w:val="0"/>
      <w:marRight w:val="0"/>
      <w:marTop w:val="0"/>
      <w:marBottom w:val="0"/>
      <w:divBdr>
        <w:top w:val="none" w:sz="0" w:space="0" w:color="auto"/>
        <w:left w:val="none" w:sz="0" w:space="0" w:color="auto"/>
        <w:bottom w:val="none" w:sz="0" w:space="0" w:color="auto"/>
        <w:right w:val="none" w:sz="0" w:space="0" w:color="auto"/>
      </w:divBdr>
    </w:div>
    <w:div w:id="1965184983">
      <w:bodyDiv w:val="1"/>
      <w:marLeft w:val="0"/>
      <w:marRight w:val="0"/>
      <w:marTop w:val="0"/>
      <w:marBottom w:val="0"/>
      <w:divBdr>
        <w:top w:val="none" w:sz="0" w:space="0" w:color="auto"/>
        <w:left w:val="none" w:sz="0" w:space="0" w:color="auto"/>
        <w:bottom w:val="none" w:sz="0" w:space="0" w:color="auto"/>
        <w:right w:val="none" w:sz="0" w:space="0" w:color="auto"/>
      </w:divBdr>
    </w:div>
    <w:div w:id="1970277420">
      <w:bodyDiv w:val="1"/>
      <w:marLeft w:val="0"/>
      <w:marRight w:val="0"/>
      <w:marTop w:val="0"/>
      <w:marBottom w:val="0"/>
      <w:divBdr>
        <w:top w:val="none" w:sz="0" w:space="0" w:color="auto"/>
        <w:left w:val="none" w:sz="0" w:space="0" w:color="auto"/>
        <w:bottom w:val="none" w:sz="0" w:space="0" w:color="auto"/>
        <w:right w:val="none" w:sz="0" w:space="0" w:color="auto"/>
      </w:divBdr>
    </w:div>
    <w:div w:id="1970821484">
      <w:bodyDiv w:val="1"/>
      <w:marLeft w:val="0"/>
      <w:marRight w:val="0"/>
      <w:marTop w:val="0"/>
      <w:marBottom w:val="0"/>
      <w:divBdr>
        <w:top w:val="none" w:sz="0" w:space="0" w:color="auto"/>
        <w:left w:val="none" w:sz="0" w:space="0" w:color="auto"/>
        <w:bottom w:val="none" w:sz="0" w:space="0" w:color="auto"/>
        <w:right w:val="none" w:sz="0" w:space="0" w:color="auto"/>
      </w:divBdr>
    </w:div>
    <w:div w:id="1971203001">
      <w:bodyDiv w:val="1"/>
      <w:marLeft w:val="0"/>
      <w:marRight w:val="0"/>
      <w:marTop w:val="0"/>
      <w:marBottom w:val="0"/>
      <w:divBdr>
        <w:top w:val="none" w:sz="0" w:space="0" w:color="auto"/>
        <w:left w:val="none" w:sz="0" w:space="0" w:color="auto"/>
        <w:bottom w:val="none" w:sz="0" w:space="0" w:color="auto"/>
        <w:right w:val="none" w:sz="0" w:space="0" w:color="auto"/>
      </w:divBdr>
    </w:div>
    <w:div w:id="1974745851">
      <w:bodyDiv w:val="1"/>
      <w:marLeft w:val="0"/>
      <w:marRight w:val="0"/>
      <w:marTop w:val="0"/>
      <w:marBottom w:val="0"/>
      <w:divBdr>
        <w:top w:val="none" w:sz="0" w:space="0" w:color="auto"/>
        <w:left w:val="none" w:sz="0" w:space="0" w:color="auto"/>
        <w:bottom w:val="none" w:sz="0" w:space="0" w:color="auto"/>
        <w:right w:val="none" w:sz="0" w:space="0" w:color="auto"/>
      </w:divBdr>
    </w:div>
    <w:div w:id="1975141058">
      <w:bodyDiv w:val="1"/>
      <w:marLeft w:val="0"/>
      <w:marRight w:val="0"/>
      <w:marTop w:val="0"/>
      <w:marBottom w:val="0"/>
      <w:divBdr>
        <w:top w:val="none" w:sz="0" w:space="0" w:color="auto"/>
        <w:left w:val="none" w:sz="0" w:space="0" w:color="auto"/>
        <w:bottom w:val="none" w:sz="0" w:space="0" w:color="auto"/>
        <w:right w:val="none" w:sz="0" w:space="0" w:color="auto"/>
      </w:divBdr>
      <w:divsChild>
        <w:div w:id="1544780953">
          <w:marLeft w:val="806"/>
          <w:marRight w:val="0"/>
          <w:marTop w:val="0"/>
          <w:marBottom w:val="0"/>
          <w:divBdr>
            <w:top w:val="none" w:sz="0" w:space="0" w:color="auto"/>
            <w:left w:val="none" w:sz="0" w:space="0" w:color="auto"/>
            <w:bottom w:val="none" w:sz="0" w:space="0" w:color="auto"/>
            <w:right w:val="none" w:sz="0" w:space="0" w:color="auto"/>
          </w:divBdr>
        </w:div>
        <w:div w:id="1667053705">
          <w:marLeft w:val="806"/>
          <w:marRight w:val="0"/>
          <w:marTop w:val="0"/>
          <w:marBottom w:val="0"/>
          <w:divBdr>
            <w:top w:val="none" w:sz="0" w:space="0" w:color="auto"/>
            <w:left w:val="none" w:sz="0" w:space="0" w:color="auto"/>
            <w:bottom w:val="none" w:sz="0" w:space="0" w:color="auto"/>
            <w:right w:val="none" w:sz="0" w:space="0" w:color="auto"/>
          </w:divBdr>
        </w:div>
      </w:divsChild>
    </w:div>
    <w:div w:id="1976253075">
      <w:bodyDiv w:val="1"/>
      <w:marLeft w:val="0"/>
      <w:marRight w:val="0"/>
      <w:marTop w:val="0"/>
      <w:marBottom w:val="0"/>
      <w:divBdr>
        <w:top w:val="none" w:sz="0" w:space="0" w:color="auto"/>
        <w:left w:val="none" w:sz="0" w:space="0" w:color="auto"/>
        <w:bottom w:val="none" w:sz="0" w:space="0" w:color="auto"/>
        <w:right w:val="none" w:sz="0" w:space="0" w:color="auto"/>
      </w:divBdr>
    </w:div>
    <w:div w:id="1977954152">
      <w:bodyDiv w:val="1"/>
      <w:marLeft w:val="0"/>
      <w:marRight w:val="0"/>
      <w:marTop w:val="0"/>
      <w:marBottom w:val="0"/>
      <w:divBdr>
        <w:top w:val="none" w:sz="0" w:space="0" w:color="auto"/>
        <w:left w:val="none" w:sz="0" w:space="0" w:color="auto"/>
        <w:bottom w:val="none" w:sz="0" w:space="0" w:color="auto"/>
        <w:right w:val="none" w:sz="0" w:space="0" w:color="auto"/>
      </w:divBdr>
    </w:div>
    <w:div w:id="1978291210">
      <w:bodyDiv w:val="1"/>
      <w:marLeft w:val="0"/>
      <w:marRight w:val="0"/>
      <w:marTop w:val="0"/>
      <w:marBottom w:val="0"/>
      <w:divBdr>
        <w:top w:val="none" w:sz="0" w:space="0" w:color="auto"/>
        <w:left w:val="none" w:sz="0" w:space="0" w:color="auto"/>
        <w:bottom w:val="none" w:sz="0" w:space="0" w:color="auto"/>
        <w:right w:val="none" w:sz="0" w:space="0" w:color="auto"/>
      </w:divBdr>
    </w:div>
    <w:div w:id="1978294171">
      <w:bodyDiv w:val="1"/>
      <w:marLeft w:val="0"/>
      <w:marRight w:val="0"/>
      <w:marTop w:val="0"/>
      <w:marBottom w:val="0"/>
      <w:divBdr>
        <w:top w:val="none" w:sz="0" w:space="0" w:color="auto"/>
        <w:left w:val="none" w:sz="0" w:space="0" w:color="auto"/>
        <w:bottom w:val="none" w:sz="0" w:space="0" w:color="auto"/>
        <w:right w:val="none" w:sz="0" w:space="0" w:color="auto"/>
      </w:divBdr>
    </w:div>
    <w:div w:id="1980576890">
      <w:bodyDiv w:val="1"/>
      <w:marLeft w:val="0"/>
      <w:marRight w:val="0"/>
      <w:marTop w:val="0"/>
      <w:marBottom w:val="0"/>
      <w:divBdr>
        <w:top w:val="none" w:sz="0" w:space="0" w:color="auto"/>
        <w:left w:val="none" w:sz="0" w:space="0" w:color="auto"/>
        <w:bottom w:val="none" w:sz="0" w:space="0" w:color="auto"/>
        <w:right w:val="none" w:sz="0" w:space="0" w:color="auto"/>
      </w:divBdr>
    </w:div>
    <w:div w:id="1986422474">
      <w:bodyDiv w:val="1"/>
      <w:marLeft w:val="0"/>
      <w:marRight w:val="0"/>
      <w:marTop w:val="0"/>
      <w:marBottom w:val="0"/>
      <w:divBdr>
        <w:top w:val="none" w:sz="0" w:space="0" w:color="auto"/>
        <w:left w:val="none" w:sz="0" w:space="0" w:color="auto"/>
        <w:bottom w:val="none" w:sz="0" w:space="0" w:color="auto"/>
        <w:right w:val="none" w:sz="0" w:space="0" w:color="auto"/>
      </w:divBdr>
    </w:div>
    <w:div w:id="1986547599">
      <w:bodyDiv w:val="1"/>
      <w:marLeft w:val="0"/>
      <w:marRight w:val="0"/>
      <w:marTop w:val="0"/>
      <w:marBottom w:val="0"/>
      <w:divBdr>
        <w:top w:val="none" w:sz="0" w:space="0" w:color="auto"/>
        <w:left w:val="none" w:sz="0" w:space="0" w:color="auto"/>
        <w:bottom w:val="none" w:sz="0" w:space="0" w:color="auto"/>
        <w:right w:val="none" w:sz="0" w:space="0" w:color="auto"/>
      </w:divBdr>
    </w:div>
    <w:div w:id="1992588649">
      <w:bodyDiv w:val="1"/>
      <w:marLeft w:val="0"/>
      <w:marRight w:val="0"/>
      <w:marTop w:val="0"/>
      <w:marBottom w:val="0"/>
      <w:divBdr>
        <w:top w:val="none" w:sz="0" w:space="0" w:color="auto"/>
        <w:left w:val="none" w:sz="0" w:space="0" w:color="auto"/>
        <w:bottom w:val="none" w:sz="0" w:space="0" w:color="auto"/>
        <w:right w:val="none" w:sz="0" w:space="0" w:color="auto"/>
      </w:divBdr>
    </w:div>
    <w:div w:id="1996182705">
      <w:bodyDiv w:val="1"/>
      <w:marLeft w:val="0"/>
      <w:marRight w:val="0"/>
      <w:marTop w:val="0"/>
      <w:marBottom w:val="0"/>
      <w:divBdr>
        <w:top w:val="none" w:sz="0" w:space="0" w:color="auto"/>
        <w:left w:val="none" w:sz="0" w:space="0" w:color="auto"/>
        <w:bottom w:val="none" w:sz="0" w:space="0" w:color="auto"/>
        <w:right w:val="none" w:sz="0" w:space="0" w:color="auto"/>
      </w:divBdr>
    </w:div>
    <w:div w:id="2002347916">
      <w:bodyDiv w:val="1"/>
      <w:marLeft w:val="0"/>
      <w:marRight w:val="0"/>
      <w:marTop w:val="0"/>
      <w:marBottom w:val="0"/>
      <w:divBdr>
        <w:top w:val="none" w:sz="0" w:space="0" w:color="auto"/>
        <w:left w:val="none" w:sz="0" w:space="0" w:color="auto"/>
        <w:bottom w:val="none" w:sz="0" w:space="0" w:color="auto"/>
        <w:right w:val="none" w:sz="0" w:space="0" w:color="auto"/>
      </w:divBdr>
    </w:div>
    <w:div w:id="2002389440">
      <w:bodyDiv w:val="1"/>
      <w:marLeft w:val="0"/>
      <w:marRight w:val="0"/>
      <w:marTop w:val="0"/>
      <w:marBottom w:val="0"/>
      <w:divBdr>
        <w:top w:val="none" w:sz="0" w:space="0" w:color="auto"/>
        <w:left w:val="none" w:sz="0" w:space="0" w:color="auto"/>
        <w:bottom w:val="none" w:sz="0" w:space="0" w:color="auto"/>
        <w:right w:val="none" w:sz="0" w:space="0" w:color="auto"/>
      </w:divBdr>
    </w:div>
    <w:div w:id="2003198112">
      <w:bodyDiv w:val="1"/>
      <w:marLeft w:val="0"/>
      <w:marRight w:val="0"/>
      <w:marTop w:val="0"/>
      <w:marBottom w:val="0"/>
      <w:divBdr>
        <w:top w:val="none" w:sz="0" w:space="0" w:color="auto"/>
        <w:left w:val="none" w:sz="0" w:space="0" w:color="auto"/>
        <w:bottom w:val="none" w:sz="0" w:space="0" w:color="auto"/>
        <w:right w:val="none" w:sz="0" w:space="0" w:color="auto"/>
      </w:divBdr>
    </w:div>
    <w:div w:id="2004889611">
      <w:bodyDiv w:val="1"/>
      <w:marLeft w:val="0"/>
      <w:marRight w:val="0"/>
      <w:marTop w:val="0"/>
      <w:marBottom w:val="0"/>
      <w:divBdr>
        <w:top w:val="none" w:sz="0" w:space="0" w:color="auto"/>
        <w:left w:val="none" w:sz="0" w:space="0" w:color="auto"/>
        <w:bottom w:val="none" w:sz="0" w:space="0" w:color="auto"/>
        <w:right w:val="none" w:sz="0" w:space="0" w:color="auto"/>
      </w:divBdr>
    </w:div>
    <w:div w:id="2007781311">
      <w:bodyDiv w:val="1"/>
      <w:marLeft w:val="0"/>
      <w:marRight w:val="0"/>
      <w:marTop w:val="0"/>
      <w:marBottom w:val="0"/>
      <w:divBdr>
        <w:top w:val="none" w:sz="0" w:space="0" w:color="auto"/>
        <w:left w:val="none" w:sz="0" w:space="0" w:color="auto"/>
        <w:bottom w:val="none" w:sz="0" w:space="0" w:color="auto"/>
        <w:right w:val="none" w:sz="0" w:space="0" w:color="auto"/>
      </w:divBdr>
    </w:div>
    <w:div w:id="2016109439">
      <w:bodyDiv w:val="1"/>
      <w:marLeft w:val="0"/>
      <w:marRight w:val="0"/>
      <w:marTop w:val="0"/>
      <w:marBottom w:val="0"/>
      <w:divBdr>
        <w:top w:val="none" w:sz="0" w:space="0" w:color="auto"/>
        <w:left w:val="none" w:sz="0" w:space="0" w:color="auto"/>
        <w:bottom w:val="none" w:sz="0" w:space="0" w:color="auto"/>
        <w:right w:val="none" w:sz="0" w:space="0" w:color="auto"/>
      </w:divBdr>
    </w:div>
    <w:div w:id="2016229153">
      <w:bodyDiv w:val="1"/>
      <w:marLeft w:val="0"/>
      <w:marRight w:val="0"/>
      <w:marTop w:val="0"/>
      <w:marBottom w:val="0"/>
      <w:divBdr>
        <w:top w:val="none" w:sz="0" w:space="0" w:color="auto"/>
        <w:left w:val="none" w:sz="0" w:space="0" w:color="auto"/>
        <w:bottom w:val="none" w:sz="0" w:space="0" w:color="auto"/>
        <w:right w:val="none" w:sz="0" w:space="0" w:color="auto"/>
      </w:divBdr>
    </w:div>
    <w:div w:id="2017724663">
      <w:bodyDiv w:val="1"/>
      <w:marLeft w:val="0"/>
      <w:marRight w:val="0"/>
      <w:marTop w:val="0"/>
      <w:marBottom w:val="0"/>
      <w:divBdr>
        <w:top w:val="none" w:sz="0" w:space="0" w:color="auto"/>
        <w:left w:val="none" w:sz="0" w:space="0" w:color="auto"/>
        <w:bottom w:val="none" w:sz="0" w:space="0" w:color="auto"/>
        <w:right w:val="none" w:sz="0" w:space="0" w:color="auto"/>
      </w:divBdr>
    </w:div>
    <w:div w:id="2025210742">
      <w:bodyDiv w:val="1"/>
      <w:marLeft w:val="0"/>
      <w:marRight w:val="0"/>
      <w:marTop w:val="0"/>
      <w:marBottom w:val="0"/>
      <w:divBdr>
        <w:top w:val="none" w:sz="0" w:space="0" w:color="auto"/>
        <w:left w:val="none" w:sz="0" w:space="0" w:color="auto"/>
        <w:bottom w:val="none" w:sz="0" w:space="0" w:color="auto"/>
        <w:right w:val="none" w:sz="0" w:space="0" w:color="auto"/>
      </w:divBdr>
    </w:div>
    <w:div w:id="2025402536">
      <w:bodyDiv w:val="1"/>
      <w:marLeft w:val="0"/>
      <w:marRight w:val="0"/>
      <w:marTop w:val="0"/>
      <w:marBottom w:val="0"/>
      <w:divBdr>
        <w:top w:val="none" w:sz="0" w:space="0" w:color="auto"/>
        <w:left w:val="none" w:sz="0" w:space="0" w:color="auto"/>
        <w:bottom w:val="none" w:sz="0" w:space="0" w:color="auto"/>
        <w:right w:val="none" w:sz="0" w:space="0" w:color="auto"/>
      </w:divBdr>
    </w:div>
    <w:div w:id="2025477926">
      <w:bodyDiv w:val="1"/>
      <w:marLeft w:val="0"/>
      <w:marRight w:val="0"/>
      <w:marTop w:val="0"/>
      <w:marBottom w:val="0"/>
      <w:divBdr>
        <w:top w:val="none" w:sz="0" w:space="0" w:color="auto"/>
        <w:left w:val="none" w:sz="0" w:space="0" w:color="auto"/>
        <w:bottom w:val="none" w:sz="0" w:space="0" w:color="auto"/>
        <w:right w:val="none" w:sz="0" w:space="0" w:color="auto"/>
      </w:divBdr>
      <w:divsChild>
        <w:div w:id="971592439">
          <w:marLeft w:val="547"/>
          <w:marRight w:val="0"/>
          <w:marTop w:val="0"/>
          <w:marBottom w:val="120"/>
          <w:divBdr>
            <w:top w:val="none" w:sz="0" w:space="0" w:color="auto"/>
            <w:left w:val="none" w:sz="0" w:space="0" w:color="auto"/>
            <w:bottom w:val="none" w:sz="0" w:space="0" w:color="auto"/>
            <w:right w:val="none" w:sz="0" w:space="0" w:color="auto"/>
          </w:divBdr>
        </w:div>
        <w:div w:id="1974674947">
          <w:marLeft w:val="547"/>
          <w:marRight w:val="0"/>
          <w:marTop w:val="0"/>
          <w:marBottom w:val="120"/>
          <w:divBdr>
            <w:top w:val="none" w:sz="0" w:space="0" w:color="auto"/>
            <w:left w:val="none" w:sz="0" w:space="0" w:color="auto"/>
            <w:bottom w:val="none" w:sz="0" w:space="0" w:color="auto"/>
            <w:right w:val="none" w:sz="0" w:space="0" w:color="auto"/>
          </w:divBdr>
        </w:div>
      </w:divsChild>
    </w:div>
    <w:div w:id="2029520828">
      <w:bodyDiv w:val="1"/>
      <w:marLeft w:val="0"/>
      <w:marRight w:val="0"/>
      <w:marTop w:val="0"/>
      <w:marBottom w:val="0"/>
      <w:divBdr>
        <w:top w:val="none" w:sz="0" w:space="0" w:color="auto"/>
        <w:left w:val="none" w:sz="0" w:space="0" w:color="auto"/>
        <w:bottom w:val="none" w:sz="0" w:space="0" w:color="auto"/>
        <w:right w:val="none" w:sz="0" w:space="0" w:color="auto"/>
      </w:divBdr>
    </w:div>
    <w:div w:id="2036230340">
      <w:bodyDiv w:val="1"/>
      <w:marLeft w:val="0"/>
      <w:marRight w:val="0"/>
      <w:marTop w:val="0"/>
      <w:marBottom w:val="0"/>
      <w:divBdr>
        <w:top w:val="none" w:sz="0" w:space="0" w:color="auto"/>
        <w:left w:val="none" w:sz="0" w:space="0" w:color="auto"/>
        <w:bottom w:val="none" w:sz="0" w:space="0" w:color="auto"/>
        <w:right w:val="none" w:sz="0" w:space="0" w:color="auto"/>
      </w:divBdr>
    </w:div>
    <w:div w:id="2040934560">
      <w:bodyDiv w:val="1"/>
      <w:marLeft w:val="0"/>
      <w:marRight w:val="0"/>
      <w:marTop w:val="0"/>
      <w:marBottom w:val="0"/>
      <w:divBdr>
        <w:top w:val="none" w:sz="0" w:space="0" w:color="auto"/>
        <w:left w:val="none" w:sz="0" w:space="0" w:color="auto"/>
        <w:bottom w:val="none" w:sz="0" w:space="0" w:color="auto"/>
        <w:right w:val="none" w:sz="0" w:space="0" w:color="auto"/>
      </w:divBdr>
    </w:div>
    <w:div w:id="2043360320">
      <w:bodyDiv w:val="1"/>
      <w:marLeft w:val="0"/>
      <w:marRight w:val="0"/>
      <w:marTop w:val="0"/>
      <w:marBottom w:val="0"/>
      <w:divBdr>
        <w:top w:val="none" w:sz="0" w:space="0" w:color="auto"/>
        <w:left w:val="none" w:sz="0" w:space="0" w:color="auto"/>
        <w:bottom w:val="none" w:sz="0" w:space="0" w:color="auto"/>
        <w:right w:val="none" w:sz="0" w:space="0" w:color="auto"/>
      </w:divBdr>
    </w:div>
    <w:div w:id="2043431626">
      <w:bodyDiv w:val="1"/>
      <w:marLeft w:val="0"/>
      <w:marRight w:val="0"/>
      <w:marTop w:val="0"/>
      <w:marBottom w:val="0"/>
      <w:divBdr>
        <w:top w:val="none" w:sz="0" w:space="0" w:color="auto"/>
        <w:left w:val="none" w:sz="0" w:space="0" w:color="auto"/>
        <w:bottom w:val="none" w:sz="0" w:space="0" w:color="auto"/>
        <w:right w:val="none" w:sz="0" w:space="0" w:color="auto"/>
      </w:divBdr>
    </w:div>
    <w:div w:id="2047487620">
      <w:bodyDiv w:val="1"/>
      <w:marLeft w:val="0"/>
      <w:marRight w:val="0"/>
      <w:marTop w:val="0"/>
      <w:marBottom w:val="0"/>
      <w:divBdr>
        <w:top w:val="none" w:sz="0" w:space="0" w:color="auto"/>
        <w:left w:val="none" w:sz="0" w:space="0" w:color="auto"/>
        <w:bottom w:val="none" w:sz="0" w:space="0" w:color="auto"/>
        <w:right w:val="none" w:sz="0" w:space="0" w:color="auto"/>
      </w:divBdr>
    </w:div>
    <w:div w:id="2050298951">
      <w:bodyDiv w:val="1"/>
      <w:marLeft w:val="0"/>
      <w:marRight w:val="0"/>
      <w:marTop w:val="0"/>
      <w:marBottom w:val="0"/>
      <w:divBdr>
        <w:top w:val="none" w:sz="0" w:space="0" w:color="auto"/>
        <w:left w:val="none" w:sz="0" w:space="0" w:color="auto"/>
        <w:bottom w:val="none" w:sz="0" w:space="0" w:color="auto"/>
        <w:right w:val="none" w:sz="0" w:space="0" w:color="auto"/>
      </w:divBdr>
    </w:div>
    <w:div w:id="2050453453">
      <w:bodyDiv w:val="1"/>
      <w:marLeft w:val="0"/>
      <w:marRight w:val="0"/>
      <w:marTop w:val="0"/>
      <w:marBottom w:val="0"/>
      <w:divBdr>
        <w:top w:val="none" w:sz="0" w:space="0" w:color="auto"/>
        <w:left w:val="none" w:sz="0" w:space="0" w:color="auto"/>
        <w:bottom w:val="none" w:sz="0" w:space="0" w:color="auto"/>
        <w:right w:val="none" w:sz="0" w:space="0" w:color="auto"/>
      </w:divBdr>
    </w:div>
    <w:div w:id="2050759649">
      <w:bodyDiv w:val="1"/>
      <w:marLeft w:val="0"/>
      <w:marRight w:val="0"/>
      <w:marTop w:val="0"/>
      <w:marBottom w:val="0"/>
      <w:divBdr>
        <w:top w:val="none" w:sz="0" w:space="0" w:color="auto"/>
        <w:left w:val="none" w:sz="0" w:space="0" w:color="auto"/>
        <w:bottom w:val="none" w:sz="0" w:space="0" w:color="auto"/>
        <w:right w:val="none" w:sz="0" w:space="0" w:color="auto"/>
      </w:divBdr>
    </w:div>
    <w:div w:id="2060548235">
      <w:bodyDiv w:val="1"/>
      <w:marLeft w:val="0"/>
      <w:marRight w:val="0"/>
      <w:marTop w:val="0"/>
      <w:marBottom w:val="0"/>
      <w:divBdr>
        <w:top w:val="none" w:sz="0" w:space="0" w:color="auto"/>
        <w:left w:val="none" w:sz="0" w:space="0" w:color="auto"/>
        <w:bottom w:val="none" w:sz="0" w:space="0" w:color="auto"/>
        <w:right w:val="none" w:sz="0" w:space="0" w:color="auto"/>
      </w:divBdr>
    </w:div>
    <w:div w:id="2062287222">
      <w:bodyDiv w:val="1"/>
      <w:marLeft w:val="0"/>
      <w:marRight w:val="0"/>
      <w:marTop w:val="0"/>
      <w:marBottom w:val="0"/>
      <w:divBdr>
        <w:top w:val="none" w:sz="0" w:space="0" w:color="auto"/>
        <w:left w:val="none" w:sz="0" w:space="0" w:color="auto"/>
        <w:bottom w:val="none" w:sz="0" w:space="0" w:color="auto"/>
        <w:right w:val="none" w:sz="0" w:space="0" w:color="auto"/>
      </w:divBdr>
    </w:div>
    <w:div w:id="2064982555">
      <w:bodyDiv w:val="1"/>
      <w:marLeft w:val="0"/>
      <w:marRight w:val="0"/>
      <w:marTop w:val="0"/>
      <w:marBottom w:val="0"/>
      <w:divBdr>
        <w:top w:val="none" w:sz="0" w:space="0" w:color="auto"/>
        <w:left w:val="none" w:sz="0" w:space="0" w:color="auto"/>
        <w:bottom w:val="none" w:sz="0" w:space="0" w:color="auto"/>
        <w:right w:val="none" w:sz="0" w:space="0" w:color="auto"/>
      </w:divBdr>
    </w:div>
    <w:div w:id="2068533799">
      <w:bodyDiv w:val="1"/>
      <w:marLeft w:val="0"/>
      <w:marRight w:val="0"/>
      <w:marTop w:val="0"/>
      <w:marBottom w:val="0"/>
      <w:divBdr>
        <w:top w:val="none" w:sz="0" w:space="0" w:color="auto"/>
        <w:left w:val="none" w:sz="0" w:space="0" w:color="auto"/>
        <w:bottom w:val="none" w:sz="0" w:space="0" w:color="auto"/>
        <w:right w:val="none" w:sz="0" w:space="0" w:color="auto"/>
      </w:divBdr>
    </w:div>
    <w:div w:id="2070687758">
      <w:bodyDiv w:val="1"/>
      <w:marLeft w:val="0"/>
      <w:marRight w:val="0"/>
      <w:marTop w:val="0"/>
      <w:marBottom w:val="0"/>
      <w:divBdr>
        <w:top w:val="none" w:sz="0" w:space="0" w:color="auto"/>
        <w:left w:val="none" w:sz="0" w:space="0" w:color="auto"/>
        <w:bottom w:val="none" w:sz="0" w:space="0" w:color="auto"/>
        <w:right w:val="none" w:sz="0" w:space="0" w:color="auto"/>
      </w:divBdr>
    </w:div>
    <w:div w:id="2070957984">
      <w:bodyDiv w:val="1"/>
      <w:marLeft w:val="0"/>
      <w:marRight w:val="0"/>
      <w:marTop w:val="0"/>
      <w:marBottom w:val="0"/>
      <w:divBdr>
        <w:top w:val="none" w:sz="0" w:space="0" w:color="auto"/>
        <w:left w:val="none" w:sz="0" w:space="0" w:color="auto"/>
        <w:bottom w:val="none" w:sz="0" w:space="0" w:color="auto"/>
        <w:right w:val="none" w:sz="0" w:space="0" w:color="auto"/>
      </w:divBdr>
    </w:div>
    <w:div w:id="2087721473">
      <w:bodyDiv w:val="1"/>
      <w:marLeft w:val="0"/>
      <w:marRight w:val="0"/>
      <w:marTop w:val="0"/>
      <w:marBottom w:val="0"/>
      <w:divBdr>
        <w:top w:val="none" w:sz="0" w:space="0" w:color="auto"/>
        <w:left w:val="none" w:sz="0" w:space="0" w:color="auto"/>
        <w:bottom w:val="none" w:sz="0" w:space="0" w:color="auto"/>
        <w:right w:val="none" w:sz="0" w:space="0" w:color="auto"/>
      </w:divBdr>
      <w:divsChild>
        <w:div w:id="229270161">
          <w:marLeft w:val="806"/>
          <w:marRight w:val="0"/>
          <w:marTop w:val="0"/>
          <w:marBottom w:val="0"/>
          <w:divBdr>
            <w:top w:val="none" w:sz="0" w:space="0" w:color="auto"/>
            <w:left w:val="none" w:sz="0" w:space="0" w:color="auto"/>
            <w:bottom w:val="none" w:sz="0" w:space="0" w:color="auto"/>
            <w:right w:val="none" w:sz="0" w:space="0" w:color="auto"/>
          </w:divBdr>
        </w:div>
        <w:div w:id="275137299">
          <w:marLeft w:val="806"/>
          <w:marRight w:val="0"/>
          <w:marTop w:val="0"/>
          <w:marBottom w:val="0"/>
          <w:divBdr>
            <w:top w:val="none" w:sz="0" w:space="0" w:color="auto"/>
            <w:left w:val="none" w:sz="0" w:space="0" w:color="auto"/>
            <w:bottom w:val="none" w:sz="0" w:space="0" w:color="auto"/>
            <w:right w:val="none" w:sz="0" w:space="0" w:color="auto"/>
          </w:divBdr>
        </w:div>
        <w:div w:id="829517094">
          <w:marLeft w:val="806"/>
          <w:marRight w:val="0"/>
          <w:marTop w:val="0"/>
          <w:marBottom w:val="0"/>
          <w:divBdr>
            <w:top w:val="none" w:sz="0" w:space="0" w:color="auto"/>
            <w:left w:val="none" w:sz="0" w:space="0" w:color="auto"/>
            <w:bottom w:val="none" w:sz="0" w:space="0" w:color="auto"/>
            <w:right w:val="none" w:sz="0" w:space="0" w:color="auto"/>
          </w:divBdr>
        </w:div>
        <w:div w:id="904268192">
          <w:marLeft w:val="806"/>
          <w:marRight w:val="0"/>
          <w:marTop w:val="0"/>
          <w:marBottom w:val="0"/>
          <w:divBdr>
            <w:top w:val="none" w:sz="0" w:space="0" w:color="auto"/>
            <w:left w:val="none" w:sz="0" w:space="0" w:color="auto"/>
            <w:bottom w:val="none" w:sz="0" w:space="0" w:color="auto"/>
            <w:right w:val="none" w:sz="0" w:space="0" w:color="auto"/>
          </w:divBdr>
        </w:div>
        <w:div w:id="1435787656">
          <w:marLeft w:val="806"/>
          <w:marRight w:val="0"/>
          <w:marTop w:val="0"/>
          <w:marBottom w:val="0"/>
          <w:divBdr>
            <w:top w:val="none" w:sz="0" w:space="0" w:color="auto"/>
            <w:left w:val="none" w:sz="0" w:space="0" w:color="auto"/>
            <w:bottom w:val="none" w:sz="0" w:space="0" w:color="auto"/>
            <w:right w:val="none" w:sz="0" w:space="0" w:color="auto"/>
          </w:divBdr>
        </w:div>
      </w:divsChild>
    </w:div>
    <w:div w:id="2093161698">
      <w:bodyDiv w:val="1"/>
      <w:marLeft w:val="0"/>
      <w:marRight w:val="0"/>
      <w:marTop w:val="0"/>
      <w:marBottom w:val="0"/>
      <w:divBdr>
        <w:top w:val="none" w:sz="0" w:space="0" w:color="auto"/>
        <w:left w:val="none" w:sz="0" w:space="0" w:color="auto"/>
        <w:bottom w:val="none" w:sz="0" w:space="0" w:color="auto"/>
        <w:right w:val="none" w:sz="0" w:space="0" w:color="auto"/>
      </w:divBdr>
    </w:div>
    <w:div w:id="2098332140">
      <w:bodyDiv w:val="1"/>
      <w:marLeft w:val="0"/>
      <w:marRight w:val="0"/>
      <w:marTop w:val="0"/>
      <w:marBottom w:val="0"/>
      <w:divBdr>
        <w:top w:val="none" w:sz="0" w:space="0" w:color="auto"/>
        <w:left w:val="none" w:sz="0" w:space="0" w:color="auto"/>
        <w:bottom w:val="none" w:sz="0" w:space="0" w:color="auto"/>
        <w:right w:val="none" w:sz="0" w:space="0" w:color="auto"/>
      </w:divBdr>
    </w:div>
    <w:div w:id="2102603060">
      <w:bodyDiv w:val="1"/>
      <w:marLeft w:val="0"/>
      <w:marRight w:val="0"/>
      <w:marTop w:val="0"/>
      <w:marBottom w:val="0"/>
      <w:divBdr>
        <w:top w:val="none" w:sz="0" w:space="0" w:color="auto"/>
        <w:left w:val="none" w:sz="0" w:space="0" w:color="auto"/>
        <w:bottom w:val="none" w:sz="0" w:space="0" w:color="auto"/>
        <w:right w:val="none" w:sz="0" w:space="0" w:color="auto"/>
      </w:divBdr>
    </w:div>
    <w:div w:id="2104177511">
      <w:bodyDiv w:val="1"/>
      <w:marLeft w:val="0"/>
      <w:marRight w:val="0"/>
      <w:marTop w:val="0"/>
      <w:marBottom w:val="0"/>
      <w:divBdr>
        <w:top w:val="none" w:sz="0" w:space="0" w:color="auto"/>
        <w:left w:val="none" w:sz="0" w:space="0" w:color="auto"/>
        <w:bottom w:val="none" w:sz="0" w:space="0" w:color="auto"/>
        <w:right w:val="none" w:sz="0" w:space="0" w:color="auto"/>
      </w:divBdr>
    </w:div>
    <w:div w:id="2104449844">
      <w:bodyDiv w:val="1"/>
      <w:marLeft w:val="0"/>
      <w:marRight w:val="0"/>
      <w:marTop w:val="0"/>
      <w:marBottom w:val="0"/>
      <w:divBdr>
        <w:top w:val="none" w:sz="0" w:space="0" w:color="auto"/>
        <w:left w:val="none" w:sz="0" w:space="0" w:color="auto"/>
        <w:bottom w:val="none" w:sz="0" w:space="0" w:color="auto"/>
        <w:right w:val="none" w:sz="0" w:space="0" w:color="auto"/>
      </w:divBdr>
    </w:div>
    <w:div w:id="2105495211">
      <w:bodyDiv w:val="1"/>
      <w:marLeft w:val="0"/>
      <w:marRight w:val="0"/>
      <w:marTop w:val="0"/>
      <w:marBottom w:val="0"/>
      <w:divBdr>
        <w:top w:val="none" w:sz="0" w:space="0" w:color="auto"/>
        <w:left w:val="none" w:sz="0" w:space="0" w:color="auto"/>
        <w:bottom w:val="none" w:sz="0" w:space="0" w:color="auto"/>
        <w:right w:val="none" w:sz="0" w:space="0" w:color="auto"/>
      </w:divBdr>
    </w:div>
    <w:div w:id="2105761144">
      <w:bodyDiv w:val="1"/>
      <w:marLeft w:val="0"/>
      <w:marRight w:val="0"/>
      <w:marTop w:val="0"/>
      <w:marBottom w:val="0"/>
      <w:divBdr>
        <w:top w:val="none" w:sz="0" w:space="0" w:color="auto"/>
        <w:left w:val="none" w:sz="0" w:space="0" w:color="auto"/>
        <w:bottom w:val="none" w:sz="0" w:space="0" w:color="auto"/>
        <w:right w:val="none" w:sz="0" w:space="0" w:color="auto"/>
      </w:divBdr>
    </w:div>
    <w:div w:id="2107576616">
      <w:bodyDiv w:val="1"/>
      <w:marLeft w:val="0"/>
      <w:marRight w:val="0"/>
      <w:marTop w:val="0"/>
      <w:marBottom w:val="0"/>
      <w:divBdr>
        <w:top w:val="none" w:sz="0" w:space="0" w:color="auto"/>
        <w:left w:val="none" w:sz="0" w:space="0" w:color="auto"/>
        <w:bottom w:val="none" w:sz="0" w:space="0" w:color="auto"/>
        <w:right w:val="none" w:sz="0" w:space="0" w:color="auto"/>
      </w:divBdr>
    </w:div>
    <w:div w:id="2109766853">
      <w:bodyDiv w:val="1"/>
      <w:marLeft w:val="0"/>
      <w:marRight w:val="0"/>
      <w:marTop w:val="0"/>
      <w:marBottom w:val="0"/>
      <w:divBdr>
        <w:top w:val="none" w:sz="0" w:space="0" w:color="auto"/>
        <w:left w:val="none" w:sz="0" w:space="0" w:color="auto"/>
        <w:bottom w:val="none" w:sz="0" w:space="0" w:color="auto"/>
        <w:right w:val="none" w:sz="0" w:space="0" w:color="auto"/>
      </w:divBdr>
    </w:div>
    <w:div w:id="2115784446">
      <w:bodyDiv w:val="1"/>
      <w:marLeft w:val="0"/>
      <w:marRight w:val="0"/>
      <w:marTop w:val="0"/>
      <w:marBottom w:val="0"/>
      <w:divBdr>
        <w:top w:val="none" w:sz="0" w:space="0" w:color="auto"/>
        <w:left w:val="none" w:sz="0" w:space="0" w:color="auto"/>
        <w:bottom w:val="none" w:sz="0" w:space="0" w:color="auto"/>
        <w:right w:val="none" w:sz="0" w:space="0" w:color="auto"/>
      </w:divBdr>
    </w:div>
    <w:div w:id="2116905313">
      <w:bodyDiv w:val="1"/>
      <w:marLeft w:val="0"/>
      <w:marRight w:val="0"/>
      <w:marTop w:val="0"/>
      <w:marBottom w:val="0"/>
      <w:divBdr>
        <w:top w:val="none" w:sz="0" w:space="0" w:color="auto"/>
        <w:left w:val="none" w:sz="0" w:space="0" w:color="auto"/>
        <w:bottom w:val="none" w:sz="0" w:space="0" w:color="auto"/>
        <w:right w:val="none" w:sz="0" w:space="0" w:color="auto"/>
      </w:divBdr>
    </w:div>
    <w:div w:id="2122913743">
      <w:bodyDiv w:val="1"/>
      <w:marLeft w:val="0"/>
      <w:marRight w:val="0"/>
      <w:marTop w:val="0"/>
      <w:marBottom w:val="0"/>
      <w:divBdr>
        <w:top w:val="none" w:sz="0" w:space="0" w:color="auto"/>
        <w:left w:val="none" w:sz="0" w:space="0" w:color="auto"/>
        <w:bottom w:val="none" w:sz="0" w:space="0" w:color="auto"/>
        <w:right w:val="none" w:sz="0" w:space="0" w:color="auto"/>
      </w:divBdr>
    </w:div>
    <w:div w:id="2123913821">
      <w:bodyDiv w:val="1"/>
      <w:marLeft w:val="0"/>
      <w:marRight w:val="0"/>
      <w:marTop w:val="0"/>
      <w:marBottom w:val="0"/>
      <w:divBdr>
        <w:top w:val="none" w:sz="0" w:space="0" w:color="auto"/>
        <w:left w:val="none" w:sz="0" w:space="0" w:color="auto"/>
        <w:bottom w:val="none" w:sz="0" w:space="0" w:color="auto"/>
        <w:right w:val="none" w:sz="0" w:space="0" w:color="auto"/>
      </w:divBdr>
    </w:div>
    <w:div w:id="2129228445">
      <w:bodyDiv w:val="1"/>
      <w:marLeft w:val="0"/>
      <w:marRight w:val="0"/>
      <w:marTop w:val="0"/>
      <w:marBottom w:val="0"/>
      <w:divBdr>
        <w:top w:val="none" w:sz="0" w:space="0" w:color="auto"/>
        <w:left w:val="none" w:sz="0" w:space="0" w:color="auto"/>
        <w:bottom w:val="none" w:sz="0" w:space="0" w:color="auto"/>
        <w:right w:val="none" w:sz="0" w:space="0" w:color="auto"/>
      </w:divBdr>
    </w:div>
    <w:div w:id="2131626063">
      <w:bodyDiv w:val="1"/>
      <w:marLeft w:val="0"/>
      <w:marRight w:val="0"/>
      <w:marTop w:val="0"/>
      <w:marBottom w:val="0"/>
      <w:divBdr>
        <w:top w:val="none" w:sz="0" w:space="0" w:color="auto"/>
        <w:left w:val="none" w:sz="0" w:space="0" w:color="auto"/>
        <w:bottom w:val="none" w:sz="0" w:space="0" w:color="auto"/>
        <w:right w:val="none" w:sz="0" w:space="0" w:color="auto"/>
      </w:divBdr>
    </w:div>
    <w:div w:id="2135169039">
      <w:bodyDiv w:val="1"/>
      <w:marLeft w:val="0"/>
      <w:marRight w:val="0"/>
      <w:marTop w:val="0"/>
      <w:marBottom w:val="0"/>
      <w:divBdr>
        <w:top w:val="none" w:sz="0" w:space="0" w:color="auto"/>
        <w:left w:val="none" w:sz="0" w:space="0" w:color="auto"/>
        <w:bottom w:val="none" w:sz="0" w:space="0" w:color="auto"/>
        <w:right w:val="none" w:sz="0" w:space="0" w:color="auto"/>
      </w:divBdr>
    </w:div>
    <w:div w:id="2136827738">
      <w:bodyDiv w:val="1"/>
      <w:marLeft w:val="0"/>
      <w:marRight w:val="0"/>
      <w:marTop w:val="0"/>
      <w:marBottom w:val="0"/>
      <w:divBdr>
        <w:top w:val="none" w:sz="0" w:space="0" w:color="auto"/>
        <w:left w:val="none" w:sz="0" w:space="0" w:color="auto"/>
        <w:bottom w:val="none" w:sz="0" w:space="0" w:color="auto"/>
        <w:right w:val="none" w:sz="0" w:space="0" w:color="auto"/>
      </w:divBdr>
    </w:div>
    <w:div w:id="2136942786">
      <w:bodyDiv w:val="1"/>
      <w:marLeft w:val="0"/>
      <w:marRight w:val="0"/>
      <w:marTop w:val="0"/>
      <w:marBottom w:val="0"/>
      <w:divBdr>
        <w:top w:val="none" w:sz="0" w:space="0" w:color="auto"/>
        <w:left w:val="none" w:sz="0" w:space="0" w:color="auto"/>
        <w:bottom w:val="none" w:sz="0" w:space="0" w:color="auto"/>
        <w:right w:val="none" w:sz="0" w:space="0" w:color="auto"/>
      </w:divBdr>
    </w:div>
    <w:div w:id="2144300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overnment/publications/provision-of-accommodation-for-16-and-17-year-olds-who-may-be-homeless-and-or-require-accommodation" TargetMode="External"/><Relationship Id="rId18" Type="http://schemas.openxmlformats.org/officeDocument/2006/relationships/hyperlink" Target="mailto:housingoptions@wirral.gov.uk"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ifd@wirral.gov.uk" TargetMode="External"/><Relationship Id="rId2" Type="http://schemas.openxmlformats.org/officeDocument/2006/relationships/numbering" Target="numbering.xml"/><Relationship Id="rId16" Type="http://schemas.openxmlformats.org/officeDocument/2006/relationships/hyperlink" Target="https://adviceaid.wirral.gov.uk/advice/advice-for-16-and-17-year-olds" TargetMode="External"/><Relationship Id="rId20" Type="http://schemas.openxmlformats.org/officeDocument/2006/relationships/hyperlink" Target="mailto:wirralservices@barnardos.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ifd@wirral.gov.uk"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www.wirral.gov.uk/housingsuppor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gov.uk/government/publications/provision-of-accommodation-for-16-and-17-year-olds-who-may-be-homeless-and-or-require-accommodation"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ie%20Brand\Documents\ARC4\Styles\SHMA%20Template%20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79AA4-DE94-42ED-BD3F-6CF6CE120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SHMA Template V2</Template>
  <TotalTime>0</TotalTime>
  <Pages>3</Pages>
  <Words>5566</Words>
  <Characters>31728</Characters>
  <Application>Microsoft Office Word</Application>
  <DocSecurity>4</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37220</CharactersWithSpaces>
  <SharedDoc>false</SharedDoc>
  <HLinks>
    <vt:vector size="816" baseType="variant">
      <vt:variant>
        <vt:i4>1179700</vt:i4>
      </vt:variant>
      <vt:variant>
        <vt:i4>773</vt:i4>
      </vt:variant>
      <vt:variant>
        <vt:i4>0</vt:i4>
      </vt:variant>
      <vt:variant>
        <vt:i4>5</vt:i4>
      </vt:variant>
      <vt:variant>
        <vt:lpwstr/>
      </vt:variant>
      <vt:variant>
        <vt:lpwstr>_Toc373354151</vt:lpwstr>
      </vt:variant>
      <vt:variant>
        <vt:i4>2031676</vt:i4>
      </vt:variant>
      <vt:variant>
        <vt:i4>764</vt:i4>
      </vt:variant>
      <vt:variant>
        <vt:i4>0</vt:i4>
      </vt:variant>
      <vt:variant>
        <vt:i4>5</vt:i4>
      </vt:variant>
      <vt:variant>
        <vt:lpwstr/>
      </vt:variant>
      <vt:variant>
        <vt:lpwstr>_Toc373493589</vt:lpwstr>
      </vt:variant>
      <vt:variant>
        <vt:i4>2031676</vt:i4>
      </vt:variant>
      <vt:variant>
        <vt:i4>758</vt:i4>
      </vt:variant>
      <vt:variant>
        <vt:i4>0</vt:i4>
      </vt:variant>
      <vt:variant>
        <vt:i4>5</vt:i4>
      </vt:variant>
      <vt:variant>
        <vt:lpwstr/>
      </vt:variant>
      <vt:variant>
        <vt:lpwstr>_Toc373493588</vt:lpwstr>
      </vt:variant>
      <vt:variant>
        <vt:i4>2031676</vt:i4>
      </vt:variant>
      <vt:variant>
        <vt:i4>752</vt:i4>
      </vt:variant>
      <vt:variant>
        <vt:i4>0</vt:i4>
      </vt:variant>
      <vt:variant>
        <vt:i4>5</vt:i4>
      </vt:variant>
      <vt:variant>
        <vt:lpwstr/>
      </vt:variant>
      <vt:variant>
        <vt:lpwstr>_Toc373493587</vt:lpwstr>
      </vt:variant>
      <vt:variant>
        <vt:i4>2031676</vt:i4>
      </vt:variant>
      <vt:variant>
        <vt:i4>746</vt:i4>
      </vt:variant>
      <vt:variant>
        <vt:i4>0</vt:i4>
      </vt:variant>
      <vt:variant>
        <vt:i4>5</vt:i4>
      </vt:variant>
      <vt:variant>
        <vt:lpwstr/>
      </vt:variant>
      <vt:variant>
        <vt:lpwstr>_Toc373493586</vt:lpwstr>
      </vt:variant>
      <vt:variant>
        <vt:i4>2031676</vt:i4>
      </vt:variant>
      <vt:variant>
        <vt:i4>740</vt:i4>
      </vt:variant>
      <vt:variant>
        <vt:i4>0</vt:i4>
      </vt:variant>
      <vt:variant>
        <vt:i4>5</vt:i4>
      </vt:variant>
      <vt:variant>
        <vt:lpwstr/>
      </vt:variant>
      <vt:variant>
        <vt:lpwstr>_Toc373493585</vt:lpwstr>
      </vt:variant>
      <vt:variant>
        <vt:i4>2031676</vt:i4>
      </vt:variant>
      <vt:variant>
        <vt:i4>734</vt:i4>
      </vt:variant>
      <vt:variant>
        <vt:i4>0</vt:i4>
      </vt:variant>
      <vt:variant>
        <vt:i4>5</vt:i4>
      </vt:variant>
      <vt:variant>
        <vt:lpwstr/>
      </vt:variant>
      <vt:variant>
        <vt:lpwstr>_Toc373493584</vt:lpwstr>
      </vt:variant>
      <vt:variant>
        <vt:i4>2031676</vt:i4>
      </vt:variant>
      <vt:variant>
        <vt:i4>728</vt:i4>
      </vt:variant>
      <vt:variant>
        <vt:i4>0</vt:i4>
      </vt:variant>
      <vt:variant>
        <vt:i4>5</vt:i4>
      </vt:variant>
      <vt:variant>
        <vt:lpwstr/>
      </vt:variant>
      <vt:variant>
        <vt:lpwstr>_Toc373493583</vt:lpwstr>
      </vt:variant>
      <vt:variant>
        <vt:i4>2031676</vt:i4>
      </vt:variant>
      <vt:variant>
        <vt:i4>722</vt:i4>
      </vt:variant>
      <vt:variant>
        <vt:i4>0</vt:i4>
      </vt:variant>
      <vt:variant>
        <vt:i4>5</vt:i4>
      </vt:variant>
      <vt:variant>
        <vt:lpwstr/>
      </vt:variant>
      <vt:variant>
        <vt:lpwstr>_Toc373493582</vt:lpwstr>
      </vt:variant>
      <vt:variant>
        <vt:i4>2031676</vt:i4>
      </vt:variant>
      <vt:variant>
        <vt:i4>716</vt:i4>
      </vt:variant>
      <vt:variant>
        <vt:i4>0</vt:i4>
      </vt:variant>
      <vt:variant>
        <vt:i4>5</vt:i4>
      </vt:variant>
      <vt:variant>
        <vt:lpwstr/>
      </vt:variant>
      <vt:variant>
        <vt:lpwstr>_Toc373493581</vt:lpwstr>
      </vt:variant>
      <vt:variant>
        <vt:i4>2031676</vt:i4>
      </vt:variant>
      <vt:variant>
        <vt:i4>710</vt:i4>
      </vt:variant>
      <vt:variant>
        <vt:i4>0</vt:i4>
      </vt:variant>
      <vt:variant>
        <vt:i4>5</vt:i4>
      </vt:variant>
      <vt:variant>
        <vt:lpwstr/>
      </vt:variant>
      <vt:variant>
        <vt:lpwstr>_Toc373493580</vt:lpwstr>
      </vt:variant>
      <vt:variant>
        <vt:i4>1048636</vt:i4>
      </vt:variant>
      <vt:variant>
        <vt:i4>704</vt:i4>
      </vt:variant>
      <vt:variant>
        <vt:i4>0</vt:i4>
      </vt:variant>
      <vt:variant>
        <vt:i4>5</vt:i4>
      </vt:variant>
      <vt:variant>
        <vt:lpwstr/>
      </vt:variant>
      <vt:variant>
        <vt:lpwstr>_Toc373493579</vt:lpwstr>
      </vt:variant>
      <vt:variant>
        <vt:i4>1048636</vt:i4>
      </vt:variant>
      <vt:variant>
        <vt:i4>695</vt:i4>
      </vt:variant>
      <vt:variant>
        <vt:i4>0</vt:i4>
      </vt:variant>
      <vt:variant>
        <vt:i4>5</vt:i4>
      </vt:variant>
      <vt:variant>
        <vt:lpwstr/>
      </vt:variant>
      <vt:variant>
        <vt:lpwstr>_Toc373493578</vt:lpwstr>
      </vt:variant>
      <vt:variant>
        <vt:i4>1048636</vt:i4>
      </vt:variant>
      <vt:variant>
        <vt:i4>689</vt:i4>
      </vt:variant>
      <vt:variant>
        <vt:i4>0</vt:i4>
      </vt:variant>
      <vt:variant>
        <vt:i4>5</vt:i4>
      </vt:variant>
      <vt:variant>
        <vt:lpwstr/>
      </vt:variant>
      <vt:variant>
        <vt:lpwstr>_Toc373493577</vt:lpwstr>
      </vt:variant>
      <vt:variant>
        <vt:i4>1048636</vt:i4>
      </vt:variant>
      <vt:variant>
        <vt:i4>683</vt:i4>
      </vt:variant>
      <vt:variant>
        <vt:i4>0</vt:i4>
      </vt:variant>
      <vt:variant>
        <vt:i4>5</vt:i4>
      </vt:variant>
      <vt:variant>
        <vt:lpwstr/>
      </vt:variant>
      <vt:variant>
        <vt:lpwstr>_Toc373493576</vt:lpwstr>
      </vt:variant>
      <vt:variant>
        <vt:i4>1048636</vt:i4>
      </vt:variant>
      <vt:variant>
        <vt:i4>677</vt:i4>
      </vt:variant>
      <vt:variant>
        <vt:i4>0</vt:i4>
      </vt:variant>
      <vt:variant>
        <vt:i4>5</vt:i4>
      </vt:variant>
      <vt:variant>
        <vt:lpwstr/>
      </vt:variant>
      <vt:variant>
        <vt:lpwstr>_Toc373493575</vt:lpwstr>
      </vt:variant>
      <vt:variant>
        <vt:i4>1048636</vt:i4>
      </vt:variant>
      <vt:variant>
        <vt:i4>671</vt:i4>
      </vt:variant>
      <vt:variant>
        <vt:i4>0</vt:i4>
      </vt:variant>
      <vt:variant>
        <vt:i4>5</vt:i4>
      </vt:variant>
      <vt:variant>
        <vt:lpwstr/>
      </vt:variant>
      <vt:variant>
        <vt:lpwstr>_Toc373493574</vt:lpwstr>
      </vt:variant>
      <vt:variant>
        <vt:i4>1048636</vt:i4>
      </vt:variant>
      <vt:variant>
        <vt:i4>665</vt:i4>
      </vt:variant>
      <vt:variant>
        <vt:i4>0</vt:i4>
      </vt:variant>
      <vt:variant>
        <vt:i4>5</vt:i4>
      </vt:variant>
      <vt:variant>
        <vt:lpwstr/>
      </vt:variant>
      <vt:variant>
        <vt:lpwstr>_Toc373493573</vt:lpwstr>
      </vt:variant>
      <vt:variant>
        <vt:i4>1048636</vt:i4>
      </vt:variant>
      <vt:variant>
        <vt:i4>659</vt:i4>
      </vt:variant>
      <vt:variant>
        <vt:i4>0</vt:i4>
      </vt:variant>
      <vt:variant>
        <vt:i4>5</vt:i4>
      </vt:variant>
      <vt:variant>
        <vt:lpwstr/>
      </vt:variant>
      <vt:variant>
        <vt:lpwstr>_Toc373493572</vt:lpwstr>
      </vt:variant>
      <vt:variant>
        <vt:i4>1048636</vt:i4>
      </vt:variant>
      <vt:variant>
        <vt:i4>653</vt:i4>
      </vt:variant>
      <vt:variant>
        <vt:i4>0</vt:i4>
      </vt:variant>
      <vt:variant>
        <vt:i4>5</vt:i4>
      </vt:variant>
      <vt:variant>
        <vt:lpwstr/>
      </vt:variant>
      <vt:variant>
        <vt:lpwstr>_Toc373493571</vt:lpwstr>
      </vt:variant>
      <vt:variant>
        <vt:i4>1048636</vt:i4>
      </vt:variant>
      <vt:variant>
        <vt:i4>647</vt:i4>
      </vt:variant>
      <vt:variant>
        <vt:i4>0</vt:i4>
      </vt:variant>
      <vt:variant>
        <vt:i4>5</vt:i4>
      </vt:variant>
      <vt:variant>
        <vt:lpwstr/>
      </vt:variant>
      <vt:variant>
        <vt:lpwstr>_Toc373493570</vt:lpwstr>
      </vt:variant>
      <vt:variant>
        <vt:i4>1114172</vt:i4>
      </vt:variant>
      <vt:variant>
        <vt:i4>641</vt:i4>
      </vt:variant>
      <vt:variant>
        <vt:i4>0</vt:i4>
      </vt:variant>
      <vt:variant>
        <vt:i4>5</vt:i4>
      </vt:variant>
      <vt:variant>
        <vt:lpwstr/>
      </vt:variant>
      <vt:variant>
        <vt:lpwstr>_Toc373493569</vt:lpwstr>
      </vt:variant>
      <vt:variant>
        <vt:i4>1114172</vt:i4>
      </vt:variant>
      <vt:variant>
        <vt:i4>635</vt:i4>
      </vt:variant>
      <vt:variant>
        <vt:i4>0</vt:i4>
      </vt:variant>
      <vt:variant>
        <vt:i4>5</vt:i4>
      </vt:variant>
      <vt:variant>
        <vt:lpwstr/>
      </vt:variant>
      <vt:variant>
        <vt:lpwstr>_Toc373493568</vt:lpwstr>
      </vt:variant>
      <vt:variant>
        <vt:i4>1114172</vt:i4>
      </vt:variant>
      <vt:variant>
        <vt:i4>629</vt:i4>
      </vt:variant>
      <vt:variant>
        <vt:i4>0</vt:i4>
      </vt:variant>
      <vt:variant>
        <vt:i4>5</vt:i4>
      </vt:variant>
      <vt:variant>
        <vt:lpwstr/>
      </vt:variant>
      <vt:variant>
        <vt:lpwstr>_Toc373493567</vt:lpwstr>
      </vt:variant>
      <vt:variant>
        <vt:i4>1114172</vt:i4>
      </vt:variant>
      <vt:variant>
        <vt:i4>623</vt:i4>
      </vt:variant>
      <vt:variant>
        <vt:i4>0</vt:i4>
      </vt:variant>
      <vt:variant>
        <vt:i4>5</vt:i4>
      </vt:variant>
      <vt:variant>
        <vt:lpwstr/>
      </vt:variant>
      <vt:variant>
        <vt:lpwstr>_Toc373493566</vt:lpwstr>
      </vt:variant>
      <vt:variant>
        <vt:i4>1114172</vt:i4>
      </vt:variant>
      <vt:variant>
        <vt:i4>617</vt:i4>
      </vt:variant>
      <vt:variant>
        <vt:i4>0</vt:i4>
      </vt:variant>
      <vt:variant>
        <vt:i4>5</vt:i4>
      </vt:variant>
      <vt:variant>
        <vt:lpwstr/>
      </vt:variant>
      <vt:variant>
        <vt:lpwstr>_Toc373493565</vt:lpwstr>
      </vt:variant>
      <vt:variant>
        <vt:i4>1114172</vt:i4>
      </vt:variant>
      <vt:variant>
        <vt:i4>611</vt:i4>
      </vt:variant>
      <vt:variant>
        <vt:i4>0</vt:i4>
      </vt:variant>
      <vt:variant>
        <vt:i4>5</vt:i4>
      </vt:variant>
      <vt:variant>
        <vt:lpwstr/>
      </vt:variant>
      <vt:variant>
        <vt:lpwstr>_Toc373493564</vt:lpwstr>
      </vt:variant>
      <vt:variant>
        <vt:i4>1114172</vt:i4>
      </vt:variant>
      <vt:variant>
        <vt:i4>605</vt:i4>
      </vt:variant>
      <vt:variant>
        <vt:i4>0</vt:i4>
      </vt:variant>
      <vt:variant>
        <vt:i4>5</vt:i4>
      </vt:variant>
      <vt:variant>
        <vt:lpwstr/>
      </vt:variant>
      <vt:variant>
        <vt:lpwstr>_Toc373493563</vt:lpwstr>
      </vt:variant>
      <vt:variant>
        <vt:i4>1114172</vt:i4>
      </vt:variant>
      <vt:variant>
        <vt:i4>599</vt:i4>
      </vt:variant>
      <vt:variant>
        <vt:i4>0</vt:i4>
      </vt:variant>
      <vt:variant>
        <vt:i4>5</vt:i4>
      </vt:variant>
      <vt:variant>
        <vt:lpwstr/>
      </vt:variant>
      <vt:variant>
        <vt:lpwstr>_Toc373493562</vt:lpwstr>
      </vt:variant>
      <vt:variant>
        <vt:i4>1114172</vt:i4>
      </vt:variant>
      <vt:variant>
        <vt:i4>593</vt:i4>
      </vt:variant>
      <vt:variant>
        <vt:i4>0</vt:i4>
      </vt:variant>
      <vt:variant>
        <vt:i4>5</vt:i4>
      </vt:variant>
      <vt:variant>
        <vt:lpwstr/>
      </vt:variant>
      <vt:variant>
        <vt:lpwstr>_Toc373493561</vt:lpwstr>
      </vt:variant>
      <vt:variant>
        <vt:i4>1114172</vt:i4>
      </vt:variant>
      <vt:variant>
        <vt:i4>587</vt:i4>
      </vt:variant>
      <vt:variant>
        <vt:i4>0</vt:i4>
      </vt:variant>
      <vt:variant>
        <vt:i4>5</vt:i4>
      </vt:variant>
      <vt:variant>
        <vt:lpwstr/>
      </vt:variant>
      <vt:variant>
        <vt:lpwstr>_Toc373493560</vt:lpwstr>
      </vt:variant>
      <vt:variant>
        <vt:i4>1179708</vt:i4>
      </vt:variant>
      <vt:variant>
        <vt:i4>581</vt:i4>
      </vt:variant>
      <vt:variant>
        <vt:i4>0</vt:i4>
      </vt:variant>
      <vt:variant>
        <vt:i4>5</vt:i4>
      </vt:variant>
      <vt:variant>
        <vt:lpwstr/>
      </vt:variant>
      <vt:variant>
        <vt:lpwstr>_Toc373493559</vt:lpwstr>
      </vt:variant>
      <vt:variant>
        <vt:i4>1179708</vt:i4>
      </vt:variant>
      <vt:variant>
        <vt:i4>575</vt:i4>
      </vt:variant>
      <vt:variant>
        <vt:i4>0</vt:i4>
      </vt:variant>
      <vt:variant>
        <vt:i4>5</vt:i4>
      </vt:variant>
      <vt:variant>
        <vt:lpwstr/>
      </vt:variant>
      <vt:variant>
        <vt:lpwstr>_Toc373493558</vt:lpwstr>
      </vt:variant>
      <vt:variant>
        <vt:i4>1179708</vt:i4>
      </vt:variant>
      <vt:variant>
        <vt:i4>569</vt:i4>
      </vt:variant>
      <vt:variant>
        <vt:i4>0</vt:i4>
      </vt:variant>
      <vt:variant>
        <vt:i4>5</vt:i4>
      </vt:variant>
      <vt:variant>
        <vt:lpwstr/>
      </vt:variant>
      <vt:variant>
        <vt:lpwstr>_Toc373493557</vt:lpwstr>
      </vt:variant>
      <vt:variant>
        <vt:i4>1179708</vt:i4>
      </vt:variant>
      <vt:variant>
        <vt:i4>563</vt:i4>
      </vt:variant>
      <vt:variant>
        <vt:i4>0</vt:i4>
      </vt:variant>
      <vt:variant>
        <vt:i4>5</vt:i4>
      </vt:variant>
      <vt:variant>
        <vt:lpwstr/>
      </vt:variant>
      <vt:variant>
        <vt:lpwstr>_Toc373493556</vt:lpwstr>
      </vt:variant>
      <vt:variant>
        <vt:i4>1179708</vt:i4>
      </vt:variant>
      <vt:variant>
        <vt:i4>557</vt:i4>
      </vt:variant>
      <vt:variant>
        <vt:i4>0</vt:i4>
      </vt:variant>
      <vt:variant>
        <vt:i4>5</vt:i4>
      </vt:variant>
      <vt:variant>
        <vt:lpwstr/>
      </vt:variant>
      <vt:variant>
        <vt:lpwstr>_Toc373493555</vt:lpwstr>
      </vt:variant>
      <vt:variant>
        <vt:i4>1179708</vt:i4>
      </vt:variant>
      <vt:variant>
        <vt:i4>551</vt:i4>
      </vt:variant>
      <vt:variant>
        <vt:i4>0</vt:i4>
      </vt:variant>
      <vt:variant>
        <vt:i4>5</vt:i4>
      </vt:variant>
      <vt:variant>
        <vt:lpwstr/>
      </vt:variant>
      <vt:variant>
        <vt:lpwstr>_Toc373493554</vt:lpwstr>
      </vt:variant>
      <vt:variant>
        <vt:i4>1179708</vt:i4>
      </vt:variant>
      <vt:variant>
        <vt:i4>545</vt:i4>
      </vt:variant>
      <vt:variant>
        <vt:i4>0</vt:i4>
      </vt:variant>
      <vt:variant>
        <vt:i4>5</vt:i4>
      </vt:variant>
      <vt:variant>
        <vt:lpwstr/>
      </vt:variant>
      <vt:variant>
        <vt:lpwstr>_Toc373493553</vt:lpwstr>
      </vt:variant>
      <vt:variant>
        <vt:i4>1179708</vt:i4>
      </vt:variant>
      <vt:variant>
        <vt:i4>539</vt:i4>
      </vt:variant>
      <vt:variant>
        <vt:i4>0</vt:i4>
      </vt:variant>
      <vt:variant>
        <vt:i4>5</vt:i4>
      </vt:variant>
      <vt:variant>
        <vt:lpwstr/>
      </vt:variant>
      <vt:variant>
        <vt:lpwstr>_Toc373493552</vt:lpwstr>
      </vt:variant>
      <vt:variant>
        <vt:i4>1179708</vt:i4>
      </vt:variant>
      <vt:variant>
        <vt:i4>533</vt:i4>
      </vt:variant>
      <vt:variant>
        <vt:i4>0</vt:i4>
      </vt:variant>
      <vt:variant>
        <vt:i4>5</vt:i4>
      </vt:variant>
      <vt:variant>
        <vt:lpwstr/>
      </vt:variant>
      <vt:variant>
        <vt:lpwstr>_Toc373493551</vt:lpwstr>
      </vt:variant>
      <vt:variant>
        <vt:i4>1179708</vt:i4>
      </vt:variant>
      <vt:variant>
        <vt:i4>527</vt:i4>
      </vt:variant>
      <vt:variant>
        <vt:i4>0</vt:i4>
      </vt:variant>
      <vt:variant>
        <vt:i4>5</vt:i4>
      </vt:variant>
      <vt:variant>
        <vt:lpwstr/>
      </vt:variant>
      <vt:variant>
        <vt:lpwstr>_Toc373493550</vt:lpwstr>
      </vt:variant>
      <vt:variant>
        <vt:i4>1245244</vt:i4>
      </vt:variant>
      <vt:variant>
        <vt:i4>521</vt:i4>
      </vt:variant>
      <vt:variant>
        <vt:i4>0</vt:i4>
      </vt:variant>
      <vt:variant>
        <vt:i4>5</vt:i4>
      </vt:variant>
      <vt:variant>
        <vt:lpwstr/>
      </vt:variant>
      <vt:variant>
        <vt:lpwstr>_Toc373493549</vt:lpwstr>
      </vt:variant>
      <vt:variant>
        <vt:i4>1245244</vt:i4>
      </vt:variant>
      <vt:variant>
        <vt:i4>515</vt:i4>
      </vt:variant>
      <vt:variant>
        <vt:i4>0</vt:i4>
      </vt:variant>
      <vt:variant>
        <vt:i4>5</vt:i4>
      </vt:variant>
      <vt:variant>
        <vt:lpwstr/>
      </vt:variant>
      <vt:variant>
        <vt:lpwstr>_Toc373493548</vt:lpwstr>
      </vt:variant>
      <vt:variant>
        <vt:i4>1245244</vt:i4>
      </vt:variant>
      <vt:variant>
        <vt:i4>509</vt:i4>
      </vt:variant>
      <vt:variant>
        <vt:i4>0</vt:i4>
      </vt:variant>
      <vt:variant>
        <vt:i4>5</vt:i4>
      </vt:variant>
      <vt:variant>
        <vt:lpwstr/>
      </vt:variant>
      <vt:variant>
        <vt:lpwstr>_Toc373493547</vt:lpwstr>
      </vt:variant>
      <vt:variant>
        <vt:i4>1245244</vt:i4>
      </vt:variant>
      <vt:variant>
        <vt:i4>503</vt:i4>
      </vt:variant>
      <vt:variant>
        <vt:i4>0</vt:i4>
      </vt:variant>
      <vt:variant>
        <vt:i4>5</vt:i4>
      </vt:variant>
      <vt:variant>
        <vt:lpwstr/>
      </vt:variant>
      <vt:variant>
        <vt:lpwstr>_Toc373493546</vt:lpwstr>
      </vt:variant>
      <vt:variant>
        <vt:i4>1245244</vt:i4>
      </vt:variant>
      <vt:variant>
        <vt:i4>497</vt:i4>
      </vt:variant>
      <vt:variant>
        <vt:i4>0</vt:i4>
      </vt:variant>
      <vt:variant>
        <vt:i4>5</vt:i4>
      </vt:variant>
      <vt:variant>
        <vt:lpwstr/>
      </vt:variant>
      <vt:variant>
        <vt:lpwstr>_Toc373493545</vt:lpwstr>
      </vt:variant>
      <vt:variant>
        <vt:i4>1245244</vt:i4>
      </vt:variant>
      <vt:variant>
        <vt:i4>491</vt:i4>
      </vt:variant>
      <vt:variant>
        <vt:i4>0</vt:i4>
      </vt:variant>
      <vt:variant>
        <vt:i4>5</vt:i4>
      </vt:variant>
      <vt:variant>
        <vt:lpwstr/>
      </vt:variant>
      <vt:variant>
        <vt:lpwstr>_Toc373493544</vt:lpwstr>
      </vt:variant>
      <vt:variant>
        <vt:i4>1245244</vt:i4>
      </vt:variant>
      <vt:variant>
        <vt:i4>485</vt:i4>
      </vt:variant>
      <vt:variant>
        <vt:i4>0</vt:i4>
      </vt:variant>
      <vt:variant>
        <vt:i4>5</vt:i4>
      </vt:variant>
      <vt:variant>
        <vt:lpwstr/>
      </vt:variant>
      <vt:variant>
        <vt:lpwstr>_Toc373493543</vt:lpwstr>
      </vt:variant>
      <vt:variant>
        <vt:i4>1245244</vt:i4>
      </vt:variant>
      <vt:variant>
        <vt:i4>479</vt:i4>
      </vt:variant>
      <vt:variant>
        <vt:i4>0</vt:i4>
      </vt:variant>
      <vt:variant>
        <vt:i4>5</vt:i4>
      </vt:variant>
      <vt:variant>
        <vt:lpwstr/>
      </vt:variant>
      <vt:variant>
        <vt:lpwstr>_Toc373493542</vt:lpwstr>
      </vt:variant>
      <vt:variant>
        <vt:i4>1245244</vt:i4>
      </vt:variant>
      <vt:variant>
        <vt:i4>473</vt:i4>
      </vt:variant>
      <vt:variant>
        <vt:i4>0</vt:i4>
      </vt:variant>
      <vt:variant>
        <vt:i4>5</vt:i4>
      </vt:variant>
      <vt:variant>
        <vt:lpwstr/>
      </vt:variant>
      <vt:variant>
        <vt:lpwstr>_Toc373493541</vt:lpwstr>
      </vt:variant>
      <vt:variant>
        <vt:i4>1245244</vt:i4>
      </vt:variant>
      <vt:variant>
        <vt:i4>467</vt:i4>
      </vt:variant>
      <vt:variant>
        <vt:i4>0</vt:i4>
      </vt:variant>
      <vt:variant>
        <vt:i4>5</vt:i4>
      </vt:variant>
      <vt:variant>
        <vt:lpwstr/>
      </vt:variant>
      <vt:variant>
        <vt:lpwstr>_Toc373493540</vt:lpwstr>
      </vt:variant>
      <vt:variant>
        <vt:i4>1310780</vt:i4>
      </vt:variant>
      <vt:variant>
        <vt:i4>461</vt:i4>
      </vt:variant>
      <vt:variant>
        <vt:i4>0</vt:i4>
      </vt:variant>
      <vt:variant>
        <vt:i4>5</vt:i4>
      </vt:variant>
      <vt:variant>
        <vt:lpwstr/>
      </vt:variant>
      <vt:variant>
        <vt:lpwstr>_Toc373493539</vt:lpwstr>
      </vt:variant>
      <vt:variant>
        <vt:i4>1310780</vt:i4>
      </vt:variant>
      <vt:variant>
        <vt:i4>455</vt:i4>
      </vt:variant>
      <vt:variant>
        <vt:i4>0</vt:i4>
      </vt:variant>
      <vt:variant>
        <vt:i4>5</vt:i4>
      </vt:variant>
      <vt:variant>
        <vt:lpwstr/>
      </vt:variant>
      <vt:variant>
        <vt:lpwstr>_Toc373493538</vt:lpwstr>
      </vt:variant>
      <vt:variant>
        <vt:i4>1310780</vt:i4>
      </vt:variant>
      <vt:variant>
        <vt:i4>449</vt:i4>
      </vt:variant>
      <vt:variant>
        <vt:i4>0</vt:i4>
      </vt:variant>
      <vt:variant>
        <vt:i4>5</vt:i4>
      </vt:variant>
      <vt:variant>
        <vt:lpwstr/>
      </vt:variant>
      <vt:variant>
        <vt:lpwstr>_Toc373493537</vt:lpwstr>
      </vt:variant>
      <vt:variant>
        <vt:i4>1310780</vt:i4>
      </vt:variant>
      <vt:variant>
        <vt:i4>443</vt:i4>
      </vt:variant>
      <vt:variant>
        <vt:i4>0</vt:i4>
      </vt:variant>
      <vt:variant>
        <vt:i4>5</vt:i4>
      </vt:variant>
      <vt:variant>
        <vt:lpwstr/>
      </vt:variant>
      <vt:variant>
        <vt:lpwstr>_Toc373493536</vt:lpwstr>
      </vt:variant>
      <vt:variant>
        <vt:i4>1310780</vt:i4>
      </vt:variant>
      <vt:variant>
        <vt:i4>437</vt:i4>
      </vt:variant>
      <vt:variant>
        <vt:i4>0</vt:i4>
      </vt:variant>
      <vt:variant>
        <vt:i4>5</vt:i4>
      </vt:variant>
      <vt:variant>
        <vt:lpwstr/>
      </vt:variant>
      <vt:variant>
        <vt:lpwstr>_Toc373493535</vt:lpwstr>
      </vt:variant>
      <vt:variant>
        <vt:i4>1310780</vt:i4>
      </vt:variant>
      <vt:variant>
        <vt:i4>431</vt:i4>
      </vt:variant>
      <vt:variant>
        <vt:i4>0</vt:i4>
      </vt:variant>
      <vt:variant>
        <vt:i4>5</vt:i4>
      </vt:variant>
      <vt:variant>
        <vt:lpwstr/>
      </vt:variant>
      <vt:variant>
        <vt:lpwstr>_Toc373493534</vt:lpwstr>
      </vt:variant>
      <vt:variant>
        <vt:i4>1310780</vt:i4>
      </vt:variant>
      <vt:variant>
        <vt:i4>425</vt:i4>
      </vt:variant>
      <vt:variant>
        <vt:i4>0</vt:i4>
      </vt:variant>
      <vt:variant>
        <vt:i4>5</vt:i4>
      </vt:variant>
      <vt:variant>
        <vt:lpwstr/>
      </vt:variant>
      <vt:variant>
        <vt:lpwstr>_Toc373493533</vt:lpwstr>
      </vt:variant>
      <vt:variant>
        <vt:i4>1310780</vt:i4>
      </vt:variant>
      <vt:variant>
        <vt:i4>416</vt:i4>
      </vt:variant>
      <vt:variant>
        <vt:i4>0</vt:i4>
      </vt:variant>
      <vt:variant>
        <vt:i4>5</vt:i4>
      </vt:variant>
      <vt:variant>
        <vt:lpwstr/>
      </vt:variant>
      <vt:variant>
        <vt:lpwstr>_Toc373493532</vt:lpwstr>
      </vt:variant>
      <vt:variant>
        <vt:i4>1310780</vt:i4>
      </vt:variant>
      <vt:variant>
        <vt:i4>410</vt:i4>
      </vt:variant>
      <vt:variant>
        <vt:i4>0</vt:i4>
      </vt:variant>
      <vt:variant>
        <vt:i4>5</vt:i4>
      </vt:variant>
      <vt:variant>
        <vt:lpwstr/>
      </vt:variant>
      <vt:variant>
        <vt:lpwstr>_Toc373493531</vt:lpwstr>
      </vt:variant>
      <vt:variant>
        <vt:i4>1310780</vt:i4>
      </vt:variant>
      <vt:variant>
        <vt:i4>404</vt:i4>
      </vt:variant>
      <vt:variant>
        <vt:i4>0</vt:i4>
      </vt:variant>
      <vt:variant>
        <vt:i4>5</vt:i4>
      </vt:variant>
      <vt:variant>
        <vt:lpwstr/>
      </vt:variant>
      <vt:variant>
        <vt:lpwstr>_Toc373493530</vt:lpwstr>
      </vt:variant>
      <vt:variant>
        <vt:i4>1376316</vt:i4>
      </vt:variant>
      <vt:variant>
        <vt:i4>398</vt:i4>
      </vt:variant>
      <vt:variant>
        <vt:i4>0</vt:i4>
      </vt:variant>
      <vt:variant>
        <vt:i4>5</vt:i4>
      </vt:variant>
      <vt:variant>
        <vt:lpwstr/>
      </vt:variant>
      <vt:variant>
        <vt:lpwstr>_Toc373493529</vt:lpwstr>
      </vt:variant>
      <vt:variant>
        <vt:i4>1376316</vt:i4>
      </vt:variant>
      <vt:variant>
        <vt:i4>392</vt:i4>
      </vt:variant>
      <vt:variant>
        <vt:i4>0</vt:i4>
      </vt:variant>
      <vt:variant>
        <vt:i4>5</vt:i4>
      </vt:variant>
      <vt:variant>
        <vt:lpwstr/>
      </vt:variant>
      <vt:variant>
        <vt:lpwstr>_Toc373493528</vt:lpwstr>
      </vt:variant>
      <vt:variant>
        <vt:i4>1376316</vt:i4>
      </vt:variant>
      <vt:variant>
        <vt:i4>386</vt:i4>
      </vt:variant>
      <vt:variant>
        <vt:i4>0</vt:i4>
      </vt:variant>
      <vt:variant>
        <vt:i4>5</vt:i4>
      </vt:variant>
      <vt:variant>
        <vt:lpwstr/>
      </vt:variant>
      <vt:variant>
        <vt:lpwstr>_Toc373493527</vt:lpwstr>
      </vt:variant>
      <vt:variant>
        <vt:i4>1376316</vt:i4>
      </vt:variant>
      <vt:variant>
        <vt:i4>380</vt:i4>
      </vt:variant>
      <vt:variant>
        <vt:i4>0</vt:i4>
      </vt:variant>
      <vt:variant>
        <vt:i4>5</vt:i4>
      </vt:variant>
      <vt:variant>
        <vt:lpwstr/>
      </vt:variant>
      <vt:variant>
        <vt:lpwstr>_Toc373493526</vt:lpwstr>
      </vt:variant>
      <vt:variant>
        <vt:i4>1376316</vt:i4>
      </vt:variant>
      <vt:variant>
        <vt:i4>374</vt:i4>
      </vt:variant>
      <vt:variant>
        <vt:i4>0</vt:i4>
      </vt:variant>
      <vt:variant>
        <vt:i4>5</vt:i4>
      </vt:variant>
      <vt:variant>
        <vt:lpwstr/>
      </vt:variant>
      <vt:variant>
        <vt:lpwstr>_Toc373493525</vt:lpwstr>
      </vt:variant>
      <vt:variant>
        <vt:i4>1376316</vt:i4>
      </vt:variant>
      <vt:variant>
        <vt:i4>368</vt:i4>
      </vt:variant>
      <vt:variant>
        <vt:i4>0</vt:i4>
      </vt:variant>
      <vt:variant>
        <vt:i4>5</vt:i4>
      </vt:variant>
      <vt:variant>
        <vt:lpwstr/>
      </vt:variant>
      <vt:variant>
        <vt:lpwstr>_Toc373493524</vt:lpwstr>
      </vt:variant>
      <vt:variant>
        <vt:i4>1376316</vt:i4>
      </vt:variant>
      <vt:variant>
        <vt:i4>362</vt:i4>
      </vt:variant>
      <vt:variant>
        <vt:i4>0</vt:i4>
      </vt:variant>
      <vt:variant>
        <vt:i4>5</vt:i4>
      </vt:variant>
      <vt:variant>
        <vt:lpwstr/>
      </vt:variant>
      <vt:variant>
        <vt:lpwstr>_Toc373493523</vt:lpwstr>
      </vt:variant>
      <vt:variant>
        <vt:i4>1376316</vt:i4>
      </vt:variant>
      <vt:variant>
        <vt:i4>356</vt:i4>
      </vt:variant>
      <vt:variant>
        <vt:i4>0</vt:i4>
      </vt:variant>
      <vt:variant>
        <vt:i4>5</vt:i4>
      </vt:variant>
      <vt:variant>
        <vt:lpwstr/>
      </vt:variant>
      <vt:variant>
        <vt:lpwstr>_Toc373493522</vt:lpwstr>
      </vt:variant>
      <vt:variant>
        <vt:i4>1376316</vt:i4>
      </vt:variant>
      <vt:variant>
        <vt:i4>350</vt:i4>
      </vt:variant>
      <vt:variant>
        <vt:i4>0</vt:i4>
      </vt:variant>
      <vt:variant>
        <vt:i4>5</vt:i4>
      </vt:variant>
      <vt:variant>
        <vt:lpwstr/>
      </vt:variant>
      <vt:variant>
        <vt:lpwstr>_Toc373493521</vt:lpwstr>
      </vt:variant>
      <vt:variant>
        <vt:i4>1376316</vt:i4>
      </vt:variant>
      <vt:variant>
        <vt:i4>344</vt:i4>
      </vt:variant>
      <vt:variant>
        <vt:i4>0</vt:i4>
      </vt:variant>
      <vt:variant>
        <vt:i4>5</vt:i4>
      </vt:variant>
      <vt:variant>
        <vt:lpwstr/>
      </vt:variant>
      <vt:variant>
        <vt:lpwstr>_Toc373493520</vt:lpwstr>
      </vt:variant>
      <vt:variant>
        <vt:i4>1441852</vt:i4>
      </vt:variant>
      <vt:variant>
        <vt:i4>338</vt:i4>
      </vt:variant>
      <vt:variant>
        <vt:i4>0</vt:i4>
      </vt:variant>
      <vt:variant>
        <vt:i4>5</vt:i4>
      </vt:variant>
      <vt:variant>
        <vt:lpwstr/>
      </vt:variant>
      <vt:variant>
        <vt:lpwstr>_Toc373493519</vt:lpwstr>
      </vt:variant>
      <vt:variant>
        <vt:i4>1441852</vt:i4>
      </vt:variant>
      <vt:variant>
        <vt:i4>332</vt:i4>
      </vt:variant>
      <vt:variant>
        <vt:i4>0</vt:i4>
      </vt:variant>
      <vt:variant>
        <vt:i4>5</vt:i4>
      </vt:variant>
      <vt:variant>
        <vt:lpwstr/>
      </vt:variant>
      <vt:variant>
        <vt:lpwstr>_Toc373493518</vt:lpwstr>
      </vt:variant>
      <vt:variant>
        <vt:i4>1441852</vt:i4>
      </vt:variant>
      <vt:variant>
        <vt:i4>326</vt:i4>
      </vt:variant>
      <vt:variant>
        <vt:i4>0</vt:i4>
      </vt:variant>
      <vt:variant>
        <vt:i4>5</vt:i4>
      </vt:variant>
      <vt:variant>
        <vt:lpwstr/>
      </vt:variant>
      <vt:variant>
        <vt:lpwstr>_Toc373493517</vt:lpwstr>
      </vt:variant>
      <vt:variant>
        <vt:i4>1441852</vt:i4>
      </vt:variant>
      <vt:variant>
        <vt:i4>320</vt:i4>
      </vt:variant>
      <vt:variant>
        <vt:i4>0</vt:i4>
      </vt:variant>
      <vt:variant>
        <vt:i4>5</vt:i4>
      </vt:variant>
      <vt:variant>
        <vt:lpwstr/>
      </vt:variant>
      <vt:variant>
        <vt:lpwstr>_Toc373493516</vt:lpwstr>
      </vt:variant>
      <vt:variant>
        <vt:i4>1441852</vt:i4>
      </vt:variant>
      <vt:variant>
        <vt:i4>314</vt:i4>
      </vt:variant>
      <vt:variant>
        <vt:i4>0</vt:i4>
      </vt:variant>
      <vt:variant>
        <vt:i4>5</vt:i4>
      </vt:variant>
      <vt:variant>
        <vt:lpwstr/>
      </vt:variant>
      <vt:variant>
        <vt:lpwstr>_Toc373493515</vt:lpwstr>
      </vt:variant>
      <vt:variant>
        <vt:i4>1441852</vt:i4>
      </vt:variant>
      <vt:variant>
        <vt:i4>308</vt:i4>
      </vt:variant>
      <vt:variant>
        <vt:i4>0</vt:i4>
      </vt:variant>
      <vt:variant>
        <vt:i4>5</vt:i4>
      </vt:variant>
      <vt:variant>
        <vt:lpwstr/>
      </vt:variant>
      <vt:variant>
        <vt:lpwstr>_Toc373493514</vt:lpwstr>
      </vt:variant>
      <vt:variant>
        <vt:i4>1441852</vt:i4>
      </vt:variant>
      <vt:variant>
        <vt:i4>302</vt:i4>
      </vt:variant>
      <vt:variant>
        <vt:i4>0</vt:i4>
      </vt:variant>
      <vt:variant>
        <vt:i4>5</vt:i4>
      </vt:variant>
      <vt:variant>
        <vt:lpwstr/>
      </vt:variant>
      <vt:variant>
        <vt:lpwstr>_Toc373493513</vt:lpwstr>
      </vt:variant>
      <vt:variant>
        <vt:i4>1441852</vt:i4>
      </vt:variant>
      <vt:variant>
        <vt:i4>296</vt:i4>
      </vt:variant>
      <vt:variant>
        <vt:i4>0</vt:i4>
      </vt:variant>
      <vt:variant>
        <vt:i4>5</vt:i4>
      </vt:variant>
      <vt:variant>
        <vt:lpwstr/>
      </vt:variant>
      <vt:variant>
        <vt:lpwstr>_Toc373493512</vt:lpwstr>
      </vt:variant>
      <vt:variant>
        <vt:i4>1441852</vt:i4>
      </vt:variant>
      <vt:variant>
        <vt:i4>290</vt:i4>
      </vt:variant>
      <vt:variant>
        <vt:i4>0</vt:i4>
      </vt:variant>
      <vt:variant>
        <vt:i4>5</vt:i4>
      </vt:variant>
      <vt:variant>
        <vt:lpwstr/>
      </vt:variant>
      <vt:variant>
        <vt:lpwstr>_Toc373493511</vt:lpwstr>
      </vt:variant>
      <vt:variant>
        <vt:i4>1441852</vt:i4>
      </vt:variant>
      <vt:variant>
        <vt:i4>284</vt:i4>
      </vt:variant>
      <vt:variant>
        <vt:i4>0</vt:i4>
      </vt:variant>
      <vt:variant>
        <vt:i4>5</vt:i4>
      </vt:variant>
      <vt:variant>
        <vt:lpwstr/>
      </vt:variant>
      <vt:variant>
        <vt:lpwstr>_Toc373493510</vt:lpwstr>
      </vt:variant>
      <vt:variant>
        <vt:i4>1507388</vt:i4>
      </vt:variant>
      <vt:variant>
        <vt:i4>278</vt:i4>
      </vt:variant>
      <vt:variant>
        <vt:i4>0</vt:i4>
      </vt:variant>
      <vt:variant>
        <vt:i4>5</vt:i4>
      </vt:variant>
      <vt:variant>
        <vt:lpwstr/>
      </vt:variant>
      <vt:variant>
        <vt:lpwstr>_Toc373493509</vt:lpwstr>
      </vt:variant>
      <vt:variant>
        <vt:i4>1507388</vt:i4>
      </vt:variant>
      <vt:variant>
        <vt:i4>272</vt:i4>
      </vt:variant>
      <vt:variant>
        <vt:i4>0</vt:i4>
      </vt:variant>
      <vt:variant>
        <vt:i4>5</vt:i4>
      </vt:variant>
      <vt:variant>
        <vt:lpwstr/>
      </vt:variant>
      <vt:variant>
        <vt:lpwstr>_Toc373493508</vt:lpwstr>
      </vt:variant>
      <vt:variant>
        <vt:i4>1507388</vt:i4>
      </vt:variant>
      <vt:variant>
        <vt:i4>266</vt:i4>
      </vt:variant>
      <vt:variant>
        <vt:i4>0</vt:i4>
      </vt:variant>
      <vt:variant>
        <vt:i4>5</vt:i4>
      </vt:variant>
      <vt:variant>
        <vt:lpwstr/>
      </vt:variant>
      <vt:variant>
        <vt:lpwstr>_Toc373493507</vt:lpwstr>
      </vt:variant>
      <vt:variant>
        <vt:i4>1507388</vt:i4>
      </vt:variant>
      <vt:variant>
        <vt:i4>260</vt:i4>
      </vt:variant>
      <vt:variant>
        <vt:i4>0</vt:i4>
      </vt:variant>
      <vt:variant>
        <vt:i4>5</vt:i4>
      </vt:variant>
      <vt:variant>
        <vt:lpwstr/>
      </vt:variant>
      <vt:variant>
        <vt:lpwstr>_Toc373493506</vt:lpwstr>
      </vt:variant>
      <vt:variant>
        <vt:i4>1507388</vt:i4>
      </vt:variant>
      <vt:variant>
        <vt:i4>254</vt:i4>
      </vt:variant>
      <vt:variant>
        <vt:i4>0</vt:i4>
      </vt:variant>
      <vt:variant>
        <vt:i4>5</vt:i4>
      </vt:variant>
      <vt:variant>
        <vt:lpwstr/>
      </vt:variant>
      <vt:variant>
        <vt:lpwstr>_Toc373493505</vt:lpwstr>
      </vt:variant>
      <vt:variant>
        <vt:i4>1507388</vt:i4>
      </vt:variant>
      <vt:variant>
        <vt:i4>248</vt:i4>
      </vt:variant>
      <vt:variant>
        <vt:i4>0</vt:i4>
      </vt:variant>
      <vt:variant>
        <vt:i4>5</vt:i4>
      </vt:variant>
      <vt:variant>
        <vt:lpwstr/>
      </vt:variant>
      <vt:variant>
        <vt:lpwstr>_Toc373493504</vt:lpwstr>
      </vt:variant>
      <vt:variant>
        <vt:i4>1507388</vt:i4>
      </vt:variant>
      <vt:variant>
        <vt:i4>242</vt:i4>
      </vt:variant>
      <vt:variant>
        <vt:i4>0</vt:i4>
      </vt:variant>
      <vt:variant>
        <vt:i4>5</vt:i4>
      </vt:variant>
      <vt:variant>
        <vt:lpwstr/>
      </vt:variant>
      <vt:variant>
        <vt:lpwstr>_Toc373493503</vt:lpwstr>
      </vt:variant>
      <vt:variant>
        <vt:i4>1507388</vt:i4>
      </vt:variant>
      <vt:variant>
        <vt:i4>236</vt:i4>
      </vt:variant>
      <vt:variant>
        <vt:i4>0</vt:i4>
      </vt:variant>
      <vt:variant>
        <vt:i4>5</vt:i4>
      </vt:variant>
      <vt:variant>
        <vt:lpwstr/>
      </vt:variant>
      <vt:variant>
        <vt:lpwstr>_Toc373493502</vt:lpwstr>
      </vt:variant>
      <vt:variant>
        <vt:i4>1507388</vt:i4>
      </vt:variant>
      <vt:variant>
        <vt:i4>230</vt:i4>
      </vt:variant>
      <vt:variant>
        <vt:i4>0</vt:i4>
      </vt:variant>
      <vt:variant>
        <vt:i4>5</vt:i4>
      </vt:variant>
      <vt:variant>
        <vt:lpwstr/>
      </vt:variant>
      <vt:variant>
        <vt:lpwstr>_Toc373493501</vt:lpwstr>
      </vt:variant>
      <vt:variant>
        <vt:i4>1507388</vt:i4>
      </vt:variant>
      <vt:variant>
        <vt:i4>224</vt:i4>
      </vt:variant>
      <vt:variant>
        <vt:i4>0</vt:i4>
      </vt:variant>
      <vt:variant>
        <vt:i4>5</vt:i4>
      </vt:variant>
      <vt:variant>
        <vt:lpwstr/>
      </vt:variant>
      <vt:variant>
        <vt:lpwstr>_Toc373493500</vt:lpwstr>
      </vt:variant>
      <vt:variant>
        <vt:i4>1966141</vt:i4>
      </vt:variant>
      <vt:variant>
        <vt:i4>218</vt:i4>
      </vt:variant>
      <vt:variant>
        <vt:i4>0</vt:i4>
      </vt:variant>
      <vt:variant>
        <vt:i4>5</vt:i4>
      </vt:variant>
      <vt:variant>
        <vt:lpwstr/>
      </vt:variant>
      <vt:variant>
        <vt:lpwstr>_Toc373493499</vt:lpwstr>
      </vt:variant>
      <vt:variant>
        <vt:i4>1966141</vt:i4>
      </vt:variant>
      <vt:variant>
        <vt:i4>212</vt:i4>
      </vt:variant>
      <vt:variant>
        <vt:i4>0</vt:i4>
      </vt:variant>
      <vt:variant>
        <vt:i4>5</vt:i4>
      </vt:variant>
      <vt:variant>
        <vt:lpwstr/>
      </vt:variant>
      <vt:variant>
        <vt:lpwstr>_Toc373493498</vt:lpwstr>
      </vt:variant>
      <vt:variant>
        <vt:i4>1966141</vt:i4>
      </vt:variant>
      <vt:variant>
        <vt:i4>206</vt:i4>
      </vt:variant>
      <vt:variant>
        <vt:i4>0</vt:i4>
      </vt:variant>
      <vt:variant>
        <vt:i4>5</vt:i4>
      </vt:variant>
      <vt:variant>
        <vt:lpwstr/>
      </vt:variant>
      <vt:variant>
        <vt:lpwstr>_Toc373493497</vt:lpwstr>
      </vt:variant>
      <vt:variant>
        <vt:i4>1966141</vt:i4>
      </vt:variant>
      <vt:variant>
        <vt:i4>200</vt:i4>
      </vt:variant>
      <vt:variant>
        <vt:i4>0</vt:i4>
      </vt:variant>
      <vt:variant>
        <vt:i4>5</vt:i4>
      </vt:variant>
      <vt:variant>
        <vt:lpwstr/>
      </vt:variant>
      <vt:variant>
        <vt:lpwstr>_Toc373493496</vt:lpwstr>
      </vt:variant>
      <vt:variant>
        <vt:i4>1966141</vt:i4>
      </vt:variant>
      <vt:variant>
        <vt:i4>194</vt:i4>
      </vt:variant>
      <vt:variant>
        <vt:i4>0</vt:i4>
      </vt:variant>
      <vt:variant>
        <vt:i4>5</vt:i4>
      </vt:variant>
      <vt:variant>
        <vt:lpwstr/>
      </vt:variant>
      <vt:variant>
        <vt:lpwstr>_Toc373493495</vt:lpwstr>
      </vt:variant>
      <vt:variant>
        <vt:i4>1966141</vt:i4>
      </vt:variant>
      <vt:variant>
        <vt:i4>188</vt:i4>
      </vt:variant>
      <vt:variant>
        <vt:i4>0</vt:i4>
      </vt:variant>
      <vt:variant>
        <vt:i4>5</vt:i4>
      </vt:variant>
      <vt:variant>
        <vt:lpwstr/>
      </vt:variant>
      <vt:variant>
        <vt:lpwstr>_Toc373493494</vt:lpwstr>
      </vt:variant>
      <vt:variant>
        <vt:i4>1966141</vt:i4>
      </vt:variant>
      <vt:variant>
        <vt:i4>182</vt:i4>
      </vt:variant>
      <vt:variant>
        <vt:i4>0</vt:i4>
      </vt:variant>
      <vt:variant>
        <vt:i4>5</vt:i4>
      </vt:variant>
      <vt:variant>
        <vt:lpwstr/>
      </vt:variant>
      <vt:variant>
        <vt:lpwstr>_Toc373493493</vt:lpwstr>
      </vt:variant>
      <vt:variant>
        <vt:i4>1966141</vt:i4>
      </vt:variant>
      <vt:variant>
        <vt:i4>176</vt:i4>
      </vt:variant>
      <vt:variant>
        <vt:i4>0</vt:i4>
      </vt:variant>
      <vt:variant>
        <vt:i4>5</vt:i4>
      </vt:variant>
      <vt:variant>
        <vt:lpwstr/>
      </vt:variant>
      <vt:variant>
        <vt:lpwstr>_Toc373493492</vt:lpwstr>
      </vt:variant>
      <vt:variant>
        <vt:i4>1966141</vt:i4>
      </vt:variant>
      <vt:variant>
        <vt:i4>170</vt:i4>
      </vt:variant>
      <vt:variant>
        <vt:i4>0</vt:i4>
      </vt:variant>
      <vt:variant>
        <vt:i4>5</vt:i4>
      </vt:variant>
      <vt:variant>
        <vt:lpwstr/>
      </vt:variant>
      <vt:variant>
        <vt:lpwstr>_Toc373493491</vt:lpwstr>
      </vt:variant>
      <vt:variant>
        <vt:i4>1966141</vt:i4>
      </vt:variant>
      <vt:variant>
        <vt:i4>164</vt:i4>
      </vt:variant>
      <vt:variant>
        <vt:i4>0</vt:i4>
      </vt:variant>
      <vt:variant>
        <vt:i4>5</vt:i4>
      </vt:variant>
      <vt:variant>
        <vt:lpwstr/>
      </vt:variant>
      <vt:variant>
        <vt:lpwstr>_Toc373493490</vt:lpwstr>
      </vt:variant>
      <vt:variant>
        <vt:i4>2031677</vt:i4>
      </vt:variant>
      <vt:variant>
        <vt:i4>158</vt:i4>
      </vt:variant>
      <vt:variant>
        <vt:i4>0</vt:i4>
      </vt:variant>
      <vt:variant>
        <vt:i4>5</vt:i4>
      </vt:variant>
      <vt:variant>
        <vt:lpwstr/>
      </vt:variant>
      <vt:variant>
        <vt:lpwstr>_Toc373493489</vt:lpwstr>
      </vt:variant>
      <vt:variant>
        <vt:i4>2031677</vt:i4>
      </vt:variant>
      <vt:variant>
        <vt:i4>152</vt:i4>
      </vt:variant>
      <vt:variant>
        <vt:i4>0</vt:i4>
      </vt:variant>
      <vt:variant>
        <vt:i4>5</vt:i4>
      </vt:variant>
      <vt:variant>
        <vt:lpwstr/>
      </vt:variant>
      <vt:variant>
        <vt:lpwstr>_Toc373493488</vt:lpwstr>
      </vt:variant>
      <vt:variant>
        <vt:i4>2031677</vt:i4>
      </vt:variant>
      <vt:variant>
        <vt:i4>146</vt:i4>
      </vt:variant>
      <vt:variant>
        <vt:i4>0</vt:i4>
      </vt:variant>
      <vt:variant>
        <vt:i4>5</vt:i4>
      </vt:variant>
      <vt:variant>
        <vt:lpwstr/>
      </vt:variant>
      <vt:variant>
        <vt:lpwstr>_Toc373493487</vt:lpwstr>
      </vt:variant>
      <vt:variant>
        <vt:i4>2031677</vt:i4>
      </vt:variant>
      <vt:variant>
        <vt:i4>140</vt:i4>
      </vt:variant>
      <vt:variant>
        <vt:i4>0</vt:i4>
      </vt:variant>
      <vt:variant>
        <vt:i4>5</vt:i4>
      </vt:variant>
      <vt:variant>
        <vt:lpwstr/>
      </vt:variant>
      <vt:variant>
        <vt:lpwstr>_Toc373493486</vt:lpwstr>
      </vt:variant>
      <vt:variant>
        <vt:i4>2031677</vt:i4>
      </vt:variant>
      <vt:variant>
        <vt:i4>134</vt:i4>
      </vt:variant>
      <vt:variant>
        <vt:i4>0</vt:i4>
      </vt:variant>
      <vt:variant>
        <vt:i4>5</vt:i4>
      </vt:variant>
      <vt:variant>
        <vt:lpwstr/>
      </vt:variant>
      <vt:variant>
        <vt:lpwstr>_Toc373493485</vt:lpwstr>
      </vt:variant>
      <vt:variant>
        <vt:i4>2031677</vt:i4>
      </vt:variant>
      <vt:variant>
        <vt:i4>128</vt:i4>
      </vt:variant>
      <vt:variant>
        <vt:i4>0</vt:i4>
      </vt:variant>
      <vt:variant>
        <vt:i4>5</vt:i4>
      </vt:variant>
      <vt:variant>
        <vt:lpwstr/>
      </vt:variant>
      <vt:variant>
        <vt:lpwstr>_Toc373493484</vt:lpwstr>
      </vt:variant>
      <vt:variant>
        <vt:i4>2031677</vt:i4>
      </vt:variant>
      <vt:variant>
        <vt:i4>122</vt:i4>
      </vt:variant>
      <vt:variant>
        <vt:i4>0</vt:i4>
      </vt:variant>
      <vt:variant>
        <vt:i4>5</vt:i4>
      </vt:variant>
      <vt:variant>
        <vt:lpwstr/>
      </vt:variant>
      <vt:variant>
        <vt:lpwstr>_Toc373493483</vt:lpwstr>
      </vt:variant>
      <vt:variant>
        <vt:i4>2031677</vt:i4>
      </vt:variant>
      <vt:variant>
        <vt:i4>116</vt:i4>
      </vt:variant>
      <vt:variant>
        <vt:i4>0</vt:i4>
      </vt:variant>
      <vt:variant>
        <vt:i4>5</vt:i4>
      </vt:variant>
      <vt:variant>
        <vt:lpwstr/>
      </vt:variant>
      <vt:variant>
        <vt:lpwstr>_Toc373493482</vt:lpwstr>
      </vt:variant>
      <vt:variant>
        <vt:i4>2031677</vt:i4>
      </vt:variant>
      <vt:variant>
        <vt:i4>110</vt:i4>
      </vt:variant>
      <vt:variant>
        <vt:i4>0</vt:i4>
      </vt:variant>
      <vt:variant>
        <vt:i4>5</vt:i4>
      </vt:variant>
      <vt:variant>
        <vt:lpwstr/>
      </vt:variant>
      <vt:variant>
        <vt:lpwstr>_Toc373493481</vt:lpwstr>
      </vt:variant>
      <vt:variant>
        <vt:i4>2031677</vt:i4>
      </vt:variant>
      <vt:variant>
        <vt:i4>104</vt:i4>
      </vt:variant>
      <vt:variant>
        <vt:i4>0</vt:i4>
      </vt:variant>
      <vt:variant>
        <vt:i4>5</vt:i4>
      </vt:variant>
      <vt:variant>
        <vt:lpwstr/>
      </vt:variant>
      <vt:variant>
        <vt:lpwstr>_Toc373493480</vt:lpwstr>
      </vt:variant>
      <vt:variant>
        <vt:i4>1048637</vt:i4>
      </vt:variant>
      <vt:variant>
        <vt:i4>98</vt:i4>
      </vt:variant>
      <vt:variant>
        <vt:i4>0</vt:i4>
      </vt:variant>
      <vt:variant>
        <vt:i4>5</vt:i4>
      </vt:variant>
      <vt:variant>
        <vt:lpwstr/>
      </vt:variant>
      <vt:variant>
        <vt:lpwstr>_Toc373493479</vt:lpwstr>
      </vt:variant>
      <vt:variant>
        <vt:i4>1048637</vt:i4>
      </vt:variant>
      <vt:variant>
        <vt:i4>92</vt:i4>
      </vt:variant>
      <vt:variant>
        <vt:i4>0</vt:i4>
      </vt:variant>
      <vt:variant>
        <vt:i4>5</vt:i4>
      </vt:variant>
      <vt:variant>
        <vt:lpwstr/>
      </vt:variant>
      <vt:variant>
        <vt:lpwstr>_Toc373493478</vt:lpwstr>
      </vt:variant>
      <vt:variant>
        <vt:i4>1048637</vt:i4>
      </vt:variant>
      <vt:variant>
        <vt:i4>86</vt:i4>
      </vt:variant>
      <vt:variant>
        <vt:i4>0</vt:i4>
      </vt:variant>
      <vt:variant>
        <vt:i4>5</vt:i4>
      </vt:variant>
      <vt:variant>
        <vt:lpwstr/>
      </vt:variant>
      <vt:variant>
        <vt:lpwstr>_Toc373493477</vt:lpwstr>
      </vt:variant>
      <vt:variant>
        <vt:i4>1048637</vt:i4>
      </vt:variant>
      <vt:variant>
        <vt:i4>80</vt:i4>
      </vt:variant>
      <vt:variant>
        <vt:i4>0</vt:i4>
      </vt:variant>
      <vt:variant>
        <vt:i4>5</vt:i4>
      </vt:variant>
      <vt:variant>
        <vt:lpwstr/>
      </vt:variant>
      <vt:variant>
        <vt:lpwstr>_Toc373493476</vt:lpwstr>
      </vt:variant>
      <vt:variant>
        <vt:i4>1048637</vt:i4>
      </vt:variant>
      <vt:variant>
        <vt:i4>74</vt:i4>
      </vt:variant>
      <vt:variant>
        <vt:i4>0</vt:i4>
      </vt:variant>
      <vt:variant>
        <vt:i4>5</vt:i4>
      </vt:variant>
      <vt:variant>
        <vt:lpwstr/>
      </vt:variant>
      <vt:variant>
        <vt:lpwstr>_Toc373493475</vt:lpwstr>
      </vt:variant>
      <vt:variant>
        <vt:i4>1048637</vt:i4>
      </vt:variant>
      <vt:variant>
        <vt:i4>68</vt:i4>
      </vt:variant>
      <vt:variant>
        <vt:i4>0</vt:i4>
      </vt:variant>
      <vt:variant>
        <vt:i4>5</vt:i4>
      </vt:variant>
      <vt:variant>
        <vt:lpwstr/>
      </vt:variant>
      <vt:variant>
        <vt:lpwstr>_Toc373493474</vt:lpwstr>
      </vt:variant>
      <vt:variant>
        <vt:i4>1048637</vt:i4>
      </vt:variant>
      <vt:variant>
        <vt:i4>62</vt:i4>
      </vt:variant>
      <vt:variant>
        <vt:i4>0</vt:i4>
      </vt:variant>
      <vt:variant>
        <vt:i4>5</vt:i4>
      </vt:variant>
      <vt:variant>
        <vt:lpwstr/>
      </vt:variant>
      <vt:variant>
        <vt:lpwstr>_Toc373493473</vt:lpwstr>
      </vt:variant>
      <vt:variant>
        <vt:i4>1048637</vt:i4>
      </vt:variant>
      <vt:variant>
        <vt:i4>56</vt:i4>
      </vt:variant>
      <vt:variant>
        <vt:i4>0</vt:i4>
      </vt:variant>
      <vt:variant>
        <vt:i4>5</vt:i4>
      </vt:variant>
      <vt:variant>
        <vt:lpwstr/>
      </vt:variant>
      <vt:variant>
        <vt:lpwstr>_Toc373493472</vt:lpwstr>
      </vt:variant>
      <vt:variant>
        <vt:i4>1048637</vt:i4>
      </vt:variant>
      <vt:variant>
        <vt:i4>50</vt:i4>
      </vt:variant>
      <vt:variant>
        <vt:i4>0</vt:i4>
      </vt:variant>
      <vt:variant>
        <vt:i4>5</vt:i4>
      </vt:variant>
      <vt:variant>
        <vt:lpwstr/>
      </vt:variant>
      <vt:variant>
        <vt:lpwstr>_Toc373493471</vt:lpwstr>
      </vt:variant>
      <vt:variant>
        <vt:i4>1048637</vt:i4>
      </vt:variant>
      <vt:variant>
        <vt:i4>44</vt:i4>
      </vt:variant>
      <vt:variant>
        <vt:i4>0</vt:i4>
      </vt:variant>
      <vt:variant>
        <vt:i4>5</vt:i4>
      </vt:variant>
      <vt:variant>
        <vt:lpwstr/>
      </vt:variant>
      <vt:variant>
        <vt:lpwstr>_Toc373493470</vt:lpwstr>
      </vt:variant>
      <vt:variant>
        <vt:i4>1114173</vt:i4>
      </vt:variant>
      <vt:variant>
        <vt:i4>38</vt:i4>
      </vt:variant>
      <vt:variant>
        <vt:i4>0</vt:i4>
      </vt:variant>
      <vt:variant>
        <vt:i4>5</vt:i4>
      </vt:variant>
      <vt:variant>
        <vt:lpwstr/>
      </vt:variant>
      <vt:variant>
        <vt:lpwstr>_Toc373493469</vt:lpwstr>
      </vt:variant>
      <vt:variant>
        <vt:i4>1114173</vt:i4>
      </vt:variant>
      <vt:variant>
        <vt:i4>32</vt:i4>
      </vt:variant>
      <vt:variant>
        <vt:i4>0</vt:i4>
      </vt:variant>
      <vt:variant>
        <vt:i4>5</vt:i4>
      </vt:variant>
      <vt:variant>
        <vt:lpwstr/>
      </vt:variant>
      <vt:variant>
        <vt:lpwstr>_Toc373493468</vt:lpwstr>
      </vt:variant>
      <vt:variant>
        <vt:i4>1114173</vt:i4>
      </vt:variant>
      <vt:variant>
        <vt:i4>26</vt:i4>
      </vt:variant>
      <vt:variant>
        <vt:i4>0</vt:i4>
      </vt:variant>
      <vt:variant>
        <vt:i4>5</vt:i4>
      </vt:variant>
      <vt:variant>
        <vt:lpwstr/>
      </vt:variant>
      <vt:variant>
        <vt:lpwstr>_Toc373493467</vt:lpwstr>
      </vt:variant>
      <vt:variant>
        <vt:i4>1114173</vt:i4>
      </vt:variant>
      <vt:variant>
        <vt:i4>20</vt:i4>
      </vt:variant>
      <vt:variant>
        <vt:i4>0</vt:i4>
      </vt:variant>
      <vt:variant>
        <vt:i4>5</vt:i4>
      </vt:variant>
      <vt:variant>
        <vt:lpwstr/>
      </vt:variant>
      <vt:variant>
        <vt:lpwstr>_Toc373493466</vt:lpwstr>
      </vt:variant>
      <vt:variant>
        <vt:i4>1114173</vt:i4>
      </vt:variant>
      <vt:variant>
        <vt:i4>14</vt:i4>
      </vt:variant>
      <vt:variant>
        <vt:i4>0</vt:i4>
      </vt:variant>
      <vt:variant>
        <vt:i4>5</vt:i4>
      </vt:variant>
      <vt:variant>
        <vt:lpwstr/>
      </vt:variant>
      <vt:variant>
        <vt:lpwstr>_Toc373493465</vt:lpwstr>
      </vt:variant>
      <vt:variant>
        <vt:i4>1114173</vt:i4>
      </vt:variant>
      <vt:variant>
        <vt:i4>8</vt:i4>
      </vt:variant>
      <vt:variant>
        <vt:i4>0</vt:i4>
      </vt:variant>
      <vt:variant>
        <vt:i4>5</vt:i4>
      </vt:variant>
      <vt:variant>
        <vt:lpwstr/>
      </vt:variant>
      <vt:variant>
        <vt:lpwstr>_Toc373493464</vt:lpwstr>
      </vt:variant>
      <vt:variant>
        <vt:i4>3276848</vt:i4>
      </vt:variant>
      <vt:variant>
        <vt:i4>3</vt:i4>
      </vt:variant>
      <vt:variant>
        <vt:i4>0</vt:i4>
      </vt:variant>
      <vt:variant>
        <vt:i4>5</vt:i4>
      </vt:variant>
      <vt:variant>
        <vt:lpwstr>http://www.arc4.co.uk/</vt:lpwstr>
      </vt:variant>
      <vt:variant>
        <vt:lpwstr/>
      </vt:variant>
      <vt:variant>
        <vt:i4>6094897</vt:i4>
      </vt:variant>
      <vt:variant>
        <vt:i4>0</vt:i4>
      </vt:variant>
      <vt:variant>
        <vt:i4>0</vt:i4>
      </vt:variant>
      <vt:variant>
        <vt:i4>5</vt:i4>
      </vt:variant>
      <vt:variant>
        <vt:lpwstr>mailto:michael.bullock@arc4.co.uk</vt:lpwstr>
      </vt:variant>
      <vt:variant>
        <vt:lpwstr/>
      </vt:variant>
      <vt:variant>
        <vt:i4>2228262</vt:i4>
      </vt:variant>
      <vt:variant>
        <vt:i4>18</vt:i4>
      </vt:variant>
      <vt:variant>
        <vt:i4>0</vt:i4>
      </vt:variant>
      <vt:variant>
        <vt:i4>5</vt:i4>
      </vt:variant>
      <vt:variant>
        <vt:lpwstr>https://www.gov.uk/government/speeches/planning-and-travellers</vt:lpwstr>
      </vt:variant>
      <vt:variant>
        <vt:lpwstr/>
      </vt:variant>
      <vt:variant>
        <vt:i4>327710</vt:i4>
      </vt:variant>
      <vt:variant>
        <vt:i4>15</vt:i4>
      </vt:variant>
      <vt:variant>
        <vt:i4>0</vt:i4>
      </vt:variant>
      <vt:variant>
        <vt:i4>5</vt:i4>
      </vt:variant>
      <vt:variant>
        <vt:lpwstr>http://www.communities.gov.uk/news/corporate/2124322</vt:lpwstr>
      </vt:variant>
      <vt:variant>
        <vt:lpwstr/>
      </vt:variant>
      <vt:variant>
        <vt:i4>2359391</vt:i4>
      </vt:variant>
      <vt:variant>
        <vt:i4>12</vt:i4>
      </vt:variant>
      <vt:variant>
        <vt:i4>0</vt:i4>
      </vt:variant>
      <vt:variant>
        <vt:i4>5</vt:i4>
      </vt:variant>
      <vt:variant>
        <vt:lpwstr>http://data.gov.uk/dataset/gypsy_and_traveller_caravans</vt:lpwstr>
      </vt:variant>
      <vt:variant>
        <vt:lpwstr/>
      </vt:variant>
      <vt:variant>
        <vt:i4>2228262</vt:i4>
      </vt:variant>
      <vt:variant>
        <vt:i4>9</vt:i4>
      </vt:variant>
      <vt:variant>
        <vt:i4>0</vt:i4>
      </vt:variant>
      <vt:variant>
        <vt:i4>5</vt:i4>
      </vt:variant>
      <vt:variant>
        <vt:lpwstr>https://www.gov.uk/government/speeches/planning-and-travellers</vt:lpwstr>
      </vt:variant>
      <vt:variant>
        <vt:lpwstr/>
      </vt:variant>
      <vt:variant>
        <vt:i4>2621541</vt:i4>
      </vt:variant>
      <vt:variant>
        <vt:i4>6</vt:i4>
      </vt:variant>
      <vt:variant>
        <vt:i4>0</vt:i4>
      </vt:variant>
      <vt:variant>
        <vt:i4>5</vt:i4>
      </vt:variant>
      <vt:variant>
        <vt:lpwstr>http://www.cih.org/</vt:lpwstr>
      </vt:variant>
      <vt:variant>
        <vt:lpwstr/>
      </vt:variant>
      <vt:variant>
        <vt:i4>327710</vt:i4>
      </vt:variant>
      <vt:variant>
        <vt:i4>3</vt:i4>
      </vt:variant>
      <vt:variant>
        <vt:i4>0</vt:i4>
      </vt:variant>
      <vt:variant>
        <vt:i4>5</vt:i4>
      </vt:variant>
      <vt:variant>
        <vt:lpwstr>http://www.communities.gov.uk/news/corporate/2124322</vt:lpwstr>
      </vt:variant>
      <vt:variant>
        <vt:lpwstr/>
      </vt:variant>
      <vt:variant>
        <vt:i4>327682</vt:i4>
      </vt:variant>
      <vt:variant>
        <vt:i4>0</vt:i4>
      </vt:variant>
      <vt:variant>
        <vt:i4>0</vt:i4>
      </vt:variant>
      <vt:variant>
        <vt:i4>5</vt:i4>
      </vt:variant>
      <vt:variant>
        <vt:lpwstr>http://www.pas.gov.uk/pas/core/page.do?pageId=2133454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Sandie Brand</dc:creator>
  <cp:lastModifiedBy>Larrisey, Karen J.</cp:lastModifiedBy>
  <cp:revision>2</cp:revision>
  <cp:lastPrinted>2019-10-03T21:42:00Z</cp:lastPrinted>
  <dcterms:created xsi:type="dcterms:W3CDTF">2024-02-01T14:15:00Z</dcterms:created>
  <dcterms:modified xsi:type="dcterms:W3CDTF">2024-02-01T14:15:00Z</dcterms:modified>
</cp:coreProperties>
</file>