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2302" w14:textId="6E810A14" w:rsidR="002D3224" w:rsidRDefault="002D3224" w:rsidP="00E95329">
      <w:pPr>
        <w:spacing w:after="0" w:line="240" w:lineRule="auto"/>
        <w:jc w:val="center"/>
        <w:rPr>
          <w:rFonts w:ascii="Arial" w:hAnsi="Arial" w:cs="Arial"/>
          <w:b/>
          <w:bCs/>
          <w:sz w:val="32"/>
          <w:szCs w:val="32"/>
        </w:rPr>
      </w:pPr>
      <w:r w:rsidRPr="00E95329">
        <w:rPr>
          <w:rFonts w:ascii="Arial" w:hAnsi="Arial" w:cs="Arial"/>
          <w:b/>
          <w:bCs/>
          <w:sz w:val="32"/>
          <w:szCs w:val="32"/>
        </w:rPr>
        <w:t>Complaints By and For Children</w:t>
      </w:r>
    </w:p>
    <w:p w14:paraId="545E81A7" w14:textId="77777777" w:rsidR="00E95329" w:rsidRPr="00E95329" w:rsidRDefault="00E95329" w:rsidP="00E95329">
      <w:pPr>
        <w:spacing w:after="0" w:line="240" w:lineRule="auto"/>
        <w:jc w:val="center"/>
        <w:rPr>
          <w:rFonts w:ascii="Arial" w:hAnsi="Arial" w:cs="Arial"/>
          <w:b/>
          <w:bCs/>
          <w:sz w:val="32"/>
          <w:szCs w:val="32"/>
        </w:rPr>
      </w:pPr>
    </w:p>
    <w:p w14:paraId="1EA2A812"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t>Standards and Regulations</w:t>
      </w:r>
    </w:p>
    <w:p w14:paraId="583165CE" w14:textId="77777777" w:rsidR="00E95329" w:rsidRPr="00E95329" w:rsidRDefault="00E95329" w:rsidP="00E95329">
      <w:pPr>
        <w:spacing w:after="0" w:line="240" w:lineRule="auto"/>
        <w:rPr>
          <w:rFonts w:ascii="Arial" w:hAnsi="Arial" w:cs="Arial"/>
          <w:b/>
          <w:bCs/>
          <w:sz w:val="24"/>
          <w:szCs w:val="24"/>
        </w:rPr>
      </w:pPr>
    </w:p>
    <w:p w14:paraId="611671AF" w14:textId="77777777" w:rsidR="002D3224" w:rsidRPr="00E95329" w:rsidRDefault="002D3224" w:rsidP="00E95329">
      <w:pPr>
        <w:spacing w:after="0" w:line="240" w:lineRule="auto"/>
        <w:rPr>
          <w:rFonts w:ascii="Arial" w:hAnsi="Arial" w:cs="Arial"/>
          <w:b/>
          <w:bCs/>
          <w:sz w:val="24"/>
          <w:szCs w:val="24"/>
        </w:rPr>
      </w:pPr>
      <w:r w:rsidRPr="00E95329">
        <w:rPr>
          <w:rFonts w:ascii="Arial" w:hAnsi="Arial" w:cs="Arial"/>
          <w:b/>
          <w:bCs/>
          <w:sz w:val="24"/>
          <w:szCs w:val="24"/>
        </w:rPr>
        <w:t>Training, Support and Development Standards for Foster Care:</w:t>
      </w:r>
    </w:p>
    <w:p w14:paraId="35143ACA" w14:textId="77777777" w:rsidR="002D3224" w:rsidRPr="00E95329" w:rsidRDefault="00E8767C" w:rsidP="00E95329">
      <w:pPr>
        <w:numPr>
          <w:ilvl w:val="0"/>
          <w:numId w:val="1"/>
        </w:numPr>
        <w:spacing w:after="0" w:line="240" w:lineRule="auto"/>
        <w:rPr>
          <w:rFonts w:ascii="Arial" w:hAnsi="Arial" w:cs="Arial"/>
          <w:sz w:val="24"/>
          <w:szCs w:val="24"/>
        </w:rPr>
      </w:pPr>
      <w:hyperlink r:id="rId7" w:tgtFrame="_blank" w:history="1">
        <w:r w:rsidR="002D3224" w:rsidRPr="00E95329">
          <w:rPr>
            <w:rStyle w:val="Hyperlink"/>
            <w:rFonts w:ascii="Arial" w:hAnsi="Arial" w:cs="Arial"/>
            <w:sz w:val="24"/>
            <w:szCs w:val="24"/>
          </w:rPr>
          <w:t>Standard 1 - Understand the principles and values essential for fostering children and young people</w:t>
        </w:r>
      </w:hyperlink>
      <w:r w:rsidR="002D3224" w:rsidRPr="00E95329">
        <w:rPr>
          <w:rFonts w:ascii="Arial" w:hAnsi="Arial" w:cs="Arial"/>
          <w:sz w:val="24"/>
          <w:szCs w:val="24"/>
        </w:rPr>
        <w:t>;</w:t>
      </w:r>
    </w:p>
    <w:p w14:paraId="642026A8" w14:textId="77777777" w:rsidR="002D3224" w:rsidRPr="00E95329" w:rsidRDefault="00E8767C" w:rsidP="00E95329">
      <w:pPr>
        <w:numPr>
          <w:ilvl w:val="0"/>
          <w:numId w:val="1"/>
        </w:numPr>
        <w:spacing w:after="0" w:line="240" w:lineRule="auto"/>
        <w:rPr>
          <w:rFonts w:ascii="Arial" w:hAnsi="Arial" w:cs="Arial"/>
          <w:sz w:val="24"/>
          <w:szCs w:val="24"/>
        </w:rPr>
      </w:pPr>
      <w:hyperlink r:id="rId8" w:tgtFrame="_blank" w:history="1">
        <w:r w:rsidR="002D3224" w:rsidRPr="00E95329">
          <w:rPr>
            <w:rStyle w:val="Hyperlink"/>
            <w:rFonts w:ascii="Arial" w:hAnsi="Arial" w:cs="Arial"/>
            <w:sz w:val="24"/>
            <w:szCs w:val="24"/>
          </w:rPr>
          <w:t>Standard 2 - Understand your role as a foster carer</w:t>
        </w:r>
      </w:hyperlink>
      <w:r w:rsidR="002D3224" w:rsidRPr="00E95329">
        <w:rPr>
          <w:rFonts w:ascii="Arial" w:hAnsi="Arial" w:cs="Arial"/>
          <w:sz w:val="24"/>
          <w:szCs w:val="24"/>
        </w:rPr>
        <w:t>;</w:t>
      </w:r>
    </w:p>
    <w:p w14:paraId="4077DB9D" w14:textId="77777777" w:rsidR="002D3224" w:rsidRPr="00E95329" w:rsidRDefault="00E8767C" w:rsidP="00E95329">
      <w:pPr>
        <w:numPr>
          <w:ilvl w:val="0"/>
          <w:numId w:val="1"/>
        </w:numPr>
        <w:spacing w:after="0" w:line="240" w:lineRule="auto"/>
        <w:rPr>
          <w:rFonts w:ascii="Arial" w:hAnsi="Arial" w:cs="Arial"/>
          <w:sz w:val="24"/>
          <w:szCs w:val="24"/>
        </w:rPr>
      </w:pPr>
      <w:hyperlink r:id="rId9" w:tgtFrame="_blank" w:history="1">
        <w:r w:rsidR="002D3224" w:rsidRPr="00E95329">
          <w:rPr>
            <w:rStyle w:val="Hyperlink"/>
            <w:rFonts w:ascii="Arial" w:hAnsi="Arial" w:cs="Arial"/>
            <w:sz w:val="24"/>
            <w:szCs w:val="24"/>
          </w:rPr>
          <w:t>Standard 4 - Know how to communicate effectively</w:t>
        </w:r>
      </w:hyperlink>
      <w:r w:rsidR="002D3224" w:rsidRPr="00E95329">
        <w:rPr>
          <w:rFonts w:ascii="Arial" w:hAnsi="Arial" w:cs="Arial"/>
          <w:sz w:val="24"/>
          <w:szCs w:val="24"/>
        </w:rPr>
        <w:t>;</w:t>
      </w:r>
    </w:p>
    <w:p w14:paraId="5130F50B" w14:textId="77777777" w:rsidR="002D3224" w:rsidRDefault="00E8767C" w:rsidP="00E95329">
      <w:pPr>
        <w:numPr>
          <w:ilvl w:val="0"/>
          <w:numId w:val="1"/>
        </w:numPr>
        <w:spacing w:after="0" w:line="240" w:lineRule="auto"/>
        <w:rPr>
          <w:rFonts w:ascii="Arial" w:hAnsi="Arial" w:cs="Arial"/>
          <w:sz w:val="24"/>
          <w:szCs w:val="24"/>
        </w:rPr>
      </w:pPr>
      <w:hyperlink r:id="rId10" w:tgtFrame="_blank" w:history="1">
        <w:r w:rsidR="002D3224" w:rsidRPr="00E95329">
          <w:rPr>
            <w:rStyle w:val="Hyperlink"/>
            <w:rFonts w:ascii="Arial" w:hAnsi="Arial" w:cs="Arial"/>
            <w:sz w:val="24"/>
            <w:szCs w:val="24"/>
          </w:rPr>
          <w:t>Standard 6 - Keep children and young people safe from harm</w:t>
        </w:r>
      </w:hyperlink>
      <w:r w:rsidR="002D3224" w:rsidRPr="00E95329">
        <w:rPr>
          <w:rFonts w:ascii="Arial" w:hAnsi="Arial" w:cs="Arial"/>
          <w:sz w:val="24"/>
          <w:szCs w:val="24"/>
        </w:rPr>
        <w:t>.</w:t>
      </w:r>
    </w:p>
    <w:p w14:paraId="09D9F634" w14:textId="77777777" w:rsidR="00E95329" w:rsidRPr="00E95329" w:rsidRDefault="00E95329" w:rsidP="00E95329">
      <w:pPr>
        <w:spacing w:after="0" w:line="240" w:lineRule="auto"/>
        <w:ind w:left="720"/>
        <w:rPr>
          <w:rFonts w:ascii="Arial" w:hAnsi="Arial" w:cs="Arial"/>
          <w:sz w:val="24"/>
          <w:szCs w:val="24"/>
        </w:rPr>
      </w:pPr>
    </w:p>
    <w:p w14:paraId="5E358D1F" w14:textId="77777777" w:rsidR="002D3224" w:rsidRPr="00E95329" w:rsidRDefault="002D3224" w:rsidP="00E95329">
      <w:pPr>
        <w:spacing w:after="0" w:line="240" w:lineRule="auto"/>
        <w:rPr>
          <w:rFonts w:ascii="Arial" w:hAnsi="Arial" w:cs="Arial"/>
          <w:b/>
          <w:bCs/>
          <w:sz w:val="24"/>
          <w:szCs w:val="24"/>
        </w:rPr>
      </w:pPr>
      <w:r w:rsidRPr="00E95329">
        <w:rPr>
          <w:rFonts w:ascii="Arial" w:hAnsi="Arial" w:cs="Arial"/>
          <w:b/>
          <w:bCs/>
          <w:sz w:val="24"/>
          <w:szCs w:val="24"/>
        </w:rPr>
        <w:t>Fostering Services National Minimum Standards (England) 2011:</w:t>
      </w:r>
    </w:p>
    <w:p w14:paraId="4773CE34" w14:textId="77777777" w:rsidR="002D3224" w:rsidRDefault="00E8767C" w:rsidP="00E95329">
      <w:pPr>
        <w:numPr>
          <w:ilvl w:val="0"/>
          <w:numId w:val="2"/>
        </w:numPr>
        <w:spacing w:after="0" w:line="240" w:lineRule="auto"/>
        <w:rPr>
          <w:rFonts w:ascii="Arial" w:hAnsi="Arial" w:cs="Arial"/>
          <w:sz w:val="24"/>
          <w:szCs w:val="24"/>
        </w:rPr>
      </w:pPr>
      <w:hyperlink r:id="rId11" w:tgtFrame="_blank" w:history="1">
        <w:r w:rsidR="002D3224" w:rsidRPr="00E95329">
          <w:rPr>
            <w:rStyle w:val="Hyperlink"/>
            <w:rFonts w:ascii="Arial" w:hAnsi="Arial" w:cs="Arial"/>
            <w:sz w:val="24"/>
            <w:szCs w:val="24"/>
          </w:rPr>
          <w:t>Standard 1 - The child’s wishes and feelings and those significant them</w:t>
        </w:r>
      </w:hyperlink>
      <w:r w:rsidR="002D3224" w:rsidRPr="00E95329">
        <w:rPr>
          <w:rFonts w:ascii="Arial" w:hAnsi="Arial" w:cs="Arial"/>
          <w:sz w:val="24"/>
          <w:szCs w:val="24"/>
        </w:rPr>
        <w:t>.</w:t>
      </w:r>
    </w:p>
    <w:p w14:paraId="2C9398BC" w14:textId="77777777" w:rsidR="00E95329" w:rsidRPr="00E95329" w:rsidRDefault="00E95329" w:rsidP="00E95329">
      <w:pPr>
        <w:spacing w:after="0" w:line="240" w:lineRule="auto"/>
        <w:ind w:left="720"/>
        <w:rPr>
          <w:rFonts w:ascii="Arial" w:hAnsi="Arial" w:cs="Arial"/>
          <w:sz w:val="24"/>
          <w:szCs w:val="24"/>
        </w:rPr>
      </w:pPr>
    </w:p>
    <w:p w14:paraId="40BA88F7"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t>Local Contacts</w:t>
      </w:r>
    </w:p>
    <w:p w14:paraId="6F5F11BA" w14:textId="77777777" w:rsidR="00E95329" w:rsidRPr="00E95329" w:rsidRDefault="00E95329" w:rsidP="00E95329">
      <w:pPr>
        <w:spacing w:after="0" w:line="240" w:lineRule="auto"/>
        <w:rPr>
          <w:rFonts w:ascii="Arial" w:hAnsi="Arial" w:cs="Arial"/>
          <w:b/>
          <w:bCs/>
          <w:sz w:val="24"/>
          <w:szCs w:val="24"/>
        </w:rPr>
      </w:pPr>
    </w:p>
    <w:p w14:paraId="4F255108"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 xml:space="preserve">Children and Young People who are Looked After have the right to have an Advocate from </w:t>
      </w:r>
      <w:r w:rsidR="008A6359" w:rsidRPr="00E95329">
        <w:rPr>
          <w:rFonts w:ascii="Arial" w:hAnsi="Arial" w:cs="Arial"/>
          <w:sz w:val="24"/>
          <w:szCs w:val="24"/>
        </w:rPr>
        <w:t xml:space="preserve">the Bradford Advocacy service provided by the </w:t>
      </w:r>
      <w:r w:rsidR="00354FC4" w:rsidRPr="00E95329">
        <w:rPr>
          <w:rFonts w:ascii="Arial" w:hAnsi="Arial" w:cs="Arial"/>
          <w:sz w:val="24"/>
          <w:szCs w:val="24"/>
        </w:rPr>
        <w:t>Children’s Society</w:t>
      </w:r>
      <w:r w:rsidR="008A6359" w:rsidRPr="00E95329">
        <w:rPr>
          <w:rFonts w:ascii="Arial" w:hAnsi="Arial" w:cs="Arial"/>
          <w:sz w:val="24"/>
          <w:szCs w:val="24"/>
        </w:rPr>
        <w:t>.</w:t>
      </w:r>
    </w:p>
    <w:p w14:paraId="65A28FEC" w14:textId="77777777" w:rsidR="002D3224" w:rsidRDefault="002D3224" w:rsidP="00E95329">
      <w:pPr>
        <w:spacing w:after="0" w:line="240" w:lineRule="auto"/>
        <w:rPr>
          <w:rFonts w:ascii="Arial" w:hAnsi="Arial" w:cs="Arial"/>
          <w:sz w:val="24"/>
          <w:szCs w:val="24"/>
        </w:rPr>
      </w:pPr>
      <w:r w:rsidRPr="00E95329">
        <w:rPr>
          <w:rFonts w:ascii="Arial" w:hAnsi="Arial" w:cs="Arial"/>
          <w:sz w:val="24"/>
          <w:szCs w:val="24"/>
        </w:rPr>
        <w:t>An Advocate can speak up for the child/young person and can help them to get something stopped, started or changed.</w:t>
      </w:r>
    </w:p>
    <w:p w14:paraId="5B0111A8" w14:textId="77777777" w:rsidR="00E95329" w:rsidRPr="00E95329" w:rsidRDefault="00E95329" w:rsidP="00E95329">
      <w:pPr>
        <w:spacing w:after="0" w:line="240" w:lineRule="auto"/>
        <w:rPr>
          <w:rFonts w:ascii="Arial" w:hAnsi="Arial" w:cs="Arial"/>
          <w:sz w:val="24"/>
          <w:szCs w:val="24"/>
        </w:rPr>
      </w:pPr>
    </w:p>
    <w:p w14:paraId="28783FC8"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An Advocate can:</w:t>
      </w:r>
    </w:p>
    <w:p w14:paraId="2833967A" w14:textId="77777777" w:rsidR="002D3224" w:rsidRPr="00E95329" w:rsidRDefault="002D3224" w:rsidP="00E95329">
      <w:pPr>
        <w:numPr>
          <w:ilvl w:val="0"/>
          <w:numId w:val="3"/>
        </w:numPr>
        <w:spacing w:after="0" w:line="240" w:lineRule="auto"/>
        <w:rPr>
          <w:rFonts w:ascii="Arial" w:hAnsi="Arial" w:cs="Arial"/>
          <w:sz w:val="24"/>
          <w:szCs w:val="24"/>
        </w:rPr>
      </w:pPr>
      <w:r w:rsidRPr="00E95329">
        <w:rPr>
          <w:rFonts w:ascii="Arial" w:hAnsi="Arial" w:cs="Arial"/>
          <w:sz w:val="24"/>
          <w:szCs w:val="24"/>
        </w:rPr>
        <w:t xml:space="preserve">Help to sort problems </w:t>
      </w:r>
      <w:proofErr w:type="gramStart"/>
      <w:r w:rsidRPr="00E95329">
        <w:rPr>
          <w:rFonts w:ascii="Arial" w:hAnsi="Arial" w:cs="Arial"/>
          <w:sz w:val="24"/>
          <w:szCs w:val="24"/>
        </w:rPr>
        <w:t>out;</w:t>
      </w:r>
      <w:proofErr w:type="gramEnd"/>
    </w:p>
    <w:p w14:paraId="5E209059" w14:textId="77777777" w:rsidR="002D3224" w:rsidRPr="00E95329" w:rsidRDefault="002D3224" w:rsidP="00E95329">
      <w:pPr>
        <w:numPr>
          <w:ilvl w:val="0"/>
          <w:numId w:val="3"/>
        </w:numPr>
        <w:spacing w:after="0" w:line="240" w:lineRule="auto"/>
        <w:rPr>
          <w:rFonts w:ascii="Arial" w:hAnsi="Arial" w:cs="Arial"/>
          <w:sz w:val="24"/>
          <w:szCs w:val="24"/>
        </w:rPr>
      </w:pPr>
      <w:r w:rsidRPr="00E95329">
        <w:rPr>
          <w:rFonts w:ascii="Arial" w:hAnsi="Arial" w:cs="Arial"/>
          <w:sz w:val="24"/>
          <w:szCs w:val="24"/>
        </w:rPr>
        <w:t>Speak on behalf of the child and young person; and</w:t>
      </w:r>
    </w:p>
    <w:p w14:paraId="224E91DB" w14:textId="77777777" w:rsidR="002D3224" w:rsidRDefault="002D3224" w:rsidP="00E95329">
      <w:pPr>
        <w:numPr>
          <w:ilvl w:val="0"/>
          <w:numId w:val="3"/>
        </w:numPr>
        <w:spacing w:after="0" w:line="240" w:lineRule="auto"/>
        <w:rPr>
          <w:rFonts w:ascii="Arial" w:hAnsi="Arial" w:cs="Arial"/>
          <w:sz w:val="24"/>
          <w:szCs w:val="24"/>
        </w:rPr>
      </w:pPr>
      <w:r w:rsidRPr="00E95329">
        <w:rPr>
          <w:rFonts w:ascii="Arial" w:hAnsi="Arial" w:cs="Arial"/>
          <w:sz w:val="24"/>
          <w:szCs w:val="24"/>
        </w:rPr>
        <w:t>Help and support you when you are making a complaint on behalf of a child or young person.</w:t>
      </w:r>
    </w:p>
    <w:p w14:paraId="0C3401EF" w14:textId="77777777" w:rsidR="00E95329" w:rsidRPr="00E95329" w:rsidRDefault="00E95329" w:rsidP="00E95329">
      <w:pPr>
        <w:spacing w:after="0" w:line="240" w:lineRule="auto"/>
        <w:ind w:left="720"/>
        <w:rPr>
          <w:rFonts w:ascii="Arial" w:hAnsi="Arial" w:cs="Arial"/>
          <w:sz w:val="24"/>
          <w:szCs w:val="24"/>
        </w:rPr>
      </w:pPr>
    </w:p>
    <w:p w14:paraId="3B3E4B23" w14:textId="77777777" w:rsidR="002855EE" w:rsidRPr="00E95329" w:rsidRDefault="002B1B9A" w:rsidP="00E95329">
      <w:pPr>
        <w:pStyle w:val="NoSpacing"/>
        <w:rPr>
          <w:rFonts w:ascii="Arial" w:hAnsi="Arial" w:cs="Arial"/>
          <w:sz w:val="24"/>
          <w:szCs w:val="24"/>
        </w:rPr>
      </w:pPr>
      <w:r w:rsidRPr="00E95329">
        <w:rPr>
          <w:rFonts w:ascii="Arial" w:hAnsi="Arial" w:cs="Arial"/>
          <w:b/>
          <w:sz w:val="24"/>
          <w:szCs w:val="24"/>
        </w:rPr>
        <w:t xml:space="preserve">Contact: </w:t>
      </w:r>
      <w:r w:rsidR="002855EE" w:rsidRPr="00E95329">
        <w:rPr>
          <w:rFonts w:ascii="Arial" w:hAnsi="Arial" w:cs="Arial"/>
          <w:b/>
          <w:sz w:val="24"/>
          <w:szCs w:val="24"/>
        </w:rPr>
        <w:t>Bradford Advocacy with the Children’s Society</w:t>
      </w:r>
    </w:p>
    <w:p w14:paraId="5FD5499E" w14:textId="77777777" w:rsidR="002855EE" w:rsidRPr="00E95329" w:rsidRDefault="002855EE" w:rsidP="00E95329">
      <w:pPr>
        <w:pStyle w:val="NoSpacing"/>
        <w:rPr>
          <w:rFonts w:ascii="Arial" w:hAnsi="Arial" w:cs="Arial"/>
          <w:sz w:val="24"/>
          <w:szCs w:val="24"/>
          <w:shd w:val="clear" w:color="auto" w:fill="FAF9F8"/>
        </w:rPr>
      </w:pPr>
      <w:r w:rsidRPr="00E95329">
        <w:rPr>
          <w:rFonts w:ascii="Arial" w:hAnsi="Arial" w:cs="Arial"/>
          <w:sz w:val="24"/>
          <w:szCs w:val="24"/>
          <w:shd w:val="clear" w:color="auto" w:fill="FAF9F8"/>
        </w:rPr>
        <w:t>The Children’s Society</w:t>
      </w:r>
    </w:p>
    <w:p w14:paraId="14760C51" w14:textId="77777777" w:rsidR="002855EE" w:rsidRPr="00E95329" w:rsidRDefault="002855EE" w:rsidP="00E95329">
      <w:pPr>
        <w:pStyle w:val="NoSpacing"/>
        <w:rPr>
          <w:rFonts w:ascii="Arial" w:hAnsi="Arial" w:cs="Arial"/>
          <w:sz w:val="24"/>
          <w:szCs w:val="24"/>
          <w:shd w:val="clear" w:color="auto" w:fill="FAF9F8"/>
        </w:rPr>
      </w:pPr>
      <w:r w:rsidRPr="00E95329">
        <w:rPr>
          <w:rFonts w:ascii="Arial" w:hAnsi="Arial" w:cs="Arial"/>
          <w:sz w:val="24"/>
          <w:szCs w:val="24"/>
          <w:shd w:val="clear" w:color="auto" w:fill="FAF9F8"/>
        </w:rPr>
        <w:t>Tel: 0808 175 4574</w:t>
      </w:r>
    </w:p>
    <w:p w14:paraId="0FC331B5" w14:textId="77777777" w:rsidR="002855EE" w:rsidRPr="00E95329" w:rsidRDefault="002855EE" w:rsidP="00E95329">
      <w:pPr>
        <w:pStyle w:val="NoSpacing"/>
        <w:rPr>
          <w:rFonts w:ascii="Arial" w:hAnsi="Arial" w:cs="Arial"/>
          <w:sz w:val="24"/>
          <w:szCs w:val="24"/>
        </w:rPr>
      </w:pPr>
      <w:r w:rsidRPr="00E95329">
        <w:rPr>
          <w:rFonts w:ascii="Arial" w:hAnsi="Arial" w:cs="Arial"/>
          <w:sz w:val="24"/>
          <w:szCs w:val="24"/>
          <w:shd w:val="clear" w:color="auto" w:fill="FAF9F8"/>
        </w:rPr>
        <w:t>Email: bradford@childrenssociety.org.uk</w:t>
      </w:r>
    </w:p>
    <w:p w14:paraId="4E569BA9" w14:textId="77777777" w:rsidR="002855EE" w:rsidRPr="00E95329" w:rsidRDefault="002855EE" w:rsidP="00E95329">
      <w:pPr>
        <w:spacing w:after="0" w:line="240" w:lineRule="auto"/>
        <w:rPr>
          <w:rFonts w:ascii="Arial" w:hAnsi="Arial" w:cs="Arial"/>
          <w:color w:val="FF0000"/>
          <w:sz w:val="24"/>
          <w:szCs w:val="24"/>
        </w:rPr>
      </w:pPr>
    </w:p>
    <w:p w14:paraId="6B9E70FE"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 xml:space="preserve">You can also contact the </w:t>
      </w:r>
      <w:r w:rsidR="00354FC4" w:rsidRPr="00E95329">
        <w:rPr>
          <w:rFonts w:ascii="Arial" w:hAnsi="Arial" w:cs="Arial"/>
          <w:sz w:val="24"/>
          <w:szCs w:val="24"/>
        </w:rPr>
        <w:t>Bradford Children and Family Trust</w:t>
      </w:r>
      <w:r w:rsidRPr="00E95329">
        <w:rPr>
          <w:rFonts w:ascii="Arial" w:hAnsi="Arial" w:cs="Arial"/>
          <w:sz w:val="24"/>
          <w:szCs w:val="24"/>
        </w:rPr>
        <w:t xml:space="preserve"> Complaints Team directly on</w:t>
      </w:r>
      <w:r w:rsidR="00320F78" w:rsidRPr="00E95329">
        <w:rPr>
          <w:rFonts w:ascii="Arial" w:hAnsi="Arial" w:cs="Arial"/>
          <w:sz w:val="24"/>
          <w:szCs w:val="24"/>
        </w:rPr>
        <w:t>;</w:t>
      </w:r>
      <w:r w:rsidRPr="00E95329">
        <w:rPr>
          <w:rFonts w:ascii="Arial" w:hAnsi="Arial" w:cs="Arial"/>
          <w:sz w:val="24"/>
          <w:szCs w:val="24"/>
        </w:rPr>
        <w:br/>
      </w:r>
      <w:r w:rsidRPr="00E95329">
        <w:rPr>
          <w:rFonts w:ascii="Arial" w:hAnsi="Arial" w:cs="Arial"/>
          <w:b/>
          <w:bCs/>
          <w:sz w:val="24"/>
          <w:szCs w:val="24"/>
        </w:rPr>
        <w:t>Tel:</w:t>
      </w:r>
      <w:r w:rsidRPr="00E95329">
        <w:rPr>
          <w:rFonts w:ascii="Arial" w:hAnsi="Arial" w:cs="Arial"/>
          <w:sz w:val="24"/>
          <w:szCs w:val="24"/>
        </w:rPr>
        <w:t> 01274 436820</w:t>
      </w:r>
      <w:r w:rsidRPr="00E95329">
        <w:rPr>
          <w:rFonts w:ascii="Arial" w:hAnsi="Arial" w:cs="Arial"/>
          <w:sz w:val="24"/>
          <w:szCs w:val="24"/>
        </w:rPr>
        <w:br/>
      </w:r>
      <w:r w:rsidRPr="00E95329">
        <w:rPr>
          <w:rFonts w:ascii="Arial" w:hAnsi="Arial" w:cs="Arial"/>
          <w:b/>
          <w:bCs/>
          <w:sz w:val="24"/>
          <w:szCs w:val="24"/>
        </w:rPr>
        <w:t>E-mail:</w:t>
      </w:r>
      <w:r w:rsidRPr="00E95329">
        <w:rPr>
          <w:rFonts w:ascii="Arial" w:hAnsi="Arial" w:cs="Arial"/>
          <w:sz w:val="24"/>
          <w:szCs w:val="24"/>
        </w:rPr>
        <w:t> </w:t>
      </w:r>
      <w:hyperlink r:id="rId12" w:tgtFrame="_blank" w:history="1">
        <w:r w:rsidRPr="00E95329">
          <w:rPr>
            <w:rStyle w:val="Hyperlink"/>
            <w:rFonts w:ascii="Arial" w:hAnsi="Arial" w:cs="Arial"/>
            <w:sz w:val="24"/>
            <w:szCs w:val="24"/>
          </w:rPr>
          <w:t>complaints.officer@bradford.gov.uk</w:t>
        </w:r>
      </w:hyperlink>
    </w:p>
    <w:p w14:paraId="3861AEDE" w14:textId="77777777" w:rsidR="002B1B9A" w:rsidRPr="00E95329" w:rsidRDefault="002B1B9A" w:rsidP="00E95329">
      <w:pPr>
        <w:spacing w:after="0" w:line="240" w:lineRule="auto"/>
        <w:rPr>
          <w:rFonts w:ascii="Arial" w:hAnsi="Arial" w:cs="Arial"/>
          <w:b/>
          <w:bCs/>
          <w:sz w:val="24"/>
          <w:szCs w:val="24"/>
        </w:rPr>
      </w:pPr>
    </w:p>
    <w:p w14:paraId="167E5863" w14:textId="77777777" w:rsidR="002D3224" w:rsidRPr="00E95329" w:rsidRDefault="002D3224" w:rsidP="00E95329">
      <w:pPr>
        <w:spacing w:after="0" w:line="240" w:lineRule="auto"/>
        <w:rPr>
          <w:rFonts w:ascii="Arial" w:hAnsi="Arial" w:cs="Arial"/>
          <w:b/>
          <w:bCs/>
          <w:sz w:val="24"/>
          <w:szCs w:val="24"/>
        </w:rPr>
      </w:pPr>
      <w:r w:rsidRPr="00E95329">
        <w:rPr>
          <w:rFonts w:ascii="Arial" w:hAnsi="Arial" w:cs="Arial"/>
          <w:b/>
          <w:bCs/>
          <w:sz w:val="24"/>
          <w:szCs w:val="24"/>
        </w:rPr>
        <w:t>National Contacts</w:t>
      </w:r>
    </w:p>
    <w:p w14:paraId="08118A5C"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t>Children's Commissioner for England</w:t>
      </w:r>
      <w:r w:rsidRPr="00E95329">
        <w:rPr>
          <w:rFonts w:ascii="Arial" w:hAnsi="Arial" w:cs="Arial"/>
          <w:sz w:val="24"/>
          <w:szCs w:val="24"/>
        </w:rPr>
        <w:br/>
        <w:t>Sanctuary Buildings</w:t>
      </w:r>
      <w:r w:rsidRPr="00E95329">
        <w:rPr>
          <w:rFonts w:ascii="Arial" w:hAnsi="Arial" w:cs="Arial"/>
          <w:sz w:val="24"/>
          <w:szCs w:val="24"/>
        </w:rPr>
        <w:br/>
        <w:t>20 Great Smith Street</w:t>
      </w:r>
      <w:r w:rsidRPr="00E95329">
        <w:rPr>
          <w:rFonts w:ascii="Arial" w:hAnsi="Arial" w:cs="Arial"/>
          <w:sz w:val="24"/>
          <w:szCs w:val="24"/>
        </w:rPr>
        <w:br/>
        <w:t>London</w:t>
      </w:r>
      <w:r w:rsidRPr="00E95329">
        <w:rPr>
          <w:rFonts w:ascii="Arial" w:hAnsi="Arial" w:cs="Arial"/>
          <w:sz w:val="24"/>
          <w:szCs w:val="24"/>
        </w:rPr>
        <w:br/>
        <w:t>SW1P 3BT</w:t>
      </w:r>
    </w:p>
    <w:p w14:paraId="23F5AE56"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Help at Hand - free, confidential support and advice for Children in Care, living away from home or receiving support from Children’s Services.</w:t>
      </w:r>
    </w:p>
    <w:p w14:paraId="232DD496"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t>Tel</w:t>
      </w:r>
      <w:r w:rsidRPr="00E95329">
        <w:rPr>
          <w:rFonts w:ascii="Arial" w:hAnsi="Arial" w:cs="Arial"/>
          <w:sz w:val="24"/>
          <w:szCs w:val="24"/>
        </w:rPr>
        <w:t>: 0800 528 0731 (free phone number)</w:t>
      </w:r>
      <w:r w:rsidRPr="00E95329">
        <w:rPr>
          <w:rFonts w:ascii="Arial" w:hAnsi="Arial" w:cs="Arial"/>
          <w:sz w:val="24"/>
          <w:szCs w:val="24"/>
        </w:rPr>
        <w:br/>
      </w:r>
      <w:r w:rsidRPr="00E95329">
        <w:rPr>
          <w:rFonts w:ascii="Arial" w:hAnsi="Arial" w:cs="Arial"/>
          <w:b/>
          <w:bCs/>
          <w:sz w:val="24"/>
          <w:szCs w:val="24"/>
        </w:rPr>
        <w:t>E-mail:</w:t>
      </w:r>
      <w:r w:rsidRPr="00E95329">
        <w:rPr>
          <w:rFonts w:ascii="Arial" w:hAnsi="Arial" w:cs="Arial"/>
          <w:sz w:val="24"/>
          <w:szCs w:val="24"/>
        </w:rPr>
        <w:t> </w:t>
      </w:r>
      <w:hyperlink r:id="rId13" w:tgtFrame="_blank" w:history="1">
        <w:r w:rsidRPr="00E95329">
          <w:rPr>
            <w:rStyle w:val="Hyperlink"/>
            <w:rFonts w:ascii="Arial" w:hAnsi="Arial" w:cs="Arial"/>
            <w:sz w:val="24"/>
            <w:szCs w:val="24"/>
          </w:rPr>
          <w:t>help.team@childrenscommissioner.gov.uk</w:t>
        </w:r>
      </w:hyperlink>
    </w:p>
    <w:p w14:paraId="304152F0"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lastRenderedPageBreak/>
        <w:t>Ofsted</w:t>
      </w:r>
      <w:r w:rsidRPr="00E95329">
        <w:rPr>
          <w:rFonts w:ascii="Arial" w:hAnsi="Arial" w:cs="Arial"/>
          <w:sz w:val="24"/>
          <w:szCs w:val="24"/>
        </w:rPr>
        <w:br/>
        <w:t>Piccadilly Gate</w:t>
      </w:r>
      <w:r w:rsidRPr="00E95329">
        <w:rPr>
          <w:rFonts w:ascii="Arial" w:hAnsi="Arial" w:cs="Arial"/>
          <w:sz w:val="24"/>
          <w:szCs w:val="24"/>
        </w:rPr>
        <w:br/>
        <w:t>Store Street</w:t>
      </w:r>
      <w:r w:rsidRPr="00E95329">
        <w:rPr>
          <w:rFonts w:ascii="Arial" w:hAnsi="Arial" w:cs="Arial"/>
          <w:sz w:val="24"/>
          <w:szCs w:val="24"/>
        </w:rPr>
        <w:br/>
        <w:t>Manchester</w:t>
      </w:r>
      <w:r w:rsidRPr="00E95329">
        <w:rPr>
          <w:rFonts w:ascii="Arial" w:hAnsi="Arial" w:cs="Arial"/>
          <w:sz w:val="24"/>
          <w:szCs w:val="24"/>
        </w:rPr>
        <w:br/>
        <w:t>M1 2WD</w:t>
      </w:r>
    </w:p>
    <w:p w14:paraId="55178FDC"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t>Tel</w:t>
      </w:r>
      <w:r w:rsidRPr="00E95329">
        <w:rPr>
          <w:rFonts w:ascii="Arial" w:hAnsi="Arial" w:cs="Arial"/>
          <w:sz w:val="24"/>
          <w:szCs w:val="24"/>
        </w:rPr>
        <w:t>: 0300 123 1231</w:t>
      </w:r>
    </w:p>
    <w:p w14:paraId="03F6E07D"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br/>
        <w:t>If you want to make a complaint about the fostering service see </w:t>
      </w:r>
      <w:hyperlink r:id="rId14" w:history="1">
        <w:r w:rsidR="00217849" w:rsidRPr="00E95329">
          <w:rPr>
            <w:rStyle w:val="Hyperlink"/>
            <w:rFonts w:ascii="Arial" w:hAnsi="Arial" w:cs="Arial"/>
            <w:sz w:val="24"/>
            <w:szCs w:val="24"/>
          </w:rPr>
          <w:t>How C</w:t>
        </w:r>
        <w:r w:rsidRPr="00E95329">
          <w:rPr>
            <w:rStyle w:val="Hyperlink"/>
            <w:rFonts w:ascii="Arial" w:hAnsi="Arial" w:cs="Arial"/>
            <w:sz w:val="24"/>
            <w:szCs w:val="24"/>
          </w:rPr>
          <w:t>an I make a Complaint Against the Fostering Service</w:t>
        </w:r>
        <w:r w:rsidR="00320F78" w:rsidRPr="00E95329">
          <w:rPr>
            <w:rStyle w:val="Hyperlink"/>
            <w:rFonts w:ascii="Arial" w:hAnsi="Arial" w:cs="Arial"/>
            <w:sz w:val="24"/>
            <w:szCs w:val="24"/>
          </w:rPr>
          <w:t xml:space="preserve"> provided by Foster for Bradford</w:t>
        </w:r>
        <w:r w:rsidRPr="00E95329">
          <w:rPr>
            <w:rStyle w:val="Hyperlink"/>
            <w:rFonts w:ascii="Arial" w:hAnsi="Arial" w:cs="Arial"/>
            <w:sz w:val="24"/>
            <w:szCs w:val="24"/>
          </w:rPr>
          <w:t>?</w:t>
        </w:r>
      </w:hyperlink>
    </w:p>
    <w:p w14:paraId="310ECEAA"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 xml:space="preserve">It is important not to confuse complaints with allegations although there is sometimes an overlap. Any concerns in relation to a child who may </w:t>
      </w:r>
      <w:proofErr w:type="gramStart"/>
      <w:r w:rsidRPr="00E95329">
        <w:rPr>
          <w:rFonts w:ascii="Arial" w:hAnsi="Arial" w:cs="Arial"/>
          <w:sz w:val="24"/>
          <w:szCs w:val="24"/>
        </w:rPr>
        <w:t>be in need of</w:t>
      </w:r>
      <w:proofErr w:type="gramEnd"/>
      <w:r w:rsidRPr="00E95329">
        <w:rPr>
          <w:rFonts w:ascii="Arial" w:hAnsi="Arial" w:cs="Arial"/>
          <w:sz w:val="24"/>
          <w:szCs w:val="24"/>
        </w:rPr>
        <w:t xml:space="preserve"> protection, must be dealt with under the Multi-Agency Safeguarding Children Procedures.</w:t>
      </w:r>
    </w:p>
    <w:p w14:paraId="679A3BE0" w14:textId="22F7F411" w:rsidR="00E95329" w:rsidRPr="00E95329" w:rsidRDefault="002D3224" w:rsidP="00E95329">
      <w:pPr>
        <w:spacing w:after="0" w:line="240" w:lineRule="auto"/>
        <w:rPr>
          <w:rFonts w:ascii="Arial" w:hAnsi="Arial" w:cs="Arial"/>
          <w:b/>
          <w:bCs/>
          <w:sz w:val="24"/>
          <w:szCs w:val="24"/>
        </w:rPr>
      </w:pPr>
      <w:r w:rsidRPr="00E95329">
        <w:rPr>
          <w:rFonts w:ascii="Arial" w:hAnsi="Arial" w:cs="Arial"/>
          <w:b/>
          <w:bCs/>
          <w:sz w:val="24"/>
          <w:szCs w:val="24"/>
        </w:rPr>
        <w:br/>
        <w:t>What a Complaint may be about</w:t>
      </w:r>
    </w:p>
    <w:p w14:paraId="48BC566F" w14:textId="41358A2F" w:rsidR="002D3224" w:rsidRPr="00E95329" w:rsidRDefault="002D3224" w:rsidP="00E95329">
      <w:pPr>
        <w:numPr>
          <w:ilvl w:val="0"/>
          <w:numId w:val="4"/>
        </w:numPr>
        <w:spacing w:after="0" w:line="240" w:lineRule="auto"/>
        <w:rPr>
          <w:rFonts w:ascii="Arial" w:hAnsi="Arial" w:cs="Arial"/>
          <w:sz w:val="24"/>
          <w:szCs w:val="24"/>
        </w:rPr>
      </w:pPr>
      <w:r w:rsidRPr="00E95329">
        <w:rPr>
          <w:rFonts w:ascii="Arial" w:hAnsi="Arial" w:cs="Arial"/>
          <w:sz w:val="24"/>
          <w:szCs w:val="24"/>
        </w:rPr>
        <w:t xml:space="preserve">The foster </w:t>
      </w:r>
      <w:proofErr w:type="gramStart"/>
      <w:r w:rsidR="00E8767C">
        <w:rPr>
          <w:rFonts w:ascii="Arial" w:hAnsi="Arial" w:cs="Arial"/>
          <w:sz w:val="24"/>
          <w:szCs w:val="24"/>
        </w:rPr>
        <w:t>carer</w:t>
      </w:r>
      <w:r w:rsidRPr="00E95329">
        <w:rPr>
          <w:rFonts w:ascii="Arial" w:hAnsi="Arial" w:cs="Arial"/>
          <w:sz w:val="24"/>
          <w:szCs w:val="24"/>
        </w:rPr>
        <w:t>;</w:t>
      </w:r>
      <w:proofErr w:type="gramEnd"/>
    </w:p>
    <w:p w14:paraId="7C4CAD6C" w14:textId="77777777" w:rsidR="002D3224" w:rsidRPr="00E95329" w:rsidRDefault="002D3224" w:rsidP="00E95329">
      <w:pPr>
        <w:numPr>
          <w:ilvl w:val="0"/>
          <w:numId w:val="4"/>
        </w:numPr>
        <w:spacing w:after="0" w:line="240" w:lineRule="auto"/>
        <w:rPr>
          <w:rFonts w:ascii="Arial" w:hAnsi="Arial" w:cs="Arial"/>
          <w:sz w:val="24"/>
          <w:szCs w:val="24"/>
        </w:rPr>
      </w:pPr>
      <w:r w:rsidRPr="00E95329">
        <w:rPr>
          <w:rFonts w:ascii="Arial" w:hAnsi="Arial" w:cs="Arial"/>
          <w:sz w:val="24"/>
          <w:szCs w:val="24"/>
        </w:rPr>
        <w:t xml:space="preserve">The fostering </w:t>
      </w:r>
      <w:proofErr w:type="gramStart"/>
      <w:r w:rsidRPr="00E95329">
        <w:rPr>
          <w:rFonts w:ascii="Arial" w:hAnsi="Arial" w:cs="Arial"/>
          <w:sz w:val="24"/>
          <w:szCs w:val="24"/>
        </w:rPr>
        <w:t>service;</w:t>
      </w:r>
      <w:proofErr w:type="gramEnd"/>
    </w:p>
    <w:p w14:paraId="24A604EB" w14:textId="6C19C88A" w:rsidR="002D3224" w:rsidRPr="00E95329" w:rsidRDefault="002D3224" w:rsidP="00E95329">
      <w:pPr>
        <w:numPr>
          <w:ilvl w:val="0"/>
          <w:numId w:val="4"/>
        </w:numPr>
        <w:spacing w:after="0" w:line="240" w:lineRule="auto"/>
        <w:rPr>
          <w:rFonts w:ascii="Arial" w:hAnsi="Arial" w:cs="Arial"/>
          <w:sz w:val="24"/>
          <w:szCs w:val="24"/>
        </w:rPr>
      </w:pPr>
      <w:r w:rsidRPr="00E95329">
        <w:rPr>
          <w:rFonts w:ascii="Arial" w:hAnsi="Arial" w:cs="Arial"/>
          <w:sz w:val="24"/>
          <w:szCs w:val="24"/>
        </w:rPr>
        <w:t xml:space="preserve">The </w:t>
      </w:r>
      <w:r w:rsidR="00E8767C">
        <w:rPr>
          <w:rFonts w:ascii="Arial" w:hAnsi="Arial" w:cs="Arial"/>
          <w:sz w:val="24"/>
          <w:szCs w:val="24"/>
        </w:rPr>
        <w:t>Trust</w:t>
      </w:r>
      <w:r w:rsidRPr="00E95329">
        <w:rPr>
          <w:rFonts w:ascii="Arial" w:hAnsi="Arial" w:cs="Arial"/>
          <w:sz w:val="24"/>
          <w:szCs w:val="24"/>
        </w:rPr>
        <w:t xml:space="preserve"> including the child’s social worker; or</w:t>
      </w:r>
    </w:p>
    <w:p w14:paraId="10176871" w14:textId="77777777" w:rsidR="002D3224" w:rsidRDefault="002D3224" w:rsidP="00E95329">
      <w:pPr>
        <w:numPr>
          <w:ilvl w:val="0"/>
          <w:numId w:val="4"/>
        </w:numPr>
        <w:spacing w:after="0" w:line="240" w:lineRule="auto"/>
        <w:rPr>
          <w:rFonts w:ascii="Arial" w:hAnsi="Arial" w:cs="Arial"/>
          <w:sz w:val="24"/>
          <w:szCs w:val="24"/>
        </w:rPr>
      </w:pPr>
      <w:r w:rsidRPr="00E95329">
        <w:rPr>
          <w:rFonts w:ascii="Arial" w:hAnsi="Arial" w:cs="Arial"/>
          <w:sz w:val="24"/>
          <w:szCs w:val="24"/>
        </w:rPr>
        <w:t>Something outside of this, like the child’s school/educational setting.</w:t>
      </w:r>
    </w:p>
    <w:p w14:paraId="45773156" w14:textId="77777777" w:rsidR="00E95329" w:rsidRPr="00E95329" w:rsidRDefault="00E95329" w:rsidP="00E95329">
      <w:pPr>
        <w:spacing w:after="0" w:line="240" w:lineRule="auto"/>
        <w:ind w:left="720"/>
        <w:rPr>
          <w:rFonts w:ascii="Arial" w:hAnsi="Arial" w:cs="Arial"/>
          <w:sz w:val="24"/>
          <w:szCs w:val="24"/>
        </w:rPr>
      </w:pPr>
    </w:p>
    <w:p w14:paraId="6D0E6BF3" w14:textId="77777777" w:rsidR="002D3224" w:rsidRPr="00E95329" w:rsidRDefault="002D3224" w:rsidP="00E95329">
      <w:pPr>
        <w:spacing w:after="0" w:line="240" w:lineRule="auto"/>
        <w:rPr>
          <w:rFonts w:ascii="Arial" w:hAnsi="Arial" w:cs="Arial"/>
          <w:b/>
          <w:bCs/>
          <w:sz w:val="24"/>
          <w:szCs w:val="24"/>
        </w:rPr>
      </w:pPr>
      <w:r w:rsidRPr="00E95329">
        <w:rPr>
          <w:rFonts w:ascii="Arial" w:hAnsi="Arial" w:cs="Arial"/>
          <w:b/>
          <w:bCs/>
          <w:sz w:val="24"/>
          <w:szCs w:val="24"/>
        </w:rPr>
        <w:t>Your role is to:</w:t>
      </w:r>
    </w:p>
    <w:p w14:paraId="5D502C42" w14:textId="77777777" w:rsidR="002D3224" w:rsidRPr="00E95329"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 xml:space="preserve">Listen to the child/young person, take them seriously and try not to be defensive about what they are </w:t>
      </w:r>
      <w:proofErr w:type="gramStart"/>
      <w:r w:rsidRPr="00E95329">
        <w:rPr>
          <w:rFonts w:ascii="Arial" w:hAnsi="Arial" w:cs="Arial"/>
          <w:sz w:val="24"/>
          <w:szCs w:val="24"/>
        </w:rPr>
        <w:t>saying;</w:t>
      </w:r>
      <w:proofErr w:type="gramEnd"/>
    </w:p>
    <w:p w14:paraId="67BEB7DE" w14:textId="77777777" w:rsidR="002D3224" w:rsidRPr="00E95329"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 xml:space="preserve">Tell others like the child’s social worker, their Independent Reviewing Officer or your Supervising Social Worker - they might see something in the complaint that you </w:t>
      </w:r>
      <w:proofErr w:type="gramStart"/>
      <w:r w:rsidRPr="00E95329">
        <w:rPr>
          <w:rFonts w:ascii="Arial" w:hAnsi="Arial" w:cs="Arial"/>
          <w:sz w:val="24"/>
          <w:szCs w:val="24"/>
        </w:rPr>
        <w:t>don’t;</w:t>
      </w:r>
      <w:proofErr w:type="gramEnd"/>
    </w:p>
    <w:p w14:paraId="1AA09BF6" w14:textId="77777777" w:rsidR="002D3224" w:rsidRPr="00E95329"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 xml:space="preserve">Try to help the child sort out the </w:t>
      </w:r>
      <w:proofErr w:type="gramStart"/>
      <w:r w:rsidRPr="00E95329">
        <w:rPr>
          <w:rFonts w:ascii="Arial" w:hAnsi="Arial" w:cs="Arial"/>
          <w:sz w:val="24"/>
          <w:szCs w:val="24"/>
        </w:rPr>
        <w:t>problem;</w:t>
      </w:r>
      <w:proofErr w:type="gramEnd"/>
    </w:p>
    <w:p w14:paraId="1E8BFDD1" w14:textId="77777777" w:rsidR="002D3224" w:rsidRPr="00E95329"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 xml:space="preserve">Advocate (speak on their behalf) for the child where appropriate (like a pushy parent) depending on their age, stage of development and </w:t>
      </w:r>
      <w:proofErr w:type="gramStart"/>
      <w:r w:rsidRPr="00E95329">
        <w:rPr>
          <w:rFonts w:ascii="Arial" w:hAnsi="Arial" w:cs="Arial"/>
          <w:sz w:val="24"/>
          <w:szCs w:val="24"/>
        </w:rPr>
        <w:t>understanding;</w:t>
      </w:r>
      <w:proofErr w:type="gramEnd"/>
    </w:p>
    <w:p w14:paraId="7B94FF68" w14:textId="77777777" w:rsidR="002D3224" w:rsidRPr="00E95329"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Help the child to access the formal complaints procedure for the fostering service or their local authority.</w:t>
      </w:r>
      <w:r w:rsidRPr="00E95329">
        <w:rPr>
          <w:rFonts w:ascii="Arial" w:hAnsi="Arial" w:cs="Arial"/>
          <w:sz w:val="24"/>
          <w:szCs w:val="24"/>
        </w:rPr>
        <w:br/>
      </w:r>
      <w:hyperlink r:id="rId15" w:tgtFrame="_blank" w:history="1">
        <w:r w:rsidRPr="00E95329">
          <w:rPr>
            <w:rStyle w:val="Hyperlink"/>
            <w:rFonts w:ascii="Arial" w:hAnsi="Arial" w:cs="Arial"/>
            <w:sz w:val="24"/>
            <w:szCs w:val="24"/>
          </w:rPr>
          <w:t>How to make a comment or complaint about Children's Services</w:t>
        </w:r>
      </w:hyperlink>
      <w:r w:rsidR="00464830" w:rsidRPr="00E95329">
        <w:rPr>
          <w:rStyle w:val="Hyperlink"/>
          <w:rFonts w:ascii="Arial" w:hAnsi="Arial" w:cs="Arial"/>
          <w:sz w:val="24"/>
          <w:szCs w:val="24"/>
        </w:rPr>
        <w:t xml:space="preserve"> B</w:t>
      </w:r>
      <w:r w:rsidR="00217849" w:rsidRPr="00E95329">
        <w:rPr>
          <w:rStyle w:val="Hyperlink"/>
          <w:rFonts w:ascii="Arial" w:hAnsi="Arial" w:cs="Arial"/>
          <w:sz w:val="24"/>
          <w:szCs w:val="24"/>
        </w:rPr>
        <w:t>radford Children and Families Trust Children’s Services</w:t>
      </w:r>
    </w:p>
    <w:p w14:paraId="1E1739BC" w14:textId="77777777" w:rsidR="002D3224" w:rsidRDefault="002D3224" w:rsidP="00E95329">
      <w:pPr>
        <w:numPr>
          <w:ilvl w:val="0"/>
          <w:numId w:val="5"/>
        </w:numPr>
        <w:spacing w:after="0" w:line="240" w:lineRule="auto"/>
        <w:rPr>
          <w:rFonts w:ascii="Arial" w:hAnsi="Arial" w:cs="Arial"/>
          <w:sz w:val="24"/>
          <w:szCs w:val="24"/>
        </w:rPr>
      </w:pPr>
      <w:r w:rsidRPr="00E95329">
        <w:rPr>
          <w:rFonts w:ascii="Arial" w:hAnsi="Arial" w:cs="Arial"/>
          <w:sz w:val="24"/>
          <w:szCs w:val="24"/>
        </w:rPr>
        <w:t>Ensure that they get feedback on what happens.</w:t>
      </w:r>
    </w:p>
    <w:p w14:paraId="5E9BD4E7" w14:textId="77777777" w:rsidR="00E95329" w:rsidRPr="00E95329" w:rsidRDefault="00E95329" w:rsidP="00E95329">
      <w:pPr>
        <w:spacing w:after="0" w:line="240" w:lineRule="auto"/>
        <w:ind w:left="720"/>
        <w:rPr>
          <w:rFonts w:ascii="Arial" w:hAnsi="Arial" w:cs="Arial"/>
          <w:sz w:val="24"/>
          <w:szCs w:val="24"/>
        </w:rPr>
      </w:pPr>
    </w:p>
    <w:p w14:paraId="7C0EABFF" w14:textId="77777777" w:rsidR="002B1B9A" w:rsidRPr="00E95329" w:rsidRDefault="002D3224" w:rsidP="00E95329">
      <w:pPr>
        <w:spacing w:after="0" w:line="240" w:lineRule="auto"/>
        <w:rPr>
          <w:rFonts w:ascii="Arial" w:hAnsi="Arial" w:cs="Arial"/>
          <w:sz w:val="24"/>
          <w:szCs w:val="24"/>
        </w:rPr>
      </w:pPr>
      <w:r w:rsidRPr="00E95329">
        <w:rPr>
          <w:rFonts w:ascii="Arial" w:hAnsi="Arial" w:cs="Arial"/>
          <w:sz w:val="24"/>
          <w:szCs w:val="24"/>
        </w:rPr>
        <w:t>Most issues can be sorted out informally and speedily through discussion with either the child’s social worker or your Supervising Social Worker, depending on what</w:t>
      </w:r>
      <w:r w:rsidR="00354FC4" w:rsidRPr="00E95329">
        <w:rPr>
          <w:rFonts w:ascii="Arial" w:hAnsi="Arial" w:cs="Arial"/>
          <w:sz w:val="24"/>
          <w:szCs w:val="24"/>
        </w:rPr>
        <w:t xml:space="preserve"> the pr</w:t>
      </w:r>
      <w:r w:rsidR="00464830" w:rsidRPr="00E95329">
        <w:rPr>
          <w:rFonts w:ascii="Arial" w:hAnsi="Arial" w:cs="Arial"/>
          <w:sz w:val="24"/>
          <w:szCs w:val="24"/>
        </w:rPr>
        <w:t xml:space="preserve">oblem is. Sometimes, </w:t>
      </w:r>
      <w:proofErr w:type="gramStart"/>
      <w:r w:rsidR="00464830" w:rsidRPr="00E95329">
        <w:rPr>
          <w:rFonts w:ascii="Arial" w:hAnsi="Arial" w:cs="Arial"/>
          <w:sz w:val="24"/>
          <w:szCs w:val="24"/>
        </w:rPr>
        <w:t>Fostering</w:t>
      </w:r>
      <w:proofErr w:type="gramEnd"/>
      <w:r w:rsidR="00464830" w:rsidRPr="00E95329">
        <w:rPr>
          <w:rFonts w:ascii="Arial" w:hAnsi="Arial" w:cs="Arial"/>
          <w:sz w:val="24"/>
          <w:szCs w:val="24"/>
        </w:rPr>
        <w:t xml:space="preserve"> f</w:t>
      </w:r>
      <w:r w:rsidR="00354FC4" w:rsidRPr="00E95329">
        <w:rPr>
          <w:rFonts w:ascii="Arial" w:hAnsi="Arial" w:cs="Arial"/>
          <w:sz w:val="24"/>
          <w:szCs w:val="24"/>
        </w:rPr>
        <w:t xml:space="preserve">or Bradford’s </w:t>
      </w:r>
      <w:r w:rsidRPr="00E95329">
        <w:rPr>
          <w:rFonts w:ascii="Arial" w:hAnsi="Arial" w:cs="Arial"/>
          <w:sz w:val="24"/>
          <w:szCs w:val="24"/>
        </w:rPr>
        <w:t>Service's Manager may be the most appropriate person to speak to about the concerns.</w:t>
      </w:r>
    </w:p>
    <w:p w14:paraId="59E95982"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br/>
        <w:t>How complaints by children are managed in the formal process</w:t>
      </w:r>
    </w:p>
    <w:p w14:paraId="08DDFCE8" w14:textId="77777777" w:rsidR="00E95329" w:rsidRPr="00E95329" w:rsidRDefault="00E95329" w:rsidP="00E95329">
      <w:pPr>
        <w:spacing w:after="0" w:line="240" w:lineRule="auto"/>
        <w:rPr>
          <w:rFonts w:ascii="Arial" w:hAnsi="Arial" w:cs="Arial"/>
          <w:sz w:val="24"/>
          <w:szCs w:val="24"/>
        </w:rPr>
      </w:pPr>
    </w:p>
    <w:p w14:paraId="681BC470"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t>Stage 1 – Local Resolution:</w:t>
      </w:r>
    </w:p>
    <w:p w14:paraId="675A1943" w14:textId="77777777" w:rsidR="00E95329" w:rsidRPr="00E95329" w:rsidRDefault="00E95329" w:rsidP="00E95329">
      <w:pPr>
        <w:spacing w:after="0" w:line="240" w:lineRule="auto"/>
        <w:rPr>
          <w:rFonts w:ascii="Arial" w:hAnsi="Arial" w:cs="Arial"/>
          <w:b/>
          <w:bCs/>
          <w:sz w:val="24"/>
          <w:szCs w:val="24"/>
        </w:rPr>
      </w:pPr>
    </w:p>
    <w:p w14:paraId="0C4BF254"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t>Who:</w:t>
      </w:r>
      <w:r w:rsidRPr="00E95329">
        <w:rPr>
          <w:rFonts w:ascii="Arial" w:hAnsi="Arial" w:cs="Arial"/>
          <w:sz w:val="24"/>
          <w:szCs w:val="24"/>
        </w:rPr>
        <w:br/>
        <w:t xml:space="preserve">A team manager who knows about the child will </w:t>
      </w:r>
      <w:proofErr w:type="gramStart"/>
      <w:r w:rsidRPr="00E95329">
        <w:rPr>
          <w:rFonts w:ascii="Arial" w:hAnsi="Arial" w:cs="Arial"/>
          <w:sz w:val="24"/>
          <w:szCs w:val="24"/>
        </w:rPr>
        <w:t>look into</w:t>
      </w:r>
      <w:proofErr w:type="gramEnd"/>
      <w:r w:rsidRPr="00E95329">
        <w:rPr>
          <w:rFonts w:ascii="Arial" w:hAnsi="Arial" w:cs="Arial"/>
          <w:sz w:val="24"/>
          <w:szCs w:val="24"/>
        </w:rPr>
        <w:t xml:space="preserve"> their complaint. Ask your child’s social worker who their manager is or contact the </w:t>
      </w:r>
      <w:r w:rsidR="00354FC4" w:rsidRPr="00E95329">
        <w:rPr>
          <w:rFonts w:ascii="Arial" w:hAnsi="Arial" w:cs="Arial"/>
          <w:sz w:val="24"/>
          <w:szCs w:val="24"/>
        </w:rPr>
        <w:t xml:space="preserve">Bradford Children and Families Trust </w:t>
      </w:r>
      <w:r w:rsidRPr="00E95329">
        <w:rPr>
          <w:rFonts w:ascii="Arial" w:hAnsi="Arial" w:cs="Arial"/>
          <w:sz w:val="24"/>
          <w:szCs w:val="24"/>
        </w:rPr>
        <w:t>Complaints Team directly or ask the child’s advocate to do so:</w:t>
      </w:r>
    </w:p>
    <w:p w14:paraId="589C3ABC" w14:textId="473501D3" w:rsidR="002D3224" w:rsidRPr="00E95329" w:rsidRDefault="002D3224" w:rsidP="00E95329">
      <w:pPr>
        <w:spacing w:after="0" w:line="240" w:lineRule="auto"/>
        <w:rPr>
          <w:rFonts w:ascii="Arial" w:hAnsi="Arial" w:cs="Arial"/>
          <w:sz w:val="24"/>
          <w:szCs w:val="24"/>
        </w:rPr>
      </w:pPr>
      <w:r w:rsidRPr="00E95329">
        <w:rPr>
          <w:rFonts w:ascii="Arial" w:hAnsi="Arial" w:cs="Arial"/>
          <w:b/>
          <w:bCs/>
          <w:sz w:val="24"/>
          <w:szCs w:val="24"/>
        </w:rPr>
        <w:lastRenderedPageBreak/>
        <w:t>Phone:</w:t>
      </w:r>
      <w:r w:rsidRPr="00E95329">
        <w:rPr>
          <w:rFonts w:ascii="Arial" w:hAnsi="Arial" w:cs="Arial"/>
          <w:sz w:val="24"/>
          <w:szCs w:val="24"/>
        </w:rPr>
        <w:t> 01274 436820</w:t>
      </w:r>
      <w:r w:rsidRPr="00E95329">
        <w:rPr>
          <w:rFonts w:ascii="Arial" w:hAnsi="Arial" w:cs="Arial"/>
          <w:sz w:val="24"/>
          <w:szCs w:val="24"/>
        </w:rPr>
        <w:br/>
      </w:r>
      <w:r w:rsidRPr="00E95329">
        <w:rPr>
          <w:rFonts w:ascii="Arial" w:hAnsi="Arial" w:cs="Arial"/>
          <w:b/>
          <w:bCs/>
          <w:sz w:val="24"/>
          <w:szCs w:val="24"/>
        </w:rPr>
        <w:t>Email:</w:t>
      </w:r>
      <w:r w:rsidRPr="00E95329">
        <w:rPr>
          <w:rFonts w:ascii="Arial" w:hAnsi="Arial" w:cs="Arial"/>
          <w:sz w:val="24"/>
          <w:szCs w:val="24"/>
        </w:rPr>
        <w:t> </w:t>
      </w:r>
      <w:hyperlink r:id="rId16" w:tgtFrame="_blank" w:history="1">
        <w:r w:rsidRPr="00E95329">
          <w:rPr>
            <w:rStyle w:val="Hyperlink"/>
            <w:rFonts w:ascii="Arial" w:hAnsi="Arial" w:cs="Arial"/>
            <w:color w:val="FF0000"/>
            <w:sz w:val="24"/>
            <w:szCs w:val="24"/>
          </w:rPr>
          <w:t>complaints.officer@bradford.gov.uk</w:t>
        </w:r>
      </w:hyperlink>
      <w:r w:rsidRPr="00E95329">
        <w:rPr>
          <w:rFonts w:ascii="Arial" w:hAnsi="Arial" w:cs="Arial"/>
          <w:sz w:val="24"/>
          <w:szCs w:val="24"/>
        </w:rPr>
        <w:br/>
        <w:t>You can also make a complaint online, see </w:t>
      </w:r>
      <w:r w:rsidR="00E8767C">
        <w:rPr>
          <w:rFonts w:ascii="Arial" w:hAnsi="Arial" w:cs="Arial"/>
          <w:sz w:val="24"/>
          <w:szCs w:val="24"/>
        </w:rPr>
        <w:t>h</w:t>
      </w:r>
      <w:r w:rsidRPr="00E8767C">
        <w:rPr>
          <w:rFonts w:ascii="Arial" w:hAnsi="Arial" w:cs="Arial"/>
          <w:sz w:val="24"/>
          <w:szCs w:val="24"/>
        </w:rPr>
        <w:t>ow to make a comment or complaint about</w:t>
      </w:r>
      <w:r w:rsidR="00217849" w:rsidRPr="00E95329">
        <w:rPr>
          <w:rStyle w:val="Hyperlink"/>
          <w:rFonts w:ascii="Arial" w:hAnsi="Arial" w:cs="Arial"/>
          <w:sz w:val="24"/>
          <w:szCs w:val="24"/>
        </w:rPr>
        <w:t xml:space="preserve"> </w:t>
      </w:r>
      <w:r w:rsidR="002B1B9A" w:rsidRPr="00E8767C">
        <w:rPr>
          <w:rStyle w:val="Hyperlink"/>
          <w:rFonts w:ascii="Arial" w:hAnsi="Arial" w:cs="Arial"/>
          <w:color w:val="000000" w:themeColor="text1"/>
          <w:sz w:val="24"/>
          <w:szCs w:val="24"/>
          <w:u w:val="none"/>
        </w:rPr>
        <w:t>Bradford Children and Families Trust</w:t>
      </w:r>
      <w:r w:rsidR="00E8767C" w:rsidRPr="00E8767C">
        <w:rPr>
          <w:rStyle w:val="Hyperlink"/>
          <w:rFonts w:ascii="Arial" w:hAnsi="Arial" w:cs="Arial"/>
          <w:color w:val="000000" w:themeColor="text1"/>
          <w:sz w:val="24"/>
          <w:szCs w:val="24"/>
          <w:u w:val="none"/>
        </w:rPr>
        <w:t>.</w:t>
      </w:r>
    </w:p>
    <w:p w14:paraId="14B72E19" w14:textId="77777777" w:rsidR="00E8767C" w:rsidRDefault="00E8767C" w:rsidP="00E95329">
      <w:pPr>
        <w:spacing w:after="0" w:line="240" w:lineRule="auto"/>
        <w:rPr>
          <w:rFonts w:ascii="Arial" w:hAnsi="Arial" w:cs="Arial"/>
          <w:b/>
          <w:bCs/>
          <w:sz w:val="24"/>
          <w:szCs w:val="24"/>
        </w:rPr>
      </w:pPr>
    </w:p>
    <w:p w14:paraId="7C861D4D" w14:textId="342F46AD" w:rsidR="002D3224" w:rsidRDefault="002D3224" w:rsidP="00E95329">
      <w:pPr>
        <w:spacing w:after="0" w:line="240" w:lineRule="auto"/>
        <w:rPr>
          <w:rFonts w:ascii="Arial" w:hAnsi="Arial" w:cs="Arial"/>
          <w:sz w:val="24"/>
          <w:szCs w:val="24"/>
        </w:rPr>
      </w:pPr>
      <w:r w:rsidRPr="00E95329">
        <w:rPr>
          <w:rFonts w:ascii="Arial" w:hAnsi="Arial" w:cs="Arial"/>
          <w:b/>
          <w:bCs/>
          <w:sz w:val="24"/>
          <w:szCs w:val="24"/>
        </w:rPr>
        <w:t>When:</w:t>
      </w:r>
      <w:r w:rsidRPr="00E95329">
        <w:rPr>
          <w:rFonts w:ascii="Arial" w:hAnsi="Arial" w:cs="Arial"/>
          <w:sz w:val="24"/>
          <w:szCs w:val="24"/>
        </w:rPr>
        <w:br/>
        <w:t xml:space="preserve">The manager will write to the child within 10 working days. They will also send a copy of the response to the Corporate Complaints Team. Sometimes it will not be possible to resolve the issue within the time scale, </w:t>
      </w:r>
      <w:proofErr w:type="gramStart"/>
      <w:r w:rsidRPr="00E95329">
        <w:rPr>
          <w:rFonts w:ascii="Arial" w:hAnsi="Arial" w:cs="Arial"/>
          <w:sz w:val="24"/>
          <w:szCs w:val="24"/>
        </w:rPr>
        <w:t>e.g.</w:t>
      </w:r>
      <w:proofErr w:type="gramEnd"/>
      <w:r w:rsidRPr="00E95329">
        <w:rPr>
          <w:rFonts w:ascii="Arial" w:hAnsi="Arial" w:cs="Arial"/>
          <w:sz w:val="24"/>
          <w:szCs w:val="24"/>
        </w:rPr>
        <w:t xml:space="preserve"> where files or records need to be checked or a key member of staff is not available so an extension of another 10 working days is allowed. The maximum period for a complaint to stay in Stage 1 is 20 working </w:t>
      </w:r>
      <w:proofErr w:type="gramStart"/>
      <w:r w:rsidRPr="00E95329">
        <w:rPr>
          <w:rFonts w:ascii="Arial" w:hAnsi="Arial" w:cs="Arial"/>
          <w:sz w:val="24"/>
          <w:szCs w:val="24"/>
        </w:rPr>
        <w:t>days</w:t>
      </w:r>
      <w:proofErr w:type="gramEnd"/>
    </w:p>
    <w:p w14:paraId="2E48F384" w14:textId="77777777" w:rsidR="00E95329" w:rsidRPr="00E95329" w:rsidRDefault="00E95329" w:rsidP="00E95329">
      <w:pPr>
        <w:spacing w:after="0" w:line="240" w:lineRule="auto"/>
        <w:rPr>
          <w:rFonts w:ascii="Arial" w:hAnsi="Arial" w:cs="Arial"/>
          <w:sz w:val="24"/>
          <w:szCs w:val="24"/>
        </w:rPr>
      </w:pPr>
    </w:p>
    <w:p w14:paraId="32AE74AF" w14:textId="77777777" w:rsidR="00E8767C" w:rsidRDefault="002D3224" w:rsidP="00E95329">
      <w:pPr>
        <w:spacing w:after="0" w:line="240" w:lineRule="auto"/>
        <w:rPr>
          <w:rFonts w:ascii="Arial" w:hAnsi="Arial" w:cs="Arial"/>
          <w:sz w:val="24"/>
          <w:szCs w:val="24"/>
        </w:rPr>
      </w:pPr>
      <w:r w:rsidRPr="00E95329">
        <w:rPr>
          <w:rFonts w:ascii="Arial" w:hAnsi="Arial" w:cs="Arial"/>
          <w:b/>
          <w:bCs/>
          <w:sz w:val="24"/>
          <w:szCs w:val="24"/>
        </w:rPr>
        <w:t>What if the child is not happy?</w:t>
      </w:r>
      <w:r w:rsidRPr="00E95329">
        <w:rPr>
          <w:rFonts w:ascii="Arial" w:hAnsi="Arial" w:cs="Arial"/>
          <w:sz w:val="24"/>
          <w:szCs w:val="24"/>
        </w:rPr>
        <w:br/>
      </w:r>
    </w:p>
    <w:p w14:paraId="401F1F77" w14:textId="527020FD" w:rsidR="002D3224" w:rsidRDefault="002D3224" w:rsidP="00E95329">
      <w:pPr>
        <w:spacing w:after="0" w:line="240" w:lineRule="auto"/>
        <w:rPr>
          <w:rFonts w:ascii="Arial" w:hAnsi="Arial" w:cs="Arial"/>
          <w:sz w:val="24"/>
          <w:szCs w:val="24"/>
        </w:rPr>
      </w:pPr>
      <w:r w:rsidRPr="00E95329">
        <w:rPr>
          <w:rFonts w:ascii="Arial" w:hAnsi="Arial" w:cs="Arial"/>
          <w:sz w:val="24"/>
          <w:szCs w:val="24"/>
        </w:rPr>
        <w:t>The complaint can go to Stage 2.</w:t>
      </w:r>
    </w:p>
    <w:p w14:paraId="4B326118" w14:textId="77777777" w:rsidR="00E95329" w:rsidRPr="00E95329" w:rsidRDefault="00E95329" w:rsidP="00E95329">
      <w:pPr>
        <w:spacing w:after="0" w:line="240" w:lineRule="auto"/>
        <w:rPr>
          <w:rFonts w:ascii="Arial" w:hAnsi="Arial" w:cs="Arial"/>
          <w:sz w:val="24"/>
          <w:szCs w:val="24"/>
        </w:rPr>
      </w:pPr>
    </w:p>
    <w:p w14:paraId="0506E1E4"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t>Stage 2 - Investigation:</w:t>
      </w:r>
    </w:p>
    <w:p w14:paraId="7C10542B" w14:textId="77777777" w:rsidR="00E95329" w:rsidRPr="00E95329" w:rsidRDefault="00E95329" w:rsidP="00E95329">
      <w:pPr>
        <w:spacing w:after="0" w:line="240" w:lineRule="auto"/>
        <w:rPr>
          <w:rFonts w:ascii="Arial" w:hAnsi="Arial" w:cs="Arial"/>
          <w:b/>
          <w:bCs/>
          <w:sz w:val="24"/>
          <w:szCs w:val="24"/>
        </w:rPr>
      </w:pPr>
    </w:p>
    <w:p w14:paraId="66CF19E9" w14:textId="77777777" w:rsidR="00E8767C" w:rsidRDefault="002D3224" w:rsidP="00E95329">
      <w:pPr>
        <w:spacing w:after="0" w:line="240" w:lineRule="auto"/>
        <w:rPr>
          <w:rFonts w:ascii="Arial" w:hAnsi="Arial" w:cs="Arial"/>
          <w:b/>
          <w:bCs/>
          <w:sz w:val="24"/>
          <w:szCs w:val="24"/>
        </w:rPr>
      </w:pPr>
      <w:r w:rsidRPr="00E95329">
        <w:rPr>
          <w:rFonts w:ascii="Arial" w:hAnsi="Arial" w:cs="Arial"/>
          <w:b/>
          <w:bCs/>
          <w:sz w:val="24"/>
          <w:szCs w:val="24"/>
        </w:rPr>
        <w:t>Who</w:t>
      </w:r>
      <w:r w:rsidR="00217849" w:rsidRPr="00E95329">
        <w:rPr>
          <w:rFonts w:ascii="Arial" w:hAnsi="Arial" w:cs="Arial"/>
          <w:b/>
          <w:bCs/>
          <w:sz w:val="24"/>
          <w:szCs w:val="24"/>
        </w:rPr>
        <w:t xml:space="preserve"> will </w:t>
      </w:r>
      <w:proofErr w:type="gramStart"/>
      <w:r w:rsidR="00217849" w:rsidRPr="00E95329">
        <w:rPr>
          <w:rFonts w:ascii="Arial" w:hAnsi="Arial" w:cs="Arial"/>
          <w:b/>
          <w:bCs/>
          <w:sz w:val="24"/>
          <w:szCs w:val="24"/>
        </w:rPr>
        <w:t>investigate?</w:t>
      </w:r>
      <w:r w:rsidRPr="00E95329">
        <w:rPr>
          <w:rFonts w:ascii="Arial" w:hAnsi="Arial" w:cs="Arial"/>
          <w:b/>
          <w:bCs/>
          <w:sz w:val="24"/>
          <w:szCs w:val="24"/>
        </w:rPr>
        <w:t>:</w:t>
      </w:r>
      <w:proofErr w:type="gramEnd"/>
    </w:p>
    <w:p w14:paraId="74148A24" w14:textId="69BF3131"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br/>
        <w:t xml:space="preserve">An investigating officer who does not know the child will </w:t>
      </w:r>
      <w:proofErr w:type="gramStart"/>
      <w:r w:rsidRPr="00E95329">
        <w:rPr>
          <w:rFonts w:ascii="Arial" w:hAnsi="Arial" w:cs="Arial"/>
          <w:sz w:val="24"/>
          <w:szCs w:val="24"/>
        </w:rPr>
        <w:t>look into</w:t>
      </w:r>
      <w:proofErr w:type="gramEnd"/>
      <w:r w:rsidRPr="00E95329">
        <w:rPr>
          <w:rFonts w:ascii="Arial" w:hAnsi="Arial" w:cs="Arial"/>
          <w:sz w:val="24"/>
          <w:szCs w:val="24"/>
        </w:rPr>
        <w:t xml:space="preserve"> and investigate the complaint.</w:t>
      </w:r>
    </w:p>
    <w:p w14:paraId="53048E9F"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 xml:space="preserve">An independent person will oversee the process to ensure that the child’s views are </w:t>
      </w:r>
      <w:proofErr w:type="gramStart"/>
      <w:r w:rsidRPr="00E95329">
        <w:rPr>
          <w:rFonts w:ascii="Arial" w:hAnsi="Arial" w:cs="Arial"/>
          <w:sz w:val="24"/>
          <w:szCs w:val="24"/>
        </w:rPr>
        <w:t>taken into account</w:t>
      </w:r>
      <w:proofErr w:type="gramEnd"/>
      <w:r w:rsidRPr="00E95329">
        <w:rPr>
          <w:rFonts w:ascii="Arial" w:hAnsi="Arial" w:cs="Arial"/>
          <w:sz w:val="24"/>
          <w:szCs w:val="24"/>
        </w:rPr>
        <w:t>.</w:t>
      </w:r>
    </w:p>
    <w:p w14:paraId="70E05A3A" w14:textId="77777777" w:rsidR="002D3224" w:rsidRDefault="002D3224" w:rsidP="00E95329">
      <w:pPr>
        <w:spacing w:after="0" w:line="240" w:lineRule="auto"/>
        <w:rPr>
          <w:rFonts w:ascii="Arial" w:hAnsi="Arial" w:cs="Arial"/>
          <w:sz w:val="24"/>
          <w:szCs w:val="24"/>
        </w:rPr>
      </w:pPr>
      <w:r w:rsidRPr="00E95329">
        <w:rPr>
          <w:rFonts w:ascii="Arial" w:hAnsi="Arial" w:cs="Arial"/>
          <w:sz w:val="24"/>
          <w:szCs w:val="24"/>
        </w:rPr>
        <w:t>They will meet with the child/young person and discuss the problem. The child/young person’s advocacy worker can be there as well to support them.</w:t>
      </w:r>
    </w:p>
    <w:p w14:paraId="78709F08" w14:textId="77777777" w:rsidR="00E95329" w:rsidRPr="00E95329" w:rsidRDefault="00E95329" w:rsidP="00E95329">
      <w:pPr>
        <w:spacing w:after="0" w:line="240" w:lineRule="auto"/>
        <w:rPr>
          <w:rFonts w:ascii="Arial" w:hAnsi="Arial" w:cs="Arial"/>
          <w:sz w:val="24"/>
          <w:szCs w:val="24"/>
        </w:rPr>
      </w:pPr>
    </w:p>
    <w:p w14:paraId="69F2558F" w14:textId="77777777" w:rsidR="002D3224" w:rsidRDefault="002D3224" w:rsidP="00E95329">
      <w:pPr>
        <w:spacing w:after="0" w:line="240" w:lineRule="auto"/>
        <w:rPr>
          <w:rFonts w:ascii="Arial" w:hAnsi="Arial" w:cs="Arial"/>
          <w:sz w:val="24"/>
          <w:szCs w:val="24"/>
        </w:rPr>
      </w:pPr>
      <w:r w:rsidRPr="00E95329">
        <w:rPr>
          <w:rFonts w:ascii="Arial" w:hAnsi="Arial" w:cs="Arial"/>
          <w:b/>
          <w:bCs/>
          <w:sz w:val="24"/>
          <w:szCs w:val="24"/>
        </w:rPr>
        <w:t>When:</w:t>
      </w:r>
      <w:r w:rsidRPr="00E95329">
        <w:rPr>
          <w:rFonts w:ascii="Arial" w:hAnsi="Arial" w:cs="Arial"/>
          <w:sz w:val="24"/>
          <w:szCs w:val="24"/>
        </w:rPr>
        <w:br/>
        <w:t>The investigators will send their report to the Complaints Manager within 25 working days of the receipt of the complaint. If this timescale is not possible, the Investigating Officer should consult with the Complaints Manager and agree a timescale for extension. In any event, this extension must not exceed a full response to the complaint within 65 working days. The child / young person / complainant should be informed out of the outcome of the complaint (or and delays).</w:t>
      </w:r>
    </w:p>
    <w:p w14:paraId="611FC767" w14:textId="77777777" w:rsidR="00E95329" w:rsidRPr="00E95329" w:rsidRDefault="00E95329" w:rsidP="00E95329">
      <w:pPr>
        <w:spacing w:after="0" w:line="240" w:lineRule="auto"/>
        <w:rPr>
          <w:rFonts w:ascii="Arial" w:hAnsi="Arial" w:cs="Arial"/>
          <w:sz w:val="24"/>
          <w:szCs w:val="24"/>
        </w:rPr>
      </w:pPr>
    </w:p>
    <w:p w14:paraId="10C93DC5" w14:textId="77777777" w:rsidR="002D3224" w:rsidRDefault="002D3224" w:rsidP="00E95329">
      <w:pPr>
        <w:spacing w:after="0" w:line="240" w:lineRule="auto"/>
        <w:rPr>
          <w:rFonts w:ascii="Arial" w:hAnsi="Arial" w:cs="Arial"/>
          <w:sz w:val="24"/>
          <w:szCs w:val="24"/>
        </w:rPr>
      </w:pPr>
      <w:r w:rsidRPr="00E95329">
        <w:rPr>
          <w:rFonts w:ascii="Arial" w:hAnsi="Arial" w:cs="Arial"/>
          <w:b/>
          <w:bCs/>
          <w:sz w:val="24"/>
          <w:szCs w:val="24"/>
        </w:rPr>
        <w:t>What if the child is not happy?</w:t>
      </w:r>
      <w:r w:rsidRPr="00E95329">
        <w:rPr>
          <w:rFonts w:ascii="Arial" w:hAnsi="Arial" w:cs="Arial"/>
          <w:sz w:val="24"/>
          <w:szCs w:val="24"/>
        </w:rPr>
        <w:br/>
        <w:t>The child/young person can take it to Stage 3, but they must do this within 20 working days.</w:t>
      </w:r>
    </w:p>
    <w:p w14:paraId="5B8F716D" w14:textId="77777777" w:rsidR="00E95329" w:rsidRPr="00E95329" w:rsidRDefault="00E95329" w:rsidP="00E95329">
      <w:pPr>
        <w:spacing w:after="0" w:line="240" w:lineRule="auto"/>
        <w:rPr>
          <w:rFonts w:ascii="Arial" w:hAnsi="Arial" w:cs="Arial"/>
          <w:sz w:val="24"/>
          <w:szCs w:val="24"/>
        </w:rPr>
      </w:pPr>
    </w:p>
    <w:p w14:paraId="13537AD9" w14:textId="77777777" w:rsidR="002D3224" w:rsidRDefault="002D3224" w:rsidP="00E95329">
      <w:pPr>
        <w:spacing w:after="0" w:line="240" w:lineRule="auto"/>
        <w:rPr>
          <w:rFonts w:ascii="Arial" w:hAnsi="Arial" w:cs="Arial"/>
          <w:b/>
          <w:bCs/>
          <w:sz w:val="24"/>
          <w:szCs w:val="24"/>
        </w:rPr>
      </w:pPr>
      <w:r w:rsidRPr="00E95329">
        <w:rPr>
          <w:rFonts w:ascii="Arial" w:hAnsi="Arial" w:cs="Arial"/>
          <w:b/>
          <w:bCs/>
          <w:sz w:val="24"/>
          <w:szCs w:val="24"/>
        </w:rPr>
        <w:t>Stage 3 – Review Panels:</w:t>
      </w:r>
    </w:p>
    <w:p w14:paraId="66141FF3" w14:textId="77777777" w:rsidR="00E95329" w:rsidRPr="00E95329" w:rsidRDefault="00E95329" w:rsidP="00E95329">
      <w:pPr>
        <w:spacing w:after="0" w:line="240" w:lineRule="auto"/>
        <w:rPr>
          <w:rFonts w:ascii="Arial" w:hAnsi="Arial" w:cs="Arial"/>
          <w:b/>
          <w:bCs/>
          <w:sz w:val="24"/>
          <w:szCs w:val="24"/>
        </w:rPr>
      </w:pPr>
    </w:p>
    <w:p w14:paraId="049C86DD" w14:textId="77777777" w:rsidR="002D3224" w:rsidRDefault="002D3224" w:rsidP="00E95329">
      <w:pPr>
        <w:spacing w:after="0" w:line="240" w:lineRule="auto"/>
        <w:rPr>
          <w:rFonts w:ascii="Arial" w:hAnsi="Arial" w:cs="Arial"/>
          <w:sz w:val="24"/>
          <w:szCs w:val="24"/>
        </w:rPr>
      </w:pPr>
      <w:r w:rsidRPr="00E95329">
        <w:rPr>
          <w:rFonts w:ascii="Arial" w:hAnsi="Arial" w:cs="Arial"/>
          <w:b/>
          <w:bCs/>
          <w:sz w:val="24"/>
          <w:szCs w:val="24"/>
        </w:rPr>
        <w:t>Who:</w:t>
      </w:r>
      <w:r w:rsidRPr="00E95329">
        <w:rPr>
          <w:rFonts w:ascii="Arial" w:hAnsi="Arial" w:cs="Arial"/>
          <w:sz w:val="24"/>
          <w:szCs w:val="24"/>
        </w:rPr>
        <w:br/>
        <w:t>A panel made of 3 independent people (who do not work for the Council) will meet with the child/young person (if the child/young person wants to), the advocacy worker, the people who investigated in Stage 2 and the Complaints Manager and the adjudicating officer who responded at Stage 2.</w:t>
      </w:r>
    </w:p>
    <w:p w14:paraId="6E39F602" w14:textId="77777777" w:rsidR="00E95329" w:rsidRPr="00E95329" w:rsidRDefault="00E95329" w:rsidP="00E95329">
      <w:pPr>
        <w:spacing w:after="0" w:line="240" w:lineRule="auto"/>
        <w:rPr>
          <w:rFonts w:ascii="Arial" w:hAnsi="Arial" w:cs="Arial"/>
          <w:sz w:val="24"/>
          <w:szCs w:val="24"/>
        </w:rPr>
      </w:pPr>
    </w:p>
    <w:p w14:paraId="03EE9053" w14:textId="6A6C51E4" w:rsidR="002D3224" w:rsidRDefault="002D3224" w:rsidP="00E95329">
      <w:pPr>
        <w:spacing w:after="0" w:line="240" w:lineRule="auto"/>
        <w:rPr>
          <w:rFonts w:ascii="Arial" w:hAnsi="Arial" w:cs="Arial"/>
          <w:sz w:val="24"/>
          <w:szCs w:val="24"/>
        </w:rPr>
      </w:pPr>
      <w:r w:rsidRPr="00E95329">
        <w:rPr>
          <w:rFonts w:ascii="Arial" w:hAnsi="Arial" w:cs="Arial"/>
          <w:b/>
          <w:bCs/>
          <w:sz w:val="24"/>
          <w:szCs w:val="24"/>
        </w:rPr>
        <w:t>When:</w:t>
      </w:r>
      <w:r w:rsidRPr="00E95329">
        <w:rPr>
          <w:rFonts w:ascii="Arial" w:hAnsi="Arial" w:cs="Arial"/>
          <w:sz w:val="24"/>
          <w:szCs w:val="24"/>
        </w:rPr>
        <w:br/>
        <w:t xml:space="preserve">They will send their views to the Director of </w:t>
      </w:r>
      <w:r w:rsidR="00E8767C">
        <w:rPr>
          <w:rFonts w:ascii="Arial" w:hAnsi="Arial" w:cs="Arial"/>
          <w:sz w:val="24"/>
          <w:szCs w:val="24"/>
        </w:rPr>
        <w:t>Bradford Children’s Trust</w:t>
      </w:r>
      <w:r w:rsidRPr="00E95329">
        <w:rPr>
          <w:rFonts w:ascii="Arial" w:hAnsi="Arial" w:cs="Arial"/>
          <w:sz w:val="24"/>
          <w:szCs w:val="24"/>
        </w:rPr>
        <w:t xml:space="preserve"> who will write to the child / young person within 15 working days after the panel.</w:t>
      </w:r>
    </w:p>
    <w:p w14:paraId="44CCC7E8" w14:textId="77777777" w:rsidR="00E95329" w:rsidRPr="00E95329" w:rsidRDefault="00E95329" w:rsidP="00E95329">
      <w:pPr>
        <w:spacing w:after="0" w:line="240" w:lineRule="auto"/>
        <w:rPr>
          <w:rFonts w:ascii="Arial" w:hAnsi="Arial" w:cs="Arial"/>
          <w:sz w:val="24"/>
          <w:szCs w:val="24"/>
        </w:rPr>
      </w:pPr>
    </w:p>
    <w:p w14:paraId="6E8B5DAF" w14:textId="77777777" w:rsidR="00E8767C" w:rsidRDefault="002D3224" w:rsidP="00E95329">
      <w:pPr>
        <w:spacing w:after="0" w:line="240" w:lineRule="auto"/>
        <w:rPr>
          <w:rFonts w:ascii="Arial" w:hAnsi="Arial" w:cs="Arial"/>
          <w:b/>
          <w:bCs/>
          <w:sz w:val="24"/>
          <w:szCs w:val="24"/>
        </w:rPr>
      </w:pPr>
      <w:r w:rsidRPr="00E95329">
        <w:rPr>
          <w:rFonts w:ascii="Arial" w:hAnsi="Arial" w:cs="Arial"/>
          <w:b/>
          <w:bCs/>
          <w:sz w:val="24"/>
          <w:szCs w:val="24"/>
        </w:rPr>
        <w:t>What if the child is not happy?</w:t>
      </w:r>
    </w:p>
    <w:p w14:paraId="722370EE" w14:textId="588E84D9"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br/>
        <w:t>If you are still not satisfied, you have the right to make representations to the </w:t>
      </w:r>
      <w:hyperlink r:id="rId17" w:tgtFrame="_blank" w:history="1">
        <w:r w:rsidRPr="00E95329">
          <w:rPr>
            <w:rStyle w:val="Hyperlink"/>
            <w:rFonts w:ascii="Arial" w:hAnsi="Arial" w:cs="Arial"/>
            <w:sz w:val="24"/>
            <w:szCs w:val="24"/>
          </w:rPr>
          <w:t>Local Government and Social Care Ombudsman</w:t>
        </w:r>
      </w:hyperlink>
      <w:r w:rsidRPr="00E95329">
        <w:rPr>
          <w:rFonts w:ascii="Arial" w:hAnsi="Arial" w:cs="Arial"/>
          <w:sz w:val="24"/>
          <w:szCs w:val="24"/>
        </w:rPr>
        <w:t>.</w:t>
      </w:r>
    </w:p>
    <w:p w14:paraId="54B03DD1" w14:textId="77777777" w:rsidR="002D3224" w:rsidRPr="00E95329" w:rsidRDefault="002D3224" w:rsidP="00E95329">
      <w:pPr>
        <w:spacing w:after="0" w:line="240" w:lineRule="auto"/>
        <w:rPr>
          <w:rFonts w:ascii="Arial" w:hAnsi="Arial" w:cs="Arial"/>
          <w:sz w:val="24"/>
          <w:szCs w:val="24"/>
        </w:rPr>
      </w:pPr>
      <w:r w:rsidRPr="00E95329">
        <w:rPr>
          <w:rFonts w:ascii="Arial" w:hAnsi="Arial" w:cs="Arial"/>
          <w:sz w:val="24"/>
          <w:szCs w:val="24"/>
        </w:rPr>
        <w:t>More detailed information on the complaints process, can be found in the Procedures Manual, see </w:t>
      </w:r>
      <w:hyperlink r:id="rId18" w:tgtFrame="_blank" w:history="1">
        <w:r w:rsidRPr="00E95329">
          <w:rPr>
            <w:rStyle w:val="Hyperlink"/>
            <w:rFonts w:ascii="Arial" w:hAnsi="Arial" w:cs="Arial"/>
            <w:sz w:val="24"/>
            <w:szCs w:val="24"/>
          </w:rPr>
          <w:t>Bradford Children's Services Online Procedures, Complaints and Representations</w:t>
        </w:r>
      </w:hyperlink>
      <w:r w:rsidRPr="00E95329">
        <w:rPr>
          <w:rFonts w:ascii="Arial" w:hAnsi="Arial" w:cs="Arial"/>
          <w:sz w:val="24"/>
          <w:szCs w:val="24"/>
        </w:rPr>
        <w:t>.</w:t>
      </w:r>
    </w:p>
    <w:p w14:paraId="08404F60" w14:textId="77777777" w:rsidR="0009342F" w:rsidRPr="00E95329" w:rsidRDefault="0009342F" w:rsidP="00E95329">
      <w:pPr>
        <w:spacing w:after="0" w:line="240" w:lineRule="auto"/>
        <w:rPr>
          <w:rFonts w:ascii="Arial" w:hAnsi="Arial" w:cs="Arial"/>
          <w:sz w:val="24"/>
          <w:szCs w:val="24"/>
        </w:rPr>
      </w:pPr>
    </w:p>
    <w:sectPr w:rsidR="0009342F" w:rsidRPr="00E95329" w:rsidSect="00E95329">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71F7" w14:textId="77777777" w:rsidR="00E95329" w:rsidRDefault="00E95329" w:rsidP="00E95329">
      <w:pPr>
        <w:spacing w:after="0" w:line="240" w:lineRule="auto"/>
      </w:pPr>
      <w:r>
        <w:separator/>
      </w:r>
    </w:p>
  </w:endnote>
  <w:endnote w:type="continuationSeparator" w:id="0">
    <w:p w14:paraId="2758D41D" w14:textId="77777777" w:rsidR="00E95329" w:rsidRDefault="00E95329" w:rsidP="00E9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71234"/>
      <w:docPartObj>
        <w:docPartGallery w:val="Page Numbers (Bottom of Page)"/>
        <w:docPartUnique/>
      </w:docPartObj>
    </w:sdtPr>
    <w:sdtEndPr>
      <w:rPr>
        <w:noProof/>
      </w:rPr>
    </w:sdtEndPr>
    <w:sdtContent>
      <w:p w14:paraId="2D90B38E" w14:textId="64EB5103" w:rsidR="00E95329" w:rsidRDefault="00E95329">
        <w:pPr>
          <w:pStyle w:val="Footer"/>
        </w:pPr>
        <w:r>
          <w:fldChar w:fldCharType="begin"/>
        </w:r>
        <w:r>
          <w:instrText xml:space="preserve"> PAGE   \* MERGEFORMAT </w:instrText>
        </w:r>
        <w:r>
          <w:fldChar w:fldCharType="separate"/>
        </w:r>
        <w:r>
          <w:rPr>
            <w:noProof/>
          </w:rPr>
          <w:t>2</w:t>
        </w:r>
        <w:r>
          <w:rPr>
            <w:noProof/>
          </w:rPr>
          <w:fldChar w:fldCharType="end"/>
        </w:r>
      </w:p>
    </w:sdtContent>
  </w:sdt>
  <w:p w14:paraId="07CB8C9A" w14:textId="77777777" w:rsidR="00E95329" w:rsidRDefault="00E9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B9F8" w14:textId="77777777" w:rsidR="00E95329" w:rsidRDefault="00E95329" w:rsidP="00E95329">
      <w:pPr>
        <w:spacing w:after="0" w:line="240" w:lineRule="auto"/>
      </w:pPr>
      <w:r>
        <w:separator/>
      </w:r>
    </w:p>
  </w:footnote>
  <w:footnote w:type="continuationSeparator" w:id="0">
    <w:p w14:paraId="7FB5DD30" w14:textId="77777777" w:rsidR="00E95329" w:rsidRDefault="00E95329" w:rsidP="00E9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CC5" w14:textId="3396D97B" w:rsidR="00E95329" w:rsidRDefault="00E95329">
    <w:pPr>
      <w:pStyle w:val="Header"/>
    </w:pPr>
    <w:r>
      <w:rPr>
        <w:noProof/>
        <w:lang w:eastAsia="en-GB"/>
      </w:rPr>
      <w:drawing>
        <wp:inline distT="0" distB="0" distL="0" distR="0" wp14:anchorId="00B6AE2F" wp14:editId="7B44EF14">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063DA2E" wp14:editId="61B5BE7F">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6AF85FB2" w14:textId="77777777" w:rsidR="00E95329" w:rsidRDefault="00E9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ADF"/>
    <w:multiLevelType w:val="multilevel"/>
    <w:tmpl w:val="93E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57283"/>
    <w:multiLevelType w:val="multilevel"/>
    <w:tmpl w:val="CA46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06389"/>
    <w:multiLevelType w:val="multilevel"/>
    <w:tmpl w:val="75E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13F61"/>
    <w:multiLevelType w:val="multilevel"/>
    <w:tmpl w:val="6272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529B2"/>
    <w:multiLevelType w:val="multilevel"/>
    <w:tmpl w:val="791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275534">
    <w:abstractNumId w:val="2"/>
  </w:num>
  <w:num w:numId="2" w16cid:durableId="1753892805">
    <w:abstractNumId w:val="3"/>
  </w:num>
  <w:num w:numId="3" w16cid:durableId="1521898388">
    <w:abstractNumId w:val="4"/>
  </w:num>
  <w:num w:numId="4" w16cid:durableId="1927038190">
    <w:abstractNumId w:val="1"/>
  </w:num>
  <w:num w:numId="5" w16cid:durableId="6214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4"/>
    <w:rsid w:val="0009342F"/>
    <w:rsid w:val="000D34DB"/>
    <w:rsid w:val="00217849"/>
    <w:rsid w:val="002855EE"/>
    <w:rsid w:val="002B1B9A"/>
    <w:rsid w:val="002D3224"/>
    <w:rsid w:val="00320F78"/>
    <w:rsid w:val="00354FC4"/>
    <w:rsid w:val="00464830"/>
    <w:rsid w:val="004C2A37"/>
    <w:rsid w:val="008A6359"/>
    <w:rsid w:val="00AA632B"/>
    <w:rsid w:val="00E43B24"/>
    <w:rsid w:val="00E8767C"/>
    <w:rsid w:val="00E9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9627"/>
  <w15:chartTrackingRefBased/>
  <w15:docId w15:val="{76D39AC1-968B-4FCC-A1CE-174376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224"/>
    <w:rPr>
      <w:color w:val="0563C1" w:themeColor="hyperlink"/>
      <w:u w:val="single"/>
    </w:rPr>
  </w:style>
  <w:style w:type="paragraph" w:styleId="NoSpacing">
    <w:name w:val="No Spacing"/>
    <w:uiPriority w:val="1"/>
    <w:qFormat/>
    <w:rsid w:val="002855EE"/>
    <w:pPr>
      <w:spacing w:after="0" w:line="240" w:lineRule="auto"/>
    </w:pPr>
  </w:style>
  <w:style w:type="character" w:styleId="FollowedHyperlink">
    <w:name w:val="FollowedHyperlink"/>
    <w:basedOn w:val="DefaultParagraphFont"/>
    <w:uiPriority w:val="99"/>
    <w:semiHidden/>
    <w:unhideWhenUsed/>
    <w:rsid w:val="002B1B9A"/>
    <w:rPr>
      <w:color w:val="954F72" w:themeColor="followedHyperlink"/>
      <w:u w:val="single"/>
    </w:rPr>
  </w:style>
  <w:style w:type="paragraph" w:styleId="Header">
    <w:name w:val="header"/>
    <w:basedOn w:val="Normal"/>
    <w:link w:val="HeaderChar"/>
    <w:uiPriority w:val="99"/>
    <w:unhideWhenUsed/>
    <w:rsid w:val="00E95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29"/>
  </w:style>
  <w:style w:type="paragraph" w:styleId="Footer">
    <w:name w:val="footer"/>
    <w:basedOn w:val="Normal"/>
    <w:link w:val="FooterChar"/>
    <w:uiPriority w:val="99"/>
    <w:unhideWhenUsed/>
    <w:rsid w:val="00E9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6564">
      <w:bodyDiv w:val="1"/>
      <w:marLeft w:val="0"/>
      <w:marRight w:val="0"/>
      <w:marTop w:val="0"/>
      <w:marBottom w:val="0"/>
      <w:divBdr>
        <w:top w:val="none" w:sz="0" w:space="0" w:color="auto"/>
        <w:left w:val="none" w:sz="0" w:space="0" w:color="auto"/>
        <w:bottom w:val="none" w:sz="0" w:space="0" w:color="auto"/>
        <w:right w:val="none" w:sz="0" w:space="0" w:color="auto"/>
      </w:divBdr>
      <w:divsChild>
        <w:div w:id="134705179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mailto:help.team@childrenscommissioner.gov.uk" TargetMode="External"/><Relationship Id="rId18" Type="http://schemas.openxmlformats.org/officeDocument/2006/relationships/hyperlink" Target="https://bradfordchildcare.proceduresonline.com/p_reps_complaint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steringhandbook.com/bradford/files/fost_care_tsd_standards_guid.pdf" TargetMode="External"/><Relationship Id="rId12" Type="http://schemas.openxmlformats.org/officeDocument/2006/relationships/hyperlink" Target="mailto:complaints.officer@bradford.gov.uk" TargetMode="External"/><Relationship Id="rId17" Type="http://schemas.openxmlformats.org/officeDocument/2006/relationships/hyperlink" Target="http://www.lgo.org.uk/" TargetMode="External"/><Relationship Id="rId2" Type="http://schemas.openxmlformats.org/officeDocument/2006/relationships/styles" Target="styles.xml"/><Relationship Id="rId16" Type="http://schemas.openxmlformats.org/officeDocument/2006/relationships/hyperlink" Target="mailto:complaints.officer@bradford.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mumstandards.org/fost_one.html" TargetMode="External"/><Relationship Id="rId5" Type="http://schemas.openxmlformats.org/officeDocument/2006/relationships/footnotes" Target="footnotes.xml"/><Relationship Id="rId15" Type="http://schemas.openxmlformats.org/officeDocument/2006/relationships/hyperlink" Target="https://www.bradford.gov.uk/compliments-and-complaints/childrens-social-care/how-to-make-a-comment-or-complaint-about-childrens-services/"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fosteringhandbook.com/bradford/complaint_agency.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2023-11-22T13:57:00Z</dcterms:created>
  <dcterms:modified xsi:type="dcterms:W3CDTF">2023-11-22T13:57:00Z</dcterms:modified>
</cp:coreProperties>
</file>