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9C81" w14:textId="08FF3CCC" w:rsidR="009B4619" w:rsidRPr="005E5F04" w:rsidRDefault="009B4619" w:rsidP="005E5F04">
      <w:pPr>
        <w:spacing w:after="0" w:line="240" w:lineRule="auto"/>
        <w:rPr>
          <w:rFonts w:ascii="Arial" w:hAnsi="Arial" w:cs="Arial"/>
          <w:sz w:val="24"/>
          <w:szCs w:val="24"/>
        </w:rPr>
      </w:pPr>
    </w:p>
    <w:p w14:paraId="24144DA2" w14:textId="7DE5E72F" w:rsidR="00242C5F" w:rsidRPr="005E5F04" w:rsidRDefault="00242C5F" w:rsidP="005E5F04">
      <w:pPr>
        <w:spacing w:after="0" w:line="240" w:lineRule="auto"/>
        <w:jc w:val="center"/>
        <w:rPr>
          <w:rFonts w:ascii="Arial" w:hAnsi="Arial" w:cs="Arial"/>
          <w:b/>
          <w:bCs/>
          <w:sz w:val="24"/>
          <w:szCs w:val="24"/>
        </w:rPr>
      </w:pPr>
      <w:r w:rsidRPr="005E5F04">
        <w:rPr>
          <w:rFonts w:ascii="Arial" w:hAnsi="Arial" w:cs="Arial"/>
          <w:b/>
          <w:bCs/>
          <w:sz w:val="24"/>
          <w:szCs w:val="24"/>
        </w:rPr>
        <w:t>Information Governance Policy</w:t>
      </w:r>
    </w:p>
    <w:p w14:paraId="3BD8FAF3" w14:textId="77777777" w:rsidR="005E5F04" w:rsidRPr="005E5F04" w:rsidRDefault="005E5F04" w:rsidP="005E5F04">
      <w:pPr>
        <w:spacing w:after="0" w:line="240" w:lineRule="auto"/>
        <w:jc w:val="center"/>
        <w:rPr>
          <w:rFonts w:ascii="Arial" w:hAnsi="Arial" w:cs="Arial"/>
          <w:b/>
          <w:bCs/>
          <w:sz w:val="24"/>
          <w:szCs w:val="24"/>
        </w:rPr>
      </w:pPr>
    </w:p>
    <w:p w14:paraId="21103FB8" w14:textId="5E54F74F" w:rsidR="00242C5F" w:rsidRDefault="00242C5F" w:rsidP="005E5F04">
      <w:pPr>
        <w:pStyle w:val="ListParagraph"/>
        <w:numPr>
          <w:ilvl w:val="0"/>
          <w:numId w:val="20"/>
        </w:numPr>
        <w:spacing w:after="0" w:line="240" w:lineRule="auto"/>
        <w:rPr>
          <w:rFonts w:ascii="Arial" w:hAnsi="Arial" w:cs="Arial"/>
          <w:b/>
          <w:bCs/>
          <w:sz w:val="24"/>
          <w:szCs w:val="24"/>
        </w:rPr>
      </w:pPr>
      <w:r w:rsidRPr="005E5F04">
        <w:rPr>
          <w:rFonts w:ascii="Arial" w:hAnsi="Arial" w:cs="Arial"/>
          <w:b/>
          <w:bCs/>
          <w:sz w:val="24"/>
          <w:szCs w:val="24"/>
        </w:rPr>
        <w:t>Introduction</w:t>
      </w:r>
    </w:p>
    <w:p w14:paraId="4C74CB81" w14:textId="77777777" w:rsidR="001A713B" w:rsidRPr="005E5F04" w:rsidRDefault="001A713B" w:rsidP="001A713B">
      <w:pPr>
        <w:pStyle w:val="ListParagraph"/>
        <w:spacing w:after="0" w:line="240" w:lineRule="auto"/>
        <w:ind w:left="360"/>
        <w:rPr>
          <w:rFonts w:ascii="Arial" w:hAnsi="Arial" w:cs="Arial"/>
          <w:b/>
          <w:bCs/>
          <w:sz w:val="24"/>
          <w:szCs w:val="24"/>
        </w:rPr>
      </w:pPr>
    </w:p>
    <w:p w14:paraId="07694A84" w14:textId="0A7A99C4"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Information is a vital asset of </w:t>
      </w:r>
      <w:r w:rsidR="005E5F04">
        <w:rPr>
          <w:rFonts w:ascii="Arial" w:hAnsi="Arial" w:cs="Arial"/>
          <w:sz w:val="24"/>
          <w:szCs w:val="24"/>
        </w:rPr>
        <w:t>Bradford Children and Families Trust</w:t>
      </w:r>
      <w:r w:rsidRPr="005E5F04">
        <w:rPr>
          <w:rFonts w:ascii="Arial" w:hAnsi="Arial" w:cs="Arial"/>
          <w:sz w:val="24"/>
          <w:szCs w:val="24"/>
        </w:rPr>
        <w:t xml:space="preserve"> for the provision of services and efficient operation of services. It plays a critical part in ensuring informed and efficient decisions are made.</w:t>
      </w:r>
    </w:p>
    <w:p w14:paraId="78D452E2" w14:textId="77777777" w:rsidR="005E5F04" w:rsidRPr="005E5F04" w:rsidRDefault="005E5F04" w:rsidP="005E5F04">
      <w:pPr>
        <w:spacing w:after="0" w:line="240" w:lineRule="auto"/>
        <w:rPr>
          <w:rFonts w:ascii="Arial" w:hAnsi="Arial" w:cs="Arial"/>
          <w:sz w:val="24"/>
          <w:szCs w:val="24"/>
        </w:rPr>
      </w:pPr>
    </w:p>
    <w:p w14:paraId="6D5C672B" w14:textId="4F3BE56F"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It is of paramount importance that information is efficiently managed and that appropriate policies, procedures, standards and governance are provided to deliver this.</w:t>
      </w:r>
    </w:p>
    <w:p w14:paraId="10129E81" w14:textId="77777777" w:rsidR="005E5F04" w:rsidRPr="005E5F04" w:rsidRDefault="005E5F04" w:rsidP="005E5F04">
      <w:pPr>
        <w:spacing w:after="0" w:line="240" w:lineRule="auto"/>
        <w:rPr>
          <w:rFonts w:ascii="Arial" w:hAnsi="Arial" w:cs="Arial"/>
          <w:sz w:val="24"/>
          <w:szCs w:val="24"/>
        </w:rPr>
      </w:pPr>
    </w:p>
    <w:p w14:paraId="0CEEC5D3" w14:textId="70769BE6"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Information Governance is a framework in which information should be managed in accordance with legal and ethical standards. This Policy provides the </w:t>
      </w:r>
      <w:r w:rsidR="005E5F04" w:rsidRPr="005E5F04">
        <w:rPr>
          <w:rFonts w:ascii="Arial" w:hAnsi="Arial" w:cs="Arial"/>
          <w:sz w:val="24"/>
          <w:szCs w:val="24"/>
        </w:rPr>
        <w:t>top-level</w:t>
      </w:r>
      <w:r w:rsidRPr="005E5F04">
        <w:rPr>
          <w:rFonts w:ascii="Arial" w:hAnsi="Arial" w:cs="Arial"/>
          <w:sz w:val="24"/>
          <w:szCs w:val="24"/>
        </w:rPr>
        <w:t xml:space="preserve"> framework under which </w:t>
      </w:r>
      <w:r w:rsidR="005E5F04">
        <w:rPr>
          <w:rFonts w:ascii="Arial" w:hAnsi="Arial" w:cs="Arial"/>
          <w:sz w:val="24"/>
          <w:szCs w:val="24"/>
        </w:rPr>
        <w:t>Bradford Children and Families Trust</w:t>
      </w:r>
      <w:r w:rsidRPr="005E5F04">
        <w:rPr>
          <w:rFonts w:ascii="Arial" w:hAnsi="Arial" w:cs="Arial"/>
          <w:sz w:val="24"/>
          <w:szCs w:val="24"/>
        </w:rPr>
        <w:t xml:space="preserve"> can operate.</w:t>
      </w:r>
    </w:p>
    <w:p w14:paraId="117F56C1" w14:textId="77777777" w:rsidR="005E5F04" w:rsidRPr="005E5F04" w:rsidRDefault="005E5F04" w:rsidP="005E5F04">
      <w:pPr>
        <w:spacing w:after="0" w:line="240" w:lineRule="auto"/>
        <w:rPr>
          <w:rFonts w:ascii="Arial" w:hAnsi="Arial" w:cs="Arial"/>
          <w:sz w:val="24"/>
          <w:szCs w:val="24"/>
        </w:rPr>
      </w:pPr>
    </w:p>
    <w:p w14:paraId="4CEC0326" w14:textId="0D9DB60F" w:rsidR="005E5F04"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This Policy and all complementary policies, procedures and standards form part of a wider Information Governance Framework which details how </w:t>
      </w:r>
      <w:r w:rsidR="005E5F04">
        <w:rPr>
          <w:rFonts w:ascii="Arial" w:hAnsi="Arial" w:cs="Arial"/>
          <w:sz w:val="24"/>
          <w:szCs w:val="24"/>
        </w:rPr>
        <w:t>Bradford Children and Families Trust</w:t>
      </w:r>
      <w:r w:rsidRPr="005E5F04">
        <w:rPr>
          <w:rFonts w:ascii="Arial" w:hAnsi="Arial" w:cs="Arial"/>
          <w:sz w:val="24"/>
          <w:szCs w:val="24"/>
        </w:rPr>
        <w:t xml:space="preserve"> governs the use of information and information systems.</w:t>
      </w:r>
    </w:p>
    <w:p w14:paraId="59E8DBD7" w14:textId="77777777" w:rsidR="005E5F04" w:rsidRPr="005E5F04" w:rsidRDefault="005E5F04" w:rsidP="005E5F04">
      <w:pPr>
        <w:spacing w:after="0" w:line="240" w:lineRule="auto"/>
        <w:rPr>
          <w:rFonts w:ascii="Arial" w:hAnsi="Arial" w:cs="Arial"/>
          <w:sz w:val="24"/>
          <w:szCs w:val="24"/>
        </w:rPr>
      </w:pPr>
    </w:p>
    <w:p w14:paraId="7863B91B"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2.0 Purpose</w:t>
      </w:r>
    </w:p>
    <w:p w14:paraId="2556D25A" w14:textId="26CDDA29"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The purpose of this Policy is to outline a robust information governance framework that ensures </w:t>
      </w:r>
      <w:r w:rsidR="005E5F04">
        <w:rPr>
          <w:rFonts w:ascii="Arial" w:hAnsi="Arial" w:cs="Arial"/>
          <w:sz w:val="24"/>
          <w:szCs w:val="24"/>
        </w:rPr>
        <w:t>Bradford Children and Families Trust</w:t>
      </w:r>
      <w:r w:rsidRPr="005E5F04">
        <w:rPr>
          <w:rFonts w:ascii="Arial" w:hAnsi="Arial" w:cs="Arial"/>
          <w:sz w:val="24"/>
          <w:szCs w:val="24"/>
        </w:rPr>
        <w:t xml:space="preserve"> is able to: </w:t>
      </w:r>
    </w:p>
    <w:p w14:paraId="34950353" w14:textId="0A6A092D" w:rsidR="00242C5F" w:rsidRPr="005E5F04" w:rsidRDefault="00242C5F" w:rsidP="005E5F04">
      <w:pPr>
        <w:pStyle w:val="ListParagraph"/>
        <w:numPr>
          <w:ilvl w:val="0"/>
          <w:numId w:val="22"/>
        </w:numPr>
        <w:spacing w:after="0" w:line="240" w:lineRule="auto"/>
        <w:rPr>
          <w:rFonts w:ascii="Arial" w:hAnsi="Arial" w:cs="Arial"/>
          <w:sz w:val="24"/>
          <w:szCs w:val="24"/>
        </w:rPr>
      </w:pPr>
      <w:r w:rsidRPr="005E5F04">
        <w:rPr>
          <w:rFonts w:ascii="Arial" w:hAnsi="Arial" w:cs="Arial"/>
          <w:sz w:val="24"/>
          <w:szCs w:val="24"/>
        </w:rPr>
        <w:t xml:space="preserve">Meet its legal obligations with respect to effective information governance e.g. Data Protection, Freedom of </w:t>
      </w:r>
      <w:r w:rsidR="005E5F04" w:rsidRPr="005E5F04">
        <w:rPr>
          <w:rFonts w:ascii="Arial" w:hAnsi="Arial" w:cs="Arial"/>
          <w:sz w:val="24"/>
          <w:szCs w:val="24"/>
        </w:rPr>
        <w:t>Information.</w:t>
      </w:r>
    </w:p>
    <w:p w14:paraId="53AD5886" w14:textId="7EE60578" w:rsidR="00242C5F" w:rsidRPr="005E5F04" w:rsidRDefault="00242C5F" w:rsidP="005E5F04">
      <w:pPr>
        <w:pStyle w:val="ListParagraph"/>
        <w:numPr>
          <w:ilvl w:val="0"/>
          <w:numId w:val="22"/>
        </w:numPr>
        <w:spacing w:after="0" w:line="240" w:lineRule="auto"/>
        <w:rPr>
          <w:rFonts w:ascii="Arial" w:hAnsi="Arial" w:cs="Arial"/>
          <w:sz w:val="24"/>
          <w:szCs w:val="24"/>
        </w:rPr>
      </w:pPr>
      <w:r w:rsidRPr="005E5F04">
        <w:rPr>
          <w:rFonts w:ascii="Arial" w:hAnsi="Arial" w:cs="Arial"/>
          <w:sz w:val="24"/>
          <w:szCs w:val="24"/>
        </w:rPr>
        <w:t xml:space="preserve">Recognise that information supports the delivery of </w:t>
      </w:r>
      <w:r w:rsidR="005E5F04">
        <w:rPr>
          <w:rFonts w:ascii="Arial" w:hAnsi="Arial" w:cs="Arial"/>
          <w:sz w:val="24"/>
          <w:szCs w:val="24"/>
        </w:rPr>
        <w:t>Trust</w:t>
      </w:r>
      <w:r w:rsidRPr="005E5F04">
        <w:rPr>
          <w:rFonts w:ascii="Arial" w:hAnsi="Arial" w:cs="Arial"/>
          <w:sz w:val="24"/>
          <w:szCs w:val="24"/>
        </w:rPr>
        <w:t xml:space="preserve"> objectives and Scorecard </w:t>
      </w:r>
      <w:r w:rsidR="005E5F04" w:rsidRPr="005E5F04">
        <w:rPr>
          <w:rFonts w:ascii="Arial" w:hAnsi="Arial" w:cs="Arial"/>
          <w:sz w:val="24"/>
          <w:szCs w:val="24"/>
        </w:rPr>
        <w:t>priorities.</w:t>
      </w:r>
    </w:p>
    <w:p w14:paraId="2FFE7CA9" w14:textId="77777777" w:rsidR="00242C5F" w:rsidRPr="005E5F04" w:rsidRDefault="00242C5F" w:rsidP="005E5F04">
      <w:pPr>
        <w:pStyle w:val="ListParagraph"/>
        <w:numPr>
          <w:ilvl w:val="0"/>
          <w:numId w:val="22"/>
        </w:numPr>
        <w:spacing w:after="0" w:line="240" w:lineRule="auto"/>
        <w:rPr>
          <w:rFonts w:ascii="Arial" w:hAnsi="Arial" w:cs="Arial"/>
          <w:sz w:val="24"/>
          <w:szCs w:val="24"/>
        </w:rPr>
      </w:pPr>
      <w:r w:rsidRPr="005E5F04">
        <w:rPr>
          <w:rFonts w:ascii="Arial" w:hAnsi="Arial" w:cs="Arial"/>
          <w:sz w:val="24"/>
          <w:szCs w:val="24"/>
        </w:rPr>
        <w:t>Ensure that information is treated as valuable, useful and reliable asset in much the same way it does for its workers, finances and property.</w:t>
      </w:r>
    </w:p>
    <w:p w14:paraId="74738D70" w14:textId="77777777" w:rsidR="005E5F04" w:rsidRPr="005E5F04" w:rsidRDefault="005E5F04" w:rsidP="005E5F04">
      <w:pPr>
        <w:pStyle w:val="ListParagraph"/>
        <w:spacing w:after="0" w:line="240" w:lineRule="auto"/>
        <w:rPr>
          <w:rFonts w:ascii="Arial" w:hAnsi="Arial" w:cs="Arial"/>
          <w:b/>
          <w:bCs/>
          <w:sz w:val="24"/>
          <w:szCs w:val="24"/>
        </w:rPr>
      </w:pPr>
    </w:p>
    <w:p w14:paraId="1D99BFBA"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3.0 Objectives and Scope</w:t>
      </w:r>
    </w:p>
    <w:p w14:paraId="432C2FEE" w14:textId="38F7EF70"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 will maintain a robust Information Governance Framework to ensure </w:t>
      </w:r>
      <w:r>
        <w:rPr>
          <w:rFonts w:ascii="Arial" w:hAnsi="Arial" w:cs="Arial"/>
          <w:sz w:val="24"/>
          <w:szCs w:val="24"/>
        </w:rPr>
        <w:t>Bradford Children and Families Trust</w:t>
      </w:r>
      <w:r w:rsidR="00242C5F" w:rsidRPr="005E5F04">
        <w:rPr>
          <w:rFonts w:ascii="Arial" w:hAnsi="Arial" w:cs="Arial"/>
          <w:sz w:val="24"/>
          <w:szCs w:val="24"/>
        </w:rPr>
        <w:t>:</w:t>
      </w:r>
    </w:p>
    <w:p w14:paraId="1EC23EFB" w14:textId="78359EA6" w:rsidR="00242C5F" w:rsidRPr="005E5F04" w:rsidRDefault="00242C5F" w:rsidP="005E5F04">
      <w:pPr>
        <w:pStyle w:val="ListParagraph"/>
        <w:numPr>
          <w:ilvl w:val="0"/>
          <w:numId w:val="23"/>
        </w:numPr>
        <w:spacing w:after="0" w:line="240" w:lineRule="auto"/>
        <w:rPr>
          <w:rFonts w:ascii="Arial" w:hAnsi="Arial" w:cs="Arial"/>
          <w:sz w:val="24"/>
          <w:szCs w:val="24"/>
        </w:rPr>
      </w:pPr>
      <w:r w:rsidRPr="005E5F04">
        <w:rPr>
          <w:rFonts w:ascii="Arial" w:hAnsi="Arial" w:cs="Arial"/>
          <w:sz w:val="24"/>
          <w:szCs w:val="24"/>
        </w:rPr>
        <w:t xml:space="preserve">Holds its information </w:t>
      </w:r>
      <w:r w:rsidR="005E5F04" w:rsidRPr="005E5F04">
        <w:rPr>
          <w:rFonts w:ascii="Arial" w:hAnsi="Arial" w:cs="Arial"/>
          <w:sz w:val="24"/>
          <w:szCs w:val="24"/>
        </w:rPr>
        <w:t>securely.</w:t>
      </w:r>
    </w:p>
    <w:p w14:paraId="467BAD36" w14:textId="7DBEEF16" w:rsidR="00242C5F" w:rsidRPr="005E5F04" w:rsidRDefault="00242C5F" w:rsidP="005E5F04">
      <w:pPr>
        <w:pStyle w:val="ListParagraph"/>
        <w:numPr>
          <w:ilvl w:val="0"/>
          <w:numId w:val="23"/>
        </w:numPr>
        <w:spacing w:after="0" w:line="240" w:lineRule="auto"/>
        <w:rPr>
          <w:rFonts w:ascii="Arial" w:hAnsi="Arial" w:cs="Arial"/>
          <w:sz w:val="24"/>
          <w:szCs w:val="24"/>
        </w:rPr>
      </w:pPr>
      <w:r w:rsidRPr="005E5F04">
        <w:rPr>
          <w:rFonts w:ascii="Arial" w:hAnsi="Arial" w:cs="Arial"/>
          <w:sz w:val="24"/>
          <w:szCs w:val="24"/>
        </w:rPr>
        <w:t xml:space="preserve">Obtains and uses information fairly and </w:t>
      </w:r>
      <w:r w:rsidR="005E5F04" w:rsidRPr="005E5F04">
        <w:rPr>
          <w:rFonts w:ascii="Arial" w:hAnsi="Arial" w:cs="Arial"/>
          <w:sz w:val="24"/>
          <w:szCs w:val="24"/>
        </w:rPr>
        <w:t>efficiently.</w:t>
      </w:r>
    </w:p>
    <w:p w14:paraId="455F672B" w14:textId="0C3A655F" w:rsidR="00242C5F" w:rsidRPr="005E5F04" w:rsidRDefault="00242C5F" w:rsidP="005E5F04">
      <w:pPr>
        <w:pStyle w:val="ListParagraph"/>
        <w:numPr>
          <w:ilvl w:val="0"/>
          <w:numId w:val="23"/>
        </w:numPr>
        <w:spacing w:after="0" w:line="240" w:lineRule="auto"/>
        <w:rPr>
          <w:rFonts w:ascii="Arial" w:hAnsi="Arial" w:cs="Arial"/>
          <w:sz w:val="24"/>
          <w:szCs w:val="24"/>
        </w:rPr>
      </w:pPr>
      <w:r w:rsidRPr="005E5F04">
        <w:rPr>
          <w:rFonts w:ascii="Arial" w:hAnsi="Arial" w:cs="Arial"/>
          <w:sz w:val="24"/>
          <w:szCs w:val="24"/>
        </w:rPr>
        <w:t xml:space="preserve">Records and maintains information accurately and </w:t>
      </w:r>
      <w:r w:rsidR="005E5F04" w:rsidRPr="005E5F04">
        <w:rPr>
          <w:rFonts w:ascii="Arial" w:hAnsi="Arial" w:cs="Arial"/>
          <w:sz w:val="24"/>
          <w:szCs w:val="24"/>
        </w:rPr>
        <w:t>reliably.</w:t>
      </w:r>
    </w:p>
    <w:p w14:paraId="0EE4F6A7" w14:textId="6EBFEB42" w:rsidR="00242C5F" w:rsidRPr="005E5F04" w:rsidRDefault="00242C5F" w:rsidP="005E5F04">
      <w:pPr>
        <w:pStyle w:val="ListParagraph"/>
        <w:numPr>
          <w:ilvl w:val="0"/>
          <w:numId w:val="23"/>
        </w:numPr>
        <w:spacing w:after="0" w:line="240" w:lineRule="auto"/>
        <w:rPr>
          <w:rFonts w:ascii="Arial" w:hAnsi="Arial" w:cs="Arial"/>
          <w:sz w:val="24"/>
          <w:szCs w:val="24"/>
        </w:rPr>
      </w:pPr>
      <w:r w:rsidRPr="005E5F04">
        <w:rPr>
          <w:rFonts w:ascii="Arial" w:hAnsi="Arial" w:cs="Arial"/>
          <w:sz w:val="24"/>
          <w:szCs w:val="24"/>
        </w:rPr>
        <w:t>Shares information appropriately and lawfully</w:t>
      </w:r>
    </w:p>
    <w:p w14:paraId="00D728EF" w14:textId="449C095B" w:rsidR="00242C5F" w:rsidRPr="005E5F04" w:rsidRDefault="00242C5F" w:rsidP="005E5F04">
      <w:pPr>
        <w:pStyle w:val="ListParagraph"/>
        <w:numPr>
          <w:ilvl w:val="0"/>
          <w:numId w:val="23"/>
        </w:numPr>
        <w:spacing w:after="0" w:line="240" w:lineRule="auto"/>
        <w:rPr>
          <w:rFonts w:ascii="Arial" w:hAnsi="Arial" w:cs="Arial"/>
          <w:sz w:val="24"/>
          <w:szCs w:val="24"/>
        </w:rPr>
      </w:pPr>
      <w:r w:rsidRPr="005E5F04">
        <w:rPr>
          <w:rFonts w:ascii="Arial" w:hAnsi="Arial" w:cs="Arial"/>
          <w:sz w:val="24"/>
          <w:szCs w:val="24"/>
        </w:rPr>
        <w:t xml:space="preserve">Uses information effectively and </w:t>
      </w:r>
      <w:r w:rsidR="005E5F04" w:rsidRPr="005E5F04">
        <w:rPr>
          <w:rFonts w:ascii="Arial" w:hAnsi="Arial" w:cs="Arial"/>
          <w:sz w:val="24"/>
          <w:szCs w:val="24"/>
        </w:rPr>
        <w:t>ethically.</w:t>
      </w:r>
    </w:p>
    <w:p w14:paraId="4BD9438D" w14:textId="77777777" w:rsidR="005E5F04" w:rsidRPr="005E5F04" w:rsidRDefault="005E5F04" w:rsidP="005E5F04">
      <w:pPr>
        <w:pStyle w:val="ListParagraph"/>
        <w:spacing w:after="0" w:line="240" w:lineRule="auto"/>
        <w:rPr>
          <w:rFonts w:ascii="Arial" w:hAnsi="Arial" w:cs="Arial"/>
          <w:sz w:val="24"/>
          <w:szCs w:val="24"/>
        </w:rPr>
      </w:pPr>
    </w:p>
    <w:p w14:paraId="5949F825" w14:textId="0E423E0F"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 The Information Governance Framework will also seek to ensure information is available to support continuous service improvement, transparency and openness, accountability and transparency.</w:t>
      </w:r>
    </w:p>
    <w:p w14:paraId="6B6D3F13" w14:textId="77777777" w:rsidR="005E5F04" w:rsidRPr="005E5F04" w:rsidRDefault="005E5F04" w:rsidP="005E5F04">
      <w:pPr>
        <w:spacing w:after="0" w:line="240" w:lineRule="auto"/>
        <w:rPr>
          <w:rFonts w:ascii="Arial" w:hAnsi="Arial" w:cs="Arial"/>
          <w:sz w:val="24"/>
          <w:szCs w:val="24"/>
        </w:rPr>
      </w:pPr>
    </w:p>
    <w:p w14:paraId="05C17A70" w14:textId="1005E87E"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This Policy applies to:</w:t>
      </w:r>
    </w:p>
    <w:p w14:paraId="29EE4F93" w14:textId="42372BCA" w:rsidR="00242C5F" w:rsidRPr="005E5F04" w:rsidRDefault="00242C5F" w:rsidP="005E5F04">
      <w:pPr>
        <w:pStyle w:val="ListParagraph"/>
        <w:numPr>
          <w:ilvl w:val="0"/>
          <w:numId w:val="24"/>
        </w:numPr>
        <w:spacing w:after="0" w:line="240" w:lineRule="auto"/>
        <w:rPr>
          <w:rFonts w:ascii="Arial" w:hAnsi="Arial" w:cs="Arial"/>
          <w:sz w:val="24"/>
          <w:szCs w:val="24"/>
        </w:rPr>
      </w:pPr>
      <w:r w:rsidRPr="005E5F04">
        <w:rPr>
          <w:rFonts w:ascii="Arial" w:hAnsi="Arial" w:cs="Arial"/>
          <w:sz w:val="24"/>
          <w:szCs w:val="24"/>
        </w:rPr>
        <w:t xml:space="preserve">All information held or processed by </w:t>
      </w:r>
      <w:r w:rsidR="005E5F04">
        <w:rPr>
          <w:rFonts w:ascii="Arial" w:hAnsi="Arial" w:cs="Arial"/>
          <w:sz w:val="24"/>
          <w:szCs w:val="24"/>
        </w:rPr>
        <w:t>Bradford Children and Families Trust</w:t>
      </w:r>
      <w:r w:rsidRPr="005E5F04">
        <w:rPr>
          <w:rFonts w:ascii="Arial" w:hAnsi="Arial" w:cs="Arial"/>
          <w:sz w:val="24"/>
          <w:szCs w:val="24"/>
        </w:rPr>
        <w:t xml:space="preserve"> </w:t>
      </w:r>
    </w:p>
    <w:p w14:paraId="6F6099AB" w14:textId="5997B681" w:rsidR="00242C5F" w:rsidRPr="005E5F04" w:rsidRDefault="00242C5F" w:rsidP="005E5F04">
      <w:pPr>
        <w:pStyle w:val="ListParagraph"/>
        <w:numPr>
          <w:ilvl w:val="0"/>
          <w:numId w:val="24"/>
        </w:numPr>
        <w:spacing w:after="0" w:line="240" w:lineRule="auto"/>
        <w:rPr>
          <w:rFonts w:ascii="Arial" w:hAnsi="Arial" w:cs="Arial"/>
          <w:sz w:val="24"/>
          <w:szCs w:val="24"/>
        </w:rPr>
      </w:pPr>
      <w:r w:rsidRPr="005E5F04">
        <w:rPr>
          <w:rFonts w:ascii="Arial" w:hAnsi="Arial" w:cs="Arial"/>
          <w:sz w:val="24"/>
          <w:szCs w:val="24"/>
        </w:rPr>
        <w:t xml:space="preserve">All information systems operated, managed or maintained by </w:t>
      </w:r>
      <w:r w:rsidR="005E5F04">
        <w:rPr>
          <w:rFonts w:ascii="Arial" w:hAnsi="Arial" w:cs="Arial"/>
          <w:sz w:val="24"/>
          <w:szCs w:val="24"/>
        </w:rPr>
        <w:t>Bradford Children and Families Trust</w:t>
      </w:r>
      <w:r w:rsidRPr="005E5F04">
        <w:rPr>
          <w:rFonts w:ascii="Arial" w:hAnsi="Arial" w:cs="Arial"/>
          <w:sz w:val="24"/>
          <w:szCs w:val="24"/>
        </w:rPr>
        <w:t xml:space="preserve"> </w:t>
      </w:r>
    </w:p>
    <w:p w14:paraId="1F8BD8DE" w14:textId="1B3057B4" w:rsidR="00242C5F" w:rsidRPr="005E5F04" w:rsidRDefault="00242C5F" w:rsidP="005E5F04">
      <w:pPr>
        <w:pStyle w:val="ListParagraph"/>
        <w:numPr>
          <w:ilvl w:val="0"/>
          <w:numId w:val="24"/>
        </w:numPr>
        <w:spacing w:after="0" w:line="240" w:lineRule="auto"/>
        <w:rPr>
          <w:rFonts w:ascii="Arial" w:hAnsi="Arial" w:cs="Arial"/>
          <w:sz w:val="24"/>
          <w:szCs w:val="24"/>
        </w:rPr>
      </w:pPr>
      <w:r w:rsidRPr="005E5F04">
        <w:rPr>
          <w:rFonts w:ascii="Arial" w:hAnsi="Arial" w:cs="Arial"/>
          <w:sz w:val="24"/>
          <w:szCs w:val="24"/>
        </w:rPr>
        <w:lastRenderedPageBreak/>
        <w:t xml:space="preserve">Any individual using information held by </w:t>
      </w:r>
      <w:r w:rsidR="005E5F04">
        <w:rPr>
          <w:rFonts w:ascii="Arial" w:hAnsi="Arial" w:cs="Arial"/>
          <w:sz w:val="24"/>
          <w:szCs w:val="24"/>
        </w:rPr>
        <w:t>Bradford Children and Families Trust</w:t>
      </w:r>
      <w:r w:rsidR="005E5F04" w:rsidRPr="005E5F04">
        <w:rPr>
          <w:rFonts w:ascii="Arial" w:hAnsi="Arial" w:cs="Arial"/>
          <w:sz w:val="24"/>
          <w:szCs w:val="24"/>
        </w:rPr>
        <w:t xml:space="preserve"> –</w:t>
      </w:r>
      <w:r w:rsidRPr="005E5F04">
        <w:rPr>
          <w:rFonts w:ascii="Arial" w:hAnsi="Arial" w:cs="Arial"/>
          <w:sz w:val="24"/>
          <w:szCs w:val="24"/>
        </w:rPr>
        <w:t xml:space="preserve"> this can be Officers, Members, Contractors, third party </w:t>
      </w:r>
      <w:r w:rsidR="005E5F04" w:rsidRPr="005E5F04">
        <w:rPr>
          <w:rFonts w:ascii="Arial" w:hAnsi="Arial" w:cs="Arial"/>
          <w:sz w:val="24"/>
          <w:szCs w:val="24"/>
        </w:rPr>
        <w:t>agencies.</w:t>
      </w:r>
    </w:p>
    <w:p w14:paraId="530B8B9F" w14:textId="18535E15" w:rsidR="00242C5F" w:rsidRPr="005E5F04" w:rsidRDefault="00242C5F" w:rsidP="005E5F04">
      <w:pPr>
        <w:pStyle w:val="ListParagraph"/>
        <w:numPr>
          <w:ilvl w:val="0"/>
          <w:numId w:val="24"/>
        </w:numPr>
        <w:spacing w:after="0" w:line="240" w:lineRule="auto"/>
        <w:rPr>
          <w:rFonts w:ascii="Arial" w:hAnsi="Arial" w:cs="Arial"/>
          <w:sz w:val="24"/>
          <w:szCs w:val="24"/>
        </w:rPr>
      </w:pPr>
      <w:r w:rsidRPr="005E5F04">
        <w:rPr>
          <w:rFonts w:ascii="Arial" w:hAnsi="Arial" w:cs="Arial"/>
          <w:sz w:val="24"/>
          <w:szCs w:val="24"/>
        </w:rPr>
        <w:t xml:space="preserve">Any individual requiring access to </w:t>
      </w:r>
      <w:r w:rsidR="005E5F04">
        <w:rPr>
          <w:rFonts w:ascii="Arial" w:hAnsi="Arial" w:cs="Arial"/>
          <w:sz w:val="24"/>
          <w:szCs w:val="24"/>
        </w:rPr>
        <w:t>Bradford Children and Families Trust</w:t>
      </w:r>
      <w:r w:rsidR="005E5F04" w:rsidRPr="005E5F04">
        <w:rPr>
          <w:rFonts w:ascii="Arial" w:hAnsi="Arial" w:cs="Arial"/>
          <w:sz w:val="24"/>
          <w:szCs w:val="24"/>
        </w:rPr>
        <w:t xml:space="preserve"> information</w:t>
      </w:r>
    </w:p>
    <w:p w14:paraId="3D49C9E0" w14:textId="77777777" w:rsidR="005E5F04" w:rsidRPr="005E5F04" w:rsidRDefault="005E5F04" w:rsidP="005E5F04">
      <w:pPr>
        <w:pStyle w:val="ListParagraph"/>
        <w:spacing w:after="0" w:line="240" w:lineRule="auto"/>
        <w:rPr>
          <w:rFonts w:ascii="Arial" w:hAnsi="Arial" w:cs="Arial"/>
          <w:sz w:val="24"/>
          <w:szCs w:val="24"/>
        </w:rPr>
      </w:pPr>
    </w:p>
    <w:p w14:paraId="5A6903DF" w14:textId="4DB4E557"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This Policy is complemented by a range of other Policies:</w:t>
      </w:r>
    </w:p>
    <w:p w14:paraId="1B5C793F" w14:textId="45194294"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Information Security Policy</w:t>
      </w:r>
    </w:p>
    <w:p w14:paraId="466A740E" w14:textId="50C68E57"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Information Acceptable Use Policy</w:t>
      </w:r>
    </w:p>
    <w:p w14:paraId="1724B85B" w14:textId="3F23E566"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Records Management Policy</w:t>
      </w:r>
    </w:p>
    <w:p w14:paraId="6D6500F4" w14:textId="0E20DBF9"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Information Risk Policy</w:t>
      </w:r>
    </w:p>
    <w:p w14:paraId="4CA202CD" w14:textId="2770EAB0"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ICT and Electronic Communications Acceptable Use Policy</w:t>
      </w:r>
    </w:p>
    <w:p w14:paraId="381AF5A8" w14:textId="3253351C"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Data Protection Policy</w:t>
      </w:r>
    </w:p>
    <w:p w14:paraId="58F12A15" w14:textId="70BC28F4"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Freedom of Information Policy</w:t>
      </w:r>
    </w:p>
    <w:p w14:paraId="36E8570C" w14:textId="77777777" w:rsidR="00242C5F" w:rsidRPr="005E5F04" w:rsidRDefault="00242C5F" w:rsidP="005E5F04">
      <w:pPr>
        <w:pStyle w:val="ListParagraph"/>
        <w:numPr>
          <w:ilvl w:val="0"/>
          <w:numId w:val="25"/>
        </w:numPr>
        <w:spacing w:after="0" w:line="240" w:lineRule="auto"/>
        <w:rPr>
          <w:rFonts w:ascii="Arial" w:hAnsi="Arial" w:cs="Arial"/>
          <w:sz w:val="24"/>
          <w:szCs w:val="24"/>
        </w:rPr>
      </w:pPr>
      <w:r w:rsidRPr="005E5F04">
        <w:rPr>
          <w:rFonts w:ascii="Arial" w:hAnsi="Arial" w:cs="Arial"/>
          <w:sz w:val="24"/>
          <w:szCs w:val="24"/>
        </w:rPr>
        <w:t>Public Sector Network Acceptable Use Policy</w:t>
      </w:r>
    </w:p>
    <w:p w14:paraId="4A6D345B" w14:textId="77777777" w:rsidR="005E5F04" w:rsidRPr="005E5F04" w:rsidRDefault="005E5F04" w:rsidP="005E5F04">
      <w:pPr>
        <w:pStyle w:val="ListParagraph"/>
        <w:spacing w:after="0" w:line="240" w:lineRule="auto"/>
        <w:rPr>
          <w:rFonts w:ascii="Arial" w:hAnsi="Arial" w:cs="Arial"/>
          <w:sz w:val="24"/>
          <w:szCs w:val="24"/>
        </w:rPr>
      </w:pPr>
    </w:p>
    <w:p w14:paraId="279E7D58" w14:textId="5B98E2E2"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These Policies will in turn be supported by </w:t>
      </w:r>
      <w:r w:rsidR="005E5F04">
        <w:rPr>
          <w:rFonts w:ascii="Arial" w:hAnsi="Arial" w:cs="Arial"/>
          <w:sz w:val="24"/>
          <w:szCs w:val="24"/>
        </w:rPr>
        <w:t>Bradford Children and Families Trust</w:t>
      </w:r>
      <w:r w:rsidRPr="005E5F04">
        <w:rPr>
          <w:rFonts w:ascii="Arial" w:hAnsi="Arial" w:cs="Arial"/>
          <w:sz w:val="24"/>
          <w:szCs w:val="24"/>
        </w:rPr>
        <w:t>’s overarching Information Governance Framework document and individual Codes of Practice, procedures and specific guidance.</w:t>
      </w:r>
    </w:p>
    <w:p w14:paraId="405F706A" w14:textId="77777777" w:rsidR="005E5F04" w:rsidRPr="005E5F04" w:rsidRDefault="005E5F04" w:rsidP="005E5F04">
      <w:pPr>
        <w:spacing w:after="0" w:line="240" w:lineRule="auto"/>
        <w:rPr>
          <w:rFonts w:ascii="Arial" w:hAnsi="Arial" w:cs="Arial"/>
          <w:sz w:val="24"/>
          <w:szCs w:val="24"/>
        </w:rPr>
      </w:pPr>
    </w:p>
    <w:p w14:paraId="063B53F1"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4.0 Legal and Regulatory Requirements</w:t>
      </w:r>
    </w:p>
    <w:p w14:paraId="12C147B4" w14:textId="77777777" w:rsidR="005E5F04" w:rsidRPr="005E5F04" w:rsidRDefault="005E5F04" w:rsidP="005E5F04">
      <w:pPr>
        <w:spacing w:after="0" w:line="240" w:lineRule="auto"/>
        <w:rPr>
          <w:rFonts w:ascii="Arial" w:hAnsi="Arial" w:cs="Arial"/>
          <w:sz w:val="24"/>
          <w:szCs w:val="24"/>
        </w:rPr>
      </w:pPr>
    </w:p>
    <w:p w14:paraId="58631972" w14:textId="2FCF23F5"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Information governance is mandated by various legal requirements:</w:t>
      </w:r>
    </w:p>
    <w:p w14:paraId="2093B6AC" w14:textId="0BE1D613" w:rsidR="00242C5F" w:rsidRPr="005E5F04" w:rsidRDefault="00242C5F" w:rsidP="005E5F04">
      <w:pPr>
        <w:pStyle w:val="ListParagraph"/>
        <w:numPr>
          <w:ilvl w:val="0"/>
          <w:numId w:val="26"/>
        </w:numPr>
        <w:spacing w:after="0" w:line="240" w:lineRule="auto"/>
        <w:rPr>
          <w:rFonts w:ascii="Arial" w:hAnsi="Arial" w:cs="Arial"/>
          <w:sz w:val="24"/>
          <w:szCs w:val="24"/>
        </w:rPr>
      </w:pPr>
      <w:r w:rsidRPr="005E5F04">
        <w:rPr>
          <w:rFonts w:ascii="Arial" w:hAnsi="Arial" w:cs="Arial"/>
          <w:sz w:val="24"/>
          <w:szCs w:val="24"/>
        </w:rPr>
        <w:t>Data Protection Act 1998</w:t>
      </w:r>
    </w:p>
    <w:p w14:paraId="19120EB3" w14:textId="77F7DB7C" w:rsidR="00242C5F" w:rsidRPr="005E5F04" w:rsidRDefault="00242C5F" w:rsidP="005E5F04">
      <w:pPr>
        <w:pStyle w:val="ListParagraph"/>
        <w:numPr>
          <w:ilvl w:val="0"/>
          <w:numId w:val="26"/>
        </w:numPr>
        <w:spacing w:after="0" w:line="240" w:lineRule="auto"/>
        <w:rPr>
          <w:rFonts w:ascii="Arial" w:hAnsi="Arial" w:cs="Arial"/>
          <w:sz w:val="24"/>
          <w:szCs w:val="24"/>
        </w:rPr>
      </w:pPr>
      <w:r w:rsidRPr="005E5F04">
        <w:rPr>
          <w:rFonts w:ascii="Arial" w:hAnsi="Arial" w:cs="Arial"/>
          <w:sz w:val="24"/>
          <w:szCs w:val="24"/>
        </w:rPr>
        <w:t>Freedom of Information Act 2000</w:t>
      </w:r>
    </w:p>
    <w:p w14:paraId="64CA96F5" w14:textId="77777777" w:rsidR="00242C5F" w:rsidRPr="005E5F04" w:rsidRDefault="00242C5F" w:rsidP="005E5F04">
      <w:pPr>
        <w:pStyle w:val="ListParagraph"/>
        <w:numPr>
          <w:ilvl w:val="0"/>
          <w:numId w:val="26"/>
        </w:numPr>
        <w:spacing w:after="0" w:line="240" w:lineRule="auto"/>
        <w:rPr>
          <w:rFonts w:ascii="Arial" w:hAnsi="Arial" w:cs="Arial"/>
          <w:sz w:val="24"/>
          <w:szCs w:val="24"/>
        </w:rPr>
      </w:pPr>
      <w:r w:rsidRPr="005E5F04">
        <w:rPr>
          <w:rFonts w:ascii="Arial" w:hAnsi="Arial" w:cs="Arial"/>
          <w:sz w:val="24"/>
          <w:szCs w:val="24"/>
        </w:rPr>
        <w:t>Human Rights Act 1998</w:t>
      </w:r>
    </w:p>
    <w:p w14:paraId="758C568C" w14:textId="77777777" w:rsidR="005E5F04" w:rsidRPr="005E5F04" w:rsidRDefault="005E5F04" w:rsidP="005E5F04">
      <w:pPr>
        <w:pStyle w:val="ListParagraph"/>
        <w:spacing w:after="0" w:line="240" w:lineRule="auto"/>
        <w:rPr>
          <w:rFonts w:ascii="Arial" w:hAnsi="Arial" w:cs="Arial"/>
          <w:sz w:val="24"/>
          <w:szCs w:val="24"/>
        </w:rPr>
      </w:pPr>
    </w:p>
    <w:p w14:paraId="77590F3F" w14:textId="52031E8D"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 is also obliged to meet other best practice guidance:</w:t>
      </w:r>
    </w:p>
    <w:p w14:paraId="6CD7B9DB" w14:textId="4D112A85" w:rsidR="00242C5F" w:rsidRPr="005E5F04" w:rsidRDefault="00242C5F" w:rsidP="005E5F04">
      <w:pPr>
        <w:pStyle w:val="ListParagraph"/>
        <w:numPr>
          <w:ilvl w:val="0"/>
          <w:numId w:val="27"/>
        </w:numPr>
        <w:spacing w:after="0" w:line="240" w:lineRule="auto"/>
        <w:rPr>
          <w:rFonts w:ascii="Arial" w:hAnsi="Arial" w:cs="Arial"/>
          <w:sz w:val="24"/>
          <w:szCs w:val="24"/>
        </w:rPr>
      </w:pPr>
      <w:r w:rsidRPr="005E5F04">
        <w:rPr>
          <w:rFonts w:ascii="Arial" w:hAnsi="Arial" w:cs="Arial"/>
          <w:sz w:val="24"/>
          <w:szCs w:val="24"/>
        </w:rPr>
        <w:t>Records Management Best Practice</w:t>
      </w:r>
    </w:p>
    <w:p w14:paraId="06576959" w14:textId="59E7DE07" w:rsidR="00242C5F" w:rsidRPr="005E5F04" w:rsidRDefault="00242C5F" w:rsidP="005E5F04">
      <w:pPr>
        <w:pStyle w:val="ListParagraph"/>
        <w:numPr>
          <w:ilvl w:val="0"/>
          <w:numId w:val="27"/>
        </w:numPr>
        <w:spacing w:after="0" w:line="240" w:lineRule="auto"/>
        <w:rPr>
          <w:rFonts w:ascii="Arial" w:hAnsi="Arial" w:cs="Arial"/>
          <w:sz w:val="24"/>
          <w:szCs w:val="24"/>
        </w:rPr>
      </w:pPr>
      <w:r w:rsidRPr="005E5F04">
        <w:rPr>
          <w:rFonts w:ascii="Arial" w:hAnsi="Arial" w:cs="Arial"/>
          <w:sz w:val="24"/>
          <w:szCs w:val="24"/>
        </w:rPr>
        <w:t>Standards and Copyright Law</w:t>
      </w:r>
    </w:p>
    <w:p w14:paraId="2C511F09" w14:textId="68928E03" w:rsidR="00242C5F" w:rsidRPr="005E5F04" w:rsidRDefault="00242C5F" w:rsidP="005E5F04">
      <w:pPr>
        <w:pStyle w:val="ListParagraph"/>
        <w:numPr>
          <w:ilvl w:val="0"/>
          <w:numId w:val="27"/>
        </w:numPr>
        <w:spacing w:after="0" w:line="240" w:lineRule="auto"/>
        <w:rPr>
          <w:rFonts w:ascii="Arial" w:hAnsi="Arial" w:cs="Arial"/>
          <w:sz w:val="24"/>
          <w:szCs w:val="24"/>
        </w:rPr>
      </w:pPr>
      <w:r w:rsidRPr="005E5F04">
        <w:rPr>
          <w:rFonts w:ascii="Arial" w:hAnsi="Arial" w:cs="Arial"/>
          <w:sz w:val="24"/>
          <w:szCs w:val="24"/>
        </w:rPr>
        <w:t>Information Sharing Best Practice</w:t>
      </w:r>
    </w:p>
    <w:p w14:paraId="3F2062B4" w14:textId="77777777" w:rsidR="00242C5F" w:rsidRPr="005E5F04" w:rsidRDefault="00242C5F" w:rsidP="005E5F04">
      <w:pPr>
        <w:pStyle w:val="ListParagraph"/>
        <w:numPr>
          <w:ilvl w:val="0"/>
          <w:numId w:val="27"/>
        </w:numPr>
        <w:spacing w:after="0" w:line="240" w:lineRule="auto"/>
        <w:rPr>
          <w:rFonts w:ascii="Arial" w:hAnsi="Arial" w:cs="Arial"/>
          <w:sz w:val="24"/>
          <w:szCs w:val="24"/>
        </w:rPr>
      </w:pPr>
      <w:r w:rsidRPr="005E5F04">
        <w:rPr>
          <w:rFonts w:ascii="Arial" w:hAnsi="Arial" w:cs="Arial"/>
          <w:sz w:val="24"/>
          <w:szCs w:val="24"/>
        </w:rPr>
        <w:t>Privacy and Confidentiality</w:t>
      </w:r>
    </w:p>
    <w:p w14:paraId="2D05E773" w14:textId="77777777" w:rsidR="005E5F04" w:rsidRPr="005E5F04" w:rsidRDefault="005E5F04" w:rsidP="005E5F04">
      <w:pPr>
        <w:pStyle w:val="ListParagraph"/>
        <w:spacing w:after="0" w:line="240" w:lineRule="auto"/>
        <w:rPr>
          <w:rFonts w:ascii="Arial" w:hAnsi="Arial" w:cs="Arial"/>
          <w:sz w:val="24"/>
          <w:szCs w:val="24"/>
        </w:rPr>
      </w:pPr>
    </w:p>
    <w:p w14:paraId="772AD32C" w14:textId="678163BF"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Supplementing best practice and legal requirements are organisations:</w:t>
      </w:r>
    </w:p>
    <w:p w14:paraId="76201B0F" w14:textId="752BB0B3" w:rsidR="00242C5F" w:rsidRPr="005E5F04" w:rsidRDefault="00242C5F" w:rsidP="005E5F04">
      <w:pPr>
        <w:pStyle w:val="ListParagraph"/>
        <w:numPr>
          <w:ilvl w:val="0"/>
          <w:numId w:val="28"/>
        </w:numPr>
        <w:spacing w:after="0" w:line="240" w:lineRule="auto"/>
        <w:rPr>
          <w:rFonts w:ascii="Arial" w:hAnsi="Arial" w:cs="Arial"/>
          <w:sz w:val="24"/>
          <w:szCs w:val="24"/>
        </w:rPr>
      </w:pPr>
      <w:r w:rsidRPr="005E5F04">
        <w:rPr>
          <w:rFonts w:ascii="Arial" w:hAnsi="Arial" w:cs="Arial"/>
          <w:sz w:val="24"/>
          <w:szCs w:val="24"/>
        </w:rPr>
        <w:t>Public Sector Network Code of Connection</w:t>
      </w:r>
    </w:p>
    <w:p w14:paraId="4AC952DE" w14:textId="6E25CDE8" w:rsidR="00242C5F" w:rsidRPr="005E5F04" w:rsidRDefault="00242C5F" w:rsidP="005E5F04">
      <w:pPr>
        <w:pStyle w:val="ListParagraph"/>
        <w:numPr>
          <w:ilvl w:val="0"/>
          <w:numId w:val="28"/>
        </w:numPr>
        <w:spacing w:after="0" w:line="240" w:lineRule="auto"/>
        <w:rPr>
          <w:rFonts w:ascii="Arial" w:hAnsi="Arial" w:cs="Arial"/>
          <w:sz w:val="24"/>
          <w:szCs w:val="24"/>
        </w:rPr>
      </w:pPr>
      <w:r w:rsidRPr="005E5F04">
        <w:rPr>
          <w:rFonts w:ascii="Arial" w:hAnsi="Arial" w:cs="Arial"/>
          <w:sz w:val="24"/>
          <w:szCs w:val="24"/>
        </w:rPr>
        <w:t>N3 Information Governance Toolkit</w:t>
      </w:r>
    </w:p>
    <w:p w14:paraId="597D05C4" w14:textId="4284472C" w:rsidR="00242C5F" w:rsidRPr="005E5F04" w:rsidRDefault="00242C5F" w:rsidP="005E5F04">
      <w:pPr>
        <w:pStyle w:val="ListParagraph"/>
        <w:numPr>
          <w:ilvl w:val="0"/>
          <w:numId w:val="28"/>
        </w:numPr>
        <w:spacing w:after="0" w:line="240" w:lineRule="auto"/>
        <w:rPr>
          <w:rFonts w:ascii="Arial" w:hAnsi="Arial" w:cs="Arial"/>
          <w:sz w:val="24"/>
          <w:szCs w:val="24"/>
        </w:rPr>
      </w:pPr>
      <w:r w:rsidRPr="005E5F04">
        <w:rPr>
          <w:rFonts w:ascii="Arial" w:hAnsi="Arial" w:cs="Arial"/>
          <w:sz w:val="24"/>
          <w:szCs w:val="24"/>
        </w:rPr>
        <w:t>Payment Card Industry Data Security Standards</w:t>
      </w:r>
    </w:p>
    <w:p w14:paraId="07D203E3" w14:textId="2EAE034F" w:rsidR="00242C5F" w:rsidRPr="005E5F04" w:rsidRDefault="00242C5F" w:rsidP="005E5F04">
      <w:pPr>
        <w:pStyle w:val="ListParagraph"/>
        <w:numPr>
          <w:ilvl w:val="0"/>
          <w:numId w:val="28"/>
        </w:numPr>
        <w:spacing w:after="0" w:line="240" w:lineRule="auto"/>
        <w:rPr>
          <w:rFonts w:ascii="Arial" w:hAnsi="Arial" w:cs="Arial"/>
          <w:sz w:val="24"/>
          <w:szCs w:val="24"/>
        </w:rPr>
      </w:pPr>
      <w:r w:rsidRPr="005E5F04">
        <w:rPr>
          <w:rFonts w:ascii="Arial" w:hAnsi="Arial" w:cs="Arial"/>
          <w:sz w:val="24"/>
          <w:szCs w:val="24"/>
        </w:rPr>
        <w:t>ISO27002</w:t>
      </w:r>
    </w:p>
    <w:p w14:paraId="1EEBE127" w14:textId="77777777" w:rsidR="00242C5F" w:rsidRPr="005E5F04" w:rsidRDefault="00242C5F" w:rsidP="005E5F04">
      <w:pPr>
        <w:pStyle w:val="ListParagraph"/>
        <w:numPr>
          <w:ilvl w:val="0"/>
          <w:numId w:val="28"/>
        </w:numPr>
        <w:spacing w:after="0" w:line="240" w:lineRule="auto"/>
        <w:rPr>
          <w:rFonts w:ascii="Arial" w:hAnsi="Arial" w:cs="Arial"/>
          <w:sz w:val="24"/>
          <w:szCs w:val="24"/>
        </w:rPr>
      </w:pPr>
      <w:r w:rsidRPr="005E5F04">
        <w:rPr>
          <w:rFonts w:ascii="Arial" w:hAnsi="Arial" w:cs="Arial"/>
          <w:sz w:val="24"/>
          <w:szCs w:val="24"/>
        </w:rPr>
        <w:t>Information Assurance Maturity Model</w:t>
      </w:r>
    </w:p>
    <w:p w14:paraId="7009F9FE" w14:textId="77777777" w:rsidR="005E5F04" w:rsidRPr="005E5F04" w:rsidRDefault="005E5F04" w:rsidP="005E5F04">
      <w:pPr>
        <w:pStyle w:val="ListParagraph"/>
        <w:spacing w:after="0" w:line="240" w:lineRule="auto"/>
        <w:rPr>
          <w:rFonts w:ascii="Arial" w:hAnsi="Arial" w:cs="Arial"/>
          <w:sz w:val="24"/>
          <w:szCs w:val="24"/>
        </w:rPr>
      </w:pPr>
    </w:p>
    <w:p w14:paraId="5A2945CC"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5.0 Key Principles</w:t>
      </w:r>
    </w:p>
    <w:p w14:paraId="3B85E841" w14:textId="14CEF9A9"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 recognises the need for an appropriate balance between openness and confidentiality with regards to the management and use of information. It fully supports the principles of corporate governance and recognises its public accountability, but equally it places importance on the need for the confidentiality and security of the information it holds – particularly that which is personal, sensitive personal or commercially sensitive information.</w:t>
      </w:r>
    </w:p>
    <w:p w14:paraId="01C6A263" w14:textId="77777777" w:rsidR="005E5F04" w:rsidRPr="005E5F04" w:rsidRDefault="005E5F04" w:rsidP="005E5F04">
      <w:pPr>
        <w:spacing w:after="0" w:line="240" w:lineRule="auto"/>
        <w:rPr>
          <w:rFonts w:ascii="Arial" w:hAnsi="Arial" w:cs="Arial"/>
          <w:sz w:val="24"/>
          <w:szCs w:val="24"/>
        </w:rPr>
      </w:pPr>
    </w:p>
    <w:p w14:paraId="1B2BDD5B" w14:textId="09DC98CE" w:rsidR="00242C5F" w:rsidRPr="005E5F04" w:rsidRDefault="005E5F04" w:rsidP="005E5F04">
      <w:pPr>
        <w:spacing w:after="0" w:line="240" w:lineRule="auto"/>
        <w:rPr>
          <w:rFonts w:ascii="Arial" w:hAnsi="Arial" w:cs="Arial"/>
          <w:sz w:val="24"/>
          <w:szCs w:val="24"/>
        </w:rPr>
      </w:pPr>
      <w:r>
        <w:rPr>
          <w:rFonts w:ascii="Arial" w:hAnsi="Arial" w:cs="Arial"/>
          <w:sz w:val="24"/>
          <w:szCs w:val="24"/>
        </w:rPr>
        <w:lastRenderedPageBreak/>
        <w:t>Bradford Children and Families Trust</w:t>
      </w:r>
      <w:r w:rsidR="00242C5F" w:rsidRPr="005E5F04">
        <w:rPr>
          <w:rFonts w:ascii="Arial" w:hAnsi="Arial" w:cs="Arial"/>
          <w:sz w:val="24"/>
          <w:szCs w:val="24"/>
        </w:rPr>
        <w:t xml:space="preserve"> also recognises the need to appropriately share information with organisations and agencies which work with it or provide services. Any sharing will be undertaken lawfully and in conjunction with all agreed protocols and contracts.</w:t>
      </w:r>
    </w:p>
    <w:p w14:paraId="6D5957C5" w14:textId="77777777" w:rsidR="005E5F04" w:rsidRPr="005E5F04" w:rsidRDefault="005E5F04" w:rsidP="005E5F04">
      <w:pPr>
        <w:spacing w:after="0" w:line="240" w:lineRule="auto"/>
        <w:rPr>
          <w:rFonts w:ascii="Arial" w:hAnsi="Arial" w:cs="Arial"/>
          <w:sz w:val="24"/>
          <w:szCs w:val="24"/>
        </w:rPr>
      </w:pPr>
    </w:p>
    <w:p w14:paraId="7CD7BA6E" w14:textId="5BB8C5BB"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 believes accurate, timely and relevant information is essential to provide effective and efficient services. It is therefore the responsibility of all Officers and anyone updating or </w:t>
      </w:r>
      <w:r w:rsidRPr="005E5F04">
        <w:rPr>
          <w:rFonts w:ascii="Arial" w:hAnsi="Arial" w:cs="Arial"/>
          <w:sz w:val="24"/>
          <w:szCs w:val="24"/>
        </w:rPr>
        <w:t>using information</w:t>
      </w:r>
      <w:r w:rsidR="00242C5F" w:rsidRPr="005E5F04">
        <w:rPr>
          <w:rFonts w:ascii="Arial" w:hAnsi="Arial" w:cs="Arial"/>
          <w:sz w:val="24"/>
          <w:szCs w:val="24"/>
        </w:rPr>
        <w:t xml:space="preserve"> (or that which is provided to it) to ensure quality is upheld and to promote the principles of information governance.</w:t>
      </w:r>
    </w:p>
    <w:p w14:paraId="763AAC1B" w14:textId="77777777" w:rsidR="005E5F04" w:rsidRPr="005E5F04" w:rsidRDefault="005E5F04" w:rsidP="005E5F04">
      <w:pPr>
        <w:spacing w:after="0" w:line="240" w:lineRule="auto"/>
        <w:rPr>
          <w:rFonts w:ascii="Arial" w:hAnsi="Arial" w:cs="Arial"/>
          <w:sz w:val="24"/>
          <w:szCs w:val="24"/>
        </w:rPr>
      </w:pPr>
    </w:p>
    <w:p w14:paraId="7B180E03" w14:textId="61060368"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The following 4 strands underpin this Policy:</w:t>
      </w:r>
    </w:p>
    <w:p w14:paraId="44F8BA04" w14:textId="05644070" w:rsidR="00242C5F" w:rsidRPr="005E5F04" w:rsidRDefault="00242C5F" w:rsidP="005E5F04">
      <w:pPr>
        <w:pStyle w:val="ListParagraph"/>
        <w:numPr>
          <w:ilvl w:val="0"/>
          <w:numId w:val="29"/>
        </w:numPr>
        <w:spacing w:after="0" w:line="240" w:lineRule="auto"/>
        <w:rPr>
          <w:rFonts w:ascii="Arial" w:hAnsi="Arial" w:cs="Arial"/>
          <w:sz w:val="24"/>
          <w:szCs w:val="24"/>
        </w:rPr>
      </w:pPr>
      <w:r w:rsidRPr="005E5F04">
        <w:rPr>
          <w:rFonts w:ascii="Arial" w:hAnsi="Arial" w:cs="Arial"/>
          <w:sz w:val="24"/>
          <w:szCs w:val="24"/>
        </w:rPr>
        <w:t xml:space="preserve">Openness – Non confidential information </w:t>
      </w:r>
      <w:r w:rsidR="005E5F04" w:rsidRPr="005E5F04">
        <w:rPr>
          <w:rFonts w:ascii="Arial" w:hAnsi="Arial" w:cs="Arial"/>
          <w:sz w:val="24"/>
          <w:szCs w:val="24"/>
        </w:rPr>
        <w:t>may be</w:t>
      </w:r>
      <w:r w:rsidRPr="005E5F04">
        <w:rPr>
          <w:rFonts w:ascii="Arial" w:hAnsi="Arial" w:cs="Arial"/>
          <w:sz w:val="24"/>
          <w:szCs w:val="24"/>
        </w:rPr>
        <w:t xml:space="preserve"> disclosed by appropriate means such as the Publication Scheme (operated under the Freedom of Information Act) and the Open Data principles. Conversely, appropriate information will be defined as being confidential and managed under the principles of the Data Protection Act to ensure its protection and </w:t>
      </w:r>
      <w:r w:rsidR="005E5F04" w:rsidRPr="005E5F04">
        <w:rPr>
          <w:rFonts w:ascii="Arial" w:hAnsi="Arial" w:cs="Arial"/>
          <w:sz w:val="24"/>
          <w:szCs w:val="24"/>
        </w:rPr>
        <w:t>non-disclosure</w:t>
      </w:r>
      <w:r w:rsidRPr="005E5F04">
        <w:rPr>
          <w:rFonts w:ascii="Arial" w:hAnsi="Arial" w:cs="Arial"/>
          <w:sz w:val="24"/>
          <w:szCs w:val="24"/>
        </w:rPr>
        <w:t xml:space="preserve"> where this would be </w:t>
      </w:r>
      <w:r w:rsidR="005E5F04" w:rsidRPr="005E5F04">
        <w:rPr>
          <w:rFonts w:ascii="Arial" w:hAnsi="Arial" w:cs="Arial"/>
          <w:sz w:val="24"/>
          <w:szCs w:val="24"/>
        </w:rPr>
        <w:t>unlawful.</w:t>
      </w:r>
    </w:p>
    <w:p w14:paraId="7B3BD057" w14:textId="5391FB27" w:rsidR="00242C5F" w:rsidRPr="005E5F04" w:rsidRDefault="00242C5F" w:rsidP="005E5F04">
      <w:pPr>
        <w:pStyle w:val="ListParagraph"/>
        <w:numPr>
          <w:ilvl w:val="0"/>
          <w:numId w:val="29"/>
        </w:numPr>
        <w:spacing w:after="0" w:line="240" w:lineRule="auto"/>
        <w:rPr>
          <w:rFonts w:ascii="Arial" w:hAnsi="Arial" w:cs="Arial"/>
          <w:sz w:val="24"/>
          <w:szCs w:val="24"/>
        </w:rPr>
      </w:pPr>
      <w:r w:rsidRPr="005E5F04">
        <w:rPr>
          <w:rFonts w:ascii="Arial" w:hAnsi="Arial" w:cs="Arial"/>
          <w:sz w:val="24"/>
          <w:szCs w:val="24"/>
        </w:rPr>
        <w:t xml:space="preserve">Legal Compliance – </w:t>
      </w:r>
      <w:r w:rsidR="005E5F04">
        <w:rPr>
          <w:rFonts w:ascii="Arial" w:hAnsi="Arial" w:cs="Arial"/>
          <w:sz w:val="24"/>
          <w:szCs w:val="24"/>
        </w:rPr>
        <w:t>Bradford Children and Families Trust</w:t>
      </w:r>
      <w:r w:rsidRPr="005E5F04">
        <w:rPr>
          <w:rFonts w:ascii="Arial" w:hAnsi="Arial" w:cs="Arial"/>
          <w:sz w:val="24"/>
          <w:szCs w:val="24"/>
        </w:rPr>
        <w:t xml:space="preserve"> will adhere to the requirements of all appropriate legislation with regards to information governance with a specific emphasis on all personal, sensitive personal, patient identifiable data and commercial information. It will only be shared where justifiable and lawful and where necessary with the appropriate consent of the data </w:t>
      </w:r>
      <w:r w:rsidR="005E5F04" w:rsidRPr="005E5F04">
        <w:rPr>
          <w:rFonts w:ascii="Arial" w:hAnsi="Arial" w:cs="Arial"/>
          <w:sz w:val="24"/>
          <w:szCs w:val="24"/>
        </w:rPr>
        <w:t>subject.</w:t>
      </w:r>
    </w:p>
    <w:p w14:paraId="7DD43A2E" w14:textId="5ECC6B6F" w:rsidR="00242C5F" w:rsidRPr="005E5F04" w:rsidRDefault="00242C5F" w:rsidP="005E5F04">
      <w:pPr>
        <w:pStyle w:val="ListParagraph"/>
        <w:numPr>
          <w:ilvl w:val="0"/>
          <w:numId w:val="29"/>
        </w:numPr>
        <w:spacing w:after="0" w:line="240" w:lineRule="auto"/>
        <w:rPr>
          <w:rFonts w:ascii="Arial" w:hAnsi="Arial" w:cs="Arial"/>
          <w:sz w:val="24"/>
          <w:szCs w:val="24"/>
        </w:rPr>
      </w:pPr>
      <w:r w:rsidRPr="005E5F04">
        <w:rPr>
          <w:rFonts w:ascii="Arial" w:hAnsi="Arial" w:cs="Arial"/>
          <w:sz w:val="24"/>
          <w:szCs w:val="24"/>
        </w:rPr>
        <w:t xml:space="preserve">Information Security – </w:t>
      </w:r>
      <w:r w:rsidR="005E5F04">
        <w:rPr>
          <w:rFonts w:ascii="Arial" w:hAnsi="Arial" w:cs="Arial"/>
          <w:sz w:val="24"/>
          <w:szCs w:val="24"/>
        </w:rPr>
        <w:t>Bradford Children and Families Trust</w:t>
      </w:r>
      <w:r w:rsidRPr="005E5F04">
        <w:rPr>
          <w:rFonts w:ascii="Arial" w:hAnsi="Arial" w:cs="Arial"/>
          <w:sz w:val="24"/>
          <w:szCs w:val="24"/>
        </w:rPr>
        <w:t xml:space="preserve"> will establish and maintain policies, procedures and technical safeguards to ensure all its information assets are adequately and appropriately protected. Ongoing audits and annual tests will be performed to ensure that security arrangements are adequate. Information which needs to be transferred or shared for anything other than direct service provision will be pseudonymised or anonymised to maintain the confidentiality of </w:t>
      </w:r>
      <w:r w:rsidR="005E5F04" w:rsidRPr="005E5F04">
        <w:rPr>
          <w:rFonts w:ascii="Arial" w:hAnsi="Arial" w:cs="Arial"/>
          <w:sz w:val="24"/>
          <w:szCs w:val="24"/>
        </w:rPr>
        <w:t>individuals.</w:t>
      </w:r>
    </w:p>
    <w:p w14:paraId="4973E615" w14:textId="7FA03327" w:rsidR="00242C5F" w:rsidRPr="005E5F04" w:rsidRDefault="00242C5F" w:rsidP="005E5F04">
      <w:pPr>
        <w:pStyle w:val="ListParagraph"/>
        <w:numPr>
          <w:ilvl w:val="0"/>
          <w:numId w:val="29"/>
        </w:numPr>
        <w:spacing w:after="0" w:line="240" w:lineRule="auto"/>
        <w:rPr>
          <w:rFonts w:ascii="Arial" w:hAnsi="Arial" w:cs="Arial"/>
          <w:sz w:val="24"/>
          <w:szCs w:val="24"/>
        </w:rPr>
      </w:pPr>
      <w:r w:rsidRPr="005E5F04">
        <w:rPr>
          <w:rFonts w:ascii="Arial" w:hAnsi="Arial" w:cs="Arial"/>
          <w:sz w:val="24"/>
          <w:szCs w:val="24"/>
        </w:rPr>
        <w:t xml:space="preserve">Quality Assurance – Quality and effective services can only be provided if the information used to base decisions is accurate. Quality assurance must be maintained throughout the life of information with particular emphasis at is point of creation or acquisition. Information Asset Owners will be responsible for ensure </w:t>
      </w:r>
      <w:r w:rsidR="005E5F04">
        <w:rPr>
          <w:rFonts w:ascii="Arial" w:hAnsi="Arial" w:cs="Arial"/>
          <w:sz w:val="24"/>
          <w:szCs w:val="24"/>
        </w:rPr>
        <w:t>Bradford Children and Families Trust</w:t>
      </w:r>
      <w:r w:rsidRPr="005E5F04">
        <w:rPr>
          <w:rFonts w:ascii="Arial" w:hAnsi="Arial" w:cs="Arial"/>
          <w:sz w:val="24"/>
          <w:szCs w:val="24"/>
        </w:rPr>
        <w:t>’s mandated requirements for effective information quality and information governance are embedded and maintained in their respective service areas. Standard and consistent definition of data items will be used wherever possible.</w:t>
      </w:r>
    </w:p>
    <w:p w14:paraId="6853449B" w14:textId="77777777" w:rsidR="005E5F04" w:rsidRPr="005E5F04" w:rsidRDefault="005E5F04" w:rsidP="005E5F04">
      <w:pPr>
        <w:pStyle w:val="ListParagraph"/>
        <w:spacing w:after="0" w:line="240" w:lineRule="auto"/>
        <w:rPr>
          <w:rFonts w:ascii="Arial" w:hAnsi="Arial" w:cs="Arial"/>
          <w:sz w:val="24"/>
          <w:szCs w:val="24"/>
        </w:rPr>
      </w:pPr>
    </w:p>
    <w:p w14:paraId="7E4E823A"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6.0 Management and Organisational Responsibilities</w:t>
      </w:r>
    </w:p>
    <w:p w14:paraId="24E6D9AB" w14:textId="05765780"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This </w:t>
      </w:r>
      <w:r w:rsidR="005E5F04" w:rsidRPr="005E5F04">
        <w:rPr>
          <w:rFonts w:ascii="Arial" w:hAnsi="Arial" w:cs="Arial"/>
          <w:sz w:val="24"/>
          <w:szCs w:val="24"/>
        </w:rPr>
        <w:t>top-level</w:t>
      </w:r>
      <w:r w:rsidRPr="005E5F04">
        <w:rPr>
          <w:rFonts w:ascii="Arial" w:hAnsi="Arial" w:cs="Arial"/>
          <w:sz w:val="24"/>
          <w:szCs w:val="24"/>
        </w:rPr>
        <w:t xml:space="preserve"> Information Governance Policy sets direction and mandatory requirements across </w:t>
      </w:r>
      <w:r w:rsidR="005E5F04">
        <w:rPr>
          <w:rFonts w:ascii="Arial" w:hAnsi="Arial" w:cs="Arial"/>
          <w:sz w:val="24"/>
          <w:szCs w:val="24"/>
        </w:rPr>
        <w:t>Bradford Children and Families Trust</w:t>
      </w:r>
      <w:r w:rsidRPr="005E5F04">
        <w:rPr>
          <w:rFonts w:ascii="Arial" w:hAnsi="Arial" w:cs="Arial"/>
          <w:sz w:val="24"/>
          <w:szCs w:val="24"/>
        </w:rPr>
        <w:t xml:space="preserve"> supplemented by the other “tier 1” Policies described in section 3 above.</w:t>
      </w:r>
    </w:p>
    <w:p w14:paraId="0816A64A" w14:textId="77777777" w:rsidR="005E5F04" w:rsidRPr="005E5F04" w:rsidRDefault="005E5F04" w:rsidP="005E5F04">
      <w:pPr>
        <w:spacing w:after="0" w:line="240" w:lineRule="auto"/>
        <w:rPr>
          <w:rFonts w:ascii="Arial" w:hAnsi="Arial" w:cs="Arial"/>
          <w:sz w:val="24"/>
          <w:szCs w:val="24"/>
        </w:rPr>
      </w:pPr>
    </w:p>
    <w:p w14:paraId="47392C7E" w14:textId="5DB38E49"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Tier 1 Policies are approved by Management Board and Elected Members and as dictated </w:t>
      </w:r>
      <w:r w:rsidR="005E5F04" w:rsidRPr="005E5F04">
        <w:rPr>
          <w:rFonts w:ascii="Arial" w:hAnsi="Arial" w:cs="Arial"/>
          <w:sz w:val="24"/>
          <w:szCs w:val="24"/>
        </w:rPr>
        <w:t>by processes</w:t>
      </w:r>
      <w:r w:rsidRPr="005E5F04">
        <w:rPr>
          <w:rFonts w:ascii="Arial" w:hAnsi="Arial" w:cs="Arial"/>
          <w:sz w:val="24"/>
          <w:szCs w:val="24"/>
        </w:rPr>
        <w:t xml:space="preserve"> in consultation with Trade Unions.</w:t>
      </w:r>
    </w:p>
    <w:p w14:paraId="542958F2" w14:textId="77777777" w:rsidR="005E5F04" w:rsidRPr="005E5F04" w:rsidRDefault="005E5F04" w:rsidP="005E5F04">
      <w:pPr>
        <w:spacing w:after="0" w:line="240" w:lineRule="auto"/>
        <w:rPr>
          <w:rFonts w:ascii="Arial" w:hAnsi="Arial" w:cs="Arial"/>
          <w:sz w:val="24"/>
          <w:szCs w:val="24"/>
        </w:rPr>
      </w:pPr>
    </w:p>
    <w:p w14:paraId="776CC087" w14:textId="5554DEC5"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’s Senior Information Risk Owner in conjunction with </w:t>
      </w:r>
      <w:r>
        <w:rPr>
          <w:rFonts w:ascii="Arial" w:hAnsi="Arial" w:cs="Arial"/>
          <w:sz w:val="24"/>
          <w:szCs w:val="24"/>
        </w:rPr>
        <w:t>Bradford Children and Families Trust</w:t>
      </w:r>
      <w:r w:rsidR="00242C5F" w:rsidRPr="005E5F04">
        <w:rPr>
          <w:rFonts w:ascii="Arial" w:hAnsi="Arial" w:cs="Arial"/>
          <w:sz w:val="24"/>
          <w:szCs w:val="24"/>
        </w:rPr>
        <w:t>’s Information Management Unit and Corporate Information Governance Group will produce, maintain and approve all other supporting information governance documents.</w:t>
      </w:r>
    </w:p>
    <w:p w14:paraId="57C1A64E" w14:textId="77777777" w:rsidR="005E5F04" w:rsidRPr="005E5F04" w:rsidRDefault="005E5F04" w:rsidP="005E5F04">
      <w:pPr>
        <w:spacing w:after="0" w:line="240" w:lineRule="auto"/>
        <w:rPr>
          <w:rFonts w:ascii="Arial" w:hAnsi="Arial" w:cs="Arial"/>
          <w:sz w:val="24"/>
          <w:szCs w:val="24"/>
        </w:rPr>
      </w:pPr>
    </w:p>
    <w:p w14:paraId="2222E452" w14:textId="0E7C28F0"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 xml:space="preserve">All Officers must report incidents related to information governance as per </w:t>
      </w:r>
      <w:r w:rsidR="005E5F04">
        <w:rPr>
          <w:rFonts w:ascii="Arial" w:hAnsi="Arial" w:cs="Arial"/>
          <w:sz w:val="24"/>
          <w:szCs w:val="24"/>
        </w:rPr>
        <w:t>Bradford Children and Families Trust</w:t>
      </w:r>
      <w:r w:rsidRPr="005E5F04">
        <w:rPr>
          <w:rFonts w:ascii="Arial" w:hAnsi="Arial" w:cs="Arial"/>
          <w:sz w:val="24"/>
          <w:szCs w:val="24"/>
        </w:rPr>
        <w:t xml:space="preserve"> procedures. They should be aware of their responsibilities and know where to obtain guidance when required.</w:t>
      </w:r>
    </w:p>
    <w:p w14:paraId="058237B3" w14:textId="77777777" w:rsidR="005E5F04" w:rsidRPr="005E5F04" w:rsidRDefault="005E5F04" w:rsidP="005E5F04">
      <w:pPr>
        <w:spacing w:after="0" w:line="240" w:lineRule="auto"/>
        <w:rPr>
          <w:rFonts w:ascii="Arial" w:hAnsi="Arial" w:cs="Arial"/>
          <w:sz w:val="24"/>
          <w:szCs w:val="24"/>
        </w:rPr>
      </w:pPr>
    </w:p>
    <w:p w14:paraId="2F9DD935" w14:textId="6BBAE05A"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Managers must support their teams in upholding the principles of Information Governance through appropriate guidance and provision of training.</w:t>
      </w:r>
    </w:p>
    <w:p w14:paraId="060CDE3B" w14:textId="77777777" w:rsidR="005E5F04" w:rsidRPr="005E5F04" w:rsidRDefault="005E5F04" w:rsidP="005E5F04">
      <w:pPr>
        <w:spacing w:after="0" w:line="240" w:lineRule="auto"/>
        <w:rPr>
          <w:rFonts w:ascii="Arial" w:hAnsi="Arial" w:cs="Arial"/>
          <w:sz w:val="24"/>
          <w:szCs w:val="24"/>
        </w:rPr>
      </w:pPr>
    </w:p>
    <w:p w14:paraId="52B4550A"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7.0 Training</w:t>
      </w:r>
    </w:p>
    <w:p w14:paraId="6B2F4842" w14:textId="7B3DC810" w:rsidR="00242C5F" w:rsidRDefault="00242C5F" w:rsidP="005E5F04">
      <w:pPr>
        <w:spacing w:after="0" w:line="240" w:lineRule="auto"/>
        <w:rPr>
          <w:rFonts w:ascii="Arial" w:hAnsi="Arial" w:cs="Arial"/>
          <w:sz w:val="24"/>
          <w:szCs w:val="24"/>
        </w:rPr>
      </w:pPr>
      <w:r w:rsidRPr="005E5F04">
        <w:rPr>
          <w:rFonts w:ascii="Arial" w:hAnsi="Arial" w:cs="Arial"/>
          <w:sz w:val="24"/>
          <w:szCs w:val="24"/>
        </w:rPr>
        <w:t>Training and awareness will be provided to all service areas to varying levels of details dependent on roles, responsibilities and skill requirements.</w:t>
      </w:r>
    </w:p>
    <w:p w14:paraId="73B51E24" w14:textId="77777777" w:rsidR="005E5F04" w:rsidRPr="005E5F04" w:rsidRDefault="005E5F04" w:rsidP="005E5F04">
      <w:pPr>
        <w:spacing w:after="0" w:line="240" w:lineRule="auto"/>
        <w:rPr>
          <w:rFonts w:ascii="Arial" w:hAnsi="Arial" w:cs="Arial"/>
          <w:sz w:val="24"/>
          <w:szCs w:val="24"/>
        </w:rPr>
      </w:pPr>
    </w:p>
    <w:p w14:paraId="0FF3EDD6" w14:textId="0C311942"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All Officers will be required to undertake and refresh basic information governance training (encompassing Data Protection, Freedom of Information, Information Security / Assurance and Records Management). Training will be delivered by appropriate means including workshops, classroom sessions, e-learning and where appropriate – hardcopy / printed learning materials.</w:t>
      </w:r>
    </w:p>
    <w:p w14:paraId="50CF717B" w14:textId="77777777" w:rsidR="005E5F04" w:rsidRPr="005E5F04" w:rsidRDefault="005E5F04" w:rsidP="005E5F04">
      <w:pPr>
        <w:spacing w:after="0" w:line="240" w:lineRule="auto"/>
        <w:rPr>
          <w:rFonts w:ascii="Arial" w:hAnsi="Arial" w:cs="Arial"/>
          <w:sz w:val="24"/>
          <w:szCs w:val="24"/>
        </w:rPr>
      </w:pPr>
    </w:p>
    <w:p w14:paraId="1BF7E6EA" w14:textId="77777777" w:rsidR="00242C5F" w:rsidRPr="005E5F04" w:rsidRDefault="00242C5F" w:rsidP="005E5F04">
      <w:pPr>
        <w:spacing w:after="0" w:line="240" w:lineRule="auto"/>
        <w:rPr>
          <w:rFonts w:ascii="Arial" w:hAnsi="Arial" w:cs="Arial"/>
          <w:b/>
          <w:bCs/>
          <w:sz w:val="24"/>
          <w:szCs w:val="24"/>
        </w:rPr>
      </w:pPr>
      <w:r w:rsidRPr="005E5F04">
        <w:rPr>
          <w:rFonts w:ascii="Arial" w:hAnsi="Arial" w:cs="Arial"/>
          <w:b/>
          <w:bCs/>
          <w:sz w:val="24"/>
          <w:szCs w:val="24"/>
        </w:rPr>
        <w:t>8.0 Systems and Processes</w:t>
      </w:r>
    </w:p>
    <w:p w14:paraId="10624D04" w14:textId="66790F1E" w:rsidR="00242C5F" w:rsidRPr="005E5F04" w:rsidRDefault="005E5F04" w:rsidP="005E5F04">
      <w:pPr>
        <w:spacing w:after="0" w:line="240" w:lineRule="auto"/>
        <w:rPr>
          <w:rFonts w:ascii="Arial" w:hAnsi="Arial" w:cs="Arial"/>
          <w:sz w:val="24"/>
          <w:szCs w:val="24"/>
        </w:rPr>
      </w:pPr>
      <w:r>
        <w:rPr>
          <w:rFonts w:ascii="Arial" w:hAnsi="Arial" w:cs="Arial"/>
          <w:sz w:val="24"/>
          <w:szCs w:val="24"/>
        </w:rPr>
        <w:t>Bradford Children and Families Trust</w:t>
      </w:r>
      <w:r w:rsidR="00242C5F" w:rsidRPr="005E5F04">
        <w:rPr>
          <w:rFonts w:ascii="Arial" w:hAnsi="Arial" w:cs="Arial"/>
          <w:sz w:val="24"/>
          <w:szCs w:val="24"/>
        </w:rPr>
        <w:t xml:space="preserve"> will augment its policies, procedures and training via appropriate systems to ensure correct fulfilment and embedding of information governance – these might include online e-learning, policy enforcement / awareness systems or systems which support the automation or enforcement of rules e.g. information classification.</w:t>
      </w:r>
    </w:p>
    <w:p w14:paraId="300350B9" w14:textId="77777777" w:rsidR="005E5F04" w:rsidRPr="005E5F04" w:rsidRDefault="005E5F04" w:rsidP="005E5F04">
      <w:pPr>
        <w:spacing w:after="0" w:line="240" w:lineRule="auto"/>
        <w:rPr>
          <w:rFonts w:ascii="Arial" w:hAnsi="Arial" w:cs="Arial"/>
          <w:sz w:val="24"/>
          <w:szCs w:val="24"/>
        </w:rPr>
      </w:pPr>
    </w:p>
    <w:p w14:paraId="26315A29" w14:textId="16A38F1A" w:rsidR="00242C5F" w:rsidRPr="005E5F04" w:rsidRDefault="005E5F04" w:rsidP="005E5F04">
      <w:pPr>
        <w:spacing w:after="0" w:line="240" w:lineRule="auto"/>
        <w:rPr>
          <w:rFonts w:ascii="Arial" w:hAnsi="Arial" w:cs="Arial"/>
          <w:b/>
          <w:bCs/>
          <w:sz w:val="24"/>
          <w:szCs w:val="24"/>
        </w:rPr>
      </w:pPr>
      <w:r w:rsidRPr="005E5F04">
        <w:rPr>
          <w:rFonts w:ascii="Arial" w:hAnsi="Arial" w:cs="Arial"/>
          <w:b/>
          <w:bCs/>
          <w:sz w:val="24"/>
          <w:szCs w:val="24"/>
        </w:rPr>
        <w:t xml:space="preserve">9.0 </w:t>
      </w:r>
      <w:r w:rsidR="00242C5F" w:rsidRPr="005E5F04">
        <w:rPr>
          <w:rFonts w:ascii="Arial" w:hAnsi="Arial" w:cs="Arial"/>
          <w:b/>
          <w:bCs/>
          <w:sz w:val="24"/>
          <w:szCs w:val="24"/>
        </w:rPr>
        <w:t>Review</w:t>
      </w:r>
    </w:p>
    <w:p w14:paraId="4E5CAA37" w14:textId="1BB58987" w:rsidR="00242C5F" w:rsidRPr="005E5F04" w:rsidRDefault="00242C5F" w:rsidP="005E5F04">
      <w:pPr>
        <w:spacing w:after="0" w:line="240" w:lineRule="auto"/>
        <w:rPr>
          <w:rFonts w:ascii="Arial" w:hAnsi="Arial" w:cs="Arial"/>
          <w:sz w:val="24"/>
          <w:szCs w:val="24"/>
        </w:rPr>
      </w:pPr>
      <w:r w:rsidRPr="005E5F04">
        <w:rPr>
          <w:rFonts w:ascii="Arial" w:hAnsi="Arial" w:cs="Arial"/>
          <w:sz w:val="24"/>
          <w:szCs w:val="24"/>
        </w:rPr>
        <w:t>This Policy will be reviewed every 3 years from the date of approval or prior to this if there are significant changes in legislation or regulation.</w:t>
      </w:r>
    </w:p>
    <w:p w14:paraId="65E7B124" w14:textId="1E69B28C" w:rsidR="00242C5F" w:rsidRPr="005E5F04" w:rsidRDefault="00242C5F" w:rsidP="005E5F04">
      <w:pPr>
        <w:spacing w:after="0" w:line="240" w:lineRule="auto"/>
        <w:rPr>
          <w:rFonts w:ascii="Arial" w:hAnsi="Arial" w:cs="Arial"/>
          <w:sz w:val="24"/>
          <w:szCs w:val="24"/>
        </w:rPr>
      </w:pPr>
    </w:p>
    <w:sectPr w:rsidR="00242C5F" w:rsidRPr="005E5F04" w:rsidSect="009B4619">
      <w:headerReference w:type="default" r:id="rId7"/>
      <w:footerReference w:type="default" r:id="rId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093" w14:textId="77777777" w:rsidR="009B4619" w:rsidRDefault="009B4619" w:rsidP="009B4619">
      <w:pPr>
        <w:spacing w:after="0" w:line="240" w:lineRule="auto"/>
      </w:pPr>
      <w:r>
        <w:separator/>
      </w:r>
    </w:p>
  </w:endnote>
  <w:endnote w:type="continuationSeparator" w:id="0">
    <w:p w14:paraId="5D601933" w14:textId="77777777" w:rsidR="009B4619" w:rsidRDefault="009B4619" w:rsidP="009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4704"/>
      <w:docPartObj>
        <w:docPartGallery w:val="Page Numbers (Bottom of Page)"/>
        <w:docPartUnique/>
      </w:docPartObj>
    </w:sdtPr>
    <w:sdtEndPr>
      <w:rPr>
        <w:noProof/>
      </w:rPr>
    </w:sdtEndPr>
    <w:sdtContent>
      <w:p w14:paraId="6486873B" w14:textId="3A482C76" w:rsidR="009B4619" w:rsidRDefault="009B4619">
        <w:pPr>
          <w:pStyle w:val="Footer"/>
        </w:pPr>
        <w:r>
          <w:fldChar w:fldCharType="begin"/>
        </w:r>
        <w:r>
          <w:instrText xml:space="preserve"> PAGE   \* MERGEFORMAT </w:instrText>
        </w:r>
        <w:r>
          <w:fldChar w:fldCharType="separate"/>
        </w:r>
        <w:r>
          <w:rPr>
            <w:noProof/>
          </w:rPr>
          <w:t>2</w:t>
        </w:r>
        <w:r>
          <w:rPr>
            <w:noProof/>
          </w:rPr>
          <w:fldChar w:fldCharType="end"/>
        </w:r>
      </w:p>
    </w:sdtContent>
  </w:sdt>
  <w:p w14:paraId="4C530037" w14:textId="77777777" w:rsidR="009B4619" w:rsidRDefault="009B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E243" w14:textId="77777777" w:rsidR="009B4619" w:rsidRDefault="009B4619" w:rsidP="009B4619">
      <w:pPr>
        <w:spacing w:after="0" w:line="240" w:lineRule="auto"/>
      </w:pPr>
      <w:r>
        <w:separator/>
      </w:r>
    </w:p>
  </w:footnote>
  <w:footnote w:type="continuationSeparator" w:id="0">
    <w:p w14:paraId="49A483C1" w14:textId="77777777" w:rsidR="009B4619" w:rsidRDefault="009B4619" w:rsidP="009B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0B92" w14:textId="2F6271EB" w:rsidR="009B4619" w:rsidRDefault="009B4619" w:rsidP="009B4619">
    <w:pPr>
      <w:pStyle w:val="Header"/>
    </w:pPr>
    <w:r>
      <w:rPr>
        <w:noProof/>
        <w:lang w:eastAsia="en-GB"/>
      </w:rPr>
      <w:drawing>
        <wp:inline distT="0" distB="0" distL="0" distR="0" wp14:anchorId="5BFB612E" wp14:editId="55CC16D3">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19472D3" wp14:editId="0705B7C9">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521E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4A02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E1EF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A2F9B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E9FF1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88413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493F8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1B59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D8DC4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6935D2"/>
    <w:multiLevelType w:val="multilevel"/>
    <w:tmpl w:val="D28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26072B"/>
    <w:multiLevelType w:val="multilevel"/>
    <w:tmpl w:val="D36A0E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3544D1"/>
    <w:multiLevelType w:val="multilevel"/>
    <w:tmpl w:val="83D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52715"/>
    <w:multiLevelType w:val="multilevel"/>
    <w:tmpl w:val="FC04EA02"/>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D9D3403"/>
    <w:multiLevelType w:val="hybridMultilevel"/>
    <w:tmpl w:val="291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E8DC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CC6E52"/>
    <w:multiLevelType w:val="hybridMultilevel"/>
    <w:tmpl w:val="24E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83E4F"/>
    <w:multiLevelType w:val="hybridMultilevel"/>
    <w:tmpl w:val="2C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F7C46"/>
    <w:multiLevelType w:val="multilevel"/>
    <w:tmpl w:val="FC04EA02"/>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6CF41D3"/>
    <w:multiLevelType w:val="hybridMultilevel"/>
    <w:tmpl w:val="DE16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02EB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D4B7C38"/>
    <w:multiLevelType w:val="hybridMultilevel"/>
    <w:tmpl w:val="EC6C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72A9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EC3415"/>
    <w:multiLevelType w:val="hybridMultilevel"/>
    <w:tmpl w:val="9194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308B6"/>
    <w:multiLevelType w:val="multilevel"/>
    <w:tmpl w:val="D36A0E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B0441B"/>
    <w:multiLevelType w:val="hybridMultilevel"/>
    <w:tmpl w:val="E9C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F836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F4717E"/>
    <w:multiLevelType w:val="hybridMultilevel"/>
    <w:tmpl w:val="A2B2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F63E0"/>
    <w:multiLevelType w:val="multilevel"/>
    <w:tmpl w:val="C07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F0078"/>
    <w:multiLevelType w:val="hybridMultilevel"/>
    <w:tmpl w:val="6758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870127">
    <w:abstractNumId w:val="11"/>
  </w:num>
  <w:num w:numId="2" w16cid:durableId="2094542408">
    <w:abstractNumId w:val="9"/>
  </w:num>
  <w:num w:numId="3" w16cid:durableId="591201606">
    <w:abstractNumId w:val="27"/>
  </w:num>
  <w:num w:numId="4" w16cid:durableId="1911116137">
    <w:abstractNumId w:val="1"/>
  </w:num>
  <w:num w:numId="5" w16cid:durableId="1904371004">
    <w:abstractNumId w:val="19"/>
  </w:num>
  <w:num w:numId="6" w16cid:durableId="120925256">
    <w:abstractNumId w:val="3"/>
  </w:num>
  <w:num w:numId="7" w16cid:durableId="2103601255">
    <w:abstractNumId w:val="6"/>
  </w:num>
  <w:num w:numId="8" w16cid:durableId="127630687">
    <w:abstractNumId w:val="4"/>
  </w:num>
  <w:num w:numId="9" w16cid:durableId="1786726168">
    <w:abstractNumId w:val="2"/>
  </w:num>
  <w:num w:numId="10" w16cid:durableId="479999574">
    <w:abstractNumId w:val="5"/>
  </w:num>
  <w:num w:numId="11" w16cid:durableId="765685758">
    <w:abstractNumId w:val="0"/>
  </w:num>
  <w:num w:numId="12" w16cid:durableId="1037584634">
    <w:abstractNumId w:val="21"/>
  </w:num>
  <w:num w:numId="13" w16cid:durableId="1838223317">
    <w:abstractNumId w:val="7"/>
  </w:num>
  <w:num w:numId="14" w16cid:durableId="485902596">
    <w:abstractNumId w:val="8"/>
  </w:num>
  <w:num w:numId="15" w16cid:durableId="1970502632">
    <w:abstractNumId w:val="25"/>
  </w:num>
  <w:num w:numId="16" w16cid:durableId="1440947296">
    <w:abstractNumId w:val="14"/>
  </w:num>
  <w:num w:numId="17" w16cid:durableId="1912957800">
    <w:abstractNumId w:val="18"/>
  </w:num>
  <w:num w:numId="18" w16cid:durableId="1943222513">
    <w:abstractNumId w:val="12"/>
  </w:num>
  <w:num w:numId="19" w16cid:durableId="256596422">
    <w:abstractNumId w:val="17"/>
  </w:num>
  <w:num w:numId="20" w16cid:durableId="2143424870">
    <w:abstractNumId w:val="23"/>
  </w:num>
  <w:num w:numId="21" w16cid:durableId="337850817">
    <w:abstractNumId w:val="10"/>
  </w:num>
  <w:num w:numId="22" w16cid:durableId="971131714">
    <w:abstractNumId w:val="22"/>
  </w:num>
  <w:num w:numId="23" w16cid:durableId="894774994">
    <w:abstractNumId w:val="26"/>
  </w:num>
  <w:num w:numId="24" w16cid:durableId="1540898144">
    <w:abstractNumId w:val="16"/>
  </w:num>
  <w:num w:numId="25" w16cid:durableId="79647961">
    <w:abstractNumId w:val="24"/>
  </w:num>
  <w:num w:numId="26" w16cid:durableId="1044335195">
    <w:abstractNumId w:val="15"/>
  </w:num>
  <w:num w:numId="27" w16cid:durableId="1560283647">
    <w:abstractNumId w:val="13"/>
  </w:num>
  <w:num w:numId="28" w16cid:durableId="463423475">
    <w:abstractNumId w:val="28"/>
  </w:num>
  <w:num w:numId="29" w16cid:durableId="988021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4"/>
    <w:rsid w:val="0009342F"/>
    <w:rsid w:val="001A713B"/>
    <w:rsid w:val="002279CC"/>
    <w:rsid w:val="00242C5F"/>
    <w:rsid w:val="002D3224"/>
    <w:rsid w:val="005E5F04"/>
    <w:rsid w:val="00687522"/>
    <w:rsid w:val="00857B12"/>
    <w:rsid w:val="008F6C56"/>
    <w:rsid w:val="009B4619"/>
    <w:rsid w:val="00CC00C8"/>
    <w:rsid w:val="00EB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7B3F"/>
  <w15:chartTrackingRefBased/>
  <w15:docId w15:val="{76D39AC1-968B-4FCC-A1CE-174376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56"/>
    <w:rPr>
      <w:color w:val="0563C1" w:themeColor="hyperlink"/>
      <w:u w:val="single"/>
    </w:rPr>
  </w:style>
  <w:style w:type="paragraph" w:styleId="Header">
    <w:name w:val="header"/>
    <w:basedOn w:val="Normal"/>
    <w:link w:val="HeaderChar"/>
    <w:uiPriority w:val="99"/>
    <w:unhideWhenUsed/>
    <w:rsid w:val="009B4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19"/>
  </w:style>
  <w:style w:type="paragraph" w:styleId="Footer">
    <w:name w:val="footer"/>
    <w:basedOn w:val="Normal"/>
    <w:link w:val="FooterChar"/>
    <w:uiPriority w:val="99"/>
    <w:unhideWhenUsed/>
    <w:rsid w:val="009B4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19"/>
  </w:style>
  <w:style w:type="paragraph" w:styleId="ListParagraph">
    <w:name w:val="List Paragraph"/>
    <w:basedOn w:val="Normal"/>
    <w:uiPriority w:val="34"/>
    <w:qFormat/>
    <w:rsid w:val="0024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155">
      <w:bodyDiv w:val="1"/>
      <w:marLeft w:val="0"/>
      <w:marRight w:val="0"/>
      <w:marTop w:val="0"/>
      <w:marBottom w:val="0"/>
      <w:divBdr>
        <w:top w:val="none" w:sz="0" w:space="0" w:color="auto"/>
        <w:left w:val="none" w:sz="0" w:space="0" w:color="auto"/>
        <w:bottom w:val="none" w:sz="0" w:space="0" w:color="auto"/>
        <w:right w:val="none" w:sz="0" w:space="0" w:color="auto"/>
      </w:divBdr>
      <w:divsChild>
        <w:div w:id="72144106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 w:id="879166564">
      <w:bodyDiv w:val="1"/>
      <w:marLeft w:val="0"/>
      <w:marRight w:val="0"/>
      <w:marTop w:val="0"/>
      <w:marBottom w:val="0"/>
      <w:divBdr>
        <w:top w:val="none" w:sz="0" w:space="0" w:color="auto"/>
        <w:left w:val="none" w:sz="0" w:space="0" w:color="auto"/>
        <w:bottom w:val="none" w:sz="0" w:space="0" w:color="auto"/>
        <w:right w:val="none" w:sz="0" w:space="0" w:color="auto"/>
      </w:divBdr>
      <w:divsChild>
        <w:div w:id="134705179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2023-12-20T16:42:00Z</dcterms:created>
  <dcterms:modified xsi:type="dcterms:W3CDTF">2023-12-20T16:42:00Z</dcterms:modified>
</cp:coreProperties>
</file>