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EAAF" w14:textId="759B245F" w:rsidR="00A95083" w:rsidRDefault="00A95083" w:rsidP="00A95083">
      <w:r w:rsidRPr="00A95083">
        <w:rPr>
          <w:rFonts w:cstheme="minorHAnsi"/>
          <w:b/>
          <w:bCs/>
          <w:noProof/>
          <w:color w:val="FFFFFF" w:themeColor="background1"/>
          <w:sz w:val="36"/>
          <w:szCs w:val="36"/>
          <w:lang w:val="en-US"/>
        </w:rPr>
        <w:drawing>
          <wp:anchor distT="0" distB="0" distL="114300" distR="114300" simplePos="0" relativeHeight="251659264" behindDoc="1" locked="0" layoutInCell="1" allowOverlap="1" wp14:anchorId="2703040B" wp14:editId="253E3D3C">
            <wp:simplePos x="0" y="0"/>
            <wp:positionH relativeFrom="margin">
              <wp:posOffset>4591050</wp:posOffset>
            </wp:positionH>
            <wp:positionV relativeFrom="paragraph">
              <wp:posOffset>-239395</wp:posOffset>
            </wp:positionV>
            <wp:extent cx="2200128" cy="504736"/>
            <wp:effectExtent l="0" t="0" r="0" b="0"/>
            <wp:wrapNone/>
            <wp:docPr id="93162958" name="Picture 9316295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62958" name="Picture 93162958" descr="A close-up of a logo&#10;&#10;Description automatically generated"/>
                    <pic:cNvPicPr/>
                  </pic:nvPicPr>
                  <pic:blipFill>
                    <a:blip r:embed="rId7" cstate="print">
                      <a:extLst>
                        <a:ext uri="{28A0092B-C50C-407E-A947-70E740481C1C}">
                          <a14:useLocalDpi xmlns:a14="http://schemas.microsoft.com/office/drawing/2010/main" val="0"/>
                        </a:ext>
                      </a:extLst>
                    </a:blip>
                    <a:srcRect t="27059" b="27059"/>
                    <a:stretch>
                      <a:fillRect/>
                    </a:stretch>
                  </pic:blipFill>
                  <pic:spPr bwMode="auto">
                    <a:xfrm>
                      <a:off x="0" y="0"/>
                      <a:ext cx="2200128" cy="5047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B390A3" w14:textId="2A7F6D91" w:rsidR="008F6DB6" w:rsidRPr="00A95083" w:rsidRDefault="008F6DB6" w:rsidP="00A95083">
      <w:pPr>
        <w:pStyle w:val="Heading2"/>
        <w:shd w:val="clear" w:color="auto" w:fill="1F497D" w:themeFill="text2"/>
        <w:rPr>
          <w:b/>
          <w:bCs/>
          <w:color w:val="FFFFFF" w:themeColor="background1"/>
          <w:sz w:val="28"/>
          <w:szCs w:val="28"/>
        </w:rPr>
      </w:pPr>
      <w:r w:rsidRPr="00A95083">
        <w:rPr>
          <w:b/>
          <w:bCs/>
          <w:color w:val="FFFFFF" w:themeColor="background1"/>
          <w:sz w:val="28"/>
          <w:szCs w:val="28"/>
        </w:rPr>
        <w:t>National alert notification template</w:t>
      </w:r>
    </w:p>
    <w:p w14:paraId="5998F52C" w14:textId="0C51D7C6" w:rsidR="008F6DB6" w:rsidRPr="00A95083" w:rsidRDefault="008F6DB6" w:rsidP="00A95083"/>
    <w:p w14:paraId="6DC0B9F8" w14:textId="492CDFF7" w:rsidR="008F6DB6" w:rsidRPr="00E54778" w:rsidRDefault="008F6DB6" w:rsidP="008F6DB6">
      <w:pPr>
        <w:tabs>
          <w:tab w:val="left" w:pos="605"/>
          <w:tab w:val="left" w:pos="1325"/>
          <w:tab w:val="left" w:pos="2275"/>
        </w:tabs>
        <w:spacing w:after="0" w:line="276" w:lineRule="auto"/>
        <w:rPr>
          <w:rFonts w:cstheme="minorHAnsi"/>
          <w:sz w:val="24"/>
          <w:szCs w:val="24"/>
        </w:rPr>
      </w:pPr>
      <w:r w:rsidRPr="00E54778">
        <w:rPr>
          <w:rFonts w:eastAsia="Arial" w:cstheme="minorHAnsi"/>
          <w:b/>
          <w:bCs/>
          <w:sz w:val="24"/>
          <w:szCs w:val="24"/>
        </w:rPr>
        <w:t>CHILD/YOUNG PERSON’S DETAILS</w:t>
      </w:r>
    </w:p>
    <w:tbl>
      <w:tblPr>
        <w:tblW w:w="10763" w:type="dxa"/>
        <w:tblLayout w:type="fixed"/>
        <w:tblLook w:val="01E0" w:firstRow="1" w:lastRow="1" w:firstColumn="1" w:lastColumn="1" w:noHBand="0" w:noVBand="0"/>
      </w:tblPr>
      <w:tblGrid>
        <w:gridCol w:w="2720"/>
        <w:gridCol w:w="2940"/>
        <w:gridCol w:w="2694"/>
        <w:gridCol w:w="2409"/>
      </w:tblGrid>
      <w:tr w:rsidR="008F6DB6" w:rsidRPr="00E54778" w14:paraId="752D06F0" w14:textId="77777777" w:rsidTr="006572BA">
        <w:trPr>
          <w:trHeight w:val="300"/>
        </w:trPr>
        <w:tc>
          <w:tcPr>
            <w:tcW w:w="2720"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vAlign w:val="center"/>
          </w:tcPr>
          <w:p w14:paraId="15AB4992" w14:textId="77777777" w:rsidR="008F6DB6" w:rsidRPr="00E54778" w:rsidRDefault="008F6DB6" w:rsidP="006572BA">
            <w:pPr>
              <w:tabs>
                <w:tab w:val="left" w:pos="605"/>
                <w:tab w:val="left" w:pos="1325"/>
                <w:tab w:val="left" w:pos="2275"/>
              </w:tabs>
              <w:spacing w:after="0" w:line="276" w:lineRule="auto"/>
              <w:jc w:val="center"/>
              <w:rPr>
                <w:rFonts w:cstheme="minorHAnsi"/>
                <w:sz w:val="24"/>
                <w:szCs w:val="24"/>
              </w:rPr>
            </w:pPr>
            <w:r w:rsidRPr="00E54778">
              <w:rPr>
                <w:rFonts w:eastAsia="Arial" w:cstheme="minorHAnsi"/>
                <w:b/>
                <w:bCs/>
                <w:color w:val="000000" w:themeColor="text1"/>
                <w:sz w:val="24"/>
                <w:szCs w:val="24"/>
              </w:rPr>
              <w:t>Full name</w:t>
            </w:r>
          </w:p>
        </w:tc>
        <w:tc>
          <w:tcPr>
            <w:tcW w:w="2940"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vAlign w:val="center"/>
          </w:tcPr>
          <w:p w14:paraId="67321DDC" w14:textId="77777777" w:rsidR="008F6DB6" w:rsidRPr="00E54778" w:rsidRDefault="008F6DB6" w:rsidP="006572BA">
            <w:pPr>
              <w:tabs>
                <w:tab w:val="left" w:pos="605"/>
                <w:tab w:val="left" w:pos="1325"/>
                <w:tab w:val="left" w:pos="2275"/>
              </w:tabs>
              <w:spacing w:after="0" w:line="276" w:lineRule="auto"/>
              <w:jc w:val="center"/>
              <w:rPr>
                <w:rFonts w:cstheme="minorHAnsi"/>
                <w:sz w:val="24"/>
                <w:szCs w:val="24"/>
              </w:rPr>
            </w:pPr>
            <w:r w:rsidRPr="00E54778">
              <w:rPr>
                <w:rFonts w:eastAsia="Arial" w:cstheme="minorHAnsi"/>
                <w:b/>
                <w:bCs/>
                <w:color w:val="000000" w:themeColor="text1"/>
                <w:sz w:val="24"/>
                <w:szCs w:val="24"/>
              </w:rPr>
              <w:t>Known by other names</w:t>
            </w:r>
          </w:p>
        </w:tc>
        <w:tc>
          <w:tcPr>
            <w:tcW w:w="2694"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vAlign w:val="center"/>
          </w:tcPr>
          <w:p w14:paraId="08B06721" w14:textId="77777777" w:rsidR="008F6DB6" w:rsidRPr="00E54778" w:rsidRDefault="008F6DB6" w:rsidP="006572BA">
            <w:pPr>
              <w:tabs>
                <w:tab w:val="left" w:pos="605"/>
                <w:tab w:val="left" w:pos="1325"/>
                <w:tab w:val="left" w:pos="2275"/>
              </w:tabs>
              <w:spacing w:after="0" w:line="276" w:lineRule="auto"/>
              <w:jc w:val="center"/>
              <w:rPr>
                <w:rFonts w:cstheme="minorHAnsi"/>
                <w:sz w:val="24"/>
                <w:szCs w:val="24"/>
              </w:rPr>
            </w:pPr>
            <w:r w:rsidRPr="00E54778">
              <w:rPr>
                <w:rFonts w:eastAsia="Arial" w:cstheme="minorHAnsi"/>
                <w:b/>
                <w:bCs/>
                <w:color w:val="000000" w:themeColor="text1"/>
                <w:sz w:val="24"/>
                <w:szCs w:val="24"/>
              </w:rPr>
              <w:t>Date of birth or expected due date</w:t>
            </w:r>
          </w:p>
        </w:tc>
        <w:tc>
          <w:tcPr>
            <w:tcW w:w="2409"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vAlign w:val="center"/>
          </w:tcPr>
          <w:p w14:paraId="7271072C" w14:textId="77777777" w:rsidR="008F6DB6" w:rsidRPr="00E54778" w:rsidRDefault="008F6DB6" w:rsidP="006572BA">
            <w:pPr>
              <w:tabs>
                <w:tab w:val="left" w:pos="605"/>
                <w:tab w:val="left" w:pos="1325"/>
                <w:tab w:val="left" w:pos="2275"/>
              </w:tabs>
              <w:spacing w:after="0" w:line="276" w:lineRule="auto"/>
              <w:jc w:val="center"/>
              <w:rPr>
                <w:rFonts w:cstheme="minorHAnsi"/>
                <w:sz w:val="24"/>
                <w:szCs w:val="24"/>
              </w:rPr>
            </w:pPr>
            <w:r w:rsidRPr="00E54778">
              <w:rPr>
                <w:rFonts w:eastAsia="Arial" w:cstheme="minorHAnsi"/>
                <w:b/>
                <w:bCs/>
                <w:color w:val="000000" w:themeColor="text1"/>
                <w:sz w:val="24"/>
                <w:szCs w:val="24"/>
              </w:rPr>
              <w:t>Gender</w:t>
            </w:r>
          </w:p>
        </w:tc>
      </w:tr>
      <w:tr w:rsidR="008F6DB6" w:rsidRPr="00E54778" w14:paraId="0A97FF66" w14:textId="77777777" w:rsidTr="006572BA">
        <w:trPr>
          <w:trHeight w:val="345"/>
        </w:trPr>
        <w:tc>
          <w:tcPr>
            <w:tcW w:w="2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B700B04" w14:textId="77777777" w:rsidR="008F6DB6" w:rsidRPr="00E54778" w:rsidRDefault="008F6DB6" w:rsidP="006572BA">
            <w:pPr>
              <w:tabs>
                <w:tab w:val="left" w:pos="605"/>
                <w:tab w:val="left" w:pos="1325"/>
                <w:tab w:val="left" w:pos="2275"/>
              </w:tabs>
              <w:spacing w:after="0" w:line="276" w:lineRule="auto"/>
              <w:jc w:val="center"/>
              <w:rPr>
                <w:rFonts w:cstheme="minorHAnsi"/>
                <w:sz w:val="24"/>
                <w:szCs w:val="24"/>
              </w:rPr>
            </w:pPr>
            <w:r w:rsidRPr="00E54778">
              <w:rPr>
                <w:rFonts w:eastAsia="Arial" w:cstheme="minorHAnsi"/>
                <w:sz w:val="24"/>
                <w:szCs w:val="24"/>
              </w:rPr>
              <w:t xml:space="preserve"> </w:t>
            </w:r>
          </w:p>
        </w:tc>
        <w:tc>
          <w:tcPr>
            <w:tcW w:w="2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636C98" w14:textId="77777777" w:rsidR="008F6DB6" w:rsidRPr="00E54778" w:rsidRDefault="008F6DB6" w:rsidP="006572BA">
            <w:pPr>
              <w:tabs>
                <w:tab w:val="left" w:pos="605"/>
                <w:tab w:val="left" w:pos="1325"/>
                <w:tab w:val="left" w:pos="2275"/>
              </w:tabs>
              <w:spacing w:after="0" w:line="276" w:lineRule="auto"/>
              <w:jc w:val="center"/>
              <w:rPr>
                <w:rFonts w:cstheme="minorHAnsi"/>
                <w:sz w:val="24"/>
                <w:szCs w:val="24"/>
              </w:rPr>
            </w:pPr>
            <w:r w:rsidRPr="00E54778">
              <w:rPr>
                <w:rFonts w:eastAsia="Arial" w:cstheme="minorHAnsi"/>
                <w:sz w:val="24"/>
                <w:szCs w:val="24"/>
              </w:rPr>
              <w:t xml:space="preserve"> </w:t>
            </w:r>
          </w:p>
        </w:tc>
        <w:tc>
          <w:tcPr>
            <w:tcW w:w="269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4A02C0" w14:textId="77777777" w:rsidR="008F6DB6" w:rsidRPr="00E54778" w:rsidRDefault="008F6DB6" w:rsidP="006572BA">
            <w:pPr>
              <w:tabs>
                <w:tab w:val="left" w:pos="605"/>
                <w:tab w:val="left" w:pos="1325"/>
                <w:tab w:val="left" w:pos="2275"/>
              </w:tabs>
              <w:spacing w:after="0" w:line="276" w:lineRule="auto"/>
              <w:jc w:val="center"/>
              <w:rPr>
                <w:rFonts w:cstheme="minorHAnsi"/>
                <w:sz w:val="24"/>
                <w:szCs w:val="24"/>
              </w:rPr>
            </w:pPr>
            <w:r w:rsidRPr="00E54778">
              <w:rPr>
                <w:rFonts w:eastAsia="Arial" w:cstheme="minorHAnsi"/>
                <w:sz w:val="24"/>
                <w:szCs w:val="24"/>
              </w:rPr>
              <w:t xml:space="preserve"> </w:t>
            </w:r>
          </w:p>
        </w:tc>
        <w:tc>
          <w:tcPr>
            <w:tcW w:w="240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583939" w14:textId="77777777" w:rsidR="008F6DB6" w:rsidRPr="00E54778" w:rsidRDefault="008F6DB6" w:rsidP="006572BA">
            <w:pPr>
              <w:tabs>
                <w:tab w:val="left" w:pos="605"/>
                <w:tab w:val="left" w:pos="1325"/>
                <w:tab w:val="left" w:pos="2275"/>
              </w:tabs>
              <w:spacing w:after="0" w:line="276" w:lineRule="auto"/>
              <w:jc w:val="center"/>
              <w:rPr>
                <w:rFonts w:cstheme="minorHAnsi"/>
                <w:sz w:val="24"/>
                <w:szCs w:val="24"/>
              </w:rPr>
            </w:pPr>
            <w:r w:rsidRPr="00E54778">
              <w:rPr>
                <w:rFonts w:eastAsia="Arial" w:cstheme="minorHAnsi"/>
                <w:sz w:val="24"/>
                <w:szCs w:val="24"/>
              </w:rPr>
              <w:t xml:space="preserve"> </w:t>
            </w:r>
          </w:p>
        </w:tc>
      </w:tr>
    </w:tbl>
    <w:p w14:paraId="042DAEAB" w14:textId="77777777" w:rsidR="008F6DB6" w:rsidRPr="00E54778" w:rsidRDefault="008F6DB6" w:rsidP="008F6DB6">
      <w:pPr>
        <w:tabs>
          <w:tab w:val="left" w:pos="605"/>
          <w:tab w:val="left" w:pos="1325"/>
          <w:tab w:val="left" w:pos="2275"/>
        </w:tabs>
        <w:spacing w:after="0" w:line="276" w:lineRule="auto"/>
        <w:rPr>
          <w:rFonts w:cstheme="minorHAnsi"/>
          <w:sz w:val="24"/>
          <w:szCs w:val="24"/>
        </w:rPr>
      </w:pPr>
      <w:r w:rsidRPr="00E54778">
        <w:rPr>
          <w:rFonts w:eastAsia="Arial" w:cstheme="minorHAnsi"/>
          <w:sz w:val="24"/>
          <w:szCs w:val="24"/>
        </w:rPr>
        <w:t xml:space="preserve"> </w:t>
      </w:r>
    </w:p>
    <w:tbl>
      <w:tblPr>
        <w:tblW w:w="10763" w:type="dxa"/>
        <w:tblLayout w:type="fixed"/>
        <w:tblLook w:val="01E0" w:firstRow="1" w:lastRow="1" w:firstColumn="1" w:lastColumn="1" w:noHBand="0" w:noVBand="0"/>
      </w:tblPr>
      <w:tblGrid>
        <w:gridCol w:w="2684"/>
        <w:gridCol w:w="2198"/>
        <w:gridCol w:w="2054"/>
        <w:gridCol w:w="3827"/>
      </w:tblGrid>
      <w:tr w:rsidR="008F6DB6" w:rsidRPr="00E54778" w14:paraId="0702E238" w14:textId="77777777" w:rsidTr="008F6DB6">
        <w:trPr>
          <w:trHeight w:val="510"/>
        </w:trPr>
        <w:tc>
          <w:tcPr>
            <w:tcW w:w="2684"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vAlign w:val="center"/>
          </w:tcPr>
          <w:p w14:paraId="67929BF4"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color w:val="000000" w:themeColor="text1"/>
                <w:sz w:val="24"/>
                <w:szCs w:val="24"/>
              </w:rPr>
              <w:t>Last known address</w:t>
            </w:r>
          </w:p>
        </w:tc>
        <w:tc>
          <w:tcPr>
            <w:tcW w:w="8079"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75C491"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sz w:val="24"/>
                <w:szCs w:val="24"/>
              </w:rPr>
              <w:t xml:space="preserve"> </w:t>
            </w:r>
          </w:p>
        </w:tc>
      </w:tr>
      <w:tr w:rsidR="008F6DB6" w:rsidRPr="00E54778" w14:paraId="422DDADB" w14:textId="77777777" w:rsidTr="008F6DB6">
        <w:trPr>
          <w:trHeight w:val="300"/>
        </w:trPr>
        <w:tc>
          <w:tcPr>
            <w:tcW w:w="2684" w:type="dxa"/>
            <w:tcBorders>
              <w:top w:val="single" w:sz="8" w:space="0" w:color="auto"/>
              <w:left w:val="nil"/>
              <w:bottom w:val="single" w:sz="8" w:space="0" w:color="auto"/>
              <w:right w:val="nil"/>
            </w:tcBorders>
            <w:tcMar>
              <w:left w:w="108" w:type="dxa"/>
              <w:right w:w="108" w:type="dxa"/>
            </w:tcMar>
          </w:tcPr>
          <w:p w14:paraId="14AD356B"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sz w:val="24"/>
                <w:szCs w:val="24"/>
              </w:rPr>
              <w:t xml:space="preserve"> </w:t>
            </w:r>
          </w:p>
        </w:tc>
        <w:tc>
          <w:tcPr>
            <w:tcW w:w="2198" w:type="dxa"/>
            <w:tcBorders>
              <w:top w:val="single" w:sz="8" w:space="0" w:color="auto"/>
              <w:left w:val="nil"/>
              <w:bottom w:val="single" w:sz="8" w:space="0" w:color="auto"/>
              <w:right w:val="nil"/>
            </w:tcBorders>
            <w:tcMar>
              <w:left w:w="108" w:type="dxa"/>
              <w:right w:w="108" w:type="dxa"/>
            </w:tcMar>
          </w:tcPr>
          <w:p w14:paraId="53E710C1"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sz w:val="24"/>
                <w:szCs w:val="24"/>
              </w:rPr>
              <w:t xml:space="preserve"> </w:t>
            </w:r>
          </w:p>
        </w:tc>
        <w:tc>
          <w:tcPr>
            <w:tcW w:w="2054" w:type="dxa"/>
            <w:tcBorders>
              <w:top w:val="nil"/>
              <w:left w:val="nil"/>
              <w:bottom w:val="single" w:sz="8" w:space="0" w:color="auto"/>
              <w:right w:val="nil"/>
            </w:tcBorders>
            <w:tcMar>
              <w:left w:w="108" w:type="dxa"/>
              <w:right w:w="108" w:type="dxa"/>
            </w:tcMar>
          </w:tcPr>
          <w:p w14:paraId="627A8F82"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sz w:val="24"/>
                <w:szCs w:val="24"/>
              </w:rPr>
              <w:t xml:space="preserve"> </w:t>
            </w:r>
          </w:p>
        </w:tc>
        <w:tc>
          <w:tcPr>
            <w:tcW w:w="3827" w:type="dxa"/>
            <w:tcBorders>
              <w:top w:val="nil"/>
              <w:left w:val="nil"/>
              <w:bottom w:val="single" w:sz="8" w:space="0" w:color="auto"/>
              <w:right w:val="nil"/>
            </w:tcBorders>
            <w:tcMar>
              <w:left w:w="108" w:type="dxa"/>
              <w:right w:w="108" w:type="dxa"/>
            </w:tcMar>
          </w:tcPr>
          <w:p w14:paraId="12E04E70"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sz w:val="24"/>
                <w:szCs w:val="24"/>
              </w:rPr>
              <w:t xml:space="preserve"> </w:t>
            </w:r>
          </w:p>
        </w:tc>
      </w:tr>
      <w:tr w:rsidR="008F6DB6" w:rsidRPr="00E54778" w14:paraId="074718EE" w14:textId="77777777" w:rsidTr="008F6DB6">
        <w:trPr>
          <w:trHeight w:val="480"/>
        </w:trPr>
        <w:tc>
          <w:tcPr>
            <w:tcW w:w="2684"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vAlign w:val="center"/>
          </w:tcPr>
          <w:p w14:paraId="7431D7ED"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color w:val="000000" w:themeColor="text1"/>
                <w:sz w:val="24"/>
                <w:szCs w:val="24"/>
              </w:rPr>
              <w:t>Postcode</w:t>
            </w:r>
          </w:p>
        </w:tc>
        <w:tc>
          <w:tcPr>
            <w:tcW w:w="219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358D2B"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sz w:val="24"/>
                <w:szCs w:val="24"/>
              </w:rPr>
              <w:t xml:space="preserve"> </w:t>
            </w:r>
          </w:p>
        </w:tc>
        <w:tc>
          <w:tcPr>
            <w:tcW w:w="2054"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vAlign w:val="center"/>
          </w:tcPr>
          <w:p w14:paraId="1C757E05"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color w:val="000000" w:themeColor="text1"/>
                <w:sz w:val="24"/>
                <w:szCs w:val="24"/>
              </w:rPr>
              <w:t>Contact number</w:t>
            </w:r>
          </w:p>
        </w:tc>
        <w:tc>
          <w:tcPr>
            <w:tcW w:w="382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703FA9"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sz w:val="24"/>
                <w:szCs w:val="24"/>
              </w:rPr>
              <w:t xml:space="preserve"> </w:t>
            </w:r>
          </w:p>
        </w:tc>
      </w:tr>
    </w:tbl>
    <w:p w14:paraId="4D941077" w14:textId="77777777" w:rsidR="008F6DB6" w:rsidRPr="00E54778" w:rsidRDefault="008F6DB6" w:rsidP="008F6DB6">
      <w:pPr>
        <w:spacing w:after="0" w:line="276" w:lineRule="auto"/>
        <w:rPr>
          <w:rFonts w:cstheme="minorHAnsi"/>
          <w:sz w:val="24"/>
          <w:szCs w:val="24"/>
        </w:rPr>
      </w:pPr>
    </w:p>
    <w:tbl>
      <w:tblPr>
        <w:tblW w:w="10763" w:type="dxa"/>
        <w:tblLayout w:type="fixed"/>
        <w:tblLook w:val="01E0" w:firstRow="1" w:lastRow="1" w:firstColumn="1" w:lastColumn="1" w:noHBand="0" w:noVBand="0"/>
      </w:tblPr>
      <w:tblGrid>
        <w:gridCol w:w="4101"/>
        <w:gridCol w:w="6662"/>
      </w:tblGrid>
      <w:tr w:rsidR="008F6DB6" w:rsidRPr="00E54778" w14:paraId="6F424A7C" w14:textId="77777777" w:rsidTr="008F6DB6">
        <w:trPr>
          <w:trHeight w:val="1767"/>
        </w:trPr>
        <w:tc>
          <w:tcPr>
            <w:tcW w:w="1076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448934D"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sz w:val="24"/>
                <w:szCs w:val="24"/>
                <w:u w:val="single"/>
              </w:rPr>
              <w:t>Pen picture</w:t>
            </w:r>
          </w:p>
          <w:p w14:paraId="2F47C44B" w14:textId="77777777" w:rsidR="008F6DB6" w:rsidRPr="00E54778" w:rsidRDefault="008F6DB6" w:rsidP="006572BA">
            <w:pPr>
              <w:tabs>
                <w:tab w:val="left" w:pos="605"/>
                <w:tab w:val="left" w:pos="1325"/>
                <w:tab w:val="left" w:pos="2275"/>
              </w:tabs>
              <w:spacing w:after="0" w:line="276" w:lineRule="auto"/>
              <w:jc w:val="both"/>
              <w:rPr>
                <w:rFonts w:cstheme="minorHAnsi"/>
                <w:i/>
                <w:iCs/>
                <w:sz w:val="24"/>
                <w:szCs w:val="24"/>
              </w:rPr>
            </w:pPr>
            <w:r w:rsidRPr="00E54778">
              <w:rPr>
                <w:rFonts w:eastAsia="Arial" w:cstheme="minorHAnsi"/>
                <w:i/>
                <w:iCs/>
                <w:sz w:val="24"/>
                <w:szCs w:val="24"/>
              </w:rPr>
              <w:t xml:space="preserve">This should help anybody reading the alert know all the important things about the child or young person. You should think about who they are (name, age etc), what they look </w:t>
            </w:r>
            <w:proofErr w:type="gramStart"/>
            <w:r w:rsidRPr="00E54778">
              <w:rPr>
                <w:rFonts w:eastAsia="Arial" w:cstheme="minorHAnsi"/>
                <w:i/>
                <w:iCs/>
                <w:sz w:val="24"/>
                <w:szCs w:val="24"/>
              </w:rPr>
              <w:t>like</w:t>
            </w:r>
            <w:proofErr w:type="gramEnd"/>
            <w:r w:rsidRPr="00E54778">
              <w:rPr>
                <w:rFonts w:eastAsia="Arial" w:cstheme="minorHAnsi"/>
                <w:i/>
                <w:iCs/>
                <w:sz w:val="24"/>
                <w:szCs w:val="24"/>
              </w:rPr>
              <w:t xml:space="preserve"> and any communication needs they have. This will help people be more prepared if they must respond to the child. </w:t>
            </w:r>
          </w:p>
        </w:tc>
      </w:tr>
      <w:tr w:rsidR="008F6DB6" w:rsidRPr="00E54778" w14:paraId="1DE72127" w14:textId="77777777" w:rsidTr="008F6DB6">
        <w:trPr>
          <w:trHeight w:val="1678"/>
        </w:trPr>
        <w:tc>
          <w:tcPr>
            <w:tcW w:w="1076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D305DB2" w14:textId="77777777" w:rsidR="008F6DB6" w:rsidRPr="00E54778" w:rsidRDefault="008F6DB6" w:rsidP="006572BA">
            <w:pPr>
              <w:tabs>
                <w:tab w:val="left" w:pos="605"/>
                <w:tab w:val="left" w:pos="1325"/>
                <w:tab w:val="left" w:pos="2275"/>
              </w:tabs>
              <w:spacing w:after="0" w:line="276" w:lineRule="auto"/>
              <w:jc w:val="both"/>
              <w:rPr>
                <w:rFonts w:cstheme="minorHAnsi"/>
                <w:sz w:val="24"/>
                <w:szCs w:val="24"/>
              </w:rPr>
            </w:pPr>
            <w:r w:rsidRPr="00E54778">
              <w:rPr>
                <w:rFonts w:eastAsia="Arial" w:cstheme="minorHAnsi"/>
                <w:b/>
                <w:bCs/>
                <w:sz w:val="24"/>
                <w:szCs w:val="24"/>
                <w:u w:val="single"/>
              </w:rPr>
              <w:t>What are you worried about?</w:t>
            </w:r>
          </w:p>
          <w:p w14:paraId="2387702D" w14:textId="77777777" w:rsidR="008F6DB6" w:rsidRPr="00E54778" w:rsidRDefault="008F6DB6" w:rsidP="006572BA">
            <w:pPr>
              <w:tabs>
                <w:tab w:val="left" w:pos="605"/>
                <w:tab w:val="left" w:pos="1325"/>
                <w:tab w:val="left" w:pos="2275"/>
              </w:tabs>
              <w:spacing w:after="0" w:line="276" w:lineRule="auto"/>
              <w:jc w:val="both"/>
              <w:rPr>
                <w:rFonts w:cstheme="minorHAnsi"/>
                <w:i/>
                <w:iCs/>
                <w:sz w:val="24"/>
                <w:szCs w:val="24"/>
              </w:rPr>
            </w:pPr>
            <w:r w:rsidRPr="00E54778">
              <w:rPr>
                <w:rFonts w:eastAsia="Arial" w:cstheme="minorHAnsi"/>
                <w:i/>
                <w:iCs/>
                <w:sz w:val="24"/>
                <w:szCs w:val="24"/>
              </w:rPr>
              <w:t>This should identify any known risks and complicating factors to the child, a parent/</w:t>
            </w:r>
            <w:proofErr w:type="gramStart"/>
            <w:r w:rsidRPr="00E54778">
              <w:rPr>
                <w:rFonts w:eastAsia="Arial" w:cstheme="minorHAnsi"/>
                <w:i/>
                <w:iCs/>
                <w:sz w:val="24"/>
                <w:szCs w:val="24"/>
              </w:rPr>
              <w:t>carer</w:t>
            </w:r>
            <w:proofErr w:type="gramEnd"/>
            <w:r w:rsidRPr="00E54778">
              <w:rPr>
                <w:rFonts w:eastAsia="Arial" w:cstheme="minorHAnsi"/>
                <w:i/>
                <w:iCs/>
                <w:sz w:val="24"/>
                <w:szCs w:val="24"/>
              </w:rPr>
              <w:t xml:space="preserve"> or a worker. The information should be up to date, accurate and succinct. It should explain when the child was last seen, who with and where and what the impact of being missing is on the child. </w:t>
            </w:r>
          </w:p>
        </w:tc>
      </w:tr>
      <w:tr w:rsidR="008F6DB6" w:rsidRPr="00E54778" w14:paraId="2557EAE6" w14:textId="77777777" w:rsidTr="006572BA">
        <w:trPr>
          <w:trHeight w:val="810"/>
        </w:trPr>
        <w:tc>
          <w:tcPr>
            <w:tcW w:w="1076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6EF8E7D" w14:textId="77777777" w:rsidR="008F6DB6" w:rsidRPr="00E54778" w:rsidRDefault="008F6DB6" w:rsidP="006572BA">
            <w:pPr>
              <w:tabs>
                <w:tab w:val="left" w:pos="605"/>
                <w:tab w:val="left" w:pos="1325"/>
                <w:tab w:val="left" w:pos="2275"/>
              </w:tabs>
              <w:spacing w:after="0" w:line="276" w:lineRule="auto"/>
              <w:jc w:val="both"/>
              <w:rPr>
                <w:rFonts w:cstheme="minorHAnsi"/>
                <w:sz w:val="24"/>
                <w:szCs w:val="24"/>
              </w:rPr>
            </w:pPr>
            <w:r w:rsidRPr="00E54778">
              <w:rPr>
                <w:rFonts w:eastAsia="Arial" w:cstheme="minorHAnsi"/>
                <w:b/>
                <w:bCs/>
                <w:sz w:val="24"/>
                <w:szCs w:val="24"/>
                <w:u w:val="single"/>
              </w:rPr>
              <w:t>What needs to happen when the child is found?</w:t>
            </w:r>
          </w:p>
          <w:p w14:paraId="6F3A2986" w14:textId="77777777" w:rsidR="008F6DB6" w:rsidRPr="00E54778" w:rsidRDefault="008F6DB6" w:rsidP="006572BA">
            <w:pPr>
              <w:tabs>
                <w:tab w:val="left" w:pos="605"/>
                <w:tab w:val="left" w:pos="1325"/>
                <w:tab w:val="left" w:pos="2275"/>
              </w:tabs>
              <w:spacing w:after="0" w:line="276" w:lineRule="auto"/>
              <w:jc w:val="both"/>
              <w:rPr>
                <w:rFonts w:cstheme="minorHAnsi"/>
                <w:i/>
                <w:iCs/>
                <w:sz w:val="24"/>
                <w:szCs w:val="24"/>
              </w:rPr>
            </w:pPr>
            <w:r w:rsidRPr="00E54778">
              <w:rPr>
                <w:rFonts w:eastAsia="Arial" w:cstheme="minorHAnsi"/>
                <w:i/>
                <w:iCs/>
                <w:sz w:val="24"/>
                <w:szCs w:val="24"/>
              </w:rPr>
              <w:t>This will explain the actions that need to be taken and by who to increase the child’s safety.</w:t>
            </w:r>
          </w:p>
        </w:tc>
      </w:tr>
      <w:tr w:rsidR="008F6DB6" w:rsidRPr="00E54778" w14:paraId="4E01BF0F" w14:textId="77777777" w:rsidTr="006572BA">
        <w:trPr>
          <w:trHeight w:val="300"/>
        </w:trPr>
        <w:tc>
          <w:tcPr>
            <w:tcW w:w="10763"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tcPr>
          <w:p w14:paraId="38DB3EB7"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color w:val="000000" w:themeColor="text1"/>
                <w:sz w:val="24"/>
                <w:szCs w:val="24"/>
              </w:rPr>
              <w:t>If the child is found, please contact Northumberland Children’s Social Care.</w:t>
            </w:r>
          </w:p>
        </w:tc>
      </w:tr>
      <w:tr w:rsidR="008F6DB6" w:rsidRPr="00E54778" w14:paraId="35954C9C" w14:textId="77777777" w:rsidTr="006572BA">
        <w:trPr>
          <w:trHeight w:val="300"/>
        </w:trPr>
        <w:tc>
          <w:tcPr>
            <w:tcW w:w="10763"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tcPr>
          <w:p w14:paraId="340B6E5A"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color w:val="000000" w:themeColor="text1"/>
                <w:sz w:val="24"/>
                <w:szCs w:val="24"/>
              </w:rPr>
              <w:t>Monday to Thursday between 08:30</w:t>
            </w:r>
            <w:r>
              <w:rPr>
                <w:rFonts w:eastAsia="Arial" w:cstheme="minorHAnsi"/>
                <w:b/>
                <w:bCs/>
                <w:color w:val="000000" w:themeColor="text1"/>
                <w:sz w:val="24"/>
                <w:szCs w:val="24"/>
              </w:rPr>
              <w:t xml:space="preserve"> and </w:t>
            </w:r>
            <w:r w:rsidRPr="00E54778">
              <w:rPr>
                <w:rFonts w:eastAsia="Arial" w:cstheme="minorHAnsi"/>
                <w:b/>
                <w:bCs/>
                <w:color w:val="000000" w:themeColor="text1"/>
                <w:sz w:val="24"/>
                <w:szCs w:val="24"/>
              </w:rPr>
              <w:t xml:space="preserve">17:00 and Friday </w:t>
            </w:r>
            <w:r>
              <w:rPr>
                <w:rFonts w:eastAsia="Arial" w:cstheme="minorHAnsi"/>
                <w:b/>
                <w:bCs/>
                <w:color w:val="000000" w:themeColor="text1"/>
                <w:sz w:val="24"/>
                <w:szCs w:val="24"/>
              </w:rPr>
              <w:t xml:space="preserve">between </w:t>
            </w:r>
            <w:r w:rsidRPr="00E54778">
              <w:rPr>
                <w:rFonts w:eastAsia="Arial" w:cstheme="minorHAnsi"/>
                <w:b/>
                <w:bCs/>
                <w:color w:val="000000" w:themeColor="text1"/>
                <w:sz w:val="24"/>
                <w:szCs w:val="24"/>
              </w:rPr>
              <w:t>08:30</w:t>
            </w:r>
            <w:r>
              <w:rPr>
                <w:rFonts w:eastAsia="Arial" w:cstheme="minorHAnsi"/>
                <w:b/>
                <w:bCs/>
                <w:color w:val="000000" w:themeColor="text1"/>
                <w:sz w:val="24"/>
                <w:szCs w:val="24"/>
              </w:rPr>
              <w:t xml:space="preserve"> and </w:t>
            </w:r>
            <w:r w:rsidRPr="00E54778">
              <w:rPr>
                <w:rFonts w:eastAsia="Arial" w:cstheme="minorHAnsi"/>
                <w:b/>
                <w:bCs/>
                <w:color w:val="000000" w:themeColor="text1"/>
                <w:sz w:val="24"/>
                <w:szCs w:val="24"/>
              </w:rPr>
              <w:t>16:30</w:t>
            </w:r>
          </w:p>
        </w:tc>
      </w:tr>
      <w:tr w:rsidR="008F6DB6" w:rsidRPr="00E54778" w14:paraId="0A1A127B" w14:textId="77777777" w:rsidTr="006572BA">
        <w:trPr>
          <w:trHeight w:val="405"/>
        </w:trPr>
        <w:tc>
          <w:tcPr>
            <w:tcW w:w="4101"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vAlign w:val="center"/>
          </w:tcPr>
          <w:p w14:paraId="3BA8D550"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color w:val="000000" w:themeColor="text1"/>
                <w:sz w:val="24"/>
                <w:szCs w:val="24"/>
              </w:rPr>
              <w:t xml:space="preserve">Name of person or team to contact. </w:t>
            </w:r>
          </w:p>
        </w:tc>
        <w:tc>
          <w:tcPr>
            <w:tcW w:w="6662" w:type="dxa"/>
            <w:tcBorders>
              <w:top w:val="nil"/>
              <w:left w:val="single" w:sz="8" w:space="0" w:color="auto"/>
              <w:bottom w:val="single" w:sz="8" w:space="0" w:color="auto"/>
              <w:right w:val="single" w:sz="8" w:space="0" w:color="auto"/>
            </w:tcBorders>
            <w:tcMar>
              <w:left w:w="108" w:type="dxa"/>
              <w:right w:w="108" w:type="dxa"/>
            </w:tcMar>
          </w:tcPr>
          <w:p w14:paraId="570C3354"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sz w:val="24"/>
                <w:szCs w:val="24"/>
              </w:rPr>
              <w:t xml:space="preserve"> </w:t>
            </w:r>
          </w:p>
        </w:tc>
      </w:tr>
      <w:tr w:rsidR="008F6DB6" w:rsidRPr="00E54778" w14:paraId="1FD891C8" w14:textId="77777777" w:rsidTr="006572BA">
        <w:trPr>
          <w:trHeight w:val="300"/>
        </w:trPr>
        <w:tc>
          <w:tcPr>
            <w:tcW w:w="4101"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vAlign w:val="center"/>
          </w:tcPr>
          <w:p w14:paraId="2543C0EB"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color w:val="000000" w:themeColor="text1"/>
                <w:sz w:val="24"/>
                <w:szCs w:val="24"/>
              </w:rPr>
              <w:t>Contact details (telephone number and email address)</w:t>
            </w:r>
          </w:p>
        </w:tc>
        <w:tc>
          <w:tcPr>
            <w:tcW w:w="6662" w:type="dxa"/>
            <w:tcBorders>
              <w:top w:val="single" w:sz="8" w:space="0" w:color="auto"/>
              <w:left w:val="single" w:sz="8" w:space="0" w:color="auto"/>
              <w:bottom w:val="single" w:sz="8" w:space="0" w:color="auto"/>
              <w:right w:val="single" w:sz="8" w:space="0" w:color="auto"/>
            </w:tcBorders>
            <w:tcMar>
              <w:left w:w="108" w:type="dxa"/>
              <w:right w:w="108" w:type="dxa"/>
            </w:tcMar>
          </w:tcPr>
          <w:p w14:paraId="334CAEBF"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sz w:val="24"/>
                <w:szCs w:val="24"/>
              </w:rPr>
              <w:t xml:space="preserve"> </w:t>
            </w:r>
          </w:p>
        </w:tc>
      </w:tr>
      <w:tr w:rsidR="008F6DB6" w:rsidRPr="00E54778" w14:paraId="64816461" w14:textId="77777777" w:rsidTr="006572BA">
        <w:trPr>
          <w:trHeight w:val="300"/>
        </w:trPr>
        <w:tc>
          <w:tcPr>
            <w:tcW w:w="10763"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vAlign w:val="center"/>
          </w:tcPr>
          <w:p w14:paraId="525D6891"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color w:val="000000" w:themeColor="text1"/>
                <w:sz w:val="24"/>
                <w:szCs w:val="24"/>
              </w:rPr>
              <w:t xml:space="preserve">Monday to Thursday between 17:00- 08:30 and Friday </w:t>
            </w:r>
            <w:r>
              <w:rPr>
                <w:rFonts w:eastAsia="Arial" w:cstheme="minorHAnsi"/>
                <w:b/>
                <w:bCs/>
                <w:color w:val="000000" w:themeColor="text1"/>
                <w:sz w:val="24"/>
                <w:szCs w:val="24"/>
              </w:rPr>
              <w:t>from 16:30 until</w:t>
            </w:r>
            <w:r w:rsidRPr="00E54778">
              <w:rPr>
                <w:rFonts w:eastAsia="Arial" w:cstheme="minorHAnsi"/>
                <w:b/>
                <w:bCs/>
                <w:color w:val="000000" w:themeColor="text1"/>
                <w:sz w:val="24"/>
                <w:szCs w:val="24"/>
              </w:rPr>
              <w:t xml:space="preserve"> Monday </w:t>
            </w:r>
            <w:r>
              <w:rPr>
                <w:rFonts w:eastAsia="Arial" w:cstheme="minorHAnsi"/>
                <w:b/>
                <w:bCs/>
                <w:color w:val="000000" w:themeColor="text1"/>
                <w:sz w:val="24"/>
                <w:szCs w:val="24"/>
              </w:rPr>
              <w:t>until</w:t>
            </w:r>
            <w:r w:rsidRPr="00E54778">
              <w:rPr>
                <w:rFonts w:eastAsia="Arial" w:cstheme="minorHAnsi"/>
                <w:b/>
                <w:bCs/>
                <w:color w:val="000000" w:themeColor="text1"/>
                <w:sz w:val="24"/>
                <w:szCs w:val="24"/>
              </w:rPr>
              <w:t xml:space="preserve"> 08:30</w:t>
            </w:r>
          </w:p>
        </w:tc>
      </w:tr>
      <w:tr w:rsidR="008F6DB6" w:rsidRPr="00E54778" w14:paraId="28140F78" w14:textId="77777777" w:rsidTr="006572BA">
        <w:trPr>
          <w:trHeight w:val="300"/>
        </w:trPr>
        <w:tc>
          <w:tcPr>
            <w:tcW w:w="4101"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vAlign w:val="center"/>
          </w:tcPr>
          <w:p w14:paraId="52F4D80B"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color w:val="000000" w:themeColor="text1"/>
                <w:sz w:val="24"/>
                <w:szCs w:val="24"/>
              </w:rPr>
              <w:t>Name of person or team to contact.</w:t>
            </w:r>
          </w:p>
        </w:tc>
        <w:tc>
          <w:tcPr>
            <w:tcW w:w="6662" w:type="dxa"/>
            <w:tcBorders>
              <w:top w:val="nil"/>
              <w:left w:val="single" w:sz="8" w:space="0" w:color="auto"/>
              <w:bottom w:val="single" w:sz="8" w:space="0" w:color="auto"/>
              <w:right w:val="single" w:sz="8" w:space="0" w:color="auto"/>
            </w:tcBorders>
            <w:tcMar>
              <w:left w:w="108" w:type="dxa"/>
              <w:right w:w="108" w:type="dxa"/>
            </w:tcMar>
            <w:vAlign w:val="center"/>
          </w:tcPr>
          <w:p w14:paraId="16111309"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sz w:val="24"/>
                <w:szCs w:val="24"/>
              </w:rPr>
              <w:t xml:space="preserve"> </w:t>
            </w:r>
          </w:p>
        </w:tc>
      </w:tr>
      <w:tr w:rsidR="008F6DB6" w:rsidRPr="00E54778" w14:paraId="53B7215A" w14:textId="77777777" w:rsidTr="006572BA">
        <w:trPr>
          <w:trHeight w:val="300"/>
        </w:trPr>
        <w:tc>
          <w:tcPr>
            <w:tcW w:w="4101"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vAlign w:val="center"/>
          </w:tcPr>
          <w:p w14:paraId="24A24836"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color w:val="000000" w:themeColor="text1"/>
                <w:sz w:val="24"/>
                <w:szCs w:val="24"/>
              </w:rPr>
              <w:t>Contact details (telephone number and email address).</w:t>
            </w:r>
          </w:p>
        </w:tc>
        <w:tc>
          <w:tcPr>
            <w:tcW w:w="66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B8FC63"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sz w:val="24"/>
                <w:szCs w:val="24"/>
              </w:rPr>
              <w:t xml:space="preserve"> </w:t>
            </w:r>
          </w:p>
        </w:tc>
      </w:tr>
    </w:tbl>
    <w:p w14:paraId="33876D29" w14:textId="77777777" w:rsidR="008F6DB6" w:rsidRPr="00E54778" w:rsidRDefault="008F6DB6" w:rsidP="008F6DB6">
      <w:pPr>
        <w:tabs>
          <w:tab w:val="left" w:pos="605"/>
          <w:tab w:val="left" w:pos="1325"/>
          <w:tab w:val="left" w:pos="2275"/>
        </w:tabs>
        <w:spacing w:after="0" w:line="276" w:lineRule="auto"/>
        <w:rPr>
          <w:rFonts w:cstheme="minorHAnsi"/>
          <w:sz w:val="24"/>
          <w:szCs w:val="24"/>
        </w:rPr>
      </w:pPr>
    </w:p>
    <w:tbl>
      <w:tblPr>
        <w:tblW w:w="10763" w:type="dxa"/>
        <w:tblLayout w:type="fixed"/>
        <w:tblLook w:val="01E0" w:firstRow="1" w:lastRow="1" w:firstColumn="1" w:lastColumn="1" w:noHBand="0" w:noVBand="0"/>
      </w:tblPr>
      <w:tblGrid>
        <w:gridCol w:w="4101"/>
        <w:gridCol w:w="6662"/>
      </w:tblGrid>
      <w:tr w:rsidR="008F6DB6" w:rsidRPr="00E54778" w14:paraId="270853E5" w14:textId="77777777" w:rsidTr="006572BA">
        <w:trPr>
          <w:trHeight w:val="300"/>
        </w:trPr>
        <w:tc>
          <w:tcPr>
            <w:tcW w:w="4101"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15" w:type="dxa"/>
              <w:right w:w="115" w:type="dxa"/>
            </w:tcMar>
          </w:tcPr>
          <w:p w14:paraId="6D739FAC"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color w:val="000000" w:themeColor="text1"/>
                <w:sz w:val="24"/>
                <w:szCs w:val="24"/>
              </w:rPr>
              <w:t>Name and role of person completing the national alert notification.</w:t>
            </w:r>
          </w:p>
        </w:tc>
        <w:tc>
          <w:tcPr>
            <w:tcW w:w="6662" w:type="dxa"/>
            <w:tcBorders>
              <w:top w:val="single" w:sz="8" w:space="0" w:color="auto"/>
              <w:left w:val="single" w:sz="8" w:space="0" w:color="auto"/>
              <w:bottom w:val="single" w:sz="8" w:space="0" w:color="auto"/>
              <w:right w:val="single" w:sz="8" w:space="0" w:color="auto"/>
            </w:tcBorders>
            <w:tcMar>
              <w:left w:w="115" w:type="dxa"/>
              <w:right w:w="115" w:type="dxa"/>
            </w:tcMar>
          </w:tcPr>
          <w:p w14:paraId="07C18B44"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sz w:val="24"/>
                <w:szCs w:val="24"/>
              </w:rPr>
              <w:t xml:space="preserve"> </w:t>
            </w:r>
          </w:p>
        </w:tc>
      </w:tr>
      <w:tr w:rsidR="008F6DB6" w:rsidRPr="00E54778" w14:paraId="6CED3222" w14:textId="77777777" w:rsidTr="006572BA">
        <w:trPr>
          <w:trHeight w:val="300"/>
        </w:trPr>
        <w:tc>
          <w:tcPr>
            <w:tcW w:w="4101"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15" w:type="dxa"/>
              <w:right w:w="115" w:type="dxa"/>
            </w:tcMar>
          </w:tcPr>
          <w:p w14:paraId="058747C5"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color w:val="000000" w:themeColor="text1"/>
                <w:sz w:val="24"/>
                <w:szCs w:val="24"/>
              </w:rPr>
              <w:t>Date completed.</w:t>
            </w:r>
          </w:p>
        </w:tc>
        <w:tc>
          <w:tcPr>
            <w:tcW w:w="6662" w:type="dxa"/>
            <w:tcBorders>
              <w:top w:val="single" w:sz="8" w:space="0" w:color="auto"/>
              <w:left w:val="single" w:sz="8" w:space="0" w:color="auto"/>
              <w:bottom w:val="single" w:sz="8" w:space="0" w:color="auto"/>
              <w:right w:val="single" w:sz="8" w:space="0" w:color="auto"/>
            </w:tcBorders>
            <w:tcMar>
              <w:left w:w="115" w:type="dxa"/>
              <w:right w:w="115" w:type="dxa"/>
            </w:tcMar>
          </w:tcPr>
          <w:p w14:paraId="31D9004C"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sz w:val="24"/>
                <w:szCs w:val="24"/>
              </w:rPr>
              <w:t xml:space="preserve"> </w:t>
            </w:r>
          </w:p>
        </w:tc>
      </w:tr>
      <w:tr w:rsidR="008F6DB6" w:rsidRPr="00E54778" w14:paraId="6699D819" w14:textId="77777777" w:rsidTr="006572BA">
        <w:trPr>
          <w:trHeight w:val="300"/>
        </w:trPr>
        <w:tc>
          <w:tcPr>
            <w:tcW w:w="4101"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15" w:type="dxa"/>
              <w:right w:w="115" w:type="dxa"/>
            </w:tcMar>
          </w:tcPr>
          <w:p w14:paraId="62A929FA"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color w:val="000000" w:themeColor="text1"/>
                <w:sz w:val="24"/>
                <w:szCs w:val="24"/>
              </w:rPr>
              <w:t xml:space="preserve">Name of </w:t>
            </w:r>
            <w:r>
              <w:rPr>
                <w:rFonts w:eastAsia="Arial" w:cstheme="minorHAnsi"/>
                <w:b/>
                <w:bCs/>
                <w:color w:val="000000" w:themeColor="text1"/>
                <w:sz w:val="24"/>
                <w:szCs w:val="24"/>
              </w:rPr>
              <w:t>senior manager</w:t>
            </w:r>
            <w:r w:rsidRPr="00E54778">
              <w:rPr>
                <w:rFonts w:eastAsia="Arial" w:cstheme="minorHAnsi"/>
                <w:b/>
                <w:bCs/>
                <w:color w:val="000000" w:themeColor="text1"/>
                <w:sz w:val="24"/>
                <w:szCs w:val="24"/>
              </w:rPr>
              <w:t xml:space="preserve"> quality assuring the alert notification, the decision and rationale.</w:t>
            </w:r>
          </w:p>
        </w:tc>
        <w:tc>
          <w:tcPr>
            <w:tcW w:w="6662" w:type="dxa"/>
            <w:tcBorders>
              <w:top w:val="single" w:sz="8" w:space="0" w:color="auto"/>
              <w:left w:val="single" w:sz="8" w:space="0" w:color="auto"/>
              <w:bottom w:val="single" w:sz="8" w:space="0" w:color="auto"/>
              <w:right w:val="single" w:sz="8" w:space="0" w:color="auto"/>
            </w:tcBorders>
            <w:tcMar>
              <w:left w:w="115" w:type="dxa"/>
              <w:right w:w="115" w:type="dxa"/>
            </w:tcMar>
          </w:tcPr>
          <w:p w14:paraId="0EBC3DC1"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sz w:val="24"/>
                <w:szCs w:val="24"/>
              </w:rPr>
              <w:t xml:space="preserve"> </w:t>
            </w:r>
          </w:p>
        </w:tc>
      </w:tr>
      <w:tr w:rsidR="008F6DB6" w:rsidRPr="00E54778" w14:paraId="0F0DF886" w14:textId="77777777" w:rsidTr="006572BA">
        <w:trPr>
          <w:trHeight w:val="300"/>
        </w:trPr>
        <w:tc>
          <w:tcPr>
            <w:tcW w:w="4101"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15" w:type="dxa"/>
              <w:right w:w="115" w:type="dxa"/>
            </w:tcMar>
          </w:tcPr>
          <w:p w14:paraId="37041FC2"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color w:val="000000" w:themeColor="text1"/>
                <w:sz w:val="24"/>
                <w:szCs w:val="24"/>
              </w:rPr>
              <w:t>Date of quality assurance.</w:t>
            </w:r>
          </w:p>
        </w:tc>
        <w:tc>
          <w:tcPr>
            <w:tcW w:w="6662" w:type="dxa"/>
            <w:tcBorders>
              <w:top w:val="single" w:sz="8" w:space="0" w:color="auto"/>
              <w:left w:val="single" w:sz="8" w:space="0" w:color="auto"/>
              <w:bottom w:val="single" w:sz="8" w:space="0" w:color="auto"/>
              <w:right w:val="single" w:sz="8" w:space="0" w:color="auto"/>
            </w:tcBorders>
            <w:tcMar>
              <w:left w:w="115" w:type="dxa"/>
              <w:right w:w="115" w:type="dxa"/>
            </w:tcMar>
          </w:tcPr>
          <w:p w14:paraId="344325CD"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sz w:val="24"/>
                <w:szCs w:val="24"/>
              </w:rPr>
              <w:t xml:space="preserve"> </w:t>
            </w:r>
          </w:p>
        </w:tc>
      </w:tr>
      <w:tr w:rsidR="008F6DB6" w:rsidRPr="00E54778" w14:paraId="340CAEF7" w14:textId="77777777" w:rsidTr="006572BA">
        <w:trPr>
          <w:trHeight w:val="300"/>
        </w:trPr>
        <w:tc>
          <w:tcPr>
            <w:tcW w:w="4101"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15" w:type="dxa"/>
              <w:right w:w="115" w:type="dxa"/>
            </w:tcMar>
          </w:tcPr>
          <w:p w14:paraId="2603F85C" w14:textId="77777777" w:rsidR="008F6DB6" w:rsidRPr="00E54778" w:rsidRDefault="008F6DB6" w:rsidP="006572BA">
            <w:pPr>
              <w:tabs>
                <w:tab w:val="left" w:pos="605"/>
                <w:tab w:val="left" w:pos="1325"/>
                <w:tab w:val="left" w:pos="2275"/>
              </w:tabs>
              <w:spacing w:after="0" w:line="276" w:lineRule="auto"/>
              <w:rPr>
                <w:rFonts w:eastAsia="Arial" w:cstheme="minorHAnsi"/>
                <w:b/>
                <w:bCs/>
                <w:color w:val="000000" w:themeColor="text1"/>
                <w:sz w:val="24"/>
                <w:szCs w:val="24"/>
              </w:rPr>
            </w:pPr>
            <w:r w:rsidRPr="00E54778">
              <w:rPr>
                <w:rFonts w:eastAsia="Arial" w:cstheme="minorHAnsi"/>
                <w:b/>
                <w:bCs/>
                <w:color w:val="000000" w:themeColor="text1"/>
                <w:sz w:val="24"/>
                <w:szCs w:val="24"/>
              </w:rPr>
              <w:lastRenderedPageBreak/>
              <w:t>Name of Head of Service</w:t>
            </w:r>
            <w:r>
              <w:rPr>
                <w:rFonts w:eastAsia="Arial" w:cstheme="minorHAnsi"/>
                <w:b/>
                <w:bCs/>
                <w:color w:val="000000" w:themeColor="text1"/>
                <w:sz w:val="24"/>
                <w:szCs w:val="24"/>
              </w:rPr>
              <w:t>, the</w:t>
            </w:r>
            <w:r w:rsidRPr="00E54778">
              <w:rPr>
                <w:rFonts w:eastAsia="Arial" w:cstheme="minorHAnsi"/>
                <w:b/>
                <w:bCs/>
                <w:color w:val="000000" w:themeColor="text1"/>
                <w:sz w:val="24"/>
                <w:szCs w:val="24"/>
              </w:rPr>
              <w:t xml:space="preserve"> decision </w:t>
            </w:r>
            <w:r>
              <w:rPr>
                <w:rFonts w:eastAsia="Arial" w:cstheme="minorHAnsi"/>
                <w:b/>
                <w:bCs/>
                <w:color w:val="000000" w:themeColor="text1"/>
                <w:sz w:val="24"/>
                <w:szCs w:val="24"/>
              </w:rPr>
              <w:t>and rationale</w:t>
            </w:r>
            <w:r w:rsidRPr="00E54778">
              <w:rPr>
                <w:rFonts w:eastAsia="Arial" w:cstheme="minorHAnsi"/>
                <w:b/>
                <w:bCs/>
                <w:color w:val="000000" w:themeColor="text1"/>
                <w:sz w:val="24"/>
                <w:szCs w:val="24"/>
              </w:rPr>
              <w:t>.</w:t>
            </w:r>
          </w:p>
        </w:tc>
        <w:tc>
          <w:tcPr>
            <w:tcW w:w="6662" w:type="dxa"/>
            <w:tcBorders>
              <w:top w:val="single" w:sz="8" w:space="0" w:color="auto"/>
              <w:left w:val="single" w:sz="8" w:space="0" w:color="auto"/>
              <w:bottom w:val="single" w:sz="8" w:space="0" w:color="auto"/>
              <w:right w:val="single" w:sz="8" w:space="0" w:color="auto"/>
            </w:tcBorders>
            <w:tcMar>
              <w:left w:w="115" w:type="dxa"/>
              <w:right w:w="115" w:type="dxa"/>
            </w:tcMar>
          </w:tcPr>
          <w:p w14:paraId="015BA66F"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sz w:val="24"/>
                <w:szCs w:val="24"/>
              </w:rPr>
              <w:t xml:space="preserve"> </w:t>
            </w:r>
          </w:p>
        </w:tc>
      </w:tr>
      <w:tr w:rsidR="008F6DB6" w:rsidRPr="00E54778" w14:paraId="457F80ED" w14:textId="77777777" w:rsidTr="006572BA">
        <w:trPr>
          <w:trHeight w:val="300"/>
        </w:trPr>
        <w:tc>
          <w:tcPr>
            <w:tcW w:w="4101"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15" w:type="dxa"/>
              <w:right w:w="115" w:type="dxa"/>
            </w:tcMar>
          </w:tcPr>
          <w:p w14:paraId="65A10DE0"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color w:val="000000" w:themeColor="text1"/>
                <w:sz w:val="24"/>
                <w:szCs w:val="24"/>
              </w:rPr>
              <w:t xml:space="preserve">Date of decision. </w:t>
            </w:r>
          </w:p>
        </w:tc>
        <w:tc>
          <w:tcPr>
            <w:tcW w:w="6662" w:type="dxa"/>
            <w:tcBorders>
              <w:top w:val="single" w:sz="8" w:space="0" w:color="auto"/>
              <w:left w:val="single" w:sz="8" w:space="0" w:color="auto"/>
              <w:bottom w:val="single" w:sz="8" w:space="0" w:color="auto"/>
              <w:right w:val="single" w:sz="8" w:space="0" w:color="auto"/>
            </w:tcBorders>
            <w:tcMar>
              <w:left w:w="115" w:type="dxa"/>
              <w:right w:w="115" w:type="dxa"/>
            </w:tcMar>
          </w:tcPr>
          <w:p w14:paraId="6E9E2F0A" w14:textId="77777777" w:rsidR="008F6DB6" w:rsidRPr="00E54778" w:rsidRDefault="008F6DB6" w:rsidP="006572BA">
            <w:pPr>
              <w:tabs>
                <w:tab w:val="left" w:pos="605"/>
                <w:tab w:val="left" w:pos="1325"/>
                <w:tab w:val="left" w:pos="2275"/>
              </w:tabs>
              <w:spacing w:after="0" w:line="276" w:lineRule="auto"/>
              <w:rPr>
                <w:rFonts w:cstheme="minorHAnsi"/>
                <w:sz w:val="24"/>
                <w:szCs w:val="24"/>
              </w:rPr>
            </w:pPr>
            <w:r w:rsidRPr="00E54778">
              <w:rPr>
                <w:rFonts w:eastAsia="Arial" w:cstheme="minorHAnsi"/>
                <w:b/>
                <w:bCs/>
                <w:sz w:val="24"/>
                <w:szCs w:val="24"/>
              </w:rPr>
              <w:t xml:space="preserve"> </w:t>
            </w:r>
          </w:p>
        </w:tc>
      </w:tr>
    </w:tbl>
    <w:p w14:paraId="4781EC53" w14:textId="77777777" w:rsidR="008F6DB6" w:rsidRPr="00E54778" w:rsidRDefault="008F6DB6" w:rsidP="008F6DB6">
      <w:pPr>
        <w:spacing w:after="0" w:line="276" w:lineRule="auto"/>
        <w:rPr>
          <w:rFonts w:cstheme="minorHAnsi"/>
          <w:sz w:val="24"/>
          <w:szCs w:val="24"/>
        </w:rPr>
      </w:pPr>
      <w:r w:rsidRPr="00E54778">
        <w:rPr>
          <w:rFonts w:eastAsia="Arial" w:cstheme="minorHAnsi"/>
          <w:b/>
          <w:bCs/>
          <w:sz w:val="24"/>
          <w:szCs w:val="24"/>
        </w:rPr>
        <w:t xml:space="preserve"> </w:t>
      </w:r>
    </w:p>
    <w:p w14:paraId="5E53F907" w14:textId="77777777" w:rsidR="008F6DB6" w:rsidRPr="00E54778" w:rsidRDefault="008F6DB6" w:rsidP="008F6DB6">
      <w:pPr>
        <w:spacing w:after="0" w:line="276" w:lineRule="auto"/>
        <w:rPr>
          <w:rFonts w:eastAsia="Arial" w:cstheme="minorHAnsi"/>
          <w:b/>
          <w:bCs/>
          <w:sz w:val="24"/>
          <w:szCs w:val="24"/>
        </w:rPr>
      </w:pPr>
      <w:r w:rsidRPr="00E54778">
        <w:rPr>
          <w:rFonts w:eastAsia="Arial" w:cstheme="minorHAnsi"/>
          <w:b/>
          <w:bCs/>
          <w:sz w:val="24"/>
          <w:szCs w:val="24"/>
        </w:rPr>
        <w:t xml:space="preserve"> THIS FORM SHOULD BE UPLOADED ON THE CHILDS CHILDRENS SOCIAL CARE RECORD.</w:t>
      </w:r>
    </w:p>
    <w:p w14:paraId="2FCD239D" w14:textId="77777777" w:rsidR="0019663B" w:rsidRDefault="0019663B"/>
    <w:sectPr w:rsidR="0019663B" w:rsidSect="00A95083">
      <w:pgSz w:w="11906" w:h="16838"/>
      <w:pgMar w:top="709"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B6"/>
    <w:rsid w:val="0019663B"/>
    <w:rsid w:val="00465895"/>
    <w:rsid w:val="006E5190"/>
    <w:rsid w:val="008F6DB6"/>
    <w:rsid w:val="00A704AA"/>
    <w:rsid w:val="00A95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46AD"/>
  <w15:chartTrackingRefBased/>
  <w15:docId w15:val="{610A94F6-6EDB-4117-9E8B-B7BFDF6E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DB6"/>
  </w:style>
  <w:style w:type="paragraph" w:styleId="Heading1">
    <w:name w:val="heading 1"/>
    <w:basedOn w:val="Normal"/>
    <w:next w:val="Normal"/>
    <w:link w:val="Heading1Char"/>
    <w:uiPriority w:val="9"/>
    <w:qFormat/>
    <w:rsid w:val="008F6DB6"/>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8F6DB6"/>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F6DB6"/>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8F6DB6"/>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8F6DB6"/>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8F6D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F6D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6D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6D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DB6"/>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8F6DB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F6DB6"/>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8F6DB6"/>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8F6DB6"/>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8F6D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6D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6D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6DB6"/>
    <w:rPr>
      <w:rFonts w:eastAsiaTheme="majorEastAsia" w:cstheme="majorBidi"/>
      <w:color w:val="272727" w:themeColor="text1" w:themeTint="D8"/>
    </w:rPr>
  </w:style>
  <w:style w:type="paragraph" w:styleId="Title">
    <w:name w:val="Title"/>
    <w:basedOn w:val="Normal"/>
    <w:next w:val="Normal"/>
    <w:link w:val="TitleChar"/>
    <w:uiPriority w:val="10"/>
    <w:qFormat/>
    <w:rsid w:val="008F6D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D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6D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F6D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6DB6"/>
    <w:pPr>
      <w:spacing w:before="160"/>
      <w:jc w:val="center"/>
    </w:pPr>
    <w:rPr>
      <w:i/>
      <w:iCs/>
      <w:color w:val="404040" w:themeColor="text1" w:themeTint="BF"/>
    </w:rPr>
  </w:style>
  <w:style w:type="character" w:customStyle="1" w:styleId="QuoteChar">
    <w:name w:val="Quote Char"/>
    <w:basedOn w:val="DefaultParagraphFont"/>
    <w:link w:val="Quote"/>
    <w:uiPriority w:val="29"/>
    <w:rsid w:val="008F6DB6"/>
    <w:rPr>
      <w:i/>
      <w:iCs/>
      <w:color w:val="404040" w:themeColor="text1" w:themeTint="BF"/>
    </w:rPr>
  </w:style>
  <w:style w:type="paragraph" w:styleId="ListParagraph">
    <w:name w:val="List Paragraph"/>
    <w:basedOn w:val="Normal"/>
    <w:uiPriority w:val="34"/>
    <w:qFormat/>
    <w:rsid w:val="008F6DB6"/>
    <w:pPr>
      <w:ind w:left="720"/>
      <w:contextualSpacing/>
    </w:pPr>
  </w:style>
  <w:style w:type="character" w:styleId="IntenseEmphasis">
    <w:name w:val="Intense Emphasis"/>
    <w:basedOn w:val="DefaultParagraphFont"/>
    <w:uiPriority w:val="21"/>
    <w:qFormat/>
    <w:rsid w:val="008F6DB6"/>
    <w:rPr>
      <w:i/>
      <w:iCs/>
      <w:color w:val="365F91" w:themeColor="accent1" w:themeShade="BF"/>
    </w:rPr>
  </w:style>
  <w:style w:type="paragraph" w:styleId="IntenseQuote">
    <w:name w:val="Intense Quote"/>
    <w:basedOn w:val="Normal"/>
    <w:next w:val="Normal"/>
    <w:link w:val="IntenseQuoteChar"/>
    <w:uiPriority w:val="30"/>
    <w:qFormat/>
    <w:rsid w:val="008F6DB6"/>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8F6DB6"/>
    <w:rPr>
      <w:i/>
      <w:iCs/>
      <w:color w:val="365F91" w:themeColor="accent1" w:themeShade="BF"/>
    </w:rPr>
  </w:style>
  <w:style w:type="character" w:styleId="IntenseReference">
    <w:name w:val="Intense Reference"/>
    <w:basedOn w:val="DefaultParagraphFont"/>
    <w:uiPriority w:val="32"/>
    <w:qFormat/>
    <w:rsid w:val="008F6DB6"/>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7066A5876B446B2E7F3BBD3FE6E04" ma:contentTypeVersion="14" ma:contentTypeDescription="Create a new document." ma:contentTypeScope="" ma:versionID="dbd3b3bace5d57a7d0d97c8d7d0f519f">
  <xsd:schema xmlns:xsd="http://www.w3.org/2001/XMLSchema" xmlns:xs="http://www.w3.org/2001/XMLSchema" xmlns:p="http://schemas.microsoft.com/office/2006/metadata/properties" xmlns:ns2="51dec1ae-4c83-4841-b2ff-bc9fef03bd13" xmlns:ns3="13080175-10fc-435f-85fe-6bb1959418d9" targetNamespace="http://schemas.microsoft.com/office/2006/metadata/properties" ma:root="true" ma:fieldsID="5fe8b51baf59095eb7d1e25addfaf2e9" ns2:_="" ns3:_="">
    <xsd:import namespace="51dec1ae-4c83-4841-b2ff-bc9fef03bd13"/>
    <xsd:import namespace="13080175-10fc-435f-85fe-6bb195941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ec1ae-4c83-4841-b2ff-bc9fef03b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080175-10fc-435f-85fe-6bb1959418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2402d5c-c6cc-434c-9468-0da9ff58fdf5}" ma:internalName="TaxCatchAll" ma:showField="CatchAllData" ma:web="13080175-10fc-435f-85fe-6bb1959418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dec1ae-4c83-4841-b2ff-bc9fef03bd13">
      <Terms xmlns="http://schemas.microsoft.com/office/infopath/2007/PartnerControls"/>
    </lcf76f155ced4ddcb4097134ff3c332f>
    <TaxCatchAll xmlns="13080175-10fc-435f-85fe-6bb1959418d9" xsi:nil="true"/>
  </documentManagement>
</p:properties>
</file>

<file path=customXml/itemProps1.xml><?xml version="1.0" encoding="utf-8"?>
<ds:datastoreItem xmlns:ds="http://schemas.openxmlformats.org/officeDocument/2006/customXml" ds:itemID="{C6D48290-C7CF-4A70-8480-BBA9F7C3E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ec1ae-4c83-4841-b2ff-bc9fef03bd13"/>
    <ds:schemaRef ds:uri="13080175-10fc-435f-85fe-6bb195941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86B73-2DD8-4888-B7B1-FC624F6E82E6}">
  <ds:schemaRefs>
    <ds:schemaRef ds:uri="http://schemas.microsoft.com/sharepoint/v3/contenttype/forms"/>
  </ds:schemaRefs>
</ds:datastoreItem>
</file>

<file path=customXml/itemProps3.xml><?xml version="1.0" encoding="utf-8"?>
<ds:datastoreItem xmlns:ds="http://schemas.openxmlformats.org/officeDocument/2006/customXml" ds:itemID="{99218309-7AD5-4C9A-B283-B76A2E920524}">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purl.org/dc/dcmitype/"/>
    <ds:schemaRef ds:uri="51dec1ae-4c83-4841-b2ff-bc9fef03bd13"/>
    <ds:schemaRef ds:uri="http://schemas.microsoft.com/office/infopath/2007/PartnerControls"/>
    <ds:schemaRef ds:uri="13080175-10fc-435f-85fe-6bb1959418d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 Park</dc:creator>
  <cp:keywords/>
  <dc:description/>
  <cp:lastModifiedBy>Saira Park</cp:lastModifiedBy>
  <cp:revision>2</cp:revision>
  <dcterms:created xsi:type="dcterms:W3CDTF">2024-03-15T12:36:00Z</dcterms:created>
  <dcterms:modified xsi:type="dcterms:W3CDTF">2024-03-15T12:40:00Z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0x010100ACF7066A5876B446B2E7F3BBD3FE6E04</vt:lpwstr>
  </property>
  <property fmtid="{D5CDD505-2E9C-101B-9397-08002B2CF9AE}" pid="3" name="MediaServiceImageTags">
    <vt:lpwstr/>
  </property>
</Properties>
</file>