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AEB7E" w14:textId="3C8FF384" w:rsidR="00274E02" w:rsidRDefault="00867B1F">
      <w:pPr>
        <w:spacing w:line="292" w:lineRule="auto"/>
        <w:sectPr w:rsidR="00274E02">
          <w:type w:val="continuous"/>
          <w:pgSz w:w="11910" w:h="16840"/>
          <w:pgMar w:top="700" w:right="700" w:bottom="280" w:left="340" w:header="720" w:footer="720" w:gutter="0"/>
          <w:cols w:space="720"/>
        </w:sectPr>
      </w:pP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ACCA5F" wp14:editId="32011B29">
                <wp:simplePos x="0" y="0"/>
                <wp:positionH relativeFrom="column">
                  <wp:posOffset>-193040</wp:posOffset>
                </wp:positionH>
                <wp:positionV relativeFrom="page">
                  <wp:posOffset>0</wp:posOffset>
                </wp:positionV>
                <wp:extent cx="7334250" cy="27889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0" cy="278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C45DA4" w14:textId="77777777" w:rsidR="00867B1F" w:rsidRDefault="00867B1F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09BE8106" w14:textId="130A78AE" w:rsidR="00A737B2" w:rsidRPr="00867B1F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867B1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Protocol for supporting 16-17-year-olds who are at risk of homelessness or who are </w:t>
                            </w:r>
                            <w:proofErr w:type="gramStart"/>
                            <w:r w:rsidRPr="00867B1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homeless</w:t>
                            </w:r>
                            <w:proofErr w:type="gramEnd"/>
                          </w:p>
                          <w:p w14:paraId="6C687800" w14:textId="77777777" w:rsidR="00A737B2" w:rsidRPr="00125864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2586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Produced: August 2020</w:t>
                            </w:r>
                          </w:p>
                          <w:p w14:paraId="7ED09A5F" w14:textId="77777777" w:rsidR="00A737B2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125864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Review: August 2022</w:t>
                            </w:r>
                          </w:p>
                          <w:p w14:paraId="23BF30D0" w14:textId="77777777" w:rsidR="00A737B2" w:rsidRPr="00257BB4" w:rsidRDefault="00A737B2" w:rsidP="00A737B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ACCA5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5.2pt;margin-top:0;width:577.5pt;height:21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" filled="f" stroked="f">
                <v:textbox>
                  <w:txbxContent>
                    <w:p w14:paraId="13C45DA4" w14:textId="77777777" w:rsidR="00867B1F" w:rsidRDefault="00867B1F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09BE8106" w14:textId="130A78AE" w:rsidR="00A737B2" w:rsidRPr="00867B1F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867B1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Protocol for supporting 16-17-year-olds who are at risk of homelessness or who are homeless</w:t>
                      </w:r>
                    </w:p>
                    <w:p w14:paraId="6C687800" w14:textId="77777777" w:rsidR="00A737B2" w:rsidRPr="00125864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2586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Produced: August 2020</w:t>
                      </w:r>
                    </w:p>
                    <w:p w14:paraId="7ED09A5F" w14:textId="77777777" w:rsidR="00A737B2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125864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Review: August 2022</w:t>
                      </w:r>
                    </w:p>
                    <w:p w14:paraId="23BF30D0" w14:textId="77777777" w:rsidR="00A737B2" w:rsidRPr="00257BB4" w:rsidRDefault="00A737B2" w:rsidP="00A737B2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B9CBD" wp14:editId="22978625">
                <wp:simplePos x="0" y="0"/>
                <wp:positionH relativeFrom="column">
                  <wp:posOffset>-48260</wp:posOffset>
                </wp:positionH>
                <wp:positionV relativeFrom="page">
                  <wp:posOffset>9152890</wp:posOffset>
                </wp:positionV>
                <wp:extent cx="4476750" cy="15049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50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5E34A7D" w14:textId="77777777" w:rsidR="00867B1F" w:rsidRDefault="00867B1F" w:rsidP="00867B1F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To make North Somerset a truly great place for children and young people to thrive; where all have the best possible life and opportunities, including those who are vulnerable, disadvantaged and/or have special educational or additional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8"/>
                                <w:szCs w:val="28"/>
                              </w:rPr>
                              <w:t>need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9CBD" id="Text Box 1" o:spid="_x0000_s1027" type="#_x0000_t202" style="position:absolute;margin-left:-3.8pt;margin-top:720.7pt;width:352.5pt;height:1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" filled="f" stroked="f">
                <v:textbox>
                  <w:txbxContent>
                    <w:p w14:paraId="65E34A7D" w14:textId="77777777" w:rsidR="00867B1F" w:rsidRDefault="00867B1F" w:rsidP="00867B1F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28"/>
                          <w:szCs w:val="28"/>
                        </w:rPr>
                        <w:t>To make North Somerset a truly great place for children and young people to thrive; where all have the best possible life and opportunities, including those who are vulnerable, disadvantaged and/or have special educational or additional need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33CB0">
        <w:rPr>
          <w:rFonts w:ascii="Century Gothic" w:hAnsi="Century Gothic"/>
          <w:b/>
          <w:noProof/>
          <w:color w:val="FFFFFF" w:themeColor="background1"/>
          <w:sz w:val="52"/>
          <w:szCs w:val="52"/>
          <w:lang w:eastAsia="en-GB"/>
        </w:rPr>
        <w:drawing>
          <wp:anchor distT="0" distB="0" distL="114300" distR="114300" simplePos="0" relativeHeight="251658752" behindDoc="1" locked="1" layoutInCell="1" allowOverlap="1" wp14:anchorId="0FD8E090" wp14:editId="1B341D06">
            <wp:simplePos x="0" y="0"/>
            <wp:positionH relativeFrom="page">
              <wp:posOffset>25400</wp:posOffset>
            </wp:positionH>
            <wp:positionV relativeFrom="page">
              <wp:posOffset>-5715</wp:posOffset>
            </wp:positionV>
            <wp:extent cx="7559675" cy="10692130"/>
            <wp:effectExtent l="0" t="0" r="952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411 Social Worker template bas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AEB7F" w14:textId="1F3E297A" w:rsidR="00274E02" w:rsidRDefault="00563D7F">
      <w:pPr>
        <w:spacing w:before="68"/>
        <w:ind w:left="464" w:right="98"/>
        <w:jc w:val="center"/>
        <w:rPr>
          <w:b/>
          <w:sz w:val="28"/>
        </w:rPr>
      </w:pPr>
      <w:r>
        <w:rPr>
          <w:b/>
          <w:sz w:val="28"/>
        </w:rPr>
        <w:lastRenderedPageBreak/>
        <w:t>Contents</w:t>
      </w:r>
    </w:p>
    <w:sdt>
      <w:sdtPr>
        <w:rPr>
          <w:b/>
          <w:bCs/>
          <w:i/>
          <w:iCs/>
          <w:sz w:val="22"/>
          <w:szCs w:val="22"/>
        </w:rPr>
        <w:id w:val="-972826792"/>
        <w:docPartObj>
          <w:docPartGallery w:val="Table of Contents"/>
          <w:docPartUnique/>
        </w:docPartObj>
      </w:sdtPr>
      <w:sdtEndPr/>
      <w:sdtContent>
        <w:p w14:paraId="32DAEB80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  <w:spacing w:before="325"/>
          </w:pPr>
          <w:hyperlink w:anchor="_TOC_250008" w:history="1">
            <w:r w:rsidR="00563D7F">
              <w:t>Introduction</w:t>
            </w:r>
            <w:r w:rsidR="00563D7F">
              <w:tab/>
              <w:t>3</w:t>
            </w:r>
          </w:hyperlink>
        </w:p>
        <w:p w14:paraId="32DAEB81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  <w:spacing w:before="277"/>
          </w:pPr>
          <w:r>
            <w:t>Legal</w:t>
          </w:r>
          <w:r>
            <w:rPr>
              <w:spacing w:val="-1"/>
            </w:rPr>
            <w:t xml:space="preserve"> </w:t>
          </w:r>
          <w:r>
            <w:t>Background</w:t>
          </w:r>
          <w:r>
            <w:tab/>
            <w:t>3</w:t>
          </w:r>
        </w:p>
        <w:p w14:paraId="32DAEB82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Referral</w:t>
          </w:r>
          <w:r>
            <w:rPr>
              <w:spacing w:val="-1"/>
            </w:rPr>
            <w:t xml:space="preserve"> </w:t>
          </w:r>
          <w:r>
            <w:t>and Screening Process</w:t>
          </w:r>
          <w:r>
            <w:tab/>
            <w:t>4</w:t>
          </w:r>
        </w:p>
        <w:p w14:paraId="32DAEB83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Joint</w:t>
          </w:r>
          <w:r>
            <w:rPr>
              <w:spacing w:val="-1"/>
            </w:rPr>
            <w:t xml:space="preserve"> </w:t>
          </w:r>
          <w:r>
            <w:t>Housing</w:t>
          </w:r>
          <w:r>
            <w:rPr>
              <w:spacing w:val="-1"/>
            </w:rPr>
            <w:t xml:space="preserve"> </w:t>
          </w:r>
          <w:r>
            <w:t>Assessment</w:t>
          </w:r>
          <w:r>
            <w:tab/>
            <w:t>4</w:t>
          </w:r>
        </w:p>
        <w:p w14:paraId="32DAEB84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Homelessness</w:t>
          </w:r>
          <w:r>
            <w:rPr>
              <w:spacing w:val="-3"/>
            </w:rPr>
            <w:t xml:space="preserve"> </w:t>
          </w:r>
          <w:r>
            <w:t>Prevention</w:t>
          </w:r>
          <w:r>
            <w:tab/>
            <w:t>6</w:t>
          </w:r>
        </w:p>
        <w:p w14:paraId="32DAEB85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hyperlink w:anchor="_TOC_250007" w:history="1">
            <w:r w:rsidR="00563D7F">
              <w:t>Children</w:t>
            </w:r>
            <w:r w:rsidR="00563D7F">
              <w:rPr>
                <w:spacing w:val="-1"/>
              </w:rPr>
              <w:t xml:space="preserve"> </w:t>
            </w:r>
            <w:r w:rsidR="00563D7F">
              <w:t>Act</w:t>
            </w:r>
            <w:r w:rsidR="00563D7F">
              <w:rPr>
                <w:spacing w:val="-2"/>
              </w:rPr>
              <w:t xml:space="preserve"> </w:t>
            </w:r>
            <w:r w:rsidR="00563D7F">
              <w:t>1989</w:t>
            </w:r>
            <w:r w:rsidR="00563D7F">
              <w:rPr>
                <w:spacing w:val="-2"/>
              </w:rPr>
              <w:t xml:space="preserve"> </w:t>
            </w:r>
            <w:r w:rsidR="00563D7F">
              <w:t>Single Assessment</w:t>
            </w:r>
            <w:r w:rsidR="00563D7F">
              <w:tab/>
              <w:t>7</w:t>
            </w:r>
          </w:hyperlink>
        </w:p>
        <w:p w14:paraId="32DAEB86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  <w:spacing w:before="277"/>
          </w:pPr>
          <w:r>
            <w:t>Provision</w:t>
          </w:r>
          <w:r>
            <w:rPr>
              <w:spacing w:val="-1"/>
            </w:rPr>
            <w:t xml:space="preserve"> </w:t>
          </w:r>
          <w:r>
            <w:t>of</w:t>
          </w:r>
          <w:r>
            <w:rPr>
              <w:spacing w:val="-2"/>
            </w:rPr>
            <w:t xml:space="preserve"> </w:t>
          </w:r>
          <w:r>
            <w:t>S20 Accommodation</w:t>
          </w:r>
          <w:r>
            <w:tab/>
            <w:t>8</w:t>
          </w:r>
        </w:p>
        <w:p w14:paraId="32DAEB87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Rights</w:t>
          </w:r>
          <w:r>
            <w:rPr>
              <w:spacing w:val="-1"/>
            </w:rPr>
            <w:t xml:space="preserve"> </w:t>
          </w:r>
          <w:r>
            <w:t>and Responsibilities</w:t>
          </w:r>
          <w:r>
            <w:tab/>
            <w:t>8</w:t>
          </w:r>
        </w:p>
        <w:p w14:paraId="32DAEB88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567"/>
            </w:tabs>
          </w:pPr>
          <w:r>
            <w:t>Homelessness</w:t>
          </w:r>
          <w:r>
            <w:rPr>
              <w:spacing w:val="-3"/>
            </w:rPr>
            <w:t xml:space="preserve"> </w:t>
          </w:r>
          <w:r>
            <w:t>Act</w:t>
          </w:r>
          <w:r>
            <w:rPr>
              <w:spacing w:val="-1"/>
            </w:rPr>
            <w:t xml:space="preserve"> </w:t>
          </w:r>
          <w:r>
            <w:t>2017</w:t>
          </w:r>
          <w:r>
            <w:rPr>
              <w:spacing w:val="-1"/>
            </w:rPr>
            <w:t xml:space="preserve"> </w:t>
          </w:r>
          <w:r>
            <w:t>‘Homelessness</w:t>
          </w:r>
          <w:r>
            <w:rPr>
              <w:spacing w:val="-1"/>
            </w:rPr>
            <w:t xml:space="preserve"> </w:t>
          </w:r>
          <w:r>
            <w:t>Application’</w:t>
          </w:r>
          <w:r>
            <w:rPr>
              <w:rFonts w:ascii="Times New Roman" w:hAnsi="Times New Roman"/>
            </w:rPr>
            <w:tab/>
          </w:r>
          <w:r>
            <w:t>9</w:t>
          </w:r>
        </w:p>
        <w:p w14:paraId="32DAEB89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r>
            <w:t>Emergency</w:t>
          </w:r>
          <w:r>
            <w:rPr>
              <w:spacing w:val="-3"/>
            </w:rPr>
            <w:t xml:space="preserve"> </w:t>
          </w:r>
          <w:r>
            <w:t>Accommodation</w:t>
          </w:r>
          <w:r>
            <w:tab/>
            <w:t>10</w:t>
          </w:r>
        </w:p>
        <w:p w14:paraId="32DAEB8A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6" w:history="1">
            <w:r w:rsidR="00563D7F">
              <w:t>Co-operation</w:t>
            </w:r>
            <w:r w:rsidR="00563D7F">
              <w:rPr>
                <w:spacing w:val="-1"/>
              </w:rPr>
              <w:t xml:space="preserve"> </w:t>
            </w:r>
            <w:r w:rsidR="00563D7F">
              <w:t>between</w:t>
            </w:r>
            <w:r w:rsidR="00563D7F">
              <w:rPr>
                <w:spacing w:val="-3"/>
              </w:rPr>
              <w:t xml:space="preserve"> </w:t>
            </w:r>
            <w:r w:rsidR="00563D7F">
              <w:t>Housing</w:t>
            </w:r>
            <w:r w:rsidR="00563D7F">
              <w:rPr>
                <w:spacing w:val="-2"/>
              </w:rPr>
              <w:t xml:space="preserve"> </w:t>
            </w:r>
            <w:r w:rsidR="00563D7F">
              <w:t>and</w:t>
            </w:r>
            <w:r w:rsidR="00563D7F">
              <w:rPr>
                <w:spacing w:val="-2"/>
              </w:rPr>
              <w:t xml:space="preserve"> </w:t>
            </w:r>
            <w:r w:rsidR="00563D7F">
              <w:t>Children’s</w:t>
            </w:r>
            <w:r w:rsidR="00563D7F">
              <w:rPr>
                <w:spacing w:val="-1"/>
              </w:rPr>
              <w:t xml:space="preserve"> </w:t>
            </w:r>
            <w:r w:rsidR="00563D7F">
              <w:t>Social</w:t>
            </w:r>
            <w:r w:rsidR="00563D7F">
              <w:rPr>
                <w:spacing w:val="-1"/>
              </w:rPr>
              <w:t xml:space="preserve"> </w:t>
            </w:r>
            <w:r w:rsidR="00563D7F">
              <w:t>Care</w:t>
            </w:r>
            <w:r w:rsidR="00563D7F">
              <w:rPr>
                <w:rFonts w:ascii="Times New Roman" w:hAnsi="Times New Roman"/>
              </w:rPr>
              <w:tab/>
            </w:r>
            <w:r w:rsidR="00563D7F">
              <w:t>11</w:t>
            </w:r>
          </w:hyperlink>
        </w:p>
        <w:p w14:paraId="32DAEB8B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5" w:history="1">
            <w:r w:rsidR="00563D7F">
              <w:t>Suspicion</w:t>
            </w:r>
            <w:r w:rsidR="00563D7F">
              <w:rPr>
                <w:spacing w:val="-3"/>
              </w:rPr>
              <w:t xml:space="preserve"> </w:t>
            </w:r>
            <w:r w:rsidR="00563D7F">
              <w:t>of</w:t>
            </w:r>
            <w:r w:rsidR="00563D7F">
              <w:rPr>
                <w:spacing w:val="-1"/>
              </w:rPr>
              <w:t xml:space="preserve"> </w:t>
            </w:r>
            <w:r w:rsidR="00563D7F">
              <w:t>a fraudulent claim</w:t>
            </w:r>
            <w:r w:rsidR="00563D7F">
              <w:tab/>
              <w:t>12</w:t>
            </w:r>
          </w:hyperlink>
        </w:p>
        <w:p w14:paraId="32DAEB8C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  <w:spacing w:before="274"/>
          </w:pPr>
          <w:hyperlink w:anchor="_TOC_250004" w:history="1">
            <w:r w:rsidR="00563D7F">
              <w:t>Local</w:t>
            </w:r>
            <w:r w:rsidR="00563D7F">
              <w:rPr>
                <w:spacing w:val="-1"/>
              </w:rPr>
              <w:t xml:space="preserve"> </w:t>
            </w:r>
            <w:r w:rsidR="00563D7F">
              <w:t>Connection</w:t>
            </w:r>
            <w:r w:rsidR="00563D7F">
              <w:rPr>
                <w:spacing w:val="-2"/>
              </w:rPr>
              <w:t xml:space="preserve"> </w:t>
            </w:r>
            <w:r w:rsidR="00563D7F">
              <w:t>to</w:t>
            </w:r>
            <w:r w:rsidR="00563D7F">
              <w:rPr>
                <w:spacing w:val="1"/>
              </w:rPr>
              <w:t xml:space="preserve"> </w:t>
            </w:r>
            <w:r w:rsidR="00563D7F">
              <w:t>North Somerset</w:t>
            </w:r>
            <w:r w:rsidR="00563D7F">
              <w:tab/>
              <w:t>12</w:t>
            </w:r>
          </w:hyperlink>
        </w:p>
        <w:p w14:paraId="32DAEB8D" w14:textId="77777777" w:rsidR="00274E02" w:rsidRDefault="00563D7F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r>
            <w:t>No</w:t>
          </w:r>
          <w:r>
            <w:rPr>
              <w:spacing w:val="-1"/>
            </w:rPr>
            <w:t xml:space="preserve"> </w:t>
          </w:r>
          <w:r>
            <w:t>Social Services or</w:t>
          </w:r>
          <w:r>
            <w:rPr>
              <w:spacing w:val="-3"/>
            </w:rPr>
            <w:t xml:space="preserve"> </w:t>
          </w:r>
          <w:r>
            <w:t>Housing</w:t>
          </w:r>
          <w:r>
            <w:rPr>
              <w:spacing w:val="1"/>
            </w:rPr>
            <w:t xml:space="preserve"> </w:t>
          </w:r>
          <w:r>
            <w:t>Duty</w:t>
          </w:r>
          <w:r>
            <w:tab/>
            <w:t>12</w:t>
          </w:r>
        </w:p>
        <w:p w14:paraId="32DAEB8E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3" w:history="1">
            <w:r w:rsidR="00563D7F">
              <w:t>Monitoring</w:t>
            </w:r>
            <w:r w:rsidR="00563D7F">
              <w:rPr>
                <w:spacing w:val="-1"/>
              </w:rPr>
              <w:t xml:space="preserve"> </w:t>
            </w:r>
            <w:r w:rsidR="00563D7F">
              <w:t>Information</w:t>
            </w:r>
            <w:r w:rsidR="00563D7F">
              <w:tab/>
              <w:t>12</w:t>
            </w:r>
          </w:hyperlink>
        </w:p>
        <w:p w14:paraId="32DAEB8F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hyperlink w:anchor="_TOC_250002" w:history="1">
            <w:r w:rsidR="00563D7F">
              <w:t>Disputes</w:t>
            </w:r>
            <w:r w:rsidR="00563D7F">
              <w:tab/>
              <w:t>12</w:t>
            </w:r>
          </w:hyperlink>
        </w:p>
        <w:p w14:paraId="32DAEB90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1"/>
            </w:tabs>
          </w:pPr>
          <w:hyperlink w:anchor="_TOC_250001" w:history="1">
            <w:r w:rsidR="00563D7F">
              <w:t>The</w:t>
            </w:r>
            <w:r w:rsidR="00563D7F">
              <w:rPr>
                <w:spacing w:val="-1"/>
              </w:rPr>
              <w:t xml:space="preserve"> </w:t>
            </w:r>
            <w:r w:rsidR="00563D7F">
              <w:t>Protocol Review</w:t>
            </w:r>
            <w:r w:rsidR="00563D7F">
              <w:tab/>
              <w:t>12</w:t>
            </w:r>
          </w:hyperlink>
        </w:p>
        <w:p w14:paraId="32DAEB91" w14:textId="77777777" w:rsidR="00274E02" w:rsidRDefault="0079320C">
          <w:pPr>
            <w:pStyle w:val="TOC2"/>
            <w:numPr>
              <w:ilvl w:val="0"/>
              <w:numId w:val="11"/>
            </w:numPr>
            <w:tabs>
              <w:tab w:val="left" w:pos="1232"/>
              <w:tab w:val="left" w:pos="1233"/>
              <w:tab w:val="right" w:pos="8702"/>
            </w:tabs>
          </w:pPr>
          <w:hyperlink w:anchor="_TOC_250000" w:history="1">
            <w:r w:rsidR="00563D7F">
              <w:t>Information</w:t>
            </w:r>
            <w:r w:rsidR="00563D7F">
              <w:rPr>
                <w:spacing w:val="-1"/>
              </w:rPr>
              <w:t xml:space="preserve"> </w:t>
            </w:r>
            <w:r w:rsidR="00563D7F">
              <w:t>Sharing</w:t>
            </w:r>
            <w:r w:rsidR="00563D7F">
              <w:tab/>
              <w:t>13</w:t>
            </w:r>
          </w:hyperlink>
        </w:p>
        <w:p w14:paraId="32DAEB92" w14:textId="77777777" w:rsidR="00274E02" w:rsidRDefault="00563D7F">
          <w:pPr>
            <w:pStyle w:val="TOC1"/>
          </w:pPr>
          <w:r>
            <w:t>Appendices</w:t>
          </w:r>
        </w:p>
        <w:p w14:paraId="32DAEB93" w14:textId="77777777" w:rsidR="00274E02" w:rsidRDefault="00563D7F">
          <w:pPr>
            <w:pStyle w:val="TOC3"/>
            <w:tabs>
              <w:tab w:val="right" w:pos="8701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 A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i w:val="0"/>
              <w:sz w:val="24"/>
            </w:rPr>
            <w:t>-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Process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flow chart</w:t>
          </w:r>
          <w:r>
            <w:rPr>
              <w:b w:val="0"/>
              <w:i w:val="0"/>
              <w:sz w:val="24"/>
            </w:rPr>
            <w:tab/>
            <w:t>14</w:t>
          </w:r>
        </w:p>
        <w:p w14:paraId="32DAEB94" w14:textId="77777777" w:rsidR="00274E02" w:rsidRDefault="00563D7F">
          <w:pPr>
            <w:pStyle w:val="TOC3"/>
            <w:tabs>
              <w:tab w:val="right" w:pos="8702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B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Letter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for homeless young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people</w:t>
          </w:r>
          <w:r>
            <w:rPr>
              <w:b w:val="0"/>
              <w:i w:val="0"/>
              <w:sz w:val="24"/>
            </w:rPr>
            <w:tab/>
            <w:t>15</w:t>
          </w:r>
        </w:p>
        <w:p w14:paraId="32DAEB95" w14:textId="77777777" w:rsidR="00274E02" w:rsidRDefault="00563D7F">
          <w:pPr>
            <w:pStyle w:val="TOC3"/>
            <w:tabs>
              <w:tab w:val="right" w:pos="8702"/>
            </w:tabs>
            <w:spacing w:before="277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C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-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Leaflet for Parents</w:t>
          </w:r>
          <w:r>
            <w:rPr>
              <w:b w:val="0"/>
              <w:i w:val="0"/>
              <w:sz w:val="24"/>
            </w:rPr>
            <w:tab/>
            <w:t>16</w:t>
          </w:r>
        </w:p>
        <w:p w14:paraId="32DAEB96" w14:textId="77777777" w:rsidR="00274E02" w:rsidRDefault="00563D7F">
          <w:pPr>
            <w:pStyle w:val="TOC3"/>
            <w:tabs>
              <w:tab w:val="right" w:pos="8702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 xml:space="preserve"> </w:t>
          </w:r>
          <w:r>
            <w:rPr>
              <w:i w:val="0"/>
              <w:sz w:val="24"/>
            </w:rPr>
            <w:t>D</w:t>
          </w:r>
          <w:r>
            <w:rPr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–</w:t>
          </w:r>
          <w:r>
            <w:rPr>
              <w:b w:val="0"/>
              <w:i w:val="0"/>
              <w:spacing w:val="1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Decision to refuse</w:t>
          </w:r>
          <w:r>
            <w:rPr>
              <w:b w:val="0"/>
              <w:i w:val="0"/>
              <w:spacing w:val="-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Section</w:t>
          </w:r>
          <w:r>
            <w:rPr>
              <w:b w:val="0"/>
              <w:i w:val="0"/>
              <w:spacing w:val="-2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210</w:t>
          </w:r>
          <w:r>
            <w:rPr>
              <w:b w:val="0"/>
              <w:i w:val="0"/>
              <w:sz w:val="24"/>
            </w:rPr>
            <w:tab/>
            <w:t>17</w:t>
          </w:r>
        </w:p>
      </w:sdtContent>
    </w:sdt>
    <w:p w14:paraId="32DAEB97" w14:textId="77777777" w:rsidR="00274E02" w:rsidRDefault="00274E02">
      <w:pPr>
        <w:rPr>
          <w:sz w:val="24"/>
        </w:rPr>
        <w:sectPr w:rsidR="00274E02">
          <w:footerReference w:type="default" r:id="rId12"/>
          <w:pgSz w:w="11910" w:h="16840"/>
          <w:pgMar w:top="620" w:right="700" w:bottom="1200" w:left="340" w:header="0" w:footer="1000" w:gutter="0"/>
          <w:pgNumType w:start="2"/>
          <w:cols w:space="720"/>
        </w:sectPr>
      </w:pPr>
    </w:p>
    <w:p w14:paraId="32DAEB98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spacing w:before="70"/>
        <w:jc w:val="both"/>
      </w:pPr>
      <w:bookmarkStart w:id="0" w:name="_TOC_250008"/>
      <w:bookmarkEnd w:id="0"/>
      <w:r>
        <w:lastRenderedPageBreak/>
        <w:t>INTRODUCTION</w:t>
      </w:r>
    </w:p>
    <w:p w14:paraId="32DAEB99" w14:textId="77777777" w:rsidR="00274E02" w:rsidRDefault="00274E02">
      <w:pPr>
        <w:pStyle w:val="BodyText"/>
        <w:rPr>
          <w:b/>
        </w:rPr>
      </w:pPr>
    </w:p>
    <w:p w14:paraId="32DAEB9A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The primary objective of this protocol is to promote and safeguard the wellbeing of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young person and to prevent </w:t>
      </w:r>
      <w:proofErr w:type="gramStart"/>
      <w:r>
        <w:rPr>
          <w:sz w:val="24"/>
        </w:rPr>
        <w:t>homelessness;</w:t>
      </w:r>
      <w:proofErr w:type="gramEnd"/>
      <w:r>
        <w:rPr>
          <w:sz w:val="24"/>
        </w:rPr>
        <w:t xml:space="preserve"> returning young people to their family wherever</w:t>
      </w:r>
      <w:r>
        <w:rPr>
          <w:spacing w:val="1"/>
          <w:sz w:val="24"/>
        </w:rPr>
        <w:t xml:space="preserve"> </w:t>
      </w:r>
      <w:r>
        <w:rPr>
          <w:sz w:val="24"/>
        </w:rPr>
        <w:t>possible.</w:t>
      </w:r>
      <w:r>
        <w:rPr>
          <w:spacing w:val="-12"/>
          <w:sz w:val="24"/>
        </w:rPr>
        <w:t xml:space="preserve"> </w:t>
      </w:r>
      <w:r>
        <w:rPr>
          <w:sz w:val="24"/>
        </w:rPr>
        <w:t>If</w:t>
      </w:r>
      <w:r>
        <w:rPr>
          <w:spacing w:val="-15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return</w:t>
      </w:r>
      <w:r>
        <w:rPr>
          <w:spacing w:val="-13"/>
          <w:sz w:val="24"/>
        </w:rPr>
        <w:t xml:space="preserve"> </w:t>
      </w:r>
      <w:r>
        <w:rPr>
          <w:sz w:val="24"/>
        </w:rPr>
        <w:t>home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not</w:t>
      </w:r>
      <w:r>
        <w:rPr>
          <w:spacing w:val="-12"/>
          <w:sz w:val="24"/>
        </w:rPr>
        <w:t xml:space="preserve"> </w:t>
      </w:r>
      <w:r>
        <w:rPr>
          <w:sz w:val="24"/>
        </w:rPr>
        <w:t>possible,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objective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z w:val="24"/>
        </w:rPr>
        <w:t>find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most</w:t>
      </w:r>
      <w:r>
        <w:rPr>
          <w:spacing w:val="-12"/>
          <w:sz w:val="24"/>
        </w:rPr>
        <w:t xml:space="preserve"> </w:t>
      </w:r>
      <w:r>
        <w:rPr>
          <w:sz w:val="24"/>
        </w:rPr>
        <w:t>suitable</w:t>
      </w:r>
      <w:r>
        <w:rPr>
          <w:spacing w:val="-12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64"/>
          <w:sz w:val="24"/>
        </w:rPr>
        <w:t xml:space="preserve"> </w:t>
      </w:r>
      <w:r>
        <w:rPr>
          <w:sz w:val="24"/>
        </w:rPr>
        <w:t>for the young person and to support them to remain in and move on from their accommodation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appropriate.</w:t>
      </w:r>
    </w:p>
    <w:p w14:paraId="32DAEB9B" w14:textId="77777777" w:rsidR="00274E02" w:rsidRDefault="00274E02">
      <w:pPr>
        <w:pStyle w:val="BodyText"/>
      </w:pPr>
    </w:p>
    <w:p w14:paraId="32DAEB9C" w14:textId="77777777" w:rsidR="00274E02" w:rsidRDefault="00563D7F">
      <w:pPr>
        <w:pStyle w:val="Heading3"/>
        <w:ind w:left="1232"/>
      </w:pPr>
      <w:r>
        <w:t>Key</w:t>
      </w:r>
      <w:r>
        <w:rPr>
          <w:spacing w:val="-1"/>
        </w:rPr>
        <w:t xml:space="preserve"> </w:t>
      </w:r>
      <w:r>
        <w:t>Principles</w:t>
      </w:r>
    </w:p>
    <w:p w14:paraId="32DAEB9D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5"/>
          <w:tab w:val="left" w:pos="1646"/>
        </w:tabs>
        <w:spacing w:before="195"/>
        <w:ind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safety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welfare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paramount;</w:t>
      </w:r>
      <w:proofErr w:type="gramEnd"/>
    </w:p>
    <w:p w14:paraId="32DAEB9E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92" w:line="249" w:lineRule="auto"/>
        <w:ind w:right="387"/>
        <w:rPr>
          <w:sz w:val="24"/>
        </w:rPr>
      </w:pPr>
      <w:r>
        <w:rPr>
          <w:sz w:val="24"/>
        </w:rPr>
        <w:t>Unless there is clear evidence to the contrary, the starting point will be that all</w:t>
      </w:r>
      <w:r>
        <w:rPr>
          <w:spacing w:val="1"/>
          <w:sz w:val="24"/>
        </w:rPr>
        <w:t xml:space="preserve"> </w:t>
      </w:r>
      <w:r>
        <w:rPr>
          <w:sz w:val="24"/>
        </w:rPr>
        <w:t>children and young people are best off with their immediate families. Every effort</w:t>
      </w:r>
      <w:r>
        <w:rPr>
          <w:spacing w:val="1"/>
          <w:sz w:val="24"/>
        </w:rPr>
        <w:t xml:space="preserve"> </w:t>
      </w:r>
      <w:r>
        <w:rPr>
          <w:sz w:val="24"/>
        </w:rPr>
        <w:t>should be made therefore to mediate between young people and their families to</w:t>
      </w:r>
      <w:r>
        <w:rPr>
          <w:spacing w:val="1"/>
          <w:sz w:val="24"/>
        </w:rPr>
        <w:t xml:space="preserve"> </w:t>
      </w:r>
      <w:r>
        <w:rPr>
          <w:sz w:val="24"/>
        </w:rPr>
        <w:t>negotiate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home;</w:t>
      </w:r>
      <w:proofErr w:type="gramEnd"/>
    </w:p>
    <w:p w14:paraId="32DAEB9F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84" w:line="249" w:lineRule="auto"/>
        <w:ind w:right="389"/>
        <w:rPr>
          <w:sz w:val="24"/>
        </w:rPr>
      </w:pPr>
      <w:r>
        <w:rPr>
          <w:sz w:val="24"/>
        </w:rPr>
        <w:t>Where young people are unable or unwilling to return to their immediate families,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people</w:t>
      </w:r>
      <w:r>
        <w:rPr>
          <w:spacing w:val="-9"/>
          <w:sz w:val="24"/>
        </w:rPr>
        <w:t xml:space="preserve"> </w:t>
      </w:r>
      <w:r>
        <w:rPr>
          <w:sz w:val="24"/>
        </w:rPr>
        <w:t>should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supported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explore</w:t>
      </w:r>
      <w:r>
        <w:rPr>
          <w:spacing w:val="-10"/>
          <w:sz w:val="24"/>
        </w:rPr>
        <w:t xml:space="preserve"> </w:t>
      </w:r>
      <w:r>
        <w:rPr>
          <w:sz w:val="24"/>
        </w:rPr>
        <w:t>wider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8"/>
          <w:sz w:val="24"/>
        </w:rPr>
        <w:t xml:space="preserve"> </w:t>
      </w:r>
      <w:r>
        <w:rPr>
          <w:sz w:val="24"/>
        </w:rPr>
        <w:t>members</w:t>
      </w:r>
      <w:r>
        <w:rPr>
          <w:spacing w:val="-10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community</w:t>
      </w:r>
      <w:r>
        <w:rPr>
          <w:spacing w:val="-65"/>
          <w:sz w:val="24"/>
        </w:rPr>
        <w:t xml:space="preserve"> </w:t>
      </w:r>
      <w:r>
        <w:rPr>
          <w:sz w:val="24"/>
        </w:rPr>
        <w:t>options</w:t>
      </w:r>
      <w:r>
        <w:rPr>
          <w:spacing w:val="-1"/>
          <w:sz w:val="24"/>
        </w:rPr>
        <w:t xml:space="preserve"> </w:t>
      </w:r>
      <w:r>
        <w:rPr>
          <w:sz w:val="24"/>
        </w:rPr>
        <w:t>where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needs can be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met;</w:t>
      </w:r>
      <w:proofErr w:type="gramEnd"/>
    </w:p>
    <w:p w14:paraId="32DAEBA0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86" w:line="247" w:lineRule="auto"/>
        <w:ind w:right="394"/>
        <w:rPr>
          <w:sz w:val="24"/>
        </w:rPr>
      </w:pPr>
      <w:r>
        <w:rPr>
          <w:sz w:val="24"/>
        </w:rPr>
        <w:t>Young people will be kept informed of progress and decisions made and are</w:t>
      </w:r>
      <w:r>
        <w:rPr>
          <w:spacing w:val="1"/>
          <w:sz w:val="24"/>
        </w:rPr>
        <w:t xml:space="preserve"> </w:t>
      </w:r>
      <w:r>
        <w:rPr>
          <w:sz w:val="24"/>
        </w:rPr>
        <w:t>engaged</w:t>
      </w:r>
      <w:r>
        <w:rPr>
          <w:spacing w:val="-1"/>
          <w:sz w:val="24"/>
        </w:rPr>
        <w:t xml:space="preserve"> </w:t>
      </w:r>
      <w:r>
        <w:rPr>
          <w:sz w:val="24"/>
        </w:rPr>
        <w:t>in their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 and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plans;</w:t>
      </w:r>
      <w:proofErr w:type="gramEnd"/>
    </w:p>
    <w:p w14:paraId="32DAEBA1" w14:textId="77777777" w:rsidR="00274E02" w:rsidRDefault="00563D7F">
      <w:pPr>
        <w:pStyle w:val="ListParagraph"/>
        <w:numPr>
          <w:ilvl w:val="2"/>
          <w:numId w:val="10"/>
        </w:numPr>
        <w:tabs>
          <w:tab w:val="left" w:pos="1646"/>
        </w:tabs>
        <w:spacing w:before="190" w:line="247" w:lineRule="auto"/>
        <w:ind w:right="396"/>
        <w:rPr>
          <w:sz w:val="24"/>
        </w:rPr>
      </w:pPr>
      <w:r>
        <w:rPr>
          <w:sz w:val="24"/>
        </w:rPr>
        <w:t>Agencies will work together to assess and meet the needs of these young people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share information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effectively;</w:t>
      </w:r>
      <w:proofErr w:type="gramEnd"/>
    </w:p>
    <w:p w14:paraId="32DAEBA2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87"/>
        <w:ind w:right="150" w:firstLine="0"/>
        <w:jc w:val="both"/>
        <w:rPr>
          <w:sz w:val="24"/>
        </w:rPr>
      </w:pPr>
      <w:r>
        <w:rPr>
          <w:sz w:val="24"/>
        </w:rPr>
        <w:t>The Judgment in the House of Lords, R(G) v Southwark LBC in May 2009, emphasised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continuing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duty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housing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children's</w:t>
      </w:r>
      <w:r>
        <w:rPr>
          <w:spacing w:val="-17"/>
          <w:sz w:val="24"/>
        </w:rPr>
        <w:t xml:space="preserve"> </w:t>
      </w:r>
      <w:r>
        <w:rPr>
          <w:sz w:val="24"/>
        </w:rPr>
        <w:t>services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z w:val="24"/>
        </w:rPr>
        <w:t>collaborate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discharge</w:t>
      </w:r>
      <w:r>
        <w:rPr>
          <w:spacing w:val="-16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>their</w:t>
      </w:r>
      <w:r>
        <w:rPr>
          <w:spacing w:val="-17"/>
          <w:sz w:val="24"/>
        </w:rPr>
        <w:t xml:space="preserve"> </w:t>
      </w:r>
      <w:r>
        <w:rPr>
          <w:sz w:val="24"/>
        </w:rPr>
        <w:t>duties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to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children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young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people.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protocol</w:t>
      </w:r>
      <w:r>
        <w:rPr>
          <w:spacing w:val="-16"/>
          <w:sz w:val="24"/>
        </w:rPr>
        <w:t xml:space="preserve"> </w:t>
      </w:r>
      <w:r>
        <w:rPr>
          <w:sz w:val="24"/>
        </w:rPr>
        <w:t>has</w:t>
      </w:r>
      <w:r>
        <w:rPr>
          <w:spacing w:val="-17"/>
          <w:sz w:val="24"/>
        </w:rPr>
        <w:t xml:space="preserve"> </w:t>
      </w:r>
      <w:r>
        <w:rPr>
          <w:sz w:val="24"/>
        </w:rPr>
        <w:t>been</w:t>
      </w:r>
      <w:r>
        <w:rPr>
          <w:spacing w:val="-16"/>
          <w:sz w:val="24"/>
        </w:rPr>
        <w:t xml:space="preserve"> </w:t>
      </w:r>
      <w:r>
        <w:rPr>
          <w:sz w:val="24"/>
        </w:rPr>
        <w:t>jointly</w:t>
      </w:r>
      <w:r>
        <w:rPr>
          <w:spacing w:val="-16"/>
          <w:sz w:val="24"/>
        </w:rPr>
        <w:t xml:space="preserve"> </w:t>
      </w:r>
      <w:r>
        <w:rPr>
          <w:sz w:val="24"/>
        </w:rPr>
        <w:t>developed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8"/>
          <w:sz w:val="24"/>
        </w:rPr>
        <w:t xml:space="preserve"> </w:t>
      </w:r>
      <w:r>
        <w:rPr>
          <w:sz w:val="24"/>
        </w:rPr>
        <w:t>agreed</w:t>
      </w:r>
      <w:r>
        <w:rPr>
          <w:spacing w:val="-15"/>
          <w:sz w:val="24"/>
        </w:rPr>
        <w:t xml:space="preserve"> </w:t>
      </w:r>
      <w:r>
        <w:rPr>
          <w:sz w:val="24"/>
        </w:rPr>
        <w:t>by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Housing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Department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Children’s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Social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Care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provides</w:t>
      </w:r>
      <w:r>
        <w:rPr>
          <w:spacing w:val="-17"/>
          <w:sz w:val="24"/>
        </w:rPr>
        <w:t xml:space="preserve"> </w:t>
      </w:r>
      <w:r>
        <w:rPr>
          <w:sz w:val="24"/>
        </w:rPr>
        <w:t>guidance</w:t>
      </w:r>
      <w:r>
        <w:rPr>
          <w:spacing w:val="-16"/>
          <w:sz w:val="24"/>
        </w:rPr>
        <w:t xml:space="preserve"> </w:t>
      </w:r>
      <w:r>
        <w:rPr>
          <w:sz w:val="24"/>
        </w:rPr>
        <w:t>for</w:t>
      </w:r>
      <w:r>
        <w:rPr>
          <w:spacing w:val="-17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15"/>
          <w:sz w:val="24"/>
        </w:rPr>
        <w:t xml:space="preserve"> </w:t>
      </w:r>
      <w:r>
        <w:rPr>
          <w:sz w:val="24"/>
        </w:rPr>
        <w:t>staff</w:t>
      </w:r>
      <w:r>
        <w:rPr>
          <w:spacing w:val="-16"/>
          <w:sz w:val="24"/>
        </w:rPr>
        <w:t xml:space="preserve"> </w:t>
      </w:r>
      <w:r>
        <w:rPr>
          <w:sz w:val="24"/>
        </w:rPr>
        <w:t>within</w:t>
      </w:r>
      <w:r>
        <w:rPr>
          <w:spacing w:val="-16"/>
          <w:sz w:val="24"/>
        </w:rPr>
        <w:t xml:space="preserve"> </w:t>
      </w:r>
      <w:r>
        <w:rPr>
          <w:sz w:val="24"/>
        </w:rPr>
        <w:t>Housing</w:t>
      </w:r>
      <w:r>
        <w:rPr>
          <w:spacing w:val="-65"/>
          <w:sz w:val="24"/>
        </w:rPr>
        <w:t xml:space="preserve"> </w:t>
      </w:r>
      <w:r>
        <w:rPr>
          <w:sz w:val="24"/>
        </w:rPr>
        <w:t>and Children’s Social Care when a young person aged 16/17 approaches the Council reporting</w:t>
      </w:r>
      <w:r>
        <w:rPr>
          <w:spacing w:val="1"/>
          <w:sz w:val="24"/>
        </w:rPr>
        <w:t xml:space="preserve"> </w:t>
      </w:r>
      <w:r>
        <w:rPr>
          <w:sz w:val="24"/>
        </w:rPr>
        <w:t>to be homeless or threatened with</w:t>
      </w:r>
      <w:r>
        <w:rPr>
          <w:spacing w:val="-3"/>
          <w:sz w:val="24"/>
        </w:rPr>
        <w:t xml:space="preserve"> </w:t>
      </w:r>
      <w:r>
        <w:rPr>
          <w:sz w:val="24"/>
        </w:rPr>
        <w:t>homelessness.</w:t>
      </w:r>
    </w:p>
    <w:p w14:paraId="32DAEBA3" w14:textId="77777777" w:rsidR="00274E02" w:rsidRDefault="00274E02">
      <w:pPr>
        <w:pStyle w:val="BodyText"/>
      </w:pPr>
    </w:p>
    <w:p w14:paraId="32DAEBA4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spacing w:before="1"/>
        <w:jc w:val="both"/>
      </w:pPr>
      <w:r>
        <w:t>LEGAL</w:t>
      </w:r>
      <w:r>
        <w:rPr>
          <w:spacing w:val="-2"/>
        </w:rPr>
        <w:t xml:space="preserve"> </w:t>
      </w:r>
      <w:r>
        <w:t>BACKGROUND</w:t>
      </w:r>
      <w:r>
        <w:rPr>
          <w:spacing w:val="-2"/>
        </w:rPr>
        <w:t xml:space="preserve"> </w:t>
      </w:r>
      <w:r>
        <w:t>– LEGISLATION</w:t>
      </w:r>
    </w:p>
    <w:p w14:paraId="32DAEBA5" w14:textId="77777777" w:rsidR="00274E02" w:rsidRDefault="00274E02">
      <w:pPr>
        <w:pStyle w:val="BodyText"/>
        <w:spacing w:before="11"/>
        <w:rPr>
          <w:b/>
          <w:sz w:val="23"/>
        </w:rPr>
      </w:pPr>
    </w:p>
    <w:p w14:paraId="32DAEBA6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53" w:firstLine="0"/>
        <w:jc w:val="both"/>
        <w:rPr>
          <w:sz w:val="24"/>
        </w:rPr>
      </w:pPr>
      <w:r>
        <w:rPr>
          <w:sz w:val="24"/>
        </w:rPr>
        <w:t>In developing this protocol consideration has been given to relevant legislation and case</w:t>
      </w:r>
      <w:r>
        <w:rPr>
          <w:spacing w:val="1"/>
          <w:sz w:val="24"/>
        </w:rPr>
        <w:t xml:space="preserve"> </w:t>
      </w:r>
      <w:r>
        <w:rPr>
          <w:sz w:val="24"/>
        </w:rPr>
        <w:t>law.</w:t>
      </w:r>
      <w:r>
        <w:rPr>
          <w:spacing w:val="1"/>
          <w:sz w:val="24"/>
        </w:rPr>
        <w:t xml:space="preserve"> </w:t>
      </w:r>
      <w:r>
        <w:rPr>
          <w:sz w:val="24"/>
        </w:rPr>
        <w:t>This includes the Children Act 1989 and the Housing Act 1996, Part 7 as amended by the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"/>
          <w:sz w:val="24"/>
        </w:rPr>
        <w:t xml:space="preserve"> </w:t>
      </w:r>
      <w:r>
        <w:rPr>
          <w:sz w:val="24"/>
        </w:rPr>
        <w:t>reduction Act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outline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legislation</w:t>
      </w:r>
      <w:r>
        <w:rPr>
          <w:spacing w:val="-2"/>
          <w:sz w:val="24"/>
        </w:rPr>
        <w:t xml:space="preserve"> </w:t>
      </w:r>
      <w:r>
        <w:rPr>
          <w:sz w:val="24"/>
        </w:rPr>
        <w:t>requires:</w:t>
      </w:r>
    </w:p>
    <w:p w14:paraId="32DAEBA7" w14:textId="77777777" w:rsidR="00274E02" w:rsidRDefault="00274E02">
      <w:pPr>
        <w:pStyle w:val="BodyText"/>
        <w:spacing w:before="5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4"/>
        <w:gridCol w:w="5956"/>
      </w:tblGrid>
      <w:tr w:rsidR="00274E02" w14:paraId="32DAEBAD" w14:textId="77777777">
        <w:trPr>
          <w:trHeight w:val="2341"/>
        </w:trPr>
        <w:tc>
          <w:tcPr>
            <w:tcW w:w="4254" w:type="dxa"/>
            <w:shd w:val="clear" w:color="auto" w:fill="D9D9D9"/>
          </w:tcPr>
          <w:p w14:paraId="32DAEBA8" w14:textId="77777777" w:rsidR="00274E02" w:rsidRDefault="00563D7F">
            <w:pPr>
              <w:pStyle w:val="TableParagraph"/>
              <w:spacing w:before="46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</w:t>
            </w:r>
          </w:p>
          <w:p w14:paraId="32DAEBA9" w14:textId="77777777" w:rsidR="00274E02" w:rsidRDefault="00563D7F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t>Children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1989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‘section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17’</w:t>
            </w:r>
          </w:p>
        </w:tc>
        <w:tc>
          <w:tcPr>
            <w:tcW w:w="5956" w:type="dxa"/>
            <w:shd w:val="clear" w:color="auto" w:fill="F1F1F1"/>
          </w:tcPr>
          <w:p w14:paraId="32DAEBAA" w14:textId="77777777" w:rsidR="00274E02" w:rsidRDefault="00563D7F">
            <w:pPr>
              <w:pStyle w:val="TableParagraph"/>
              <w:spacing w:before="46" w:line="261" w:lineRule="auto"/>
              <w:ind w:right="125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children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families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others.</w:t>
            </w:r>
          </w:p>
          <w:p w14:paraId="32DAEBAB" w14:textId="77777777" w:rsidR="00274E02" w:rsidRDefault="00274E02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14:paraId="32DAEBAC" w14:textId="77777777" w:rsidR="00274E02" w:rsidRDefault="00563D7F">
            <w:pPr>
              <w:pStyle w:val="TableParagraph"/>
              <w:spacing w:before="1"/>
              <w:ind w:right="450"/>
              <w:rPr>
                <w:sz w:val="24"/>
              </w:rPr>
            </w:pPr>
            <w:r>
              <w:rPr>
                <w:sz w:val="24"/>
              </w:rPr>
              <w:t>These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upbringing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children by their families by providing a range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level of services appropriate to those children’s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needs.</w:t>
            </w:r>
          </w:p>
        </w:tc>
      </w:tr>
      <w:tr w:rsidR="00274E02" w14:paraId="32DAEBB1" w14:textId="77777777">
        <w:trPr>
          <w:trHeight w:val="1238"/>
        </w:trPr>
        <w:tc>
          <w:tcPr>
            <w:tcW w:w="4254" w:type="dxa"/>
            <w:shd w:val="clear" w:color="auto" w:fill="D9D9D9"/>
          </w:tcPr>
          <w:p w14:paraId="32DAEBAE" w14:textId="77777777" w:rsidR="00274E02" w:rsidRDefault="00563D7F">
            <w:pPr>
              <w:pStyle w:val="TableParagraph"/>
              <w:spacing w:before="48"/>
              <w:rPr>
                <w:b/>
                <w:sz w:val="24"/>
              </w:rPr>
            </w:pPr>
            <w:r>
              <w:rPr>
                <w:b/>
                <w:sz w:val="24"/>
              </w:rPr>
              <w:t>S20</w:t>
            </w:r>
          </w:p>
          <w:p w14:paraId="32DAEBAF" w14:textId="77777777" w:rsidR="00274E02" w:rsidRDefault="00563D7F">
            <w:pPr>
              <w:pStyle w:val="TableParagraph"/>
              <w:spacing w:before="22"/>
              <w:rPr>
                <w:b/>
                <w:sz w:val="24"/>
              </w:rPr>
            </w:pPr>
            <w:r>
              <w:rPr>
                <w:b/>
                <w:sz w:val="24"/>
              </w:rPr>
              <w:t>Children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1989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‘s20’</w:t>
            </w:r>
          </w:p>
        </w:tc>
        <w:tc>
          <w:tcPr>
            <w:tcW w:w="5956" w:type="dxa"/>
            <w:shd w:val="clear" w:color="auto" w:fill="F1F1F1"/>
          </w:tcPr>
          <w:p w14:paraId="32DAEBB0" w14:textId="77777777" w:rsidR="00274E02" w:rsidRDefault="00563D7F">
            <w:pPr>
              <w:pStyle w:val="TableParagraph"/>
              <w:spacing w:before="48" w:line="259" w:lineRule="auto"/>
              <w:ind w:right="220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any child in need who is assessed as homeless 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s20.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exceptions.</w:t>
            </w:r>
          </w:p>
        </w:tc>
      </w:tr>
    </w:tbl>
    <w:p w14:paraId="32DAEBB2" w14:textId="77777777" w:rsidR="00274E02" w:rsidRDefault="00274E02">
      <w:pPr>
        <w:spacing w:line="259" w:lineRule="auto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4"/>
        <w:gridCol w:w="5956"/>
      </w:tblGrid>
      <w:tr w:rsidR="00274E02" w14:paraId="32DAEBB6" w14:textId="77777777">
        <w:trPr>
          <w:trHeight w:val="2109"/>
        </w:trPr>
        <w:tc>
          <w:tcPr>
            <w:tcW w:w="4254" w:type="dxa"/>
            <w:shd w:val="clear" w:color="auto" w:fill="D9D9D9"/>
          </w:tcPr>
          <w:p w14:paraId="32DAEBB3" w14:textId="77777777" w:rsidR="00274E02" w:rsidRDefault="00563D7F">
            <w:pPr>
              <w:pStyle w:val="TableParagraph"/>
              <w:spacing w:before="18" w:line="259" w:lineRule="auto"/>
              <w:ind w:right="55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Housing Act 1996 Part 7, 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amended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Homelessness</w:t>
            </w:r>
            <w:r>
              <w:rPr>
                <w:b/>
                <w:spacing w:val="-64"/>
                <w:sz w:val="24"/>
              </w:rPr>
              <w:t xml:space="preserve"> </w:t>
            </w:r>
            <w:r>
              <w:rPr>
                <w:b/>
                <w:sz w:val="24"/>
              </w:rPr>
              <w:t>Reduction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 2017</w:t>
            </w:r>
          </w:p>
        </w:tc>
        <w:tc>
          <w:tcPr>
            <w:tcW w:w="5956" w:type="dxa"/>
            <w:shd w:val="clear" w:color="auto" w:fill="F1F1F1"/>
          </w:tcPr>
          <w:p w14:paraId="32DAEBB4" w14:textId="77777777" w:rsidR="00274E02" w:rsidRDefault="00563D7F">
            <w:pPr>
              <w:pStyle w:val="TableParagraph"/>
              <w:spacing w:before="18" w:line="259" w:lineRule="auto"/>
              <w:ind w:right="836" w:firstLine="6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advice and assistance to prevent and relieve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homelessness.</w:t>
            </w:r>
          </w:p>
          <w:p w14:paraId="32DAEBB5" w14:textId="77777777" w:rsidR="00274E02" w:rsidRDefault="00563D7F">
            <w:pPr>
              <w:pStyle w:val="TableParagraph"/>
              <w:spacing w:before="0" w:line="259" w:lineRule="auto"/>
              <w:ind w:right="125"/>
              <w:rPr>
                <w:sz w:val="24"/>
              </w:rPr>
            </w:pPr>
            <w:r>
              <w:rPr>
                <w:sz w:val="24"/>
              </w:rPr>
              <w:t>A person who is sixteen or seventeen who is not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‘relevant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child’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‘child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need’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‘priority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need’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accommodation.</w:t>
            </w:r>
          </w:p>
        </w:tc>
      </w:tr>
      <w:tr w:rsidR="00274E02" w14:paraId="32DAEBB9" w14:textId="77777777">
        <w:trPr>
          <w:trHeight w:val="820"/>
        </w:trPr>
        <w:tc>
          <w:tcPr>
            <w:tcW w:w="10210" w:type="dxa"/>
            <w:gridSpan w:val="2"/>
          </w:tcPr>
          <w:p w14:paraId="32DAEBB7" w14:textId="77777777" w:rsidR="00274E02" w:rsidRDefault="00274E02">
            <w:pPr>
              <w:pStyle w:val="TableParagraph"/>
              <w:spacing w:before="9"/>
              <w:ind w:left="0"/>
            </w:pPr>
          </w:p>
          <w:p w14:paraId="32DAEBB8" w14:textId="77777777" w:rsidR="00274E02" w:rsidRDefault="00563D7F">
            <w:pPr>
              <w:pStyle w:val="TableParagraph"/>
              <w:spacing w:before="0"/>
              <w:ind w:left="1648" w:right="1643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legislation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from </w:t>
            </w:r>
            <w:hyperlink r:id="rId13">
              <w:r>
                <w:rPr>
                  <w:color w:val="0462C1"/>
                  <w:sz w:val="24"/>
                  <w:u w:val="single" w:color="0462C1"/>
                </w:rPr>
                <w:t>http://www.legislation.gov.uk/</w:t>
              </w:r>
            </w:hyperlink>
          </w:p>
        </w:tc>
      </w:tr>
    </w:tbl>
    <w:p w14:paraId="32DAEBBA" w14:textId="77777777" w:rsidR="00274E02" w:rsidRDefault="00274E02">
      <w:pPr>
        <w:pStyle w:val="BodyText"/>
        <w:spacing w:before="6"/>
        <w:rPr>
          <w:sz w:val="15"/>
        </w:rPr>
      </w:pPr>
    </w:p>
    <w:p w14:paraId="32DAEBBB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spacing w:before="92"/>
        <w:jc w:val="both"/>
      </w:pPr>
      <w:r>
        <w:t>THE</w:t>
      </w:r>
      <w:r>
        <w:rPr>
          <w:spacing w:val="-1"/>
        </w:rPr>
        <w:t xml:space="preserve"> </w:t>
      </w:r>
      <w:r>
        <w:t>REFERRAL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SCREENING</w:t>
      </w:r>
      <w:r>
        <w:rPr>
          <w:spacing w:val="-1"/>
        </w:rPr>
        <w:t xml:space="preserve"> </w:t>
      </w:r>
      <w:r>
        <w:t>PROCESS</w:t>
      </w:r>
    </w:p>
    <w:p w14:paraId="32DAEBBC" w14:textId="77777777" w:rsidR="00274E02" w:rsidRDefault="00274E02">
      <w:pPr>
        <w:pStyle w:val="BodyText"/>
        <w:rPr>
          <w:b/>
        </w:rPr>
      </w:pPr>
    </w:p>
    <w:p w14:paraId="32DAEBBD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52" w:firstLine="0"/>
        <w:jc w:val="both"/>
        <w:rPr>
          <w:sz w:val="24"/>
        </w:rPr>
      </w:pPr>
      <w:r>
        <w:rPr>
          <w:sz w:val="24"/>
        </w:rPr>
        <w:t xml:space="preserve">A young person may </w:t>
      </w:r>
      <w:proofErr w:type="gramStart"/>
      <w:r>
        <w:rPr>
          <w:sz w:val="24"/>
        </w:rPr>
        <w:t>make contact with</w:t>
      </w:r>
      <w:proofErr w:type="gramEnd"/>
      <w:r>
        <w:rPr>
          <w:sz w:val="24"/>
        </w:rPr>
        <w:t xml:space="preserve"> a number of different agencies or settings when</w:t>
      </w:r>
      <w:r>
        <w:rPr>
          <w:spacing w:val="1"/>
          <w:sz w:val="24"/>
        </w:rPr>
        <w:t xml:space="preserve"> </w:t>
      </w:r>
      <w:r>
        <w:rPr>
          <w:sz w:val="24"/>
        </w:rPr>
        <w:t>faced with homelessness; Children's Social Care; other statutory or voluntary agencies, school</w:t>
      </w:r>
      <w:r>
        <w:rPr>
          <w:spacing w:val="1"/>
          <w:sz w:val="24"/>
        </w:rPr>
        <w:t xml:space="preserve"> </w:t>
      </w:r>
      <w:r>
        <w:rPr>
          <w:sz w:val="24"/>
        </w:rPr>
        <w:t>settings,</w:t>
      </w:r>
      <w:r>
        <w:rPr>
          <w:spacing w:val="-1"/>
          <w:sz w:val="24"/>
        </w:rPr>
        <w:t xml:space="preserve"> </w:t>
      </w:r>
      <w:r>
        <w:rPr>
          <w:sz w:val="24"/>
        </w:rPr>
        <w:t>YOS or by</w:t>
      </w:r>
      <w:r>
        <w:rPr>
          <w:spacing w:val="-3"/>
          <w:sz w:val="24"/>
        </w:rPr>
        <w:t xml:space="preserve"> </w:t>
      </w:r>
      <w:r>
        <w:rPr>
          <w:sz w:val="24"/>
        </w:rPr>
        <w:t>self-referral to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2"/>
          <w:sz w:val="24"/>
        </w:rPr>
        <w:t xml:space="preserve"> </w:t>
      </w:r>
      <w:r>
        <w:rPr>
          <w:sz w:val="24"/>
        </w:rPr>
        <w:t>providers.</w:t>
      </w:r>
    </w:p>
    <w:p w14:paraId="32DAEBBE" w14:textId="77777777" w:rsidR="00274E02" w:rsidRDefault="00274E02">
      <w:pPr>
        <w:pStyle w:val="BodyText"/>
      </w:pPr>
    </w:p>
    <w:p w14:paraId="32DAEBBF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9" w:firstLine="0"/>
        <w:jc w:val="both"/>
        <w:rPr>
          <w:sz w:val="24"/>
        </w:rPr>
      </w:pPr>
      <w:r>
        <w:rPr>
          <w:spacing w:val="-1"/>
          <w:sz w:val="24"/>
        </w:rPr>
        <w:t>Professionals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should</w:t>
      </w:r>
      <w:r>
        <w:rPr>
          <w:spacing w:val="-14"/>
          <w:sz w:val="24"/>
        </w:rPr>
        <w:t xml:space="preserve"> </w:t>
      </w:r>
      <w:r>
        <w:rPr>
          <w:sz w:val="24"/>
        </w:rPr>
        <w:t>support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young</w:t>
      </w:r>
      <w:r>
        <w:rPr>
          <w:spacing w:val="-16"/>
          <w:sz w:val="24"/>
        </w:rPr>
        <w:t xml:space="preserve"> </w:t>
      </w:r>
      <w:r>
        <w:rPr>
          <w:sz w:val="24"/>
        </w:rPr>
        <w:t>person</w:t>
      </w:r>
      <w:r>
        <w:rPr>
          <w:spacing w:val="-14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contact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Homeless</w:t>
      </w:r>
      <w:r>
        <w:rPr>
          <w:spacing w:val="-14"/>
          <w:sz w:val="24"/>
        </w:rPr>
        <w:t xml:space="preserve"> </w:t>
      </w:r>
      <w:r>
        <w:rPr>
          <w:sz w:val="24"/>
        </w:rPr>
        <w:t>Prevention</w:t>
      </w:r>
      <w:r>
        <w:rPr>
          <w:spacing w:val="-14"/>
          <w:sz w:val="24"/>
        </w:rPr>
        <w:t xml:space="preserve"> </w:t>
      </w:r>
      <w:r>
        <w:rPr>
          <w:sz w:val="24"/>
        </w:rPr>
        <w:t>Officer</w:t>
      </w:r>
      <w:r>
        <w:rPr>
          <w:spacing w:val="-65"/>
          <w:sz w:val="24"/>
        </w:rPr>
        <w:t xml:space="preserve"> </w:t>
      </w:r>
      <w:r>
        <w:rPr>
          <w:sz w:val="24"/>
        </w:rPr>
        <w:t xml:space="preserve">for Young People (HPO-YP) based at the Town Hall on 01934 426621 or </w:t>
      </w:r>
      <w:proofErr w:type="gramStart"/>
      <w:r>
        <w:rPr>
          <w:sz w:val="24"/>
        </w:rPr>
        <w:t>in the event that</w:t>
      </w:r>
      <w:proofErr w:type="gramEnd"/>
      <w:r>
        <w:rPr>
          <w:sz w:val="24"/>
        </w:rPr>
        <w:t xml:space="preserve"> the</w:t>
      </w:r>
      <w:r>
        <w:rPr>
          <w:spacing w:val="1"/>
          <w:sz w:val="24"/>
        </w:rPr>
        <w:t xml:space="preserve"> </w:t>
      </w:r>
      <w:r>
        <w:rPr>
          <w:sz w:val="24"/>
        </w:rPr>
        <w:t>above officer is unavailable, contact the North Somerset Homeless Prevention Team 01934</w:t>
      </w:r>
      <w:r>
        <w:rPr>
          <w:spacing w:val="1"/>
          <w:sz w:val="24"/>
        </w:rPr>
        <w:t xml:space="preserve"> </w:t>
      </w:r>
      <w:r>
        <w:rPr>
          <w:sz w:val="24"/>
        </w:rPr>
        <w:t>426630.</w:t>
      </w:r>
      <w:r>
        <w:rPr>
          <w:spacing w:val="-9"/>
          <w:sz w:val="24"/>
        </w:rPr>
        <w:t xml:space="preserve"> </w:t>
      </w:r>
      <w:r>
        <w:rPr>
          <w:sz w:val="24"/>
        </w:rPr>
        <w:t>General</w:t>
      </w:r>
      <w:r>
        <w:rPr>
          <w:spacing w:val="-9"/>
          <w:sz w:val="24"/>
        </w:rPr>
        <w:t xml:space="preserve"> </w:t>
      </w:r>
      <w:r>
        <w:rPr>
          <w:sz w:val="24"/>
        </w:rPr>
        <w:t>advice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8"/>
          <w:sz w:val="24"/>
        </w:rPr>
        <w:t xml:space="preserve"> </w:t>
      </w:r>
      <w:r>
        <w:rPr>
          <w:sz w:val="24"/>
        </w:rPr>
        <w:t>will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by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Homeless</w:t>
      </w:r>
      <w:r>
        <w:rPr>
          <w:spacing w:val="-9"/>
          <w:sz w:val="24"/>
        </w:rPr>
        <w:t xml:space="preserve"> </w:t>
      </w:r>
      <w:r>
        <w:rPr>
          <w:sz w:val="24"/>
        </w:rPr>
        <w:t>Prevention</w:t>
      </w:r>
      <w:r>
        <w:rPr>
          <w:spacing w:val="-8"/>
          <w:sz w:val="24"/>
        </w:rPr>
        <w:t xml:space="preserve"> </w:t>
      </w:r>
      <w:r>
        <w:rPr>
          <w:sz w:val="24"/>
        </w:rPr>
        <w:t>Officer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5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be sufficient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resolve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difficulty.</w:t>
      </w:r>
    </w:p>
    <w:p w14:paraId="32DAEBC0" w14:textId="77777777" w:rsidR="00274E02" w:rsidRDefault="00274E02">
      <w:pPr>
        <w:pStyle w:val="BodyText"/>
      </w:pPr>
    </w:p>
    <w:p w14:paraId="32DAEBC1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4" w:firstLine="0"/>
        <w:jc w:val="both"/>
        <w:rPr>
          <w:sz w:val="24"/>
        </w:rPr>
      </w:pPr>
      <w:r>
        <w:rPr>
          <w:sz w:val="24"/>
        </w:rPr>
        <w:t>When general advice and information is not sufficient, and the young person remains</w:t>
      </w:r>
      <w:r>
        <w:rPr>
          <w:spacing w:val="1"/>
          <w:sz w:val="24"/>
        </w:rPr>
        <w:t xml:space="preserve"> </w:t>
      </w:r>
      <w:r>
        <w:rPr>
          <w:sz w:val="24"/>
        </w:rPr>
        <w:t>homeless an assessment will be carried out. The HPO-YP will meet with the young person and</w:t>
      </w:r>
      <w:r>
        <w:rPr>
          <w:spacing w:val="1"/>
          <w:sz w:val="24"/>
        </w:rPr>
        <w:t xml:space="preserve"> </w:t>
      </w:r>
      <w:r>
        <w:rPr>
          <w:sz w:val="24"/>
        </w:rPr>
        <w:t>their parent / carer on the same day (providing the young person is not at any risk from the</w:t>
      </w:r>
      <w:r>
        <w:rPr>
          <w:spacing w:val="1"/>
          <w:sz w:val="24"/>
        </w:rPr>
        <w:t xml:space="preserve"> </w:t>
      </w:r>
      <w:r>
        <w:rPr>
          <w:sz w:val="24"/>
        </w:rPr>
        <w:t>parents/carers); to discuss the reasons behind the young person being homeless. If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 has an allocated Social Worker, they will be invited to attend the meeting to carry out a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-11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1"/>
          <w:sz w:val="24"/>
        </w:rPr>
        <w:t xml:space="preserve"> </w:t>
      </w:r>
      <w:r>
        <w:rPr>
          <w:sz w:val="24"/>
        </w:rPr>
        <w:t>with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HPO-YP.</w:t>
      </w:r>
      <w:r>
        <w:rPr>
          <w:spacing w:val="-11"/>
          <w:sz w:val="24"/>
        </w:rPr>
        <w:t xml:space="preserve"> </w:t>
      </w:r>
      <w:r>
        <w:rPr>
          <w:sz w:val="24"/>
        </w:rPr>
        <w:t>If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young</w:t>
      </w:r>
      <w:r>
        <w:rPr>
          <w:spacing w:val="-11"/>
          <w:sz w:val="24"/>
        </w:rPr>
        <w:t xml:space="preserve"> </w:t>
      </w:r>
      <w:r>
        <w:rPr>
          <w:sz w:val="24"/>
        </w:rPr>
        <w:t>person</w:t>
      </w:r>
      <w:r>
        <w:rPr>
          <w:spacing w:val="-13"/>
          <w:sz w:val="24"/>
        </w:rPr>
        <w:t xml:space="preserve"> </w:t>
      </w:r>
      <w:r>
        <w:rPr>
          <w:sz w:val="24"/>
        </w:rPr>
        <w:t>does</w:t>
      </w:r>
      <w:r>
        <w:rPr>
          <w:spacing w:val="-11"/>
          <w:sz w:val="24"/>
        </w:rPr>
        <w:t xml:space="preserve"> </w:t>
      </w:r>
      <w:r>
        <w:rPr>
          <w:sz w:val="24"/>
        </w:rPr>
        <w:t>not</w:t>
      </w:r>
      <w:r>
        <w:rPr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spacing w:val="-11"/>
          <w:sz w:val="24"/>
        </w:rPr>
        <w:t xml:space="preserve"> </w:t>
      </w:r>
      <w:r>
        <w:rPr>
          <w:sz w:val="24"/>
        </w:rPr>
        <w:t>an</w:t>
      </w:r>
      <w:r>
        <w:rPr>
          <w:spacing w:val="-12"/>
          <w:sz w:val="24"/>
        </w:rPr>
        <w:t xml:space="preserve"> </w:t>
      </w:r>
      <w:r>
        <w:rPr>
          <w:sz w:val="24"/>
        </w:rPr>
        <w:t>allocated</w:t>
      </w:r>
      <w:r>
        <w:rPr>
          <w:spacing w:val="-13"/>
          <w:sz w:val="24"/>
        </w:rPr>
        <w:t xml:space="preserve"> </w:t>
      </w:r>
      <w:r>
        <w:rPr>
          <w:sz w:val="24"/>
        </w:rPr>
        <w:t>Social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Worker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then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duty</w:t>
      </w:r>
      <w:r>
        <w:rPr>
          <w:spacing w:val="-10"/>
          <w:sz w:val="24"/>
        </w:rPr>
        <w:t xml:space="preserve"> </w:t>
      </w:r>
      <w:r>
        <w:rPr>
          <w:sz w:val="24"/>
        </w:rPr>
        <w:t>social</w:t>
      </w:r>
      <w:r>
        <w:rPr>
          <w:spacing w:val="-11"/>
          <w:sz w:val="24"/>
        </w:rPr>
        <w:t xml:space="preserve"> </w:t>
      </w:r>
      <w:r>
        <w:rPr>
          <w:sz w:val="24"/>
        </w:rPr>
        <w:t>worker</w:t>
      </w:r>
      <w:r>
        <w:rPr>
          <w:spacing w:val="-11"/>
          <w:sz w:val="24"/>
        </w:rPr>
        <w:t xml:space="preserve"> </w:t>
      </w:r>
      <w:r>
        <w:rPr>
          <w:sz w:val="24"/>
        </w:rPr>
        <w:t>from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Referral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0"/>
          <w:sz w:val="24"/>
        </w:rPr>
        <w:t xml:space="preserve"> </w:t>
      </w:r>
      <w:r>
        <w:rPr>
          <w:sz w:val="24"/>
        </w:rPr>
        <w:t>Team</w:t>
      </w:r>
      <w:r>
        <w:rPr>
          <w:spacing w:val="-9"/>
          <w:sz w:val="24"/>
        </w:rPr>
        <w:t xml:space="preserve"> </w:t>
      </w:r>
      <w:r>
        <w:rPr>
          <w:sz w:val="24"/>
        </w:rPr>
        <w:t>will</w:t>
      </w:r>
      <w:r>
        <w:rPr>
          <w:spacing w:val="-12"/>
          <w:sz w:val="24"/>
        </w:rPr>
        <w:t xml:space="preserve"> </w:t>
      </w:r>
      <w:r>
        <w:rPr>
          <w:sz w:val="24"/>
        </w:rPr>
        <w:t>attend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carry</w:t>
      </w:r>
      <w:r>
        <w:rPr>
          <w:spacing w:val="-11"/>
          <w:sz w:val="24"/>
        </w:rPr>
        <w:t xml:space="preserve"> </w:t>
      </w:r>
      <w:r>
        <w:rPr>
          <w:sz w:val="24"/>
        </w:rPr>
        <w:t>out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joint</w:t>
      </w:r>
      <w:r>
        <w:rPr>
          <w:spacing w:val="-64"/>
          <w:sz w:val="24"/>
        </w:rPr>
        <w:t xml:space="preserve"> </w:t>
      </w:r>
      <w:r>
        <w:rPr>
          <w:sz w:val="24"/>
        </w:rPr>
        <w:t>assessment.</w:t>
      </w:r>
    </w:p>
    <w:p w14:paraId="32DAEBC2" w14:textId="77777777" w:rsidR="00274E02" w:rsidRDefault="00274E02">
      <w:pPr>
        <w:pStyle w:val="BodyText"/>
      </w:pPr>
    </w:p>
    <w:p w14:paraId="32DAEBC3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4" w:firstLine="0"/>
        <w:jc w:val="both"/>
        <w:rPr>
          <w:sz w:val="24"/>
        </w:rPr>
      </w:pPr>
      <w:r>
        <w:rPr>
          <w:sz w:val="24"/>
        </w:rPr>
        <w:t xml:space="preserve">The HPO-YP and the social worker will jointly investigate the circumstances </w:t>
      </w:r>
      <w:proofErr w:type="gramStart"/>
      <w:r>
        <w:rPr>
          <w:sz w:val="24"/>
        </w:rPr>
        <w:t>in order to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establish whether a young person is actually homeless or threatened with homelessness (as</w:t>
      </w:r>
      <w:r>
        <w:rPr>
          <w:spacing w:val="1"/>
          <w:sz w:val="24"/>
        </w:rPr>
        <w:t xml:space="preserve"> </w:t>
      </w:r>
      <w:r>
        <w:rPr>
          <w:sz w:val="24"/>
        </w:rPr>
        <w:t>defined by Part 7).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include interviewing a young person’s parents, visiting the family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necessary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talking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professionals</w:t>
      </w:r>
      <w:r>
        <w:rPr>
          <w:spacing w:val="-1"/>
          <w:sz w:val="24"/>
        </w:rPr>
        <w:t xml:space="preserve"> </w:t>
      </w:r>
      <w:r>
        <w:rPr>
          <w:sz w:val="24"/>
        </w:rPr>
        <w:t>involved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person.</w:t>
      </w:r>
    </w:p>
    <w:p w14:paraId="32DAEBC4" w14:textId="77777777" w:rsidR="00274E02" w:rsidRDefault="00274E02">
      <w:pPr>
        <w:pStyle w:val="BodyText"/>
        <w:spacing w:before="1"/>
      </w:pPr>
    </w:p>
    <w:p w14:paraId="32DAEBC5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093"/>
        </w:tabs>
        <w:ind w:right="143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main</w:t>
      </w:r>
      <w:r>
        <w:rPr>
          <w:spacing w:val="-9"/>
          <w:sz w:val="24"/>
        </w:rPr>
        <w:t xml:space="preserve"> </w:t>
      </w:r>
      <w:r>
        <w:rPr>
          <w:sz w:val="24"/>
        </w:rPr>
        <w:t>cause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9"/>
          <w:sz w:val="24"/>
        </w:rPr>
        <w:t xml:space="preserve"> </w:t>
      </w:r>
      <w:r>
        <w:rPr>
          <w:sz w:val="24"/>
        </w:rPr>
        <w:t>among</w:t>
      </w:r>
      <w:r>
        <w:rPr>
          <w:spacing w:val="-6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people is</w:t>
      </w:r>
      <w:r>
        <w:rPr>
          <w:spacing w:val="-10"/>
          <w:sz w:val="24"/>
        </w:rPr>
        <w:t xml:space="preserve"> </w:t>
      </w:r>
      <w:r>
        <w:rPr>
          <w:sz w:val="24"/>
        </w:rPr>
        <w:t>exclusion</w:t>
      </w:r>
      <w:r>
        <w:rPr>
          <w:spacing w:val="-6"/>
          <w:sz w:val="24"/>
        </w:rPr>
        <w:t xml:space="preserve"> </w:t>
      </w:r>
      <w:r>
        <w:rPr>
          <w:sz w:val="24"/>
        </w:rPr>
        <w:t>from</w:t>
      </w:r>
      <w:r>
        <w:rPr>
          <w:spacing w:val="-7"/>
          <w:sz w:val="24"/>
        </w:rPr>
        <w:t xml:space="preserve"> </w:t>
      </w:r>
      <w:r>
        <w:rPr>
          <w:sz w:val="24"/>
        </w:rPr>
        <w:t>their</w:t>
      </w:r>
      <w:r>
        <w:rPr>
          <w:spacing w:val="-8"/>
          <w:sz w:val="24"/>
        </w:rPr>
        <w:t xml:space="preserve"> </w:t>
      </w:r>
      <w:r>
        <w:rPr>
          <w:sz w:val="24"/>
        </w:rPr>
        <w:t>family</w:t>
      </w:r>
      <w:r>
        <w:rPr>
          <w:spacing w:val="-9"/>
          <w:sz w:val="24"/>
        </w:rPr>
        <w:t xml:space="preserve"> </w:t>
      </w:r>
      <w:r>
        <w:rPr>
          <w:sz w:val="24"/>
        </w:rPr>
        <w:t>home.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This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happen</w:t>
      </w:r>
      <w:r>
        <w:rPr>
          <w:spacing w:val="-15"/>
          <w:sz w:val="24"/>
        </w:rPr>
        <w:t xml:space="preserve"> </w:t>
      </w:r>
      <w:proofErr w:type="gramStart"/>
      <w:r>
        <w:rPr>
          <w:spacing w:val="-1"/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result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overcrowding,</w:t>
      </w:r>
      <w:r>
        <w:rPr>
          <w:spacing w:val="-16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new</w:t>
      </w:r>
      <w:r>
        <w:rPr>
          <w:spacing w:val="-15"/>
          <w:sz w:val="24"/>
        </w:rPr>
        <w:t xml:space="preserve"> </w:t>
      </w:r>
      <w:r>
        <w:rPr>
          <w:sz w:val="24"/>
        </w:rPr>
        <w:t>adult</w:t>
      </w:r>
      <w:r>
        <w:rPr>
          <w:spacing w:val="-15"/>
          <w:sz w:val="24"/>
        </w:rPr>
        <w:t xml:space="preserve"> </w:t>
      </w:r>
      <w:r>
        <w:rPr>
          <w:sz w:val="24"/>
        </w:rPr>
        <w:t>joining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7"/>
          <w:sz w:val="24"/>
        </w:rPr>
        <w:t xml:space="preserve"> </w:t>
      </w:r>
      <w:r>
        <w:rPr>
          <w:sz w:val="24"/>
        </w:rPr>
        <w:t>household,</w:t>
      </w:r>
      <w:r>
        <w:rPr>
          <w:spacing w:val="-14"/>
          <w:sz w:val="24"/>
        </w:rPr>
        <w:t xml:space="preserve"> </w:t>
      </w:r>
      <w:r>
        <w:rPr>
          <w:sz w:val="24"/>
        </w:rPr>
        <w:t>tensions</w:t>
      </w:r>
      <w:r>
        <w:rPr>
          <w:spacing w:val="-15"/>
          <w:sz w:val="24"/>
        </w:rPr>
        <w:t xml:space="preserve"> </w:t>
      </w:r>
      <w:r>
        <w:rPr>
          <w:sz w:val="24"/>
        </w:rPr>
        <w:t>between</w:t>
      </w:r>
      <w:r>
        <w:rPr>
          <w:spacing w:val="-64"/>
          <w:sz w:val="24"/>
        </w:rPr>
        <w:t xml:space="preserve"> </w:t>
      </w:r>
      <w:r>
        <w:rPr>
          <w:sz w:val="24"/>
        </w:rPr>
        <w:t>stepparents, young person perceived as not contributing to the household.</w:t>
      </w:r>
      <w:r>
        <w:rPr>
          <w:spacing w:val="1"/>
          <w:sz w:val="24"/>
        </w:rPr>
        <w:t xml:space="preserve"> </w:t>
      </w:r>
      <w:r>
        <w:rPr>
          <w:sz w:val="24"/>
        </w:rPr>
        <w:t>Other factors that</w:t>
      </w:r>
      <w:r>
        <w:rPr>
          <w:spacing w:val="1"/>
          <w:sz w:val="24"/>
        </w:rPr>
        <w:t xml:space="preserve"> </w:t>
      </w:r>
      <w:r>
        <w:rPr>
          <w:sz w:val="24"/>
        </w:rPr>
        <w:t>contribute to young people’s homelessness are misuse of alcohol and/or drugs, poor mental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health, offending behaviour, lack of employment, </w:t>
      </w:r>
      <w:proofErr w:type="gramStart"/>
      <w:r>
        <w:rPr>
          <w:sz w:val="24"/>
        </w:rPr>
        <w:t>education</w:t>
      </w:r>
      <w:proofErr w:type="gramEnd"/>
      <w:r>
        <w:rPr>
          <w:sz w:val="24"/>
        </w:rPr>
        <w:t xml:space="preserve"> and training, on either the adult or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person’s</w:t>
      </w:r>
      <w:r>
        <w:rPr>
          <w:spacing w:val="-1"/>
          <w:sz w:val="24"/>
        </w:rPr>
        <w:t xml:space="preserve"> </w:t>
      </w:r>
      <w:r>
        <w:rPr>
          <w:sz w:val="24"/>
        </w:rPr>
        <w:t>part, causing</w:t>
      </w:r>
      <w:r>
        <w:rPr>
          <w:spacing w:val="-2"/>
          <w:sz w:val="24"/>
        </w:rPr>
        <w:t xml:space="preserve"> </w:t>
      </w:r>
      <w:r>
        <w:rPr>
          <w:sz w:val="24"/>
        </w:rPr>
        <w:t>family tension</w:t>
      </w:r>
      <w:r>
        <w:rPr>
          <w:spacing w:val="-1"/>
          <w:sz w:val="24"/>
        </w:rPr>
        <w:t xml:space="preserve"> </w:t>
      </w:r>
      <w:r>
        <w:rPr>
          <w:sz w:val="24"/>
        </w:rPr>
        <w:t>and division.</w:t>
      </w:r>
    </w:p>
    <w:p w14:paraId="32DAEBC6" w14:textId="77777777" w:rsidR="00274E02" w:rsidRDefault="00274E02">
      <w:pPr>
        <w:pStyle w:val="BodyText"/>
      </w:pPr>
    </w:p>
    <w:p w14:paraId="32DAEBC7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jc w:val="both"/>
      </w:pPr>
      <w:r>
        <w:t>JOINT</w:t>
      </w:r>
      <w:r>
        <w:rPr>
          <w:spacing w:val="-4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INTERVIEW</w:t>
      </w:r>
    </w:p>
    <w:p w14:paraId="32DAEBC8" w14:textId="77777777" w:rsidR="00274E02" w:rsidRDefault="00274E02">
      <w:pPr>
        <w:pStyle w:val="BodyText"/>
        <w:spacing w:before="4"/>
        <w:rPr>
          <w:b/>
          <w:sz w:val="23"/>
        </w:rPr>
      </w:pPr>
    </w:p>
    <w:p w14:paraId="32DAEBC9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3" w:firstLine="0"/>
        <w:jc w:val="both"/>
        <w:rPr>
          <w:sz w:val="24"/>
        </w:rPr>
      </w:pPr>
      <w:r>
        <w:rPr>
          <w:sz w:val="24"/>
        </w:rPr>
        <w:t>An initial interview with the young person will be conducted by Housing and 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 Care. This will begin the information gathering and assessment process to determine</w:t>
      </w:r>
      <w:r>
        <w:rPr>
          <w:spacing w:val="1"/>
          <w:sz w:val="24"/>
        </w:rPr>
        <w:t xml:space="preserve"> </w:t>
      </w:r>
      <w:r>
        <w:rPr>
          <w:sz w:val="24"/>
        </w:rPr>
        <w:t>whether a duty is owed to the young person, whether the young person has the capacity to</w:t>
      </w:r>
      <w:r>
        <w:rPr>
          <w:spacing w:val="1"/>
          <w:sz w:val="24"/>
        </w:rPr>
        <w:t xml:space="preserve"> </w:t>
      </w:r>
      <w:r>
        <w:rPr>
          <w:sz w:val="24"/>
        </w:rPr>
        <w:t>access/will be able to cope in sustainable accommodation provided to agreed criteria, and/or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young</w:t>
      </w:r>
      <w:r>
        <w:rPr>
          <w:spacing w:val="-8"/>
          <w:sz w:val="24"/>
        </w:rPr>
        <w:t xml:space="preserve"> </w:t>
      </w:r>
      <w:r>
        <w:rPr>
          <w:sz w:val="24"/>
        </w:rPr>
        <w:t>person</w:t>
      </w:r>
      <w:r>
        <w:rPr>
          <w:spacing w:val="-8"/>
          <w:sz w:val="24"/>
        </w:rPr>
        <w:t xml:space="preserve"> </w:t>
      </w:r>
      <w:r>
        <w:rPr>
          <w:sz w:val="24"/>
        </w:rPr>
        <w:t>can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-8"/>
          <w:sz w:val="24"/>
        </w:rPr>
        <w:t xml:space="preserve"> </w:t>
      </w:r>
      <w:r>
        <w:rPr>
          <w:sz w:val="24"/>
        </w:rPr>
        <w:t>supported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return</w:t>
      </w:r>
      <w:r>
        <w:rPr>
          <w:spacing w:val="-9"/>
          <w:sz w:val="24"/>
        </w:rPr>
        <w:t xml:space="preserve"> </w:t>
      </w:r>
      <w:r>
        <w:rPr>
          <w:sz w:val="24"/>
        </w:rPr>
        <w:t>home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10"/>
          <w:sz w:val="24"/>
        </w:rPr>
        <w:t xml:space="preserve"> </w:t>
      </w:r>
      <w:r>
        <w:rPr>
          <w:sz w:val="24"/>
        </w:rPr>
        <w:t>live</w:t>
      </w:r>
      <w:r>
        <w:rPr>
          <w:spacing w:val="-8"/>
          <w:sz w:val="24"/>
        </w:rPr>
        <w:t xml:space="preserve"> </w:t>
      </w:r>
      <w:r>
        <w:rPr>
          <w:sz w:val="24"/>
        </w:rPr>
        <w:t>with</w:t>
      </w:r>
      <w:r>
        <w:rPr>
          <w:spacing w:val="-7"/>
          <w:sz w:val="24"/>
        </w:rPr>
        <w:t xml:space="preserve"> </w:t>
      </w:r>
      <w:r>
        <w:rPr>
          <w:sz w:val="24"/>
        </w:rPr>
        <w:t>responsible</w:t>
      </w:r>
      <w:r>
        <w:rPr>
          <w:spacing w:val="-8"/>
          <w:sz w:val="24"/>
        </w:rPr>
        <w:t xml:space="preserve"> </w:t>
      </w:r>
      <w:r>
        <w:rPr>
          <w:sz w:val="24"/>
        </w:rPr>
        <w:t>adults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their</w:t>
      </w:r>
      <w:proofErr w:type="gramEnd"/>
    </w:p>
    <w:p w14:paraId="32DAEBCA" w14:textId="77777777" w:rsidR="00274E02" w:rsidRDefault="00274E02">
      <w:pPr>
        <w:jc w:val="both"/>
        <w:rPr>
          <w:sz w:val="24"/>
        </w:rPr>
        <w:sectPr w:rsidR="00274E02">
          <w:type w:val="continuous"/>
          <w:pgSz w:w="11910" w:h="16840"/>
          <w:pgMar w:top="720" w:right="700" w:bottom="1200" w:left="340" w:header="0" w:footer="1000" w:gutter="0"/>
          <w:cols w:space="720"/>
        </w:sectPr>
      </w:pPr>
    </w:p>
    <w:p w14:paraId="32DAEBCB" w14:textId="77777777" w:rsidR="00274E02" w:rsidRDefault="00563D7F">
      <w:pPr>
        <w:pStyle w:val="BodyText"/>
        <w:spacing w:before="70"/>
        <w:ind w:left="512"/>
      </w:pPr>
      <w:r>
        <w:lastRenderedPageBreak/>
        <w:t>wider</w:t>
      </w:r>
      <w:r>
        <w:rPr>
          <w:spacing w:val="23"/>
        </w:rPr>
        <w:t xml:space="preserve"> </w:t>
      </w:r>
      <w:r>
        <w:t>family</w:t>
      </w:r>
      <w:r>
        <w:rPr>
          <w:spacing w:val="24"/>
        </w:rPr>
        <w:t xml:space="preserve"> </w:t>
      </w:r>
      <w:r>
        <w:t>and</w:t>
      </w:r>
      <w:r>
        <w:rPr>
          <w:spacing w:val="23"/>
        </w:rPr>
        <w:t xml:space="preserve"> </w:t>
      </w:r>
      <w:proofErr w:type="gramStart"/>
      <w:r>
        <w:t>friends</w:t>
      </w:r>
      <w:proofErr w:type="gramEnd"/>
      <w:r>
        <w:rPr>
          <w:spacing w:val="24"/>
        </w:rPr>
        <w:t xml:space="preserve"> </w:t>
      </w:r>
      <w:r>
        <w:t>network.</w:t>
      </w:r>
      <w:r>
        <w:rPr>
          <w:spacing w:val="22"/>
        </w:rPr>
        <w:t xml:space="preserve"> </w:t>
      </w:r>
      <w:r>
        <w:t>Parents,</w:t>
      </w:r>
      <w:r>
        <w:rPr>
          <w:spacing w:val="23"/>
        </w:rPr>
        <w:t xml:space="preserve"> </w:t>
      </w:r>
      <w:r>
        <w:t>family</w:t>
      </w:r>
      <w:r>
        <w:rPr>
          <w:spacing w:val="21"/>
        </w:rPr>
        <w:t xml:space="preserve"> </w:t>
      </w:r>
      <w:r>
        <w:t>members,</w:t>
      </w:r>
      <w:r>
        <w:rPr>
          <w:spacing w:val="24"/>
        </w:rPr>
        <w:t xml:space="preserve"> </w:t>
      </w:r>
      <w:r>
        <w:t>friends</w:t>
      </w:r>
      <w:r>
        <w:rPr>
          <w:spacing w:val="25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t>advocates</w:t>
      </w:r>
      <w:r>
        <w:rPr>
          <w:spacing w:val="22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be</w:t>
      </w:r>
      <w:r>
        <w:rPr>
          <w:spacing w:val="-64"/>
        </w:rPr>
        <w:t xml:space="preserve"> </w:t>
      </w:r>
      <w:r>
        <w:t>present.</w:t>
      </w:r>
      <w:r>
        <w:rPr>
          <w:spacing w:val="66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 at this</w:t>
      </w:r>
      <w:r>
        <w:rPr>
          <w:spacing w:val="-3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 joint assessment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take</w:t>
      </w:r>
      <w:r>
        <w:rPr>
          <w:spacing w:val="-2"/>
        </w:rPr>
        <w:t xml:space="preserve"> </w:t>
      </w:r>
      <w:r>
        <w:t>place.</w:t>
      </w:r>
    </w:p>
    <w:p w14:paraId="32DAEBCC" w14:textId="77777777" w:rsidR="00274E02" w:rsidRDefault="00274E02">
      <w:pPr>
        <w:pStyle w:val="BodyText"/>
        <w:spacing w:before="4"/>
        <w:rPr>
          <w:sz w:val="23"/>
        </w:rPr>
      </w:pPr>
    </w:p>
    <w:p w14:paraId="32DAEBCD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2"/>
          <w:tab w:val="left" w:pos="1233"/>
        </w:tabs>
        <w:spacing w:before="1"/>
        <w:ind w:left="1232"/>
        <w:rPr>
          <w:sz w:val="24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general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joint</w:t>
      </w:r>
      <w:r>
        <w:rPr>
          <w:spacing w:val="-1"/>
          <w:sz w:val="24"/>
        </w:rPr>
        <w:t xml:space="preserve"> </w:t>
      </w:r>
      <w:r>
        <w:rPr>
          <w:sz w:val="24"/>
        </w:rPr>
        <w:t>interview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to:</w:t>
      </w:r>
    </w:p>
    <w:p w14:paraId="32DAEBCE" w14:textId="77777777" w:rsidR="00274E02" w:rsidRDefault="00274E02">
      <w:pPr>
        <w:pStyle w:val="BodyText"/>
        <w:spacing w:before="3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BD1" w14:textId="77777777">
        <w:trPr>
          <w:trHeight w:val="832"/>
        </w:trPr>
        <w:tc>
          <w:tcPr>
            <w:tcW w:w="10210" w:type="dxa"/>
            <w:shd w:val="clear" w:color="auto" w:fill="DFDFDF"/>
          </w:tcPr>
          <w:p w14:paraId="32DAEBCF" w14:textId="77777777" w:rsidR="00274E02" w:rsidRDefault="00274E0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2DAEBD0" w14:textId="77777777" w:rsidR="00274E02" w:rsidRDefault="00563D7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whether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actually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homeless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threatened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homelessness.</w:t>
            </w:r>
          </w:p>
        </w:tc>
      </w:tr>
      <w:tr w:rsidR="00274E02" w14:paraId="32DAEBD4" w14:textId="77777777">
        <w:trPr>
          <w:trHeight w:val="1108"/>
        </w:trPr>
        <w:tc>
          <w:tcPr>
            <w:tcW w:w="10210" w:type="dxa"/>
            <w:shd w:val="clear" w:color="auto" w:fill="DFDFDF"/>
          </w:tcPr>
          <w:p w14:paraId="32DAEBD2" w14:textId="77777777" w:rsidR="00274E02" w:rsidRDefault="00274E0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2DAEBD3" w14:textId="77777777" w:rsidR="00274E02" w:rsidRDefault="00563D7F">
            <w:pPr>
              <w:pStyle w:val="TableParagraph"/>
              <w:spacing w:before="0"/>
              <w:ind w:right="162"/>
              <w:rPr>
                <w:sz w:val="24"/>
              </w:rPr>
            </w:pPr>
            <w:r>
              <w:rPr>
                <w:sz w:val="24"/>
              </w:rPr>
              <w:t>Prevent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homeless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homelessness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occurs and</w:t>
            </w:r>
          </w:p>
        </w:tc>
      </w:tr>
      <w:tr w:rsidR="00274E02" w14:paraId="32DAEBD7" w14:textId="77777777">
        <w:trPr>
          <w:trHeight w:val="871"/>
        </w:trPr>
        <w:tc>
          <w:tcPr>
            <w:tcW w:w="10210" w:type="dxa"/>
            <w:shd w:val="clear" w:color="auto" w:fill="DFDFDF"/>
          </w:tcPr>
          <w:p w14:paraId="32DAEBD5" w14:textId="77777777" w:rsidR="00274E02" w:rsidRDefault="00274E0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2DAEBD6" w14:textId="77777777" w:rsidR="00274E02" w:rsidRDefault="00563D7F"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Assess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person.</w:t>
            </w:r>
          </w:p>
        </w:tc>
      </w:tr>
    </w:tbl>
    <w:p w14:paraId="32DAEBD8" w14:textId="77777777" w:rsidR="00274E02" w:rsidRDefault="00274E02">
      <w:pPr>
        <w:pStyle w:val="BodyText"/>
        <w:spacing w:before="5"/>
        <w:rPr>
          <w:sz w:val="23"/>
        </w:rPr>
      </w:pPr>
    </w:p>
    <w:p w14:paraId="32DAEBD9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45"/>
          <w:tab w:val="left" w:pos="1246"/>
        </w:tabs>
        <w:ind w:left="1245" w:hanging="734"/>
        <w:rPr>
          <w:sz w:val="24"/>
        </w:rPr>
      </w:pPr>
      <w:r>
        <w:rPr>
          <w:sz w:val="24"/>
        </w:rPr>
        <w:t>Areas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covered 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interview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include:</w:t>
      </w:r>
    </w:p>
    <w:p w14:paraId="32DAEBDA" w14:textId="77777777" w:rsidR="00274E02" w:rsidRDefault="00274E02">
      <w:pPr>
        <w:pStyle w:val="BodyText"/>
        <w:spacing w:before="10"/>
        <w:rPr>
          <w:sz w:val="23"/>
        </w:rPr>
      </w:pPr>
    </w:p>
    <w:p w14:paraId="32DAEBDB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3" w:lineRule="exact"/>
        <w:ind w:hanging="361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current</w:t>
      </w:r>
      <w:r>
        <w:rPr>
          <w:spacing w:val="-1"/>
          <w:sz w:val="24"/>
        </w:rPr>
        <w:t xml:space="preserve"> </w:t>
      </w:r>
      <w:r>
        <w:rPr>
          <w:sz w:val="24"/>
        </w:rPr>
        <w:t>situation -</w:t>
      </w:r>
      <w:r>
        <w:rPr>
          <w:spacing w:val="-2"/>
          <w:sz w:val="24"/>
        </w:rPr>
        <w:t xml:space="preserve"> </w:t>
      </w:r>
      <w:r>
        <w:rPr>
          <w:sz w:val="24"/>
        </w:rPr>
        <w:t>i.e.</w:t>
      </w:r>
      <w:r>
        <w:rPr>
          <w:spacing w:val="-1"/>
          <w:sz w:val="24"/>
        </w:rPr>
        <w:t xml:space="preserve"> </w:t>
      </w:r>
      <w:r>
        <w:rPr>
          <w:sz w:val="24"/>
        </w:rPr>
        <w:t>why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 presenting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homeless?</w:t>
      </w:r>
    </w:p>
    <w:p w14:paraId="32DAEBDC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9"/>
        <w:rPr>
          <w:sz w:val="24"/>
        </w:rPr>
      </w:pPr>
      <w:r>
        <w:rPr>
          <w:sz w:val="24"/>
        </w:rPr>
        <w:t>Background</w:t>
      </w:r>
      <w:r>
        <w:rPr>
          <w:spacing w:val="1"/>
          <w:sz w:val="24"/>
        </w:rPr>
        <w:t xml:space="preserve"> </w:t>
      </w:r>
      <w:r>
        <w:rPr>
          <w:sz w:val="24"/>
        </w:rPr>
        <w:t>history,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composition,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1"/>
          <w:sz w:val="24"/>
        </w:rPr>
        <w:t xml:space="preserve"> </w:t>
      </w:r>
      <w:r>
        <w:rPr>
          <w:sz w:val="24"/>
        </w:rPr>
        <w:t>history,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previously/currently known to Children's Social Care, other agencies, Early Help plan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place?</w:t>
      </w:r>
    </w:p>
    <w:p w14:paraId="32DAEBDD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7"/>
        <w:rPr>
          <w:sz w:val="24"/>
        </w:rPr>
      </w:pPr>
      <w:r>
        <w:rPr>
          <w:sz w:val="24"/>
        </w:rPr>
        <w:t>Support networks - what family members are there e.g. extended family members,</w:t>
      </w:r>
      <w:r>
        <w:rPr>
          <w:spacing w:val="1"/>
          <w:sz w:val="24"/>
        </w:rPr>
        <w:t xml:space="preserve"> </w:t>
      </w:r>
      <w:r>
        <w:rPr>
          <w:sz w:val="24"/>
        </w:rPr>
        <w:t>friends</w:t>
      </w:r>
      <w:r>
        <w:rPr>
          <w:spacing w:val="-1"/>
          <w:sz w:val="24"/>
        </w:rPr>
        <w:t xml:space="preserve"> </w:t>
      </w:r>
      <w:r>
        <w:rPr>
          <w:sz w:val="24"/>
        </w:rPr>
        <w:t>that can</w:t>
      </w:r>
      <w:r>
        <w:rPr>
          <w:spacing w:val="-2"/>
          <w:sz w:val="24"/>
        </w:rPr>
        <w:t xml:space="preserve"> </w:t>
      </w:r>
      <w:r>
        <w:rPr>
          <w:sz w:val="24"/>
        </w:rPr>
        <w:t>offer support?</w:t>
      </w:r>
    </w:p>
    <w:p w14:paraId="32DAEBDE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0" w:lineRule="exact"/>
        <w:ind w:hanging="361"/>
        <w:rPr>
          <w:sz w:val="24"/>
        </w:rPr>
      </w:pPr>
      <w:r>
        <w:rPr>
          <w:sz w:val="24"/>
        </w:rPr>
        <w:t>Confirmation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age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person;</w:t>
      </w:r>
      <w:proofErr w:type="gramEnd"/>
    </w:p>
    <w:p w14:paraId="32DAEBDF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3" w:lineRule="exact"/>
        <w:ind w:hanging="361"/>
        <w:rPr>
          <w:sz w:val="24"/>
        </w:rPr>
      </w:pPr>
      <w:r>
        <w:rPr>
          <w:sz w:val="24"/>
        </w:rPr>
        <w:t>Resilience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protective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factors;</w:t>
      </w:r>
      <w:proofErr w:type="gramEnd"/>
    </w:p>
    <w:p w14:paraId="32DAEBE0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6"/>
        <w:rPr>
          <w:sz w:val="24"/>
        </w:rPr>
      </w:pPr>
      <w:r>
        <w:rPr>
          <w:sz w:val="24"/>
        </w:rPr>
        <w:t>Vulnerability - are there any immediate concerns re the vulnerability of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 e.g. learning disabilities, mental health issues, child protection / safeguarding</w:t>
      </w:r>
      <w:r>
        <w:rPr>
          <w:spacing w:val="1"/>
          <w:sz w:val="24"/>
        </w:rPr>
        <w:t xml:space="preserve"> </w:t>
      </w:r>
      <w:r>
        <w:rPr>
          <w:sz w:val="24"/>
        </w:rPr>
        <w:t>concerns?</w:t>
      </w:r>
    </w:p>
    <w:p w14:paraId="32DAEBE1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1" w:lineRule="exact"/>
        <w:ind w:hanging="361"/>
        <w:rPr>
          <w:sz w:val="24"/>
        </w:rPr>
      </w:pPr>
      <w:r>
        <w:rPr>
          <w:sz w:val="24"/>
        </w:rPr>
        <w:t>Risks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themselves,</w:t>
      </w:r>
      <w:r>
        <w:rPr>
          <w:spacing w:val="-4"/>
          <w:sz w:val="24"/>
        </w:rPr>
        <w:t xml:space="preserve"> </w:t>
      </w:r>
      <w:r>
        <w:rPr>
          <w:sz w:val="24"/>
        </w:rPr>
        <w:t>others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staff;</w:t>
      </w:r>
      <w:proofErr w:type="gramEnd"/>
    </w:p>
    <w:p w14:paraId="32DAEBE2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50"/>
        <w:rPr>
          <w:sz w:val="24"/>
        </w:rPr>
      </w:pPr>
      <w:r>
        <w:rPr>
          <w:sz w:val="24"/>
        </w:rPr>
        <w:t>Information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advice</w:t>
      </w:r>
      <w:r>
        <w:rPr>
          <w:spacing w:val="-12"/>
          <w:sz w:val="24"/>
        </w:rPr>
        <w:t xml:space="preserve"> </w:t>
      </w:r>
      <w:r>
        <w:rPr>
          <w:sz w:val="24"/>
        </w:rPr>
        <w:t>about</w:t>
      </w:r>
      <w:r>
        <w:rPr>
          <w:spacing w:val="-11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entitlements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ensure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position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1"/>
          <w:sz w:val="24"/>
        </w:rPr>
        <w:t xml:space="preserve"> </w:t>
      </w:r>
      <w:r>
        <w:rPr>
          <w:sz w:val="24"/>
        </w:rPr>
        <w:t>make</w:t>
      </w:r>
      <w:r>
        <w:rPr>
          <w:spacing w:val="-64"/>
          <w:sz w:val="24"/>
        </w:rPr>
        <w:t xml:space="preserve"> </w:t>
      </w:r>
      <w:r>
        <w:rPr>
          <w:sz w:val="24"/>
        </w:rPr>
        <w:t>informed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choices;</w:t>
      </w:r>
      <w:proofErr w:type="gramEnd"/>
    </w:p>
    <w:p w14:paraId="32DAEBE3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92" w:lineRule="exact"/>
        <w:ind w:hanging="361"/>
        <w:rPr>
          <w:sz w:val="24"/>
        </w:rPr>
      </w:pPr>
      <w:r>
        <w:rPr>
          <w:sz w:val="24"/>
        </w:rPr>
        <w:t>Communication</w:t>
      </w:r>
      <w:r>
        <w:rPr>
          <w:spacing w:val="-4"/>
          <w:sz w:val="24"/>
        </w:rPr>
        <w:t xml:space="preserve"> </w:t>
      </w:r>
      <w:r>
        <w:rPr>
          <w:sz w:val="24"/>
        </w:rPr>
        <w:t>needs</w:t>
      </w:r>
      <w:r>
        <w:rPr>
          <w:spacing w:val="-4"/>
          <w:sz w:val="24"/>
        </w:rPr>
        <w:t xml:space="preserve"> </w:t>
      </w:r>
      <w:r>
        <w:rPr>
          <w:sz w:val="24"/>
        </w:rPr>
        <w:t>e.g.</w:t>
      </w:r>
      <w:r>
        <w:rPr>
          <w:spacing w:val="-2"/>
          <w:sz w:val="24"/>
        </w:rPr>
        <w:t xml:space="preserve"> </w:t>
      </w:r>
      <w:r>
        <w:rPr>
          <w:sz w:val="24"/>
        </w:rPr>
        <w:t>interpreter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services;</w:t>
      </w:r>
      <w:proofErr w:type="gramEnd"/>
    </w:p>
    <w:p w14:paraId="32DAEBE4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7"/>
        <w:rPr>
          <w:sz w:val="24"/>
        </w:rPr>
      </w:pPr>
      <w:r>
        <w:rPr>
          <w:sz w:val="24"/>
        </w:rPr>
        <w:t>The young person's views - what is the young person saying about the need for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accommodation?</w:t>
      </w:r>
    </w:p>
    <w:p w14:paraId="32DAEBE5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spacing w:line="237" w:lineRule="auto"/>
        <w:ind w:right="151"/>
        <w:rPr>
          <w:sz w:val="24"/>
        </w:rPr>
      </w:pPr>
      <w:r>
        <w:rPr>
          <w:sz w:val="24"/>
        </w:rPr>
        <w:t>The initial interview process will involve gathering information from other agencies as</w:t>
      </w:r>
      <w:r>
        <w:rPr>
          <w:spacing w:val="1"/>
          <w:sz w:val="24"/>
        </w:rPr>
        <w:t xml:space="preserve"> </w:t>
      </w:r>
      <w:r>
        <w:rPr>
          <w:sz w:val="24"/>
        </w:rPr>
        <w:t>necessary.</w:t>
      </w:r>
    </w:p>
    <w:p w14:paraId="32DAEBE6" w14:textId="77777777" w:rsidR="00274E02" w:rsidRDefault="00563D7F">
      <w:pPr>
        <w:pStyle w:val="ListParagraph"/>
        <w:numPr>
          <w:ilvl w:val="0"/>
          <w:numId w:val="9"/>
        </w:numPr>
        <w:tabs>
          <w:tab w:val="left" w:pos="1593"/>
        </w:tabs>
        <w:ind w:right="142"/>
        <w:rPr>
          <w:sz w:val="24"/>
        </w:rPr>
      </w:pPr>
      <w:r>
        <w:rPr>
          <w:sz w:val="24"/>
        </w:rPr>
        <w:t>Views of those with Parental Responsibility (PR) (where to do so would not put the</w:t>
      </w:r>
      <w:r>
        <w:rPr>
          <w:spacing w:val="1"/>
          <w:sz w:val="24"/>
        </w:rPr>
        <w:t xml:space="preserve"> </w:t>
      </w:r>
      <w:r>
        <w:rPr>
          <w:sz w:val="24"/>
        </w:rPr>
        <w:t>young person at risk e.g. forced marriage, trafficking, sexual abuse) - parents and</w:t>
      </w:r>
      <w:r>
        <w:rPr>
          <w:spacing w:val="1"/>
          <w:sz w:val="24"/>
        </w:rPr>
        <w:t xml:space="preserve"> </w:t>
      </w:r>
      <w:r>
        <w:rPr>
          <w:sz w:val="24"/>
        </w:rPr>
        <w:t>carers will be advised of their parental duties to their child, and that until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reaches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years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age</w:t>
      </w:r>
      <w:r>
        <w:rPr>
          <w:spacing w:val="1"/>
          <w:sz w:val="24"/>
        </w:rPr>
        <w:t xml:space="preserve"> </w:t>
      </w:r>
      <w:r>
        <w:rPr>
          <w:sz w:val="24"/>
        </w:rPr>
        <w:t>parents/carers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full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accommodating,</w:t>
      </w:r>
      <w:r>
        <w:rPr>
          <w:spacing w:val="-1"/>
          <w:sz w:val="24"/>
        </w:rPr>
        <w:t xml:space="preserve"> </w:t>
      </w:r>
      <w:r>
        <w:rPr>
          <w:sz w:val="24"/>
        </w:rPr>
        <w:t>looking after and</w:t>
      </w:r>
      <w:r>
        <w:rPr>
          <w:spacing w:val="-1"/>
          <w:sz w:val="24"/>
        </w:rPr>
        <w:t xml:space="preserve"> </w:t>
      </w:r>
      <w:r>
        <w:rPr>
          <w:sz w:val="24"/>
        </w:rPr>
        <w:t>caring for</w:t>
      </w:r>
      <w:r>
        <w:rPr>
          <w:spacing w:val="-3"/>
          <w:sz w:val="24"/>
        </w:rPr>
        <w:t xml:space="preserve"> </w:t>
      </w:r>
      <w:r>
        <w:rPr>
          <w:sz w:val="24"/>
        </w:rPr>
        <w:t>their</w:t>
      </w:r>
      <w:r>
        <w:rPr>
          <w:spacing w:val="-3"/>
          <w:sz w:val="24"/>
        </w:rPr>
        <w:t xml:space="preserve"> </w:t>
      </w:r>
      <w:r>
        <w:rPr>
          <w:sz w:val="24"/>
        </w:rPr>
        <w:t>child.</w:t>
      </w:r>
    </w:p>
    <w:p w14:paraId="32DAEBE7" w14:textId="77777777" w:rsidR="00274E02" w:rsidRDefault="00274E02">
      <w:pPr>
        <w:pStyle w:val="BodyText"/>
        <w:spacing w:before="11"/>
        <w:rPr>
          <w:sz w:val="22"/>
        </w:rPr>
      </w:pPr>
    </w:p>
    <w:p w14:paraId="32DAEBE8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A young person who has no accommodation (or accommodation which is unsafe, or</w:t>
      </w:r>
      <w:r>
        <w:rPr>
          <w:spacing w:val="1"/>
          <w:sz w:val="24"/>
        </w:rPr>
        <w:t xml:space="preserve"> </w:t>
      </w:r>
      <w:r>
        <w:rPr>
          <w:sz w:val="24"/>
        </w:rPr>
        <w:t>unreasonable for them to occupy), will be interviewed on the day that they make contact. Their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parents or carer will need to be present for that </w:t>
      </w:r>
      <w:proofErr w:type="gramStart"/>
      <w:r>
        <w:rPr>
          <w:sz w:val="24"/>
        </w:rPr>
        <w:t>meeting, unless</w:t>
      </w:r>
      <w:proofErr w:type="gramEnd"/>
      <w:r>
        <w:rPr>
          <w:sz w:val="24"/>
        </w:rPr>
        <w:t xml:space="preserve"> there are concerns around</w:t>
      </w:r>
      <w:r>
        <w:rPr>
          <w:spacing w:val="1"/>
          <w:sz w:val="24"/>
        </w:rPr>
        <w:t xml:space="preserve"> </w:t>
      </w:r>
      <w:r>
        <w:rPr>
          <w:sz w:val="24"/>
        </w:rPr>
        <w:t>safeguarding.</w:t>
      </w:r>
    </w:p>
    <w:p w14:paraId="32DAEBE9" w14:textId="77777777" w:rsidR="00274E02" w:rsidRDefault="00274E02">
      <w:pPr>
        <w:pStyle w:val="BodyText"/>
      </w:pPr>
    </w:p>
    <w:p w14:paraId="32DAEBEA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7" w:firstLine="0"/>
        <w:jc w:val="both"/>
        <w:rPr>
          <w:sz w:val="24"/>
        </w:rPr>
      </w:pPr>
      <w:r>
        <w:rPr>
          <w:sz w:val="24"/>
        </w:rPr>
        <w:t>The joint Housing Assessment Interview will inform the decision that a young person is or</w:t>
      </w:r>
      <w:r>
        <w:rPr>
          <w:spacing w:val="-64"/>
          <w:sz w:val="24"/>
        </w:rPr>
        <w:t xml:space="preserve"> </w:t>
      </w:r>
      <w:r>
        <w:rPr>
          <w:sz w:val="24"/>
        </w:rPr>
        <w:t>remains homeless or threatened with homelessness.</w:t>
      </w:r>
      <w:r>
        <w:rPr>
          <w:spacing w:val="1"/>
          <w:sz w:val="24"/>
        </w:rPr>
        <w:t xml:space="preserve"> </w:t>
      </w:r>
      <w:r>
        <w:rPr>
          <w:sz w:val="24"/>
        </w:rPr>
        <w:t>If the young person is homeless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information will be shared </w:t>
      </w:r>
      <w:proofErr w:type="gramStart"/>
      <w:r>
        <w:rPr>
          <w:sz w:val="24"/>
        </w:rPr>
        <w:t>in order to</w:t>
      </w:r>
      <w:proofErr w:type="gramEnd"/>
      <w:r>
        <w:rPr>
          <w:sz w:val="24"/>
        </w:rPr>
        <w:t xml:space="preserve"> inform the Single Assessment. The young person will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Personal Housing</w:t>
      </w:r>
      <w:r>
        <w:rPr>
          <w:spacing w:val="-1"/>
          <w:sz w:val="24"/>
        </w:rPr>
        <w:t xml:space="preserve"> </w:t>
      </w:r>
      <w:r>
        <w:rPr>
          <w:sz w:val="24"/>
        </w:rPr>
        <w:t>Plan by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HPO-YP.</w:t>
      </w:r>
    </w:p>
    <w:p w14:paraId="32DAEBEB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BEC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66"/>
        <w:ind w:right="150" w:firstLine="0"/>
        <w:jc w:val="both"/>
        <w:rPr>
          <w:sz w:val="24"/>
        </w:rPr>
      </w:pPr>
      <w:r>
        <w:rPr>
          <w:sz w:val="24"/>
        </w:rPr>
        <w:lastRenderedPageBreak/>
        <w:t>Children’s Social Care will record the interview on LCS.</w:t>
      </w:r>
      <w:r>
        <w:rPr>
          <w:spacing w:val="1"/>
          <w:sz w:val="24"/>
        </w:rPr>
        <w:t xml:space="preserve"> </w:t>
      </w:r>
      <w:r>
        <w:rPr>
          <w:sz w:val="24"/>
        </w:rPr>
        <w:t>Housing Services will record the</w:t>
      </w:r>
      <w:r>
        <w:rPr>
          <w:spacing w:val="1"/>
          <w:sz w:val="24"/>
        </w:rPr>
        <w:t xml:space="preserve"> </w:t>
      </w:r>
      <w:r>
        <w:rPr>
          <w:sz w:val="24"/>
        </w:rPr>
        <w:t>interview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Housing Jigsaw.</w:t>
      </w:r>
    </w:p>
    <w:p w14:paraId="32DAEBED" w14:textId="77777777" w:rsidR="00274E02" w:rsidRDefault="00274E02">
      <w:pPr>
        <w:pStyle w:val="BodyText"/>
      </w:pPr>
    </w:p>
    <w:p w14:paraId="32DAEBEE" w14:textId="77777777" w:rsidR="00274E02" w:rsidRDefault="00563D7F">
      <w:pPr>
        <w:pStyle w:val="Heading3"/>
      </w:pPr>
      <w:r>
        <w:t>Safeguarding</w:t>
      </w:r>
      <w:r>
        <w:rPr>
          <w:spacing w:val="-2"/>
        </w:rPr>
        <w:t xml:space="preserve"> </w:t>
      </w:r>
      <w:r>
        <w:t>Considerations</w:t>
      </w:r>
    </w:p>
    <w:p w14:paraId="32DAEBEF" w14:textId="77777777" w:rsidR="00274E02" w:rsidRDefault="00274E02">
      <w:pPr>
        <w:pStyle w:val="BodyText"/>
        <w:spacing w:before="4"/>
        <w:rPr>
          <w:b/>
          <w:sz w:val="23"/>
        </w:rPr>
      </w:pPr>
    </w:p>
    <w:p w14:paraId="32DAEBF0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5" w:firstLine="0"/>
        <w:jc w:val="both"/>
        <w:rPr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 xml:space="preserve"> </w:t>
      </w:r>
      <w:r>
        <w:rPr>
          <w:sz w:val="24"/>
        </w:rPr>
        <w:t>at</w:t>
      </w:r>
      <w:r>
        <w:rPr>
          <w:spacing w:val="-10"/>
          <w:sz w:val="24"/>
        </w:rPr>
        <w:t xml:space="preserve"> </w:t>
      </w:r>
      <w:r>
        <w:rPr>
          <w:sz w:val="24"/>
        </w:rPr>
        <w:t>any</w:t>
      </w:r>
      <w:r>
        <w:rPr>
          <w:spacing w:val="-11"/>
          <w:sz w:val="24"/>
        </w:rPr>
        <w:t xml:space="preserve"> </w:t>
      </w:r>
      <w:r>
        <w:rPr>
          <w:sz w:val="24"/>
        </w:rPr>
        <w:t>point</w:t>
      </w:r>
      <w:r>
        <w:rPr>
          <w:spacing w:val="-10"/>
          <w:sz w:val="24"/>
        </w:rPr>
        <w:t xml:space="preserve"> </w:t>
      </w:r>
      <w:r>
        <w:rPr>
          <w:sz w:val="24"/>
        </w:rPr>
        <w:t>during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process</w:t>
      </w:r>
      <w:r>
        <w:rPr>
          <w:spacing w:val="-8"/>
          <w:sz w:val="24"/>
        </w:rPr>
        <w:t xml:space="preserve"> </w:t>
      </w:r>
      <w:r>
        <w:rPr>
          <w:sz w:val="24"/>
        </w:rPr>
        <w:t>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identified</w:t>
      </w:r>
      <w:r>
        <w:rPr>
          <w:spacing w:val="-7"/>
          <w:sz w:val="24"/>
        </w:rPr>
        <w:t xml:space="preserve"> </w:t>
      </w:r>
      <w:r>
        <w:rPr>
          <w:sz w:val="24"/>
        </w:rPr>
        <w:t>that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young</w:t>
      </w:r>
      <w:r>
        <w:rPr>
          <w:spacing w:val="-10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at</w:t>
      </w:r>
      <w:r>
        <w:rPr>
          <w:spacing w:val="-7"/>
          <w:sz w:val="24"/>
        </w:rPr>
        <w:t xml:space="preserve"> </w:t>
      </w:r>
      <w:r>
        <w:rPr>
          <w:sz w:val="24"/>
        </w:rPr>
        <w:t>risk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harm,</w:t>
      </w:r>
      <w:r>
        <w:rPr>
          <w:spacing w:val="-8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worker will</w:t>
      </w:r>
      <w:r>
        <w:rPr>
          <w:spacing w:val="-2"/>
          <w:sz w:val="24"/>
        </w:rPr>
        <w:t xml:space="preserve"> </w:t>
      </w:r>
      <w:r>
        <w:rPr>
          <w:sz w:val="24"/>
        </w:rPr>
        <w:t>follow</w:t>
      </w:r>
      <w:r>
        <w:rPr>
          <w:spacing w:val="-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2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1"/>
          <w:sz w:val="24"/>
        </w:rPr>
        <w:t xml:space="preserve"> </w:t>
      </w:r>
      <w:r>
        <w:rPr>
          <w:sz w:val="24"/>
        </w:rPr>
        <w:t>procedures.</w:t>
      </w:r>
    </w:p>
    <w:p w14:paraId="32DAEBF1" w14:textId="77777777" w:rsidR="00274E02" w:rsidRDefault="00274E02">
      <w:pPr>
        <w:pStyle w:val="BodyText"/>
        <w:spacing w:before="11"/>
        <w:rPr>
          <w:sz w:val="23"/>
        </w:rPr>
      </w:pPr>
    </w:p>
    <w:p w14:paraId="32DAEBF2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3" w:firstLine="0"/>
        <w:jc w:val="both"/>
        <w:rPr>
          <w:sz w:val="24"/>
        </w:rPr>
      </w:pPr>
      <w:r>
        <w:rPr>
          <w:sz w:val="24"/>
        </w:rPr>
        <w:t>The young person must be informed of this duty however their consent is not required.</w:t>
      </w:r>
      <w:r>
        <w:rPr>
          <w:spacing w:val="1"/>
          <w:sz w:val="24"/>
        </w:rPr>
        <w:t xml:space="preserve"> </w:t>
      </w:r>
      <w:r>
        <w:rPr>
          <w:sz w:val="24"/>
        </w:rPr>
        <w:t>Allegations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violence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abuse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taken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seriously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Safeguarding Procedures followed before any contact is made with the alleged perpetrator(s).</w:t>
      </w:r>
      <w:r>
        <w:rPr>
          <w:spacing w:val="1"/>
          <w:sz w:val="24"/>
        </w:rPr>
        <w:t xml:space="preserve"> </w:t>
      </w:r>
      <w:r>
        <w:rPr>
          <w:sz w:val="24"/>
        </w:rPr>
        <w:t>Any young person who is facing homelessness should also be considered at risk of CSE and a</w:t>
      </w:r>
      <w:r>
        <w:rPr>
          <w:spacing w:val="1"/>
          <w:sz w:val="24"/>
        </w:rPr>
        <w:t xml:space="preserve"> </w:t>
      </w:r>
      <w:r>
        <w:rPr>
          <w:sz w:val="24"/>
        </w:rPr>
        <w:t>SERAF completed</w:t>
      </w:r>
      <w:r>
        <w:rPr>
          <w:color w:val="1F487B"/>
          <w:sz w:val="24"/>
        </w:rPr>
        <w:t>.</w:t>
      </w:r>
    </w:p>
    <w:p w14:paraId="32DAEBF3" w14:textId="77777777" w:rsidR="00274E02" w:rsidRDefault="00274E02">
      <w:pPr>
        <w:pStyle w:val="BodyText"/>
        <w:spacing w:before="1"/>
      </w:pPr>
    </w:p>
    <w:p w14:paraId="32DAEBF4" w14:textId="77777777" w:rsidR="00274E02" w:rsidRDefault="00563D7F">
      <w:pPr>
        <w:pStyle w:val="Heading3"/>
      </w:pPr>
      <w:r>
        <w:t>Home Visit</w:t>
      </w:r>
    </w:p>
    <w:p w14:paraId="32DAEBF5" w14:textId="77777777" w:rsidR="00274E02" w:rsidRDefault="00274E02">
      <w:pPr>
        <w:pStyle w:val="BodyText"/>
        <w:rPr>
          <w:b/>
        </w:rPr>
      </w:pPr>
    </w:p>
    <w:p w14:paraId="32DAEBF6" w14:textId="77777777" w:rsidR="00274E02" w:rsidRDefault="00563D7F">
      <w:pPr>
        <w:pStyle w:val="ListParagraph"/>
        <w:numPr>
          <w:ilvl w:val="1"/>
          <w:numId w:val="8"/>
        </w:numPr>
        <w:tabs>
          <w:tab w:val="left" w:pos="1233"/>
        </w:tabs>
        <w:ind w:right="141" w:firstLine="0"/>
        <w:jc w:val="both"/>
        <w:rPr>
          <w:sz w:val="24"/>
        </w:rPr>
      </w:pPr>
      <w:r>
        <w:rPr>
          <w:sz w:val="24"/>
        </w:rPr>
        <w:t>A home visit will be carried out if Parents/Carers cannot be contacted or are unable to</w:t>
      </w:r>
      <w:r>
        <w:rPr>
          <w:spacing w:val="1"/>
          <w:sz w:val="24"/>
        </w:rPr>
        <w:t xml:space="preserve"> </w:t>
      </w:r>
      <w:r>
        <w:rPr>
          <w:sz w:val="24"/>
        </w:rPr>
        <w:t>attend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Council</w:t>
      </w:r>
      <w:r>
        <w:rPr>
          <w:spacing w:val="-12"/>
          <w:sz w:val="24"/>
        </w:rPr>
        <w:t xml:space="preserve"> </w:t>
      </w:r>
      <w:r>
        <w:rPr>
          <w:sz w:val="24"/>
        </w:rPr>
        <w:t>offices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meeting.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purpose</w:t>
      </w:r>
      <w:r>
        <w:rPr>
          <w:spacing w:val="-10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z w:val="24"/>
        </w:rPr>
        <w:t>visit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identify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problems</w:t>
      </w:r>
      <w:r>
        <w:rPr>
          <w:spacing w:val="-13"/>
          <w:sz w:val="24"/>
        </w:rPr>
        <w:t xml:space="preserve"> </w:t>
      </w:r>
      <w:r>
        <w:rPr>
          <w:sz w:val="24"/>
        </w:rPr>
        <w:t>within</w:t>
      </w:r>
      <w:r>
        <w:rPr>
          <w:spacing w:val="-65"/>
          <w:sz w:val="24"/>
        </w:rPr>
        <w:t xml:space="preserve"> </w:t>
      </w:r>
      <w:r>
        <w:rPr>
          <w:sz w:val="24"/>
        </w:rPr>
        <w:t>the household.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involve open discussions between the young person and their parent/s.</w:t>
      </w:r>
      <w:r>
        <w:rPr>
          <w:spacing w:val="-64"/>
          <w:sz w:val="24"/>
        </w:rPr>
        <w:t xml:space="preserve"> </w:t>
      </w:r>
      <w:r>
        <w:rPr>
          <w:sz w:val="24"/>
        </w:rPr>
        <w:t>Housing and Children’s Social Care will work to help find solutions for these problems to prevent</w:t>
      </w:r>
      <w:r>
        <w:rPr>
          <w:spacing w:val="-64"/>
          <w:sz w:val="24"/>
        </w:rPr>
        <w:t xml:space="preserve"> </w:t>
      </w:r>
      <w:r>
        <w:rPr>
          <w:sz w:val="24"/>
        </w:rPr>
        <w:t>the young person becoming homeless.</w:t>
      </w:r>
      <w:r>
        <w:rPr>
          <w:spacing w:val="1"/>
          <w:sz w:val="24"/>
        </w:rPr>
        <w:t xml:space="preserve"> </w:t>
      </w:r>
      <w:r>
        <w:rPr>
          <w:sz w:val="24"/>
        </w:rPr>
        <w:t>Comprehensive notes of the visit will be made. Housing</w:t>
      </w:r>
      <w:r>
        <w:rPr>
          <w:spacing w:val="-64"/>
          <w:sz w:val="24"/>
        </w:rPr>
        <w:t xml:space="preserve"> </w:t>
      </w:r>
      <w:r>
        <w:rPr>
          <w:sz w:val="24"/>
        </w:rPr>
        <w:t>and Children’s Social Care have separate record keeping systems and will update their records</w:t>
      </w:r>
      <w:r>
        <w:rPr>
          <w:spacing w:val="1"/>
          <w:sz w:val="24"/>
        </w:rPr>
        <w:t xml:space="preserve"> </w:t>
      </w:r>
      <w:r>
        <w:rPr>
          <w:sz w:val="24"/>
        </w:rPr>
        <w:t>accordingly.</w:t>
      </w:r>
    </w:p>
    <w:p w14:paraId="32DAEBF7" w14:textId="77777777" w:rsidR="00274E02" w:rsidRDefault="00274E02">
      <w:pPr>
        <w:pStyle w:val="BodyText"/>
      </w:pPr>
    </w:p>
    <w:p w14:paraId="32DAEBF8" w14:textId="77777777" w:rsidR="00274E02" w:rsidRDefault="00563D7F">
      <w:pPr>
        <w:pStyle w:val="ListParagraph"/>
        <w:numPr>
          <w:ilvl w:val="1"/>
          <w:numId w:val="8"/>
        </w:numPr>
        <w:tabs>
          <w:tab w:val="left" w:pos="1233"/>
        </w:tabs>
        <w:ind w:right="146" w:firstLine="0"/>
        <w:jc w:val="both"/>
        <w:rPr>
          <w:sz w:val="24"/>
        </w:rPr>
      </w:pPr>
      <w:r>
        <w:rPr>
          <w:sz w:val="24"/>
        </w:rPr>
        <w:t>Housing and Children’s Social Care will negotiate a notice period if a parent refuses to</w:t>
      </w:r>
      <w:r>
        <w:rPr>
          <w:spacing w:val="1"/>
          <w:sz w:val="24"/>
        </w:rPr>
        <w:t xml:space="preserve"> </w:t>
      </w:r>
      <w:r>
        <w:rPr>
          <w:sz w:val="24"/>
        </w:rPr>
        <w:t>allow a young person to remain in their home and if it is safe to do so. The parent/carer will be</w:t>
      </w:r>
      <w:r>
        <w:rPr>
          <w:spacing w:val="1"/>
          <w:sz w:val="24"/>
        </w:rPr>
        <w:t xml:space="preserve"> </w:t>
      </w:r>
      <w:r>
        <w:rPr>
          <w:sz w:val="24"/>
        </w:rPr>
        <w:t>expected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1"/>
          <w:sz w:val="24"/>
        </w:rPr>
        <w:t xml:space="preserve"> </w:t>
      </w:r>
      <w:r>
        <w:rPr>
          <w:sz w:val="24"/>
        </w:rPr>
        <w:t>child</w:t>
      </w:r>
      <w:r>
        <w:rPr>
          <w:spacing w:val="1"/>
          <w:sz w:val="24"/>
        </w:rPr>
        <w:t xml:space="preserve"> </w:t>
      </w:r>
      <w:r>
        <w:rPr>
          <w:sz w:val="24"/>
        </w:rPr>
        <w:t>reasonable</w:t>
      </w:r>
      <w:r>
        <w:rPr>
          <w:spacing w:val="1"/>
          <w:sz w:val="24"/>
        </w:rPr>
        <w:t xml:space="preserve"> </w:t>
      </w:r>
      <w:r>
        <w:rPr>
          <w:sz w:val="24"/>
        </w:rPr>
        <w:t>notice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leave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give</w:t>
      </w:r>
      <w:r>
        <w:rPr>
          <w:spacing w:val="1"/>
          <w:sz w:val="24"/>
        </w:rPr>
        <w:t xml:space="preserve"> </w:t>
      </w:r>
      <w:r>
        <w:rPr>
          <w:sz w:val="24"/>
        </w:rPr>
        <w:t>details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safe</w:t>
      </w:r>
      <w:r>
        <w:rPr>
          <w:spacing w:val="1"/>
          <w:sz w:val="24"/>
        </w:rPr>
        <w:t xml:space="preserve"> </w:t>
      </w:r>
      <w:r>
        <w:rPr>
          <w:sz w:val="24"/>
        </w:rPr>
        <w:t>alternative</w:t>
      </w:r>
      <w:r>
        <w:rPr>
          <w:spacing w:val="-6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for their</w:t>
      </w:r>
      <w:r>
        <w:rPr>
          <w:spacing w:val="-2"/>
          <w:sz w:val="24"/>
        </w:rPr>
        <w:t xml:space="preserve"> </w:t>
      </w:r>
      <w:r>
        <w:rPr>
          <w:sz w:val="24"/>
        </w:rPr>
        <w:t>child to stay.</w:t>
      </w:r>
    </w:p>
    <w:p w14:paraId="32DAEBF9" w14:textId="77777777" w:rsidR="00274E02" w:rsidRDefault="00274E02">
      <w:pPr>
        <w:pStyle w:val="BodyText"/>
      </w:pPr>
    </w:p>
    <w:p w14:paraId="32DAEBFA" w14:textId="77777777" w:rsidR="00274E02" w:rsidRDefault="00563D7F">
      <w:pPr>
        <w:pStyle w:val="Heading3"/>
        <w:spacing w:before="1"/>
      </w:pPr>
      <w:r>
        <w:t>Inquiries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Professionals</w:t>
      </w:r>
    </w:p>
    <w:p w14:paraId="32DAEBFB" w14:textId="77777777" w:rsidR="00274E02" w:rsidRDefault="00274E02">
      <w:pPr>
        <w:pStyle w:val="BodyText"/>
        <w:rPr>
          <w:b/>
        </w:rPr>
      </w:pPr>
    </w:p>
    <w:p w14:paraId="32DAEBFC" w14:textId="77777777" w:rsidR="00274E02" w:rsidRDefault="00563D7F">
      <w:pPr>
        <w:pStyle w:val="ListParagraph"/>
        <w:numPr>
          <w:ilvl w:val="1"/>
          <w:numId w:val="8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To provide a complete picture of the events leading up to a young person becoming</w:t>
      </w:r>
      <w:r>
        <w:rPr>
          <w:spacing w:val="1"/>
          <w:sz w:val="24"/>
        </w:rPr>
        <w:t xml:space="preserve"> </w:t>
      </w:r>
      <w:r>
        <w:rPr>
          <w:sz w:val="24"/>
        </w:rPr>
        <w:t>homeless, information will be collected from other organisations such as a teacher, support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worker, </w:t>
      </w:r>
      <w:proofErr w:type="gramStart"/>
      <w:r>
        <w:rPr>
          <w:sz w:val="24"/>
        </w:rPr>
        <w:t>doctor</w:t>
      </w:r>
      <w:proofErr w:type="gramEnd"/>
      <w:r>
        <w:rPr>
          <w:sz w:val="24"/>
        </w:rPr>
        <w:t xml:space="preserve"> or a police officer.</w:t>
      </w:r>
      <w:r>
        <w:rPr>
          <w:spacing w:val="1"/>
          <w:sz w:val="24"/>
        </w:rPr>
        <w:t xml:space="preserve"> </w:t>
      </w:r>
      <w:r>
        <w:rPr>
          <w:sz w:val="24"/>
        </w:rPr>
        <w:t>This information will be used for planning the young person’s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>and support needs</w:t>
      </w:r>
      <w:r>
        <w:rPr>
          <w:spacing w:val="-3"/>
          <w:sz w:val="24"/>
        </w:rPr>
        <w:t xml:space="preserve"> </w:t>
      </w:r>
      <w:r>
        <w:rPr>
          <w:sz w:val="24"/>
        </w:rPr>
        <w:t>as well</w:t>
      </w:r>
      <w:r>
        <w:rPr>
          <w:spacing w:val="-3"/>
          <w:sz w:val="24"/>
        </w:rPr>
        <w:t xml:space="preserve"> </w:t>
      </w:r>
      <w:r>
        <w:rPr>
          <w:sz w:val="24"/>
        </w:rPr>
        <w:t>as allowing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of risk.</w:t>
      </w:r>
    </w:p>
    <w:p w14:paraId="32DAEBFD" w14:textId="77777777" w:rsidR="00274E02" w:rsidRDefault="00274E02">
      <w:pPr>
        <w:pStyle w:val="BodyText"/>
      </w:pPr>
    </w:p>
    <w:p w14:paraId="32DAEBFE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jc w:val="both"/>
      </w:pPr>
      <w:r>
        <w:t>HOMELESSNESS</w:t>
      </w:r>
      <w:r>
        <w:rPr>
          <w:spacing w:val="-5"/>
        </w:rPr>
        <w:t xml:space="preserve"> </w:t>
      </w:r>
      <w:r>
        <w:t>INTERVENTION</w:t>
      </w:r>
    </w:p>
    <w:p w14:paraId="32DAEBFF" w14:textId="77777777" w:rsidR="00274E02" w:rsidRDefault="00274E02">
      <w:pPr>
        <w:pStyle w:val="BodyText"/>
        <w:rPr>
          <w:b/>
        </w:rPr>
      </w:pPr>
    </w:p>
    <w:p w14:paraId="32DAEC00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line="244" w:lineRule="auto"/>
        <w:ind w:right="152" w:firstLine="0"/>
        <w:jc w:val="both"/>
        <w:rPr>
          <w:sz w:val="24"/>
        </w:rPr>
      </w:pPr>
      <w:r>
        <w:rPr>
          <w:sz w:val="24"/>
        </w:rPr>
        <w:t>Homelessness</w:t>
      </w:r>
      <w:r>
        <w:rPr>
          <w:spacing w:val="-12"/>
          <w:sz w:val="24"/>
        </w:rPr>
        <w:t xml:space="preserve"> </w:t>
      </w:r>
      <w:r>
        <w:rPr>
          <w:sz w:val="24"/>
        </w:rPr>
        <w:t>may</w:t>
      </w:r>
      <w:r>
        <w:rPr>
          <w:spacing w:val="-12"/>
          <w:sz w:val="24"/>
        </w:rPr>
        <w:t xml:space="preserve"> </w:t>
      </w:r>
      <w:r>
        <w:rPr>
          <w:sz w:val="24"/>
        </w:rPr>
        <w:t>be</w:t>
      </w:r>
      <w:r>
        <w:rPr>
          <w:spacing w:val="-11"/>
          <w:sz w:val="24"/>
        </w:rPr>
        <w:t xml:space="preserve"> </w:t>
      </w:r>
      <w:r>
        <w:rPr>
          <w:sz w:val="24"/>
        </w:rPr>
        <w:t>prevented</w:t>
      </w:r>
      <w:r>
        <w:rPr>
          <w:spacing w:val="-8"/>
          <w:sz w:val="24"/>
        </w:rPr>
        <w:t xml:space="preserve"> </w:t>
      </w:r>
      <w:r>
        <w:rPr>
          <w:sz w:val="24"/>
        </w:rPr>
        <w:t>through</w:t>
      </w:r>
      <w:r>
        <w:rPr>
          <w:spacing w:val="-8"/>
          <w:sz w:val="24"/>
        </w:rPr>
        <w:t xml:space="preserve"> </w:t>
      </w:r>
      <w:r>
        <w:rPr>
          <w:sz w:val="24"/>
        </w:rPr>
        <w:t>offering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young</w:t>
      </w:r>
      <w:r>
        <w:rPr>
          <w:spacing w:val="-11"/>
          <w:sz w:val="24"/>
        </w:rPr>
        <w:t xml:space="preserve"> </w:t>
      </w:r>
      <w:r>
        <w:rPr>
          <w:sz w:val="24"/>
        </w:rPr>
        <w:t>person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9"/>
          <w:sz w:val="24"/>
        </w:rPr>
        <w:t xml:space="preserve"> </w:t>
      </w:r>
      <w:r>
        <w:rPr>
          <w:sz w:val="24"/>
        </w:rPr>
        <w:t>various</w:t>
      </w:r>
      <w:r>
        <w:rPr>
          <w:spacing w:val="-64"/>
          <w:sz w:val="24"/>
        </w:rPr>
        <w:t xml:space="preserve"> </w:t>
      </w:r>
      <w:r>
        <w:rPr>
          <w:sz w:val="24"/>
        </w:rPr>
        <w:t>housing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options, </w:t>
      </w:r>
      <w:proofErr w:type="gramStart"/>
      <w:r>
        <w:rPr>
          <w:sz w:val="24"/>
        </w:rPr>
        <w:t>support</w:t>
      </w:r>
      <w:proofErr w:type="gramEnd"/>
      <w:r>
        <w:rPr>
          <w:sz w:val="24"/>
        </w:rPr>
        <w:t xml:space="preserve"> and advice.</w:t>
      </w:r>
    </w:p>
    <w:p w14:paraId="32DAEC01" w14:textId="77777777" w:rsidR="00274E02" w:rsidRDefault="00274E02">
      <w:pPr>
        <w:pStyle w:val="BodyText"/>
        <w:spacing w:before="6"/>
      </w:pPr>
    </w:p>
    <w:p w14:paraId="32DAEC02" w14:textId="77777777" w:rsidR="00274E02" w:rsidRDefault="00563D7F">
      <w:pPr>
        <w:pStyle w:val="BodyText"/>
        <w:ind w:left="512"/>
      </w:pPr>
      <w:r>
        <w:t>This</w:t>
      </w:r>
      <w:r>
        <w:rPr>
          <w:spacing w:val="-2"/>
        </w:rPr>
        <w:t xml:space="preserve"> </w:t>
      </w:r>
      <w:r>
        <w:t>might</w:t>
      </w:r>
      <w:r>
        <w:rPr>
          <w:spacing w:val="-1"/>
        </w:rPr>
        <w:t xml:space="preserve"> </w:t>
      </w:r>
      <w:r>
        <w:t>include:</w:t>
      </w:r>
    </w:p>
    <w:p w14:paraId="32DAEC03" w14:textId="77777777" w:rsidR="00274E02" w:rsidRDefault="00274E02">
      <w:pPr>
        <w:pStyle w:val="BodyText"/>
        <w:spacing w:before="7" w:after="1"/>
        <w:rPr>
          <w:sz w:val="25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05" w14:textId="77777777">
        <w:trPr>
          <w:trHeight w:val="556"/>
        </w:trPr>
        <w:tc>
          <w:tcPr>
            <w:tcW w:w="10210" w:type="dxa"/>
            <w:shd w:val="clear" w:color="auto" w:fill="DFDFDF"/>
          </w:tcPr>
          <w:p w14:paraId="32DAEC04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YOT 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already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</w:p>
        </w:tc>
      </w:tr>
      <w:tr w:rsidR="00274E02" w14:paraId="32DAEC07" w14:textId="77777777">
        <w:trPr>
          <w:trHeight w:val="832"/>
        </w:trPr>
        <w:tc>
          <w:tcPr>
            <w:tcW w:w="10210" w:type="dxa"/>
            <w:shd w:val="clear" w:color="auto" w:fill="DFDFDF"/>
          </w:tcPr>
          <w:p w14:paraId="32DAEC06" w14:textId="77777777" w:rsidR="00274E02" w:rsidRDefault="00563D7F">
            <w:pPr>
              <w:pStyle w:val="TableParagraph"/>
              <w:spacing w:line="259" w:lineRule="auto"/>
              <w:ind w:right="162"/>
              <w:rPr>
                <w:sz w:val="24"/>
              </w:rPr>
            </w:pPr>
            <w:r>
              <w:rPr>
                <w:sz w:val="24"/>
              </w:rPr>
              <w:t>Exploring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extended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17(6) of the Children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274E02" w14:paraId="32DAEC09" w14:textId="77777777">
        <w:trPr>
          <w:trHeight w:val="559"/>
        </w:trPr>
        <w:tc>
          <w:tcPr>
            <w:tcW w:w="10210" w:type="dxa"/>
            <w:shd w:val="clear" w:color="auto" w:fill="DFDFDF"/>
          </w:tcPr>
          <w:p w14:paraId="32DAEC08" w14:textId="77777777" w:rsidR="00274E02" w:rsidRDefault="00563D7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</w:p>
        </w:tc>
      </w:tr>
    </w:tbl>
    <w:p w14:paraId="32DAEC0A" w14:textId="77777777" w:rsidR="00274E02" w:rsidRDefault="00274E02">
      <w:pPr>
        <w:rPr>
          <w:sz w:val="24"/>
        </w:rPr>
        <w:sectPr w:rsidR="00274E02">
          <w:pgSz w:w="11910" w:h="16840"/>
          <w:pgMar w:top="900" w:right="700" w:bottom="1670" w:left="340" w:header="0" w:footer="1000" w:gutter="0"/>
          <w:cols w:space="720"/>
        </w:sect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0C" w14:textId="77777777">
        <w:trPr>
          <w:trHeight w:val="637"/>
        </w:trPr>
        <w:tc>
          <w:tcPr>
            <w:tcW w:w="10210" w:type="dxa"/>
            <w:shd w:val="clear" w:color="auto" w:fill="DFDFDF"/>
          </w:tcPr>
          <w:p w14:paraId="32DAEC0B" w14:textId="77777777" w:rsidR="00274E02" w:rsidRDefault="00563D7F">
            <w:pPr>
              <w:pStyle w:val="TableParagraph"/>
              <w:spacing w:before="29" w:line="290" w:lineRule="atLeast"/>
              <w:rPr>
                <w:sz w:val="24"/>
              </w:rPr>
            </w:pPr>
            <w:r>
              <w:rPr>
                <w:sz w:val="24"/>
              </w:rPr>
              <w:lastRenderedPageBreak/>
              <w:t>Referral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Turning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(this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social worker allocated)</w:t>
            </w:r>
          </w:p>
        </w:tc>
      </w:tr>
      <w:tr w:rsidR="00274E02" w14:paraId="32DAEC0E" w14:textId="77777777">
        <w:trPr>
          <w:trHeight w:val="559"/>
        </w:trPr>
        <w:tc>
          <w:tcPr>
            <w:tcW w:w="10210" w:type="dxa"/>
            <w:shd w:val="clear" w:color="auto" w:fill="DFDFDF"/>
          </w:tcPr>
          <w:p w14:paraId="32DAEC0D" w14:textId="77777777" w:rsidR="00274E02" w:rsidRDefault="00563D7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1-2-1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worker</w:t>
            </w:r>
          </w:p>
        </w:tc>
      </w:tr>
      <w:tr w:rsidR="00274E02" w14:paraId="32DAEC10" w14:textId="77777777">
        <w:trPr>
          <w:trHeight w:val="657"/>
        </w:trPr>
        <w:tc>
          <w:tcPr>
            <w:tcW w:w="10210" w:type="dxa"/>
            <w:shd w:val="clear" w:color="auto" w:fill="DFDFDF"/>
          </w:tcPr>
          <w:p w14:paraId="32DAEC0F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Accessing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universal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</w:tr>
      <w:tr w:rsidR="00274E02" w14:paraId="32DAEC12" w14:textId="77777777">
        <w:trPr>
          <w:trHeight w:val="654"/>
        </w:trPr>
        <w:tc>
          <w:tcPr>
            <w:tcW w:w="10210" w:type="dxa"/>
            <w:shd w:val="clear" w:color="auto" w:fill="DFDFDF"/>
          </w:tcPr>
          <w:p w14:paraId="32DAEC11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Liaison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CAMHS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</w:p>
        </w:tc>
      </w:tr>
      <w:tr w:rsidR="00274E02" w14:paraId="32DAEC14" w14:textId="77777777">
        <w:trPr>
          <w:trHeight w:val="954"/>
        </w:trPr>
        <w:tc>
          <w:tcPr>
            <w:tcW w:w="10210" w:type="dxa"/>
            <w:shd w:val="clear" w:color="auto" w:fill="DFDFDF"/>
          </w:tcPr>
          <w:p w14:paraId="32DAEC13" w14:textId="77777777" w:rsidR="00274E02" w:rsidRDefault="00563D7F">
            <w:pPr>
              <w:pStyle w:val="TableParagraph"/>
              <w:spacing w:before="43" w:line="259" w:lineRule="auto"/>
              <w:rPr>
                <w:sz w:val="24"/>
              </w:rPr>
            </w:pPr>
            <w:r>
              <w:rPr>
                <w:sz w:val="24"/>
              </w:rPr>
              <w:t>Family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friends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causing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homelessness</w:t>
            </w:r>
          </w:p>
        </w:tc>
      </w:tr>
      <w:tr w:rsidR="00274E02" w14:paraId="32DAEC16" w14:textId="77777777">
        <w:trPr>
          <w:trHeight w:val="559"/>
        </w:trPr>
        <w:tc>
          <w:tcPr>
            <w:tcW w:w="10210" w:type="dxa"/>
            <w:shd w:val="clear" w:color="auto" w:fill="DFDFDF"/>
          </w:tcPr>
          <w:p w14:paraId="32DAEC15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Assistance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Welfare.</w:t>
            </w:r>
          </w:p>
        </w:tc>
      </w:tr>
      <w:tr w:rsidR="00274E02" w14:paraId="32DAEC18" w14:textId="77777777">
        <w:trPr>
          <w:trHeight w:val="657"/>
        </w:trPr>
        <w:tc>
          <w:tcPr>
            <w:tcW w:w="10210" w:type="dxa"/>
            <w:shd w:val="clear" w:color="auto" w:fill="DFDFDF"/>
          </w:tcPr>
          <w:p w14:paraId="32DAEC17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Referrals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i.e.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Counselling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1A" w14:textId="77777777">
        <w:trPr>
          <w:trHeight w:val="558"/>
        </w:trPr>
        <w:tc>
          <w:tcPr>
            <w:tcW w:w="10210" w:type="dxa"/>
            <w:shd w:val="clear" w:color="auto" w:fill="DFDFDF"/>
          </w:tcPr>
          <w:p w14:paraId="32DAEC19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supported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</w:p>
        </w:tc>
      </w:tr>
    </w:tbl>
    <w:p w14:paraId="32DAEC1B" w14:textId="77777777" w:rsidR="00274E02" w:rsidRDefault="00274E02">
      <w:pPr>
        <w:pStyle w:val="BodyText"/>
        <w:spacing w:before="2"/>
        <w:rPr>
          <w:sz w:val="17"/>
        </w:rPr>
      </w:pPr>
    </w:p>
    <w:p w14:paraId="32DAEC1C" w14:textId="77777777" w:rsidR="00274E02" w:rsidRDefault="00563D7F">
      <w:pPr>
        <w:pStyle w:val="Heading3"/>
        <w:spacing w:before="92"/>
      </w:pPr>
      <w:r>
        <w:t>Support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Reconciliation with</w:t>
      </w:r>
      <w:r>
        <w:rPr>
          <w:spacing w:val="-2"/>
        </w:rPr>
        <w:t xml:space="preserve"> </w:t>
      </w:r>
      <w:r>
        <w:t>Family</w:t>
      </w:r>
    </w:p>
    <w:p w14:paraId="32DAEC1D" w14:textId="77777777" w:rsidR="00274E02" w:rsidRDefault="00274E02">
      <w:pPr>
        <w:pStyle w:val="BodyText"/>
        <w:spacing w:before="8"/>
        <w:rPr>
          <w:b/>
          <w:sz w:val="26"/>
        </w:rPr>
      </w:pPr>
    </w:p>
    <w:p w14:paraId="32DAEC1E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spacing w:before="1"/>
        <w:ind w:right="148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young</w:t>
      </w:r>
      <w:r>
        <w:rPr>
          <w:spacing w:val="-10"/>
          <w:sz w:val="24"/>
        </w:rPr>
        <w:t xml:space="preserve"> </w:t>
      </w:r>
      <w:r>
        <w:rPr>
          <w:sz w:val="24"/>
        </w:rPr>
        <w:t>person</w:t>
      </w:r>
      <w:r>
        <w:rPr>
          <w:spacing w:val="-7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provided</w:t>
      </w:r>
      <w:r>
        <w:rPr>
          <w:spacing w:val="-7"/>
          <w:sz w:val="24"/>
        </w:rPr>
        <w:t xml:space="preserve"> </w:t>
      </w:r>
      <w:r>
        <w:rPr>
          <w:sz w:val="24"/>
        </w:rPr>
        <w:t>with</w:t>
      </w:r>
      <w:r>
        <w:rPr>
          <w:spacing w:val="-9"/>
          <w:sz w:val="24"/>
        </w:rPr>
        <w:t xml:space="preserve"> </w:t>
      </w:r>
      <w:r>
        <w:rPr>
          <w:sz w:val="24"/>
        </w:rPr>
        <w:t>support</w:t>
      </w:r>
      <w:r>
        <w:rPr>
          <w:spacing w:val="-13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return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family</w:t>
      </w:r>
      <w:r>
        <w:rPr>
          <w:spacing w:val="-11"/>
          <w:sz w:val="24"/>
        </w:rPr>
        <w:t xml:space="preserve"> </w:t>
      </w:r>
      <w:r>
        <w:rPr>
          <w:sz w:val="24"/>
        </w:rPr>
        <w:t>home.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-12"/>
          <w:sz w:val="24"/>
        </w:rPr>
        <w:t xml:space="preserve"> </w:t>
      </w:r>
      <w:r>
        <w:rPr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z w:val="24"/>
        </w:rPr>
        <w:t>apply</w:t>
      </w:r>
      <w:r>
        <w:rPr>
          <w:spacing w:val="-64"/>
          <w:sz w:val="24"/>
        </w:rPr>
        <w:t xml:space="preserve"> </w:t>
      </w:r>
      <w:r>
        <w:rPr>
          <w:sz w:val="24"/>
        </w:rPr>
        <w:t>where</w:t>
      </w:r>
      <w:r>
        <w:rPr>
          <w:spacing w:val="-1"/>
          <w:sz w:val="24"/>
        </w:rPr>
        <w:t xml:space="preserve"> </w:t>
      </w:r>
      <w:r>
        <w:rPr>
          <w:sz w:val="24"/>
        </w:rPr>
        <w:t>there are concerns about:</w:t>
      </w:r>
    </w:p>
    <w:p w14:paraId="32DAEC1F" w14:textId="77777777" w:rsidR="00274E02" w:rsidRDefault="00274E02">
      <w:pPr>
        <w:pStyle w:val="BodyText"/>
        <w:spacing w:before="10" w:after="1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21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20" w14:textId="77777777" w:rsidR="00274E02" w:rsidRDefault="00563D7F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Repeat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homelessness</w:t>
            </w:r>
          </w:p>
        </w:tc>
      </w:tr>
      <w:tr w:rsidR="00274E02" w14:paraId="32DAEC23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22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</w:p>
        </w:tc>
      </w:tr>
      <w:tr w:rsidR="00274E02" w14:paraId="32DAEC25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24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members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breaking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down.</w:t>
            </w:r>
          </w:p>
        </w:tc>
      </w:tr>
    </w:tbl>
    <w:p w14:paraId="32DAEC26" w14:textId="77777777" w:rsidR="00274E02" w:rsidRDefault="00274E02">
      <w:pPr>
        <w:pStyle w:val="BodyText"/>
        <w:spacing w:before="1"/>
      </w:pPr>
    </w:p>
    <w:p w14:paraId="32DAEC27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Consideration of the Threshold Document will determine whether the support should be</w:t>
      </w:r>
      <w:r>
        <w:rPr>
          <w:spacing w:val="1"/>
          <w:sz w:val="24"/>
        </w:rPr>
        <w:t xml:space="preserve"> </w:t>
      </w:r>
      <w:r>
        <w:rPr>
          <w:sz w:val="24"/>
        </w:rPr>
        <w:t>provided within Early Help provision or where the young persons identified needs are complex</w:t>
      </w:r>
      <w:r>
        <w:rPr>
          <w:spacing w:val="1"/>
          <w:sz w:val="24"/>
        </w:rPr>
        <w:t xml:space="preserve"> </w:t>
      </w:r>
      <w:r>
        <w:rPr>
          <w:sz w:val="24"/>
        </w:rPr>
        <w:t>and /or there is a likelihood of significant harm then the support plan will be transferred to the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2"/>
          <w:sz w:val="24"/>
        </w:rPr>
        <w:t xml:space="preserve"> </w:t>
      </w:r>
      <w:r>
        <w:rPr>
          <w:sz w:val="24"/>
        </w:rPr>
        <w:t>Service.</w:t>
      </w:r>
    </w:p>
    <w:p w14:paraId="32DAEC28" w14:textId="77777777" w:rsidR="00274E02" w:rsidRDefault="00274E02">
      <w:pPr>
        <w:pStyle w:val="BodyText"/>
        <w:spacing w:before="1"/>
      </w:pPr>
    </w:p>
    <w:p w14:paraId="32DAEC29" w14:textId="77777777" w:rsidR="00274E02" w:rsidRDefault="00563D7F">
      <w:pPr>
        <w:pStyle w:val="Heading2"/>
        <w:numPr>
          <w:ilvl w:val="0"/>
          <w:numId w:val="10"/>
        </w:numPr>
        <w:tabs>
          <w:tab w:val="left" w:pos="1233"/>
        </w:tabs>
        <w:jc w:val="both"/>
      </w:pPr>
      <w:bookmarkStart w:id="1" w:name="_TOC_250007"/>
      <w:r>
        <w:t>CHILDREN</w:t>
      </w:r>
      <w:r>
        <w:rPr>
          <w:spacing w:val="-2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1989</w:t>
      </w:r>
      <w:r>
        <w:rPr>
          <w:spacing w:val="-4"/>
        </w:rPr>
        <w:t xml:space="preserve"> </w:t>
      </w:r>
      <w:r>
        <w:t>SINGLE</w:t>
      </w:r>
      <w:r>
        <w:rPr>
          <w:spacing w:val="-2"/>
        </w:rPr>
        <w:t xml:space="preserve"> </w:t>
      </w:r>
      <w:bookmarkEnd w:id="1"/>
      <w:r>
        <w:t>ASSESSMENT</w:t>
      </w:r>
    </w:p>
    <w:p w14:paraId="32DAEC2A" w14:textId="77777777" w:rsidR="00274E02" w:rsidRDefault="00274E02">
      <w:pPr>
        <w:pStyle w:val="BodyText"/>
        <w:rPr>
          <w:b/>
        </w:rPr>
      </w:pPr>
    </w:p>
    <w:p w14:paraId="32DAEC2B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right="146" w:firstLine="0"/>
        <w:jc w:val="both"/>
        <w:rPr>
          <w:sz w:val="24"/>
        </w:rPr>
      </w:pPr>
      <w:r>
        <w:rPr>
          <w:sz w:val="24"/>
        </w:rPr>
        <w:t>If it is the conclusion of the Joint Housing Assessment Interview that the young person is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homeless and in need of </w:t>
      </w:r>
      <w:proofErr w:type="gramStart"/>
      <w:r>
        <w:rPr>
          <w:sz w:val="24"/>
        </w:rPr>
        <w:t>accommodation</w:t>
      </w:r>
      <w:proofErr w:type="gramEnd"/>
      <w:r>
        <w:rPr>
          <w:sz w:val="24"/>
        </w:rPr>
        <w:t xml:space="preserve"> then accommodation can be provided either by the</w:t>
      </w:r>
      <w:r>
        <w:rPr>
          <w:spacing w:val="1"/>
          <w:sz w:val="24"/>
        </w:rPr>
        <w:t xml:space="preserve"> </w:t>
      </w:r>
      <w:r>
        <w:rPr>
          <w:sz w:val="24"/>
        </w:rPr>
        <w:t>Housing Department or Children’s Services and there are some significant differences between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of support that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 can</w:t>
      </w:r>
      <w:r>
        <w:rPr>
          <w:spacing w:val="-2"/>
          <w:sz w:val="24"/>
        </w:rPr>
        <w:t xml:space="preserve"> </w:t>
      </w:r>
      <w:r>
        <w:rPr>
          <w:sz w:val="24"/>
        </w:rPr>
        <w:t>offer.</w:t>
      </w:r>
    </w:p>
    <w:p w14:paraId="32DAEC2C" w14:textId="77777777" w:rsidR="00274E02" w:rsidRDefault="00274E02">
      <w:pPr>
        <w:pStyle w:val="BodyText"/>
      </w:pPr>
    </w:p>
    <w:p w14:paraId="32DAEC2D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2"/>
          <w:tab w:val="left" w:pos="1233"/>
          <w:tab w:val="left" w:pos="1745"/>
          <w:tab w:val="left" w:pos="2987"/>
          <w:tab w:val="left" w:pos="4047"/>
          <w:tab w:val="left" w:pos="5863"/>
          <w:tab w:val="left" w:pos="7041"/>
          <w:tab w:val="left" w:pos="7334"/>
          <w:tab w:val="left" w:pos="7935"/>
          <w:tab w:val="left" w:pos="8273"/>
          <w:tab w:val="left" w:pos="8871"/>
          <w:tab w:val="left" w:pos="9755"/>
          <w:tab w:val="left" w:pos="10223"/>
        </w:tabs>
        <w:ind w:right="140" w:firstLine="0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Statutory</w:t>
      </w:r>
      <w:r>
        <w:rPr>
          <w:spacing w:val="-14"/>
          <w:sz w:val="24"/>
        </w:rPr>
        <w:t xml:space="preserve"> </w:t>
      </w:r>
      <w:r>
        <w:rPr>
          <w:sz w:val="24"/>
        </w:rPr>
        <w:t>Guidance</w:t>
      </w:r>
      <w:r>
        <w:rPr>
          <w:spacing w:val="-12"/>
          <w:sz w:val="24"/>
        </w:rPr>
        <w:t xml:space="preserve"> </w:t>
      </w:r>
      <w:r>
        <w:rPr>
          <w:sz w:val="24"/>
        </w:rPr>
        <w:t>“Provision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2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16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17</w:t>
      </w:r>
      <w:r>
        <w:rPr>
          <w:spacing w:val="-14"/>
          <w:sz w:val="24"/>
        </w:rPr>
        <w:t xml:space="preserve"> </w:t>
      </w:r>
      <w:r>
        <w:rPr>
          <w:sz w:val="24"/>
        </w:rPr>
        <w:t>year</w:t>
      </w:r>
      <w:r>
        <w:rPr>
          <w:spacing w:val="-14"/>
          <w:sz w:val="24"/>
        </w:rPr>
        <w:t xml:space="preserve"> </w:t>
      </w:r>
      <w:r>
        <w:rPr>
          <w:sz w:val="24"/>
        </w:rPr>
        <w:t>old</w:t>
      </w:r>
      <w:r>
        <w:rPr>
          <w:spacing w:val="-13"/>
          <w:sz w:val="24"/>
        </w:rPr>
        <w:t xml:space="preserve"> </w:t>
      </w:r>
      <w:r>
        <w:rPr>
          <w:sz w:val="24"/>
        </w:rPr>
        <w:t>young</w:t>
      </w:r>
      <w:r>
        <w:rPr>
          <w:spacing w:val="-15"/>
          <w:sz w:val="24"/>
        </w:rPr>
        <w:t xml:space="preserve"> </w:t>
      </w:r>
      <w:r>
        <w:rPr>
          <w:sz w:val="24"/>
        </w:rPr>
        <w:t>people</w:t>
      </w:r>
      <w:r>
        <w:rPr>
          <w:spacing w:val="-63"/>
          <w:sz w:val="24"/>
        </w:rPr>
        <w:t xml:space="preserve"> </w:t>
      </w:r>
      <w:r>
        <w:rPr>
          <w:sz w:val="24"/>
        </w:rPr>
        <w:t>who</w:t>
      </w:r>
      <w:r>
        <w:rPr>
          <w:sz w:val="24"/>
        </w:rPr>
        <w:tab/>
      </w:r>
      <w:r>
        <w:rPr>
          <w:sz w:val="24"/>
        </w:rPr>
        <w:tab/>
        <w:t>may</w:t>
      </w:r>
      <w:r>
        <w:rPr>
          <w:sz w:val="24"/>
        </w:rPr>
        <w:tab/>
        <w:t>be</w:t>
      </w:r>
      <w:r>
        <w:rPr>
          <w:sz w:val="24"/>
        </w:rPr>
        <w:tab/>
        <w:t>homeless</w:t>
      </w:r>
      <w:r>
        <w:rPr>
          <w:sz w:val="24"/>
        </w:rPr>
        <w:tab/>
        <w:t>and/or</w:t>
      </w:r>
      <w:r>
        <w:rPr>
          <w:sz w:val="24"/>
        </w:rPr>
        <w:tab/>
      </w:r>
      <w:r>
        <w:rPr>
          <w:sz w:val="24"/>
        </w:rPr>
        <w:tab/>
        <w:t>require</w:t>
      </w:r>
      <w:r>
        <w:rPr>
          <w:sz w:val="24"/>
        </w:rPr>
        <w:tab/>
      </w:r>
      <w:r>
        <w:rPr>
          <w:sz w:val="24"/>
        </w:rPr>
        <w:tab/>
        <w:t>accommodation”,</w:t>
      </w:r>
      <w:r>
        <w:rPr>
          <w:color w:val="0462C1"/>
          <w:spacing w:val="1"/>
          <w:sz w:val="24"/>
        </w:rPr>
        <w:t xml:space="preserve"> </w:t>
      </w:r>
      <w:hyperlink r:id="rId14">
        <w:r>
          <w:rPr>
            <w:color w:val="0462C1"/>
            <w:sz w:val="24"/>
            <w:u w:val="single" w:color="0462C1"/>
          </w:rPr>
          <w:t>https://www.gov.uk/government/publications/provision-of-accommodation-for-16-and-17-year-</w:t>
        </w:r>
      </w:hyperlink>
      <w:r>
        <w:rPr>
          <w:color w:val="0462C1"/>
          <w:spacing w:val="1"/>
          <w:sz w:val="24"/>
        </w:rPr>
        <w:t xml:space="preserve"> </w:t>
      </w:r>
      <w:hyperlink r:id="rId15">
        <w:r>
          <w:rPr>
            <w:color w:val="0462C1"/>
            <w:sz w:val="24"/>
            <w:u w:val="single" w:color="0462C1"/>
          </w:rPr>
          <w:t>olds-who-may-be-homeless-and-or-require-accommodation</w:t>
        </w:r>
      </w:hyperlink>
      <w:r>
        <w:rPr>
          <w:color w:val="0462C1"/>
          <w:sz w:val="24"/>
        </w:rPr>
        <w:tab/>
      </w:r>
      <w:r>
        <w:rPr>
          <w:sz w:val="24"/>
        </w:rPr>
        <w:t>places</w:t>
      </w:r>
      <w:r>
        <w:rPr>
          <w:sz w:val="24"/>
        </w:rPr>
        <w:tab/>
        <w:t>a</w:t>
      </w:r>
      <w:r>
        <w:rPr>
          <w:sz w:val="24"/>
        </w:rPr>
        <w:tab/>
        <w:t>requirement</w:t>
      </w:r>
      <w:r>
        <w:rPr>
          <w:sz w:val="24"/>
        </w:rPr>
        <w:tab/>
        <w:t>on</w:t>
      </w:r>
      <w:r>
        <w:rPr>
          <w:sz w:val="24"/>
        </w:rPr>
        <w:tab/>
        <w:t>local</w:t>
      </w:r>
      <w:r>
        <w:rPr>
          <w:spacing w:val="-64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consider</w:t>
      </w:r>
      <w:r>
        <w:rPr>
          <w:spacing w:val="-9"/>
          <w:sz w:val="24"/>
        </w:rPr>
        <w:t xml:space="preserve"> </w:t>
      </w:r>
      <w:r>
        <w:rPr>
          <w:sz w:val="24"/>
        </w:rPr>
        <w:t>homeless</w:t>
      </w:r>
      <w:r>
        <w:rPr>
          <w:spacing w:val="-8"/>
          <w:sz w:val="24"/>
        </w:rPr>
        <w:t xml:space="preserve"> </w:t>
      </w:r>
      <w:r>
        <w:rPr>
          <w:sz w:val="24"/>
        </w:rPr>
        <w:t>16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17</w:t>
      </w:r>
      <w:r>
        <w:rPr>
          <w:spacing w:val="-5"/>
          <w:sz w:val="24"/>
        </w:rPr>
        <w:t xml:space="preserve"> </w:t>
      </w:r>
      <w:r>
        <w:rPr>
          <w:sz w:val="24"/>
        </w:rPr>
        <w:t>year</w:t>
      </w:r>
      <w:r>
        <w:rPr>
          <w:spacing w:val="-6"/>
          <w:sz w:val="24"/>
        </w:rPr>
        <w:t xml:space="preserve"> </w:t>
      </w:r>
      <w:r>
        <w:rPr>
          <w:sz w:val="24"/>
        </w:rPr>
        <w:t>olds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need.</w:t>
      </w:r>
      <w:r>
        <w:rPr>
          <w:spacing w:val="56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Children</w:t>
      </w:r>
      <w:r>
        <w:rPr>
          <w:spacing w:val="-5"/>
          <w:sz w:val="24"/>
        </w:rPr>
        <w:t xml:space="preserve"> </w:t>
      </w:r>
      <w:r>
        <w:rPr>
          <w:sz w:val="24"/>
        </w:rPr>
        <w:t>Act</w:t>
      </w:r>
      <w:r>
        <w:rPr>
          <w:spacing w:val="-5"/>
          <w:sz w:val="24"/>
        </w:rPr>
        <w:t xml:space="preserve"> </w:t>
      </w:r>
      <w:r>
        <w:rPr>
          <w:sz w:val="24"/>
        </w:rPr>
        <w:t>1989</w:t>
      </w:r>
      <w:r>
        <w:rPr>
          <w:spacing w:val="-64"/>
          <w:sz w:val="24"/>
        </w:rPr>
        <w:t xml:space="preserve"> </w:t>
      </w:r>
      <w:r>
        <w:rPr>
          <w:sz w:val="24"/>
        </w:rPr>
        <w:t>says</w:t>
      </w:r>
      <w:r>
        <w:rPr>
          <w:spacing w:val="-9"/>
          <w:sz w:val="24"/>
        </w:rPr>
        <w:t xml:space="preserve"> </w:t>
      </w:r>
      <w:r>
        <w:rPr>
          <w:sz w:val="24"/>
        </w:rPr>
        <w:t>that</w:t>
      </w:r>
      <w:r>
        <w:rPr>
          <w:spacing w:val="-9"/>
          <w:sz w:val="24"/>
        </w:rPr>
        <w:t xml:space="preserve"> </w:t>
      </w:r>
      <w:r>
        <w:rPr>
          <w:sz w:val="24"/>
        </w:rPr>
        <w:t>local</w:t>
      </w:r>
      <w:r>
        <w:rPr>
          <w:spacing w:val="-9"/>
          <w:sz w:val="24"/>
        </w:rPr>
        <w:t xml:space="preserve"> </w:t>
      </w:r>
      <w:r>
        <w:rPr>
          <w:sz w:val="24"/>
        </w:rPr>
        <w:t>authorities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under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duty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help</w:t>
      </w:r>
      <w:r>
        <w:rPr>
          <w:spacing w:val="-9"/>
          <w:sz w:val="24"/>
        </w:rPr>
        <w:t xml:space="preserve"> </w:t>
      </w:r>
      <w:r>
        <w:rPr>
          <w:sz w:val="24"/>
        </w:rPr>
        <w:t>anyone</w:t>
      </w:r>
      <w:r>
        <w:rPr>
          <w:spacing w:val="-7"/>
          <w:sz w:val="24"/>
        </w:rPr>
        <w:t xml:space="preserve"> </w:t>
      </w:r>
      <w:r>
        <w:rPr>
          <w:sz w:val="24"/>
        </w:rPr>
        <w:t>who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‘Child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Need’</w:t>
      </w:r>
      <w:r>
        <w:rPr>
          <w:spacing w:val="-9"/>
          <w:sz w:val="24"/>
        </w:rPr>
        <w:t xml:space="preserve"> </w:t>
      </w:r>
      <w:r>
        <w:rPr>
          <w:sz w:val="24"/>
        </w:rPr>
        <w:t>(anyone</w:t>
      </w:r>
      <w:r>
        <w:rPr>
          <w:spacing w:val="-11"/>
          <w:sz w:val="24"/>
        </w:rPr>
        <w:t xml:space="preserve"> </w:t>
      </w:r>
      <w:r>
        <w:rPr>
          <w:sz w:val="24"/>
        </w:rPr>
        <w:t>under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the age of 18 </w:t>
      </w:r>
      <w:proofErr w:type="gramStart"/>
      <w:r>
        <w:rPr>
          <w:sz w:val="24"/>
        </w:rPr>
        <w:t>is considered to be</w:t>
      </w:r>
      <w:proofErr w:type="gramEnd"/>
      <w:r>
        <w:rPr>
          <w:sz w:val="24"/>
        </w:rPr>
        <w:t xml:space="preserve"> a child by the law).</w:t>
      </w:r>
      <w:r>
        <w:rPr>
          <w:spacing w:val="1"/>
          <w:sz w:val="24"/>
        </w:rPr>
        <w:t xml:space="preserve"> </w:t>
      </w:r>
      <w:r>
        <w:rPr>
          <w:sz w:val="24"/>
        </w:rPr>
        <w:t>Only in exceptional circumstances would a</w:t>
      </w:r>
      <w:r>
        <w:rPr>
          <w:spacing w:val="-64"/>
          <w:sz w:val="24"/>
        </w:rPr>
        <w:t xml:space="preserve"> </w:t>
      </w:r>
      <w:r>
        <w:rPr>
          <w:sz w:val="24"/>
        </w:rPr>
        <w:t>16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-17</w:t>
      </w:r>
      <w:r>
        <w:rPr>
          <w:spacing w:val="6"/>
          <w:sz w:val="24"/>
        </w:rPr>
        <w:t xml:space="preserve"> </w:t>
      </w:r>
      <w:r>
        <w:rPr>
          <w:sz w:val="24"/>
        </w:rPr>
        <w:t>year</w:t>
      </w:r>
      <w:r>
        <w:rPr>
          <w:spacing w:val="2"/>
          <w:sz w:val="24"/>
        </w:rPr>
        <w:t xml:space="preserve"> </w:t>
      </w:r>
      <w:r>
        <w:rPr>
          <w:sz w:val="24"/>
        </w:rPr>
        <w:t>old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who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without</w:t>
      </w:r>
      <w:r>
        <w:rPr>
          <w:spacing w:val="3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4"/>
          <w:sz w:val="24"/>
        </w:rPr>
        <w:t xml:space="preserve"> </w:t>
      </w:r>
      <w:r>
        <w:rPr>
          <w:sz w:val="24"/>
        </w:rPr>
        <w:t>be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need,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example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child</w:t>
      </w:r>
      <w:r>
        <w:rPr>
          <w:spacing w:val="6"/>
          <w:sz w:val="24"/>
        </w:rPr>
        <w:t xml:space="preserve"> </w:t>
      </w:r>
      <w:r>
        <w:rPr>
          <w:sz w:val="24"/>
        </w:rPr>
        <w:t>whose</w:t>
      </w:r>
      <w:r>
        <w:rPr>
          <w:spacing w:val="2"/>
          <w:sz w:val="24"/>
        </w:rPr>
        <w:t xml:space="preserve"> </w:t>
      </w:r>
      <w:r>
        <w:rPr>
          <w:sz w:val="24"/>
        </w:rPr>
        <w:t>home</w:t>
      </w:r>
    </w:p>
    <w:p w14:paraId="32DAEC2E" w14:textId="77777777" w:rsidR="00274E02" w:rsidRDefault="00274E02">
      <w:pPr>
        <w:rPr>
          <w:sz w:val="24"/>
        </w:rPr>
        <w:sectPr w:rsidR="00274E02">
          <w:type w:val="continuous"/>
          <w:pgSz w:w="11910" w:h="16840"/>
          <w:pgMar w:top="680" w:right="700" w:bottom="1200" w:left="340" w:header="0" w:footer="1000" w:gutter="0"/>
          <w:cols w:space="720"/>
        </w:sectPr>
      </w:pPr>
    </w:p>
    <w:p w14:paraId="32DAEC2F" w14:textId="77777777" w:rsidR="00274E02" w:rsidRDefault="00563D7F">
      <w:pPr>
        <w:pStyle w:val="BodyText"/>
        <w:spacing w:before="70"/>
        <w:ind w:left="512"/>
      </w:pPr>
      <w:r>
        <w:lastRenderedPageBreak/>
        <w:t>has</w:t>
      </w:r>
      <w:r>
        <w:rPr>
          <w:spacing w:val="15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damaged</w:t>
      </w:r>
      <w:r>
        <w:rPr>
          <w:spacing w:val="15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flood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fire</w:t>
      </w:r>
      <w:r>
        <w:rPr>
          <w:spacing w:val="16"/>
        </w:rPr>
        <w:t xml:space="preserve"> </w:t>
      </w:r>
      <w:r>
        <w:t>who</w:t>
      </w:r>
      <w:r>
        <w:rPr>
          <w:spacing w:val="15"/>
        </w:rPr>
        <w:t xml:space="preserve"> </w:t>
      </w:r>
      <w:r>
        <w:t>cannot</w:t>
      </w:r>
      <w:r>
        <w:rPr>
          <w:spacing w:val="15"/>
        </w:rPr>
        <w:t xml:space="preserve"> </w:t>
      </w:r>
      <w:r>
        <w:t>afford</w:t>
      </w:r>
      <w:r>
        <w:rPr>
          <w:spacing w:val="12"/>
        </w:rPr>
        <w:t xml:space="preserve"> </w:t>
      </w:r>
      <w:r>
        <w:t>hotel</w:t>
      </w:r>
      <w:r>
        <w:rPr>
          <w:spacing w:val="14"/>
        </w:rPr>
        <w:t xml:space="preserve"> </w:t>
      </w:r>
      <w:r>
        <w:t>accommodation</w:t>
      </w:r>
      <w:r>
        <w:rPr>
          <w:spacing w:val="15"/>
        </w:rPr>
        <w:t xml:space="preserve"> </w:t>
      </w:r>
      <w:r>
        <w:t>while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repaired</w:t>
      </w:r>
      <w:r>
        <w:rPr>
          <w:spacing w:val="-64"/>
        </w:rPr>
        <w:t xml:space="preserve"> </w:t>
      </w:r>
      <w:r>
        <w:t>might</w:t>
      </w:r>
      <w:r>
        <w:rPr>
          <w:spacing w:val="-3"/>
        </w:rPr>
        <w:t xml:space="preserve"> </w:t>
      </w:r>
      <w:r>
        <w:t>possibly not be in need.</w:t>
      </w:r>
    </w:p>
    <w:p w14:paraId="32DAEC30" w14:textId="77777777" w:rsidR="00274E02" w:rsidRDefault="00274E02">
      <w:pPr>
        <w:pStyle w:val="BodyText"/>
      </w:pPr>
    </w:p>
    <w:p w14:paraId="32DAEC31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8"/>
        </w:tabs>
        <w:ind w:right="142" w:firstLine="0"/>
        <w:jc w:val="both"/>
        <w:rPr>
          <w:sz w:val="24"/>
        </w:rPr>
      </w:pPr>
      <w:r>
        <w:rPr>
          <w:sz w:val="24"/>
        </w:rPr>
        <w:t>The duty to carry out an assessment of the homeless child’s needs falls on the authority</w:t>
      </w:r>
      <w:r>
        <w:rPr>
          <w:spacing w:val="1"/>
          <w:sz w:val="24"/>
        </w:rPr>
        <w:t xml:space="preserve"> </w:t>
      </w:r>
      <w:r>
        <w:rPr>
          <w:sz w:val="24"/>
        </w:rPr>
        <w:t>where the child presents – there is no requirement for the child to be ordinarily resident in the</w:t>
      </w:r>
      <w:r>
        <w:rPr>
          <w:spacing w:val="1"/>
          <w:sz w:val="24"/>
        </w:rPr>
        <w:t xml:space="preserve"> </w:t>
      </w:r>
      <w:r>
        <w:rPr>
          <w:sz w:val="24"/>
        </w:rPr>
        <w:t>authority’s area.</w:t>
      </w:r>
      <w:r>
        <w:rPr>
          <w:spacing w:val="1"/>
          <w:sz w:val="24"/>
        </w:rPr>
        <w:t xml:space="preserve"> </w:t>
      </w:r>
      <w:r>
        <w:rPr>
          <w:sz w:val="24"/>
        </w:rPr>
        <w:t>An assessment of the young person’s needs will be undertaken by 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 Care, taking into consideration the family and environmental factors within the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person’s extended family network.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 Social Care will explain the Single Assessment</w:t>
      </w:r>
      <w:r>
        <w:rPr>
          <w:spacing w:val="1"/>
          <w:sz w:val="24"/>
        </w:rPr>
        <w:t xml:space="preserve"> </w:t>
      </w:r>
      <w:r>
        <w:rPr>
          <w:sz w:val="24"/>
        </w:rPr>
        <w:t>process and possible outcomes to the young person and provide a leaflet to the young person</w:t>
      </w:r>
      <w:r>
        <w:rPr>
          <w:spacing w:val="1"/>
          <w:sz w:val="24"/>
        </w:rPr>
        <w:t xml:space="preserve"> </w:t>
      </w:r>
      <w:r>
        <w:rPr>
          <w:sz w:val="24"/>
        </w:rPr>
        <w:t>(appendix</w:t>
      </w:r>
      <w:r>
        <w:rPr>
          <w:spacing w:val="-1"/>
          <w:sz w:val="24"/>
        </w:rPr>
        <w:t xml:space="preserve"> </w:t>
      </w:r>
      <w:r>
        <w:rPr>
          <w:sz w:val="24"/>
        </w:rPr>
        <w:t>B)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parent/carer (appendix</w:t>
      </w:r>
      <w:r>
        <w:rPr>
          <w:spacing w:val="-3"/>
          <w:sz w:val="24"/>
        </w:rPr>
        <w:t xml:space="preserve"> </w:t>
      </w:r>
      <w:r>
        <w:rPr>
          <w:sz w:val="24"/>
        </w:rPr>
        <w:t>C)</w:t>
      </w:r>
    </w:p>
    <w:p w14:paraId="32DAEC32" w14:textId="77777777" w:rsidR="00274E02" w:rsidRDefault="00274E02">
      <w:pPr>
        <w:pStyle w:val="BodyText"/>
      </w:pPr>
    </w:p>
    <w:p w14:paraId="32DAEC33" w14:textId="77777777" w:rsidR="00274E02" w:rsidRDefault="00563D7F">
      <w:pPr>
        <w:pStyle w:val="ListParagraph"/>
        <w:numPr>
          <w:ilvl w:val="1"/>
          <w:numId w:val="10"/>
        </w:numPr>
        <w:tabs>
          <w:tab w:val="left" w:pos="1233"/>
        </w:tabs>
        <w:ind w:left="1232"/>
        <w:jc w:val="both"/>
        <w:rPr>
          <w:sz w:val="24"/>
        </w:rPr>
      </w:pPr>
      <w:r>
        <w:rPr>
          <w:sz w:val="24"/>
        </w:rPr>
        <w:t>Homelessness</w:t>
      </w:r>
      <w:r>
        <w:rPr>
          <w:spacing w:val="-5"/>
          <w:sz w:val="24"/>
        </w:rPr>
        <w:t xml:space="preserve"> </w:t>
      </w:r>
      <w:r>
        <w:rPr>
          <w:sz w:val="24"/>
        </w:rPr>
        <w:t>prevention</w:t>
      </w:r>
      <w:r>
        <w:rPr>
          <w:spacing w:val="-2"/>
          <w:sz w:val="24"/>
        </w:rPr>
        <w:t xml:space="preserve"> </w:t>
      </w:r>
      <w:r>
        <w:rPr>
          <w:sz w:val="24"/>
        </w:rPr>
        <w:t>work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continue</w:t>
      </w:r>
      <w:r>
        <w:rPr>
          <w:spacing w:val="-3"/>
          <w:sz w:val="24"/>
        </w:rPr>
        <w:t xml:space="preserve"> </w:t>
      </w:r>
      <w:r>
        <w:rPr>
          <w:sz w:val="24"/>
        </w:rPr>
        <w:t>throughout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2"/>
          <w:sz w:val="24"/>
        </w:rPr>
        <w:t xml:space="preserve"> </w:t>
      </w:r>
      <w:r>
        <w:rPr>
          <w:sz w:val="24"/>
        </w:rPr>
        <w:t>process.</w:t>
      </w:r>
    </w:p>
    <w:p w14:paraId="32DAEC34" w14:textId="77777777" w:rsidR="00274E02" w:rsidRDefault="00274E02">
      <w:pPr>
        <w:pStyle w:val="BodyText"/>
      </w:pPr>
    </w:p>
    <w:p w14:paraId="32DAEC35" w14:textId="77777777" w:rsidR="00274E02" w:rsidRDefault="00563D7F">
      <w:pPr>
        <w:pStyle w:val="Heading2"/>
        <w:numPr>
          <w:ilvl w:val="1"/>
          <w:numId w:val="7"/>
        </w:numPr>
        <w:tabs>
          <w:tab w:val="left" w:pos="1233"/>
        </w:tabs>
        <w:jc w:val="both"/>
      </w:pP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S20</w:t>
      </w:r>
      <w:r>
        <w:rPr>
          <w:spacing w:val="-4"/>
        </w:rPr>
        <w:t xml:space="preserve"> </w:t>
      </w:r>
      <w:r>
        <w:t>ACCOMMODATION</w:t>
      </w:r>
    </w:p>
    <w:p w14:paraId="32DAEC36" w14:textId="77777777" w:rsidR="00274E02" w:rsidRDefault="00274E02">
      <w:pPr>
        <w:pStyle w:val="BodyText"/>
        <w:spacing w:before="1"/>
        <w:rPr>
          <w:b/>
        </w:rPr>
      </w:pPr>
    </w:p>
    <w:p w14:paraId="32DAEC37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49" w:firstLine="0"/>
        <w:jc w:val="both"/>
        <w:rPr>
          <w:sz w:val="24"/>
        </w:rPr>
      </w:pPr>
      <w:r>
        <w:rPr>
          <w:sz w:val="24"/>
        </w:rPr>
        <w:t>The Single Assessment will identify appropriate support services and establish whether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7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duty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7"/>
          <w:sz w:val="24"/>
        </w:rPr>
        <w:t xml:space="preserve"> </w:t>
      </w:r>
      <w:r>
        <w:rPr>
          <w:sz w:val="24"/>
        </w:rPr>
        <w:t>Social</w:t>
      </w:r>
      <w:r>
        <w:rPr>
          <w:spacing w:val="-6"/>
          <w:sz w:val="24"/>
        </w:rPr>
        <w:t xml:space="preserve"> </w:t>
      </w:r>
      <w:r>
        <w:rPr>
          <w:sz w:val="24"/>
        </w:rPr>
        <w:t>Care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provide</w:t>
      </w:r>
      <w:r>
        <w:rPr>
          <w:spacing w:val="-5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8"/>
          <w:sz w:val="24"/>
        </w:rPr>
        <w:t xml:space="preserve"> </w:t>
      </w:r>
      <w:r>
        <w:rPr>
          <w:sz w:val="24"/>
        </w:rPr>
        <w:t>as</w:t>
      </w:r>
      <w:r>
        <w:rPr>
          <w:spacing w:val="-7"/>
          <w:sz w:val="24"/>
        </w:rPr>
        <w:t xml:space="preserve"> </w:t>
      </w:r>
      <w:r>
        <w:rPr>
          <w:sz w:val="24"/>
        </w:rPr>
        <w:t>set</w:t>
      </w:r>
      <w:r>
        <w:rPr>
          <w:spacing w:val="-8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s20</w:t>
      </w:r>
      <w:r>
        <w:rPr>
          <w:spacing w:val="-6"/>
          <w:sz w:val="24"/>
        </w:rPr>
        <w:t xml:space="preserve"> </w:t>
      </w:r>
      <w:r>
        <w:rPr>
          <w:sz w:val="24"/>
        </w:rPr>
        <w:t>(1)</w:t>
      </w:r>
      <w:r>
        <w:rPr>
          <w:spacing w:val="-6"/>
          <w:sz w:val="24"/>
        </w:rPr>
        <w:t xml:space="preserve"> </w:t>
      </w:r>
      <w:r>
        <w:rPr>
          <w:sz w:val="24"/>
        </w:rPr>
        <w:t>(a)</w:t>
      </w:r>
      <w:r>
        <w:rPr>
          <w:spacing w:val="-65"/>
          <w:sz w:val="24"/>
        </w:rPr>
        <w:t xml:space="preserve"> </w:t>
      </w:r>
      <w:r>
        <w:rPr>
          <w:sz w:val="24"/>
        </w:rPr>
        <w:t>to (c)</w:t>
      </w:r>
      <w:r>
        <w:rPr>
          <w:spacing w:val="-1"/>
          <w:sz w:val="24"/>
        </w:rPr>
        <w:t xml:space="preserve"> </w:t>
      </w:r>
      <w:r>
        <w:rPr>
          <w:sz w:val="24"/>
        </w:rPr>
        <w:t>and s20(3) This</w:t>
      </w:r>
      <w:r>
        <w:rPr>
          <w:spacing w:val="-1"/>
          <w:sz w:val="24"/>
        </w:rPr>
        <w:t xml:space="preserve"> </w:t>
      </w:r>
      <w:r>
        <w:rPr>
          <w:sz w:val="24"/>
        </w:rPr>
        <w:t>is referred to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‘s20</w:t>
      </w:r>
      <w:r>
        <w:rPr>
          <w:spacing w:val="-2"/>
          <w:sz w:val="24"/>
        </w:rPr>
        <w:t xml:space="preserve"> </w:t>
      </w:r>
      <w:r>
        <w:rPr>
          <w:sz w:val="24"/>
        </w:rPr>
        <w:t>duty’:</w:t>
      </w:r>
    </w:p>
    <w:p w14:paraId="32DAEC38" w14:textId="77777777" w:rsidR="00274E02" w:rsidRDefault="00274E02">
      <w:pPr>
        <w:pStyle w:val="BodyText"/>
        <w:spacing w:before="1"/>
      </w:pPr>
    </w:p>
    <w:p w14:paraId="32DAEC39" w14:textId="77777777" w:rsidR="00274E02" w:rsidRDefault="00563D7F">
      <w:pPr>
        <w:pStyle w:val="ListParagraph"/>
        <w:numPr>
          <w:ilvl w:val="2"/>
          <w:numId w:val="7"/>
        </w:numPr>
        <w:tabs>
          <w:tab w:val="left" w:pos="1593"/>
        </w:tabs>
        <w:spacing w:line="293" w:lineRule="exact"/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being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parental</w:t>
      </w:r>
      <w:r>
        <w:rPr>
          <w:spacing w:val="-2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him/</w:t>
      </w:r>
      <w:proofErr w:type="gramStart"/>
      <w:r>
        <w:rPr>
          <w:sz w:val="24"/>
        </w:rPr>
        <w:t>her</w:t>
      </w:r>
      <w:proofErr w:type="gramEnd"/>
    </w:p>
    <w:p w14:paraId="32DAEC3A" w14:textId="77777777" w:rsidR="00274E02" w:rsidRDefault="00563D7F">
      <w:pPr>
        <w:pStyle w:val="ListParagraph"/>
        <w:numPr>
          <w:ilvl w:val="2"/>
          <w:numId w:val="7"/>
        </w:numPr>
        <w:tabs>
          <w:tab w:val="left" w:pos="1593"/>
        </w:tabs>
        <w:spacing w:line="292" w:lineRule="exact"/>
        <w:ind w:hanging="361"/>
        <w:rPr>
          <w:sz w:val="24"/>
        </w:rPr>
      </w:pPr>
      <w:r>
        <w:rPr>
          <w:sz w:val="24"/>
        </w:rPr>
        <w:t>She/he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being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lost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having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abandoned</w:t>
      </w:r>
    </w:p>
    <w:p w14:paraId="32DAEC3B" w14:textId="77777777" w:rsidR="00274E02" w:rsidRDefault="00563D7F">
      <w:pPr>
        <w:pStyle w:val="ListParagraph"/>
        <w:numPr>
          <w:ilvl w:val="2"/>
          <w:numId w:val="7"/>
        </w:numPr>
        <w:tabs>
          <w:tab w:val="left" w:pos="1593"/>
        </w:tabs>
        <w:ind w:right="150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been</w:t>
      </w:r>
      <w:r>
        <w:rPr>
          <w:spacing w:val="1"/>
          <w:sz w:val="24"/>
        </w:rPr>
        <w:t xml:space="preserve"> </w:t>
      </w:r>
      <w:r>
        <w:rPr>
          <w:sz w:val="24"/>
        </w:rPr>
        <w:t>caring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her/him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prevented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permanently,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whatever</w:t>
      </w:r>
      <w:r>
        <w:rPr>
          <w:spacing w:val="1"/>
          <w:sz w:val="24"/>
        </w:rPr>
        <w:t xml:space="preserve"> </w:t>
      </w:r>
      <w:r>
        <w:rPr>
          <w:sz w:val="24"/>
        </w:rPr>
        <w:t>reason)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her/him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suitable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3"/>
          <w:sz w:val="24"/>
        </w:rPr>
        <w:t xml:space="preserve"> </w:t>
      </w:r>
      <w:r>
        <w:rPr>
          <w:sz w:val="24"/>
        </w:rPr>
        <w:t>or care.</w:t>
      </w:r>
    </w:p>
    <w:p w14:paraId="32DAEC3C" w14:textId="77777777" w:rsidR="00274E02" w:rsidRDefault="00274E02">
      <w:pPr>
        <w:pStyle w:val="BodyText"/>
        <w:spacing w:before="8"/>
        <w:rPr>
          <w:sz w:val="23"/>
        </w:rPr>
      </w:pPr>
    </w:p>
    <w:p w14:paraId="32DAEC3D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Where options regarding prevention have been explored and not succeeded, a 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 who is a child in need of accommodation, will become looked after if they accept an offer</w:t>
      </w:r>
      <w:r>
        <w:rPr>
          <w:spacing w:val="-64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s20 status.</w:t>
      </w:r>
    </w:p>
    <w:p w14:paraId="32DAEC3E" w14:textId="77777777" w:rsidR="00274E02" w:rsidRDefault="00274E02">
      <w:pPr>
        <w:pStyle w:val="BodyText"/>
      </w:pPr>
    </w:p>
    <w:p w14:paraId="32DAEC3F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51" w:firstLine="0"/>
        <w:jc w:val="both"/>
        <w:rPr>
          <w:sz w:val="24"/>
        </w:rPr>
      </w:pPr>
      <w:r>
        <w:rPr>
          <w:sz w:val="24"/>
        </w:rPr>
        <w:t>The Care Planning, Placement and Care Review (England) Regulations provide the</w:t>
      </w:r>
      <w:r>
        <w:rPr>
          <w:spacing w:val="1"/>
          <w:sz w:val="24"/>
        </w:rPr>
        <w:t xml:space="preserve"> </w:t>
      </w:r>
      <w:r>
        <w:rPr>
          <w:sz w:val="24"/>
        </w:rPr>
        <w:t>general duties of the local authority in providing such accommodation. These include regular</w:t>
      </w:r>
      <w:r>
        <w:rPr>
          <w:spacing w:val="1"/>
          <w:sz w:val="24"/>
        </w:rPr>
        <w:t xml:space="preserve"> </w:t>
      </w:r>
      <w:r>
        <w:rPr>
          <w:sz w:val="24"/>
        </w:rPr>
        <w:t>reviews of the placement, a health assessment to be completed by the designated doctor for</w:t>
      </w:r>
      <w:r>
        <w:rPr>
          <w:spacing w:val="1"/>
          <w:sz w:val="24"/>
        </w:rPr>
        <w:t xml:space="preserve"> </w:t>
      </w:r>
      <w:r>
        <w:rPr>
          <w:sz w:val="24"/>
        </w:rPr>
        <w:t>looked</w:t>
      </w:r>
      <w:r>
        <w:rPr>
          <w:spacing w:val="-3"/>
          <w:sz w:val="24"/>
        </w:rPr>
        <w:t xml:space="preserve"> </w:t>
      </w:r>
      <w:r>
        <w:rPr>
          <w:sz w:val="24"/>
        </w:rPr>
        <w:t>after children, and completion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 Pathway Plan.</w:t>
      </w:r>
    </w:p>
    <w:p w14:paraId="32DAEC40" w14:textId="77777777" w:rsidR="00274E02" w:rsidRDefault="00274E02">
      <w:pPr>
        <w:pStyle w:val="BodyText"/>
      </w:pPr>
    </w:p>
    <w:p w14:paraId="32DAEC41" w14:textId="77777777" w:rsidR="00274E02" w:rsidRDefault="00563D7F">
      <w:pPr>
        <w:pStyle w:val="ListParagraph"/>
        <w:numPr>
          <w:ilvl w:val="1"/>
          <w:numId w:val="7"/>
        </w:numPr>
        <w:tabs>
          <w:tab w:val="left" w:pos="1233"/>
        </w:tabs>
        <w:ind w:left="512" w:right="146" w:firstLine="0"/>
        <w:jc w:val="both"/>
        <w:rPr>
          <w:sz w:val="24"/>
        </w:rPr>
      </w:pPr>
      <w:r>
        <w:rPr>
          <w:sz w:val="24"/>
        </w:rPr>
        <w:t>All</w:t>
      </w:r>
      <w:r>
        <w:rPr>
          <w:spacing w:val="-12"/>
          <w:sz w:val="24"/>
        </w:rPr>
        <w:t xml:space="preserve"> </w:t>
      </w:r>
      <w:r>
        <w:rPr>
          <w:sz w:val="24"/>
        </w:rPr>
        <w:t>requests</w:t>
      </w:r>
      <w:r>
        <w:rPr>
          <w:spacing w:val="-10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0"/>
          <w:sz w:val="24"/>
        </w:rPr>
        <w:t xml:space="preserve"> </w:t>
      </w:r>
      <w:r>
        <w:rPr>
          <w:sz w:val="24"/>
        </w:rPr>
        <w:t>under</w:t>
      </w:r>
      <w:r>
        <w:rPr>
          <w:spacing w:val="-11"/>
          <w:sz w:val="24"/>
        </w:rPr>
        <w:t xml:space="preserve"> </w:t>
      </w:r>
      <w:r>
        <w:rPr>
          <w:sz w:val="24"/>
        </w:rPr>
        <w:t>S20</w:t>
      </w:r>
      <w:r>
        <w:rPr>
          <w:spacing w:val="-10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North</w:t>
      </w:r>
      <w:r>
        <w:rPr>
          <w:spacing w:val="-10"/>
          <w:sz w:val="24"/>
        </w:rPr>
        <w:t xml:space="preserve"> </w:t>
      </w:r>
      <w:r>
        <w:rPr>
          <w:sz w:val="24"/>
        </w:rPr>
        <w:t>Somerset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10"/>
          <w:sz w:val="24"/>
        </w:rPr>
        <w:t xml:space="preserve"> </w:t>
      </w:r>
      <w:r>
        <w:rPr>
          <w:sz w:val="24"/>
        </w:rPr>
        <w:t>made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People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Communities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Assistant</w:t>
      </w:r>
      <w:r>
        <w:rPr>
          <w:spacing w:val="-14"/>
          <w:sz w:val="24"/>
        </w:rPr>
        <w:t xml:space="preserve"> </w:t>
      </w:r>
      <w:r>
        <w:rPr>
          <w:sz w:val="24"/>
        </w:rPr>
        <w:t>Director</w:t>
      </w:r>
      <w:r>
        <w:rPr>
          <w:spacing w:val="-16"/>
          <w:sz w:val="24"/>
        </w:rPr>
        <w:t xml:space="preserve"> </w:t>
      </w:r>
      <w:r>
        <w:rPr>
          <w:sz w:val="24"/>
        </w:rPr>
        <w:t>Support</w:t>
      </w:r>
      <w:r>
        <w:rPr>
          <w:spacing w:val="-16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Safeguarding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recommendation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Team</w:t>
      </w:r>
      <w:r>
        <w:rPr>
          <w:spacing w:val="-65"/>
          <w:sz w:val="24"/>
        </w:rPr>
        <w:t xml:space="preserve"> </w:t>
      </w:r>
      <w:r>
        <w:rPr>
          <w:sz w:val="24"/>
        </w:rPr>
        <w:t>Manager.</w:t>
      </w:r>
    </w:p>
    <w:p w14:paraId="32DAEC42" w14:textId="77777777" w:rsidR="00274E02" w:rsidRDefault="00274E02">
      <w:pPr>
        <w:pStyle w:val="BodyText"/>
        <w:spacing w:before="1"/>
      </w:pPr>
    </w:p>
    <w:p w14:paraId="32DAEC43" w14:textId="77777777" w:rsidR="00274E02" w:rsidRDefault="00563D7F">
      <w:pPr>
        <w:pStyle w:val="Heading2"/>
        <w:numPr>
          <w:ilvl w:val="1"/>
          <w:numId w:val="6"/>
        </w:numPr>
        <w:tabs>
          <w:tab w:val="left" w:pos="1233"/>
        </w:tabs>
        <w:jc w:val="both"/>
      </w:pPr>
      <w:r>
        <w:t>RIGHTS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RESPONSIBILITIES</w:t>
      </w:r>
    </w:p>
    <w:p w14:paraId="32DAEC44" w14:textId="77777777" w:rsidR="00274E02" w:rsidRDefault="00274E02">
      <w:pPr>
        <w:pStyle w:val="BodyText"/>
        <w:rPr>
          <w:b/>
        </w:rPr>
      </w:pPr>
    </w:p>
    <w:p w14:paraId="32DAEC45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Under S.20(6) of the Children Act, the local authority has a duty to consult with young</w:t>
      </w:r>
      <w:r>
        <w:rPr>
          <w:spacing w:val="1"/>
          <w:sz w:val="24"/>
        </w:rPr>
        <w:t xml:space="preserve"> </w:t>
      </w:r>
      <w:r>
        <w:rPr>
          <w:sz w:val="24"/>
        </w:rPr>
        <w:t>people about where they want to be accommodated. This may be accommodation provided by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 Services or the Housing Department and representatives from these services should</w:t>
      </w:r>
      <w:r>
        <w:rPr>
          <w:spacing w:val="1"/>
          <w:sz w:val="24"/>
        </w:rPr>
        <w:t xml:space="preserve"> </w:t>
      </w:r>
      <w:r>
        <w:rPr>
          <w:sz w:val="24"/>
        </w:rPr>
        <w:t>ensure that that the young person is informed of their entitlements and receives accurate</w:t>
      </w:r>
      <w:r>
        <w:rPr>
          <w:spacing w:val="1"/>
          <w:sz w:val="24"/>
        </w:rPr>
        <w:t xml:space="preserve"> </w:t>
      </w:r>
      <w:r>
        <w:rPr>
          <w:sz w:val="24"/>
        </w:rPr>
        <w:t>information about what assistance may be available to them, including from housing services</w:t>
      </w:r>
      <w:r>
        <w:rPr>
          <w:spacing w:val="1"/>
          <w:sz w:val="24"/>
        </w:rPr>
        <w:t xml:space="preserve"> </w:t>
      </w:r>
      <w:r>
        <w:rPr>
          <w:sz w:val="24"/>
        </w:rPr>
        <w:t>under the Homelessness reduction Act 2017, if they do not become looked after, and how any</w:t>
      </w:r>
      <w:r>
        <w:rPr>
          <w:spacing w:val="1"/>
          <w:sz w:val="24"/>
        </w:rPr>
        <w:t xml:space="preserve"> </w:t>
      </w:r>
      <w:r>
        <w:rPr>
          <w:sz w:val="24"/>
        </w:rPr>
        <w:t>entitlement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determined.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particular,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possible</w:t>
      </w:r>
      <w:r>
        <w:rPr>
          <w:spacing w:val="1"/>
          <w:sz w:val="24"/>
        </w:rPr>
        <w:t xml:space="preserve"> </w:t>
      </w:r>
      <w:r>
        <w:rPr>
          <w:sz w:val="24"/>
        </w:rPr>
        <w:t>risk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becoming</w:t>
      </w:r>
      <w:r>
        <w:rPr>
          <w:spacing w:val="1"/>
          <w:sz w:val="24"/>
        </w:rPr>
        <w:t xml:space="preserve"> </w:t>
      </w:r>
      <w:r>
        <w:rPr>
          <w:sz w:val="24"/>
        </w:rPr>
        <w:t>homeless intentionally in the future, and the implications of this for further assistance with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-1"/>
          <w:sz w:val="24"/>
        </w:rPr>
        <w:t xml:space="preserve"> </w:t>
      </w:r>
      <w:r>
        <w:rPr>
          <w:sz w:val="24"/>
        </w:rPr>
        <w:t>should be</w:t>
      </w:r>
      <w:r>
        <w:rPr>
          <w:spacing w:val="-2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clear to the</w:t>
      </w:r>
      <w:r>
        <w:rPr>
          <w:spacing w:val="-3"/>
          <w:sz w:val="24"/>
        </w:rPr>
        <w:t xml:space="preserve"> </w:t>
      </w:r>
      <w:r>
        <w:rPr>
          <w:sz w:val="24"/>
        </w:rPr>
        <w:t>young person.</w:t>
      </w:r>
    </w:p>
    <w:p w14:paraId="32DAEC46" w14:textId="77777777" w:rsidR="00274E02" w:rsidRDefault="00274E02">
      <w:pPr>
        <w:pStyle w:val="BodyText"/>
        <w:spacing w:before="1"/>
      </w:pPr>
    </w:p>
    <w:p w14:paraId="32DAEC47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4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young</w:t>
      </w:r>
      <w:r>
        <w:rPr>
          <w:spacing w:val="-3"/>
          <w:sz w:val="24"/>
        </w:rPr>
        <w:t xml:space="preserve"> </w:t>
      </w:r>
      <w:r>
        <w:rPr>
          <w:sz w:val="24"/>
        </w:rPr>
        <w:t>person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asked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sign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document</w:t>
      </w:r>
      <w:r>
        <w:rPr>
          <w:spacing w:val="-3"/>
          <w:sz w:val="24"/>
        </w:rPr>
        <w:t xml:space="preserve"> </w:t>
      </w:r>
      <w:r>
        <w:rPr>
          <w:sz w:val="24"/>
        </w:rPr>
        <w:t>confirming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they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wish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accommodated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under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s20</w:t>
      </w:r>
      <w:r>
        <w:rPr>
          <w:spacing w:val="-11"/>
          <w:sz w:val="24"/>
        </w:rPr>
        <w:t xml:space="preserve"> </w:t>
      </w:r>
      <w:r>
        <w:rPr>
          <w:sz w:val="24"/>
        </w:rPr>
        <w:t>status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they</w:t>
      </w:r>
      <w:r>
        <w:rPr>
          <w:spacing w:val="-13"/>
          <w:sz w:val="24"/>
        </w:rPr>
        <w:t xml:space="preserve"> </w:t>
      </w:r>
      <w:r>
        <w:rPr>
          <w:sz w:val="24"/>
        </w:rPr>
        <w:t>have</w:t>
      </w:r>
      <w:r>
        <w:rPr>
          <w:spacing w:val="-12"/>
          <w:sz w:val="24"/>
        </w:rPr>
        <w:t xml:space="preserve"> </w:t>
      </w:r>
      <w:r>
        <w:rPr>
          <w:sz w:val="24"/>
        </w:rPr>
        <w:t>been</w:t>
      </w:r>
      <w:r>
        <w:rPr>
          <w:spacing w:val="-13"/>
          <w:sz w:val="24"/>
        </w:rPr>
        <w:t xml:space="preserve"> </w:t>
      </w:r>
      <w:r>
        <w:rPr>
          <w:sz w:val="24"/>
        </w:rPr>
        <w:t>informed</w:t>
      </w:r>
      <w:r>
        <w:rPr>
          <w:spacing w:val="-15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their</w:t>
      </w:r>
      <w:r>
        <w:rPr>
          <w:spacing w:val="-13"/>
          <w:sz w:val="24"/>
        </w:rPr>
        <w:t xml:space="preserve"> </w:t>
      </w:r>
      <w:r>
        <w:rPr>
          <w:sz w:val="24"/>
        </w:rPr>
        <w:t>rights.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young</w:t>
      </w:r>
      <w:r>
        <w:rPr>
          <w:spacing w:val="-16"/>
          <w:sz w:val="24"/>
        </w:rPr>
        <w:t xml:space="preserve"> </w:t>
      </w:r>
      <w:r>
        <w:rPr>
          <w:sz w:val="24"/>
        </w:rPr>
        <w:t>person</w:t>
      </w:r>
      <w:r>
        <w:rPr>
          <w:spacing w:val="-65"/>
          <w:sz w:val="24"/>
        </w:rPr>
        <w:t xml:space="preserve"> </w:t>
      </w:r>
      <w:r>
        <w:rPr>
          <w:sz w:val="24"/>
        </w:rPr>
        <w:t>may</w:t>
      </w:r>
      <w:r>
        <w:rPr>
          <w:spacing w:val="8"/>
          <w:sz w:val="24"/>
        </w:rPr>
        <w:t xml:space="preserve"> </w:t>
      </w:r>
      <w:r>
        <w:rPr>
          <w:sz w:val="24"/>
        </w:rPr>
        <w:t>initially</w:t>
      </w:r>
      <w:r>
        <w:rPr>
          <w:spacing w:val="8"/>
          <w:sz w:val="24"/>
        </w:rPr>
        <w:t xml:space="preserve"> </w:t>
      </w:r>
      <w:r>
        <w:rPr>
          <w:sz w:val="24"/>
        </w:rPr>
        <w:t>refuse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accept</w:t>
      </w:r>
      <w:r>
        <w:rPr>
          <w:spacing w:val="7"/>
          <w:sz w:val="24"/>
        </w:rPr>
        <w:t xml:space="preserve"> </w:t>
      </w:r>
      <w:r>
        <w:rPr>
          <w:sz w:val="24"/>
        </w:rPr>
        <w:t>s20</w:t>
      </w:r>
      <w:r>
        <w:rPr>
          <w:spacing w:val="7"/>
          <w:sz w:val="24"/>
        </w:rPr>
        <w:t xml:space="preserve"> </w:t>
      </w:r>
      <w:r>
        <w:rPr>
          <w:sz w:val="24"/>
        </w:rPr>
        <w:t>but</w:t>
      </w:r>
      <w:r>
        <w:rPr>
          <w:spacing w:val="9"/>
          <w:sz w:val="24"/>
        </w:rPr>
        <w:t xml:space="preserve"> </w:t>
      </w:r>
      <w:r>
        <w:rPr>
          <w:sz w:val="24"/>
        </w:rPr>
        <w:t>later</w:t>
      </w:r>
      <w:r>
        <w:rPr>
          <w:spacing w:val="8"/>
          <w:sz w:val="24"/>
        </w:rPr>
        <w:t xml:space="preserve"> </w:t>
      </w:r>
      <w:r>
        <w:rPr>
          <w:sz w:val="24"/>
        </w:rPr>
        <w:t>change</w:t>
      </w:r>
      <w:r>
        <w:rPr>
          <w:spacing w:val="10"/>
          <w:sz w:val="24"/>
        </w:rPr>
        <w:t xml:space="preserve"> </w:t>
      </w:r>
      <w:r>
        <w:rPr>
          <w:sz w:val="24"/>
        </w:rPr>
        <w:t>their</w:t>
      </w:r>
      <w:r>
        <w:rPr>
          <w:spacing w:val="7"/>
          <w:sz w:val="24"/>
        </w:rPr>
        <w:t xml:space="preserve"> </w:t>
      </w:r>
      <w:r>
        <w:rPr>
          <w:sz w:val="24"/>
        </w:rPr>
        <w:t>mind.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request</w:t>
      </w:r>
      <w:r>
        <w:rPr>
          <w:spacing w:val="7"/>
          <w:sz w:val="24"/>
        </w:rPr>
        <w:t xml:space="preserve"> </w:t>
      </w:r>
      <w:r>
        <w:rPr>
          <w:sz w:val="24"/>
        </w:rPr>
        <w:t>must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considered</w:t>
      </w:r>
      <w:proofErr w:type="gramEnd"/>
    </w:p>
    <w:p w14:paraId="32DAEC48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49" w14:textId="77777777" w:rsidR="00274E02" w:rsidRDefault="00563D7F">
      <w:pPr>
        <w:pStyle w:val="BodyText"/>
        <w:spacing w:before="70"/>
        <w:ind w:left="512"/>
      </w:pPr>
      <w:r>
        <w:lastRenderedPageBreak/>
        <w:t>favourably</w:t>
      </w:r>
      <w:r>
        <w:rPr>
          <w:spacing w:val="-6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Children’s</w:t>
      </w:r>
      <w:r>
        <w:rPr>
          <w:spacing w:val="-2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assessment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person’s</w:t>
      </w:r>
      <w:r>
        <w:rPr>
          <w:spacing w:val="-5"/>
        </w:rPr>
        <w:t xml:space="preserve"> </w:t>
      </w:r>
      <w:r>
        <w:t>circumstances</w:t>
      </w:r>
      <w:r>
        <w:rPr>
          <w:spacing w:val="-2"/>
        </w:rPr>
        <w:t xml:space="preserve"> </w:t>
      </w:r>
      <w:r>
        <w:t>has</w:t>
      </w:r>
      <w:r>
        <w:rPr>
          <w:spacing w:val="-64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significantly changed.</w:t>
      </w:r>
    </w:p>
    <w:p w14:paraId="32DAEC4A" w14:textId="77777777" w:rsidR="00274E02" w:rsidRDefault="00274E02">
      <w:pPr>
        <w:pStyle w:val="BodyText"/>
      </w:pPr>
    </w:p>
    <w:p w14:paraId="32DAEC4B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52" w:firstLine="0"/>
        <w:jc w:val="both"/>
        <w:rPr>
          <w:sz w:val="24"/>
        </w:rPr>
      </w:pPr>
      <w:r>
        <w:rPr>
          <w:sz w:val="24"/>
        </w:rPr>
        <w:t>Children’s Social Care may continue to provide support and services to a young person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section 17, 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child in need.</w:t>
      </w:r>
    </w:p>
    <w:p w14:paraId="32DAEC4C" w14:textId="77777777" w:rsidR="00274E02" w:rsidRDefault="00274E02">
      <w:pPr>
        <w:pStyle w:val="BodyText"/>
      </w:pPr>
    </w:p>
    <w:p w14:paraId="32DAEC4D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55" w:firstLine="0"/>
        <w:jc w:val="both"/>
        <w:rPr>
          <w:sz w:val="24"/>
        </w:rPr>
      </w:pPr>
      <w:r>
        <w:rPr>
          <w:sz w:val="24"/>
        </w:rPr>
        <w:t>A young person who refuses s20 duty will have a competency assessment undertaken.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be part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2"/>
          <w:sz w:val="24"/>
        </w:rPr>
        <w:t xml:space="preserve"> </w:t>
      </w:r>
      <w:r>
        <w:rPr>
          <w:sz w:val="24"/>
        </w:rPr>
        <w:t>Assessment.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 factors</w:t>
      </w:r>
      <w:r>
        <w:rPr>
          <w:spacing w:val="-3"/>
          <w:sz w:val="24"/>
        </w:rPr>
        <w:t xml:space="preserve"> </w:t>
      </w:r>
      <w:r>
        <w:rPr>
          <w:sz w:val="24"/>
        </w:rPr>
        <w:t>are relevant:</w:t>
      </w:r>
    </w:p>
    <w:p w14:paraId="32DAEC4E" w14:textId="77777777" w:rsidR="00274E02" w:rsidRDefault="00274E02">
      <w:pPr>
        <w:pStyle w:val="BodyText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50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4F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emotional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behavioural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274E02" w14:paraId="32DAEC52" w14:textId="77777777">
        <w:trPr>
          <w:trHeight w:val="633"/>
        </w:trPr>
        <w:tc>
          <w:tcPr>
            <w:tcW w:w="10210" w:type="dxa"/>
            <w:shd w:val="clear" w:color="auto" w:fill="E6E6E6"/>
          </w:tcPr>
          <w:p w14:paraId="32DAEC51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person’s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living</w:t>
            </w:r>
          </w:p>
        </w:tc>
      </w:tr>
    </w:tbl>
    <w:p w14:paraId="32DAEC53" w14:textId="77777777" w:rsidR="00274E02" w:rsidRDefault="00274E02">
      <w:pPr>
        <w:pStyle w:val="BodyText"/>
        <w:spacing w:before="1"/>
      </w:pPr>
    </w:p>
    <w:p w14:paraId="32DAEC54" w14:textId="77777777" w:rsidR="00274E02" w:rsidRDefault="00563D7F">
      <w:pPr>
        <w:pStyle w:val="ListParagraph"/>
        <w:numPr>
          <w:ilvl w:val="1"/>
          <w:numId w:val="6"/>
        </w:numPr>
        <w:tabs>
          <w:tab w:val="left" w:pos="1233"/>
        </w:tabs>
        <w:ind w:left="512" w:right="144" w:firstLine="0"/>
        <w:jc w:val="both"/>
        <w:rPr>
          <w:sz w:val="24"/>
        </w:rPr>
      </w:pPr>
      <w:r>
        <w:rPr>
          <w:sz w:val="24"/>
        </w:rPr>
        <w:t xml:space="preserve">An assessment may conclude that a young person does not have the capacity to </w:t>
      </w:r>
      <w:proofErr w:type="gramStart"/>
      <w:r>
        <w:rPr>
          <w:sz w:val="24"/>
        </w:rPr>
        <w:t>make a</w:t>
      </w:r>
      <w:r>
        <w:rPr>
          <w:spacing w:val="1"/>
          <w:sz w:val="24"/>
        </w:rPr>
        <w:t xml:space="preserve"> </w:t>
      </w:r>
      <w:r>
        <w:rPr>
          <w:sz w:val="24"/>
        </w:rPr>
        <w:t>decision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This judgement may be at odds with the young person’s </w:t>
      </w:r>
      <w:proofErr w:type="gramStart"/>
      <w:r>
        <w:rPr>
          <w:sz w:val="24"/>
        </w:rPr>
        <w:t>wishes,</w:t>
      </w:r>
      <w:proofErr w:type="gramEnd"/>
      <w:r>
        <w:rPr>
          <w:sz w:val="24"/>
        </w:rPr>
        <w:t xml:space="preserve"> however 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 Care are responsible for undertaking an assessment and considering the welfare needs</w:t>
      </w:r>
      <w:r>
        <w:rPr>
          <w:spacing w:val="1"/>
          <w:sz w:val="24"/>
        </w:rPr>
        <w:t xml:space="preserve"> </w:t>
      </w:r>
      <w:r>
        <w:rPr>
          <w:sz w:val="24"/>
        </w:rPr>
        <w:t>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single</w:t>
      </w:r>
      <w:r>
        <w:rPr>
          <w:spacing w:val="-3"/>
          <w:sz w:val="24"/>
        </w:rPr>
        <w:t xml:space="preserve"> </w:t>
      </w:r>
      <w:r>
        <w:rPr>
          <w:sz w:val="24"/>
        </w:rPr>
        <w:t>assessment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best</w:t>
      </w:r>
      <w:r>
        <w:rPr>
          <w:spacing w:val="-3"/>
          <w:sz w:val="24"/>
        </w:rPr>
        <w:t xml:space="preserve"> </w:t>
      </w:r>
      <w:r>
        <w:rPr>
          <w:sz w:val="24"/>
        </w:rPr>
        <w:t>meet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3"/>
          <w:sz w:val="24"/>
        </w:rPr>
        <w:t xml:space="preserve"> </w:t>
      </w:r>
      <w:r>
        <w:rPr>
          <w:sz w:val="24"/>
        </w:rPr>
        <w:t>needs.</w:t>
      </w:r>
    </w:p>
    <w:p w14:paraId="32DAEC55" w14:textId="77777777" w:rsidR="00274E02" w:rsidRDefault="00274E02">
      <w:pPr>
        <w:pStyle w:val="BodyText"/>
      </w:pPr>
    </w:p>
    <w:p w14:paraId="32DAEC56" w14:textId="77777777" w:rsidR="00274E02" w:rsidRDefault="00563D7F">
      <w:pPr>
        <w:pStyle w:val="ListParagraph"/>
        <w:numPr>
          <w:ilvl w:val="1"/>
          <w:numId w:val="6"/>
        </w:numPr>
        <w:tabs>
          <w:tab w:val="left" w:pos="1059"/>
        </w:tabs>
        <w:ind w:left="512" w:right="148" w:firstLine="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assessment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may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confirm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young</w:t>
      </w:r>
      <w:r>
        <w:rPr>
          <w:spacing w:val="-13"/>
          <w:sz w:val="24"/>
        </w:rPr>
        <w:t xml:space="preserve"> </w:t>
      </w:r>
      <w:r>
        <w:rPr>
          <w:sz w:val="24"/>
        </w:rPr>
        <w:t>person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z w:val="24"/>
        </w:rPr>
        <w:t>owed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duty</w:t>
      </w:r>
      <w:r>
        <w:rPr>
          <w:spacing w:val="-14"/>
          <w:sz w:val="24"/>
        </w:rPr>
        <w:t xml:space="preserve"> </w:t>
      </w:r>
      <w:r>
        <w:rPr>
          <w:sz w:val="24"/>
        </w:rPr>
        <w:t>under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64"/>
          <w:sz w:val="24"/>
        </w:rPr>
        <w:t xml:space="preserve"> </w:t>
      </w:r>
      <w:r>
        <w:rPr>
          <w:sz w:val="24"/>
        </w:rPr>
        <w:t>Reduction Act 2017, and that the young person is in need under Section17 of the Children Act</w:t>
      </w:r>
      <w:r>
        <w:rPr>
          <w:spacing w:val="1"/>
          <w:sz w:val="24"/>
        </w:rPr>
        <w:t xml:space="preserve"> </w:t>
      </w:r>
      <w:r>
        <w:rPr>
          <w:sz w:val="24"/>
        </w:rPr>
        <w:t>1989</w:t>
      </w:r>
      <w:r>
        <w:rPr>
          <w:spacing w:val="-9"/>
          <w:sz w:val="24"/>
        </w:rPr>
        <w:t xml:space="preserve"> </w:t>
      </w:r>
      <w:r>
        <w:rPr>
          <w:sz w:val="24"/>
        </w:rPr>
        <w:t>but</w:t>
      </w:r>
      <w:r>
        <w:rPr>
          <w:spacing w:val="-10"/>
          <w:sz w:val="24"/>
        </w:rPr>
        <w:t xml:space="preserve"> </w:t>
      </w:r>
      <w:r>
        <w:rPr>
          <w:sz w:val="24"/>
        </w:rPr>
        <w:t>is</w:t>
      </w:r>
      <w:r>
        <w:rPr>
          <w:spacing w:val="-10"/>
          <w:sz w:val="24"/>
        </w:rPr>
        <w:t xml:space="preserve"> </w:t>
      </w:r>
      <w:r>
        <w:rPr>
          <w:sz w:val="24"/>
        </w:rPr>
        <w:t>resourceful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9"/>
          <w:sz w:val="24"/>
        </w:rPr>
        <w:t xml:space="preserve"> </w:t>
      </w:r>
      <w:r>
        <w:rPr>
          <w:sz w:val="24"/>
        </w:rPr>
        <w:t>wishing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become</w:t>
      </w:r>
      <w:r>
        <w:rPr>
          <w:spacing w:val="-11"/>
          <w:sz w:val="24"/>
        </w:rPr>
        <w:t xml:space="preserve"> </w:t>
      </w:r>
      <w:r>
        <w:rPr>
          <w:sz w:val="24"/>
        </w:rPr>
        <w:t>looked</w:t>
      </w:r>
      <w:r>
        <w:rPr>
          <w:spacing w:val="-12"/>
          <w:sz w:val="24"/>
        </w:rPr>
        <w:t xml:space="preserve"> </w:t>
      </w:r>
      <w:r>
        <w:rPr>
          <w:sz w:val="24"/>
        </w:rPr>
        <w:t>after</w:t>
      </w:r>
      <w:r>
        <w:rPr>
          <w:spacing w:val="-10"/>
          <w:sz w:val="24"/>
        </w:rPr>
        <w:t xml:space="preserve"> </w:t>
      </w:r>
      <w:r>
        <w:rPr>
          <w:sz w:val="24"/>
        </w:rPr>
        <w:t>(The</w:t>
      </w:r>
      <w:r>
        <w:rPr>
          <w:spacing w:val="-14"/>
          <w:sz w:val="24"/>
        </w:rPr>
        <w:t xml:space="preserve"> </w:t>
      </w:r>
      <w:r>
        <w:rPr>
          <w:sz w:val="24"/>
        </w:rPr>
        <w:t>Southwark</w:t>
      </w:r>
      <w:r>
        <w:rPr>
          <w:spacing w:val="-9"/>
          <w:sz w:val="24"/>
        </w:rPr>
        <w:t xml:space="preserve"> </w:t>
      </w:r>
      <w:r>
        <w:rPr>
          <w:sz w:val="24"/>
        </w:rPr>
        <w:t>Judgement).</w:t>
      </w:r>
      <w:r>
        <w:rPr>
          <w:spacing w:val="-10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social worker will advise the Homeless Prevention Officer to enable the provision of sustainable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 The young person will therefore be supported under Section 17 of the Children</w:t>
      </w:r>
      <w:r>
        <w:rPr>
          <w:spacing w:val="-64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1989</w:t>
      </w:r>
      <w:r>
        <w:rPr>
          <w:spacing w:val="-4"/>
          <w:sz w:val="24"/>
        </w:rPr>
        <w:t xml:space="preserve"> </w:t>
      </w:r>
      <w:r>
        <w:rPr>
          <w:sz w:val="24"/>
        </w:rPr>
        <w:t>but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continue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4"/>
          <w:sz w:val="24"/>
        </w:rPr>
        <w:t xml:space="preserve"> </w:t>
      </w:r>
      <w:r>
        <w:rPr>
          <w:sz w:val="24"/>
        </w:rPr>
        <w:t>under</w:t>
      </w:r>
      <w:r>
        <w:rPr>
          <w:spacing w:val="-4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2"/>
          <w:sz w:val="24"/>
        </w:rPr>
        <w:t xml:space="preserve"> </w:t>
      </w:r>
      <w:r>
        <w:rPr>
          <w:sz w:val="24"/>
        </w:rPr>
        <w:t>legislation.</w:t>
      </w:r>
    </w:p>
    <w:p w14:paraId="32DAEC57" w14:textId="77777777" w:rsidR="00274E02" w:rsidRDefault="00274E02">
      <w:pPr>
        <w:pStyle w:val="BodyText"/>
      </w:pPr>
    </w:p>
    <w:p w14:paraId="32DAEC58" w14:textId="77777777" w:rsidR="00274E02" w:rsidRDefault="00563D7F">
      <w:pPr>
        <w:pStyle w:val="Heading2"/>
        <w:numPr>
          <w:ilvl w:val="0"/>
          <w:numId w:val="5"/>
        </w:numPr>
        <w:tabs>
          <w:tab w:val="left" w:pos="1233"/>
        </w:tabs>
        <w:spacing w:before="1"/>
        <w:jc w:val="both"/>
      </w:pPr>
      <w:r>
        <w:t>HOMELESS</w:t>
      </w:r>
      <w:r>
        <w:rPr>
          <w:spacing w:val="-4"/>
        </w:rPr>
        <w:t xml:space="preserve"> </w:t>
      </w:r>
      <w:r>
        <w:t>REDUCTION</w:t>
      </w:r>
      <w:r>
        <w:rPr>
          <w:spacing w:val="-4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2017</w:t>
      </w:r>
      <w:r>
        <w:rPr>
          <w:spacing w:val="-3"/>
        </w:rPr>
        <w:t xml:space="preserve"> </w:t>
      </w:r>
      <w:r>
        <w:t>‘HOMELESS</w:t>
      </w:r>
      <w:r>
        <w:rPr>
          <w:spacing w:val="-3"/>
        </w:rPr>
        <w:t xml:space="preserve"> </w:t>
      </w:r>
      <w:r>
        <w:t>APPLICATION’</w:t>
      </w:r>
    </w:p>
    <w:p w14:paraId="32DAEC59" w14:textId="77777777" w:rsidR="00274E02" w:rsidRDefault="00274E02">
      <w:pPr>
        <w:pStyle w:val="BodyText"/>
        <w:rPr>
          <w:b/>
        </w:rPr>
      </w:pPr>
    </w:p>
    <w:p w14:paraId="32DAEC5A" w14:textId="77777777" w:rsidR="00274E02" w:rsidRDefault="00563D7F">
      <w:pPr>
        <w:pStyle w:val="ListParagraph"/>
        <w:numPr>
          <w:ilvl w:val="1"/>
          <w:numId w:val="5"/>
        </w:numPr>
        <w:tabs>
          <w:tab w:val="left" w:pos="1233"/>
        </w:tabs>
        <w:ind w:right="145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Service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establish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owed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duty</w:t>
      </w:r>
      <w:r>
        <w:rPr>
          <w:spacing w:val="1"/>
          <w:sz w:val="24"/>
        </w:rPr>
        <w:t xml:space="preserve"> </w:t>
      </w:r>
      <w:r>
        <w:rPr>
          <w:sz w:val="24"/>
        </w:rPr>
        <w:t>under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"/>
          <w:sz w:val="24"/>
        </w:rPr>
        <w:t xml:space="preserve"> </w:t>
      </w:r>
      <w:r>
        <w:rPr>
          <w:sz w:val="24"/>
        </w:rPr>
        <w:t>reduction</w:t>
      </w:r>
      <w:r>
        <w:rPr>
          <w:spacing w:val="-1"/>
          <w:sz w:val="24"/>
        </w:rPr>
        <w:t xml:space="preserve"> </w:t>
      </w:r>
      <w:r>
        <w:rPr>
          <w:sz w:val="24"/>
        </w:rPr>
        <w:t>Act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  <w:r>
        <w:rPr>
          <w:spacing w:val="63"/>
          <w:sz w:val="24"/>
        </w:rPr>
        <w:t xml:space="preserve"> </w:t>
      </w:r>
      <w:r>
        <w:rPr>
          <w:sz w:val="24"/>
        </w:rPr>
        <w:t>Inquiries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made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decide</w:t>
      </w:r>
      <w:r>
        <w:rPr>
          <w:spacing w:val="-4"/>
          <w:sz w:val="24"/>
        </w:rPr>
        <w:t xml:space="preserve"> </w:t>
      </w:r>
      <w:r>
        <w:rPr>
          <w:sz w:val="24"/>
        </w:rPr>
        <w:t>whether an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14:paraId="32DAEC5B" w14:textId="77777777" w:rsidR="00274E02" w:rsidRDefault="00274E02">
      <w:pPr>
        <w:pStyle w:val="BodyText"/>
      </w:pPr>
    </w:p>
    <w:p w14:paraId="32DAEC5C" w14:textId="77777777" w:rsidR="00274E02" w:rsidRDefault="00563D7F">
      <w:pPr>
        <w:pStyle w:val="ListParagraph"/>
        <w:numPr>
          <w:ilvl w:val="2"/>
          <w:numId w:val="5"/>
        </w:numPr>
        <w:tabs>
          <w:tab w:val="left" w:pos="1592"/>
          <w:tab w:val="left" w:pos="1593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Eligible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Assistance</w:t>
      </w:r>
      <w:r>
        <w:rPr>
          <w:spacing w:val="-4"/>
          <w:sz w:val="24"/>
        </w:rPr>
        <w:t xml:space="preserve"> </w:t>
      </w:r>
      <w:r>
        <w:rPr>
          <w:sz w:val="24"/>
        </w:rPr>
        <w:t>(consideration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Immigration</w:t>
      </w:r>
      <w:r>
        <w:rPr>
          <w:spacing w:val="-4"/>
          <w:sz w:val="24"/>
        </w:rPr>
        <w:t xml:space="preserve"> </w:t>
      </w:r>
      <w:r>
        <w:rPr>
          <w:sz w:val="24"/>
        </w:rPr>
        <w:t>Status)</w:t>
      </w:r>
    </w:p>
    <w:p w14:paraId="32DAEC5D" w14:textId="77777777" w:rsidR="00274E02" w:rsidRDefault="00563D7F">
      <w:pPr>
        <w:pStyle w:val="ListParagraph"/>
        <w:numPr>
          <w:ilvl w:val="2"/>
          <w:numId w:val="5"/>
        </w:numPr>
        <w:tabs>
          <w:tab w:val="left" w:pos="1592"/>
          <w:tab w:val="left" w:pos="159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Homeless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Threatened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Homeless</w:t>
      </w:r>
      <w:r>
        <w:rPr>
          <w:spacing w:val="-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56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days</w:t>
      </w:r>
      <w:proofErr w:type="gramEnd"/>
    </w:p>
    <w:p w14:paraId="32DAEC5E" w14:textId="77777777" w:rsidR="00274E02" w:rsidRDefault="00563D7F">
      <w:pPr>
        <w:pStyle w:val="ListParagraph"/>
        <w:numPr>
          <w:ilvl w:val="2"/>
          <w:numId w:val="5"/>
        </w:numPr>
        <w:tabs>
          <w:tab w:val="left" w:pos="1592"/>
          <w:tab w:val="left" w:pos="1593"/>
        </w:tabs>
        <w:spacing w:line="292" w:lineRule="exact"/>
        <w:ind w:hanging="361"/>
        <w:jc w:val="left"/>
        <w:rPr>
          <w:sz w:val="24"/>
        </w:rPr>
      </w:pPr>
      <w:r>
        <w:rPr>
          <w:sz w:val="24"/>
        </w:rPr>
        <w:t>Has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Priority</w:t>
      </w:r>
      <w:r>
        <w:rPr>
          <w:spacing w:val="-1"/>
          <w:sz w:val="24"/>
        </w:rPr>
        <w:t xml:space="preserve"> </w:t>
      </w:r>
      <w:r>
        <w:rPr>
          <w:sz w:val="24"/>
        </w:rPr>
        <w:t>Need</w:t>
      </w:r>
      <w:r>
        <w:rPr>
          <w:spacing w:val="-1"/>
          <w:sz w:val="24"/>
        </w:rPr>
        <w:t xml:space="preserve"> </w:t>
      </w:r>
      <w:r>
        <w:rPr>
          <w:sz w:val="24"/>
        </w:rPr>
        <w:t>(this</w:t>
      </w:r>
      <w:r>
        <w:rPr>
          <w:spacing w:val="-1"/>
          <w:sz w:val="24"/>
        </w:rPr>
        <w:t xml:space="preserve"> </w:t>
      </w:r>
      <w:r>
        <w:rPr>
          <w:sz w:val="24"/>
        </w:rPr>
        <w:t>includes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16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year</w:t>
      </w:r>
      <w:r>
        <w:rPr>
          <w:spacing w:val="-1"/>
          <w:sz w:val="24"/>
        </w:rPr>
        <w:t xml:space="preserve"> </w:t>
      </w:r>
      <w:r>
        <w:rPr>
          <w:sz w:val="24"/>
        </w:rPr>
        <w:t>olds</w:t>
      </w:r>
      <w:proofErr w:type="gramEnd"/>
      <w:r>
        <w:rPr>
          <w:sz w:val="24"/>
        </w:rPr>
        <w:t>)</w:t>
      </w:r>
    </w:p>
    <w:p w14:paraId="32DAEC5F" w14:textId="77777777" w:rsidR="00274E02" w:rsidRDefault="00274E02">
      <w:pPr>
        <w:pStyle w:val="BodyText"/>
        <w:spacing w:before="10"/>
        <w:rPr>
          <w:sz w:val="23"/>
        </w:rPr>
      </w:pPr>
    </w:p>
    <w:p w14:paraId="32DAEC60" w14:textId="77777777" w:rsidR="00274E02" w:rsidRDefault="00563D7F">
      <w:pPr>
        <w:pStyle w:val="ListParagraph"/>
        <w:numPr>
          <w:ilvl w:val="1"/>
          <w:numId w:val="5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pacing w:val="-1"/>
          <w:sz w:val="24"/>
        </w:rPr>
        <w:t>If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homeless</w:t>
      </w:r>
      <w:r>
        <w:rPr>
          <w:spacing w:val="-16"/>
          <w:sz w:val="24"/>
        </w:rPr>
        <w:t xml:space="preserve"> </w:t>
      </w:r>
      <w:proofErr w:type="gramStart"/>
      <w:r>
        <w:rPr>
          <w:sz w:val="24"/>
        </w:rPr>
        <w:t>16</w:t>
      </w:r>
      <w:r>
        <w:rPr>
          <w:spacing w:val="-16"/>
          <w:sz w:val="24"/>
        </w:rPr>
        <w:t xml:space="preserve"> </w:t>
      </w:r>
      <w:r>
        <w:rPr>
          <w:sz w:val="24"/>
        </w:rPr>
        <w:t>or</w:t>
      </w:r>
      <w:r>
        <w:rPr>
          <w:spacing w:val="-17"/>
          <w:sz w:val="24"/>
        </w:rPr>
        <w:t xml:space="preserve"> </w:t>
      </w:r>
      <w:r>
        <w:rPr>
          <w:sz w:val="24"/>
        </w:rPr>
        <w:t>17</w:t>
      </w:r>
      <w:r>
        <w:rPr>
          <w:spacing w:val="-18"/>
          <w:sz w:val="24"/>
        </w:rPr>
        <w:t xml:space="preserve"> </w:t>
      </w:r>
      <w:r>
        <w:rPr>
          <w:sz w:val="24"/>
        </w:rPr>
        <w:t>year</w:t>
      </w:r>
      <w:r>
        <w:rPr>
          <w:spacing w:val="-17"/>
          <w:sz w:val="24"/>
        </w:rPr>
        <w:t xml:space="preserve"> </w:t>
      </w:r>
      <w:r>
        <w:rPr>
          <w:sz w:val="24"/>
        </w:rPr>
        <w:t>old</w:t>
      </w:r>
      <w:proofErr w:type="gramEnd"/>
      <w:r>
        <w:rPr>
          <w:spacing w:val="-16"/>
          <w:sz w:val="24"/>
        </w:rPr>
        <w:t xml:space="preserve"> </w:t>
      </w:r>
      <w:r>
        <w:rPr>
          <w:sz w:val="24"/>
        </w:rPr>
        <w:t>meets</w:t>
      </w:r>
      <w:r>
        <w:rPr>
          <w:spacing w:val="-16"/>
          <w:sz w:val="24"/>
        </w:rPr>
        <w:t xml:space="preserve"> </w:t>
      </w:r>
      <w:r>
        <w:rPr>
          <w:sz w:val="24"/>
        </w:rPr>
        <w:t>all</w:t>
      </w:r>
      <w:r>
        <w:rPr>
          <w:spacing w:val="-18"/>
          <w:sz w:val="24"/>
        </w:rPr>
        <w:t xml:space="preserve"> </w:t>
      </w:r>
      <w:r>
        <w:rPr>
          <w:sz w:val="24"/>
        </w:rPr>
        <w:t>the</w:t>
      </w:r>
      <w:r>
        <w:rPr>
          <w:spacing w:val="-15"/>
          <w:sz w:val="24"/>
        </w:rPr>
        <w:t xml:space="preserve"> </w:t>
      </w:r>
      <w:r>
        <w:rPr>
          <w:sz w:val="24"/>
        </w:rPr>
        <w:t>criteria</w:t>
      </w:r>
      <w:r>
        <w:rPr>
          <w:spacing w:val="-16"/>
          <w:sz w:val="24"/>
        </w:rPr>
        <w:t xml:space="preserve"> </w:t>
      </w:r>
      <w:r>
        <w:rPr>
          <w:sz w:val="24"/>
        </w:rPr>
        <w:t>set</w:t>
      </w:r>
      <w:r>
        <w:rPr>
          <w:spacing w:val="-16"/>
          <w:sz w:val="24"/>
        </w:rPr>
        <w:t xml:space="preserve"> </w:t>
      </w:r>
      <w:r>
        <w:rPr>
          <w:sz w:val="24"/>
        </w:rPr>
        <w:t>out</w:t>
      </w:r>
      <w:r>
        <w:rPr>
          <w:spacing w:val="-16"/>
          <w:sz w:val="24"/>
        </w:rPr>
        <w:t xml:space="preserve"> </w:t>
      </w:r>
      <w:r>
        <w:rPr>
          <w:sz w:val="24"/>
        </w:rPr>
        <w:t>above,</w:t>
      </w:r>
      <w:r>
        <w:rPr>
          <w:spacing w:val="-16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Housing</w:t>
      </w:r>
      <w:r>
        <w:rPr>
          <w:spacing w:val="-16"/>
          <w:sz w:val="24"/>
        </w:rPr>
        <w:t xml:space="preserve"> </w:t>
      </w:r>
      <w:r>
        <w:rPr>
          <w:sz w:val="24"/>
        </w:rPr>
        <w:t>Department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will have a duty to accommodate, </w:t>
      </w:r>
      <w:r>
        <w:rPr>
          <w:sz w:val="24"/>
          <w:u w:val="single"/>
        </w:rPr>
        <w:t>however the duty</w:t>
      </w:r>
      <w:r>
        <w:rPr>
          <w:sz w:val="24"/>
        </w:rPr>
        <w:t xml:space="preserve"> </w:t>
      </w:r>
      <w:r>
        <w:rPr>
          <w:sz w:val="24"/>
          <w:u w:val="single"/>
        </w:rPr>
        <w:t>within the Children Act has primacy over the</w:t>
      </w:r>
      <w:r>
        <w:rPr>
          <w:spacing w:val="-64"/>
          <w:sz w:val="24"/>
        </w:rPr>
        <w:t xml:space="preserve"> </w:t>
      </w:r>
      <w:r>
        <w:rPr>
          <w:sz w:val="24"/>
          <w:u w:val="single"/>
        </w:rPr>
        <w:t>Housing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Act</w:t>
      </w:r>
      <w:r>
        <w:rPr>
          <w:spacing w:val="2"/>
          <w:sz w:val="24"/>
          <w:u w:val="single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providing for children in</w:t>
      </w:r>
      <w:r>
        <w:rPr>
          <w:spacing w:val="-2"/>
          <w:sz w:val="24"/>
        </w:rPr>
        <w:t xml:space="preserve"> </w:t>
      </w:r>
      <w:r>
        <w:rPr>
          <w:sz w:val="24"/>
        </w:rPr>
        <w:t>need.</w:t>
      </w:r>
    </w:p>
    <w:p w14:paraId="32DAEC61" w14:textId="77777777" w:rsidR="00274E02" w:rsidRDefault="00274E02">
      <w:pPr>
        <w:pStyle w:val="BodyText"/>
        <w:rPr>
          <w:sz w:val="16"/>
        </w:rPr>
      </w:pPr>
    </w:p>
    <w:p w14:paraId="32DAEC62" w14:textId="77777777" w:rsidR="00274E02" w:rsidRDefault="00563D7F">
      <w:pPr>
        <w:pStyle w:val="ListParagraph"/>
        <w:numPr>
          <w:ilvl w:val="1"/>
          <w:numId w:val="5"/>
        </w:numPr>
        <w:tabs>
          <w:tab w:val="left" w:pos="1232"/>
          <w:tab w:val="left" w:pos="1233"/>
        </w:tabs>
        <w:spacing w:before="93"/>
        <w:ind w:right="152" w:firstLine="0"/>
        <w:rPr>
          <w:sz w:val="24"/>
        </w:rPr>
      </w:pPr>
      <w:r>
        <w:rPr>
          <w:sz w:val="24"/>
        </w:rPr>
        <w:t>Housing</w:t>
      </w:r>
      <w:r>
        <w:rPr>
          <w:spacing w:val="23"/>
          <w:sz w:val="24"/>
        </w:rPr>
        <w:t xml:space="preserve"> </w:t>
      </w:r>
      <w:r>
        <w:rPr>
          <w:sz w:val="24"/>
        </w:rPr>
        <w:t>Services</w:t>
      </w:r>
      <w:r>
        <w:rPr>
          <w:spacing w:val="23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decide</w:t>
      </w:r>
      <w:r>
        <w:rPr>
          <w:spacing w:val="24"/>
          <w:sz w:val="24"/>
        </w:rPr>
        <w:t xml:space="preserve"> </w:t>
      </w:r>
      <w:r>
        <w:rPr>
          <w:sz w:val="24"/>
        </w:rPr>
        <w:t>what</w:t>
      </w:r>
      <w:r>
        <w:rPr>
          <w:spacing w:val="23"/>
          <w:sz w:val="24"/>
        </w:rPr>
        <w:t xml:space="preserve"> </w:t>
      </w:r>
      <w:r>
        <w:rPr>
          <w:sz w:val="24"/>
        </w:rPr>
        <w:t>duty</w:t>
      </w:r>
      <w:r>
        <w:rPr>
          <w:spacing w:val="22"/>
          <w:sz w:val="24"/>
        </w:rPr>
        <w:t xml:space="preserve"> </w:t>
      </w:r>
      <w:r>
        <w:rPr>
          <w:sz w:val="24"/>
        </w:rPr>
        <w:t>(if</w:t>
      </w:r>
      <w:r>
        <w:rPr>
          <w:spacing w:val="23"/>
          <w:sz w:val="24"/>
        </w:rPr>
        <w:t xml:space="preserve"> </w:t>
      </w:r>
      <w:r>
        <w:rPr>
          <w:sz w:val="24"/>
        </w:rPr>
        <w:t>any)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owed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young</w:t>
      </w:r>
      <w:r>
        <w:rPr>
          <w:spacing w:val="24"/>
          <w:sz w:val="24"/>
        </w:rPr>
        <w:t xml:space="preserve"> </w:t>
      </w:r>
      <w:r>
        <w:rPr>
          <w:sz w:val="24"/>
        </w:rPr>
        <w:t>person.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young</w:t>
      </w:r>
      <w:r>
        <w:rPr>
          <w:spacing w:val="-64"/>
          <w:sz w:val="24"/>
        </w:rPr>
        <w:t xml:space="preserve"> </w:t>
      </w:r>
      <w:r>
        <w:rPr>
          <w:sz w:val="24"/>
        </w:rPr>
        <w:t>person</w:t>
      </w:r>
      <w:r>
        <w:rPr>
          <w:spacing w:val="-1"/>
          <w:sz w:val="24"/>
        </w:rPr>
        <w:t xml:space="preserve"> </w:t>
      </w:r>
      <w:r>
        <w:rPr>
          <w:sz w:val="24"/>
        </w:rPr>
        <w:t>may be</w:t>
      </w:r>
      <w:r>
        <w:rPr>
          <w:spacing w:val="-2"/>
          <w:sz w:val="24"/>
        </w:rPr>
        <w:t xml:space="preserve"> </w:t>
      </w:r>
      <w:r>
        <w:rPr>
          <w:sz w:val="24"/>
        </w:rPr>
        <w:t>owed the following duties:</w:t>
      </w:r>
    </w:p>
    <w:p w14:paraId="32DAEC63" w14:textId="77777777" w:rsidR="00274E02" w:rsidRDefault="00274E02">
      <w:pPr>
        <w:pStyle w:val="BodyText"/>
        <w:spacing w:before="11"/>
        <w:rPr>
          <w:sz w:val="23"/>
        </w:rPr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65" w14:textId="77777777">
        <w:trPr>
          <w:trHeight w:val="532"/>
        </w:trPr>
        <w:tc>
          <w:tcPr>
            <w:tcW w:w="10210" w:type="dxa"/>
            <w:shd w:val="clear" w:color="auto" w:fill="E6E6E6"/>
          </w:tcPr>
          <w:p w14:paraId="32DAEC64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  <w:tr w:rsidR="00274E02" w14:paraId="32DAEC67" w14:textId="77777777">
        <w:trPr>
          <w:trHeight w:val="736"/>
        </w:trPr>
        <w:tc>
          <w:tcPr>
            <w:tcW w:w="10210" w:type="dxa"/>
            <w:shd w:val="clear" w:color="auto" w:fill="E6E6E6"/>
          </w:tcPr>
          <w:p w14:paraId="32DAEC66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take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reasonable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does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cease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  <w:tr w:rsidR="00274E02" w14:paraId="32DAEC69" w14:textId="77777777">
        <w:trPr>
          <w:trHeight w:val="748"/>
        </w:trPr>
        <w:tc>
          <w:tcPr>
            <w:tcW w:w="10210" w:type="dxa"/>
            <w:shd w:val="clear" w:color="auto" w:fill="E6E6E6"/>
          </w:tcPr>
          <w:p w14:paraId="32DAEC68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ensure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reasonable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his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  <w:tr w:rsidR="00274E02" w14:paraId="32DAEC6B" w14:textId="77777777">
        <w:trPr>
          <w:trHeight w:val="702"/>
        </w:trPr>
        <w:tc>
          <w:tcPr>
            <w:tcW w:w="10210" w:type="dxa"/>
            <w:shd w:val="clear" w:color="auto" w:fill="E6E6E6"/>
          </w:tcPr>
          <w:p w14:paraId="32DAEC6A" w14:textId="77777777" w:rsidR="00274E02" w:rsidRDefault="00563D7F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advice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attempt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makes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becomes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available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his/her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occupation</w:t>
            </w:r>
          </w:p>
        </w:tc>
      </w:tr>
    </w:tbl>
    <w:p w14:paraId="32DAEC6C" w14:textId="77777777" w:rsidR="00274E02" w:rsidRDefault="00274E02">
      <w:pPr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6D" w14:textId="77777777" w:rsidR="00274E02" w:rsidRDefault="00563D7F">
      <w:pPr>
        <w:pStyle w:val="Heading2"/>
        <w:numPr>
          <w:ilvl w:val="1"/>
          <w:numId w:val="4"/>
        </w:numPr>
        <w:tabs>
          <w:tab w:val="left" w:pos="1233"/>
        </w:tabs>
        <w:spacing w:before="66"/>
        <w:jc w:val="both"/>
      </w:pPr>
      <w:r>
        <w:lastRenderedPageBreak/>
        <w:t>EMERGENCY</w:t>
      </w:r>
      <w:r>
        <w:rPr>
          <w:spacing w:val="-2"/>
        </w:rPr>
        <w:t xml:space="preserve"> </w:t>
      </w:r>
      <w:r>
        <w:t>ACCOMMODATION</w:t>
      </w:r>
    </w:p>
    <w:p w14:paraId="32DAEC6E" w14:textId="77777777" w:rsidR="00274E02" w:rsidRDefault="00274E02">
      <w:pPr>
        <w:pStyle w:val="BodyText"/>
        <w:rPr>
          <w:b/>
        </w:rPr>
      </w:pPr>
    </w:p>
    <w:p w14:paraId="32DAEC6F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51" w:firstLine="0"/>
        <w:jc w:val="both"/>
        <w:rPr>
          <w:sz w:val="24"/>
        </w:rPr>
      </w:pPr>
      <w:r>
        <w:rPr>
          <w:sz w:val="24"/>
        </w:rPr>
        <w:t>Children’s Social Care will only offer emergency accommodation under s20 following a</w:t>
      </w:r>
      <w:r>
        <w:rPr>
          <w:spacing w:val="1"/>
          <w:sz w:val="24"/>
        </w:rPr>
        <w:t xml:space="preserve"> </w:t>
      </w:r>
      <w:r>
        <w:rPr>
          <w:sz w:val="24"/>
        </w:rPr>
        <w:t>Joint</w:t>
      </w:r>
      <w:r>
        <w:rPr>
          <w:spacing w:val="-9"/>
          <w:sz w:val="24"/>
        </w:rPr>
        <w:t xml:space="preserve"> </w:t>
      </w:r>
      <w:r>
        <w:rPr>
          <w:sz w:val="24"/>
        </w:rPr>
        <w:t>Housing</w:t>
      </w:r>
      <w:r>
        <w:rPr>
          <w:spacing w:val="-9"/>
          <w:sz w:val="24"/>
        </w:rPr>
        <w:t xml:space="preserve"> </w:t>
      </w:r>
      <w:r>
        <w:rPr>
          <w:sz w:val="24"/>
        </w:rPr>
        <w:t>Assessment</w:t>
      </w:r>
      <w:r>
        <w:rPr>
          <w:spacing w:val="-10"/>
          <w:sz w:val="24"/>
        </w:rPr>
        <w:t xml:space="preserve"> </w:t>
      </w:r>
      <w:r>
        <w:rPr>
          <w:sz w:val="24"/>
        </w:rPr>
        <w:t>Interview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Single</w:t>
      </w:r>
      <w:r>
        <w:rPr>
          <w:spacing w:val="-10"/>
          <w:sz w:val="24"/>
        </w:rPr>
        <w:t xml:space="preserve"> </w:t>
      </w:r>
      <w:r>
        <w:rPr>
          <w:sz w:val="24"/>
        </w:rPr>
        <w:t>Assessment.</w:t>
      </w:r>
      <w:r>
        <w:rPr>
          <w:spacing w:val="-9"/>
          <w:sz w:val="24"/>
        </w:rPr>
        <w:t xml:space="preserve"> </w:t>
      </w:r>
      <w:r>
        <w:rPr>
          <w:sz w:val="24"/>
        </w:rPr>
        <w:t>Emergency</w:t>
      </w:r>
      <w:r>
        <w:rPr>
          <w:spacing w:val="-10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1"/>
          <w:sz w:val="24"/>
        </w:rPr>
        <w:t xml:space="preserve"> </w:t>
      </w:r>
      <w:r>
        <w:rPr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z w:val="24"/>
        </w:rPr>
        <w:t>authorised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People</w:t>
      </w:r>
      <w:r>
        <w:rPr>
          <w:spacing w:val="-5"/>
          <w:sz w:val="24"/>
        </w:rPr>
        <w:t xml:space="preserve"> </w:t>
      </w:r>
      <w:r>
        <w:rPr>
          <w:sz w:val="24"/>
        </w:rPr>
        <w:t>&amp; Communities</w:t>
      </w:r>
      <w:r>
        <w:rPr>
          <w:spacing w:val="-1"/>
          <w:sz w:val="24"/>
        </w:rPr>
        <w:t xml:space="preserve"> </w:t>
      </w:r>
      <w:r>
        <w:rPr>
          <w:sz w:val="24"/>
        </w:rPr>
        <w:t>Assistant</w:t>
      </w:r>
      <w:r>
        <w:rPr>
          <w:spacing w:val="-1"/>
          <w:sz w:val="24"/>
        </w:rPr>
        <w:t xml:space="preserve"> </w:t>
      </w:r>
      <w:r>
        <w:rPr>
          <w:sz w:val="24"/>
        </w:rPr>
        <w:t>Director,</w:t>
      </w:r>
      <w:r>
        <w:rPr>
          <w:spacing w:val="-4"/>
          <w:sz w:val="24"/>
        </w:rPr>
        <w:t xml:space="preserve"> </w:t>
      </w:r>
      <w:r>
        <w:rPr>
          <w:sz w:val="24"/>
        </w:rPr>
        <w:t>Support</w:t>
      </w:r>
      <w:r>
        <w:rPr>
          <w:spacing w:val="-4"/>
          <w:sz w:val="24"/>
        </w:rPr>
        <w:t xml:space="preserve"> </w:t>
      </w:r>
      <w:r>
        <w:rPr>
          <w:sz w:val="24"/>
        </w:rPr>
        <w:t>and Safeguarding.</w:t>
      </w:r>
    </w:p>
    <w:p w14:paraId="32DAEC70" w14:textId="77777777" w:rsidR="00274E02" w:rsidRDefault="00274E02">
      <w:pPr>
        <w:pStyle w:val="BodyText"/>
      </w:pPr>
    </w:p>
    <w:p w14:paraId="32DAEC71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3" w:firstLine="0"/>
        <w:jc w:val="both"/>
        <w:rPr>
          <w:sz w:val="24"/>
        </w:rPr>
      </w:pPr>
      <w:r>
        <w:rPr>
          <w:sz w:val="24"/>
        </w:rPr>
        <w:t>Housing Services</w:t>
      </w:r>
      <w:r>
        <w:rPr>
          <w:spacing w:val="1"/>
          <w:sz w:val="24"/>
        </w:rPr>
        <w:t xml:space="preserve"> </w:t>
      </w:r>
      <w:r>
        <w:rPr>
          <w:sz w:val="24"/>
        </w:rPr>
        <w:t>will provide accommodation</w:t>
      </w:r>
      <w:r>
        <w:rPr>
          <w:spacing w:val="1"/>
          <w:sz w:val="24"/>
        </w:rPr>
        <w:t xml:space="preserve"> </w:t>
      </w:r>
      <w:r>
        <w:rPr>
          <w:sz w:val="24"/>
        </w:rPr>
        <w:t>under s188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Housing Act 1996</w:t>
      </w:r>
      <w:r>
        <w:rPr>
          <w:spacing w:val="1"/>
          <w:sz w:val="24"/>
        </w:rPr>
        <w:t xml:space="preserve"> </w:t>
      </w:r>
      <w:r>
        <w:rPr>
          <w:sz w:val="24"/>
        </w:rPr>
        <w:t>pending the outcome of a homeless application if they have reason to believe that an applicant</w:t>
      </w:r>
      <w:r>
        <w:rPr>
          <w:spacing w:val="1"/>
          <w:sz w:val="24"/>
        </w:rPr>
        <w:t xml:space="preserve"> </w:t>
      </w:r>
      <w:r>
        <w:rPr>
          <w:sz w:val="24"/>
        </w:rPr>
        <w:t>may be homeless, eligible for assistance and have a priority need. Accommodation may also be</w:t>
      </w:r>
      <w:r>
        <w:rPr>
          <w:spacing w:val="-64"/>
          <w:sz w:val="24"/>
        </w:rPr>
        <w:t xml:space="preserve"> </w:t>
      </w:r>
      <w:r>
        <w:rPr>
          <w:sz w:val="24"/>
        </w:rPr>
        <w:t>provided for a young person owed another housing duty, such as section 193 (main homeless</w:t>
      </w:r>
      <w:r>
        <w:rPr>
          <w:spacing w:val="1"/>
          <w:sz w:val="24"/>
        </w:rPr>
        <w:t xml:space="preserve"> </w:t>
      </w:r>
      <w:r>
        <w:rPr>
          <w:sz w:val="24"/>
        </w:rPr>
        <w:t>duty)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190</w:t>
      </w:r>
      <w:r>
        <w:rPr>
          <w:spacing w:val="-2"/>
          <w:sz w:val="24"/>
        </w:rPr>
        <w:t xml:space="preserve"> </w:t>
      </w:r>
      <w:r>
        <w:rPr>
          <w:sz w:val="24"/>
        </w:rPr>
        <w:t>(duties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-1"/>
          <w:sz w:val="24"/>
        </w:rPr>
        <w:t xml:space="preserve"> </w:t>
      </w:r>
      <w:r>
        <w:rPr>
          <w:sz w:val="24"/>
        </w:rPr>
        <w:t>is intentionally homeless).</w:t>
      </w:r>
    </w:p>
    <w:p w14:paraId="32DAEC72" w14:textId="77777777" w:rsidR="00274E02" w:rsidRDefault="00274E02">
      <w:pPr>
        <w:pStyle w:val="BodyText"/>
      </w:pPr>
    </w:p>
    <w:p w14:paraId="32DAEC73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2" w:firstLine="0"/>
        <w:jc w:val="both"/>
        <w:rPr>
          <w:sz w:val="24"/>
        </w:rPr>
      </w:pPr>
      <w:r>
        <w:rPr>
          <w:sz w:val="24"/>
        </w:rPr>
        <w:t>The following accommodation may be considered dependant of the circumstances of the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-1"/>
          <w:sz w:val="24"/>
        </w:rPr>
        <w:t xml:space="preserve"> </w:t>
      </w:r>
      <w:r>
        <w:rPr>
          <w:sz w:val="24"/>
        </w:rPr>
        <w:t>person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taking</w:t>
      </w:r>
      <w:r>
        <w:rPr>
          <w:spacing w:val="-1"/>
          <w:sz w:val="24"/>
        </w:rPr>
        <w:t xml:space="preserve"> </w:t>
      </w:r>
      <w:r>
        <w:rPr>
          <w:sz w:val="24"/>
        </w:rPr>
        <w:t>account</w:t>
      </w:r>
      <w:r>
        <w:rPr>
          <w:spacing w:val="-1"/>
          <w:sz w:val="24"/>
        </w:rPr>
        <w:t xml:space="preserve"> </w:t>
      </w:r>
      <w:r>
        <w:rPr>
          <w:sz w:val="24"/>
        </w:rPr>
        <w:t>what is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district at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time.</w:t>
      </w:r>
    </w:p>
    <w:p w14:paraId="32DAEC74" w14:textId="77777777" w:rsidR="00274E02" w:rsidRDefault="00274E02">
      <w:pPr>
        <w:pStyle w:val="BodyText"/>
        <w:spacing w:after="1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76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75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Foster Care</w:t>
            </w:r>
          </w:p>
        </w:tc>
      </w:tr>
      <w:tr w:rsidR="00274E02" w14:paraId="32DAEC78" w14:textId="77777777">
        <w:trPr>
          <w:trHeight w:val="558"/>
        </w:trPr>
        <w:tc>
          <w:tcPr>
            <w:tcW w:w="10210" w:type="dxa"/>
            <w:shd w:val="clear" w:color="auto" w:fill="E6E6E6"/>
          </w:tcPr>
          <w:p w14:paraId="32DAEC77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Commissioned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Temporary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</w:p>
        </w:tc>
      </w:tr>
      <w:tr w:rsidR="00274E02" w14:paraId="32DAEC7A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79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North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Somerset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Nightstop</w:t>
            </w:r>
            <w:proofErr w:type="spellEnd"/>
          </w:p>
        </w:tc>
      </w:tr>
      <w:tr w:rsidR="00274E02" w14:paraId="32DAEC7C" w14:textId="77777777">
        <w:trPr>
          <w:trHeight w:val="558"/>
        </w:trPr>
        <w:tc>
          <w:tcPr>
            <w:tcW w:w="10210" w:type="dxa"/>
            <w:shd w:val="clear" w:color="auto" w:fill="E6E6E6"/>
          </w:tcPr>
          <w:p w14:paraId="32DAEC7B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Crash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Pads</w:t>
            </w:r>
          </w:p>
        </w:tc>
      </w:tr>
    </w:tbl>
    <w:p w14:paraId="32DAEC7D" w14:textId="77777777" w:rsidR="00274E02" w:rsidRDefault="00274E02">
      <w:pPr>
        <w:pStyle w:val="BodyText"/>
        <w:spacing w:before="2"/>
      </w:pPr>
    </w:p>
    <w:p w14:paraId="32DAEC7E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Any accommodation provided by either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 Social Care or by Housing under</w:t>
      </w:r>
      <w:r>
        <w:rPr>
          <w:spacing w:val="1"/>
          <w:sz w:val="24"/>
        </w:rPr>
        <w:t xml:space="preserve"> </w:t>
      </w:r>
      <w:r>
        <w:rPr>
          <w:sz w:val="24"/>
        </w:rPr>
        <w:t>Homelessness</w:t>
      </w:r>
      <w:r>
        <w:rPr>
          <w:spacing w:val="-10"/>
          <w:sz w:val="24"/>
        </w:rPr>
        <w:t xml:space="preserve"> </w:t>
      </w:r>
      <w:r>
        <w:rPr>
          <w:sz w:val="24"/>
        </w:rPr>
        <w:t>Reduction</w:t>
      </w:r>
      <w:r>
        <w:rPr>
          <w:spacing w:val="-9"/>
          <w:sz w:val="24"/>
        </w:rPr>
        <w:t xml:space="preserve"> </w:t>
      </w:r>
      <w:r>
        <w:rPr>
          <w:sz w:val="24"/>
        </w:rPr>
        <w:t>Act</w:t>
      </w:r>
      <w:r>
        <w:rPr>
          <w:spacing w:val="-12"/>
          <w:sz w:val="24"/>
        </w:rPr>
        <w:t xml:space="preserve"> </w:t>
      </w:r>
      <w:r>
        <w:rPr>
          <w:sz w:val="24"/>
        </w:rPr>
        <w:t>2017</w:t>
      </w:r>
      <w:r>
        <w:rPr>
          <w:spacing w:val="-12"/>
          <w:sz w:val="24"/>
        </w:rPr>
        <w:t xml:space="preserve"> </w:t>
      </w:r>
      <w:r>
        <w:rPr>
          <w:sz w:val="24"/>
        </w:rPr>
        <w:t>must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suitable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applicant’s</w:t>
      </w:r>
      <w:r>
        <w:rPr>
          <w:spacing w:val="-10"/>
          <w:sz w:val="24"/>
        </w:rPr>
        <w:t xml:space="preserve"> </w:t>
      </w:r>
      <w:r>
        <w:rPr>
          <w:sz w:val="24"/>
        </w:rPr>
        <w:t>needs.</w:t>
      </w:r>
      <w:r>
        <w:rPr>
          <w:spacing w:val="-10"/>
          <w:sz w:val="24"/>
        </w:rPr>
        <w:t xml:space="preserve"> </w:t>
      </w:r>
      <w:r>
        <w:rPr>
          <w:sz w:val="24"/>
        </w:rPr>
        <w:t>Bed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breakfast</w:t>
      </w:r>
      <w:r>
        <w:rPr>
          <w:spacing w:val="-65"/>
          <w:sz w:val="24"/>
        </w:rPr>
        <w:t xml:space="preserve"> </w:t>
      </w:r>
      <w:proofErr w:type="gramStart"/>
      <w:r>
        <w:rPr>
          <w:sz w:val="24"/>
        </w:rPr>
        <w:t>is</w:t>
      </w:r>
      <w:proofErr w:type="gramEnd"/>
      <w:r>
        <w:rPr>
          <w:sz w:val="24"/>
        </w:rPr>
        <w:t xml:space="preserve"> not suitable for homeless 16 – 17 year olds except in exceptional circumstances with prior</w:t>
      </w:r>
      <w:r>
        <w:rPr>
          <w:spacing w:val="1"/>
          <w:sz w:val="24"/>
        </w:rPr>
        <w:t xml:space="preserve"> </w:t>
      </w:r>
      <w:r>
        <w:rPr>
          <w:sz w:val="24"/>
        </w:rPr>
        <w:t>agreement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Assistant</w:t>
      </w:r>
      <w:r>
        <w:rPr>
          <w:spacing w:val="-1"/>
          <w:sz w:val="24"/>
        </w:rPr>
        <w:t xml:space="preserve"> </w:t>
      </w:r>
      <w:r>
        <w:rPr>
          <w:sz w:val="24"/>
        </w:rPr>
        <w:t>Director</w:t>
      </w:r>
      <w:r>
        <w:rPr>
          <w:spacing w:val="-3"/>
          <w:sz w:val="24"/>
        </w:rPr>
        <w:t xml:space="preserve"> </w:t>
      </w:r>
      <w:r>
        <w:rPr>
          <w:sz w:val="24"/>
        </w:rPr>
        <w:t>of Social</w:t>
      </w:r>
      <w:r>
        <w:rPr>
          <w:spacing w:val="-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or Head</w:t>
      </w:r>
      <w:r>
        <w:rPr>
          <w:spacing w:val="-3"/>
          <w:sz w:val="24"/>
        </w:rPr>
        <w:t xml:space="preserve"> </w:t>
      </w:r>
      <w:r>
        <w:rPr>
          <w:sz w:val="24"/>
        </w:rPr>
        <w:t>of Housing.</w:t>
      </w:r>
    </w:p>
    <w:p w14:paraId="32DAEC7F" w14:textId="77777777" w:rsidR="00274E02" w:rsidRDefault="00274E02">
      <w:pPr>
        <w:pStyle w:val="BodyText"/>
        <w:spacing w:before="1"/>
      </w:pPr>
    </w:p>
    <w:p w14:paraId="32DAEC80" w14:textId="77777777" w:rsidR="00274E02" w:rsidRDefault="00563D7F">
      <w:pPr>
        <w:pStyle w:val="Heading3"/>
      </w:pPr>
      <w:r>
        <w:t>Young</w:t>
      </w:r>
      <w:r>
        <w:rPr>
          <w:spacing w:val="-2"/>
        </w:rPr>
        <w:t xml:space="preserve"> </w:t>
      </w:r>
      <w:r>
        <w:t>Person</w:t>
      </w:r>
      <w:r>
        <w:rPr>
          <w:spacing w:val="-1"/>
        </w:rPr>
        <w:t xml:space="preserve"> </w:t>
      </w:r>
      <w:r>
        <w:t>Homeless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Night</w:t>
      </w:r>
    </w:p>
    <w:p w14:paraId="32DAEC81" w14:textId="77777777" w:rsidR="00274E02" w:rsidRDefault="00274E02">
      <w:pPr>
        <w:pStyle w:val="BodyText"/>
        <w:rPr>
          <w:b/>
        </w:rPr>
      </w:pPr>
    </w:p>
    <w:p w14:paraId="32DAEC82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1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who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unable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return</w:t>
      </w:r>
      <w:r>
        <w:rPr>
          <w:spacing w:val="1"/>
          <w:sz w:val="24"/>
        </w:rPr>
        <w:t xml:space="preserve"> </w:t>
      </w:r>
      <w:r>
        <w:rPr>
          <w:sz w:val="24"/>
        </w:rPr>
        <w:t>home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</w:t>
      </w:r>
      <w:r>
        <w:rPr>
          <w:spacing w:val="1"/>
          <w:sz w:val="24"/>
        </w:rPr>
        <w:t xml:space="preserve"> </w:t>
      </w:r>
      <w:r>
        <w:rPr>
          <w:sz w:val="24"/>
        </w:rPr>
        <w:t>The decision on whether to provide accommodation will rest with Housing and</w:t>
      </w:r>
      <w:r>
        <w:rPr>
          <w:spacing w:val="-64"/>
          <w:sz w:val="24"/>
        </w:rPr>
        <w:t xml:space="preserve"> </w:t>
      </w:r>
      <w:r>
        <w:rPr>
          <w:sz w:val="24"/>
        </w:rPr>
        <w:t>Children’s Social Care.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Joint Housing Assessment Interview will be </w:t>
      </w:r>
      <w:proofErr w:type="gramStart"/>
      <w:r>
        <w:rPr>
          <w:sz w:val="24"/>
        </w:rPr>
        <w:t>undertaken</w:t>
      </w:r>
      <w:proofErr w:type="gramEnd"/>
      <w:r>
        <w:rPr>
          <w:sz w:val="24"/>
        </w:rPr>
        <w:t xml:space="preserve"> and inquiries</w:t>
      </w:r>
      <w:r>
        <w:rPr>
          <w:spacing w:val="1"/>
          <w:sz w:val="24"/>
        </w:rPr>
        <w:t xml:space="preserve"> </w:t>
      </w:r>
      <w:r>
        <w:rPr>
          <w:sz w:val="24"/>
        </w:rPr>
        <w:t>made with the young person’s parents.</w:t>
      </w:r>
      <w:r>
        <w:rPr>
          <w:spacing w:val="1"/>
          <w:sz w:val="24"/>
        </w:rPr>
        <w:t xml:space="preserve"> </w:t>
      </w:r>
      <w:r>
        <w:rPr>
          <w:sz w:val="24"/>
        </w:rPr>
        <w:t>If time allows attending the family home should be the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preferred choice. </w:t>
      </w:r>
      <w:proofErr w:type="gramStart"/>
      <w:r>
        <w:rPr>
          <w:sz w:val="24"/>
        </w:rPr>
        <w:t>If</w:t>
      </w:r>
      <w:proofErr w:type="gramEnd"/>
      <w:r>
        <w:rPr>
          <w:sz w:val="24"/>
        </w:rPr>
        <w:t xml:space="preserve"> however the young person is from out of area, a telephone call may have 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acceptable.</w:t>
      </w:r>
    </w:p>
    <w:p w14:paraId="32DAEC83" w14:textId="77777777" w:rsidR="00274E02" w:rsidRDefault="00274E02">
      <w:pPr>
        <w:pStyle w:val="BodyText"/>
      </w:pPr>
    </w:p>
    <w:p w14:paraId="32DAEC84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spacing w:before="1"/>
        <w:ind w:left="512" w:right="147" w:firstLine="0"/>
        <w:jc w:val="both"/>
        <w:rPr>
          <w:sz w:val="24"/>
        </w:rPr>
      </w:pPr>
      <w:r>
        <w:rPr>
          <w:sz w:val="24"/>
        </w:rPr>
        <w:t>If the officers believe a young person may be homeless, emergency accommodation may</w:t>
      </w:r>
      <w:r>
        <w:rPr>
          <w:spacing w:val="-64"/>
          <w:sz w:val="24"/>
        </w:rPr>
        <w:t xml:space="preserve"> </w:t>
      </w:r>
      <w:r>
        <w:rPr>
          <w:sz w:val="24"/>
        </w:rPr>
        <w:t>be provided pending the outcome of the Single Assessment or Homeless Application. The</w:t>
      </w:r>
      <w:r>
        <w:rPr>
          <w:spacing w:val="1"/>
          <w:sz w:val="24"/>
        </w:rPr>
        <w:t xml:space="preserve"> </w:t>
      </w:r>
      <w:r>
        <w:rPr>
          <w:sz w:val="24"/>
        </w:rPr>
        <w:t>assessment should evidence that the young person is able to live independently, care for</w:t>
      </w:r>
      <w:r>
        <w:rPr>
          <w:spacing w:val="1"/>
          <w:sz w:val="24"/>
        </w:rPr>
        <w:t xml:space="preserve"> </w:t>
      </w:r>
      <w:r>
        <w:rPr>
          <w:sz w:val="24"/>
        </w:rPr>
        <w:t>themselves and won’t be influenced by peer pressure or at risk of Child sexual exploitation. This</w:t>
      </w:r>
      <w:r>
        <w:rPr>
          <w:spacing w:val="-64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1"/>
          <w:sz w:val="24"/>
        </w:rPr>
        <w:t xml:space="preserve"> </w:t>
      </w:r>
      <w:r>
        <w:rPr>
          <w:sz w:val="24"/>
        </w:rPr>
        <w:t>will usually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under s188 Housing</w:t>
      </w:r>
      <w:r>
        <w:rPr>
          <w:spacing w:val="-2"/>
          <w:sz w:val="24"/>
        </w:rPr>
        <w:t xml:space="preserve"> </w:t>
      </w:r>
      <w:r>
        <w:rPr>
          <w:sz w:val="24"/>
        </w:rPr>
        <w:t>Act</w:t>
      </w:r>
      <w:r>
        <w:rPr>
          <w:spacing w:val="-2"/>
          <w:sz w:val="24"/>
        </w:rPr>
        <w:t xml:space="preserve"> </w:t>
      </w:r>
      <w:r>
        <w:rPr>
          <w:sz w:val="24"/>
        </w:rPr>
        <w:t>1996.</w:t>
      </w:r>
    </w:p>
    <w:p w14:paraId="32DAEC85" w14:textId="77777777" w:rsidR="00274E02" w:rsidRDefault="00274E02">
      <w:pPr>
        <w:pStyle w:val="BodyText"/>
        <w:spacing w:before="11"/>
        <w:rPr>
          <w:sz w:val="23"/>
        </w:rPr>
      </w:pPr>
    </w:p>
    <w:p w14:paraId="32DAEC86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9" w:firstLine="0"/>
        <w:jc w:val="both"/>
        <w:rPr>
          <w:sz w:val="24"/>
        </w:rPr>
      </w:pPr>
      <w:r>
        <w:rPr>
          <w:sz w:val="24"/>
        </w:rPr>
        <w:t>If the young person is particularly vulnerable, and, if placed into emergency supported</w:t>
      </w:r>
      <w:r>
        <w:rPr>
          <w:spacing w:val="1"/>
          <w:sz w:val="24"/>
        </w:rPr>
        <w:t xml:space="preserve"> </w:t>
      </w:r>
      <w:r>
        <w:rPr>
          <w:sz w:val="24"/>
        </w:rPr>
        <w:t>housing could be at risk of becoming more vulnerable, the People and Communities Assistant</w:t>
      </w:r>
      <w:r>
        <w:rPr>
          <w:spacing w:val="1"/>
          <w:sz w:val="24"/>
        </w:rPr>
        <w:t xml:space="preserve"> </w:t>
      </w:r>
      <w:r>
        <w:rPr>
          <w:sz w:val="24"/>
        </w:rPr>
        <w:t>Director, Support and Safeguarding should be requested to accommodate the young person</w:t>
      </w:r>
      <w:r>
        <w:rPr>
          <w:spacing w:val="1"/>
          <w:sz w:val="24"/>
        </w:rPr>
        <w:t xml:space="preserve"> </w:t>
      </w:r>
      <w:r>
        <w:rPr>
          <w:sz w:val="24"/>
        </w:rPr>
        <w:t>under s20.</w:t>
      </w:r>
    </w:p>
    <w:p w14:paraId="32DAEC87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900" w:right="700" w:bottom="1200" w:left="340" w:header="0" w:footer="1000" w:gutter="0"/>
          <w:cols w:space="720"/>
        </w:sectPr>
      </w:pPr>
    </w:p>
    <w:p w14:paraId="32DAEC88" w14:textId="77777777" w:rsidR="00274E02" w:rsidRDefault="00563D7F">
      <w:pPr>
        <w:pStyle w:val="Heading3"/>
        <w:spacing w:before="70"/>
      </w:pPr>
      <w:r>
        <w:lastRenderedPageBreak/>
        <w:t>Accommodation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Families</w:t>
      </w:r>
    </w:p>
    <w:p w14:paraId="32DAEC89" w14:textId="77777777" w:rsidR="00274E02" w:rsidRDefault="00274E02">
      <w:pPr>
        <w:pStyle w:val="BodyText"/>
        <w:rPr>
          <w:b/>
        </w:rPr>
      </w:pPr>
    </w:p>
    <w:p w14:paraId="32DAEC8A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8" w:firstLine="0"/>
        <w:jc w:val="both"/>
        <w:rPr>
          <w:sz w:val="24"/>
        </w:rPr>
      </w:pPr>
      <w:r>
        <w:rPr>
          <w:sz w:val="24"/>
        </w:rPr>
        <w:t>A young person who is part of a family unit (has a partner and/or child) should 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family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include</w:t>
      </w:r>
      <w:r>
        <w:rPr>
          <w:spacing w:val="1"/>
          <w:sz w:val="24"/>
        </w:rPr>
        <w:t xml:space="preserve"> </w:t>
      </w:r>
      <w:r>
        <w:rPr>
          <w:sz w:val="24"/>
        </w:rPr>
        <w:t>private</w:t>
      </w:r>
      <w:r>
        <w:rPr>
          <w:spacing w:val="1"/>
          <w:sz w:val="24"/>
        </w:rPr>
        <w:t xml:space="preserve"> </w:t>
      </w:r>
      <w:r>
        <w:rPr>
          <w:sz w:val="24"/>
        </w:rPr>
        <w:t>rented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1"/>
          <w:sz w:val="24"/>
        </w:rPr>
        <w:t xml:space="preserve"> </w:t>
      </w:r>
      <w:r>
        <w:rPr>
          <w:sz w:val="24"/>
        </w:rPr>
        <w:t>commissioned temporary accommodation or Teenage Parent housing with Alliance Homes.</w:t>
      </w:r>
      <w:r>
        <w:rPr>
          <w:spacing w:val="1"/>
          <w:sz w:val="24"/>
        </w:rPr>
        <w:t xml:space="preserve"> </w:t>
      </w:r>
      <w:r>
        <w:rPr>
          <w:sz w:val="24"/>
        </w:rPr>
        <w:t>When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violence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abuse</w:t>
      </w:r>
      <w:r>
        <w:rPr>
          <w:spacing w:val="-3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suspicion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either,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option</w:t>
      </w:r>
      <w:r>
        <w:rPr>
          <w:spacing w:val="-3"/>
          <w:sz w:val="24"/>
        </w:rPr>
        <w:t xml:space="preserve"> </w:t>
      </w:r>
      <w:r>
        <w:rPr>
          <w:sz w:val="24"/>
        </w:rPr>
        <w:t>may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appropriate.</w:t>
      </w:r>
    </w:p>
    <w:p w14:paraId="32DAEC8B" w14:textId="77777777" w:rsidR="00274E02" w:rsidRDefault="00274E02">
      <w:pPr>
        <w:pStyle w:val="BodyText"/>
      </w:pPr>
    </w:p>
    <w:p w14:paraId="32DAEC8C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48" w:firstLine="0"/>
        <w:jc w:val="both"/>
        <w:rPr>
          <w:sz w:val="24"/>
        </w:rPr>
      </w:pPr>
      <w:r>
        <w:rPr>
          <w:spacing w:val="-1"/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family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will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receive</w:t>
      </w:r>
      <w:r>
        <w:rPr>
          <w:spacing w:val="-15"/>
          <w:sz w:val="24"/>
        </w:rPr>
        <w:t xml:space="preserve"> </w:t>
      </w:r>
      <w:r>
        <w:rPr>
          <w:sz w:val="24"/>
        </w:rPr>
        <w:t>ongoing</w:t>
      </w:r>
      <w:r>
        <w:rPr>
          <w:spacing w:val="-13"/>
          <w:sz w:val="24"/>
        </w:rPr>
        <w:t xml:space="preserve"> </w:t>
      </w:r>
      <w:r>
        <w:rPr>
          <w:sz w:val="24"/>
        </w:rPr>
        <w:t>visiting</w:t>
      </w:r>
      <w:r>
        <w:rPr>
          <w:spacing w:val="-12"/>
          <w:sz w:val="24"/>
        </w:rPr>
        <w:t xml:space="preserve"> </w:t>
      </w:r>
      <w:r>
        <w:rPr>
          <w:sz w:val="24"/>
        </w:rPr>
        <w:t>support</w:t>
      </w:r>
      <w:r>
        <w:rPr>
          <w:spacing w:val="-12"/>
          <w:sz w:val="24"/>
        </w:rPr>
        <w:t xml:space="preserve"> </w:t>
      </w:r>
      <w:r>
        <w:rPr>
          <w:sz w:val="24"/>
        </w:rPr>
        <w:t>from</w:t>
      </w:r>
      <w:r>
        <w:rPr>
          <w:spacing w:val="-14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17"/>
          <w:sz w:val="24"/>
        </w:rPr>
        <w:t xml:space="preserve"> </w:t>
      </w:r>
      <w:r>
        <w:rPr>
          <w:sz w:val="24"/>
        </w:rPr>
        <w:t>Social</w:t>
      </w:r>
      <w:r>
        <w:rPr>
          <w:spacing w:val="-15"/>
          <w:sz w:val="24"/>
        </w:rPr>
        <w:t xml:space="preserve"> </w:t>
      </w:r>
      <w:r>
        <w:rPr>
          <w:sz w:val="24"/>
        </w:rPr>
        <w:t>Care</w:t>
      </w:r>
      <w:r>
        <w:rPr>
          <w:spacing w:val="-13"/>
          <w:sz w:val="24"/>
        </w:rPr>
        <w:t xml:space="preserve"> </w:t>
      </w:r>
      <w:r>
        <w:rPr>
          <w:sz w:val="24"/>
        </w:rPr>
        <w:t>around</w:t>
      </w:r>
      <w:r>
        <w:rPr>
          <w:spacing w:val="-14"/>
          <w:sz w:val="24"/>
        </w:rPr>
        <w:t xml:space="preserve"> </w:t>
      </w:r>
      <w:r>
        <w:rPr>
          <w:sz w:val="24"/>
        </w:rPr>
        <w:t>aspects</w:t>
      </w:r>
      <w:r>
        <w:rPr>
          <w:spacing w:val="-65"/>
          <w:sz w:val="24"/>
        </w:rPr>
        <w:t xml:space="preserve"> </w:t>
      </w:r>
      <w:r>
        <w:rPr>
          <w:sz w:val="24"/>
        </w:rPr>
        <w:t>such as, parenting, independent living skills, education and health and wellbeing.</w:t>
      </w:r>
      <w:r>
        <w:rPr>
          <w:spacing w:val="1"/>
          <w:sz w:val="24"/>
        </w:rPr>
        <w:t xml:space="preserve"> </w:t>
      </w:r>
      <w:r>
        <w:rPr>
          <w:sz w:val="24"/>
        </w:rPr>
        <w:t>Referrals can</w:t>
      </w:r>
      <w:r>
        <w:rPr>
          <w:spacing w:val="1"/>
          <w:sz w:val="24"/>
        </w:rPr>
        <w:t xml:space="preserve"> </w:t>
      </w:r>
      <w:r>
        <w:rPr>
          <w:sz w:val="24"/>
        </w:rPr>
        <w:t>also</w:t>
      </w:r>
      <w:r>
        <w:rPr>
          <w:spacing w:val="-1"/>
          <w:sz w:val="24"/>
        </w:rPr>
        <w:t xml:space="preserve"> </w:t>
      </w:r>
      <w:r>
        <w:rPr>
          <w:sz w:val="24"/>
        </w:rPr>
        <w:t>be made to</w:t>
      </w:r>
      <w:r>
        <w:rPr>
          <w:spacing w:val="-2"/>
          <w:sz w:val="24"/>
        </w:rPr>
        <w:t xml:space="preserve"> </w:t>
      </w:r>
      <w:r>
        <w:rPr>
          <w:sz w:val="24"/>
        </w:rPr>
        <w:t>floating support services.</w:t>
      </w:r>
    </w:p>
    <w:p w14:paraId="32DAEC8D" w14:textId="77777777" w:rsidR="00274E02" w:rsidRDefault="00274E02">
      <w:pPr>
        <w:pStyle w:val="BodyText"/>
      </w:pPr>
    </w:p>
    <w:p w14:paraId="32DAEC8E" w14:textId="77777777" w:rsidR="00274E02" w:rsidRDefault="00563D7F">
      <w:pPr>
        <w:pStyle w:val="Heading3"/>
      </w:pPr>
      <w:r>
        <w:t>Responsibility</w:t>
      </w:r>
    </w:p>
    <w:p w14:paraId="32DAEC8F" w14:textId="77777777" w:rsidR="00274E02" w:rsidRDefault="00274E02">
      <w:pPr>
        <w:pStyle w:val="BodyText"/>
        <w:rPr>
          <w:b/>
        </w:rPr>
      </w:pPr>
    </w:p>
    <w:p w14:paraId="32DAEC90" w14:textId="77777777" w:rsidR="00274E02" w:rsidRDefault="00563D7F">
      <w:pPr>
        <w:pStyle w:val="ListParagraph"/>
        <w:numPr>
          <w:ilvl w:val="1"/>
          <w:numId w:val="4"/>
        </w:numPr>
        <w:tabs>
          <w:tab w:val="left" w:pos="1233"/>
        </w:tabs>
        <w:ind w:left="512" w:right="152" w:firstLine="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decide</w:t>
      </w:r>
      <w:r>
        <w:rPr>
          <w:spacing w:val="1"/>
          <w:sz w:val="24"/>
        </w:rPr>
        <w:t xml:space="preserve"> </w:t>
      </w:r>
      <w:r>
        <w:rPr>
          <w:sz w:val="24"/>
        </w:rPr>
        <w:t>whether</w:t>
      </w:r>
      <w:r>
        <w:rPr>
          <w:spacing w:val="1"/>
          <w:sz w:val="24"/>
        </w:rPr>
        <w:t xml:space="preserve"> </w:t>
      </w: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responsible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providing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-3"/>
          <w:sz w:val="24"/>
        </w:rPr>
        <w:t xml:space="preserve"> </w:t>
      </w:r>
      <w:r>
        <w:rPr>
          <w:sz w:val="24"/>
        </w:rPr>
        <w:t>accommodation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meeting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associated</w:t>
      </w:r>
      <w:r>
        <w:rPr>
          <w:spacing w:val="-1"/>
          <w:sz w:val="24"/>
        </w:rPr>
        <w:t xml:space="preserve"> </w:t>
      </w:r>
      <w:r>
        <w:rPr>
          <w:sz w:val="24"/>
        </w:rPr>
        <w:t>costs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following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apply:</w:t>
      </w:r>
    </w:p>
    <w:p w14:paraId="32DAEC91" w14:textId="77777777" w:rsidR="00274E02" w:rsidRDefault="00274E02">
      <w:pPr>
        <w:pStyle w:val="BodyText"/>
        <w:spacing w:after="1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64"/>
        <w:gridCol w:w="3245"/>
      </w:tblGrid>
      <w:tr w:rsidR="00274E02" w14:paraId="32DAEC94" w14:textId="77777777">
        <w:trPr>
          <w:trHeight w:val="556"/>
        </w:trPr>
        <w:tc>
          <w:tcPr>
            <w:tcW w:w="6964" w:type="dxa"/>
            <w:shd w:val="clear" w:color="auto" w:fill="E6E6E6"/>
          </w:tcPr>
          <w:p w14:paraId="32DAEC92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Pending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</w:tc>
        <w:tc>
          <w:tcPr>
            <w:tcW w:w="3245" w:type="dxa"/>
            <w:shd w:val="clear" w:color="auto" w:fill="F3F3F3"/>
          </w:tcPr>
          <w:p w14:paraId="32DAEC93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97" w14:textId="77777777">
        <w:trPr>
          <w:trHeight w:val="556"/>
        </w:trPr>
        <w:tc>
          <w:tcPr>
            <w:tcW w:w="6964" w:type="dxa"/>
            <w:shd w:val="clear" w:color="auto" w:fill="E6E6E6"/>
          </w:tcPr>
          <w:p w14:paraId="32DAEC95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</w:p>
        </w:tc>
        <w:tc>
          <w:tcPr>
            <w:tcW w:w="3245" w:type="dxa"/>
            <w:shd w:val="clear" w:color="auto" w:fill="F3F3F3"/>
          </w:tcPr>
          <w:p w14:paraId="32DAEC96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Children’s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9A" w14:textId="77777777">
        <w:trPr>
          <w:trHeight w:val="558"/>
        </w:trPr>
        <w:tc>
          <w:tcPr>
            <w:tcW w:w="6964" w:type="dxa"/>
            <w:shd w:val="clear" w:color="auto" w:fill="E6E6E6"/>
          </w:tcPr>
          <w:p w14:paraId="32DAEC98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Homeless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Relief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Duty.</w:t>
            </w:r>
          </w:p>
        </w:tc>
        <w:tc>
          <w:tcPr>
            <w:tcW w:w="3245" w:type="dxa"/>
            <w:shd w:val="clear" w:color="auto" w:fill="F3F3F3"/>
          </w:tcPr>
          <w:p w14:paraId="32DAEC99" w14:textId="77777777" w:rsidR="00274E02" w:rsidRDefault="00563D7F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  <w:tr w:rsidR="00274E02" w14:paraId="32DAEC9D" w14:textId="77777777">
        <w:trPr>
          <w:trHeight w:val="556"/>
        </w:trPr>
        <w:tc>
          <w:tcPr>
            <w:tcW w:w="6964" w:type="dxa"/>
            <w:shd w:val="clear" w:color="auto" w:fill="E6E6E6"/>
          </w:tcPr>
          <w:p w14:paraId="32DAEC9B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Section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duty)</w:t>
            </w:r>
          </w:p>
        </w:tc>
        <w:tc>
          <w:tcPr>
            <w:tcW w:w="3245" w:type="dxa"/>
            <w:shd w:val="clear" w:color="auto" w:fill="F3F3F3"/>
          </w:tcPr>
          <w:p w14:paraId="32DAEC9C" w14:textId="77777777" w:rsidR="00274E02" w:rsidRDefault="00563D7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</w:p>
        </w:tc>
      </w:tr>
    </w:tbl>
    <w:p w14:paraId="32DAEC9E" w14:textId="77777777" w:rsidR="00274E02" w:rsidRDefault="00274E02">
      <w:pPr>
        <w:pStyle w:val="BodyText"/>
        <w:spacing w:before="2"/>
      </w:pPr>
    </w:p>
    <w:p w14:paraId="32DAEC9F" w14:textId="77777777" w:rsidR="00274E02" w:rsidRDefault="00563D7F">
      <w:pPr>
        <w:pStyle w:val="BodyText"/>
        <w:ind w:left="512" w:right="153"/>
        <w:jc w:val="both"/>
      </w:pPr>
      <w:r>
        <w:t>10.1</w:t>
      </w:r>
      <w:r>
        <w:rPr>
          <w:spacing w:val="1"/>
        </w:rPr>
        <w:t xml:space="preserve"> </w:t>
      </w:r>
      <w:r>
        <w:t>A young person who is accommodated under s20 will not be eligible for welfare benefits,</w:t>
      </w:r>
      <w:r>
        <w:rPr>
          <w:spacing w:val="1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benefit.</w:t>
      </w:r>
    </w:p>
    <w:p w14:paraId="32DAECA0" w14:textId="77777777" w:rsidR="00274E02" w:rsidRDefault="00274E02">
      <w:pPr>
        <w:pStyle w:val="BodyText"/>
      </w:pPr>
    </w:p>
    <w:p w14:paraId="32DAECA1" w14:textId="77777777" w:rsidR="00274E02" w:rsidRDefault="00563D7F">
      <w:pPr>
        <w:pStyle w:val="BodyText"/>
        <w:ind w:left="512" w:right="153"/>
        <w:jc w:val="both"/>
      </w:pPr>
      <w:r>
        <w:t>10.12 A young person who is accommodated under the Homelessness Reduction Act 2017 will</w:t>
      </w:r>
      <w:r>
        <w:rPr>
          <w:spacing w:val="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eligible for welfare</w:t>
      </w:r>
      <w:r>
        <w:rPr>
          <w:spacing w:val="-3"/>
        </w:rPr>
        <w:t xml:space="preserve"> </w:t>
      </w:r>
      <w:r>
        <w:t>benefits, including</w:t>
      </w:r>
      <w:r>
        <w:rPr>
          <w:spacing w:val="-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benefit.</w:t>
      </w:r>
    </w:p>
    <w:p w14:paraId="32DAECA2" w14:textId="77777777" w:rsidR="00274E02" w:rsidRDefault="00274E02">
      <w:pPr>
        <w:pStyle w:val="BodyText"/>
      </w:pPr>
    </w:p>
    <w:p w14:paraId="32DAECA3" w14:textId="77777777" w:rsidR="00274E02" w:rsidRDefault="00563D7F">
      <w:pPr>
        <w:pStyle w:val="Heading2"/>
        <w:numPr>
          <w:ilvl w:val="0"/>
          <w:numId w:val="3"/>
        </w:numPr>
        <w:tabs>
          <w:tab w:val="left" w:pos="1233"/>
        </w:tabs>
        <w:jc w:val="both"/>
      </w:pPr>
      <w:bookmarkStart w:id="2" w:name="_TOC_250006"/>
      <w:r>
        <w:t>CO-OPERATION</w:t>
      </w:r>
      <w:r>
        <w:rPr>
          <w:spacing w:val="-5"/>
        </w:rPr>
        <w:t xml:space="preserve"> </w:t>
      </w:r>
      <w:r>
        <w:t>BETWEEN</w:t>
      </w:r>
      <w:r>
        <w:rPr>
          <w:spacing w:val="-5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CHILDREN’S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bookmarkEnd w:id="2"/>
      <w:r>
        <w:t>CARE</w:t>
      </w:r>
    </w:p>
    <w:p w14:paraId="32DAECA4" w14:textId="77777777" w:rsidR="00274E02" w:rsidRDefault="00274E02">
      <w:pPr>
        <w:pStyle w:val="BodyText"/>
        <w:spacing w:before="9"/>
        <w:rPr>
          <w:b/>
          <w:sz w:val="23"/>
        </w:rPr>
      </w:pPr>
    </w:p>
    <w:p w14:paraId="32DAECA5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46" w:firstLine="0"/>
        <w:jc w:val="both"/>
        <w:rPr>
          <w:sz w:val="24"/>
        </w:rPr>
      </w:pPr>
      <w:r>
        <w:rPr>
          <w:sz w:val="24"/>
        </w:rPr>
        <w:t>The Housing Service is the referring body for vacancies in commissioned temporary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accommodation.</w:t>
      </w:r>
    </w:p>
    <w:p w14:paraId="32DAECA6" w14:textId="77777777" w:rsidR="00274E02" w:rsidRDefault="00274E02">
      <w:pPr>
        <w:pStyle w:val="BodyText"/>
      </w:pPr>
    </w:p>
    <w:p w14:paraId="32DAECA7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spacing w:before="1"/>
        <w:ind w:left="1232"/>
        <w:jc w:val="both"/>
        <w:rPr>
          <w:sz w:val="24"/>
        </w:rPr>
      </w:pPr>
      <w:r>
        <w:rPr>
          <w:sz w:val="24"/>
        </w:rPr>
        <w:t>Children’s</w:t>
      </w:r>
      <w:r>
        <w:rPr>
          <w:spacing w:val="-4"/>
          <w:sz w:val="24"/>
        </w:rPr>
        <w:t xml:space="preserve"> </w:t>
      </w:r>
      <w:r>
        <w:rPr>
          <w:sz w:val="24"/>
        </w:rPr>
        <w:t>Services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referring</w:t>
      </w:r>
      <w:r>
        <w:rPr>
          <w:spacing w:val="-2"/>
          <w:sz w:val="24"/>
        </w:rPr>
        <w:t xml:space="preserve"> </w:t>
      </w:r>
      <w:r>
        <w:rPr>
          <w:sz w:val="24"/>
        </w:rPr>
        <w:t>body</w:t>
      </w:r>
      <w:r>
        <w:rPr>
          <w:spacing w:val="-3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vacancies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foster</w:t>
      </w:r>
      <w:r>
        <w:rPr>
          <w:spacing w:val="-3"/>
          <w:sz w:val="24"/>
        </w:rPr>
        <w:t xml:space="preserve"> </w:t>
      </w:r>
      <w:r>
        <w:rPr>
          <w:sz w:val="24"/>
        </w:rPr>
        <w:t>care.</w:t>
      </w:r>
    </w:p>
    <w:p w14:paraId="32DAECA8" w14:textId="77777777" w:rsidR="00274E02" w:rsidRDefault="00274E02">
      <w:pPr>
        <w:pStyle w:val="BodyText"/>
      </w:pPr>
    </w:p>
    <w:p w14:paraId="32DAECA9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47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1"/>
          <w:sz w:val="24"/>
        </w:rPr>
        <w:t xml:space="preserve"> </w:t>
      </w:r>
      <w:r>
        <w:rPr>
          <w:sz w:val="24"/>
        </w:rPr>
        <w:t>services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1"/>
          <w:sz w:val="24"/>
        </w:rPr>
        <w:t xml:space="preserve"> </w:t>
      </w:r>
      <w:r>
        <w:rPr>
          <w:sz w:val="24"/>
        </w:rPr>
        <w:t>refer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Nightstop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or</w:t>
      </w:r>
      <w:r>
        <w:rPr>
          <w:spacing w:val="1"/>
          <w:sz w:val="24"/>
        </w:rPr>
        <w:t xml:space="preserve"> </w:t>
      </w:r>
      <w:r>
        <w:rPr>
          <w:sz w:val="24"/>
        </w:rPr>
        <w:t>emergency</w:t>
      </w:r>
      <w:r>
        <w:rPr>
          <w:spacing w:val="1"/>
          <w:sz w:val="24"/>
        </w:rPr>
        <w:t xml:space="preserve"> </w:t>
      </w:r>
      <w:r>
        <w:rPr>
          <w:sz w:val="24"/>
        </w:rPr>
        <w:t>temporary</w:t>
      </w:r>
      <w:r>
        <w:rPr>
          <w:spacing w:val="1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1"/>
          <w:sz w:val="24"/>
        </w:rPr>
        <w:t xml:space="preserve"> </w:t>
      </w:r>
      <w:r>
        <w:rPr>
          <w:sz w:val="24"/>
        </w:rPr>
        <w:t>however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  <w:r>
        <w:rPr>
          <w:spacing w:val="-6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emergency</w:t>
      </w:r>
      <w:r>
        <w:rPr>
          <w:spacing w:val="-7"/>
          <w:sz w:val="24"/>
        </w:rPr>
        <w:t xml:space="preserve"> </w:t>
      </w:r>
      <w:r>
        <w:rPr>
          <w:sz w:val="24"/>
        </w:rPr>
        <w:t>accommodation,</w:t>
      </w:r>
      <w:r>
        <w:rPr>
          <w:spacing w:val="-6"/>
          <w:sz w:val="24"/>
        </w:rPr>
        <w:t xml:space="preserve"> </w:t>
      </w:r>
      <w:r>
        <w:rPr>
          <w:sz w:val="24"/>
        </w:rPr>
        <w:t>agreement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who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fund</w:t>
      </w:r>
      <w:r>
        <w:rPr>
          <w:spacing w:val="-4"/>
          <w:sz w:val="24"/>
        </w:rPr>
        <w:t xml:space="preserve"> </w:t>
      </w:r>
      <w:r>
        <w:rPr>
          <w:sz w:val="24"/>
        </w:rPr>
        <w:t>should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6"/>
          <w:sz w:val="24"/>
        </w:rPr>
        <w:t xml:space="preserve"> </w:t>
      </w:r>
      <w:r>
        <w:rPr>
          <w:sz w:val="24"/>
        </w:rPr>
        <w:t>made</w:t>
      </w:r>
      <w:r>
        <w:rPr>
          <w:spacing w:val="-64"/>
          <w:sz w:val="24"/>
        </w:rPr>
        <w:t xml:space="preserve"> </w:t>
      </w:r>
      <w:r>
        <w:rPr>
          <w:sz w:val="24"/>
        </w:rPr>
        <w:t>before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placement is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agreed</w:t>
      </w:r>
      <w:proofErr w:type="gramEnd"/>
    </w:p>
    <w:p w14:paraId="32DAECAA" w14:textId="77777777" w:rsidR="00274E02" w:rsidRDefault="00274E02">
      <w:pPr>
        <w:pStyle w:val="BodyText"/>
      </w:pPr>
    </w:p>
    <w:p w14:paraId="32DAECAB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In the exercise of the discharge of their functions, both services will provide reasonable</w:t>
      </w:r>
      <w:r>
        <w:rPr>
          <w:spacing w:val="1"/>
          <w:sz w:val="24"/>
        </w:rPr>
        <w:t xml:space="preserve"> </w:t>
      </w:r>
      <w:r>
        <w:rPr>
          <w:sz w:val="24"/>
        </w:rPr>
        <w:t>assistance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each other.  This</w:t>
      </w:r>
      <w:r>
        <w:rPr>
          <w:spacing w:val="-3"/>
          <w:sz w:val="24"/>
        </w:rPr>
        <w:t xml:space="preserve"> </w:t>
      </w:r>
      <w:r>
        <w:rPr>
          <w:sz w:val="24"/>
        </w:rPr>
        <w:t>may include:</w:t>
      </w:r>
    </w:p>
    <w:p w14:paraId="32DAECAC" w14:textId="77777777" w:rsidR="00274E02" w:rsidRDefault="00274E02">
      <w:pPr>
        <w:pStyle w:val="BodyText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AE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AD" w14:textId="77777777" w:rsidR="00274E02" w:rsidRDefault="00563D7F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z w:val="24"/>
              </w:rPr>
              <w:t>Providing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</w:p>
        </w:tc>
      </w:tr>
      <w:tr w:rsidR="00274E02" w14:paraId="32DAECB0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AF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Helping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arrange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accommodation</w:t>
            </w:r>
          </w:p>
        </w:tc>
      </w:tr>
    </w:tbl>
    <w:p w14:paraId="32DAECB1" w14:textId="77777777" w:rsidR="00274E02" w:rsidRDefault="00274E02">
      <w:pPr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B2" w14:textId="77777777" w:rsidR="00274E02" w:rsidRDefault="00563D7F">
      <w:pPr>
        <w:pStyle w:val="Heading2"/>
        <w:numPr>
          <w:ilvl w:val="0"/>
          <w:numId w:val="3"/>
        </w:numPr>
        <w:tabs>
          <w:tab w:val="left" w:pos="1232"/>
          <w:tab w:val="left" w:pos="1233"/>
        </w:tabs>
        <w:spacing w:before="70"/>
      </w:pPr>
      <w:bookmarkStart w:id="3" w:name="_TOC_250005"/>
      <w:r>
        <w:lastRenderedPageBreak/>
        <w:t>SUSPICION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bookmarkEnd w:id="3"/>
      <w:r>
        <w:t>FRAUDULENT CLAIM</w:t>
      </w:r>
    </w:p>
    <w:p w14:paraId="32DAECB3" w14:textId="77777777" w:rsidR="00274E02" w:rsidRDefault="00274E02">
      <w:pPr>
        <w:pStyle w:val="BodyText"/>
        <w:rPr>
          <w:b/>
        </w:rPr>
      </w:pPr>
    </w:p>
    <w:p w14:paraId="32DAECB4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52" w:firstLine="0"/>
        <w:jc w:val="both"/>
        <w:rPr>
          <w:sz w:val="24"/>
        </w:rPr>
      </w:pPr>
      <w:r>
        <w:rPr>
          <w:sz w:val="24"/>
        </w:rPr>
        <w:t>An applicant will be advised of the consequences of making a false statement. This is set</w:t>
      </w:r>
      <w:r>
        <w:rPr>
          <w:spacing w:val="-64"/>
          <w:sz w:val="24"/>
        </w:rPr>
        <w:t xml:space="preserve"> </w:t>
      </w:r>
      <w:r>
        <w:rPr>
          <w:sz w:val="24"/>
        </w:rPr>
        <w:t>out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section 214</w:t>
      </w:r>
      <w:r>
        <w:rPr>
          <w:spacing w:val="-2"/>
          <w:sz w:val="24"/>
        </w:rPr>
        <w:t xml:space="preserve"> </w:t>
      </w:r>
      <w:r>
        <w:rPr>
          <w:sz w:val="24"/>
        </w:rPr>
        <w:t>of the Housing Act</w:t>
      </w:r>
      <w:r>
        <w:rPr>
          <w:spacing w:val="-3"/>
          <w:sz w:val="24"/>
        </w:rPr>
        <w:t xml:space="preserve"> </w:t>
      </w:r>
      <w:r>
        <w:rPr>
          <w:sz w:val="24"/>
        </w:rPr>
        <w:t>1996,</w:t>
      </w:r>
      <w:r>
        <w:rPr>
          <w:spacing w:val="-2"/>
          <w:sz w:val="24"/>
        </w:rPr>
        <w:t xml:space="preserve"> </w:t>
      </w:r>
      <w:r>
        <w:rPr>
          <w:sz w:val="24"/>
        </w:rPr>
        <w:t>Part 7.</w:t>
      </w:r>
    </w:p>
    <w:p w14:paraId="32DAECB5" w14:textId="77777777" w:rsidR="00274E02" w:rsidRDefault="00274E02">
      <w:pPr>
        <w:pStyle w:val="BodyText"/>
      </w:pPr>
    </w:p>
    <w:p w14:paraId="32DAECB6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The Homeless Prevention Manager will investigate the application and decide whether a</w:t>
      </w:r>
      <w:r>
        <w:rPr>
          <w:spacing w:val="1"/>
          <w:sz w:val="24"/>
        </w:rPr>
        <w:t xml:space="preserve"> </w:t>
      </w:r>
      <w:r>
        <w:rPr>
          <w:sz w:val="24"/>
        </w:rPr>
        <w:t>fraudulent claim has been made.</w:t>
      </w:r>
      <w:r>
        <w:rPr>
          <w:spacing w:val="1"/>
          <w:sz w:val="24"/>
        </w:rPr>
        <w:t xml:space="preserve"> </w:t>
      </w:r>
      <w:r>
        <w:rPr>
          <w:sz w:val="24"/>
        </w:rPr>
        <w:t>A decision to prosecute will be made in partnership with Legal</w:t>
      </w:r>
      <w:r>
        <w:rPr>
          <w:spacing w:val="-64"/>
          <w:sz w:val="24"/>
        </w:rPr>
        <w:t xml:space="preserve"> </w:t>
      </w:r>
      <w:r>
        <w:rPr>
          <w:sz w:val="24"/>
        </w:rPr>
        <w:t>Services.</w:t>
      </w:r>
    </w:p>
    <w:p w14:paraId="32DAECB7" w14:textId="77777777" w:rsidR="00274E02" w:rsidRDefault="00274E02">
      <w:pPr>
        <w:pStyle w:val="BodyText"/>
      </w:pPr>
    </w:p>
    <w:p w14:paraId="32DAECB8" w14:textId="77777777" w:rsidR="00274E02" w:rsidRDefault="00563D7F">
      <w:pPr>
        <w:pStyle w:val="Heading2"/>
        <w:numPr>
          <w:ilvl w:val="0"/>
          <w:numId w:val="3"/>
        </w:numPr>
        <w:tabs>
          <w:tab w:val="left" w:pos="1232"/>
          <w:tab w:val="left" w:pos="1233"/>
        </w:tabs>
      </w:pPr>
      <w:bookmarkStart w:id="4" w:name="_TOC_250004"/>
      <w:r>
        <w:t>LOCAL</w:t>
      </w:r>
      <w:r>
        <w:rPr>
          <w:spacing w:val="-2"/>
        </w:rPr>
        <w:t xml:space="preserve"> </w:t>
      </w:r>
      <w:r>
        <w:t>CONNECTION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NORTH</w:t>
      </w:r>
      <w:r>
        <w:rPr>
          <w:spacing w:val="-2"/>
        </w:rPr>
        <w:t xml:space="preserve"> </w:t>
      </w:r>
      <w:bookmarkEnd w:id="4"/>
      <w:r>
        <w:t>SOMERSET</w:t>
      </w:r>
    </w:p>
    <w:p w14:paraId="32DAECB9" w14:textId="77777777" w:rsidR="00274E02" w:rsidRDefault="00274E02">
      <w:pPr>
        <w:pStyle w:val="BodyText"/>
        <w:rPr>
          <w:b/>
        </w:rPr>
      </w:pPr>
    </w:p>
    <w:p w14:paraId="32DAECBA" w14:textId="77777777" w:rsidR="00274E02" w:rsidRDefault="00563D7F">
      <w:pPr>
        <w:pStyle w:val="ListParagraph"/>
        <w:numPr>
          <w:ilvl w:val="1"/>
          <w:numId w:val="3"/>
        </w:numPr>
        <w:tabs>
          <w:tab w:val="left" w:pos="1233"/>
        </w:tabs>
        <w:ind w:right="142" w:firstLine="0"/>
        <w:jc w:val="both"/>
        <w:rPr>
          <w:sz w:val="24"/>
        </w:rPr>
      </w:pPr>
      <w:r>
        <w:rPr>
          <w:sz w:val="24"/>
        </w:rPr>
        <w:t>Housing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8"/>
          <w:sz w:val="24"/>
        </w:rPr>
        <w:t xml:space="preserve"> </w:t>
      </w:r>
      <w:r>
        <w:rPr>
          <w:sz w:val="24"/>
        </w:rPr>
        <w:t>Social</w:t>
      </w:r>
      <w:r>
        <w:rPr>
          <w:spacing w:val="-7"/>
          <w:sz w:val="24"/>
        </w:rPr>
        <w:t xml:space="preserve"> </w:t>
      </w:r>
      <w:r>
        <w:rPr>
          <w:sz w:val="24"/>
        </w:rPr>
        <w:t>care</w:t>
      </w:r>
      <w:r>
        <w:rPr>
          <w:spacing w:val="-7"/>
          <w:sz w:val="24"/>
        </w:rPr>
        <w:t xml:space="preserve"> </w:t>
      </w:r>
      <w:r>
        <w:rPr>
          <w:sz w:val="24"/>
        </w:rPr>
        <w:t>will</w:t>
      </w:r>
      <w:r>
        <w:rPr>
          <w:spacing w:val="-9"/>
          <w:sz w:val="24"/>
        </w:rPr>
        <w:t xml:space="preserve"> </w:t>
      </w:r>
      <w:r>
        <w:rPr>
          <w:sz w:val="24"/>
        </w:rPr>
        <w:t>not</w:t>
      </w:r>
      <w:r>
        <w:rPr>
          <w:spacing w:val="-6"/>
          <w:sz w:val="24"/>
        </w:rPr>
        <w:t xml:space="preserve"> </w:t>
      </w:r>
      <w:r>
        <w:rPr>
          <w:sz w:val="24"/>
        </w:rPr>
        <w:t>refuse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accept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referral</w:t>
      </w:r>
      <w:r>
        <w:rPr>
          <w:spacing w:val="-8"/>
          <w:sz w:val="24"/>
        </w:rPr>
        <w:t xml:space="preserve"> </w:t>
      </w:r>
      <w:r>
        <w:rPr>
          <w:sz w:val="24"/>
        </w:rPr>
        <w:t>or</w:t>
      </w:r>
      <w:r>
        <w:rPr>
          <w:spacing w:val="-7"/>
          <w:sz w:val="24"/>
        </w:rPr>
        <w:t xml:space="preserve"> </w:t>
      </w:r>
      <w:r>
        <w:rPr>
          <w:sz w:val="24"/>
        </w:rPr>
        <w:t>make</w:t>
      </w:r>
      <w:r>
        <w:rPr>
          <w:spacing w:val="-8"/>
          <w:sz w:val="24"/>
        </w:rPr>
        <w:t xml:space="preserve"> </w:t>
      </w:r>
      <w:r>
        <w:rPr>
          <w:sz w:val="24"/>
        </w:rPr>
        <w:t>inquiries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on</w:t>
      </w:r>
      <w:r>
        <w:rPr>
          <w:spacing w:val="-65"/>
          <w:sz w:val="24"/>
        </w:rPr>
        <w:t xml:space="preserve"> </w:t>
      </w:r>
      <w:r>
        <w:rPr>
          <w:sz w:val="24"/>
        </w:rPr>
        <w:t>the basis of</w:t>
      </w:r>
      <w:proofErr w:type="gramEnd"/>
      <w:r>
        <w:rPr>
          <w:sz w:val="24"/>
        </w:rPr>
        <w:t xml:space="preserve"> local connection.</w:t>
      </w:r>
      <w:r>
        <w:rPr>
          <w:spacing w:val="1"/>
          <w:sz w:val="24"/>
        </w:rPr>
        <w:t xml:space="preserve"> </w:t>
      </w:r>
      <w:r>
        <w:rPr>
          <w:sz w:val="24"/>
        </w:rPr>
        <w:t>However, a young person who does not have a connection with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North Somerset should be advised that they may be </w:t>
      </w:r>
      <w:proofErr w:type="gramStart"/>
      <w:r>
        <w:rPr>
          <w:sz w:val="24"/>
        </w:rPr>
        <w:t>referred back</w:t>
      </w:r>
      <w:proofErr w:type="gramEnd"/>
      <w:r>
        <w:rPr>
          <w:sz w:val="24"/>
        </w:rPr>
        <w:t xml:space="preserve"> to an area where a local</w:t>
      </w:r>
      <w:r>
        <w:rPr>
          <w:spacing w:val="1"/>
          <w:sz w:val="24"/>
        </w:rPr>
        <w:t xml:space="preserve"> </w:t>
      </w:r>
      <w:r>
        <w:rPr>
          <w:sz w:val="24"/>
        </w:rPr>
        <w:t>connection</w:t>
      </w:r>
      <w:r>
        <w:rPr>
          <w:spacing w:val="-3"/>
          <w:sz w:val="24"/>
        </w:rPr>
        <w:t xml:space="preserve"> </w:t>
      </w:r>
      <w:r>
        <w:rPr>
          <w:sz w:val="24"/>
        </w:rPr>
        <w:t>exists (unless there is</w:t>
      </w:r>
      <w:r>
        <w:rPr>
          <w:spacing w:val="-2"/>
          <w:sz w:val="24"/>
        </w:rPr>
        <w:t xml:space="preserve"> </w:t>
      </w:r>
      <w:r>
        <w:rPr>
          <w:sz w:val="24"/>
        </w:rPr>
        <w:t>a risk of</w:t>
      </w:r>
      <w:r>
        <w:rPr>
          <w:spacing w:val="-2"/>
          <w:sz w:val="24"/>
        </w:rPr>
        <w:t xml:space="preserve"> </w:t>
      </w:r>
      <w:r>
        <w:rPr>
          <w:sz w:val="24"/>
        </w:rPr>
        <w:t>violence).</w:t>
      </w:r>
    </w:p>
    <w:p w14:paraId="32DAECBB" w14:textId="77777777" w:rsidR="00274E02" w:rsidRDefault="00274E02">
      <w:pPr>
        <w:pStyle w:val="BodyText"/>
        <w:spacing w:before="1"/>
      </w:pPr>
    </w:p>
    <w:p w14:paraId="32DAECBC" w14:textId="77777777" w:rsidR="00274E02" w:rsidRDefault="00563D7F">
      <w:pPr>
        <w:pStyle w:val="BodyText"/>
        <w:ind w:left="512" w:right="146"/>
        <w:jc w:val="both"/>
      </w:pPr>
      <w:r>
        <w:t>The duty to carry out the assessment of the homeless child’s needs falls on the authority where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presents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there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requirement</w:t>
      </w:r>
      <w:r>
        <w:rPr>
          <w:spacing w:val="-9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ordinarily</w:t>
      </w:r>
      <w:r>
        <w:rPr>
          <w:spacing w:val="-7"/>
        </w:rPr>
        <w:t xml:space="preserve"> </w:t>
      </w:r>
      <w:r>
        <w:t>resident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authority’s</w:t>
      </w:r>
      <w:r>
        <w:rPr>
          <w:spacing w:val="-64"/>
        </w:rPr>
        <w:t xml:space="preserve"> </w:t>
      </w:r>
      <w:r>
        <w:t>area. The statutory guidance states that young people requesting assistance from social care,</w:t>
      </w:r>
      <w:r>
        <w:rPr>
          <w:spacing w:val="1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‘passed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pillar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post</w:t>
      </w:r>
      <w:r>
        <w:rPr>
          <w:spacing w:val="-2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authorities</w:t>
      </w:r>
      <w:r>
        <w:rPr>
          <w:spacing w:val="-2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comes</w:t>
      </w:r>
      <w:r>
        <w:rPr>
          <w:spacing w:val="-2"/>
        </w:rPr>
        <w:t xml:space="preserve"> </w:t>
      </w:r>
      <w:r>
        <w:t>from’.</w:t>
      </w:r>
    </w:p>
    <w:p w14:paraId="32DAECBD" w14:textId="77777777" w:rsidR="00274E02" w:rsidRDefault="00274E02">
      <w:pPr>
        <w:pStyle w:val="BodyText"/>
      </w:pPr>
    </w:p>
    <w:p w14:paraId="32DAECBE" w14:textId="77777777" w:rsidR="00274E02" w:rsidRDefault="00563D7F">
      <w:pPr>
        <w:pStyle w:val="Heading2"/>
        <w:numPr>
          <w:ilvl w:val="1"/>
          <w:numId w:val="2"/>
        </w:numPr>
        <w:tabs>
          <w:tab w:val="left" w:pos="1232"/>
          <w:tab w:val="left" w:pos="1233"/>
        </w:tabs>
      </w:pPr>
      <w:r>
        <w:t>NO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HOUSING</w:t>
      </w:r>
      <w:r>
        <w:rPr>
          <w:spacing w:val="-1"/>
        </w:rPr>
        <w:t xml:space="preserve"> </w:t>
      </w:r>
      <w:r>
        <w:t>DUTY</w:t>
      </w:r>
    </w:p>
    <w:p w14:paraId="32DAECBF" w14:textId="77777777" w:rsidR="00274E02" w:rsidRDefault="00274E02">
      <w:pPr>
        <w:pStyle w:val="BodyText"/>
        <w:rPr>
          <w:b/>
        </w:rPr>
      </w:pPr>
    </w:p>
    <w:p w14:paraId="32DAECC0" w14:textId="77777777" w:rsidR="00274E02" w:rsidRDefault="00563D7F">
      <w:pPr>
        <w:pStyle w:val="ListParagraph"/>
        <w:numPr>
          <w:ilvl w:val="1"/>
          <w:numId w:val="2"/>
        </w:numPr>
        <w:tabs>
          <w:tab w:val="left" w:pos="1233"/>
        </w:tabs>
        <w:ind w:left="512" w:right="153" w:firstLine="0"/>
        <w:jc w:val="both"/>
        <w:rPr>
          <w:sz w:val="24"/>
        </w:rPr>
      </w:pPr>
      <w:r>
        <w:rPr>
          <w:sz w:val="24"/>
        </w:rPr>
        <w:t>Infrequently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young</w:t>
      </w:r>
      <w:r>
        <w:rPr>
          <w:spacing w:val="1"/>
          <w:sz w:val="24"/>
        </w:rPr>
        <w:t xml:space="preserve"> </w:t>
      </w:r>
      <w:r>
        <w:rPr>
          <w:sz w:val="24"/>
        </w:rPr>
        <w:t>person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homeless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neither</w:t>
      </w:r>
      <w:r>
        <w:rPr>
          <w:spacing w:val="1"/>
          <w:sz w:val="24"/>
        </w:rPr>
        <w:t xml:space="preserve"> </w:t>
      </w:r>
      <w:r>
        <w:rPr>
          <w:sz w:val="24"/>
        </w:rPr>
        <w:t>owed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duty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provide</w:t>
      </w:r>
      <w:r>
        <w:rPr>
          <w:spacing w:val="-64"/>
          <w:sz w:val="24"/>
        </w:rPr>
        <w:t xml:space="preserve"> </w:t>
      </w:r>
      <w:r>
        <w:rPr>
          <w:sz w:val="24"/>
        </w:rPr>
        <w:t>accommodation long term under the Children Act 1989 or Homeless Reduction Act 2017. This</w:t>
      </w:r>
      <w:r>
        <w:rPr>
          <w:spacing w:val="1"/>
          <w:sz w:val="24"/>
        </w:rPr>
        <w:t xml:space="preserve"> </w:t>
      </w:r>
      <w:r>
        <w:rPr>
          <w:sz w:val="24"/>
        </w:rPr>
        <w:t>can apply</w:t>
      </w:r>
      <w:r>
        <w:rPr>
          <w:spacing w:val="-1"/>
          <w:sz w:val="24"/>
        </w:rPr>
        <w:t xml:space="preserve"> </w:t>
      </w:r>
      <w:r>
        <w:rPr>
          <w:sz w:val="24"/>
        </w:rPr>
        <w:t>if:</w:t>
      </w:r>
    </w:p>
    <w:p w14:paraId="32DAECC1" w14:textId="77777777" w:rsidR="00274E02" w:rsidRDefault="00274E02">
      <w:pPr>
        <w:pStyle w:val="BodyText"/>
      </w:pPr>
    </w:p>
    <w:tbl>
      <w:tblPr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10"/>
      </w:tblGrid>
      <w:tr w:rsidR="00274E02" w14:paraId="32DAECC3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C2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refuses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</w:p>
        </w:tc>
      </w:tr>
      <w:tr w:rsidR="00274E02" w14:paraId="32DAECC5" w14:textId="77777777">
        <w:trPr>
          <w:trHeight w:val="556"/>
        </w:trPr>
        <w:tc>
          <w:tcPr>
            <w:tcW w:w="10210" w:type="dxa"/>
            <w:shd w:val="clear" w:color="auto" w:fill="E6E6E6"/>
          </w:tcPr>
          <w:p w14:paraId="32DAECC4" w14:textId="77777777" w:rsidR="00274E02" w:rsidRDefault="00563D7F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intentionally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homeless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s190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1996</w:t>
            </w:r>
          </w:p>
        </w:tc>
      </w:tr>
    </w:tbl>
    <w:p w14:paraId="32DAECC6" w14:textId="77777777" w:rsidR="00274E02" w:rsidRDefault="00274E02">
      <w:pPr>
        <w:pStyle w:val="BodyText"/>
      </w:pPr>
    </w:p>
    <w:p w14:paraId="32DAECC7" w14:textId="77777777" w:rsidR="00274E02" w:rsidRDefault="00563D7F">
      <w:pPr>
        <w:pStyle w:val="ListParagraph"/>
        <w:numPr>
          <w:ilvl w:val="1"/>
          <w:numId w:val="2"/>
        </w:numPr>
        <w:tabs>
          <w:tab w:val="left" w:pos="1233"/>
        </w:tabs>
        <w:spacing w:before="1"/>
        <w:ind w:left="512" w:right="150" w:firstLine="0"/>
        <w:jc w:val="both"/>
        <w:rPr>
          <w:sz w:val="24"/>
        </w:rPr>
      </w:pPr>
      <w:r>
        <w:rPr>
          <w:sz w:val="24"/>
        </w:rPr>
        <w:t>An applicant who has previously refused a s20 duty should receive a further assessment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in light of</w:t>
      </w:r>
      <w:proofErr w:type="gramEnd"/>
      <w:r>
        <w:rPr>
          <w:sz w:val="24"/>
        </w:rPr>
        <w:t xml:space="preserve"> their change of circumstances.</w:t>
      </w:r>
      <w:r>
        <w:rPr>
          <w:spacing w:val="1"/>
          <w:sz w:val="24"/>
        </w:rPr>
        <w:t xml:space="preserve"> </w:t>
      </w:r>
      <w:r>
        <w:rPr>
          <w:sz w:val="24"/>
        </w:rPr>
        <w:t>This will give a young person a chance to reconsider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accept a</w:t>
      </w:r>
      <w:r>
        <w:rPr>
          <w:spacing w:val="-2"/>
          <w:sz w:val="24"/>
        </w:rPr>
        <w:t xml:space="preserve"> </w:t>
      </w:r>
      <w:r>
        <w:rPr>
          <w:sz w:val="24"/>
        </w:rPr>
        <w:t>s20</w:t>
      </w:r>
      <w:r>
        <w:rPr>
          <w:spacing w:val="-2"/>
          <w:sz w:val="24"/>
        </w:rPr>
        <w:t xml:space="preserve"> </w:t>
      </w:r>
      <w:r>
        <w:rPr>
          <w:sz w:val="24"/>
        </w:rPr>
        <w:t>duty.</w:t>
      </w:r>
    </w:p>
    <w:p w14:paraId="32DAECC8" w14:textId="77777777" w:rsidR="00274E02" w:rsidRDefault="00274E02">
      <w:pPr>
        <w:pStyle w:val="BodyText"/>
        <w:spacing w:before="11"/>
        <w:rPr>
          <w:sz w:val="23"/>
        </w:rPr>
      </w:pPr>
    </w:p>
    <w:p w14:paraId="32DAECC9" w14:textId="77777777" w:rsidR="00274E02" w:rsidRDefault="00563D7F">
      <w:pPr>
        <w:pStyle w:val="ListParagraph"/>
        <w:numPr>
          <w:ilvl w:val="1"/>
          <w:numId w:val="2"/>
        </w:numPr>
        <w:tabs>
          <w:tab w:val="left" w:pos="1233"/>
        </w:tabs>
        <w:ind w:left="512" w:right="147" w:firstLine="0"/>
        <w:jc w:val="both"/>
        <w:rPr>
          <w:sz w:val="24"/>
        </w:rPr>
      </w:pPr>
      <w:r>
        <w:rPr>
          <w:sz w:val="24"/>
        </w:rPr>
        <w:t>If the young person is deemed to be intentionally homeless under the Housing Act 1996,</w:t>
      </w:r>
      <w:r>
        <w:rPr>
          <w:spacing w:val="1"/>
          <w:sz w:val="24"/>
        </w:rPr>
        <w:t xml:space="preserve"> </w:t>
      </w:r>
      <w:r>
        <w:rPr>
          <w:sz w:val="24"/>
        </w:rPr>
        <w:t>Housing will not continue to</w:t>
      </w:r>
      <w:r>
        <w:rPr>
          <w:spacing w:val="-1"/>
          <w:sz w:val="24"/>
        </w:rPr>
        <w:t xml:space="preserve"> </w:t>
      </w:r>
      <w:r>
        <w:rPr>
          <w:sz w:val="24"/>
        </w:rPr>
        <w:t>provide accommodation.</w:t>
      </w:r>
    </w:p>
    <w:p w14:paraId="32DAECCA" w14:textId="77777777" w:rsidR="00274E02" w:rsidRDefault="00274E02">
      <w:pPr>
        <w:pStyle w:val="BodyText"/>
        <w:spacing w:before="1"/>
      </w:pPr>
    </w:p>
    <w:p w14:paraId="32DAECCB" w14:textId="77777777" w:rsidR="00274E02" w:rsidRDefault="00563D7F">
      <w:pPr>
        <w:pStyle w:val="Heading2"/>
        <w:numPr>
          <w:ilvl w:val="0"/>
          <w:numId w:val="1"/>
        </w:numPr>
        <w:tabs>
          <w:tab w:val="left" w:pos="1232"/>
          <w:tab w:val="left" w:pos="1233"/>
        </w:tabs>
      </w:pPr>
      <w:bookmarkStart w:id="5" w:name="_TOC_250003"/>
      <w:r>
        <w:t>MONITORING</w:t>
      </w:r>
      <w:r>
        <w:rPr>
          <w:spacing w:val="-1"/>
        </w:rPr>
        <w:t xml:space="preserve"> </w:t>
      </w:r>
      <w:bookmarkEnd w:id="5"/>
      <w:r>
        <w:t>INFORMATION</w:t>
      </w:r>
    </w:p>
    <w:p w14:paraId="32DAECCC" w14:textId="77777777" w:rsidR="00274E02" w:rsidRDefault="00274E02">
      <w:pPr>
        <w:pStyle w:val="BodyText"/>
        <w:rPr>
          <w:b/>
        </w:rPr>
      </w:pPr>
    </w:p>
    <w:p w14:paraId="32DAECCD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Housing Services and Children Social Care have separate recording systems and will</w:t>
      </w:r>
      <w:r>
        <w:rPr>
          <w:spacing w:val="1"/>
          <w:sz w:val="24"/>
        </w:rPr>
        <w:t xml:space="preserve"> </w:t>
      </w:r>
      <w:r>
        <w:rPr>
          <w:sz w:val="24"/>
        </w:rPr>
        <w:t>update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2"/>
          <w:sz w:val="24"/>
        </w:rPr>
        <w:t xml:space="preserve"> </w:t>
      </w:r>
      <w:r>
        <w:rPr>
          <w:sz w:val="24"/>
        </w:rPr>
        <w:t>computer</w:t>
      </w:r>
      <w:r>
        <w:rPr>
          <w:spacing w:val="-3"/>
          <w:sz w:val="24"/>
        </w:rPr>
        <w:t xml:space="preserve"> </w:t>
      </w:r>
      <w:r>
        <w:rPr>
          <w:sz w:val="24"/>
        </w:rPr>
        <w:t>systems</w:t>
      </w:r>
      <w:r>
        <w:rPr>
          <w:spacing w:val="-2"/>
          <w:sz w:val="24"/>
        </w:rPr>
        <w:t xml:space="preserve"> </w:t>
      </w:r>
      <w:r>
        <w:rPr>
          <w:sz w:val="24"/>
        </w:rPr>
        <w:t>accordingly.</w:t>
      </w:r>
    </w:p>
    <w:p w14:paraId="32DAECCE" w14:textId="77777777" w:rsidR="00274E02" w:rsidRDefault="00274E02">
      <w:pPr>
        <w:pStyle w:val="BodyText"/>
      </w:pPr>
    </w:p>
    <w:p w14:paraId="32DAECCF" w14:textId="77777777" w:rsidR="00274E02" w:rsidRDefault="00563D7F">
      <w:pPr>
        <w:pStyle w:val="Heading2"/>
        <w:numPr>
          <w:ilvl w:val="0"/>
          <w:numId w:val="1"/>
        </w:numPr>
        <w:tabs>
          <w:tab w:val="left" w:pos="1232"/>
          <w:tab w:val="left" w:pos="1233"/>
        </w:tabs>
      </w:pPr>
      <w:bookmarkStart w:id="6" w:name="_TOC_250002"/>
      <w:bookmarkEnd w:id="6"/>
      <w:r>
        <w:t>DISPUTES</w:t>
      </w:r>
    </w:p>
    <w:p w14:paraId="32DAECD0" w14:textId="77777777" w:rsidR="00274E02" w:rsidRDefault="00274E02">
      <w:pPr>
        <w:pStyle w:val="BodyText"/>
        <w:rPr>
          <w:b/>
        </w:rPr>
      </w:pPr>
    </w:p>
    <w:p w14:paraId="32DAECD1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right="150" w:firstLine="0"/>
        <w:jc w:val="both"/>
        <w:rPr>
          <w:sz w:val="24"/>
        </w:rPr>
      </w:pPr>
      <w:r>
        <w:rPr>
          <w:sz w:val="24"/>
        </w:rPr>
        <w:t>In the event of a disagreement between Housing and Children’s Social Care, Senior</w:t>
      </w:r>
      <w:r>
        <w:rPr>
          <w:spacing w:val="1"/>
          <w:sz w:val="24"/>
        </w:rPr>
        <w:t xml:space="preserve"> </w:t>
      </w:r>
      <w:r>
        <w:rPr>
          <w:sz w:val="24"/>
        </w:rPr>
        <w:t>Managers</w:t>
      </w:r>
      <w:r>
        <w:rPr>
          <w:spacing w:val="-1"/>
          <w:sz w:val="24"/>
        </w:rPr>
        <w:t xml:space="preserve"> </w:t>
      </w:r>
      <w:r>
        <w:rPr>
          <w:sz w:val="24"/>
        </w:rPr>
        <w:t>in each</w:t>
      </w:r>
      <w:r>
        <w:rPr>
          <w:spacing w:val="-3"/>
          <w:sz w:val="24"/>
        </w:rPr>
        <w:t xml:space="preserve"> </w:t>
      </w:r>
      <w:r>
        <w:rPr>
          <w:sz w:val="24"/>
        </w:rPr>
        <w:t>department will</w:t>
      </w:r>
      <w:r>
        <w:rPr>
          <w:spacing w:val="-1"/>
          <w:sz w:val="24"/>
        </w:rPr>
        <w:t xml:space="preserve"> </w:t>
      </w:r>
      <w:r>
        <w:rPr>
          <w:sz w:val="24"/>
        </w:rPr>
        <w:t>discuss</w:t>
      </w:r>
      <w:r>
        <w:rPr>
          <w:spacing w:val="-3"/>
          <w:sz w:val="24"/>
        </w:rPr>
        <w:t xml:space="preserve"> </w:t>
      </w:r>
      <w:r>
        <w:rPr>
          <w:sz w:val="24"/>
        </w:rPr>
        <w:t>and agree a</w:t>
      </w:r>
      <w:r>
        <w:rPr>
          <w:spacing w:val="-2"/>
          <w:sz w:val="24"/>
        </w:rPr>
        <w:t xml:space="preserve"> </w:t>
      </w:r>
      <w:r>
        <w:rPr>
          <w:sz w:val="24"/>
        </w:rPr>
        <w:t>suitable</w:t>
      </w:r>
      <w:r>
        <w:rPr>
          <w:spacing w:val="-2"/>
          <w:sz w:val="24"/>
        </w:rPr>
        <w:t xml:space="preserve"> </w:t>
      </w:r>
      <w:r>
        <w:rPr>
          <w:sz w:val="24"/>
        </w:rPr>
        <w:t>outcome.</w:t>
      </w:r>
    </w:p>
    <w:p w14:paraId="32DAECD2" w14:textId="77777777" w:rsidR="00274E02" w:rsidRDefault="00274E02">
      <w:pPr>
        <w:pStyle w:val="BodyText"/>
      </w:pPr>
    </w:p>
    <w:p w14:paraId="32DAECD3" w14:textId="77777777" w:rsidR="00274E02" w:rsidRDefault="00563D7F">
      <w:pPr>
        <w:pStyle w:val="Heading2"/>
        <w:numPr>
          <w:ilvl w:val="0"/>
          <w:numId w:val="1"/>
        </w:numPr>
        <w:tabs>
          <w:tab w:val="left" w:pos="1232"/>
          <w:tab w:val="left" w:pos="1233"/>
        </w:tabs>
        <w:spacing w:before="1"/>
      </w:pPr>
      <w:bookmarkStart w:id="7" w:name="_TOC_250001"/>
      <w:r>
        <w:t>THE</w:t>
      </w:r>
      <w:r>
        <w:rPr>
          <w:spacing w:val="-2"/>
        </w:rPr>
        <w:t xml:space="preserve"> </w:t>
      </w:r>
      <w:r>
        <w:t>PROTOCOL</w:t>
      </w:r>
      <w:r>
        <w:rPr>
          <w:spacing w:val="-1"/>
        </w:rPr>
        <w:t xml:space="preserve"> </w:t>
      </w:r>
      <w:bookmarkEnd w:id="7"/>
      <w:r>
        <w:t>REVIEW</w:t>
      </w:r>
    </w:p>
    <w:p w14:paraId="32DAECD4" w14:textId="77777777" w:rsidR="00274E02" w:rsidRDefault="00274E02">
      <w:pPr>
        <w:pStyle w:val="BodyText"/>
        <w:spacing w:before="11"/>
        <w:rPr>
          <w:b/>
          <w:sz w:val="23"/>
        </w:rPr>
      </w:pPr>
    </w:p>
    <w:p w14:paraId="32DAECD5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left="1232"/>
        <w:jc w:val="both"/>
        <w:rPr>
          <w:sz w:val="24"/>
        </w:rPr>
      </w:pP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protocol</w:t>
      </w:r>
      <w:r>
        <w:rPr>
          <w:spacing w:val="-1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reviewed</w:t>
      </w:r>
      <w:r>
        <w:rPr>
          <w:spacing w:val="-1"/>
          <w:sz w:val="24"/>
        </w:rPr>
        <w:t xml:space="preserve"> </w:t>
      </w:r>
      <w:r>
        <w:rPr>
          <w:sz w:val="24"/>
        </w:rPr>
        <w:t>annually.</w:t>
      </w:r>
    </w:p>
    <w:p w14:paraId="32DAECD6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D7" w14:textId="77777777" w:rsidR="00274E02" w:rsidRDefault="00563D7F">
      <w:pPr>
        <w:pStyle w:val="Heading2"/>
        <w:numPr>
          <w:ilvl w:val="0"/>
          <w:numId w:val="1"/>
        </w:numPr>
        <w:tabs>
          <w:tab w:val="left" w:pos="1233"/>
        </w:tabs>
        <w:spacing w:before="66"/>
        <w:jc w:val="both"/>
      </w:pPr>
      <w:bookmarkStart w:id="8" w:name="_TOC_250000"/>
      <w:r>
        <w:lastRenderedPageBreak/>
        <w:t>INFORMATION</w:t>
      </w:r>
      <w:r>
        <w:rPr>
          <w:spacing w:val="-1"/>
        </w:rPr>
        <w:t xml:space="preserve"> </w:t>
      </w:r>
      <w:bookmarkEnd w:id="8"/>
      <w:r>
        <w:t>SHARING</w:t>
      </w:r>
    </w:p>
    <w:p w14:paraId="32DAECD8" w14:textId="77777777" w:rsidR="00274E02" w:rsidRDefault="00274E02">
      <w:pPr>
        <w:pStyle w:val="BodyText"/>
        <w:rPr>
          <w:b/>
        </w:rPr>
      </w:pPr>
    </w:p>
    <w:p w14:paraId="32DAECD9" w14:textId="77777777" w:rsidR="00274E02" w:rsidRDefault="00563D7F">
      <w:pPr>
        <w:pStyle w:val="ListParagraph"/>
        <w:numPr>
          <w:ilvl w:val="1"/>
          <w:numId w:val="1"/>
        </w:numPr>
        <w:tabs>
          <w:tab w:val="left" w:pos="1233"/>
        </w:tabs>
        <w:ind w:right="151" w:firstLine="0"/>
        <w:jc w:val="both"/>
        <w:rPr>
          <w:sz w:val="24"/>
        </w:rPr>
      </w:pPr>
      <w:r>
        <w:rPr>
          <w:sz w:val="24"/>
        </w:rPr>
        <w:t>Young people will be informed that their records will be kept both by Housing and by</w:t>
      </w:r>
      <w:r>
        <w:rPr>
          <w:spacing w:val="1"/>
          <w:sz w:val="24"/>
        </w:rPr>
        <w:t xml:space="preserve"> </w:t>
      </w:r>
      <w:r>
        <w:rPr>
          <w:sz w:val="24"/>
        </w:rPr>
        <w:t>Children’s</w:t>
      </w:r>
      <w:r>
        <w:rPr>
          <w:spacing w:val="-7"/>
          <w:sz w:val="24"/>
        </w:rPr>
        <w:t xml:space="preserve"> </w:t>
      </w:r>
      <w:r>
        <w:rPr>
          <w:sz w:val="24"/>
        </w:rPr>
        <w:t>Services,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5"/>
          <w:sz w:val="24"/>
        </w:rPr>
        <w:t xml:space="preserve"> </w:t>
      </w:r>
      <w:r>
        <w:rPr>
          <w:sz w:val="24"/>
        </w:rPr>
        <w:t>shared</w:t>
      </w:r>
      <w:r>
        <w:rPr>
          <w:spacing w:val="-6"/>
          <w:sz w:val="24"/>
        </w:rPr>
        <w:t xml:space="preserve"> </w:t>
      </w:r>
      <w:r>
        <w:rPr>
          <w:sz w:val="24"/>
        </w:rPr>
        <w:t>between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services.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Young</w:t>
      </w:r>
      <w:r>
        <w:rPr>
          <w:spacing w:val="-6"/>
          <w:sz w:val="24"/>
        </w:rPr>
        <w:t xml:space="preserve"> </w:t>
      </w:r>
      <w:r>
        <w:rPr>
          <w:sz w:val="24"/>
        </w:rPr>
        <w:t>Person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6"/>
          <w:sz w:val="24"/>
        </w:rPr>
        <w:t xml:space="preserve"> </w:t>
      </w:r>
      <w:r>
        <w:rPr>
          <w:sz w:val="24"/>
        </w:rPr>
        <w:t>be</w:t>
      </w:r>
      <w:r>
        <w:rPr>
          <w:spacing w:val="-64"/>
          <w:sz w:val="24"/>
        </w:rPr>
        <w:t xml:space="preserve"> </w:t>
      </w:r>
      <w:r>
        <w:rPr>
          <w:sz w:val="24"/>
        </w:rPr>
        <w:t>asked to sign an authorisation form, specifically for this, when having their joint assessment, this</w:t>
      </w:r>
      <w:r>
        <w:rPr>
          <w:spacing w:val="-6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then give</w:t>
      </w:r>
      <w:r>
        <w:rPr>
          <w:spacing w:val="-2"/>
          <w:sz w:val="24"/>
        </w:rPr>
        <w:t xml:space="preserve"> </w:t>
      </w:r>
      <w:r>
        <w:rPr>
          <w:sz w:val="24"/>
        </w:rPr>
        <w:t>permission for the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 to be</w:t>
      </w:r>
      <w:r>
        <w:rPr>
          <w:spacing w:val="-2"/>
          <w:sz w:val="24"/>
        </w:rPr>
        <w:t xml:space="preserve"> </w:t>
      </w:r>
      <w:r>
        <w:rPr>
          <w:sz w:val="24"/>
        </w:rPr>
        <w:t>shared.</w:t>
      </w:r>
    </w:p>
    <w:p w14:paraId="32DAECDA" w14:textId="77777777" w:rsidR="00274E02" w:rsidRDefault="00274E02">
      <w:pPr>
        <w:jc w:val="both"/>
        <w:rPr>
          <w:sz w:val="24"/>
        </w:rPr>
        <w:sectPr w:rsidR="00274E02">
          <w:pgSz w:w="11910" w:h="16840"/>
          <w:pgMar w:top="900" w:right="700" w:bottom="1200" w:left="340" w:header="0" w:footer="1000" w:gutter="0"/>
          <w:cols w:space="720"/>
        </w:sectPr>
      </w:pPr>
    </w:p>
    <w:p w14:paraId="32DAECDB" w14:textId="77777777" w:rsidR="00274E02" w:rsidRDefault="00563D7F">
      <w:pPr>
        <w:spacing w:before="70"/>
        <w:ind w:left="9254"/>
        <w:rPr>
          <w:b/>
          <w:sz w:val="24"/>
        </w:rPr>
      </w:pPr>
      <w:r>
        <w:rPr>
          <w:b/>
          <w:sz w:val="24"/>
        </w:rPr>
        <w:lastRenderedPageBreak/>
        <w:t>APPENDIX A</w:t>
      </w:r>
    </w:p>
    <w:p w14:paraId="32DAECDC" w14:textId="77777777" w:rsidR="00274E02" w:rsidRDefault="00563D7F">
      <w:pPr>
        <w:ind w:left="512"/>
        <w:rPr>
          <w:b/>
          <w:sz w:val="24"/>
        </w:rPr>
      </w:pPr>
      <w:r>
        <w:rPr>
          <w:b/>
          <w:sz w:val="24"/>
        </w:rPr>
        <w:t>PROCESS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FLOWCHART</w:t>
      </w:r>
    </w:p>
    <w:p w14:paraId="32DAECDD" w14:textId="77777777" w:rsidR="00274E02" w:rsidRDefault="00563D7F">
      <w:pPr>
        <w:pStyle w:val="BodyText"/>
        <w:spacing w:before="11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32DAED24" wp14:editId="32DAED25">
            <wp:simplePos x="0" y="0"/>
            <wp:positionH relativeFrom="page">
              <wp:posOffset>546480</wp:posOffset>
            </wp:positionH>
            <wp:positionV relativeFrom="paragraph">
              <wp:posOffset>175670</wp:posOffset>
            </wp:positionV>
            <wp:extent cx="6165144" cy="752094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144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DAECDE" w14:textId="77777777" w:rsidR="00274E02" w:rsidRDefault="00274E02">
      <w:pPr>
        <w:rPr>
          <w:sz w:val="21"/>
        </w:rPr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DF" w14:textId="77777777" w:rsidR="00274E02" w:rsidRDefault="00563D7F">
      <w:pPr>
        <w:spacing w:before="70"/>
        <w:ind w:right="141"/>
        <w:jc w:val="right"/>
        <w:rPr>
          <w:b/>
          <w:sz w:val="24"/>
        </w:rPr>
      </w:pPr>
      <w:r>
        <w:rPr>
          <w:b/>
          <w:sz w:val="24"/>
        </w:rPr>
        <w:lastRenderedPageBreak/>
        <w:t>APPENDIX B</w:t>
      </w:r>
    </w:p>
    <w:p w14:paraId="32DAECE0" w14:textId="77777777" w:rsidR="00274E02" w:rsidRDefault="00274E02">
      <w:pPr>
        <w:pStyle w:val="BodyText"/>
        <w:spacing w:before="11"/>
        <w:rPr>
          <w:b/>
          <w:sz w:val="15"/>
        </w:rPr>
      </w:pPr>
    </w:p>
    <w:p w14:paraId="32DAECE1" w14:textId="77777777" w:rsidR="00274E02" w:rsidRDefault="00563D7F">
      <w:pPr>
        <w:spacing w:before="92"/>
        <w:ind w:left="512"/>
        <w:rPr>
          <w:b/>
          <w:sz w:val="24"/>
        </w:rPr>
      </w:pPr>
      <w:r>
        <w:rPr>
          <w:b/>
          <w:sz w:val="24"/>
        </w:rPr>
        <w:t>LETTER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HOMELESS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YOUNG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PEOPLE</w:t>
      </w:r>
    </w:p>
    <w:p w14:paraId="32DAECE2" w14:textId="77777777" w:rsidR="00274E02" w:rsidRDefault="00274E02">
      <w:pPr>
        <w:pStyle w:val="BodyText"/>
        <w:spacing w:before="1"/>
        <w:rPr>
          <w:b/>
        </w:rPr>
      </w:pPr>
    </w:p>
    <w:p w14:paraId="32DAECE3" w14:textId="77777777" w:rsidR="00274E02" w:rsidRDefault="00563D7F">
      <w:pPr>
        <w:pStyle w:val="BodyText"/>
        <w:ind w:left="512"/>
      </w:pPr>
      <w:r>
        <w:t>Dear</w:t>
      </w:r>
    </w:p>
    <w:p w14:paraId="32DAECE4" w14:textId="77777777" w:rsidR="00274E02" w:rsidRDefault="00274E02">
      <w:pPr>
        <w:pStyle w:val="BodyText"/>
      </w:pPr>
    </w:p>
    <w:p w14:paraId="32DAECE5" w14:textId="77777777" w:rsidR="00274E02" w:rsidRDefault="00563D7F">
      <w:pPr>
        <w:pStyle w:val="BodyText"/>
        <w:ind w:left="512" w:right="148"/>
        <w:jc w:val="both"/>
      </w:pPr>
      <w:r>
        <w:t xml:space="preserve">You came in to see us on the </w:t>
      </w:r>
      <w:proofErr w:type="spellStart"/>
      <w:r>
        <w:t>xxxx</w:t>
      </w:r>
      <w:proofErr w:type="spellEnd"/>
      <w:r>
        <w:t xml:space="preserve"> because you were either homeless or about to become</w:t>
      </w:r>
      <w:r>
        <w:rPr>
          <w:spacing w:val="1"/>
        </w:rPr>
        <w:t xml:space="preserve"> </w:t>
      </w:r>
      <w:r>
        <w:rPr>
          <w:spacing w:val="-1"/>
        </w:rPr>
        <w:t>homeless.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next</w:t>
      </w:r>
      <w:r>
        <w:rPr>
          <w:spacing w:val="-16"/>
        </w:rPr>
        <w:t xml:space="preserve"> </w:t>
      </w:r>
      <w:r>
        <w:rPr>
          <w:spacing w:val="-1"/>
        </w:rPr>
        <w:t>step</w:t>
      </w:r>
      <w:r>
        <w:rPr>
          <w:spacing w:val="-16"/>
        </w:rPr>
        <w:t xml:space="preserve"> </w:t>
      </w:r>
      <w:r>
        <w:rPr>
          <w:spacing w:val="-1"/>
        </w:rPr>
        <w:t>is</w:t>
      </w:r>
      <w:r>
        <w:rPr>
          <w:spacing w:val="-17"/>
        </w:rPr>
        <w:t xml:space="preserve"> </w:t>
      </w:r>
      <w:r>
        <w:rPr>
          <w:spacing w:val="-1"/>
        </w:rPr>
        <w:t>for</w:t>
      </w:r>
      <w:r>
        <w:rPr>
          <w:spacing w:val="-17"/>
        </w:rPr>
        <w:t xml:space="preserve"> </w:t>
      </w:r>
      <w:r>
        <w:t>you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meet</w:t>
      </w:r>
      <w:r>
        <w:rPr>
          <w:spacing w:val="-16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Homeless</w:t>
      </w:r>
      <w:r>
        <w:rPr>
          <w:spacing w:val="-19"/>
        </w:rPr>
        <w:t xml:space="preserve"> </w:t>
      </w:r>
      <w:r>
        <w:t>Prevention</w:t>
      </w:r>
      <w:r>
        <w:rPr>
          <w:spacing w:val="-16"/>
        </w:rPr>
        <w:t xml:space="preserve"> </w:t>
      </w:r>
      <w:r>
        <w:t>Officer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Young</w:t>
      </w:r>
      <w:r>
        <w:rPr>
          <w:spacing w:val="-16"/>
        </w:rPr>
        <w:t xml:space="preserve"> </w:t>
      </w:r>
      <w:r>
        <w:t>People</w:t>
      </w:r>
      <w:r>
        <w:rPr>
          <w:spacing w:val="-6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 social worker. They</w:t>
      </w:r>
      <w:r>
        <w:rPr>
          <w:spacing w:val="-1"/>
        </w:rPr>
        <w:t xml:space="preserve"> </w:t>
      </w:r>
      <w:r>
        <w:t>will help you</w:t>
      </w:r>
      <w:r>
        <w:rPr>
          <w:spacing w:val="-2"/>
        </w:rPr>
        <w:t xml:space="preserve"> </w:t>
      </w:r>
      <w:r>
        <w:t>find</w:t>
      </w:r>
      <w:r>
        <w:rPr>
          <w:spacing w:val="-1"/>
        </w:rPr>
        <w:t xml:space="preserve"> </w:t>
      </w:r>
      <w:r>
        <w:t>somewhere to live.</w:t>
      </w:r>
    </w:p>
    <w:p w14:paraId="32DAECE6" w14:textId="77777777" w:rsidR="00274E02" w:rsidRDefault="00274E02">
      <w:pPr>
        <w:pStyle w:val="BodyText"/>
      </w:pPr>
    </w:p>
    <w:p w14:paraId="32DAECE7" w14:textId="77777777" w:rsidR="00274E02" w:rsidRDefault="00563D7F">
      <w:pPr>
        <w:pStyle w:val="BodyText"/>
        <w:ind w:left="512"/>
        <w:jc w:val="both"/>
      </w:pPr>
      <w:r>
        <w:t>We</w:t>
      </w:r>
      <w:r>
        <w:rPr>
          <w:spacing w:val="-2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help.</w:t>
      </w:r>
      <w:r>
        <w:rPr>
          <w:spacing w:val="-4"/>
        </w:rPr>
        <w:t xml:space="preserve"> </w:t>
      </w:r>
      <w:r>
        <w:t>Our</w:t>
      </w:r>
      <w:r>
        <w:rPr>
          <w:spacing w:val="-1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to make</w:t>
      </w:r>
      <w:r>
        <w:rPr>
          <w:spacing w:val="-1"/>
        </w:rPr>
        <w:t xml:space="preserve"> </w:t>
      </w:r>
      <w:r>
        <w:t>sure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homeless.</w:t>
      </w:r>
    </w:p>
    <w:p w14:paraId="32DAECE8" w14:textId="77777777" w:rsidR="00274E02" w:rsidRDefault="00274E02">
      <w:pPr>
        <w:pStyle w:val="BodyText"/>
      </w:pPr>
    </w:p>
    <w:p w14:paraId="32DAECE9" w14:textId="77777777" w:rsidR="00274E02" w:rsidRDefault="00563D7F">
      <w:pPr>
        <w:pStyle w:val="BodyText"/>
        <w:ind w:left="512" w:right="144"/>
        <w:jc w:val="both"/>
      </w:pPr>
      <w:r>
        <w:t>As you are under 18 years of age, your parents still have a legal responsibility for you. For this</w:t>
      </w:r>
      <w:r>
        <w:rPr>
          <w:spacing w:val="1"/>
        </w:rPr>
        <w:t xml:space="preserve"> </w:t>
      </w:r>
      <w:r>
        <w:t>reason,</w:t>
      </w:r>
      <w:r>
        <w:rPr>
          <w:spacing w:val="-9"/>
        </w:rPr>
        <w:t xml:space="preserve"> </w:t>
      </w:r>
      <w:r>
        <w:t>we</w:t>
      </w:r>
      <w:r>
        <w:rPr>
          <w:spacing w:val="-10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speak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parents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carry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visit.</w:t>
      </w:r>
      <w:r>
        <w:rPr>
          <w:spacing w:val="-7"/>
        </w:rPr>
        <w:t xml:space="preserve"> </w:t>
      </w:r>
      <w:r>
        <w:t>Wherever</w:t>
      </w:r>
      <w:r>
        <w:rPr>
          <w:spacing w:val="-9"/>
        </w:rPr>
        <w:t xml:space="preserve"> </w:t>
      </w:r>
      <w:r>
        <w:t>possible,</w:t>
      </w:r>
      <w:r>
        <w:rPr>
          <w:spacing w:val="-8"/>
        </w:rPr>
        <w:t xml:space="preserve"> </w:t>
      </w:r>
      <w:r>
        <w:t>we</w:t>
      </w:r>
      <w:r>
        <w:rPr>
          <w:spacing w:val="-64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parents</w:t>
      </w:r>
      <w:r>
        <w:rPr>
          <w:spacing w:val="-9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guardian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see</w:t>
      </w:r>
      <w:r>
        <w:rPr>
          <w:spacing w:val="-8"/>
        </w:rPr>
        <w:t xml:space="preserve"> </w:t>
      </w:r>
      <w:r>
        <w:t>if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anything</w:t>
      </w:r>
      <w:r>
        <w:rPr>
          <w:spacing w:val="-8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prevent</w:t>
      </w:r>
      <w:r>
        <w:rPr>
          <w:spacing w:val="-9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becoming homeless or assist you in returning home. It is true that sometime just talking things</w:t>
      </w:r>
      <w:r>
        <w:rPr>
          <w:spacing w:val="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another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make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difference.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worry,</w:t>
      </w:r>
      <w:r>
        <w:rPr>
          <w:spacing w:val="-5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talk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you</w:t>
      </w:r>
      <w:r>
        <w:rPr>
          <w:spacing w:val="-64"/>
        </w:rPr>
        <w:t xml:space="preserve"> </w:t>
      </w:r>
      <w:r>
        <w:t>first,</w:t>
      </w:r>
      <w:r>
        <w:rPr>
          <w:spacing w:val="-1"/>
        </w:rPr>
        <w:t xml:space="preserve"> </w:t>
      </w:r>
      <w:r>
        <w:t>before taking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action,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sure</w:t>
      </w:r>
      <w:r>
        <w:rPr>
          <w:spacing w:val="-3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we fully understand</w:t>
      </w:r>
      <w:r>
        <w:rPr>
          <w:spacing w:val="-3"/>
        </w:rPr>
        <w:t xml:space="preserve"> </w:t>
      </w:r>
      <w:r>
        <w:t>the situation.</w:t>
      </w:r>
    </w:p>
    <w:p w14:paraId="32DAECEA" w14:textId="77777777" w:rsidR="00274E02" w:rsidRDefault="00274E02">
      <w:pPr>
        <w:pStyle w:val="BodyText"/>
        <w:spacing w:before="1"/>
      </w:pPr>
    </w:p>
    <w:p w14:paraId="32DAECEB" w14:textId="77777777" w:rsidR="00274E02" w:rsidRDefault="00563D7F">
      <w:pPr>
        <w:pStyle w:val="BodyText"/>
        <w:ind w:left="512" w:right="151"/>
        <w:jc w:val="both"/>
      </w:pPr>
      <w:r>
        <w:t>If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stay</w:t>
      </w:r>
      <w:r>
        <w:rPr>
          <w:spacing w:val="-8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time,</w:t>
      </w:r>
      <w:r>
        <w:rPr>
          <w:spacing w:val="-7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clear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best</w:t>
      </w:r>
      <w:r>
        <w:rPr>
          <w:spacing w:val="-8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forward</w:t>
      </w:r>
      <w:r>
        <w:rPr>
          <w:spacing w:val="-4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move</w:t>
      </w:r>
      <w:r>
        <w:rPr>
          <w:spacing w:val="-7"/>
        </w:rPr>
        <w:t xml:space="preserve"> </w:t>
      </w:r>
      <w:r>
        <w:t>out,</w:t>
      </w:r>
      <w:r>
        <w:rPr>
          <w:spacing w:val="-64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help you do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planned</w:t>
      </w:r>
      <w:r>
        <w:rPr>
          <w:spacing w:val="-1"/>
        </w:rPr>
        <w:t xml:space="preserve"> </w:t>
      </w:r>
      <w:r>
        <w:t>way, rather than as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emergency.</w:t>
      </w:r>
    </w:p>
    <w:p w14:paraId="32DAECEC" w14:textId="77777777" w:rsidR="00274E02" w:rsidRDefault="00274E02">
      <w:pPr>
        <w:pStyle w:val="BodyText"/>
      </w:pPr>
    </w:p>
    <w:p w14:paraId="32DAECED" w14:textId="77777777" w:rsidR="00274E02" w:rsidRDefault="00563D7F">
      <w:pPr>
        <w:pStyle w:val="BodyText"/>
        <w:ind w:left="512" w:right="154"/>
        <w:jc w:val="both"/>
      </w:pPr>
      <w:r>
        <w:t>You are not alone: the Homeless Prevention Officer and your Social Worker will help you every</w:t>
      </w:r>
      <w:r>
        <w:rPr>
          <w:spacing w:val="1"/>
        </w:rPr>
        <w:t xml:space="preserve"> </w:t>
      </w:r>
      <w:r>
        <w:t>step of the way.</w:t>
      </w:r>
      <w:r>
        <w:rPr>
          <w:spacing w:val="1"/>
        </w:rPr>
        <w:t xml:space="preserve"> </w:t>
      </w:r>
      <w:r>
        <w:t>It is important you work closely with them so they can help you and make sure</w:t>
      </w:r>
      <w:r>
        <w:rPr>
          <w:spacing w:val="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 somewhere</w:t>
      </w:r>
      <w:r>
        <w:rPr>
          <w:spacing w:val="-5"/>
        </w:rPr>
        <w:t xml:space="preserve"> </w:t>
      </w:r>
      <w:r>
        <w:t>safe</w:t>
      </w:r>
      <w:r>
        <w:rPr>
          <w:spacing w:val="1"/>
        </w:rPr>
        <w:t xml:space="preserve"> </w:t>
      </w:r>
      <w:r>
        <w:t>to live.</w:t>
      </w:r>
    </w:p>
    <w:p w14:paraId="32DAECEE" w14:textId="77777777" w:rsidR="00274E02" w:rsidRDefault="00274E02">
      <w:pPr>
        <w:pStyle w:val="BodyText"/>
      </w:pPr>
    </w:p>
    <w:p w14:paraId="32DAECEF" w14:textId="77777777" w:rsidR="00274E02" w:rsidRDefault="00563D7F">
      <w:pPr>
        <w:pStyle w:val="BodyText"/>
        <w:ind w:left="512" w:right="141"/>
        <w:jc w:val="both"/>
      </w:pPr>
      <w:r>
        <w:t>If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cannot</w:t>
      </w:r>
      <w:r>
        <w:rPr>
          <w:spacing w:val="-9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home,</w:t>
      </w:r>
      <w:r>
        <w:rPr>
          <w:spacing w:val="-8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may</w:t>
      </w:r>
      <w:r>
        <w:rPr>
          <w:spacing w:val="-6"/>
        </w:rPr>
        <w:t xml:space="preserve"> </w:t>
      </w:r>
      <w:r>
        <w:t>offer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temporary</w:t>
      </w:r>
      <w:r>
        <w:rPr>
          <w:spacing w:val="-6"/>
        </w:rPr>
        <w:t xml:space="preserve"> </w:t>
      </w:r>
      <w:r>
        <w:t>accommodation,</w:t>
      </w:r>
      <w:r>
        <w:rPr>
          <w:spacing w:val="-5"/>
        </w:rPr>
        <w:t xml:space="preserve"> </w:t>
      </w:r>
      <w:r>
        <w:t>while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work</w:t>
      </w:r>
      <w:r>
        <w:rPr>
          <w:spacing w:val="-8"/>
        </w:rPr>
        <w:t xml:space="preserve"> </w:t>
      </w:r>
      <w:r>
        <w:t>out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longer-</w:t>
      </w:r>
      <w:r>
        <w:rPr>
          <w:spacing w:val="-64"/>
        </w:rPr>
        <w:t xml:space="preserve"> </w:t>
      </w:r>
      <w:r>
        <w:t>term plan. This might be in someone’s home, where you would stay as a guest. This is called</w:t>
      </w:r>
      <w:r>
        <w:rPr>
          <w:spacing w:val="1"/>
        </w:rPr>
        <w:t xml:space="preserve"> </w:t>
      </w:r>
      <w:r>
        <w:t>‘</w:t>
      </w:r>
      <w:proofErr w:type="spellStart"/>
      <w:r>
        <w:t>Nightstop</w:t>
      </w:r>
      <w:proofErr w:type="spellEnd"/>
      <w:r>
        <w:t>’.</w:t>
      </w:r>
      <w:r>
        <w:rPr>
          <w:spacing w:val="-13"/>
        </w:rPr>
        <w:t xml:space="preserve"> </w:t>
      </w:r>
      <w:r>
        <w:t>Another</w:t>
      </w:r>
      <w:r>
        <w:rPr>
          <w:spacing w:val="-12"/>
        </w:rPr>
        <w:t xml:space="preserve"> </w:t>
      </w:r>
      <w:r>
        <w:t>possibility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might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shared,</w:t>
      </w:r>
      <w:r>
        <w:rPr>
          <w:spacing w:val="-10"/>
        </w:rPr>
        <w:t xml:space="preserve"> </w:t>
      </w:r>
      <w:r>
        <w:t>supported</w:t>
      </w:r>
      <w:r>
        <w:rPr>
          <w:spacing w:val="-8"/>
        </w:rPr>
        <w:t xml:space="preserve"> </w:t>
      </w:r>
      <w:r>
        <w:t>housing.</w:t>
      </w:r>
      <w:r>
        <w:rPr>
          <w:spacing w:val="-12"/>
        </w:rPr>
        <w:t xml:space="preserve"> </w:t>
      </w:r>
      <w:r>
        <w:t>Unfortunately,</w:t>
      </w:r>
      <w:r>
        <w:rPr>
          <w:spacing w:val="-9"/>
        </w:rPr>
        <w:t xml:space="preserve"> </w:t>
      </w:r>
      <w:r>
        <w:t>this</w:t>
      </w:r>
      <w:r>
        <w:rPr>
          <w:spacing w:val="-64"/>
        </w:rPr>
        <w:t xml:space="preserve"> </w:t>
      </w:r>
      <w:r>
        <w:t xml:space="preserve">might not be </w:t>
      </w:r>
      <w:proofErr w:type="gramStart"/>
      <w:r>
        <w:t>in the area of</w:t>
      </w:r>
      <w:proofErr w:type="gramEnd"/>
      <w:r>
        <w:t xml:space="preserve"> your choice or where you are currently living. It will depend on the</w:t>
      </w:r>
      <w:r>
        <w:rPr>
          <w:spacing w:val="1"/>
        </w:rPr>
        <w:t xml:space="preserve"> </w:t>
      </w:r>
      <w:r>
        <w:t>availability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accommodation on the</w:t>
      </w:r>
      <w:r>
        <w:rPr>
          <w:spacing w:val="-2"/>
        </w:rPr>
        <w:t xml:space="preserve"> </w:t>
      </w:r>
      <w:r>
        <w:t>day.</w:t>
      </w:r>
    </w:p>
    <w:p w14:paraId="32DAECF0" w14:textId="77777777" w:rsidR="00274E02" w:rsidRDefault="00274E02">
      <w:pPr>
        <w:pStyle w:val="BodyText"/>
      </w:pPr>
    </w:p>
    <w:p w14:paraId="32DAECF1" w14:textId="77777777" w:rsidR="00274E02" w:rsidRDefault="00563D7F">
      <w:pPr>
        <w:pStyle w:val="BodyText"/>
        <w:ind w:left="512" w:right="142"/>
        <w:jc w:val="both"/>
      </w:pPr>
      <w:r>
        <w:t>Your Social Worker and Homeless Prevention Officer will carry out a ‘joint assessment’ with you</w:t>
      </w:r>
      <w:r>
        <w:rPr>
          <w:spacing w:val="-64"/>
        </w:rPr>
        <w:t xml:space="preserve"> </w:t>
      </w:r>
      <w:r>
        <w:t>and your parents. A decision will be made about whether you are a “child in need of care” by the</w:t>
      </w:r>
      <w:r>
        <w:rPr>
          <w:spacing w:val="-64"/>
        </w:rPr>
        <w:t xml:space="preserve"> </w:t>
      </w:r>
      <w:r>
        <w:t>Local Authority.</w:t>
      </w:r>
      <w:r>
        <w:rPr>
          <w:spacing w:val="1"/>
        </w:rPr>
        <w:t xml:space="preserve"> </w:t>
      </w:r>
      <w:r>
        <w:t>Do not worry, this will be explained to you in more detail by those who are</w:t>
      </w:r>
      <w:r>
        <w:rPr>
          <w:spacing w:val="1"/>
        </w:rPr>
        <w:t xml:space="preserve"> </w:t>
      </w:r>
      <w:r>
        <w:t>supporting you. This decision will be made with you; you will need to agree to us “looking after</w:t>
      </w:r>
      <w:r>
        <w:rPr>
          <w:spacing w:val="1"/>
        </w:rPr>
        <w:t xml:space="preserve"> </w:t>
      </w:r>
      <w:r>
        <w:t>you”</w:t>
      </w:r>
      <w:r>
        <w:rPr>
          <w:spacing w:val="-1"/>
        </w:rPr>
        <w:t xml:space="preserve"> </w:t>
      </w:r>
      <w:r>
        <w:t>under what is</w:t>
      </w:r>
      <w:r>
        <w:rPr>
          <w:spacing w:val="-1"/>
        </w:rPr>
        <w:t xml:space="preserve"> </w:t>
      </w:r>
      <w:r>
        <w:t>called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Children’s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1989.</w:t>
      </w:r>
    </w:p>
    <w:p w14:paraId="32DAECF2" w14:textId="77777777" w:rsidR="00274E02" w:rsidRDefault="00274E02">
      <w:pPr>
        <w:pStyle w:val="BodyText"/>
        <w:spacing w:before="1"/>
      </w:pPr>
    </w:p>
    <w:p w14:paraId="32DAECF3" w14:textId="77777777" w:rsidR="00274E02" w:rsidRDefault="00563D7F">
      <w:pPr>
        <w:pStyle w:val="BodyText"/>
        <w:ind w:left="512" w:right="147"/>
        <w:jc w:val="both"/>
      </w:pPr>
      <w:r>
        <w:t>There will be some practical details, which we will need to sort out. For example, we will need to</w:t>
      </w:r>
      <w:r>
        <w:rPr>
          <w:spacing w:val="-64"/>
        </w:rPr>
        <w:t xml:space="preserve"> </w:t>
      </w:r>
      <w:r>
        <w:t>see 3 forms of identification. If you are pregnant, we will need confirmation of this. If you do not</w:t>
      </w:r>
      <w:r>
        <w:rPr>
          <w:spacing w:val="1"/>
        </w:rPr>
        <w:t xml:space="preserve"> </w:t>
      </w:r>
      <w:r>
        <w:t xml:space="preserve">have these forms of identification, please still </w:t>
      </w:r>
      <w:proofErr w:type="gramStart"/>
      <w:r>
        <w:t>come</w:t>
      </w:r>
      <w:proofErr w:type="gramEnd"/>
      <w:r>
        <w:t xml:space="preserve"> and talk to us and we will see how we can</w:t>
      </w:r>
      <w:r>
        <w:rPr>
          <w:spacing w:val="1"/>
        </w:rPr>
        <w:t xml:space="preserve"> </w:t>
      </w:r>
      <w:r>
        <w:t>help.</w:t>
      </w:r>
    </w:p>
    <w:p w14:paraId="32DAECF4" w14:textId="77777777" w:rsidR="00274E02" w:rsidRDefault="00274E02">
      <w:pPr>
        <w:pStyle w:val="BodyText"/>
      </w:pPr>
    </w:p>
    <w:p w14:paraId="32DAECF5" w14:textId="77777777" w:rsidR="00274E02" w:rsidRDefault="00563D7F">
      <w:pPr>
        <w:pStyle w:val="BodyText"/>
        <w:ind w:left="512" w:right="157"/>
        <w:jc w:val="both"/>
      </w:pPr>
      <w:r>
        <w:t>We will help you find somewhere safe to stay and help you with anything else that is worrying</w:t>
      </w:r>
      <w:r>
        <w:rPr>
          <w:spacing w:val="1"/>
        </w:rPr>
        <w:t xml:space="preserve"> </w:t>
      </w:r>
      <w:r>
        <w:t>you.</w:t>
      </w:r>
    </w:p>
    <w:p w14:paraId="32DAECF6" w14:textId="77777777" w:rsidR="00274E02" w:rsidRDefault="00274E02">
      <w:pPr>
        <w:jc w:val="both"/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CF7" w14:textId="77777777" w:rsidR="00274E02" w:rsidRDefault="00563D7F">
      <w:pPr>
        <w:pStyle w:val="Heading2"/>
        <w:spacing w:before="70"/>
        <w:ind w:left="9254" w:firstLine="0"/>
        <w:jc w:val="left"/>
      </w:pPr>
      <w:r>
        <w:lastRenderedPageBreak/>
        <w:t>APPENDIX C</w:t>
      </w:r>
    </w:p>
    <w:p w14:paraId="32DAECF8" w14:textId="77777777" w:rsidR="00274E02" w:rsidRDefault="00563D7F">
      <w:pPr>
        <w:spacing w:before="24"/>
        <w:ind w:left="512"/>
        <w:rPr>
          <w:b/>
          <w:sz w:val="24"/>
        </w:rPr>
      </w:pPr>
      <w:r>
        <w:rPr>
          <w:b/>
          <w:sz w:val="24"/>
        </w:rPr>
        <w:t>LEAFLET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PARENTS</w:t>
      </w:r>
    </w:p>
    <w:p w14:paraId="32DAECF9" w14:textId="77777777" w:rsidR="00274E02" w:rsidRDefault="00274E02">
      <w:pPr>
        <w:pStyle w:val="BodyText"/>
        <w:spacing w:before="9"/>
        <w:rPr>
          <w:b/>
          <w:sz w:val="19"/>
        </w:rPr>
      </w:pPr>
    </w:p>
    <w:p w14:paraId="32DAECFA" w14:textId="77777777" w:rsidR="00274E02" w:rsidRDefault="00563D7F">
      <w:pPr>
        <w:pStyle w:val="BodyText"/>
        <w:spacing w:before="92"/>
        <w:ind w:left="512" w:right="153"/>
        <w:jc w:val="both"/>
      </w:pPr>
      <w:r>
        <w:t>Information for Parents/Carers or Guardians of children presenting as homeless or in housing</w:t>
      </w:r>
      <w:r>
        <w:rPr>
          <w:spacing w:val="1"/>
        </w:rPr>
        <w:t xml:space="preserve"> </w:t>
      </w:r>
      <w:r>
        <w:t>crisis.</w:t>
      </w:r>
    </w:p>
    <w:p w14:paraId="32DAECFB" w14:textId="77777777" w:rsidR="00274E02" w:rsidRDefault="00274E02">
      <w:pPr>
        <w:pStyle w:val="BodyText"/>
      </w:pPr>
    </w:p>
    <w:p w14:paraId="32DAECFC" w14:textId="77777777" w:rsidR="00274E02" w:rsidRDefault="00563D7F">
      <w:pPr>
        <w:pStyle w:val="BodyText"/>
        <w:ind w:left="512" w:right="151"/>
        <w:jc w:val="both"/>
      </w:pPr>
      <w:r>
        <w:t>As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under</w:t>
      </w:r>
      <w:r>
        <w:rPr>
          <w:spacing w:val="-12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parental</w:t>
      </w:r>
      <w:r>
        <w:rPr>
          <w:spacing w:val="-7"/>
        </w:rPr>
        <w:t xml:space="preserve"> </w:t>
      </w:r>
      <w:r>
        <w:t>responsibility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them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therefore</w:t>
      </w:r>
      <w:r>
        <w:rPr>
          <w:spacing w:val="-65"/>
        </w:rPr>
        <w:t xml:space="preserve"> </w:t>
      </w:r>
      <w:r>
        <w:t>abandoning them to the care of the Council is not an option for you even if things are difficult at</w:t>
      </w:r>
      <w:r>
        <w:rPr>
          <w:spacing w:val="1"/>
        </w:rPr>
        <w:t xml:space="preserve"> </w:t>
      </w:r>
      <w:r>
        <w:t>home.</w:t>
      </w:r>
    </w:p>
    <w:p w14:paraId="32DAECFD" w14:textId="77777777" w:rsidR="00274E02" w:rsidRDefault="00274E02">
      <w:pPr>
        <w:pStyle w:val="BodyText"/>
      </w:pPr>
    </w:p>
    <w:p w14:paraId="32DAECFE" w14:textId="77777777" w:rsidR="00274E02" w:rsidRDefault="00563D7F">
      <w:pPr>
        <w:pStyle w:val="BodyText"/>
        <w:ind w:left="512" w:right="147"/>
        <w:jc w:val="both"/>
      </w:pPr>
      <w:r>
        <w:t>Our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talk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look</w:t>
      </w:r>
      <w:r>
        <w:rPr>
          <w:spacing w:val="-11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reason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presented</w:t>
      </w:r>
      <w:r>
        <w:rPr>
          <w:spacing w:val="-6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homeless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housing</w:t>
      </w:r>
      <w:r>
        <w:rPr>
          <w:spacing w:val="-15"/>
        </w:rPr>
        <w:t xml:space="preserve"> </w:t>
      </w:r>
      <w:r>
        <w:t>crisis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them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return</w:t>
      </w:r>
      <w:r>
        <w:rPr>
          <w:spacing w:val="-15"/>
        </w:rPr>
        <w:t xml:space="preserve"> </w:t>
      </w:r>
      <w:r>
        <w:t>home.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invited</w:t>
      </w:r>
      <w:r>
        <w:rPr>
          <w:spacing w:val="-64"/>
        </w:rPr>
        <w:t xml:space="preserve"> </w:t>
      </w:r>
      <w:r>
        <w:t>to a meeting with the young person to discuss the family breakdown and offer mediation.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 xml:space="preserve">meeting will be arranged between you, a housing </w:t>
      </w:r>
      <w:proofErr w:type="gramStart"/>
      <w:r>
        <w:t>officer</w:t>
      </w:r>
      <w:proofErr w:type="gramEnd"/>
      <w:r>
        <w:t xml:space="preserve"> and children’s social care to look at</w:t>
      </w:r>
      <w:r>
        <w:rPr>
          <w:spacing w:val="1"/>
        </w:rPr>
        <w:t xml:space="preserve"> </w:t>
      </w:r>
      <w:r>
        <w:t>support options to resolve the crisis.</w:t>
      </w:r>
      <w:r>
        <w:rPr>
          <w:spacing w:val="1"/>
        </w:rPr>
        <w:t xml:space="preserve"> </w:t>
      </w:r>
      <w:r>
        <w:t>To help you with this we will offer the support of a Young</w:t>
      </w:r>
      <w:r>
        <w:rPr>
          <w:spacing w:val="1"/>
        </w:rPr>
        <w:t xml:space="preserve"> </w:t>
      </w:r>
      <w:r>
        <w:t>Person’s</w:t>
      </w:r>
      <w:r>
        <w:rPr>
          <w:spacing w:val="-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Worker from</w:t>
      </w:r>
      <w:r>
        <w:rPr>
          <w:spacing w:val="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Young People’s</w:t>
      </w:r>
      <w:r>
        <w:rPr>
          <w:spacing w:val="-2"/>
        </w:rPr>
        <w:t xml:space="preserve"> </w:t>
      </w:r>
      <w:r>
        <w:t>Services.</w:t>
      </w:r>
    </w:p>
    <w:p w14:paraId="32DAECFF" w14:textId="77777777" w:rsidR="00274E02" w:rsidRDefault="00274E02">
      <w:pPr>
        <w:pStyle w:val="BodyText"/>
        <w:spacing w:before="1"/>
      </w:pPr>
    </w:p>
    <w:p w14:paraId="32DAED00" w14:textId="77777777" w:rsidR="00274E02" w:rsidRDefault="00563D7F">
      <w:pPr>
        <w:pStyle w:val="BodyText"/>
        <w:ind w:left="512" w:right="142"/>
        <w:jc w:val="both"/>
      </w:pPr>
      <w:r>
        <w:t>In the first instance we will ask you to seek support from other family members of friends of the</w:t>
      </w:r>
      <w:r>
        <w:rPr>
          <w:spacing w:val="1"/>
        </w:rPr>
        <w:t xml:space="preserve"> </w:t>
      </w:r>
      <w:r>
        <w:rPr>
          <w:spacing w:val="-1"/>
        </w:rPr>
        <w:t>family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help,</w:t>
      </w:r>
      <w:r>
        <w:rPr>
          <w:spacing w:val="-14"/>
        </w:rPr>
        <w:t xml:space="preserve"> </w:t>
      </w:r>
      <w:r>
        <w:rPr>
          <w:spacing w:val="-1"/>
        </w:rPr>
        <w:t>until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6"/>
        </w:rPr>
        <w:t xml:space="preserve"> </w:t>
      </w:r>
      <w:r>
        <w:rPr>
          <w:spacing w:val="-1"/>
        </w:rPr>
        <w:t>issues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resolved.</w:t>
      </w:r>
      <w:r>
        <w:rPr>
          <w:spacing w:val="37"/>
        </w:rPr>
        <w:t xml:space="preserve"> </w:t>
      </w:r>
      <w:r>
        <w:t>If</w:t>
      </w:r>
      <w:r>
        <w:rPr>
          <w:spacing w:val="-14"/>
        </w:rPr>
        <w:t xml:space="preserve"> </w:t>
      </w:r>
      <w:proofErr w:type="gramStart"/>
      <w:r>
        <w:t>however</w:t>
      </w:r>
      <w:proofErr w:type="gramEnd"/>
      <w:r>
        <w:rPr>
          <w:spacing w:val="-15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becomes</w:t>
      </w:r>
      <w:r>
        <w:rPr>
          <w:spacing w:val="-17"/>
        </w:rPr>
        <w:t xml:space="preserve"> </w:t>
      </w:r>
      <w:r>
        <w:t>necessary</w:t>
      </w:r>
      <w:r>
        <w:rPr>
          <w:spacing w:val="-15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accommodate</w:t>
      </w:r>
      <w:r>
        <w:rPr>
          <w:spacing w:val="-64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short</w:t>
      </w:r>
      <w:r>
        <w:rPr>
          <w:spacing w:val="-8"/>
        </w:rPr>
        <w:t xml:space="preserve"> </w:t>
      </w:r>
      <w:r>
        <w:t>term</w:t>
      </w:r>
      <w:r>
        <w:rPr>
          <w:spacing w:val="-6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could</w:t>
      </w:r>
      <w:r>
        <w:rPr>
          <w:spacing w:val="-10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foster</w:t>
      </w:r>
      <w:r>
        <w:rPr>
          <w:spacing w:val="-8"/>
        </w:rPr>
        <w:t xml:space="preserve"> </w:t>
      </w:r>
      <w:r>
        <w:t>placement,</w:t>
      </w:r>
      <w:r>
        <w:rPr>
          <w:spacing w:val="-7"/>
        </w:rPr>
        <w:t xml:space="preserve"> </w:t>
      </w:r>
      <w:proofErr w:type="spellStart"/>
      <w:r>
        <w:t>Nightstop</w:t>
      </w:r>
      <w:proofErr w:type="spellEnd"/>
      <w:r>
        <w:rPr>
          <w:spacing w:val="-6"/>
        </w:rPr>
        <w:t xml:space="preserve"> </w:t>
      </w:r>
      <w:r>
        <w:t>(which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host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their</w:t>
      </w:r>
      <w:r>
        <w:rPr>
          <w:spacing w:val="-64"/>
        </w:rPr>
        <w:t xml:space="preserve"> </w:t>
      </w:r>
      <w:r>
        <w:t>home)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sometimes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Supported</w:t>
      </w:r>
      <w:r>
        <w:rPr>
          <w:spacing w:val="-15"/>
        </w:rPr>
        <w:t xml:space="preserve"> </w:t>
      </w:r>
      <w:r>
        <w:t>Housing.</w:t>
      </w:r>
      <w:r>
        <w:rPr>
          <w:spacing w:val="39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may</w:t>
      </w:r>
      <w:r>
        <w:rPr>
          <w:spacing w:val="-16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outside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North</w:t>
      </w:r>
      <w:r>
        <w:rPr>
          <w:spacing w:val="-12"/>
        </w:rPr>
        <w:t xml:space="preserve"> </w:t>
      </w:r>
      <w:r>
        <w:t>Somerset,</w:t>
      </w:r>
      <w:r>
        <w:rPr>
          <w:spacing w:val="-16"/>
        </w:rPr>
        <w:t xml:space="preserve"> </w:t>
      </w:r>
      <w:r>
        <w:t>depending</w:t>
      </w:r>
      <w:r>
        <w:rPr>
          <w:spacing w:val="-6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availability on the day.</w:t>
      </w:r>
    </w:p>
    <w:p w14:paraId="32DAED01" w14:textId="77777777" w:rsidR="00274E02" w:rsidRDefault="00274E02">
      <w:pPr>
        <w:pStyle w:val="BodyText"/>
        <w:spacing w:before="9"/>
        <w:rPr>
          <w:sz w:val="23"/>
        </w:rPr>
      </w:pPr>
    </w:p>
    <w:p w14:paraId="32DAED02" w14:textId="77777777" w:rsidR="00274E02" w:rsidRDefault="00563D7F">
      <w:pPr>
        <w:pStyle w:val="BodyText"/>
        <w:ind w:left="512" w:right="142"/>
        <w:jc w:val="both"/>
      </w:pPr>
      <w:r>
        <w:t>If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education,</w:t>
      </w:r>
      <w:r>
        <w:rPr>
          <w:spacing w:val="-5"/>
        </w:rPr>
        <w:t xml:space="preserve"> </w:t>
      </w:r>
      <w:r>
        <w:t>employment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referred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advisor</w:t>
      </w:r>
      <w:r>
        <w:rPr>
          <w:spacing w:val="-65"/>
        </w:rPr>
        <w:t xml:space="preserve"> </w:t>
      </w:r>
      <w:r>
        <w:t>from the Youth Employment Service.</w:t>
      </w:r>
      <w:r>
        <w:rPr>
          <w:spacing w:val="1"/>
        </w:rPr>
        <w:t xml:space="preserve"> </w:t>
      </w:r>
      <w:r>
        <w:t>They will be expected to fully engage with these support</w:t>
      </w:r>
      <w:r>
        <w:rPr>
          <w:spacing w:val="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participate in any programme of</w:t>
      </w:r>
      <w:r>
        <w:rPr>
          <w:spacing w:val="-2"/>
        </w:rPr>
        <w:t xml:space="preserve"> </w:t>
      </w:r>
      <w:r>
        <w:t>support.</w:t>
      </w:r>
    </w:p>
    <w:p w14:paraId="32DAED03" w14:textId="77777777" w:rsidR="00274E02" w:rsidRDefault="00274E02">
      <w:pPr>
        <w:pStyle w:val="BodyText"/>
      </w:pPr>
    </w:p>
    <w:p w14:paraId="32DAED04" w14:textId="77777777" w:rsidR="00274E02" w:rsidRDefault="00563D7F">
      <w:pPr>
        <w:pStyle w:val="BodyText"/>
        <w:spacing w:before="1"/>
        <w:ind w:left="512" w:right="154"/>
        <w:jc w:val="both"/>
      </w:pPr>
      <w:r>
        <w:t>If your issues have arisen due to financial problems in the family home your child can also be</w:t>
      </w:r>
      <w:r>
        <w:rPr>
          <w:spacing w:val="1"/>
        </w:rPr>
        <w:t xml:space="preserve"> </w:t>
      </w:r>
      <w:r>
        <w:t>referred to the Under 18’s Advisor at the Job Centre.</w:t>
      </w:r>
      <w:r>
        <w:rPr>
          <w:spacing w:val="1"/>
        </w:rPr>
        <w:t xml:space="preserve"> </w:t>
      </w:r>
      <w:r>
        <w:t>We may be able to assist you with food</w:t>
      </w:r>
      <w:r>
        <w:rPr>
          <w:spacing w:val="1"/>
        </w:rPr>
        <w:t xml:space="preserve"> </w:t>
      </w:r>
      <w:r>
        <w:t>vouchers or financial assistance, if it is deemed necessary, to support you until the appropriate</w:t>
      </w:r>
      <w:r>
        <w:rPr>
          <w:spacing w:val="1"/>
        </w:rPr>
        <w:t xml:space="preserve"> </w:t>
      </w:r>
      <w:r>
        <w:t>benefits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been set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or the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are resolved.</w:t>
      </w:r>
    </w:p>
    <w:p w14:paraId="32DAED05" w14:textId="77777777" w:rsidR="00274E02" w:rsidRDefault="00274E02">
      <w:pPr>
        <w:pStyle w:val="BodyText"/>
      </w:pPr>
    </w:p>
    <w:p w14:paraId="32DAED06" w14:textId="77777777" w:rsidR="00274E02" w:rsidRDefault="00563D7F">
      <w:pPr>
        <w:pStyle w:val="BodyText"/>
        <w:ind w:left="512" w:right="144"/>
        <w:jc w:val="both"/>
      </w:pPr>
      <w:r>
        <w:t>We can also liaise with the Housing Benefit department if the reason your child cannot remain at</w:t>
      </w:r>
      <w:r>
        <w:rPr>
          <w:spacing w:val="-64"/>
        </w:rPr>
        <w:t xml:space="preserve"> </w:t>
      </w:r>
      <w:r>
        <w:t>home is due to Housing Benefit problems or payments.</w:t>
      </w:r>
      <w:r>
        <w:rPr>
          <w:spacing w:val="1"/>
        </w:rPr>
        <w:t xml:space="preserve"> </w:t>
      </w:r>
      <w:r>
        <w:t>National changes in Housing Benefit</w:t>
      </w:r>
      <w:r>
        <w:rPr>
          <w:spacing w:val="1"/>
        </w:rPr>
        <w:t xml:space="preserve"> </w:t>
      </w:r>
      <w:r>
        <w:t xml:space="preserve">regulations from April 2013 mean that if you live in social </w:t>
      </w:r>
      <w:proofErr w:type="gramStart"/>
      <w:r>
        <w:t>housing</w:t>
      </w:r>
      <w:proofErr w:type="gramEnd"/>
      <w:r>
        <w:t xml:space="preserve"> you will lose 14% of your</w:t>
      </w:r>
      <w:r>
        <w:rPr>
          <w:spacing w:val="1"/>
        </w:rPr>
        <w:t xml:space="preserve"> </w:t>
      </w:r>
      <w:r>
        <w:t>housing benefit payment where you under-occupy your property by one bedroom, or 25% where</w:t>
      </w:r>
      <w:r>
        <w:rPr>
          <w:spacing w:val="-64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under-occupy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bedrooms.</w:t>
      </w:r>
      <w:r>
        <w:rPr>
          <w:spacing w:val="45"/>
        </w:rPr>
        <w:t xml:space="preserve"> </w:t>
      </w:r>
      <w:proofErr w:type="gramStart"/>
      <w:r>
        <w:t>Therefore</w:t>
      </w:r>
      <w:proofErr w:type="gramEnd"/>
      <w:r>
        <w:rPr>
          <w:spacing w:val="-6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having</w:t>
      </w:r>
      <w:r>
        <w:rPr>
          <w:spacing w:val="-6"/>
        </w:rPr>
        <w:t xml:space="preserve"> </w:t>
      </w:r>
      <w:r>
        <w:t>your</w:t>
      </w:r>
      <w:r>
        <w:rPr>
          <w:spacing w:val="-9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family</w:t>
      </w:r>
      <w:r>
        <w:rPr>
          <w:spacing w:val="-7"/>
        </w:rPr>
        <w:t xml:space="preserve"> </w:t>
      </w:r>
      <w:r>
        <w:t>at</w:t>
      </w:r>
      <w:r>
        <w:rPr>
          <w:spacing w:val="-65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make your accommodation</w:t>
      </w:r>
      <w:r>
        <w:rPr>
          <w:spacing w:val="-3"/>
        </w:rPr>
        <w:t xml:space="preserve"> </w:t>
      </w:r>
      <w:r>
        <w:t>unaffordable.</w:t>
      </w:r>
    </w:p>
    <w:p w14:paraId="32DAED07" w14:textId="77777777" w:rsidR="00274E02" w:rsidRDefault="00274E02">
      <w:pPr>
        <w:pStyle w:val="BodyText"/>
      </w:pPr>
    </w:p>
    <w:p w14:paraId="32DAED08" w14:textId="77777777" w:rsidR="00274E02" w:rsidRDefault="00563D7F">
      <w:pPr>
        <w:pStyle w:val="BodyText"/>
        <w:ind w:left="512" w:right="146"/>
        <w:jc w:val="both"/>
      </w:pPr>
      <w:r>
        <w:t>Any</w:t>
      </w:r>
      <w:r>
        <w:rPr>
          <w:spacing w:val="-4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Benefit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remain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payment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weeks</w:t>
      </w:r>
      <w:r>
        <w:rPr>
          <w:spacing w:val="-3"/>
        </w:rPr>
        <w:t xml:space="preserve"> </w:t>
      </w:r>
      <w:r>
        <w:t>whilst</w:t>
      </w:r>
      <w:r>
        <w:rPr>
          <w:spacing w:val="-3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resolve</w:t>
      </w:r>
      <w:r>
        <w:rPr>
          <w:spacing w:val="-65"/>
        </w:rPr>
        <w:t xml:space="preserve"> </w:t>
      </w:r>
      <w:r>
        <w:t>your child’s housing situation. During this period if your child is unable to remain in the family</w:t>
      </w:r>
      <w:r>
        <w:rPr>
          <w:spacing w:val="1"/>
        </w:rPr>
        <w:t xml:space="preserve"> </w:t>
      </w:r>
      <w:proofErr w:type="gramStart"/>
      <w:r>
        <w:t>home</w:t>
      </w:r>
      <w:proofErr w:type="gramEnd"/>
      <w:r>
        <w:t xml:space="preserve"> we expect this Child Benefit to be paid over to your child as part of their ongoing support.</w:t>
      </w:r>
      <w:r>
        <w:rPr>
          <w:spacing w:val="1"/>
        </w:rPr>
        <w:t xml:space="preserve"> </w:t>
      </w:r>
      <w:hyperlink r:id="rId17">
        <w:r>
          <w:rPr>
            <w:color w:val="0000FF"/>
            <w:u w:val="single" w:color="0000FF"/>
          </w:rPr>
          <w:t>www.gov.uk/child-benefit-child-lives-with-someone-else</w:t>
        </w:r>
      </w:hyperlink>
    </w:p>
    <w:p w14:paraId="32DAED09" w14:textId="77777777" w:rsidR="00274E02" w:rsidRDefault="00274E02">
      <w:pPr>
        <w:jc w:val="both"/>
        <w:sectPr w:rsidR="00274E02">
          <w:pgSz w:w="11910" w:h="16840"/>
          <w:pgMar w:top="620" w:right="700" w:bottom="1200" w:left="340" w:header="0" w:footer="1000" w:gutter="0"/>
          <w:cols w:space="720"/>
        </w:sectPr>
      </w:pPr>
    </w:p>
    <w:p w14:paraId="32DAED0A" w14:textId="77777777" w:rsidR="00274E02" w:rsidRDefault="00563D7F">
      <w:pPr>
        <w:pStyle w:val="Heading2"/>
        <w:spacing w:before="70"/>
        <w:ind w:left="0" w:right="141" w:firstLine="0"/>
        <w:jc w:val="right"/>
      </w:pPr>
      <w:r>
        <w:lastRenderedPageBreak/>
        <w:t>APPENDIX D</w:t>
      </w:r>
    </w:p>
    <w:p w14:paraId="32DAED0B" w14:textId="77777777" w:rsidR="00274E02" w:rsidRDefault="00274E02">
      <w:pPr>
        <w:pStyle w:val="BodyText"/>
        <w:rPr>
          <w:b/>
          <w:sz w:val="20"/>
        </w:rPr>
      </w:pPr>
    </w:p>
    <w:p w14:paraId="32DAED0C" w14:textId="77777777" w:rsidR="00274E02" w:rsidRDefault="00274E02">
      <w:pPr>
        <w:pStyle w:val="BodyText"/>
        <w:rPr>
          <w:b/>
          <w:sz w:val="20"/>
        </w:rPr>
      </w:pPr>
    </w:p>
    <w:p w14:paraId="32DAED0D" w14:textId="77777777" w:rsidR="00274E02" w:rsidRDefault="00274E02">
      <w:pPr>
        <w:pStyle w:val="BodyText"/>
        <w:spacing w:before="10"/>
        <w:rPr>
          <w:b/>
          <w:sz w:val="25"/>
        </w:rPr>
      </w:pPr>
    </w:p>
    <w:p w14:paraId="32DAED0E" w14:textId="77777777" w:rsidR="00274E02" w:rsidRDefault="00563D7F">
      <w:pPr>
        <w:pStyle w:val="Heading3"/>
        <w:spacing w:before="92"/>
        <w:jc w:val="both"/>
      </w:pPr>
      <w:r>
        <w:t>Decision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refuse</w:t>
      </w:r>
      <w:r>
        <w:rPr>
          <w:spacing w:val="-3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under</w:t>
      </w:r>
      <w:r>
        <w:rPr>
          <w:spacing w:val="-1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1989</w:t>
      </w:r>
    </w:p>
    <w:p w14:paraId="32DAED0F" w14:textId="77777777" w:rsidR="00274E02" w:rsidRDefault="00274E02">
      <w:pPr>
        <w:pStyle w:val="BodyText"/>
        <w:rPr>
          <w:b/>
        </w:rPr>
      </w:pPr>
    </w:p>
    <w:p w14:paraId="32DAED10" w14:textId="77777777" w:rsidR="00274E02" w:rsidRDefault="00563D7F">
      <w:pPr>
        <w:pStyle w:val="BodyText"/>
        <w:ind w:left="512" w:right="152"/>
        <w:jc w:val="both"/>
      </w:pPr>
      <w:r>
        <w:t>I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leaflet</w:t>
      </w:r>
      <w:r>
        <w:rPr>
          <w:spacing w:val="-5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homeless</w:t>
      </w:r>
      <w:r>
        <w:rPr>
          <w:spacing w:val="-5"/>
        </w:rPr>
        <w:t xml:space="preserve"> </w:t>
      </w:r>
      <w:r>
        <w:t>young</w:t>
      </w:r>
      <w:r>
        <w:rPr>
          <w:spacing w:val="-6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two</w:t>
      </w:r>
      <w:r>
        <w:rPr>
          <w:spacing w:val="-8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options</w:t>
      </w:r>
      <w:r>
        <w:rPr>
          <w:spacing w:val="-6"/>
        </w:rPr>
        <w:t xml:space="preserve"> </w:t>
      </w:r>
      <w:r>
        <w:t>have</w:t>
      </w:r>
      <w:r>
        <w:rPr>
          <w:spacing w:val="-65"/>
        </w:rPr>
        <w:t xml:space="preserve"> </w:t>
      </w:r>
      <w:r>
        <w:t>been</w:t>
      </w:r>
      <w:r>
        <w:rPr>
          <w:spacing w:val="-4"/>
        </w:rPr>
        <w:t xml:space="preserve"> </w:t>
      </w:r>
      <w:r>
        <w:t>explained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me.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understand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t>available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proofErr w:type="gramStart"/>
      <w:r>
        <w:t>at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time</w:t>
      </w:r>
      <w:proofErr w:type="gramEnd"/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wish</w:t>
      </w:r>
      <w:r>
        <w:rPr>
          <w:spacing w:val="-4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refuse</w:t>
      </w:r>
      <w:r>
        <w:rPr>
          <w:spacing w:val="-1"/>
        </w:rPr>
        <w:t xml:space="preserve"> </w:t>
      </w:r>
      <w:r>
        <w:t>section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assistance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Children</w:t>
      </w:r>
      <w:r>
        <w:rPr>
          <w:spacing w:val="-1"/>
        </w:rPr>
        <w:t xml:space="preserve"> </w:t>
      </w:r>
      <w:r>
        <w:t>Act 1989.</w:t>
      </w:r>
    </w:p>
    <w:p w14:paraId="32DAED11" w14:textId="77777777" w:rsidR="00274E02" w:rsidRDefault="00274E02">
      <w:pPr>
        <w:pStyle w:val="BodyText"/>
      </w:pPr>
    </w:p>
    <w:p w14:paraId="32DAED12" w14:textId="77777777" w:rsidR="00274E02" w:rsidRDefault="00563D7F">
      <w:pPr>
        <w:pStyle w:val="BodyText"/>
        <w:spacing w:before="1"/>
        <w:ind w:left="512" w:right="143"/>
        <w:jc w:val="both"/>
      </w:pPr>
      <w:r>
        <w:t>I also understand that if I refuse section 20 assistance and am housed under Homelessness</w:t>
      </w:r>
      <w:r>
        <w:rPr>
          <w:spacing w:val="1"/>
        </w:rPr>
        <w:t xml:space="preserve"> </w:t>
      </w:r>
      <w:r>
        <w:t>Reduction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subsequently</w:t>
      </w:r>
      <w:r>
        <w:rPr>
          <w:spacing w:val="1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mind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want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20</w:t>
      </w:r>
      <w:r>
        <w:rPr>
          <w:spacing w:val="-64"/>
        </w:rPr>
        <w:t xml:space="preserve"> </w:t>
      </w:r>
      <w:r>
        <w:t>assistance it should be provided. The Local Authority wish to remind you that this option is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you.</w:t>
      </w:r>
    </w:p>
    <w:p w14:paraId="32DAED13" w14:textId="77777777" w:rsidR="00274E02" w:rsidRDefault="00274E02">
      <w:pPr>
        <w:pStyle w:val="BodyText"/>
      </w:pPr>
    </w:p>
    <w:p w14:paraId="32DAED14" w14:textId="77777777" w:rsidR="00274E02" w:rsidRDefault="00563D7F">
      <w:pPr>
        <w:pStyle w:val="BodyText"/>
        <w:ind w:left="512" w:right="151"/>
        <w:jc w:val="both"/>
      </w:pPr>
      <w:r>
        <w:t xml:space="preserve">I also understand that if I accept section 20 assistance, I have the right to refuse it </w:t>
      </w:r>
      <w:proofErr w:type="gramStart"/>
      <w:r>
        <w:t>at a later date</w:t>
      </w:r>
      <w:proofErr w:type="gramEnd"/>
      <w:r>
        <w:rPr>
          <w:spacing w:val="-65"/>
        </w:rPr>
        <w:t xml:space="preserve"> </w:t>
      </w:r>
      <w:r>
        <w:t>and ask for help under the Housing Act. However, I have been advised of the disadvantages of</w:t>
      </w:r>
      <w:r>
        <w:rPr>
          <w:spacing w:val="1"/>
        </w:rPr>
        <w:t xml:space="preserve"> </w:t>
      </w:r>
      <w:r>
        <w:t>taking this course but if I do so I can then change my mind and have an entitlement to return to</w:t>
      </w:r>
      <w:r>
        <w:rPr>
          <w:spacing w:val="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assistance.</w:t>
      </w:r>
    </w:p>
    <w:p w14:paraId="32DAED15" w14:textId="77777777" w:rsidR="00274E02" w:rsidRDefault="00274E02">
      <w:pPr>
        <w:pStyle w:val="BodyText"/>
        <w:rPr>
          <w:sz w:val="26"/>
        </w:rPr>
      </w:pPr>
    </w:p>
    <w:p w14:paraId="32DAED16" w14:textId="77777777" w:rsidR="00274E02" w:rsidRDefault="00274E02">
      <w:pPr>
        <w:pStyle w:val="BodyText"/>
        <w:rPr>
          <w:sz w:val="26"/>
        </w:rPr>
      </w:pPr>
    </w:p>
    <w:p w14:paraId="32DAED17" w14:textId="77777777" w:rsidR="00274E02" w:rsidRDefault="00274E02">
      <w:pPr>
        <w:pStyle w:val="BodyText"/>
        <w:rPr>
          <w:sz w:val="26"/>
        </w:rPr>
      </w:pPr>
    </w:p>
    <w:p w14:paraId="32DAED18" w14:textId="77777777" w:rsidR="00274E02" w:rsidRDefault="00274E02">
      <w:pPr>
        <w:pStyle w:val="BodyText"/>
        <w:rPr>
          <w:sz w:val="26"/>
        </w:rPr>
      </w:pPr>
    </w:p>
    <w:p w14:paraId="32DAED19" w14:textId="77777777" w:rsidR="00274E02" w:rsidRDefault="00274E02">
      <w:pPr>
        <w:pStyle w:val="BodyText"/>
        <w:rPr>
          <w:sz w:val="26"/>
        </w:rPr>
      </w:pPr>
    </w:p>
    <w:p w14:paraId="32DAED1A" w14:textId="77777777" w:rsidR="00274E02" w:rsidRDefault="00563D7F">
      <w:pPr>
        <w:pStyle w:val="BodyText"/>
        <w:tabs>
          <w:tab w:val="left" w:pos="8706"/>
        </w:tabs>
        <w:spacing w:before="161"/>
        <w:ind w:left="512"/>
        <w:jc w:val="both"/>
      </w:pPr>
      <w:r>
        <w:t>Name</w:t>
      </w:r>
      <w:r>
        <w:rPr>
          <w:spacing w:val="-3"/>
        </w:rPr>
        <w:t xml:space="preserve"> </w:t>
      </w:r>
      <w:r>
        <w:t xml:space="preserve">Printed: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DAED1B" w14:textId="77777777" w:rsidR="00274E02" w:rsidRDefault="00274E02">
      <w:pPr>
        <w:pStyle w:val="BodyText"/>
        <w:rPr>
          <w:sz w:val="20"/>
        </w:rPr>
      </w:pPr>
    </w:p>
    <w:p w14:paraId="32DAED1C" w14:textId="77777777" w:rsidR="00274E02" w:rsidRDefault="00274E02">
      <w:pPr>
        <w:pStyle w:val="BodyText"/>
        <w:spacing w:before="1"/>
        <w:rPr>
          <w:sz w:val="20"/>
        </w:rPr>
      </w:pPr>
    </w:p>
    <w:p w14:paraId="32DAED1D" w14:textId="77777777" w:rsidR="00274E02" w:rsidRDefault="00563D7F">
      <w:pPr>
        <w:pStyle w:val="BodyText"/>
        <w:tabs>
          <w:tab w:val="left" w:pos="4921"/>
          <w:tab w:val="left" w:pos="6779"/>
          <w:tab w:val="left" w:pos="8841"/>
        </w:tabs>
        <w:spacing w:before="92"/>
        <w:ind w:left="512"/>
      </w:pPr>
      <w:r>
        <w:t>Signed:</w:t>
      </w:r>
      <w:r>
        <w:rPr>
          <w:u w:val="single"/>
        </w:rPr>
        <w:tab/>
      </w:r>
      <w:r>
        <w:t>young</w:t>
      </w:r>
      <w:r>
        <w:rPr>
          <w:spacing w:val="-2"/>
        </w:rPr>
        <w:t xml:space="preserve"> </w:t>
      </w:r>
      <w:r>
        <w:t>person</w:t>
      </w:r>
      <w:r>
        <w:tab/>
        <w:t>date: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2DAED1E" w14:textId="77777777" w:rsidR="00274E02" w:rsidRDefault="00274E02">
      <w:pPr>
        <w:pStyle w:val="BodyText"/>
        <w:rPr>
          <w:sz w:val="16"/>
        </w:rPr>
      </w:pPr>
    </w:p>
    <w:p w14:paraId="32DAED1F" w14:textId="77777777" w:rsidR="00274E02" w:rsidRDefault="00563D7F">
      <w:pPr>
        <w:pStyle w:val="BodyText"/>
        <w:tabs>
          <w:tab w:val="left" w:pos="4922"/>
          <w:tab w:val="left" w:pos="6795"/>
          <w:tab w:val="left" w:pos="8857"/>
        </w:tabs>
        <w:spacing w:before="92"/>
        <w:ind w:left="512"/>
      </w:pPr>
      <w:r>
        <w:t>Signed:</w:t>
      </w:r>
      <w:r>
        <w:rPr>
          <w:u w:val="single"/>
        </w:rPr>
        <w:tab/>
      </w:r>
      <w:r>
        <w:t>social</w:t>
      </w:r>
      <w:r>
        <w:rPr>
          <w:spacing w:val="-1"/>
        </w:rPr>
        <w:t xml:space="preserve"> </w:t>
      </w:r>
      <w:r>
        <w:t>worker</w:t>
      </w:r>
      <w:r>
        <w:tab/>
        <w:t>date:</w:t>
      </w:r>
      <w:r>
        <w:rPr>
          <w:u w:val="single"/>
        </w:rPr>
        <w:t xml:space="preserve"> </w:t>
      </w:r>
      <w:r>
        <w:rPr>
          <w:u w:val="single"/>
        </w:rPr>
        <w:tab/>
      </w:r>
    </w:p>
    <w:sectPr w:rsidR="00274E02">
      <w:pgSz w:w="11910" w:h="16840"/>
      <w:pgMar w:top="620" w:right="700" w:bottom="1200" w:left="340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85B48" w14:textId="77777777" w:rsidR="00563D7F" w:rsidRDefault="00563D7F">
      <w:r>
        <w:separator/>
      </w:r>
    </w:p>
  </w:endnote>
  <w:endnote w:type="continuationSeparator" w:id="0">
    <w:p w14:paraId="0E6D0269" w14:textId="77777777" w:rsidR="00563D7F" w:rsidRDefault="0056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AED26" w14:textId="364C0D5B" w:rsidR="00274E02" w:rsidRDefault="00715F3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2DAED27" wp14:editId="68DE616A">
              <wp:simplePos x="0" y="0"/>
              <wp:positionH relativeFrom="page">
                <wp:posOffset>3673475</wp:posOffset>
              </wp:positionH>
              <wp:positionV relativeFrom="page">
                <wp:posOffset>9917430</wp:posOffset>
              </wp:positionV>
              <wp:extent cx="232410" cy="16573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AED29" w14:textId="77777777" w:rsidR="00274E02" w:rsidRDefault="00563D7F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DAED27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8" type="#_x0000_t202" style="position:absolute;margin-left:289.25pt;margin-top:780.9pt;width:18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" filled="f" stroked="f">
              <v:textbox inset="0,0,0,0">
                <w:txbxContent>
                  <w:p w14:paraId="32DAED29" w14:textId="77777777" w:rsidR="00274E02" w:rsidRDefault="00563D7F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DD214" w14:textId="77777777" w:rsidR="00563D7F" w:rsidRDefault="00563D7F">
      <w:r>
        <w:separator/>
      </w:r>
    </w:p>
  </w:footnote>
  <w:footnote w:type="continuationSeparator" w:id="0">
    <w:p w14:paraId="301222A3" w14:textId="77777777" w:rsidR="00563D7F" w:rsidRDefault="00563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12863"/>
    <w:multiLevelType w:val="multilevel"/>
    <w:tmpl w:val="305A6438"/>
    <w:lvl w:ilvl="0">
      <w:start w:val="10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1" w15:restartNumberingAfterBreak="0">
    <w:nsid w:val="13876872"/>
    <w:multiLevelType w:val="multilevel"/>
    <w:tmpl w:val="5850868A"/>
    <w:lvl w:ilvl="0">
      <w:start w:val="15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309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79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448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518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88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57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27" w:hanging="721"/>
      </w:pPr>
      <w:rPr>
        <w:rFonts w:hint="default"/>
        <w:lang w:val="en-GB" w:eastAsia="en-US" w:bidi="ar-SA"/>
      </w:rPr>
    </w:lvl>
  </w:abstractNum>
  <w:abstractNum w:abstractNumId="2" w15:restartNumberingAfterBreak="0">
    <w:nsid w:val="1A3173CA"/>
    <w:multiLevelType w:val="multilevel"/>
    <w:tmpl w:val="C2606DC0"/>
    <w:lvl w:ilvl="0">
      <w:start w:val="9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"/>
      <w:lvlJc w:val="left"/>
      <w:pPr>
        <w:ind w:left="15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2758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916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74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3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391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49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1A4A39B5"/>
    <w:multiLevelType w:val="multilevel"/>
    <w:tmpl w:val="2C646CC6"/>
    <w:lvl w:ilvl="0">
      <w:start w:val="14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4" w15:restartNumberingAfterBreak="0">
    <w:nsid w:val="1A630B8B"/>
    <w:multiLevelType w:val="hybridMultilevel"/>
    <w:tmpl w:val="F7D43762"/>
    <w:lvl w:ilvl="0" w:tplc="FB78C5C8">
      <w:start w:val="1"/>
      <w:numFmt w:val="decimal"/>
      <w:lvlText w:val="%1"/>
      <w:lvlJc w:val="left"/>
      <w:pPr>
        <w:ind w:left="123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1" w:tplc="38E287D6">
      <w:numFmt w:val="bullet"/>
      <w:lvlText w:val="•"/>
      <w:lvlJc w:val="left"/>
      <w:pPr>
        <w:ind w:left="2202" w:hanging="721"/>
      </w:pPr>
      <w:rPr>
        <w:rFonts w:hint="default"/>
        <w:lang w:val="en-GB" w:eastAsia="en-US" w:bidi="ar-SA"/>
      </w:rPr>
    </w:lvl>
    <w:lvl w:ilvl="2" w:tplc="ABD0EB5E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 w:tplc="111CE600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 w:tplc="4BE62DBE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 w:tplc="304C51FC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 w:tplc="B6BE1084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 w:tplc="D3421268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 w:tplc="9A9265B0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5" w15:restartNumberingAfterBreak="0">
    <w:nsid w:val="1F7E591D"/>
    <w:multiLevelType w:val="multilevel"/>
    <w:tmpl w:val="F3EE77EC"/>
    <w:lvl w:ilvl="0">
      <w:start w:val="4"/>
      <w:numFmt w:val="decimal"/>
      <w:lvlText w:val="%1"/>
      <w:lvlJc w:val="left"/>
      <w:pPr>
        <w:ind w:left="512" w:hanging="721"/>
        <w:jc w:val="left"/>
      </w:pPr>
      <w:rPr>
        <w:rFonts w:hint="default"/>
        <w:lang w:val="en-GB" w:eastAsia="en-US" w:bidi="ar-SA"/>
      </w:rPr>
    </w:lvl>
    <w:lvl w:ilvl="1">
      <w:start w:val="8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589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623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658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69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727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762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97" w:hanging="721"/>
      </w:pPr>
      <w:rPr>
        <w:rFonts w:hint="default"/>
        <w:lang w:val="en-GB" w:eastAsia="en-US" w:bidi="ar-SA"/>
      </w:rPr>
    </w:lvl>
  </w:abstractNum>
  <w:abstractNum w:abstractNumId="6" w15:restartNumberingAfterBreak="0">
    <w:nsid w:val="38DC1D96"/>
    <w:multiLevelType w:val="multilevel"/>
    <w:tmpl w:val="7658858A"/>
    <w:lvl w:ilvl="0">
      <w:start w:val="7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"/>
      <w:lvlJc w:val="left"/>
      <w:pPr>
        <w:ind w:left="15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3">
      <w:numFmt w:val="bullet"/>
      <w:lvlText w:val="•"/>
      <w:lvlJc w:val="left"/>
      <w:pPr>
        <w:ind w:left="3659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688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718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748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777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807" w:hanging="360"/>
      </w:pPr>
      <w:rPr>
        <w:rFonts w:hint="default"/>
        <w:lang w:val="en-GB" w:eastAsia="en-US" w:bidi="ar-SA"/>
      </w:rPr>
    </w:lvl>
  </w:abstractNum>
  <w:abstractNum w:abstractNumId="7" w15:restartNumberingAfterBreak="0">
    <w:nsid w:val="3B3A6C9A"/>
    <w:multiLevelType w:val="multilevel"/>
    <w:tmpl w:val="4776FCE0"/>
    <w:lvl w:ilvl="0">
      <w:start w:val="8"/>
      <w:numFmt w:val="decimal"/>
      <w:lvlText w:val="%1"/>
      <w:lvlJc w:val="left"/>
      <w:pPr>
        <w:ind w:left="1232" w:hanging="721"/>
        <w:jc w:val="left"/>
      </w:pPr>
      <w:rPr>
        <w:rFonts w:hint="default"/>
        <w:lang w:val="en-GB" w:eastAsia="en-US" w:bidi="ar-SA"/>
      </w:rPr>
    </w:lvl>
    <w:lvl w:ilvl="1">
      <w:numFmt w:val="decimal"/>
      <w:lvlText w:val="%1.%2"/>
      <w:lvlJc w:val="left"/>
      <w:pPr>
        <w:ind w:left="1232" w:hanging="721"/>
        <w:jc w:val="left"/>
      </w:pPr>
      <w:rPr>
        <w:rFonts w:hint="default"/>
        <w:w w:val="99"/>
        <w:lang w:val="en-GB" w:eastAsia="en-US" w:bidi="ar-SA"/>
      </w:rPr>
    </w:lvl>
    <w:lvl w:ilvl="2">
      <w:numFmt w:val="bullet"/>
      <w:lvlText w:val="•"/>
      <w:lvlJc w:val="left"/>
      <w:pPr>
        <w:ind w:left="3165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4127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5090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6053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7015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978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941" w:hanging="721"/>
      </w:pPr>
      <w:rPr>
        <w:rFonts w:hint="default"/>
        <w:lang w:val="en-GB" w:eastAsia="en-US" w:bidi="ar-SA"/>
      </w:rPr>
    </w:lvl>
  </w:abstractNum>
  <w:abstractNum w:abstractNumId="8" w15:restartNumberingAfterBreak="0">
    <w:nsid w:val="41203CC9"/>
    <w:multiLevelType w:val="multilevel"/>
    <w:tmpl w:val="78248A00"/>
    <w:lvl w:ilvl="0">
      <w:start w:val="1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1645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en-GB" w:eastAsia="en-US" w:bidi="ar-SA"/>
      </w:rPr>
    </w:lvl>
    <w:lvl w:ilvl="3">
      <w:numFmt w:val="bullet"/>
      <w:lvlText w:val="•"/>
      <w:lvlJc w:val="left"/>
      <w:pPr>
        <w:ind w:left="2793" w:hanging="360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3946" w:hanging="360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099" w:hanging="360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253" w:hanging="360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406" w:hanging="360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559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442C11BC"/>
    <w:multiLevelType w:val="multilevel"/>
    <w:tmpl w:val="1A209BB2"/>
    <w:lvl w:ilvl="0">
      <w:start w:val="11"/>
      <w:numFmt w:val="decimal"/>
      <w:lvlText w:val="%1."/>
      <w:lvlJc w:val="left"/>
      <w:pPr>
        <w:ind w:left="1232" w:hanging="721"/>
        <w:jc w:val="left"/>
      </w:pPr>
      <w:rPr>
        <w:rFonts w:ascii="Arial" w:eastAsia="Arial" w:hAnsi="Arial" w:cs="Arial" w:hint="default"/>
        <w:b/>
        <w:bCs/>
        <w:i w:val="0"/>
        <w:iCs w:val="0"/>
        <w:w w:val="99"/>
        <w:sz w:val="24"/>
        <w:szCs w:val="24"/>
        <w:lang w:val="en-GB" w:eastAsia="en-US" w:bidi="ar-SA"/>
      </w:rPr>
    </w:lvl>
    <w:lvl w:ilvl="1">
      <w:start w:val="1"/>
      <w:numFmt w:val="decimal"/>
      <w:lvlText w:val="%1.%2"/>
      <w:lvlJc w:val="left"/>
      <w:pPr>
        <w:ind w:left="512" w:hanging="721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4"/>
        <w:szCs w:val="24"/>
        <w:lang w:val="en-GB" w:eastAsia="en-US" w:bidi="ar-SA"/>
      </w:rPr>
    </w:lvl>
    <w:lvl w:ilvl="2">
      <w:numFmt w:val="bullet"/>
      <w:lvlText w:val="•"/>
      <w:lvlJc w:val="left"/>
      <w:pPr>
        <w:ind w:left="2309" w:hanging="721"/>
      </w:pPr>
      <w:rPr>
        <w:rFonts w:hint="default"/>
        <w:lang w:val="en-GB" w:eastAsia="en-US" w:bidi="ar-SA"/>
      </w:rPr>
    </w:lvl>
    <w:lvl w:ilvl="3">
      <w:numFmt w:val="bullet"/>
      <w:lvlText w:val="•"/>
      <w:lvlJc w:val="left"/>
      <w:pPr>
        <w:ind w:left="3379" w:hanging="721"/>
      </w:pPr>
      <w:rPr>
        <w:rFonts w:hint="default"/>
        <w:lang w:val="en-GB" w:eastAsia="en-US" w:bidi="ar-SA"/>
      </w:rPr>
    </w:lvl>
    <w:lvl w:ilvl="4">
      <w:numFmt w:val="bullet"/>
      <w:lvlText w:val="•"/>
      <w:lvlJc w:val="left"/>
      <w:pPr>
        <w:ind w:left="4448" w:hanging="721"/>
      </w:pPr>
      <w:rPr>
        <w:rFonts w:hint="default"/>
        <w:lang w:val="en-GB" w:eastAsia="en-US" w:bidi="ar-SA"/>
      </w:rPr>
    </w:lvl>
    <w:lvl w:ilvl="5">
      <w:numFmt w:val="bullet"/>
      <w:lvlText w:val="•"/>
      <w:lvlJc w:val="left"/>
      <w:pPr>
        <w:ind w:left="5518" w:hanging="721"/>
      </w:pPr>
      <w:rPr>
        <w:rFonts w:hint="default"/>
        <w:lang w:val="en-GB" w:eastAsia="en-US" w:bidi="ar-SA"/>
      </w:rPr>
    </w:lvl>
    <w:lvl w:ilvl="6">
      <w:numFmt w:val="bullet"/>
      <w:lvlText w:val="•"/>
      <w:lvlJc w:val="left"/>
      <w:pPr>
        <w:ind w:left="6588" w:hanging="721"/>
      </w:pPr>
      <w:rPr>
        <w:rFonts w:hint="default"/>
        <w:lang w:val="en-GB" w:eastAsia="en-US" w:bidi="ar-SA"/>
      </w:rPr>
    </w:lvl>
    <w:lvl w:ilvl="7">
      <w:numFmt w:val="bullet"/>
      <w:lvlText w:val="•"/>
      <w:lvlJc w:val="left"/>
      <w:pPr>
        <w:ind w:left="7657" w:hanging="721"/>
      </w:pPr>
      <w:rPr>
        <w:rFonts w:hint="default"/>
        <w:lang w:val="en-GB" w:eastAsia="en-US" w:bidi="ar-SA"/>
      </w:rPr>
    </w:lvl>
    <w:lvl w:ilvl="8">
      <w:numFmt w:val="bullet"/>
      <w:lvlText w:val="•"/>
      <w:lvlJc w:val="left"/>
      <w:pPr>
        <w:ind w:left="8727" w:hanging="721"/>
      </w:pPr>
      <w:rPr>
        <w:rFonts w:hint="default"/>
        <w:lang w:val="en-GB" w:eastAsia="en-US" w:bidi="ar-SA"/>
      </w:rPr>
    </w:lvl>
  </w:abstractNum>
  <w:abstractNum w:abstractNumId="10" w15:restartNumberingAfterBreak="0">
    <w:nsid w:val="631B49BD"/>
    <w:multiLevelType w:val="hybridMultilevel"/>
    <w:tmpl w:val="239A1C90"/>
    <w:lvl w:ilvl="0" w:tplc="29FAB814">
      <w:numFmt w:val="bullet"/>
      <w:lvlText w:val=""/>
      <w:lvlJc w:val="left"/>
      <w:pPr>
        <w:ind w:left="15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GB" w:eastAsia="en-US" w:bidi="ar-SA"/>
      </w:rPr>
    </w:lvl>
    <w:lvl w:ilvl="1" w:tplc="4B8832D0">
      <w:numFmt w:val="bullet"/>
      <w:lvlText w:val="•"/>
      <w:lvlJc w:val="left"/>
      <w:pPr>
        <w:ind w:left="2526" w:hanging="360"/>
      </w:pPr>
      <w:rPr>
        <w:rFonts w:hint="default"/>
        <w:lang w:val="en-GB" w:eastAsia="en-US" w:bidi="ar-SA"/>
      </w:rPr>
    </w:lvl>
    <w:lvl w:ilvl="2" w:tplc="E528D604">
      <w:numFmt w:val="bullet"/>
      <w:lvlText w:val="•"/>
      <w:lvlJc w:val="left"/>
      <w:pPr>
        <w:ind w:left="3453" w:hanging="360"/>
      </w:pPr>
      <w:rPr>
        <w:rFonts w:hint="default"/>
        <w:lang w:val="en-GB" w:eastAsia="en-US" w:bidi="ar-SA"/>
      </w:rPr>
    </w:lvl>
    <w:lvl w:ilvl="3" w:tplc="D526D3C0">
      <w:numFmt w:val="bullet"/>
      <w:lvlText w:val="•"/>
      <w:lvlJc w:val="left"/>
      <w:pPr>
        <w:ind w:left="4379" w:hanging="360"/>
      </w:pPr>
      <w:rPr>
        <w:rFonts w:hint="default"/>
        <w:lang w:val="en-GB" w:eastAsia="en-US" w:bidi="ar-SA"/>
      </w:rPr>
    </w:lvl>
    <w:lvl w:ilvl="4" w:tplc="00588286">
      <w:numFmt w:val="bullet"/>
      <w:lvlText w:val="•"/>
      <w:lvlJc w:val="left"/>
      <w:pPr>
        <w:ind w:left="5306" w:hanging="360"/>
      </w:pPr>
      <w:rPr>
        <w:rFonts w:hint="default"/>
        <w:lang w:val="en-GB" w:eastAsia="en-US" w:bidi="ar-SA"/>
      </w:rPr>
    </w:lvl>
    <w:lvl w:ilvl="5" w:tplc="C6E49F88">
      <w:numFmt w:val="bullet"/>
      <w:lvlText w:val="•"/>
      <w:lvlJc w:val="left"/>
      <w:pPr>
        <w:ind w:left="6233" w:hanging="360"/>
      </w:pPr>
      <w:rPr>
        <w:rFonts w:hint="default"/>
        <w:lang w:val="en-GB" w:eastAsia="en-US" w:bidi="ar-SA"/>
      </w:rPr>
    </w:lvl>
    <w:lvl w:ilvl="6" w:tplc="AF8ADF48">
      <w:numFmt w:val="bullet"/>
      <w:lvlText w:val="•"/>
      <w:lvlJc w:val="left"/>
      <w:pPr>
        <w:ind w:left="7159" w:hanging="360"/>
      </w:pPr>
      <w:rPr>
        <w:rFonts w:hint="default"/>
        <w:lang w:val="en-GB" w:eastAsia="en-US" w:bidi="ar-SA"/>
      </w:rPr>
    </w:lvl>
    <w:lvl w:ilvl="7" w:tplc="4964EF64">
      <w:numFmt w:val="bullet"/>
      <w:lvlText w:val="•"/>
      <w:lvlJc w:val="left"/>
      <w:pPr>
        <w:ind w:left="8086" w:hanging="360"/>
      </w:pPr>
      <w:rPr>
        <w:rFonts w:hint="default"/>
        <w:lang w:val="en-GB" w:eastAsia="en-US" w:bidi="ar-SA"/>
      </w:rPr>
    </w:lvl>
    <w:lvl w:ilvl="8" w:tplc="62FCEFFE">
      <w:numFmt w:val="bullet"/>
      <w:lvlText w:val="•"/>
      <w:lvlJc w:val="left"/>
      <w:pPr>
        <w:ind w:left="9013" w:hanging="360"/>
      </w:pPr>
      <w:rPr>
        <w:rFonts w:hint="default"/>
        <w:lang w:val="en-GB" w:eastAsia="en-US" w:bidi="ar-SA"/>
      </w:rPr>
    </w:lvl>
  </w:abstractNum>
  <w:num w:numId="1" w16cid:durableId="1554586028">
    <w:abstractNumId w:val="1"/>
  </w:num>
  <w:num w:numId="2" w16cid:durableId="911769390">
    <w:abstractNumId w:val="3"/>
  </w:num>
  <w:num w:numId="3" w16cid:durableId="95101008">
    <w:abstractNumId w:val="9"/>
  </w:num>
  <w:num w:numId="4" w16cid:durableId="1108548386">
    <w:abstractNumId w:val="0"/>
  </w:num>
  <w:num w:numId="5" w16cid:durableId="858743506">
    <w:abstractNumId w:val="2"/>
  </w:num>
  <w:num w:numId="6" w16cid:durableId="627273554">
    <w:abstractNumId w:val="7"/>
  </w:num>
  <w:num w:numId="7" w16cid:durableId="380204240">
    <w:abstractNumId w:val="6"/>
  </w:num>
  <w:num w:numId="8" w16cid:durableId="1285039394">
    <w:abstractNumId w:val="5"/>
  </w:num>
  <w:num w:numId="9" w16cid:durableId="674918543">
    <w:abstractNumId w:val="10"/>
  </w:num>
  <w:num w:numId="10" w16cid:durableId="1948542628">
    <w:abstractNumId w:val="8"/>
  </w:num>
  <w:num w:numId="11" w16cid:durableId="19021288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E02"/>
    <w:rsid w:val="0002308E"/>
    <w:rsid w:val="00133CB0"/>
    <w:rsid w:val="00274E02"/>
    <w:rsid w:val="00364F8B"/>
    <w:rsid w:val="00401C73"/>
    <w:rsid w:val="00563D7F"/>
    <w:rsid w:val="00715F3B"/>
    <w:rsid w:val="0079320C"/>
    <w:rsid w:val="00867B1F"/>
    <w:rsid w:val="009A3036"/>
    <w:rsid w:val="00A737B2"/>
    <w:rsid w:val="00C9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DAEB78"/>
  <w15:docId w15:val="{7A74CB52-BC0A-4568-8EBB-4B4A9EB0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9"/>
    <w:qFormat/>
    <w:pPr>
      <w:ind w:left="464" w:right="98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32" w:hanging="72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512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52"/>
      <w:ind w:left="465" w:right="98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76"/>
      <w:ind w:left="1232" w:hanging="721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76"/>
      <w:ind w:left="512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9"/>
      <w:ind w:left="104" w:right="98"/>
      <w:jc w:val="center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  <w:pPr>
      <w:ind w:left="51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41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legislation.gov.uk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gov.uk/child-benefit-child-lives-with-someone-el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www.gov.uk/government/publications/provision-of-accommodation-for-16-and-17-year-olds-who-may-be-homeless-and-or-require-accommodation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uk/government/publications/provision-of-accommodation-for-16-and-17-year-olds-who-may-be-homeless-and-or-require-accommod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39c30d1-9da3-478d-9283-3c828138270d">NSCCCF-764961143-677572</_dlc_DocId>
    <_dlc_DocIdUrl xmlns="639c30d1-9da3-478d-9283-3c828138270d">
      <Url>https://nsomerset.sharepoint.com/sites/ccf/_layouts/15/DocIdRedir.aspx?ID=NSCCCF-764961143-677572</Url>
      <Description>NSCCCF-764961143-677572</Description>
    </_dlc_DocIdUrl>
    <TaxCatchAll xmlns="639c30d1-9da3-478d-9283-3c828138270d" xsi:nil="true"/>
    <lcf76f155ced4ddcb4097134ff3c332f xmlns="bc273c50-96fd-448a-b896-ec47f22b0d3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23A5167F8974A9B45788157FDD955" ma:contentTypeVersion="24" ma:contentTypeDescription="Create a new document." ma:contentTypeScope="" ma:versionID="f4432acc848f8203c0dabb7032208fd4">
  <xsd:schema xmlns:xsd="http://www.w3.org/2001/XMLSchema" xmlns:xs="http://www.w3.org/2001/XMLSchema" xmlns:p="http://schemas.microsoft.com/office/2006/metadata/properties" xmlns:ns2="639c30d1-9da3-478d-9283-3c828138270d" xmlns:ns3="bc273c50-96fd-448a-b896-ec47f22b0d3d" targetNamespace="http://schemas.microsoft.com/office/2006/metadata/properties" ma:root="true" ma:fieldsID="06e51faa80084b10c7e860a296664966" ns2:_="" ns3:_="">
    <xsd:import namespace="639c30d1-9da3-478d-9283-3c828138270d"/>
    <xsd:import namespace="bc273c50-96fd-448a-b896-ec47f22b0d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c30d1-9da3-478d-9283-3c828138270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f74a750-6fe8-4959-950c-b9c79a4f3247}" ma:internalName="TaxCatchAll" ma:showField="CatchAllData" ma:web="639c30d1-9da3-478d-9283-3c828138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73c50-96fd-448a-b896-ec47f22b0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c22456b-244c-4bab-bafb-596099f7b7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B1756F-381D-40FA-8FAB-B5140A4602BA}">
  <ds:schemaRefs>
    <ds:schemaRef ds:uri="http://schemas.microsoft.com/office/2006/metadata/properties"/>
    <ds:schemaRef ds:uri="http://schemas.microsoft.com/office/infopath/2007/PartnerControls"/>
    <ds:schemaRef ds:uri="639c30d1-9da3-478d-9283-3c828138270d"/>
  </ds:schemaRefs>
</ds:datastoreItem>
</file>

<file path=customXml/itemProps2.xml><?xml version="1.0" encoding="utf-8"?>
<ds:datastoreItem xmlns:ds="http://schemas.openxmlformats.org/officeDocument/2006/customXml" ds:itemID="{A09AE193-F3A4-4119-9EB9-C61333BA4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074D91-9656-457C-98BA-2B20A4EFA59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6A84F14-61CD-4463-B359-6B76C8797D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5000</Words>
  <Characters>28505</Characters>
  <Application>Microsoft Office Word</Application>
  <DocSecurity>4</DocSecurity>
  <Lines>237</Lines>
  <Paragraphs>66</Paragraphs>
  <ScaleCrop>false</ScaleCrop>
  <Company/>
  <LinksUpToDate>false</LinksUpToDate>
  <CharactersWithSpaces>33439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Robins</dc:creator>
  <cp:lastModifiedBy>Tina Robins</cp:lastModifiedBy>
  <cp:revision>2</cp:revision>
  <dcterms:created xsi:type="dcterms:W3CDTF">2024-04-16T15:47:00Z</dcterms:created>
  <dcterms:modified xsi:type="dcterms:W3CDTF">2024-04-16T15:47:00Z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2021-12-22T00:00:00Z</vt:filetime>
  </property>
  <property fmtid="{D5CDD505-2E9C-101B-9397-08002B2CF9AE}" pid="5" name="ContentTypeId">
    <vt:lpwstr>0x010100A1723A5167F8974A9B45788157FDD955</vt:lpwstr>
  </property>
  <property fmtid="{D5CDD505-2E9C-101B-9397-08002B2CF9AE}" pid="6" name="_dlc_DocIdItemGuid">
    <vt:lpwstr>8f124a00-3d4d-4dfb-8e11-98706db45c3f</vt:lpwstr>
  </property>
</Properties>
</file>