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19B4" w14:textId="77777777" w:rsidR="00C57365" w:rsidRDefault="00C57365" w:rsidP="00C57365">
      <w:pPr>
        <w:pStyle w:val="Heading2"/>
      </w:pPr>
      <w:bookmarkStart w:id="0" w:name="_Toc37768117"/>
      <w:r w:rsidRPr="00C25F14">
        <w:t>Assessing</w:t>
      </w:r>
      <w:r>
        <w:t xml:space="preserve"> the</w:t>
      </w:r>
      <w:r w:rsidRPr="00C25F14">
        <w:t xml:space="preserve"> risk of re-offending for young people who have sexually abused.</w:t>
      </w:r>
      <w:bookmarkEnd w:id="0"/>
    </w:p>
    <w:p w14:paraId="45F666C4" w14:textId="3BC809DE" w:rsidR="007636D1" w:rsidRDefault="00C57365" w:rsidP="00956C63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61D5693B" wp14:editId="5332EDA6">
            <wp:extent cx="5474335" cy="402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4025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6D1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7480" w14:textId="77777777" w:rsidR="00112E51" w:rsidRDefault="00112E51" w:rsidP="00112E51">
      <w:pPr>
        <w:spacing w:after="0" w:line="240" w:lineRule="auto"/>
      </w:pPr>
      <w:r>
        <w:separator/>
      </w:r>
    </w:p>
  </w:endnote>
  <w:endnote w:type="continuationSeparator" w:id="0">
    <w:p w14:paraId="10128EC7" w14:textId="77777777" w:rsidR="00112E51" w:rsidRDefault="00112E51" w:rsidP="0011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0E0A" w14:textId="7E610D62" w:rsidR="00112E51" w:rsidRDefault="00112E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4B5B9D" wp14:editId="1771D2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727807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35DB4" w14:textId="14CE6A2E" w:rsidR="00112E51" w:rsidRPr="00112E51" w:rsidRDefault="00112E51" w:rsidP="00112E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E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B5B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235DB4" w14:textId="14CE6A2E" w:rsidR="00112E51" w:rsidRPr="00112E51" w:rsidRDefault="00112E51" w:rsidP="00112E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E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D093" w14:textId="3AE82C95" w:rsidR="00112E51" w:rsidRDefault="00112E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0317E8" wp14:editId="7B0EE4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944957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A2C73" w14:textId="0CA80422" w:rsidR="00112E51" w:rsidRPr="00112E51" w:rsidRDefault="00112E51" w:rsidP="00112E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E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317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9A2C73" w14:textId="0CA80422" w:rsidR="00112E51" w:rsidRPr="00112E51" w:rsidRDefault="00112E51" w:rsidP="00112E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E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6680" w14:textId="07C9A7E0" w:rsidR="00112E51" w:rsidRDefault="00112E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3A02A8" wp14:editId="1304E7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133508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1DDC1" w14:textId="3514FF5E" w:rsidR="00112E51" w:rsidRPr="00112E51" w:rsidRDefault="00112E51" w:rsidP="00112E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E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A02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531DDC1" w14:textId="3514FF5E" w:rsidR="00112E51" w:rsidRPr="00112E51" w:rsidRDefault="00112E51" w:rsidP="00112E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E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7591" w14:textId="77777777" w:rsidR="00112E51" w:rsidRDefault="00112E51" w:rsidP="00112E51">
      <w:pPr>
        <w:spacing w:after="0" w:line="240" w:lineRule="auto"/>
      </w:pPr>
      <w:r>
        <w:separator/>
      </w:r>
    </w:p>
  </w:footnote>
  <w:footnote w:type="continuationSeparator" w:id="0">
    <w:p w14:paraId="79EAB819" w14:textId="77777777" w:rsidR="00112E51" w:rsidRDefault="00112E51" w:rsidP="00112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65"/>
    <w:rsid w:val="000B38AC"/>
    <w:rsid w:val="00112E51"/>
    <w:rsid w:val="006264FE"/>
    <w:rsid w:val="007636D1"/>
    <w:rsid w:val="00950F9F"/>
    <w:rsid w:val="00956C63"/>
    <w:rsid w:val="009C5233"/>
    <w:rsid w:val="00B113BE"/>
    <w:rsid w:val="00C57365"/>
    <w:rsid w:val="00C87E78"/>
    <w:rsid w:val="00E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E12B"/>
  <w15:chartTrackingRefBased/>
  <w15:docId w15:val="{A834F21B-668D-4EFB-BEA5-08F469F8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6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73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1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2C76B5D2CF54CA00F7B695F065751" ma:contentTypeVersion="13" ma:contentTypeDescription="Create a new document." ma:contentTypeScope="" ma:versionID="faa775f735782d2ccd1e5e070584aa9e">
  <xsd:schema xmlns:xsd="http://www.w3.org/2001/XMLSchema" xmlns:xs="http://www.w3.org/2001/XMLSchema" xmlns:p="http://schemas.microsoft.com/office/2006/metadata/properties" xmlns:ns3="3b4e7ba7-6029-437a-b505-433775c26256" xmlns:ns4="ea1e3503-1921-4cb5-88f9-c562b160409c" targetNamespace="http://schemas.microsoft.com/office/2006/metadata/properties" ma:root="true" ma:fieldsID="5db1e3c2a9753775d7520043f5d2ac4b" ns3:_="" ns4:_="">
    <xsd:import namespace="3b4e7ba7-6029-437a-b505-433775c26256"/>
    <xsd:import namespace="ea1e3503-1921-4cb5-88f9-c562b1604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7ba7-6029-437a-b505-433775c26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3503-1921-4cb5-88f9-c562b160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F9265-8C9F-40D2-B261-2795DCAEB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F05B7-F02D-4653-94AE-39CB01286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e7ba7-6029-437a-b505-433775c26256"/>
    <ds:schemaRef ds:uri="ea1e3503-1921-4cb5-88f9-c562b160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8184E-3537-4474-B7D2-1E0AE78C7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Burn</dc:creator>
  <cp:keywords/>
  <dc:description/>
  <cp:lastModifiedBy>James Burn</cp:lastModifiedBy>
  <cp:revision>10</cp:revision>
  <dcterms:created xsi:type="dcterms:W3CDTF">2020-05-04T13:17:00Z</dcterms:created>
  <dcterms:modified xsi:type="dcterms:W3CDTF">2024-04-19T20:02:00Z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0x010100BDB2C76B5D2CF54CA00F7B695F065751</vt:lpwstr>
  </property>
  <property fmtid="{D5CDD505-2E9C-101B-9397-08002B2CF9AE}" pid="3" name="ClassificationContentMarkingFooterShapeIds">
    <vt:lpwstr>307abff0,340593e0,47328edb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2024-04-19T20:01:25Z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b407efea-a402-43f4-a765-253212a05e8f</vt:lpwstr>
  </property>
  <property fmtid="{D5CDD505-2E9C-101B-9397-08002B2CF9AE}" pid="12" name="MSIP_Label_a17471b1-27ab-4640-9264-e69a67407ca3_ContentBits">
    <vt:lpwstr>2</vt:lpwstr>
  </property>
</Properties>
</file>