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7779FA" w14:textId="77777777" w:rsidR="003D6068" w:rsidRDefault="00EA029D">
      <w:pPr>
        <w:spacing w:after="0" w:line="259" w:lineRule="auto"/>
        <w:ind w:left="-1339" w:right="1046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A3CC95" wp14:editId="02EC19CB">
                <wp:simplePos x="0" y="0"/>
                <wp:positionH relativeFrom="page">
                  <wp:posOffset>0</wp:posOffset>
                </wp:positionH>
                <wp:positionV relativeFrom="page">
                  <wp:posOffset>10795</wp:posOffset>
                </wp:positionV>
                <wp:extent cx="7560310" cy="10681331"/>
                <wp:effectExtent l="0" t="0" r="0" b="0"/>
                <wp:wrapTopAndBottom/>
                <wp:docPr id="4532" name="Group 4532"/>
                <wp:cNvGraphicFramePr/>
                <a:graphic xmlns:a="http://schemas.openxmlformats.org/drawingml/2006/main">
                  <a:graphicData uri="http://schemas.microsoft.com/office/word/2010/wordprocessingGroup">
                    <wpg:wgp>
                      <wpg:cNvGrpSpPr/>
                      <wpg:grpSpPr>
                        <a:xfrm>
                          <a:off x="0" y="0"/>
                          <a:ext cx="7560310" cy="10681331"/>
                          <a:chOff x="0" y="0"/>
                          <a:chExt cx="7560310" cy="10681331"/>
                        </a:xfrm>
                      </wpg:grpSpPr>
                      <wps:wsp>
                        <wps:cNvPr id="5772" name="Shape 5772"/>
                        <wps:cNvSpPr/>
                        <wps:spPr>
                          <a:xfrm>
                            <a:off x="0" y="0"/>
                            <a:ext cx="7552690" cy="4831080"/>
                          </a:xfrm>
                          <a:custGeom>
                            <a:avLst/>
                            <a:gdLst/>
                            <a:ahLst/>
                            <a:cxnLst/>
                            <a:rect l="0" t="0" r="0" b="0"/>
                            <a:pathLst>
                              <a:path w="7552690" h="4831080">
                                <a:moveTo>
                                  <a:pt x="0" y="0"/>
                                </a:moveTo>
                                <a:lnTo>
                                  <a:pt x="7552690" y="0"/>
                                </a:lnTo>
                                <a:lnTo>
                                  <a:pt x="7552690" y="4831080"/>
                                </a:lnTo>
                                <a:lnTo>
                                  <a:pt x="0" y="4831080"/>
                                </a:lnTo>
                                <a:lnTo>
                                  <a:pt x="0" y="0"/>
                                </a:lnTo>
                              </a:path>
                            </a:pathLst>
                          </a:custGeom>
                          <a:ln w="0" cap="flat">
                            <a:miter lim="127000"/>
                          </a:ln>
                        </wps:spPr>
                        <wps:style>
                          <a:lnRef idx="0">
                            <a:srgbClr val="000000">
                              <a:alpha val="0"/>
                            </a:srgbClr>
                          </a:lnRef>
                          <a:fillRef idx="1">
                            <a:srgbClr val="FBC62D"/>
                          </a:fillRef>
                          <a:effectRef idx="0">
                            <a:scrgbClr r="0" g="0" b="0"/>
                          </a:effectRef>
                          <a:fontRef idx="none"/>
                        </wps:style>
                        <wps:bodyPr/>
                      </wps:wsp>
                      <wps:wsp>
                        <wps:cNvPr id="7" name="Shape 7"/>
                        <wps:cNvSpPr/>
                        <wps:spPr>
                          <a:xfrm>
                            <a:off x="0" y="1181731"/>
                            <a:ext cx="7560306" cy="9499600"/>
                          </a:xfrm>
                          <a:custGeom>
                            <a:avLst/>
                            <a:gdLst/>
                            <a:ahLst/>
                            <a:cxnLst/>
                            <a:rect l="0" t="0" r="0" b="0"/>
                            <a:pathLst>
                              <a:path w="7560306" h="9499600">
                                <a:moveTo>
                                  <a:pt x="1415411" y="0"/>
                                </a:moveTo>
                                <a:lnTo>
                                  <a:pt x="1459861" y="0"/>
                                </a:lnTo>
                                <a:lnTo>
                                  <a:pt x="1549409" y="635"/>
                                </a:lnTo>
                                <a:lnTo>
                                  <a:pt x="1638931" y="1905"/>
                                </a:lnTo>
                                <a:lnTo>
                                  <a:pt x="1728466" y="5715"/>
                                </a:lnTo>
                                <a:lnTo>
                                  <a:pt x="1819284" y="10160"/>
                                </a:lnTo>
                                <a:lnTo>
                                  <a:pt x="1909454" y="15875"/>
                                </a:lnTo>
                                <a:lnTo>
                                  <a:pt x="2000246" y="23495"/>
                                </a:lnTo>
                                <a:lnTo>
                                  <a:pt x="2091051" y="32398"/>
                                </a:lnTo>
                                <a:lnTo>
                                  <a:pt x="2181856" y="42558"/>
                                </a:lnTo>
                                <a:lnTo>
                                  <a:pt x="2273296" y="53988"/>
                                </a:lnTo>
                                <a:lnTo>
                                  <a:pt x="2364736" y="66688"/>
                                </a:lnTo>
                                <a:lnTo>
                                  <a:pt x="2456176" y="80645"/>
                                </a:lnTo>
                                <a:lnTo>
                                  <a:pt x="2547616" y="96533"/>
                                </a:lnTo>
                                <a:lnTo>
                                  <a:pt x="2639691" y="113678"/>
                                </a:lnTo>
                                <a:lnTo>
                                  <a:pt x="2731131" y="132080"/>
                                </a:lnTo>
                                <a:lnTo>
                                  <a:pt x="2823206" y="151765"/>
                                </a:lnTo>
                                <a:lnTo>
                                  <a:pt x="2915294" y="172720"/>
                                </a:lnTo>
                                <a:lnTo>
                                  <a:pt x="3007356" y="194945"/>
                                </a:lnTo>
                                <a:lnTo>
                                  <a:pt x="3099444" y="219075"/>
                                </a:lnTo>
                                <a:lnTo>
                                  <a:pt x="3190884" y="244475"/>
                                </a:lnTo>
                                <a:lnTo>
                                  <a:pt x="3282946" y="270510"/>
                                </a:lnTo>
                                <a:lnTo>
                                  <a:pt x="3375034" y="298450"/>
                                </a:lnTo>
                                <a:lnTo>
                                  <a:pt x="3467096" y="328308"/>
                                </a:lnTo>
                                <a:lnTo>
                                  <a:pt x="3558536" y="358775"/>
                                </a:lnTo>
                                <a:lnTo>
                                  <a:pt x="3650611" y="390525"/>
                                </a:lnTo>
                                <a:lnTo>
                                  <a:pt x="3742051" y="424180"/>
                                </a:lnTo>
                                <a:lnTo>
                                  <a:pt x="3833491" y="459105"/>
                                </a:lnTo>
                                <a:lnTo>
                                  <a:pt x="3924931" y="494665"/>
                                </a:lnTo>
                                <a:lnTo>
                                  <a:pt x="4015736" y="532130"/>
                                </a:lnTo>
                                <a:lnTo>
                                  <a:pt x="4107176" y="571500"/>
                                </a:lnTo>
                                <a:lnTo>
                                  <a:pt x="4197982" y="611505"/>
                                </a:lnTo>
                                <a:lnTo>
                                  <a:pt x="4288164" y="652780"/>
                                </a:lnTo>
                                <a:lnTo>
                                  <a:pt x="4378957" y="695960"/>
                                </a:lnTo>
                                <a:lnTo>
                                  <a:pt x="4469126" y="740410"/>
                                </a:lnTo>
                                <a:lnTo>
                                  <a:pt x="4558662" y="785508"/>
                                </a:lnTo>
                                <a:lnTo>
                                  <a:pt x="4648209" y="832498"/>
                                </a:lnTo>
                                <a:lnTo>
                                  <a:pt x="4737096" y="880745"/>
                                </a:lnTo>
                                <a:lnTo>
                                  <a:pt x="4825996" y="930910"/>
                                </a:lnTo>
                                <a:lnTo>
                                  <a:pt x="4914896" y="981710"/>
                                </a:lnTo>
                                <a:lnTo>
                                  <a:pt x="5003162" y="1034415"/>
                                </a:lnTo>
                                <a:lnTo>
                                  <a:pt x="5090791" y="1087755"/>
                                </a:lnTo>
                                <a:lnTo>
                                  <a:pt x="5178434" y="1143000"/>
                                </a:lnTo>
                                <a:lnTo>
                                  <a:pt x="5265429" y="1199528"/>
                                </a:lnTo>
                                <a:lnTo>
                                  <a:pt x="5351777" y="1257300"/>
                                </a:lnTo>
                                <a:lnTo>
                                  <a:pt x="5438137" y="1316355"/>
                                </a:lnTo>
                                <a:lnTo>
                                  <a:pt x="5523874" y="1376693"/>
                                </a:lnTo>
                                <a:lnTo>
                                  <a:pt x="5608952" y="1438288"/>
                                </a:lnTo>
                                <a:lnTo>
                                  <a:pt x="5651496" y="1470025"/>
                                </a:lnTo>
                                <a:lnTo>
                                  <a:pt x="5693407" y="1501775"/>
                                </a:lnTo>
                                <a:lnTo>
                                  <a:pt x="5735952" y="1533525"/>
                                </a:lnTo>
                                <a:lnTo>
                                  <a:pt x="5777862" y="1566545"/>
                                </a:lnTo>
                                <a:lnTo>
                                  <a:pt x="5819784" y="1598930"/>
                                </a:lnTo>
                                <a:lnTo>
                                  <a:pt x="5861059" y="1631950"/>
                                </a:lnTo>
                                <a:lnTo>
                                  <a:pt x="5902957" y="1665618"/>
                                </a:lnTo>
                                <a:lnTo>
                                  <a:pt x="5944232" y="1699260"/>
                                </a:lnTo>
                                <a:lnTo>
                                  <a:pt x="5985519" y="1733550"/>
                                </a:lnTo>
                                <a:lnTo>
                                  <a:pt x="6026782" y="1767840"/>
                                </a:lnTo>
                                <a:lnTo>
                                  <a:pt x="6068057" y="1802778"/>
                                </a:lnTo>
                                <a:lnTo>
                                  <a:pt x="6108696" y="1837690"/>
                                </a:lnTo>
                                <a:lnTo>
                                  <a:pt x="6149337" y="1873250"/>
                                </a:lnTo>
                                <a:lnTo>
                                  <a:pt x="6189989" y="1908810"/>
                                </a:lnTo>
                                <a:lnTo>
                                  <a:pt x="6229982" y="1944370"/>
                                </a:lnTo>
                                <a:lnTo>
                                  <a:pt x="6269352" y="1980565"/>
                                </a:lnTo>
                                <a:lnTo>
                                  <a:pt x="6308721" y="2016760"/>
                                </a:lnTo>
                                <a:lnTo>
                                  <a:pt x="6348091" y="2052955"/>
                                </a:lnTo>
                                <a:lnTo>
                                  <a:pt x="6386839" y="2089150"/>
                                </a:lnTo>
                                <a:lnTo>
                                  <a:pt x="6425574" y="2125980"/>
                                </a:lnTo>
                                <a:lnTo>
                                  <a:pt x="6463662" y="2162823"/>
                                </a:lnTo>
                                <a:lnTo>
                                  <a:pt x="6501139" y="2200275"/>
                                </a:lnTo>
                                <a:lnTo>
                                  <a:pt x="6538604" y="2237118"/>
                                </a:lnTo>
                                <a:lnTo>
                                  <a:pt x="6576056" y="2274570"/>
                                </a:lnTo>
                                <a:lnTo>
                                  <a:pt x="6612887" y="2312035"/>
                                </a:lnTo>
                                <a:lnTo>
                                  <a:pt x="6649729" y="2350135"/>
                                </a:lnTo>
                                <a:lnTo>
                                  <a:pt x="6685912" y="2388235"/>
                                </a:lnTo>
                                <a:lnTo>
                                  <a:pt x="6722106" y="2426335"/>
                                </a:lnTo>
                                <a:lnTo>
                                  <a:pt x="6757666" y="2464435"/>
                                </a:lnTo>
                                <a:lnTo>
                                  <a:pt x="6792604" y="2502535"/>
                                </a:lnTo>
                                <a:lnTo>
                                  <a:pt x="6827516" y="2541283"/>
                                </a:lnTo>
                                <a:lnTo>
                                  <a:pt x="6862441" y="2580018"/>
                                </a:lnTo>
                                <a:lnTo>
                                  <a:pt x="6896731" y="2618740"/>
                                </a:lnTo>
                                <a:lnTo>
                                  <a:pt x="6931021" y="2658110"/>
                                </a:lnTo>
                                <a:lnTo>
                                  <a:pt x="6964677" y="2697480"/>
                                </a:lnTo>
                                <a:lnTo>
                                  <a:pt x="6998344" y="2736215"/>
                                </a:lnTo>
                                <a:lnTo>
                                  <a:pt x="7031364" y="2776220"/>
                                </a:lnTo>
                                <a:lnTo>
                                  <a:pt x="7063737" y="2815603"/>
                                </a:lnTo>
                                <a:lnTo>
                                  <a:pt x="7096121" y="2855608"/>
                                </a:lnTo>
                                <a:lnTo>
                                  <a:pt x="7128519" y="2895613"/>
                                </a:lnTo>
                                <a:lnTo>
                                  <a:pt x="7160256" y="2935618"/>
                                </a:lnTo>
                                <a:lnTo>
                                  <a:pt x="7192006" y="2975623"/>
                                </a:lnTo>
                                <a:lnTo>
                                  <a:pt x="7223121" y="3015628"/>
                                </a:lnTo>
                                <a:lnTo>
                                  <a:pt x="7253602" y="3056255"/>
                                </a:lnTo>
                                <a:lnTo>
                                  <a:pt x="7284094" y="3096895"/>
                                </a:lnTo>
                                <a:lnTo>
                                  <a:pt x="7314562" y="3137535"/>
                                </a:lnTo>
                                <a:lnTo>
                                  <a:pt x="7344419" y="3178810"/>
                                </a:lnTo>
                                <a:lnTo>
                                  <a:pt x="7374264" y="3219450"/>
                                </a:lnTo>
                                <a:lnTo>
                                  <a:pt x="7403462" y="3260725"/>
                                </a:lnTo>
                                <a:lnTo>
                                  <a:pt x="7432037" y="3302000"/>
                                </a:lnTo>
                                <a:lnTo>
                                  <a:pt x="7460612" y="3343275"/>
                                </a:lnTo>
                                <a:lnTo>
                                  <a:pt x="7489187" y="3384550"/>
                                </a:lnTo>
                                <a:lnTo>
                                  <a:pt x="7517139" y="3425838"/>
                                </a:lnTo>
                                <a:lnTo>
                                  <a:pt x="7560306" y="3492500"/>
                                </a:lnTo>
                                <a:lnTo>
                                  <a:pt x="7560306" y="9499600"/>
                                </a:lnTo>
                                <a:lnTo>
                                  <a:pt x="0" y="9499600"/>
                                </a:lnTo>
                                <a:lnTo>
                                  <a:pt x="0" y="205117"/>
                                </a:lnTo>
                                <a:lnTo>
                                  <a:pt x="45081" y="191770"/>
                                </a:lnTo>
                                <a:lnTo>
                                  <a:pt x="126374" y="169558"/>
                                </a:lnTo>
                                <a:lnTo>
                                  <a:pt x="208911" y="148590"/>
                                </a:lnTo>
                                <a:lnTo>
                                  <a:pt x="292109" y="128905"/>
                                </a:lnTo>
                                <a:lnTo>
                                  <a:pt x="375916" y="110490"/>
                                </a:lnTo>
                                <a:lnTo>
                                  <a:pt x="459736" y="93993"/>
                                </a:lnTo>
                                <a:lnTo>
                                  <a:pt x="544191" y="78118"/>
                                </a:lnTo>
                                <a:lnTo>
                                  <a:pt x="629294" y="64148"/>
                                </a:lnTo>
                                <a:lnTo>
                                  <a:pt x="715019" y="51435"/>
                                </a:lnTo>
                                <a:lnTo>
                                  <a:pt x="801366" y="40005"/>
                                </a:lnTo>
                                <a:lnTo>
                                  <a:pt x="887739" y="30480"/>
                                </a:lnTo>
                                <a:lnTo>
                                  <a:pt x="974721" y="22225"/>
                                </a:lnTo>
                                <a:lnTo>
                                  <a:pt x="1062351" y="14605"/>
                                </a:lnTo>
                                <a:lnTo>
                                  <a:pt x="1149981" y="8890"/>
                                </a:lnTo>
                                <a:lnTo>
                                  <a:pt x="1238246" y="4445"/>
                                </a:lnTo>
                                <a:lnTo>
                                  <a:pt x="1326524" y="1905"/>
                                </a:lnTo>
                                <a:lnTo>
                                  <a:pt x="14154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0" y="1181735"/>
                            <a:ext cx="7560310" cy="3492500"/>
                          </a:xfrm>
                          <a:custGeom>
                            <a:avLst/>
                            <a:gdLst/>
                            <a:ahLst/>
                            <a:cxnLst/>
                            <a:rect l="0" t="0" r="0" b="0"/>
                            <a:pathLst>
                              <a:path w="7560310" h="3492500">
                                <a:moveTo>
                                  <a:pt x="0" y="205105"/>
                                </a:moveTo>
                                <a:lnTo>
                                  <a:pt x="45085" y="191770"/>
                                </a:lnTo>
                                <a:lnTo>
                                  <a:pt x="85725" y="180340"/>
                                </a:lnTo>
                                <a:lnTo>
                                  <a:pt x="126365" y="169545"/>
                                </a:lnTo>
                                <a:lnTo>
                                  <a:pt x="167640" y="158750"/>
                                </a:lnTo>
                                <a:lnTo>
                                  <a:pt x="208915" y="148590"/>
                                </a:lnTo>
                                <a:lnTo>
                                  <a:pt x="250825" y="138430"/>
                                </a:lnTo>
                                <a:lnTo>
                                  <a:pt x="292100" y="128905"/>
                                </a:lnTo>
                                <a:lnTo>
                                  <a:pt x="334010" y="119380"/>
                                </a:lnTo>
                                <a:lnTo>
                                  <a:pt x="375920" y="110490"/>
                                </a:lnTo>
                                <a:lnTo>
                                  <a:pt x="417830" y="102235"/>
                                </a:lnTo>
                                <a:lnTo>
                                  <a:pt x="459740" y="93980"/>
                                </a:lnTo>
                                <a:lnTo>
                                  <a:pt x="502285" y="85725"/>
                                </a:lnTo>
                                <a:lnTo>
                                  <a:pt x="544195" y="78105"/>
                                </a:lnTo>
                                <a:lnTo>
                                  <a:pt x="586740" y="71120"/>
                                </a:lnTo>
                                <a:lnTo>
                                  <a:pt x="629285" y="64135"/>
                                </a:lnTo>
                                <a:lnTo>
                                  <a:pt x="672465" y="57785"/>
                                </a:lnTo>
                                <a:lnTo>
                                  <a:pt x="715010" y="51435"/>
                                </a:lnTo>
                                <a:lnTo>
                                  <a:pt x="758190" y="45720"/>
                                </a:lnTo>
                                <a:lnTo>
                                  <a:pt x="801370" y="40005"/>
                                </a:lnTo>
                                <a:lnTo>
                                  <a:pt x="844550" y="34925"/>
                                </a:lnTo>
                                <a:lnTo>
                                  <a:pt x="887730" y="30480"/>
                                </a:lnTo>
                                <a:lnTo>
                                  <a:pt x="930910" y="26035"/>
                                </a:lnTo>
                                <a:lnTo>
                                  <a:pt x="974725" y="22225"/>
                                </a:lnTo>
                                <a:lnTo>
                                  <a:pt x="1018540" y="18415"/>
                                </a:lnTo>
                                <a:lnTo>
                                  <a:pt x="1062355" y="14605"/>
                                </a:lnTo>
                                <a:lnTo>
                                  <a:pt x="1106170" y="12065"/>
                                </a:lnTo>
                                <a:lnTo>
                                  <a:pt x="1149985" y="8890"/>
                                </a:lnTo>
                                <a:lnTo>
                                  <a:pt x="1193800" y="6985"/>
                                </a:lnTo>
                                <a:lnTo>
                                  <a:pt x="1238250" y="4445"/>
                                </a:lnTo>
                                <a:lnTo>
                                  <a:pt x="1282065" y="3175"/>
                                </a:lnTo>
                                <a:lnTo>
                                  <a:pt x="1326515" y="1905"/>
                                </a:lnTo>
                                <a:lnTo>
                                  <a:pt x="1370965" y="635"/>
                                </a:lnTo>
                                <a:lnTo>
                                  <a:pt x="1415415" y="0"/>
                                </a:lnTo>
                                <a:lnTo>
                                  <a:pt x="1504315" y="0"/>
                                </a:lnTo>
                                <a:lnTo>
                                  <a:pt x="1549400" y="635"/>
                                </a:lnTo>
                                <a:lnTo>
                                  <a:pt x="1593850" y="1270"/>
                                </a:lnTo>
                                <a:lnTo>
                                  <a:pt x="1638935" y="1905"/>
                                </a:lnTo>
                                <a:lnTo>
                                  <a:pt x="1684020" y="3810"/>
                                </a:lnTo>
                                <a:lnTo>
                                  <a:pt x="1728470" y="5715"/>
                                </a:lnTo>
                                <a:lnTo>
                                  <a:pt x="1773555" y="7620"/>
                                </a:lnTo>
                                <a:lnTo>
                                  <a:pt x="1819275" y="10160"/>
                                </a:lnTo>
                                <a:lnTo>
                                  <a:pt x="1864360" y="12700"/>
                                </a:lnTo>
                                <a:lnTo>
                                  <a:pt x="1909445" y="15875"/>
                                </a:lnTo>
                                <a:lnTo>
                                  <a:pt x="1954530" y="19685"/>
                                </a:lnTo>
                                <a:lnTo>
                                  <a:pt x="2000250" y="23495"/>
                                </a:lnTo>
                                <a:lnTo>
                                  <a:pt x="2045335" y="27305"/>
                                </a:lnTo>
                                <a:lnTo>
                                  <a:pt x="2091055" y="32385"/>
                                </a:lnTo>
                                <a:lnTo>
                                  <a:pt x="2136140" y="36830"/>
                                </a:lnTo>
                                <a:lnTo>
                                  <a:pt x="2181860" y="42545"/>
                                </a:lnTo>
                                <a:lnTo>
                                  <a:pt x="2227580" y="47625"/>
                                </a:lnTo>
                                <a:lnTo>
                                  <a:pt x="2273300" y="53975"/>
                                </a:lnTo>
                                <a:lnTo>
                                  <a:pt x="2319020" y="60325"/>
                                </a:lnTo>
                                <a:lnTo>
                                  <a:pt x="2364740" y="66675"/>
                                </a:lnTo>
                                <a:lnTo>
                                  <a:pt x="2410460" y="73660"/>
                                </a:lnTo>
                                <a:lnTo>
                                  <a:pt x="2456180" y="80645"/>
                                </a:lnTo>
                                <a:lnTo>
                                  <a:pt x="2501900" y="88265"/>
                                </a:lnTo>
                                <a:lnTo>
                                  <a:pt x="2547620" y="96520"/>
                                </a:lnTo>
                                <a:lnTo>
                                  <a:pt x="2593340" y="104775"/>
                                </a:lnTo>
                                <a:lnTo>
                                  <a:pt x="2639695" y="113665"/>
                                </a:lnTo>
                                <a:lnTo>
                                  <a:pt x="2685415" y="122555"/>
                                </a:lnTo>
                                <a:lnTo>
                                  <a:pt x="2731135" y="132080"/>
                                </a:lnTo>
                                <a:lnTo>
                                  <a:pt x="2777490" y="141605"/>
                                </a:lnTo>
                                <a:lnTo>
                                  <a:pt x="2823210" y="151765"/>
                                </a:lnTo>
                                <a:lnTo>
                                  <a:pt x="2868930" y="161925"/>
                                </a:lnTo>
                                <a:lnTo>
                                  <a:pt x="2915285" y="172720"/>
                                </a:lnTo>
                                <a:lnTo>
                                  <a:pt x="2961005" y="183515"/>
                                </a:lnTo>
                                <a:lnTo>
                                  <a:pt x="3007360" y="194945"/>
                                </a:lnTo>
                                <a:lnTo>
                                  <a:pt x="3053080" y="207010"/>
                                </a:lnTo>
                                <a:lnTo>
                                  <a:pt x="3099435" y="219075"/>
                                </a:lnTo>
                                <a:lnTo>
                                  <a:pt x="3145155" y="231140"/>
                                </a:lnTo>
                                <a:lnTo>
                                  <a:pt x="3190875" y="244475"/>
                                </a:lnTo>
                                <a:lnTo>
                                  <a:pt x="3237230" y="257175"/>
                                </a:lnTo>
                                <a:lnTo>
                                  <a:pt x="3282950" y="270510"/>
                                </a:lnTo>
                                <a:lnTo>
                                  <a:pt x="3329305" y="284480"/>
                                </a:lnTo>
                                <a:lnTo>
                                  <a:pt x="3375025" y="298450"/>
                                </a:lnTo>
                                <a:lnTo>
                                  <a:pt x="3420745" y="313055"/>
                                </a:lnTo>
                                <a:lnTo>
                                  <a:pt x="3467100" y="328295"/>
                                </a:lnTo>
                                <a:lnTo>
                                  <a:pt x="3512820" y="342900"/>
                                </a:lnTo>
                                <a:lnTo>
                                  <a:pt x="3558540" y="358775"/>
                                </a:lnTo>
                                <a:lnTo>
                                  <a:pt x="3604895" y="374650"/>
                                </a:lnTo>
                                <a:lnTo>
                                  <a:pt x="3650615" y="390525"/>
                                </a:lnTo>
                                <a:lnTo>
                                  <a:pt x="3696335" y="407035"/>
                                </a:lnTo>
                                <a:lnTo>
                                  <a:pt x="3742055" y="424180"/>
                                </a:lnTo>
                                <a:lnTo>
                                  <a:pt x="3787775" y="441325"/>
                                </a:lnTo>
                                <a:lnTo>
                                  <a:pt x="3833495" y="459105"/>
                                </a:lnTo>
                                <a:lnTo>
                                  <a:pt x="3879215" y="476885"/>
                                </a:lnTo>
                                <a:lnTo>
                                  <a:pt x="3924935" y="494665"/>
                                </a:lnTo>
                                <a:lnTo>
                                  <a:pt x="3970655" y="513715"/>
                                </a:lnTo>
                                <a:lnTo>
                                  <a:pt x="4015740" y="532130"/>
                                </a:lnTo>
                                <a:lnTo>
                                  <a:pt x="4061460" y="551815"/>
                                </a:lnTo>
                                <a:lnTo>
                                  <a:pt x="4107180" y="571500"/>
                                </a:lnTo>
                                <a:lnTo>
                                  <a:pt x="4152265" y="591185"/>
                                </a:lnTo>
                                <a:lnTo>
                                  <a:pt x="4197985" y="611505"/>
                                </a:lnTo>
                                <a:lnTo>
                                  <a:pt x="4243070" y="631825"/>
                                </a:lnTo>
                                <a:lnTo>
                                  <a:pt x="4288155" y="652780"/>
                                </a:lnTo>
                                <a:lnTo>
                                  <a:pt x="4333875" y="674370"/>
                                </a:lnTo>
                                <a:lnTo>
                                  <a:pt x="4378960" y="695960"/>
                                </a:lnTo>
                                <a:lnTo>
                                  <a:pt x="4424045" y="717550"/>
                                </a:lnTo>
                                <a:lnTo>
                                  <a:pt x="4469130" y="740410"/>
                                </a:lnTo>
                                <a:lnTo>
                                  <a:pt x="4513580" y="762635"/>
                                </a:lnTo>
                                <a:lnTo>
                                  <a:pt x="4558665" y="785495"/>
                                </a:lnTo>
                                <a:lnTo>
                                  <a:pt x="4603115" y="808990"/>
                                </a:lnTo>
                                <a:lnTo>
                                  <a:pt x="4648200" y="832485"/>
                                </a:lnTo>
                                <a:lnTo>
                                  <a:pt x="4692650" y="856615"/>
                                </a:lnTo>
                                <a:lnTo>
                                  <a:pt x="4737100" y="880745"/>
                                </a:lnTo>
                                <a:lnTo>
                                  <a:pt x="4781550" y="905510"/>
                                </a:lnTo>
                                <a:lnTo>
                                  <a:pt x="4826000" y="930910"/>
                                </a:lnTo>
                                <a:lnTo>
                                  <a:pt x="4870450" y="956310"/>
                                </a:lnTo>
                                <a:lnTo>
                                  <a:pt x="4914900" y="981710"/>
                                </a:lnTo>
                                <a:lnTo>
                                  <a:pt x="4958715" y="1007745"/>
                                </a:lnTo>
                                <a:lnTo>
                                  <a:pt x="5003165" y="1034415"/>
                                </a:lnTo>
                                <a:lnTo>
                                  <a:pt x="5046980" y="1061085"/>
                                </a:lnTo>
                                <a:lnTo>
                                  <a:pt x="5090795" y="1087755"/>
                                </a:lnTo>
                                <a:lnTo>
                                  <a:pt x="5134610" y="1115060"/>
                                </a:lnTo>
                                <a:lnTo>
                                  <a:pt x="5178425" y="1143000"/>
                                </a:lnTo>
                                <a:lnTo>
                                  <a:pt x="5221605" y="1170940"/>
                                </a:lnTo>
                                <a:lnTo>
                                  <a:pt x="5265420" y="1199515"/>
                                </a:lnTo>
                                <a:lnTo>
                                  <a:pt x="5308600" y="1228090"/>
                                </a:lnTo>
                                <a:lnTo>
                                  <a:pt x="5351780" y="1257300"/>
                                </a:lnTo>
                                <a:lnTo>
                                  <a:pt x="5394960" y="1286510"/>
                                </a:lnTo>
                                <a:lnTo>
                                  <a:pt x="5438140" y="1316355"/>
                                </a:lnTo>
                                <a:lnTo>
                                  <a:pt x="5480685" y="1346200"/>
                                </a:lnTo>
                                <a:lnTo>
                                  <a:pt x="5523865" y="1376680"/>
                                </a:lnTo>
                                <a:lnTo>
                                  <a:pt x="5566410" y="1407795"/>
                                </a:lnTo>
                                <a:lnTo>
                                  <a:pt x="5608955" y="1438275"/>
                                </a:lnTo>
                                <a:lnTo>
                                  <a:pt x="5651500" y="1470025"/>
                                </a:lnTo>
                                <a:lnTo>
                                  <a:pt x="5693410" y="1501775"/>
                                </a:lnTo>
                                <a:lnTo>
                                  <a:pt x="5735955" y="1533525"/>
                                </a:lnTo>
                                <a:lnTo>
                                  <a:pt x="5777865" y="1566545"/>
                                </a:lnTo>
                                <a:lnTo>
                                  <a:pt x="5819775" y="1598930"/>
                                </a:lnTo>
                                <a:lnTo>
                                  <a:pt x="5861050" y="1631950"/>
                                </a:lnTo>
                                <a:lnTo>
                                  <a:pt x="5902960" y="1665605"/>
                                </a:lnTo>
                                <a:lnTo>
                                  <a:pt x="5944235" y="1699260"/>
                                </a:lnTo>
                                <a:lnTo>
                                  <a:pt x="5985510" y="1733550"/>
                                </a:lnTo>
                                <a:lnTo>
                                  <a:pt x="6026785" y="1767840"/>
                                </a:lnTo>
                                <a:lnTo>
                                  <a:pt x="6068060" y="1802765"/>
                                </a:lnTo>
                                <a:lnTo>
                                  <a:pt x="6108700" y="1837690"/>
                                </a:lnTo>
                                <a:lnTo>
                                  <a:pt x="6149340" y="1873250"/>
                                </a:lnTo>
                                <a:lnTo>
                                  <a:pt x="6189980" y="1908810"/>
                                </a:lnTo>
                                <a:lnTo>
                                  <a:pt x="6229985" y="1944370"/>
                                </a:lnTo>
                                <a:lnTo>
                                  <a:pt x="6269355" y="1980565"/>
                                </a:lnTo>
                                <a:lnTo>
                                  <a:pt x="6308725" y="2016760"/>
                                </a:lnTo>
                                <a:lnTo>
                                  <a:pt x="6348095" y="2052955"/>
                                </a:lnTo>
                                <a:lnTo>
                                  <a:pt x="6386830" y="2089150"/>
                                </a:lnTo>
                                <a:lnTo>
                                  <a:pt x="6425565" y="2125980"/>
                                </a:lnTo>
                                <a:lnTo>
                                  <a:pt x="6463665" y="2162810"/>
                                </a:lnTo>
                                <a:lnTo>
                                  <a:pt x="6501130" y="2200275"/>
                                </a:lnTo>
                                <a:lnTo>
                                  <a:pt x="6538595" y="2237105"/>
                                </a:lnTo>
                                <a:lnTo>
                                  <a:pt x="6576060" y="2274570"/>
                                </a:lnTo>
                                <a:lnTo>
                                  <a:pt x="6612890" y="2312035"/>
                                </a:lnTo>
                                <a:lnTo>
                                  <a:pt x="6649720" y="2350135"/>
                                </a:lnTo>
                                <a:lnTo>
                                  <a:pt x="6685915" y="2388235"/>
                                </a:lnTo>
                                <a:lnTo>
                                  <a:pt x="6722110" y="2426335"/>
                                </a:lnTo>
                                <a:lnTo>
                                  <a:pt x="6757670" y="2464435"/>
                                </a:lnTo>
                                <a:lnTo>
                                  <a:pt x="6792595" y="2502535"/>
                                </a:lnTo>
                                <a:lnTo>
                                  <a:pt x="6827520" y="2541270"/>
                                </a:lnTo>
                                <a:lnTo>
                                  <a:pt x="6862445" y="2580005"/>
                                </a:lnTo>
                                <a:lnTo>
                                  <a:pt x="6896735" y="2618740"/>
                                </a:lnTo>
                                <a:lnTo>
                                  <a:pt x="6931025" y="2658110"/>
                                </a:lnTo>
                                <a:lnTo>
                                  <a:pt x="6964681" y="2697480"/>
                                </a:lnTo>
                                <a:lnTo>
                                  <a:pt x="6998335" y="2736215"/>
                                </a:lnTo>
                                <a:lnTo>
                                  <a:pt x="7031356" y="2776220"/>
                                </a:lnTo>
                                <a:lnTo>
                                  <a:pt x="7063740" y="2815590"/>
                                </a:lnTo>
                                <a:lnTo>
                                  <a:pt x="7096125" y="2855595"/>
                                </a:lnTo>
                                <a:lnTo>
                                  <a:pt x="7128510" y="2895600"/>
                                </a:lnTo>
                                <a:lnTo>
                                  <a:pt x="7160260" y="2935605"/>
                                </a:lnTo>
                                <a:lnTo>
                                  <a:pt x="7192010" y="2975610"/>
                                </a:lnTo>
                                <a:lnTo>
                                  <a:pt x="7223125" y="3015615"/>
                                </a:lnTo>
                                <a:lnTo>
                                  <a:pt x="7253606" y="3056255"/>
                                </a:lnTo>
                                <a:lnTo>
                                  <a:pt x="7284085" y="3096895"/>
                                </a:lnTo>
                                <a:lnTo>
                                  <a:pt x="7314565" y="3137535"/>
                                </a:lnTo>
                                <a:lnTo>
                                  <a:pt x="7344410" y="3178810"/>
                                </a:lnTo>
                                <a:lnTo>
                                  <a:pt x="7374256" y="3219450"/>
                                </a:lnTo>
                                <a:lnTo>
                                  <a:pt x="7403465" y="3260725"/>
                                </a:lnTo>
                                <a:lnTo>
                                  <a:pt x="7432040" y="3302000"/>
                                </a:lnTo>
                                <a:lnTo>
                                  <a:pt x="7460615" y="3343275"/>
                                </a:lnTo>
                                <a:lnTo>
                                  <a:pt x="7489190" y="3384550"/>
                                </a:lnTo>
                                <a:lnTo>
                                  <a:pt x="7517131" y="3425825"/>
                                </a:lnTo>
                                <a:lnTo>
                                  <a:pt x="7544435" y="3467735"/>
                                </a:lnTo>
                                <a:lnTo>
                                  <a:pt x="7560310" y="3492500"/>
                                </a:lnTo>
                              </a:path>
                            </a:pathLst>
                          </a:custGeom>
                          <a:ln w="76200" cap="flat">
                            <a:round/>
                          </a:ln>
                        </wps:spPr>
                        <wps:style>
                          <a:lnRef idx="1">
                            <a:srgbClr val="005F7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7"/>
                          <a:stretch>
                            <a:fillRect/>
                          </a:stretch>
                        </pic:blipFill>
                        <pic:spPr>
                          <a:xfrm>
                            <a:off x="3992879" y="9246233"/>
                            <a:ext cx="2840990" cy="652145"/>
                          </a:xfrm>
                          <a:prstGeom prst="rect">
                            <a:avLst/>
                          </a:prstGeom>
                        </pic:spPr>
                      </pic:pic>
                      <wps:wsp>
                        <wps:cNvPr id="11" name="Rectangle 11"/>
                        <wps:cNvSpPr/>
                        <wps:spPr>
                          <a:xfrm>
                            <a:off x="4805172" y="735968"/>
                            <a:ext cx="2815682" cy="898378"/>
                          </a:xfrm>
                          <a:prstGeom prst="rect">
                            <a:avLst/>
                          </a:prstGeom>
                          <a:ln>
                            <a:noFill/>
                          </a:ln>
                        </wps:spPr>
                        <wps:txbx>
                          <w:txbxContent>
                            <w:p w14:paraId="54342477" w14:textId="77777777" w:rsidR="003D6068" w:rsidRDefault="00EA029D">
                              <w:pPr>
                                <w:spacing w:after="160" w:line="259" w:lineRule="auto"/>
                                <w:ind w:left="0" w:firstLine="0"/>
                              </w:pPr>
                              <w:r>
                                <w:rPr>
                                  <w:color w:val="005F70"/>
                                  <w:sz w:val="80"/>
                                </w:rPr>
                                <w:t>Fostering</w:t>
                              </w:r>
                            </w:p>
                          </w:txbxContent>
                        </wps:txbx>
                        <wps:bodyPr horzOverflow="overflow" vert="horz" lIns="0" tIns="0" rIns="0" bIns="0" rtlCol="0">
                          <a:noAutofit/>
                        </wps:bodyPr>
                      </wps:wsp>
                      <wps:wsp>
                        <wps:cNvPr id="12" name="Rectangle 12"/>
                        <wps:cNvSpPr/>
                        <wps:spPr>
                          <a:xfrm>
                            <a:off x="6923444" y="735968"/>
                            <a:ext cx="187527" cy="898378"/>
                          </a:xfrm>
                          <a:prstGeom prst="rect">
                            <a:avLst/>
                          </a:prstGeom>
                          <a:ln>
                            <a:noFill/>
                          </a:ln>
                        </wps:spPr>
                        <wps:txbx>
                          <w:txbxContent>
                            <w:p w14:paraId="7E429236" w14:textId="77777777" w:rsidR="003D6068" w:rsidRDefault="00EA029D">
                              <w:pPr>
                                <w:spacing w:after="160" w:line="259" w:lineRule="auto"/>
                                <w:ind w:left="0" w:firstLine="0"/>
                              </w:pPr>
                              <w:r>
                                <w:rPr>
                                  <w:sz w:val="80"/>
                                </w:rPr>
                                <w:t xml:space="preserve"> </w:t>
                              </w:r>
                            </w:p>
                          </w:txbxContent>
                        </wps:txbx>
                        <wps:bodyPr horzOverflow="overflow" vert="horz" lIns="0" tIns="0" rIns="0" bIns="0" rtlCol="0">
                          <a:noAutofit/>
                        </wps:bodyPr>
                      </wps:wsp>
                      <wps:wsp>
                        <wps:cNvPr id="13" name="Rectangle 13"/>
                        <wps:cNvSpPr/>
                        <wps:spPr>
                          <a:xfrm>
                            <a:off x="964692" y="1346330"/>
                            <a:ext cx="46741" cy="223920"/>
                          </a:xfrm>
                          <a:prstGeom prst="rect">
                            <a:avLst/>
                          </a:prstGeom>
                          <a:ln>
                            <a:noFill/>
                          </a:ln>
                        </wps:spPr>
                        <wps:txbx>
                          <w:txbxContent>
                            <w:p w14:paraId="48F24B2D"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14" name="Rectangle 14"/>
                        <wps:cNvSpPr/>
                        <wps:spPr>
                          <a:xfrm>
                            <a:off x="964692" y="1492682"/>
                            <a:ext cx="46741" cy="223920"/>
                          </a:xfrm>
                          <a:prstGeom prst="rect">
                            <a:avLst/>
                          </a:prstGeom>
                          <a:ln>
                            <a:noFill/>
                          </a:ln>
                        </wps:spPr>
                        <wps:txbx>
                          <w:txbxContent>
                            <w:p w14:paraId="741C581A"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15" name="Rectangle 15"/>
                        <wps:cNvSpPr/>
                        <wps:spPr>
                          <a:xfrm>
                            <a:off x="964692" y="1639033"/>
                            <a:ext cx="46741" cy="223920"/>
                          </a:xfrm>
                          <a:prstGeom prst="rect">
                            <a:avLst/>
                          </a:prstGeom>
                          <a:ln>
                            <a:noFill/>
                          </a:ln>
                        </wps:spPr>
                        <wps:txbx>
                          <w:txbxContent>
                            <w:p w14:paraId="2F15F6C8"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16" name="Rectangle 16"/>
                        <wps:cNvSpPr/>
                        <wps:spPr>
                          <a:xfrm>
                            <a:off x="964692" y="1785385"/>
                            <a:ext cx="46741" cy="223920"/>
                          </a:xfrm>
                          <a:prstGeom prst="rect">
                            <a:avLst/>
                          </a:prstGeom>
                          <a:ln>
                            <a:noFill/>
                          </a:ln>
                        </wps:spPr>
                        <wps:txbx>
                          <w:txbxContent>
                            <w:p w14:paraId="0E34C41F"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17" name="Rectangle 17"/>
                        <wps:cNvSpPr/>
                        <wps:spPr>
                          <a:xfrm>
                            <a:off x="964692" y="1930218"/>
                            <a:ext cx="46741" cy="223920"/>
                          </a:xfrm>
                          <a:prstGeom prst="rect">
                            <a:avLst/>
                          </a:prstGeom>
                          <a:ln>
                            <a:noFill/>
                          </a:ln>
                        </wps:spPr>
                        <wps:txbx>
                          <w:txbxContent>
                            <w:p w14:paraId="5D2EEEBE"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18" name="Rectangle 18"/>
                        <wps:cNvSpPr/>
                        <wps:spPr>
                          <a:xfrm>
                            <a:off x="964692" y="2076569"/>
                            <a:ext cx="46741" cy="223920"/>
                          </a:xfrm>
                          <a:prstGeom prst="rect">
                            <a:avLst/>
                          </a:prstGeom>
                          <a:ln>
                            <a:noFill/>
                          </a:ln>
                        </wps:spPr>
                        <wps:txbx>
                          <w:txbxContent>
                            <w:p w14:paraId="7F193EDD"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19" name="Rectangle 19"/>
                        <wps:cNvSpPr/>
                        <wps:spPr>
                          <a:xfrm>
                            <a:off x="964692" y="2222921"/>
                            <a:ext cx="46741" cy="223920"/>
                          </a:xfrm>
                          <a:prstGeom prst="rect">
                            <a:avLst/>
                          </a:prstGeom>
                          <a:ln>
                            <a:noFill/>
                          </a:ln>
                        </wps:spPr>
                        <wps:txbx>
                          <w:txbxContent>
                            <w:p w14:paraId="03C69755"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0" name="Rectangle 20"/>
                        <wps:cNvSpPr/>
                        <wps:spPr>
                          <a:xfrm>
                            <a:off x="964692" y="2369273"/>
                            <a:ext cx="46741" cy="223920"/>
                          </a:xfrm>
                          <a:prstGeom prst="rect">
                            <a:avLst/>
                          </a:prstGeom>
                          <a:ln>
                            <a:noFill/>
                          </a:ln>
                        </wps:spPr>
                        <wps:txbx>
                          <w:txbxContent>
                            <w:p w14:paraId="77685357"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1" name="Rectangle 21"/>
                        <wps:cNvSpPr/>
                        <wps:spPr>
                          <a:xfrm>
                            <a:off x="964692" y="2515624"/>
                            <a:ext cx="46741" cy="223920"/>
                          </a:xfrm>
                          <a:prstGeom prst="rect">
                            <a:avLst/>
                          </a:prstGeom>
                          <a:ln>
                            <a:noFill/>
                          </a:ln>
                        </wps:spPr>
                        <wps:txbx>
                          <w:txbxContent>
                            <w:p w14:paraId="023E9CEF"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2" name="Rectangle 22"/>
                        <wps:cNvSpPr/>
                        <wps:spPr>
                          <a:xfrm>
                            <a:off x="964692" y="2660457"/>
                            <a:ext cx="46741" cy="223920"/>
                          </a:xfrm>
                          <a:prstGeom prst="rect">
                            <a:avLst/>
                          </a:prstGeom>
                          <a:ln>
                            <a:noFill/>
                          </a:ln>
                        </wps:spPr>
                        <wps:txbx>
                          <w:txbxContent>
                            <w:p w14:paraId="1222EEF1"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3" name="Rectangle 23"/>
                        <wps:cNvSpPr/>
                        <wps:spPr>
                          <a:xfrm>
                            <a:off x="964692" y="2806809"/>
                            <a:ext cx="46741" cy="223920"/>
                          </a:xfrm>
                          <a:prstGeom prst="rect">
                            <a:avLst/>
                          </a:prstGeom>
                          <a:ln>
                            <a:noFill/>
                          </a:ln>
                        </wps:spPr>
                        <wps:txbx>
                          <w:txbxContent>
                            <w:p w14:paraId="52745A6A"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4" name="Rectangle 24"/>
                        <wps:cNvSpPr/>
                        <wps:spPr>
                          <a:xfrm>
                            <a:off x="964692" y="2953160"/>
                            <a:ext cx="46741" cy="223920"/>
                          </a:xfrm>
                          <a:prstGeom prst="rect">
                            <a:avLst/>
                          </a:prstGeom>
                          <a:ln>
                            <a:noFill/>
                          </a:ln>
                        </wps:spPr>
                        <wps:txbx>
                          <w:txbxContent>
                            <w:p w14:paraId="03D46BC6"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5" name="Rectangle 25"/>
                        <wps:cNvSpPr/>
                        <wps:spPr>
                          <a:xfrm>
                            <a:off x="964692" y="3099512"/>
                            <a:ext cx="46741" cy="223920"/>
                          </a:xfrm>
                          <a:prstGeom prst="rect">
                            <a:avLst/>
                          </a:prstGeom>
                          <a:ln>
                            <a:noFill/>
                          </a:ln>
                        </wps:spPr>
                        <wps:txbx>
                          <w:txbxContent>
                            <w:p w14:paraId="6C7917ED"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6" name="Rectangle 26"/>
                        <wps:cNvSpPr/>
                        <wps:spPr>
                          <a:xfrm>
                            <a:off x="964692" y="3245863"/>
                            <a:ext cx="46741" cy="223920"/>
                          </a:xfrm>
                          <a:prstGeom prst="rect">
                            <a:avLst/>
                          </a:prstGeom>
                          <a:ln>
                            <a:noFill/>
                          </a:ln>
                        </wps:spPr>
                        <wps:txbx>
                          <w:txbxContent>
                            <w:p w14:paraId="67955335" w14:textId="77777777" w:rsidR="003D6068" w:rsidRDefault="00EA029D">
                              <w:pPr>
                                <w:spacing w:after="160" w:line="259" w:lineRule="auto"/>
                                <w:ind w:left="0" w:firstLine="0"/>
                              </w:pPr>
                              <w:r>
                                <w:rPr>
                                  <w:sz w:val="20"/>
                                </w:rPr>
                                <w:t xml:space="preserve"> </w:t>
                              </w:r>
                            </w:p>
                          </w:txbxContent>
                        </wps:txbx>
                        <wps:bodyPr horzOverflow="overflow" vert="horz" lIns="0" tIns="0" rIns="0" bIns="0" rtlCol="0">
                          <a:noAutofit/>
                        </wps:bodyPr>
                      </wps:wsp>
                      <wps:wsp>
                        <wps:cNvPr id="27" name="Rectangle 27"/>
                        <wps:cNvSpPr/>
                        <wps:spPr>
                          <a:xfrm>
                            <a:off x="964692" y="3394357"/>
                            <a:ext cx="60819" cy="291366"/>
                          </a:xfrm>
                          <a:prstGeom prst="rect">
                            <a:avLst/>
                          </a:prstGeom>
                          <a:ln>
                            <a:noFill/>
                          </a:ln>
                        </wps:spPr>
                        <wps:txbx>
                          <w:txbxContent>
                            <w:p w14:paraId="07ACCFBD" w14:textId="77777777" w:rsidR="003D6068" w:rsidRDefault="00EA029D">
                              <w:pPr>
                                <w:spacing w:after="160" w:line="259" w:lineRule="auto"/>
                                <w:ind w:left="0" w:firstLine="0"/>
                              </w:pPr>
                              <w:r>
                                <w:rPr>
                                  <w:sz w:val="26"/>
                                </w:rPr>
                                <w:t xml:space="preserve"> </w:t>
                              </w:r>
                            </w:p>
                          </w:txbxContent>
                        </wps:txbx>
                        <wps:bodyPr horzOverflow="overflow" vert="horz" lIns="0" tIns="0" rIns="0" bIns="0" rtlCol="0">
                          <a:noAutofit/>
                        </wps:bodyPr>
                      </wps:wsp>
                      <wps:wsp>
                        <wps:cNvPr id="28" name="Rectangle 28"/>
                        <wps:cNvSpPr/>
                        <wps:spPr>
                          <a:xfrm>
                            <a:off x="1028700" y="3629431"/>
                            <a:ext cx="4460304" cy="1079133"/>
                          </a:xfrm>
                          <a:prstGeom prst="rect">
                            <a:avLst/>
                          </a:prstGeom>
                          <a:ln>
                            <a:noFill/>
                          </a:ln>
                        </wps:spPr>
                        <wps:txbx>
                          <w:txbxContent>
                            <w:p w14:paraId="1D10FD5F" w14:textId="77777777" w:rsidR="003D6068" w:rsidRDefault="00EA029D">
                              <w:pPr>
                                <w:spacing w:after="160" w:line="259" w:lineRule="auto"/>
                                <w:ind w:left="0" w:firstLine="0"/>
                              </w:pPr>
                              <w:r>
                                <w:rPr>
                                  <w:color w:val="005F70"/>
                                  <w:sz w:val="96"/>
                                </w:rPr>
                                <w:t xml:space="preserve">Review and </w:t>
                              </w:r>
                            </w:p>
                          </w:txbxContent>
                        </wps:txbx>
                        <wps:bodyPr horzOverflow="overflow" vert="horz" lIns="0" tIns="0" rIns="0" bIns="0" rtlCol="0">
                          <a:noAutofit/>
                        </wps:bodyPr>
                      </wps:wsp>
                      <wps:wsp>
                        <wps:cNvPr id="29" name="Rectangle 29"/>
                        <wps:cNvSpPr/>
                        <wps:spPr>
                          <a:xfrm>
                            <a:off x="1028700" y="4400576"/>
                            <a:ext cx="5403039" cy="1079132"/>
                          </a:xfrm>
                          <a:prstGeom prst="rect">
                            <a:avLst/>
                          </a:prstGeom>
                          <a:ln>
                            <a:noFill/>
                          </a:ln>
                        </wps:spPr>
                        <wps:txbx>
                          <w:txbxContent>
                            <w:p w14:paraId="15781DDC" w14:textId="77777777" w:rsidR="003D6068" w:rsidRDefault="00EA029D">
                              <w:pPr>
                                <w:spacing w:after="160" w:line="259" w:lineRule="auto"/>
                                <w:ind w:left="0" w:firstLine="0"/>
                              </w:pPr>
                              <w:r>
                                <w:rPr>
                                  <w:color w:val="005F70"/>
                                  <w:sz w:val="96"/>
                                </w:rPr>
                                <w:t xml:space="preserve">Termination of </w:t>
                              </w:r>
                            </w:p>
                          </w:txbxContent>
                        </wps:txbx>
                        <wps:bodyPr horzOverflow="overflow" vert="horz" lIns="0" tIns="0" rIns="0" bIns="0" rtlCol="0">
                          <a:noAutofit/>
                        </wps:bodyPr>
                      </wps:wsp>
                      <wps:wsp>
                        <wps:cNvPr id="30" name="Rectangle 30"/>
                        <wps:cNvSpPr/>
                        <wps:spPr>
                          <a:xfrm>
                            <a:off x="1028700" y="5171720"/>
                            <a:ext cx="7253806" cy="1079132"/>
                          </a:xfrm>
                          <a:prstGeom prst="rect">
                            <a:avLst/>
                          </a:prstGeom>
                          <a:ln>
                            <a:noFill/>
                          </a:ln>
                        </wps:spPr>
                        <wps:txbx>
                          <w:txbxContent>
                            <w:p w14:paraId="6D76C29B" w14:textId="77777777" w:rsidR="003D6068" w:rsidRDefault="00EA029D">
                              <w:pPr>
                                <w:spacing w:after="160" w:line="259" w:lineRule="auto"/>
                                <w:ind w:left="0" w:firstLine="0"/>
                              </w:pPr>
                              <w:r>
                                <w:rPr>
                                  <w:color w:val="005F70"/>
                                  <w:sz w:val="96"/>
                                </w:rPr>
                                <w:t xml:space="preserve">Approval of Fosters </w:t>
                              </w:r>
                            </w:p>
                          </w:txbxContent>
                        </wps:txbx>
                        <wps:bodyPr horzOverflow="overflow" vert="horz" lIns="0" tIns="0" rIns="0" bIns="0" rtlCol="0">
                          <a:noAutofit/>
                        </wps:bodyPr>
                      </wps:wsp>
                      <wps:wsp>
                        <wps:cNvPr id="31" name="Rectangle 31"/>
                        <wps:cNvSpPr/>
                        <wps:spPr>
                          <a:xfrm>
                            <a:off x="1028700" y="5942864"/>
                            <a:ext cx="2431899" cy="1079132"/>
                          </a:xfrm>
                          <a:prstGeom prst="rect">
                            <a:avLst/>
                          </a:prstGeom>
                          <a:ln>
                            <a:noFill/>
                          </a:ln>
                        </wps:spPr>
                        <wps:txbx>
                          <w:txbxContent>
                            <w:p w14:paraId="30D48B96" w14:textId="77777777" w:rsidR="003D6068" w:rsidRDefault="00EA029D">
                              <w:pPr>
                                <w:spacing w:after="160" w:line="259" w:lineRule="auto"/>
                                <w:ind w:left="0" w:firstLine="0"/>
                              </w:pPr>
                              <w:r>
                                <w:rPr>
                                  <w:color w:val="005F70"/>
                                  <w:sz w:val="96"/>
                                </w:rPr>
                                <w:t>Carers</w:t>
                              </w:r>
                            </w:p>
                          </w:txbxContent>
                        </wps:txbx>
                        <wps:bodyPr horzOverflow="overflow" vert="horz" lIns="0" tIns="0" rIns="0" bIns="0" rtlCol="0">
                          <a:noAutofit/>
                        </wps:bodyPr>
                      </wps:wsp>
                      <wps:wsp>
                        <wps:cNvPr id="32" name="Rectangle 32"/>
                        <wps:cNvSpPr/>
                        <wps:spPr>
                          <a:xfrm>
                            <a:off x="2857500" y="5942864"/>
                            <a:ext cx="225257" cy="1079132"/>
                          </a:xfrm>
                          <a:prstGeom prst="rect">
                            <a:avLst/>
                          </a:prstGeom>
                          <a:ln>
                            <a:noFill/>
                          </a:ln>
                        </wps:spPr>
                        <wps:txbx>
                          <w:txbxContent>
                            <w:p w14:paraId="296BFFC5" w14:textId="77777777" w:rsidR="003D6068" w:rsidRDefault="00EA029D">
                              <w:pPr>
                                <w:spacing w:after="160" w:line="259" w:lineRule="auto"/>
                                <w:ind w:left="0" w:firstLine="0"/>
                              </w:pPr>
                              <w:r>
                                <w:rPr>
                                  <w:sz w:val="96"/>
                                </w:rPr>
                                <w:t xml:space="preserve"> </w:t>
                              </w:r>
                            </w:p>
                          </w:txbxContent>
                        </wps:txbx>
                        <wps:bodyPr horzOverflow="overflow" vert="horz" lIns="0" tIns="0" rIns="0" bIns="0" rtlCol="0">
                          <a:noAutofit/>
                        </wps:bodyPr>
                      </wps:wsp>
                      <wps:wsp>
                        <wps:cNvPr id="33" name="Rectangle 33"/>
                        <wps:cNvSpPr/>
                        <wps:spPr>
                          <a:xfrm>
                            <a:off x="1028700" y="6969579"/>
                            <a:ext cx="6871585" cy="315646"/>
                          </a:xfrm>
                          <a:prstGeom prst="rect">
                            <a:avLst/>
                          </a:prstGeom>
                          <a:ln>
                            <a:noFill/>
                          </a:ln>
                        </wps:spPr>
                        <wps:txbx>
                          <w:txbxContent>
                            <w:p w14:paraId="446FCF8D" w14:textId="77777777" w:rsidR="003D6068" w:rsidRDefault="00EA029D">
                              <w:pPr>
                                <w:spacing w:after="160" w:line="259" w:lineRule="auto"/>
                                <w:ind w:left="0" w:firstLine="0"/>
                              </w:pPr>
                              <w:r>
                                <w:rPr>
                                  <w:color w:val="A7A8A8"/>
                                  <w:sz w:val="28"/>
                                </w:rPr>
                                <w:t xml:space="preserve">The Trust Board has granted the Chief Executive of the Sandwell </w:t>
                              </w:r>
                            </w:p>
                          </w:txbxContent>
                        </wps:txbx>
                        <wps:bodyPr horzOverflow="overflow" vert="horz" lIns="0" tIns="0" rIns="0" bIns="0" rtlCol="0">
                          <a:noAutofit/>
                        </wps:bodyPr>
                      </wps:wsp>
                      <wps:wsp>
                        <wps:cNvPr id="34" name="Rectangle 34"/>
                        <wps:cNvSpPr/>
                        <wps:spPr>
                          <a:xfrm>
                            <a:off x="1028700" y="7195139"/>
                            <a:ext cx="5811266" cy="315645"/>
                          </a:xfrm>
                          <a:prstGeom prst="rect">
                            <a:avLst/>
                          </a:prstGeom>
                          <a:ln>
                            <a:noFill/>
                          </a:ln>
                        </wps:spPr>
                        <wps:txbx>
                          <w:txbxContent>
                            <w:p w14:paraId="38886188" w14:textId="77777777" w:rsidR="003D6068" w:rsidRDefault="00EA029D">
                              <w:pPr>
                                <w:spacing w:after="160" w:line="259" w:lineRule="auto"/>
                                <w:ind w:left="0" w:firstLine="0"/>
                              </w:pPr>
                              <w:r>
                                <w:rPr>
                                  <w:color w:val="A7A8A8"/>
                                  <w:sz w:val="28"/>
                                </w:rPr>
                                <w:t>Children’s Trust the authority to approve this document.</w:t>
                              </w:r>
                            </w:p>
                          </w:txbxContent>
                        </wps:txbx>
                        <wps:bodyPr horzOverflow="overflow" vert="horz" lIns="0" tIns="0" rIns="0" bIns="0" rtlCol="0">
                          <a:noAutofit/>
                        </wps:bodyPr>
                      </wps:wsp>
                      <wps:wsp>
                        <wps:cNvPr id="35" name="Rectangle 35"/>
                        <wps:cNvSpPr/>
                        <wps:spPr>
                          <a:xfrm>
                            <a:off x="5397960" y="7195139"/>
                            <a:ext cx="65888" cy="315645"/>
                          </a:xfrm>
                          <a:prstGeom prst="rect">
                            <a:avLst/>
                          </a:prstGeom>
                          <a:ln>
                            <a:noFill/>
                          </a:ln>
                        </wps:spPr>
                        <wps:txbx>
                          <w:txbxContent>
                            <w:p w14:paraId="5488127C" w14:textId="77777777" w:rsidR="003D6068" w:rsidRDefault="00EA029D">
                              <w:pPr>
                                <w:spacing w:after="160" w:line="259" w:lineRule="auto"/>
                                <w:ind w:left="0" w:firstLine="0"/>
                              </w:pPr>
                              <w:r>
                                <w:rPr>
                                  <w:sz w:val="28"/>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A3CC95" id="Group 4532" o:spid="_x0000_s1026" style="position:absolute;left:0;text-align:left;margin-left:0;margin-top:.85pt;width:595.3pt;height:841.05pt;z-index:251658240;mso-position-horizontal-relative:page;mso-position-vertical-relative:page" coordsize="75603,1068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J9U/RIAAAFzAAAOAAAAZHJzL2Uyb0RvYy54bWzknW1vI7mRx98f&#10;cN9B8PvsdJPd7G5jZ4Pc7s0iwOGySHIfQCPLtnCyJEiap/v09yuy2PbY2i7aQWaMaIEdy3aJKtZz&#10;Ff9N//jHz3fr2cfl/rDabt5e1D9UF7PlZrG9Wm1u3l78z9/f/aG/mB2O883VfL3dLN9efFkeLv74&#10;07//24+fdpdLt73drq+W+xmLbA6Xn3ZvL26Px93lmzeHxe3ybn74Ybtbbvjl9XZ/Nz/y7f7mzdV+&#10;/onV79ZvXFWFN5+2+6vdfrtYHg789Jf0y4uf4vrX18vF8S/X14flcbZ+ewFvx/jvPv77Xv5989OP&#10;88ub/Xx3u1ooG/MXcHE3X2340HGpX+bH+ezDfvVkqbvVYr89bK+PPyy2d2+219erxTLugd3U1aPd&#10;/LrfftjFvdxcfrrZjWJCtI/k9OJlF//98bf9bHX19qJpvbuYbeZ3aCl+8Cz+BAF92t1cQvfrfve3&#10;3W97/cFN+k72/Pl6fydf2c3scxTtl1G0y8/H2YIfdm2ofI0GFvyurkJfe18n6S9uUdGTNy5u/9N6&#10;65v80W+Ew5GhTztM6XAvrcM/Jq2/3c53y6iEg0hBpdV23SitSDGLP4nCiXSjqA6XB6RWLqfWhUHl&#10;1PSIrI9GOu51frn4cDj+utxGkc8//tfhmGz4Kr+a3+ZXi8+b/HKPJ0z6wG5+lPcJn/Jy9kl0przc&#10;Yh3Kivz+bvtx+fdtpDw+0hts3v92vXlINa6WjQPaTJG/7uJ6Dynz57LH36VHWqxZTpkFmj6VZWXD&#10;cf1RCPzwoZjXG5GHaGVOjLpez4/R2e9WR4LXenWHSbuuqu4XZjUxw6T5+Or4Zb0Uka03f11e43DR&#10;UeQHh/3N+5/X+9nHuYSo+F9cfL7e3c71p+IosKSkKgrWkfdfr9brcck6vvWrJd/9x8/B/aIrKLG8&#10;bxmj4/jOKr1zodykEEmgYdM5UMLB+Kb4ydvNcXz/hvAeP+TBbuXl++3Vlxg0okDwS4kn38BBuxzL&#10;knd2wpt8MC5c6pp13dddjlJfBbIqpEA2NMMQRrXnOPjQcv7JDkpQFV5w0MyKKObeBZND1U3dNnUd&#10;3STb6D3N185XN+3Qh69pM0X+qqu2zdBUQ1w1+FYtLNPkr0obfD8gSnHUeqgM4s71TWBbELddbRD3&#10;9QB5WrmqQ95f/vz8VfkYqqFplbrtu+m1KTAq1yRGnG8Gi3qoqzbt0Ts/9JMScRhX36a1G9e2BrXr&#10;vBtUJCxtUPvQdD5RhxAs6qYNdZeo+yo0xi7bpgt1oh5C6/30LoMfwqB6r33oDMZxtzqbiXf3uS9r&#10;MX9N2nS9gyjxUrfswWB9qFs3qPI717lpW/FV1XnVUI17GYLx1TA0TVrdYeOGbXlIerVbx/sscvY6&#10;ZFPsMDODd9+1lVdmhr5pDfImdJWal3e9r6bV5DHXVu3L40UW76GtgoYfj/O7aTX5rnHZjxrX1GMB&#10;lJWfvyYj8L3HNZOJEbtwwUmL9INrciRCp8Gwmaaq2+xKFMi1nxZkU1dd9iUJXWNuyDznr4n3ph66&#10;oaeQJNIhodbgvXF9X4ek1dC6zpBM47t+aEmEsvrQkqkmJdM0eKpL3tQ1FVuZJscIQki8d33bGjbT&#10;hKZ3mi16jw6mTYz4NVpk31ed4Xys3ZKK41YHPNHifaibPpOT5A1y1Ohr3WqNW5FOJ0XTVrh/jnqV&#10;+IdBX3d9o95a1w2BZ1r0lOVt41LmrethaN20MFtPcOySIdQOe7bWbzz9mdKzc/x9er+t832ngdV3&#10;IQzTWYFeEMNMpsN2e8x6ev3Q1o2qq24otI0I0sJAUyn/bcXeDf6J8yM/pDQrQtHqdX22h5YQYlhn&#10;S42ChlONQnmFhU7vlwKsalW/gUxhhO92qFx29Bp2Qm3Ik0RF5kz8hGFwRmSA5batlZ8O+Rj8hMqR&#10;6XX9jpfN9H4D84BKAxXh3iHdSfkgnT5ke+gxOBrmqQYxYD0+23NPJWXxX/cDWkrykTRtxIfgHPS6&#10;X2RL6JrmhxYfI9P12bqRhAIJuXMpxTEmCp2hr+CbnhgY1yeVYhvT9k9xHnqf9kvRRZlk8C8Fq/q7&#10;I6AMRiIKTfA5VTgCKWXbtHzw2TrzQxHuDP+lDO1DpdWO8x2Nm7E+EtTKzjlyi6WvUBOiUjxxvnaV&#10;0e2E0Aydxmfn2YxJ31O4JHsgkiIeQ1+dc8zQkn4bF/DI6f12LUE50wcM1KKXkKDybIm2Fn2PhrQn&#10;cHSaVJDT/BA8SaKJ/7avKktf5GppxKWQcQQ3qpPp9Snwquwvgehr+e+AhWp+xDU7vMdYf+ipAhI/&#10;VIfOqAc6ygdaMqXvCBfT63dV8NQ/ib6vZXQ6yY9USnXeL6Ga9DpNj4ZyPHdk4lAb69NWu+wvRC4r&#10;v3S05MzmE/8Do1/D3zFnvCrp11NwEyGm+cci4Siu73FkopFBTwbSxo/iMLDlaXrPFETzO5rrLPvv&#10;MAZK+cQPtZyVL9AtXpvsgZ6CztKwh4aiM/ODZ3ZG/dM1tMVqP95XMsaY3m9DBtb4QzPlrXiLgwx4&#10;Ydqvp7u0+Kf8zPHckzt6b+hXLF7th96OdG3w/4A+z8Gm6oE0MC6nlHa0jhNERqC5g8tftZOj/0kG&#10;XA/Um9P80mVhAVF8NY2ZNfuRjKxrNySK6bXdQGrQ0gXfNjpKbHvQwE2QbIy1aa9zLzz4wSryxSUS&#10;2x0ReFrjAbbVQUNDbzZtrtQn6m30BUZu6sm+mvoa/GDa8UnyndYdvrKyAHliLMqcM1ySdE1Wz1qk&#10;+pjcIU0gBWWi7lHiNDElQ55SEoeMlT29o1Pbs6zj1Nw4m/1ivT0sk5P9ax+fvJP/VAHnc3zCsX06&#10;Ck7HJ9EhX3R8Es2Rg6NTh7lfx/bvc3xCaSjHJ5mVU8cnKV1IEhjd9vdOT8jkfZsCu50G+lYSuRS1&#10;NL0MLAwvp4dSanKG5eb0iCwY15Zjjum1U8+XqAsyDHvMfJP8jVlGzEfKSUE+QgyiEZFJPXijDpfs&#10;RSmdqO3sRWUGs5G6ouKcDpSS61SC5DqDEXokKuq4dFLqVPXRSmJMxCTG0aRyYM1fU13BjDWzQVtr&#10;9A2SRZUNsqixwdCRNBIbzLN42xTPMspWvdgpt5N5VxI0rbXBs+RnyiXRSkF+Jr1hy0IcHXaS55jM&#10;ldhO5mloLCtTYBuii5k/iY7Eb2Z+zvmyL/bW6DjVCWntmrJ8Wi3UbBzdpT1iHMYYKVUVaW27qoju&#10;l5YOzP8mRV1LCaKKsUsQ5j/CatRibYx2aqlXaK+F2D44jmcGidg8kY5n4ol2Ojpi+o1XFixKORFX&#10;mRk2VLeENxWZgEem5RuPz0ulEOh2NSwyxzdWlrN2tSD7rJ3quKXXFmUwxTBWloN5tBs1Zx/M96Gh&#10;p0/UgqWZlocc45MC49rmMT7RFiibrk33P23L8dBfFVNy6M/SqFo44Yze8FcOwAj4iRqIgMUJnUut&#10;kcMzoJ2WSQQUqATpsY0CgbBFmE4y4UDfiGEQM0dI1K1nojOpHYY5HEgkamKptbaAFXSXDCmttTmW&#10;JCxGedOLGoNwJ9AG3WUJtIG2UnfJENaIpog4+oBoHiCE4Q0MyZmsJL7ZgXUixYAA3IQauDSwhsQx&#10;asks0R9ISMY8DG0yX1fyApgFx10yGoirN8wCDWYElZGLuAJUBmcPciAWVw/EDGN1AXHgOJHcBnEA&#10;mqml64/kPR349OoR85HDUAnmg7ii9uWqTkqkqSoqQkRysMDUDFuXKWSt0QKfklAwuTorCqJJtlqE&#10;KPGdU7lzJmwlYmAhnCMlNRGfbQCKQ6nKTN9YsxRO5+ScIfFegldB2hr/GdBKSJ2UDNN9rCCunvYx&#10;Td4yH88JlHN2IxlFNEwO0yVoGIpRdW2mgGBjppmJ4JkkmRLwDOeiOR9xBG5Vsglrk1Yvwdp0DMjU&#10;xOhirNCeoDm6egE0p+8YXip5B2zN0GpE8ii5jeQhbVF1JvKWnsOIBBH4o1otAf5QiOe8xFk5hzaT&#10;Wo04IQ0cRTih1kk+EtdGjjQUxuoCK0rkRbAimnitAUEbSHM/5U0RhaSCLEIhecAhygwnE0apG0FL&#10;GoGLQEsOqFJaXWKY4U0R46RBj6LDxjiRJlVNJHurp6A5BRKlzJCRjWMm7IWonsh7hvzGnDchqFIU&#10;EwSVZQSBQ1wN2ABNg2WRHErlGFkCuGJ0kVtxxshWOgCfBU468V6Cz+o7lKrkLTY5HSOB/1GfKLkN&#10;50Ivvbh/rAkAeVrgsgT/yvQl8C+QdGo10qDLSHDKoRJcLK9fAhfjNDAXWIIaNKpgarCejiDttwhe&#10;Bkgj10yMF+hpp/nHzoBs6vrA0QxTk5pJUPNR/gzOQMtNry/wtSzPEviap3LLRZzrmR8Y6wvcTUM9&#10;6GMb7kY1I11k5F8OZo0CgcdowKdkepAY7GXSHvBWiUxxfZJ4Z8QROe8XiE+iZxJj1JXAjTCavH4h&#10;nC7zwxzQal4AGAKnU36K4XSZvhBOpxmFMUohnE73Wwqny/YjcDqj4WkjnE75L4bTKT/FcDpdvxRO&#10;l/kXOJ3RPUqEkolLtJ9SOF32l2I4na5fDKfT/RbD6TJ9KZwu0ZfD6TJ9KZwu7bcYTqfxoRxOp/wI&#10;nM6Ib1QBtPvKD8HKig8Cp8OBoz1wTkJZMJ2/AugyyUFiP8VwOp0nlMPpdP1iOJ3yXwqn0/jmSuF0&#10;Wi9zhlIEpxvlWQqn03wa4XRGyRwinE73K3A6S18RTqf0xXC6TF8Ip1P0QjGcLo9FSuF0GY7WUZcb&#10;s7cIp9N4hbO0FoQmwel0v8DpRHdT+bqLcDq1T4HTGfVAJ3C67C8CpzP0FeF02T4FTmf4e4LTJf4j&#10;nM6oxziFZvSe4HrFcDqtf8rhdMpPMZwuydOXwunUHsrhdMpPKZxO7accTqfrl8LpNB7SKxfC6RI6&#10;KMLpjIa948RZYFISnylX5RBn2p6xyPisfqR/Cr8DBFcI+ZEBOXr8+qlpLjXYXGV/KnpQ+sRTzcS4&#10;dw/C4qlnofWJ5pc9Xv0qkD671eKS//XeB149ucnAvh+Ddx0/7JcXushd0Rp38/3/ftj9gSsqUPTq&#10;/Wq9On6J123wkLgwtfn422ohlxrIN/eXIkiMSqghfi2fOkuRKlPJe0Tx8v1XS7xfr3bveI5d0Dfy&#10;WpnlIfRH91yc2G+6Q+OX7eLD3XJzTJeC7Jc8os+NJIfb1e5wMdtfLu/eL7njYv/nK7104nDcL48L&#10;nvrPD9Av5BoFecY+/yJyec+Y8Hw4fZEDUEjH6DL6FzNJgH4RTn0PeuKIlYdDxRHwKEZmzPXVATPm&#10;abdPdzrM5AV8cltDfB4/Pz4uLqckKr/ES2QS1r7RQ/UCQ00K/isczjc3a1QcJVqMDaN3pptP2G3p&#10;E0OElj2UFfhveZZGZNWDsx+fBXqRrASvK0rebMW+fjfqHD+//8wvZRfpwoLZ7Xb/f3/hYpvr9Zar&#10;H7jxIr66kLtuUJD89mK2/vOGy0XQ6zG/2OcX7/OL/XH98zZePpPY+NOH4/Z6FY3t/tM0Cn76Zrcj&#10;CNj7iSKdGGWxIhkvCuw9Wv0pRQIQ5xHV76DHeJvNaJTnoU5/Qp0xCBWrUx6BGZJb1hQJ1DliDfd+&#10;Sd0gT+yIV9ITCuwuOdM/2yujNkfLPA9t4lRPnLN5lnM+1CYPUEhAfT3aHA3zPLRJ4f1EmzH/v8g3&#10;AYZUj+uL7+qbo2GehzZpk59oM7zYN8HdKgrslUTa0TDPQ5vUJ0+0+byroh5GWk42QeG9okg7GuZ5&#10;aHN8aOVBd/K8J1ceaBOEEUc/wyvS5miY56FNGuonvhnV8ZK8Cd5VnkR5RdocDfMstCnHGY+1mXqI&#10;F2nT06t0j6Ys37UKGg3zPLR5Yg6UnOtF2gSOwIUQr8g309hS9nIe6jwxDXJjz110Y+bDxAkqn+e+&#10;XpM6z2saxG0bT2Pt2HQ/W50CduJGgdczP2B4CTPn450nxkEpWr4o2A4tELfXNNxLl8+cjzpPzIPS&#10;Ae5L1CmPlPC4wmvyzvMaCMmFmU8K27Hvfm6wBdYNhPw1FbYJO3I+3nliIsQpluabZ6sTJLJ/XAqB&#10;1pXba+JJyhAvp2F1Dni/yUkKl/2cVe48MRJKl4sVB1tukhvRsVz1hkIfTxHkOQ65LU80yv2/6DQ6&#10;8DdT6Wie59GsnJgLcdficzz0oUobHtgHv/p1AuW+Bl/JRVD3Ko0p9pup9LyGQ4JNfpxD0/nzi7wU&#10;fAkIk0clroAc6WS+n0pHEz0LL5XbOp+odGzDi/LoQy/lEQse5Hk0InKEYp6a+24qvZ9fnodKT0yJ&#10;uET6OYGXB/d5zhtvJ1OeVqnj7m0FDaVU+k3j7v0M8zw0emJQlGqXF8VdHj3nFvJHk6Igj1oKWFxS&#10;KdfoADMSk/lWmfR+jHkeGj0xK+IPCzzHRx+GXZ484FH5RxqVB0CcXKk5avQfQrM+A6GZsGDjJPM8&#10;NHpiXJTw+8U+Kjf25OdhT2qUK7L5CwzfS5+jeX5vfcY/I8jfWYzRSf8mpPwhx4ff8/rhX6786f8B&#10;AAD//wMAUEsDBAoAAAAAAAAAIQBKvNOEgGUAAIBlAAAUAAAAZHJzL21lZGlhL2ltYWdlMS5qcGf/&#10;2P/gABBKRklGAAEBAQBgAGAAAP/bAEMAAwICAwICAwMDAwQDAwQFCAUFBAQFCgcHBggMCgwMCwoL&#10;Cw0OEhANDhEOCwsQFhARExQVFRUMDxcYFhQYEhQVFP/bAEMBAwQEBQQFCQUFCRQNCw0UFBQUFBQU&#10;FBQUFBQUFBQUFBQUFBQUFBQUFBQUFBQUFBQUFBQUFBQUFBQUFBQUFBQUFP/AABEIAJ0C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q&#10;CwooooAKKKKAGO+xfmr89P2lv2svGvxA8SeK/CXwi1BdH8N+Gom/t3xZE+1mbd5WyGX+D966ouz5&#10;3b5lbZuavr79pX4gN8MvgP448RwXTWV5a6ZKlncIvzRXUv7q3b/v66V+Z0Ok2fhL9mL4fQ2m37d4&#10;rvr/AFzVQ8aeb+4l+y2q7/8Anlt+0Ns/vStXRSjeRhUqeyjznnf2zxm2s/2u3j/Xf7V3b/t32y4+&#10;0f8Affm7q9X+F/7bvxd+Dc1tFr9+/j7w0hCyRanLvuE3P/z9f63d/v71/hrzWmOizRMrJvRl2Oj1&#10;6HsoHkRxdTn98/X/AOEvxQ8PfGDwTpnifwzdyXWnXiZ2zDZLA/8AHFKn8Lr6f98/LXdrX5t/8Ewf&#10;GF/ofxN8ceAi0s2kz2P9sRI07FYJYpYovkT7vzpcJub/AKZJX6SDjNeVKPJI9qMueItFFFQaBRRR&#10;QAVxvxB+Jnhn4W+Hpda8Va5aaBpqZUTXb/6xtpbai/ekf5W+Vfm46Vyn7RXx40P9nX4e3HifVY3u&#10;53k+y6dp0Q+e6uGXcqb/AOFflZmf243NtVvxx+LXxc8UfGzxld+JfFmotf6hP8kUKfJb2sX8EUSf&#10;wr/+0+9/mraMecR+gXxC/wCCqHg/Rb37N4R8Jal4mSOR0e7vbhdPhdf4Hi+SV2Vv9pUryfVv+Cq/&#10;jya63ab4O8OWdv8A3bt7i4f/AL6R0r5p+Ev7O/xB+OEkj+D/AA3cajZRvsm1CZ0t7SN/l+TzZfl3&#10;fMvyJ81fQn/Dq34sf9DB4O/8Drr/AORa25aYzrdF/wCCsmuRQkav8O7C+l/v2OqPbp/49FLXtXw3&#10;/wCCk3wq8aXNvaa02qeDb2VYgzalB5tp5r/wrNFu+X/bkVF/3a+SPFH/AATV+NGg28M1jBoviZ2b&#10;Lw6VqO1k/wDAlYq8Gf4OeMLT4gaJ4K1fQb3w9r+r3kVlaxatA8G9pZfKR/8Ad3/xpUcsQP3Y0nVL&#10;TXtNt9R0+6hv7C6jWeC7t5FlilRvmVkZfvLWpWH4R8OWPgrwpo/h/T1aOw0mzisrVXbc3lRJsT/x&#10;1a3K5hBRRRQMKKKKACiiigAooooAKKKKACiiigAooooAKKKKACiiigAooooAKKKKAPOf2kP+TePi&#10;j/2K2qf+kktfhRX7r/tH/wDJvfxR/wCxX1T/ANJJa/CiumkI/YL/AIJy/wDJqfhz/r8vP/Sh6+m6&#10;+ZP+Cc3/ACan4c/6+r3/ANKHr6brGXxDCiiioAKKKKACiiigAooooAKKKKACiiigAooooAKKKKAC&#10;iiigAooooA+Sf+Cnf/JtC/8AYctf/QZa/Jiv1n/4Kd/8m0L/ANhy1/8AQZa/Jiuul8AI/df9nD/k&#10;3n4Xf9itpf8A6SRV6NXnP7OX/Jvfwv8A+xX0v/0kir0auaQH54f8FbOnwq/7in/tlX541+h//BW7&#10;7vwq/wC4p/Oyr88K6qfwAj+h2iiiuMAooooAKKKKACiiigAooooAKKKKACiiigAooooA8L/bZ8M3&#10;Piz9lv4hWNoypLFYrqDFv7ltNFcP/wCOxNX59+JNt5+zv8EtTWeN/wDQ9U0+WFG/1TRXrv8AP/wG&#10;VK/WbVtNs9d0250++gjvLG6Rree3lXckqN8rK1flB428G6h+znqHiX4PeLpmTw5f3n9v+FNb2L5T&#10;Sr+6/ets+TzYvkf+5LFE3+q3tXTRkc1ePPS5TziimI/y7t1Y/iTxBFo9rtVt93Kv7pP/AGevSPn4&#10;0pSlyn0p/wAE3LOTUv2l/FeoRW8ptLXQJIml2/IkvnW67f8AgWyX/viv0+UfLXyz+wT+z9d/BX4T&#10;NqOswtbeK/FDpe30Mquj2sKri3t3Vv4k3u7fKrbpdrfcr6nrx6kueR9JGPJHlCiiioNQooooA/JP&#10;/gpR8R7vxf8AtCS+HG3Jp/hizitYk8zcjyyok8sv+z96JP8AtlXlH7LPwUHx5+NWi+GLjz00f5r3&#10;U5YU+dbWL7/+7vfZFu/h82rv7Z1neWH7UXxCivP9a+o+av8AutEjp/466V6Z/wAEy/EVjov7Scln&#10;eOyS6xod1YWibPvy74rj/wBFW8tdf2AP1T8O+HtO8K6NaaVo9jDp2m2cSxQWltFsiiX0Va16KK5A&#10;Csy8020vpLZrm0huGtZRLA8kat5T/d3L/db5mrTopiCiiikMKKazBVyTgV85/Eb9vb4OfDvzoH8S&#10;/wDCRX0QT/Q/D8Rut27/AKbcQf8AkWrA+jqK+AvEf/BWLRLW92aD8PdR1Kz/AOeup6kto/8A3ykU&#10;v/oVVtH/AOCsenzX0Kar8Nrq0sw2JZrXWFuJV/3UaJP/AEKj2cgP0Gor54+Dv7bvwq+MuoRabp2t&#10;SaFrFw+2DS9eiW1mlO9URVfc0Ts7P8qK+7/Zr6HoAKKKKgAorw34zftc/D74CeKrfw/4sur+HUZ7&#10;NL+NbezaVPKZ3T731iek+Cv7XPw/+PPiy58P+FLm/n1G3s2v5VurMxL5Sui/99fvUq+UD3PGKKwv&#10;E3irSPCWjz6rrWqWelaZblfNvL+dYIk+baNzt0+avkzx5/wVD+Gvh8zweGtK1nxdcLt8uZYvsVrJ&#10;/wADl/e/+QqOWUhH2hRX542v/BWiGS5jS7+GMtva7v3kkGu+a6f8A+zr/wChV9EfBr9t74XfGnUk&#10;0zT9Wn0PWpX2wabr8a20s/zKqeUwZonZt33Fff8A7NHLIZ9DUUUVABRRRQAYxRWTrmvaZ4a0m51L&#10;VtQtdK0+3TfNd306xRRD/aZvlWvlDx7/AMFNvhZ4aklt9AttY8YXCxb4pbSD7LaM/wDcZ5drj8Im&#10;quWUgPsWivzuX/grZ83zfCtgu75iviH/AO5a9h+G/wDwUb+Evjy+hstRuNQ8GXkvlKr61An2d3b/&#10;AKaxM4RV/vy7Fp8sgPav2j/+Te/ij/2K+qf+kktfhRX7mftA3sGofs5fEq5tpFuLeXwpqTxyxNuV&#10;1a0l+7X4Z1tSEfsF/wAE5v8Ak1Pw5/19Xv8A6UPX03XzJ/wTm/5NT8Of9fV7/wClD17h8RPGll8O&#10;/BuqeJtTiu5dN0uH7Rc/YrfzpVhz877f7qj529FU1jL4hnV0YzXyt/w8q+C3/QR1n/wWPXuPwo+K&#10;nh740eC7TxR4auWudKunkiUTJtdXRtrKy/wnj/x6jllER3FFFFQMMbaKwvGPiew8D+FdY8Q6nIYt&#10;O0q0lvrl1XcwiiTc/wCi184n/gpX8Fv+f7Wf/BY9XyykI+q6K5bwH4y0n4jeENJ8SaFd/bNL1OBL&#10;iCUen+1/tfwtXU1Awoorj/ih8RtD+EngfU/FfiGeS20fTlQ3Dwx+a/zusS/L/vOtMDsKMZr5W/4e&#10;VfBb/oI6z/4LHr3v4b+O7D4meDdK8UaVFdQabqUZmtvttu8ErpuID7W6K4G9T/ErK1PllER11FFZ&#10;2papa6TZTXd/cR2lrBE8s1xK2xI1XlmZj91eKQzRor5Q+In/AAUd+EXgfUJbLT7nUvF93E0qM+h2&#10;yNbqyf8ATWVkV1b+9Fvrx6T/AIK1r5jbPha0kW7Cu2v7G/8ASWq5ZAfohRXxL4D/AOCpXw81+S2t&#10;/FGhaz4Vmlk2PcptvbSJf77Mu2X/AL5ir6r8B+PfD3xM8Owa34X1m113SrhRi5s5dwVtqttf+JHw&#10;y/I2GXNLlA6+iiipA+Sf+Cnf/JtC/wDYctf/AEGWvyYr9Z/+Cnf/ACbQv/Yctf8A0GWvyYrrpfAC&#10;P3X/AGcv+Te/hf8A9ivpf/pJFXo1ec/s5f8AJvfwv/7FfS//AEkir0auaQH54/8ABW77vwq/7in8&#10;7Kvzwr9D/wDgrd934Vf9xT+dlX54V1U/gBH9DtFFFcYBRRRQAUUUUAFFFFABRRRQAUUV4n+0R+1F&#10;4Q/Zz0Rp9cu/t+v3EHm2GgWbf6RdD7u4/wDPKPd/G391tu9vloA9p3187fE39uv4QfDBntpvEf8A&#10;wkepQ7M2Ph+P7Wx9hL/qt3+x5m6vlH4iX3xY/aI8Ly+Lvid4k/4VX8J7hfN0/QYfmuNUT7yLFb70&#10;edvkRt9wyr83momyvGbybw1o8vkeDvD66VaxMnlajqDfatTl2vvSXzdm2Jkf/n3WL/b3/frphR5z&#10;mq1o0j6I8W/8FTtc1OO6i8FfDqOPEuyC+1i6adGT/bii2bW/7a1594j/AG/vj9rrRfY4tE8P7V+f&#10;+zLFX3/9/wB5a8gors9hE82WMl9g9C/4bO/aOT5v+Ezif/Y/syw/+NVU8dftXfEz4meBZ/Dfjrwr&#10;4Z8W2sjboru7s3S7gb+9E0EqbW/4B/vbkriKKfsoEfXKhw/h5NFTWZYNa1fX/CWlN88X2SzS/l/4&#10;Gnm2/wD33X6H/sZfsw/BWKSPxno3i2D4oeILGdZ4ryWP7Olg/wA+x/sbfOj/AHtry7vubk218SzW&#10;0U0XlSxK8L/fR1rM0iPWfAPiK18ReCtVudF1qzbzY2t5f/HP9z/Yf5XrOVKXKdNPFRlL3j9zlNFf&#10;H37JP7cNh8Zlg8I+NFh0H4go22IAbLfUv9z+7L/eT/gS/wB1Pr6uDl5D1B9FFFQMKKKKAPy7/wCC&#10;n3wdm8P/ABEsPiLY23/Eq12OOyv5gzOFvYl+Xd/d3QIu3b/zyevjjw5r+oeEdf03W9JuWtNU065i&#10;ura4VN/lyq25Wr94vHXgfRviN4V1Xw94gsYtQ0rUovJnhmTOR7f3WXhlb+FvmHSvyc/ae/Yl8WfA&#10;XUr/AFXTYJvEngXfut9WhXdNaq38F0i/d2f89fuN8n3WbbXTSkB9v/szft1eD/jVa2Gj+ILq38K+&#10;NtqxPaTv5Vrey79v+is/975T5TfP83G7bur6sG2v5469x+Ef7Z/xY+DMVvZ6Z4gbWtHgVVj0nXl+&#10;1W6rs2Iq/wDLWJU/uo6rRKn/ACAftZRXxz8F/wDgpN4C+IF1Dpviy3fwHq0r7IpbyXzbGT/tvtHl&#10;/wDA1Vf9qvry2uor2GOeCVZYZF3K6NuVlrDlkBaoooqQPjL/AIKceGtc1L4IWms6bqOpRWGmX6x6&#10;rp9vc+Xa3FvLt2PMn/LXZOlvt/u+a9fAPwu/Zh+J/wAYrVLzwt4RvbzTX+dNTuNlraP8235JZdiy&#10;/wDAN1fth4k8O6V4q0efTNa0611bTZyBLZXsCzRS7W3fMrfKfu962FRU+VVraNTkA/K+3/4JYfFa&#10;Rd0uv+Eof9j7ZdN/7b1zfjX/AIJt/GHwhpDajaQ6N4o2/etNGu3+0bV/j2ypFu/3U+av13oo9pMD&#10;+eq/sLnSr+7sb62ns721le3nt7iLZLEy/fR0/hav0Y/4J4/tXah4vuP+FY+M9Rnv9USJ5dEv7h97&#10;Too3Pbu33tyJ86f7G/8AurXPf8FR/g3Y6bN4d+JOnRQ29xdz/wBjamPuvO/lO8En3fm+WKVWZ2/h&#10;i9K+IPh942vvhv488P8AirT/APj60e+ivYk3bPN2vu2P/sv9z/gdbfHAD9/aKihdZokZG3oy/K9S&#10;1xiPyp/4Kpf8nCeH/wDsVrf/ANKrquC/YY+L2hfBX4w6pr3iGf7Npz6BeRM/y7mddlxtX/abytqp&#10;/eZa9A/4Kpf8nCeH/wDsV4P/AEquq+Na7I/CM9X/AGgv2jPFn7SXjRtS1eWW20xG2aZoNvKzW9kn&#10;/s0v96X+L/YXYqbfh79h/wCOXifTItQs/h9ew28v3U1G6t7KX/v1LKjJ/wB819x/sM/shWXwp8N2&#10;HjjxLYGbx3qcAuIoriHb/ZMTr/q1Rj8szK3zt/D9z+9v+yKj2nL8AH4b/Eb9lX4r/CfRf7W8T+Db&#10;2z0rq13byxXUUX/XXynfyv8AgVeVV/Q1IqP8rV+RX/BQT9nnTfgr8TtP1fw7bQ2HhvxRFLLBYwfI&#10;trcRbPNRU/hi+dHX/fdPlREojV5/iA+if+Cf/wC11qPxEz8N/Gt9Je+ILeDztH1S4l+e8iT71u/8&#10;TSovz7/m3Lv3fc+b7vr8BPh1451D4aePPD/irTGb7dpF5FexJ5rL5u1/nifb/C6fK/8AsvX716Xq&#10;Vrq2nw3lpOlzaTxpLDcRNuR0b7rLUVI8gjQri/it8UNF+EPgXVfFviCdodMsI97JGu6WVv4YkXuz&#10;N8tdpX5Vf8FLPjlN42+KcPgPTrpjoXhhd90qN8lxfunzfx7X8pHRP4XVmuFqIx5xniP7Qn7TPi/9&#10;orxJLd61dPaaFFLv0/w/BL/o9sv8H/XWX/pq39/+BPkriPAXw68UfFHxBFofhPQ7vXtSb5/KtIt/&#10;lJv2b3f7sS/Onzv8tT/C74c6p8WviDoXhDREV7/Vp/KV5WysSffeVv8AZREdv+AV+1/wZ+D/AIZ+&#10;CHg2z8OeFtPa0tY8tPcSDdPdy/xSzP8AxMf/ANn5a6JS5BH5taD/AMExfjFrWmxXd3L4c0GZvvWO&#10;o6g7yr/36ilT/wAfryz4s/sj/FT4L2dzqHiDw1K+iwvsbVtPkW6t9v8Afbb80Sf9dVWv28pjosib&#10;WWsvaSGfjB8Ef2qNZ+Hfwz8afDfWJH1Lwfruhala2aO+5tNupbeXZ5X/AEyd2+ZP9vf/AH93glfY&#10;n/BQT9ljTPhBrFn448I2f9n+GNbuWgutOiCiKwvPv/uk/wCeUqI/yfdTZ/dZUT47rphyAfsF/wAE&#10;5v8Ak1Pw5/19Xv8A6UPX0H4q8P2Pizw7qmh6jEJtP1O2lsriL+/FKmxx+TV8+f8ABOb/AJNT8Of9&#10;fV7/AOlD19N1xy+ID+frxb4YvPBfivW/D2oeX/aGkX0+n3XktvTzYndH2N/wCv0G/wCCUPjhZvDP&#10;jrwdK8KfZbyLV4Pm+eXzU8qX/gKeRF/39rwP/go58Oz4L/aOutVhi2WHiSzi1JdkHlwrL/qpU/22&#10;/dLK3/XWs/8A4J6+PF8E/tO6FBJJbW9r4gtp9InluH/vL5sSp/tNLFEv/Aq6Ze/ED9i6KKK4wPjj&#10;/gpx8SE8M/Au28KxSRi88T36RNFIrbjbQFZXZf8Atr9nX/gdflTX1X/wUi+JX/Ca/tCPodtM7af4&#10;XsYrLZ5+6Lz2/eyun91vmiib/rlXkOp/CCez/Zz0T4lNFJbG68SXGkfvl/18X2eJonT/AIHFdLXZ&#10;H3Igfff/AATA+JH/AAknwZ1fwnPJvuvDOo5iXytipa3O6VP95vNW4/8AHa+1a/IX/gnL8SF8C/tG&#10;WmlXM5i0/wATWkumv5s+yLz1/exP/tNuTyl/661+vVc1SPvAFfDf/BU/4htpHww8MeEYJZ0k17UX&#10;up/Jb5Ht7VPmRv8AtrLE/wD2yr7kr8gf+Ci3xA/4Tb9pO/0+CRTaeHLODSleKXcjt/rZf+BbpfKb&#10;/rlV0/jA+dfCPhm88beK9E8Paf5X9oatfRafa+c2xPNldET/ANDr97/C3huy8HeGdI0HTEMOnaXa&#10;RWVsjNu2xRIqIP8AvlRX5Wf8E1/hrJ4u/aAPiOWNhp/hizlumfbuRriVPKiRv7vyvK3/AGyr9bKK&#10;vxgcp438aaP8PfC+oeIfEGoRaXpFhEZ7m6uHwqp+A+ZuRtVcszYVa/In9qP9rvxL+0Xr8tvFLc6J&#10;4JtX22eiLJ/rf+mtx/fl/wBn7q/dX+N39w/4Kc/HafVPE2n/AAu0q5aPT9MVdQ1gI3+tnZN0MT/J&#10;/An73721vNT+JK+b/wBlj4ES/tDfGHT/AAw88tnpMUTahq1xDs3xWq7Pub/43d0T+Lbv3bPkq4x5&#10;ffERfA79l34hftBzu/hXSlTSopfKn1nUG8q0ifZu2b/vs3+4jbN6V9JW/wDwSh8Wt4feefx1o6a1&#10;/DYpZytb/wDgR97/AMhV+jfhrw3png3Q7PRtFsYdO0qzjWKC0t12pEtbNRzyA/E344fse/Ej4B2J&#10;1LXdOt9T0NNvm6xo0rS28Lt/A+5VaLovzum35lrlPgv8cPFnwF8WRa94W1Bod7L9ssXf/R71F/gl&#10;X/vv/bTfX7k6xpdrrmm3djfW0N3ZXMTQzW9xH5kcqN8rKyfxKRX4t/tc/BNPgP8AGrVNAs08rRL1&#10;V1LSk3h9lrK7/J83zfI6Ovz/AHtm6rjLnGfrv8Hfixovxr8BaZ4r0K48yzvYwZLcAbrWf+OF/wDb&#10;Rv8A4r7rLXoNflz/AMEw/jBN4e+JOq/D69u2/s3xBA13YxSF2/0yJN77MfKu+Ddvb/p3ir9RqxlH&#10;kA+Sf+Cnf/JtC/8AYctf/QZa/Jiv1m/4Kdf8mzr/ANhy1/8AQZa/Jmuil8AI/df9nL/k3v4X/wDY&#10;r6X/AOkkVejV5z+zl/yb38L/APsV9L/9JIq9GrmkB+eP/BW77vwq/wC4p/Oyr88K/Q//AIK3fd+F&#10;X/cU/nZV+eFdVP4AR/Q7RRRXGAUUUUAFFFFABRRRQAUUUUAeQ/tKfHDT/wBn34U6l4ouYvPvGk+y&#10;abaEZ+0XTqxRG5+78ru3+yjfxV8rfs/fBODTdC1L9pf453ja/rF5H/atjY3CLL5SN/qpWX7vmt8i&#10;RRfciXZ/Ht8pf+CgV5aaz+0V8E/DnidILfwWky3F3dXcvl27rLdItwrt/CqxRL838Pm15p+1l+1n&#10;qf7Q32zwp4ItJLbwHpl7H5+uMro91Jsl2Z/55xthmRfvt5W75fur0RiRL4Tzr40/HS7+KHjS71zx&#10;DqGxnd1trFG3JZxfwIv+fnrzr/hOdM87b+/2f39ten+Fvhr8NfhDolh4n+LK3urzajF5+k+EdPbb&#10;dXsf/Pxcf88LVv4f4n+8nyp83q/hr9qz4NjWNLj8Y/s1aH4V0DUARFqyabBdYQ/x7GtU3r83zbHY&#10;/wCy1bSxEKfuM4Y4RVvfkfN1hrdjqb7ba5WZ/wC5/HV6vvX4hfsH/CL43aHF4g8EtH4Su9QVbq01&#10;Tw/89jKjbNv+j7tm3/rl5X+1XypqPhe+8G+Mbj4efGqOLQdfum36F4/T/j0uG3/8vj/8tYnf/l4f&#10;9/EzfvdyfKulOvGRhUwfL8B5rRWp4o8L6p4N16/0XWLKSy1O0k8uaCQ5Cj/4j/brLrpPKkFFFFAj&#10;H1vRmvPKvLOVrPVbVvNguIm2Ojf79fo3+w9+1kfjp4duPCviceV460GEefKM/wCnwKdnm8fdlV/l&#10;dP8AaR1+/tT8/Ko2viXV/hX440Px94fdYdV0m5WX5uFl/g2N/sum9W/2XrGpS54np4Sv73JI/cai&#10;uP8Ahz47074peB9E8V6RIJLDVLRLqLcVZo9w+aJ9rH5kPyMv95a7CvKPbCiiigApGTeu1qWigD5b&#10;+MH/AAT++FXxSa5vtOsZPBmtzZf7XofyW7Ns2Lvt/wDV7f4vk2O396viX4x/8E8/ij8M2mvdEtP+&#10;E60VP+Wujo32tU+X71r97+L/AJZeb92v1+oq41JAfzxf7LV9H/sr/toeJ/2fNSsdI1GSbW/h+0v7&#10;/SX/ANda7n+eW3f+9/F5X3G+f7jvur7T/bP/AGLtO+NWk3virwvZx2fj+1i3/uk2JqyL/wAsZf8A&#10;pr/cl/4C/wAu3b+TtdPuziB/QRoOvWPiXQ9P1jTrhLuwv4Eura4T7skbruRv++a1a+E/+CWvxQud&#10;e8A+JfBF9Isn/CP3KXVhvl+b7PPu3oi/3VlRm3f9N6+7K5pe4IKpX15Bp1pLcXUscFvErPJLI21E&#10;X/arw/8Aah/au0D9mjQITdwPrHiTUQ39m6RE+zeq/fllbH7tB/49j5f4iv5TfGL9onx98dNRefxZ&#10;r01xY+b50Gk2zeVYwff27Iv9je6733Pt/jq4x5xn6reMP25vgr4Lkmt5/G9pqd1HH5ixaPFLerN/&#10;spLEpi3f8Dry6b/gqp8LV/1fhzxfJ/v2tqn/ALcV+fvwy/Zs+Jnxii8/wn4Rv9R07bvXUZttvaP8&#10;219ksuxW/wBxPmr3zTf+CWvxUujbtea74VsI2T5l+0zyyxf+S+3/AMequWMQIf2s/wBuHQ/2jPhx&#10;F4X0/wAKX2lPBqUV/Hd3dyjfcV1+4v8Av18f19XfHf8A4J/658CvhXqfjS+8X2GqxWDwI1pBaOjv&#10;5sqRfe3f7dfKNbR/uAfuz+z1I0/wF+G80hZ5JfDOmuzM33j9lir0SvOv2df+Tffhj/2K2l/+kkVe&#10;i1xCPys/4Kpf8nCeH/8AsV4P/Sq6r5n+C+g2Pin4yeAtF1KD7Zpmo6/YWV1bu3+tiluEV0/75r6Y&#10;/wCCqX/Jwnh//sV4P/Sq6r53/Z1/5OE+GH/Y06X/AOlUVdcfgH0P3ZT7tOoorjAK+Pv+CoWltqf7&#10;OdldJ0sNftbhv91opov/AGrX2DXyz/wUm/5Nc1b/ALCNn/6Nq4/EI/Iiv3W/Zydn/Z/+GTN/0LGm&#10;/wDpLFX4U1+6v7Nv/Jvvwy/7FjTf/SWKt6vwgd7eXUWn2ctzO4jijXdIz/wrX4BeLfE95428V634&#10;h1Dyv7Q1a+l1C68ldiebK7s+z/vuv3E/aGnktvgH8SZon8qSLwzqToy/wsLWWvwmpUgPv3/glH4A&#10;E2reN/G00Mv+jwRaPZy7so+9/NuP+Bfurf8A76r9IK+Mf+CVq/8AGP8A4gb/AKmm4/8ASW1r7OrG&#10;XxDCiiioA8W/bE8Kx+L/ANmP4i2EjbFg0t9QD+jW224H/oqvxLr91/2j/wDk3r4of9itqn/pJLX4&#10;UV00vhA/YL/gnN/yan4c/wCvq9/9KHr6br5k/wCCc3/Jqfhz/r6vf/Sh6+m6xl8QHxR/wVC+HJ8S&#10;fB3RfF8ETNc+GtR2yt5mFW1udqOdv97zUt//AB6vzN8JeJLzwZ4r0TxBp+3+0NJvotQtd67082J0&#10;ZP8A0Cv3O+M3w/j+Knwr8VeE51gY6tp8trA9wm9Ip9v7mXb/ALEuxv8AgNfg+6NC7xSqyOjbGR/4&#10;Hral8Ij+gbQNasPEmh6frGnXCXenX8CXVtcJ9yWJ13I3/fOKh8VeJLLwZ4Y1jXdTkMOmaXaS3ty6&#10;ru2xRIzuf++VrxD9gvx7/wAJ9+zL4VaW6W4vtGV9FudibRF5Dfuk/wC/DQVy3/BR74lDwP8As93G&#10;j28mzUPFF5HpqFJxE6RL+9lb/aT5BE3/AF3rHl97lA/Krxb4nvPGvirWvEGoeX/aGr30uoXXkrsT&#10;zZXdn2f991+nnj79n86f/wAE6B4TktlttV0bQl12VNQXfLbXSt9sukX+63zTxf8AAq/Pz9mX4ar8&#10;Wvjx4L8MzxRz6fc3y3F8ku7Y9rF+9lT5f76I6f7z1+481uk8LRyKskTLtZGX71bVJDP5/PCviS+8&#10;H+KNH17TGVNQ0u8t9QtndN6LLE+5Pk/3kr97/CHiWy8aeFtI8Q6czPYapaRXtu8i7WMUqB0/RhX4&#10;W/GDwBP8K/ih4o8ITrP/AMSnUZbeJ7hdjyxb/wB1L/wOLY//AAOv0+/4Jx/EhvGv7O1ppdzJvvvD&#10;V5LpjF597vF/rYm2/wAKbZfKX/rlSqfCB9NeItasfDOiahrGpTpa6dYW8l3czOPljiRSzt/3yrV+&#10;CHi3xPeeNvF2t+IdQSL+0NWvrjUJ/JXYnmyu7v8A+h1+t/8AwUD+Ir+Af2ZvEMUFxJbX+vSRaLbu&#10;ke/f5vzTJ/wKBJ1/GvyH8P6DfeKvEOmaHpUH2nUtRuorK2i37N0srbUT/vp6dID9Sf8Agmf8NV8J&#10;/AeXxNNHF9u8U3zXCypu3/ZYP3UKPn/b89/92WvsN/u1z/gXwla+BPBegeGrJ5JrHRrCCwt2mPzM&#10;kSIilv8Aa+Wr+vXn9m6LqF2q7/s8Eku3/dX/AOtWPxSEfhF8XfHTfEv4o+K/FTNPs1bU57qJLht7&#10;xRO37pP+ALsX/gFfbX/BNHxZ8Pvh34B8X6p4j8Z6J4f1zVNTW3ez1XU4Ld3ggi3o6q77sbriX5v9&#10;mvz4rrfDfwj8deM9P/tLw94M8Ra9YFtv2vTNKnuIt393cqV2Sj7oz9qP+GkvhP8A9FP8G/8Ag/tf&#10;/i6P+GkvhP8A9FP8G/8Ag/tf/i6/Gz/hnX4rf9Ey8Y/+CC6/+NUf8M6/Fb/omXjH/wAEF1/8arH2&#10;YH7J/wDDSHwo/wCin+Dv/B/a/wDxdfBP/BTbxp4L8dal8Or3wr4g0PxDdRRX8V5Lo99FdOq/6P5S&#10;v5T/APXXb/wOvmL/AIZ1+K3/AETLxj/4ILr/AONUf8M6/Fb/AKJl4x/8EF1/8aqoxiBd/Zd1u88P&#10;ftHfDW8sZ/JlbX7O0Z/+mU8qRSp/wNHev3Or8Wvgb8B/iTo/xs+Ht9qXw88WWWnweIdOlubu50W6&#10;hijiSeIuzPt+Va/aWsqgHyR/wU6/5NnX/sOWv/oMtfkzX6zf8FOv+TZ1/wCw5a/+gy1+TNa0vgBH&#10;7r/s5f8AJvfwv/7FfS//AEkir0avOf2cv+Te/hf/ANivpf8A6SRV6NXNID88f+Ct33fhV/3FP52V&#10;fnhX6H/8Fbvu/Cr/ALin87Kvzwrqp/ACP6HaKKK4wCiiigAooooAKKKKACiiigDy/wCMXwB8F/Hb&#10;R7LTfGOkNqMdnK8ttcxzPHcW7N97a4OdrcZX7vyr/dXE3g34D+BPAng6HwnpfhXTk8Pwz/als7qH&#10;7TumP/LV3lLs78Y3tzt2r0XFelUj8VXMB+ZX7KdrZ/GX4kfFz4t6/AbjXre8gbTIrx/PNgZ5W+b5&#10;v4okijiif+DD/wCzXtXxB8D6d8RvB2raBqCp5N5AyK+3/VP/AAP/AMAavL/GMl7+xn+0h4su9Zgu&#10;bn4VfEaVrhru0g3fZbjzXlT+D70TPL8it80T7/mdNlZvxQ/a88HWfhG+g8IanLrfiC6ia3s0t7aW&#10;L7Ozf8tW81P4P7n+5/vV+WcUZfmWKzShVwvwfkfVZVWw9LD1I1T0z/gl/wCKLvUPhZqui3Mm+3st&#10;RnW1H/PJdsTt/wCPztX0D+0f+z/o/wC0V8Orrw/qarBfxbrjStRx89rdbfkb/cb7rL3U9m2svnf7&#10;BXwN1X4N/CVX12FrbWdYl/tCazlTa9rvRQE9m2qm9f7wNfUYOcV+h4PmhF37nzdaXv6H5N6C198T&#10;f2c9Sh1q3ntvGfwmu4tLuWuIdssunTuyRW7/AMW+3lVl/gVUry2vqLRfCy6T+2Z+0d4O0yWfytd8&#10;KX9xFas+VlvJ4ref7v8AstcS7a+Xa+ipSPnsbHklzhRRRW55gVXvLZLyCWCX7kq7HqxRQNH1/wD8&#10;EwfirLPpHif4Yancs9xpEv8AamnKzs37h22XCJ/dVZdjf9vDV98/xV+On7MvjCX4b/tY+BdRX7T9&#10;k1m6XSLlIm2+b5/7hN/+yjvE/wDwCv2KHevKqx5JH01OfPHmFooorE3CisO08SabqmqalptpqFrc&#10;anprIt9awzq8tqXXcnmoD8m5PmXdW5TAKKKKQCN901+D/wC0BZwaf8ePiPa20cdvaxeJNRSKKJdi&#10;xL9ql+Wv2g+Mvxc0H4IeB9S8VeIrpYbS1XMNvu/eXc5+5bxD++2Py3MflVq/DXxJ4hvvFniTVdc1&#10;WVZtT1S8lvbqZF2b5ZW3P/ufO9dNISPrj/gla7f8NBeIF3fJ/wAIzcf+lVrX6ot93/gNfn1/wSr+&#10;HM1lpPjLx1d2ahL2WLStOuGDb9qfPcf8BZmg/wC/TV9xfEJL6bwD4lj0reNTfTbpbbyvv+b5TbNv&#10;vuxUVPiA/Ez9oD4uX3xx+Lmv+LLqWd7S6neLTopv+XezX/VJt/h+T7+z+J3b+Ovcv+CfP7NelfGX&#10;xlqXifxVYHUPDfh14kisZY8295eN86q/95UT52T/AG4t3y7kb5Ir9Pf+CVOsWVx8GfFukRzIdRtt&#10;fa6lhxl0ilt4FiY/8Cil/wC+a2l7sBn2pY2cOn28UEEUcMESqscUS7VRauUUVyAfNP8AwUR/5NP8&#10;Xf8AXew/9K4q/Hiv0e/4KifGC1tfDOi/DO0uN+qXk6arqMaP/qbdd6xI3++/zfe+Xyv9pK/OGuun&#10;8AI/dj9nX/k334Y/9itpf/pJFXotedfs6/8AJvvwx/7FbS//AEkir0WuMSPys/4Kpf8AJwnh/wD7&#10;FeD/ANKrqvnf9nX/AJOE+GH/AGNOl/8ApVFX0R/wVS/5OE8P/wDYrwf+lV1Xzv8As6/8nCfDD/sa&#10;dL/9Koq7I/APofu3RRRXGAV8s/8ABSb/AJNc1b/sI2f/AKNr6mr5Z/4KTf8AJrmrf9hGz/8ARtXH&#10;4hH5EV+6v7Nv/Jvvwy/7FjTf/SWKvwqr91f2bf8Ak334Zf8AYsab/wCksVb1fhBnS/EDwxH428B+&#10;IvD0jbI9X064sGb2liZP/Zq/AWv6Ha/E79sb4WS/CP8AaG8VaYsXk6bqM/8Aa+nbIkiTyJ33bEX+&#10;4j74v+2VKkM+v/8AglF4sS68A+OPC/lbZbDVItS83+/58Xlf+2v/AI9X3lX4k/sifHRf2f8A41ab&#10;r12+PD96jabqvy7ttqzp+9/4CyI3yf3dv8dftFpOp2Wu6dbX9jcw39ldRrPBcwSLJFJG3zKyMv3l&#10;9KifxAalFFFYgeSftZeIrTwx+zZ8Sru8bZFLoV1ZKf8AbnTyE/8AH5Vr8Pa/RP8A4KcfH63Gl2vw&#10;n0a48y7kliv9aeKT5IkX54bd1/vM2yX/AGdkX9+vzsrrpfAB+wX/AATm/wCTU/Dn/X1e/wDpQ9fT&#10;dfMn/BOb/k1Pw5/19Xv/AKUPX03XPL4gCvxZ/be+Hcvw3/aZ8YQeVP8AZNXn/tq1lm/5apP8z7P9&#10;lJfNT/gFftNX55/8FWvh0n9m+CfHkEESTRyvod5LubfLv/e26/7q7br/AL7q6fxgQf8ABKPx98/j&#10;rwRPef8APLWrO08r/tlcPu/8Bflrzz/gqB8Ql8RfG7SvC8Nz51v4b0797F5W3y7q5/et838X7pLW&#10;uE/4J/8AjZvBv7UXhqJ7uK0tNZin0u6Z/wCLdFviX/gcqRV5L8Y/HjfE34seLfFTSzvFq2pz3EH2&#10;hvnS33/uk/4BFsT/AIBW3L74H2b/AMEqvhq0mpeMPiBPG/lxImh2LBl2M3yy3Hy/eG39x/329fo9&#10;XjP7I/wz/wCFT/s/+ENCnge11NrNb2+SaERSrcT/AL10cf3k3iP/ALZ17MeK5pe9ID8sf+CoXw1H&#10;h34uaJ4xt440tvEdj5U+123vc2u1Gdv+2TW6/wDAGpn/AAS5+Ii+G/jLrfhWaaOG38R6duiTb88t&#10;1bfMq/8Afp7j/vivrX/goV8NZPiB+zbrN1axzTX3h2dNaiSLb86puSXdn+FYpZX/AOAV+XfwB8f/&#10;APCrfjT4K8UNeNZ2lhqcT3kyLv8A9FZ9lx/5Cd62j78QPrj/AIKteO/tPijwR4MiadPsdnLq90m7&#10;91L5r+VF/wACTypf+/teUf8ABO34ZL48/aM0/U7mLfp/hm1l1V0eDejS/wCqt13/AMDbn81f+uVc&#10;x+3B4zXxt+1F44uYJ55rWwul0qJJW/1XkIkUqJ/s+asrf8Dr7S/4Jg/DX/hF/gtqvi6dM3Xii+/d&#10;Msmd9rbbok+T+FvN+0f+O0fDED7UqC6jS4gljf7jLtap6a/3a5wP56byznsLqWzuYmhuLd2ilhdf&#10;nRlr9O/+CVfiG0vPgz4o0VbgSX9hrrXEtv8A88opYIvKf/gTRS/9818k/t5fCWf4X/tD67crHJ/Z&#10;HiWVtas5n+be8rf6Qu7+8ku/5P7rxVn/ALGP7Qkf7PnxbivNUuJ4/CurRiy1VYld/K/55XGz+La3&#10;+/8AK8u35q65e/AD9o6KzNP1S11rT7e+sbmK8s7mNZobi3k3pIrfdZWX7y81p1yAFFFFADdif3Kd&#10;RRSA+Sf+Cnf/ACbQv/Yctf8A0GWvyYr9Z/8Agp3/AMm0L/2HLX/0GWvyYrrpfACP3X/Zy/5N7+F/&#10;/Yr6X/6SRV6NXnP7OX/Jvfwv/wCxX0v/ANJIq9GrmkB+eP8AwVu+78Kv+4p/Oyr88K/Q/wD4K3fd&#10;+FX/AHFP52VfnhXVT+AEf0O0UUVxgFFFFABRRRQAUUUUAFFFFAEeePlri/iN8UfC3wh8Ovrvi/W7&#10;fRdLjPlrNNuZ5H7IiJ8zt1+VV/8AQa579oL43aN+z/8ADe98WavFJdFHFvYWML7Gurps7It38I+V&#10;2Zv7qMfm+7Xw/wCBvhH4j/aJ1z/hbPxreS8tdSi36H4dR3t18j+CXYvzRWv/ADyX78v3nb/nrxYv&#10;F0cBQnia8rRia0KMsRV9nE6Lx/8AtteK/wBoC11Dwv8ADP4VW2t6BK/lS3viq2W6jb5VdN0X+oid&#10;W+dd7y/cX5K8r+Gn7Ovxk+F14mveHNQ8KaVrWzzVe7tYrq4gb/YeW3dYm+fZ8j19gW1tBYQRQWdt&#10;BZ2sSbIre3iSKKJf7qKv3amr8Vx3H2LdW2FglE+3w+Q0Yx/eTPMvhH+3h4j8IeNLTwR8ddEi0K6l&#10;RUh8R267Iui7GnRfk2v8372L5Fb5dv32X7pt5kuY1kiZXib5lZW+9Xw78cvhPYfF7wPeafLBH/bF&#10;vG0umXb/ACvFL/vf3X+63/2CV1P/AATo+NE3j74Ty+FNVm3614XZbVd33ntf+WWRt+Xb8yf8Br9H&#10;yDPo51Q5pR5ZR+I+dzLL/qcjjtB3f8PUfGrfwLo6bv8AwW2tfHVfVkOvW8v7cn7RWs2ciyvp3gi9&#10;eKVP4ZYLeyif/vl0da+U6/QqB8bjvigFFFFdJ5IUUVxth4tnufEflPKv2KWXZEm3/vig0jTlP4DS&#10;8T3954e1DRNe0+Xyb3TrxbiB/wC7KvzI/wD45X7sV+D/AI/3f2PD/wBd/wD2R6/bH4U60/iT4X+D&#10;9Xmk82a/0izu5G/vO8COf51wV/iPbwv8M6+mv92nUjfMnzVyHefhf8UvjRrPij47+KvH2g65qWlX&#10;V5qErWF9aSva3EVr/qok3xfd/wBH2JXt/wAP/wDgpr8U/C3lQeJbbSfGVosu6WWeD7Jduv8AdV4v&#10;3Sf9+mr6v+Ln/BOj4X/ER7i90OKfwNq8ob95pO1rR3/h3W7fLj/ZiaKvmXxb/wAEsfiLpc902geI&#10;9A16yjXdF9oaW1uJf+AbHX/yLXRzREejab/wVpsZWb+0Phnc2y7fl+z60s3/ALQWsnxH/wAFYtRm&#10;tLqLw98O7a2ucfuLvU9VaVF/34kiT/0bXg03/BPz49pI4XwL5o/vrrFgN3/kWtjwx/wTh+N2vXhg&#10;vtF03w5Fs/4+NT1OJ0/8gea1VywGeRfGT48+Nfjz4gi1Txhqn2vyN/2OxhTyrezVm3bIk/8AZn3M&#10;2xNztsq7+z5+z54l/aJ8bRaHoMTW+nxMr6nrEsW+3sIv7zf3nf59ifxf7m9l+yvhX/wSxsNPurS+&#10;+IXiltW2/PLpOix+TE7bv4rh/mZdu77qI3+3X2r4D+H/AId+Gfh230Hwxo1roemW4G23tk+820Lv&#10;ZvvO3y/fb5m9amVSMPgAX4Z+A9J+GPgbRPCeiQeTpek2q20QYLub++zberM25m/2mrrH+7TqK5gP&#10;w+/ai+B958B/jDregtamHRJ5XvdFmLbkezZ/lXd/eT7rf7tVP2ef2gvEX7OvjtPEGiBL2xuF8jU9&#10;Jmb91eRf3f8AYf8AuP8Awf7a71b9fPjV8A/B/wAe/Do0bxZp7zmLc9nfQtsurN243xPj6fK25PlX&#10;cpr89fiN/wAEw/iV4ZeWbwnqGmeMrTcirCsn2K7f+/8AJL+62/8AbWumEocvvgfR/h3/AIKffC3U&#10;dPEmqWHiDRbxYleSFraOZN/8So6v83+8ypXnvxa/4Kl2Emhz2nw48NXyapMHB1PxCsaJa/7aRRO/&#10;m/KG+86bfl+/92vnZP8Agn98e2ba/gXZ/ttrFh/8kV7b8Kf+CWOr3d1DdfELxRa2tkfnbTdB/ezv&#10;8v3WllTbFsbb9xGpe7ER8pab4P8AHn7QN/438Zzyz6xLpNjLrWtatdt8m1U+5/vbE+Rf7qf3Vrzi&#10;v3F1b4I6LpfwM8SfDzwVp1n4ftdR0e90+2X5tiyywNEJZX+Z3b7u523NxXwX/wAOq/ib/wBDN4S/&#10;7/3X/wAj1pGrEZ+g37OLB/2e/hhtb/mV9L/9JIq9GrzP9nvwbr3w3+Dvhnwt4ku7S/1fSLb7G9zp&#10;5byZI0dvK2blX/lnsFemVzAflZ/wVS/5OE8P/wDYrQf+lV1Xzv8As7f8nCfC/wD7GnS//SqKv0G/&#10;bM/Yt8YftGfFPTfEvh/VtFsLK10eLT3j1OWVJWdJ55f4In+X96v5V5b8L/8Agm38Q/AfxM8IeJb3&#10;X/DVzaaNrFnqU9vbzXG+RYrhZXCZi+98laxl7oj9J6KKK5xhXyz/AMFJv+TXNW/7CNn/AOja+pq8&#10;V/ay+DesfHn4P3nhHQ7uysb+e5guFm1BnWIbH3fwq1XH4hH4mV+637N//Jv3wy/7FjTf/SWKvz6/&#10;4dV/E/8A6Gfwl/3/ALr/AOR6/Rj4S+FrrwL8L/CHhrUHhkvdG0ez0+eW33eUzxQKjFN38PyVrVlG&#10;YHaV80ftq/s1N+0N8OI5NJjQeM9FZ7jS98pRLhG2ebbtn5fn2LtZujovzKrPX0vRWUZcgz+erUtN&#10;vNH1K70++tp7DULWV7ee0uItksTL99HT+Fq92/Z3/bR8c/s+29vo9sY/EPhJJWf+xL1v9Vu+99nl&#10;X5ov/H0+Z22bnr9G/wBor9jnwH+0JFNfXtsdC8Vhcx69p6KJWbYVQTrjEq/d/wBrCbVda+HPH3/B&#10;NH4s+Grpm8PNpfjKy8xliFrcpa3G3+86z7UX/gDvXTzRmB9AaD/wVa8D3OmrLrfgzxFp+o4+a305&#10;4LqH/v67xN/45XjXxe/4KceMfF+l3Gl+CtDg8GRy70bU5Z/tV9s3/wDLL5FWJ9m7+F/vfI38Veaw&#10;/wDBP/49tIqt4F8nd/G2sWHy/wDkWvdfhZ/wSx1FruO8+Iviq3itUb5tM8Oh3eVdn/PeVE8v5v8A&#10;Yb/fqP3YHgX7KP7POsftNfFP7Vqf2m48N2d19t1/U7hmd7r5932ffv3ebL/e3/L87f7/AIB9yv3y&#10;8D+A9F+HHhmz8P8AhzSodG0qzjCwWtsOF7Z3H7zf7TZZv4q/OK+/4JZfEia+uHg8S+FkiaVnjElx&#10;dbwv/fiiNQD6i/4Ju3kd1+y3pESt/wAeuoXkTf7P73f/AOzV9TV8/wD7GvwJ8Rfs8fC7UPDHiPUN&#10;P1K6n1WW/gk08s0SRPFEuz5lX+JGP/Aq+gKxl8QBXjX7W3gE/E/9nfxxodusj3hsfttqsUXms0sB&#10;E6Iq/wC35Wz/AIHXstRyfOu2pEfz3WF/daVf2l9YzyWd7aypcQXFvLseJl+46PXp/wCyx8Ml+Lnx&#10;88IeHLmJZtPlvPtV8jqzI8EH72VG/wB/Zs/4HX0Z4q/4Jc+NbzxVrU/h7XPDtloEt9O+n213c3Xn&#10;Q2+/90j/ALpxu27a93/Yr/Y11n9nHxV4j1/xJqGm6lqF5ZxWFjJpU0rokW/dLv3ov8SRf+PV1Sn7&#10;oz7CTrS0UVyAZPiDRbPxNot/pGoQJd6ffQSWtzbv92SJ12Ov61+C/wAQvB9z8PfHniDwveN513o2&#10;o3GntNt2eb5T7N6f7/3q/f6vhH9q79gTxN8bvjJfeMvC2saTYQajbQC8i1aaVGNwieV8m2J/l8pI&#10;v+Bbq2pS5APznvLnWviF4wluZfM1XxBrd80reTF891dTv/cX++71+6vww8C2nwv+H/h3wnYkSW+k&#10;WMNmJljWLzXVfnl29Aztudvdq+IfgH/wTj8VfDn4veF/FHirVvD2q6Lo9z9tezsZ7nzmlVH+zuv7&#10;pB8kvlP/AMAr9D6KkgCiiisQPCf2rf2d7H9o74ay6OvkWXiGxf7Vo2pyxZ+zy/xI7fe8qX7rf8Bb&#10;a2yvxv8AF/g3W/h/4kv9A8RabNpGrWMnlTWs6/Mv/wAWn+2nyPX9A1eWfGb4AeCfj1oq6d4v0hL2&#10;S3D/AGTUYHMN3asy9Uk/8e2NuQ7V3K1bRlyAflZ+z/8AtmfEH9n23i0rTJ4db8NI2/8AsTU13JFu&#10;fc/lOvzRfx/7Hzu+yvrzwt/wVa8E3On58R+DPEGlXu7/AFOmPBexbf8AfZ4v/Qa868ff8EqfEdrf&#10;vJ4J8YadqOnvK7pb64j2ssSfwLviR0lb/b2JXjtx/wAE+/jzbztHF4KjuUX7ssWsWYVv++5a29yQ&#10;H2BN/wAFVPhaI/3Xhzxe8v8ACj2dqv8A7cV4/wCNP+CrniXULcR+FvAum6PKHbdcarevebk/2VRY&#10;trf99V5LpP8AwTv+OmoXUUE/hW20qJm2/aLvVrV0T/v07tXqvhH/AIJQ+LryWX/hJ/HGiaPCv+q/&#10;sm1lvXf/AHvN8rb/AOPVH7sD6u/Yd+M+p/HD4Gwa1r17Jf8AiG11C4sNRu3hiiWWUN5qbVi+XAil&#10;iX/gNfRFeQfAH9nfwz+zn4ZvdF8M3Oq3UV9c/ap5dTuBK7PtC/KqqiL+C/71ev1hID5J/wCCnf8A&#10;ybSn/Yctf/QZa/Jiv2o/a++B+t/tBfCVfC2g3dhZXn9oQXfnagzrFtTdx8qMf4q+KB/wSr+J/wD0&#10;M/hL/v8A3X/yPW1OdoiP0F/Zy/5N7+F//YraX/6SxV6PXGfCfwrd+B/hf4P8OXzwyXujaPZ2E0tu&#10;WETPFEiNtz/D8ldnXOB+eH/BWziP4VH/ALCn/tlX541+uf7b37LPif8AaYk8Fr4c1HStN/sT7YZ2&#10;1KSVN/m+Rt2bEb/nk1fL3/Dqv4of9DP4S/7/AN1/8j10Rn7oH6l0UUVzjCiiigAooooAKKKKACii&#10;igD87/Hn2b9rD9t5vDd/OJ/APw5gklvITvVZXjdPtCfMn8U+yJv78UT7atftcfG7XvBtjpkXh/cn&#10;iXxHeeVZv5Cy+VEuzeq7/l3fPEv3f79Zn7AGtXPiPw/8cvFN5Jv1HWb+1mul/wBuR7h2b/yK1cx+&#10;2sLzQm+Hvi+BVeLRtTbejv8AelbypU/9J2r89z6vCtm+GwFT4NZf4n9k+hy6FsNVrx+Ipat4J+O3&#10;7N/g+3+IWoeKIPGfhcTxLqljLfSzvEm94v8AlqnypvZfnT+Nl3JtrX8TftueGbdrWDwnoeo+J7uW&#10;JJXR/wDRfK3Rb3T+NtyN8v3Nv+3X3B4J0vRfih8G5NHuXj1LQ9Ys5bWfyX4lil3fdb/dap/g78B/&#10;BXwK8PjTfCmjpas6qtzfzJvu7r3ll6t/6DXoRyLLc0o069el73loc39oYnDTlGnI+Xfgt8etA+Nl&#10;jdnT45LDVrONZbzTLhl3ov8Az1T+9Fubbv8A9z7u9a5f9k37T4N/bm+IPh6C5b+z9RtZdQlT++ze&#10;VKn/AHz9oeqvwvv9M+IX7Znxb8c+FlVPCVvaPZebCYlhurqVYot3yv8AMkrW9xPu/wBjc3zNVL4e&#10;61B4Y/bq8e+Ibl/9C0bw7LqV1/1yisrdnrxcDllHKM3qUMNP3ZRvy/M7q+Jq43CRlVKnw31XTf7X&#10;/a/8cRbb92ll0qzuIm37re+vbhP++fli/wC+K8Cr1H4RGLwx+wx4ru1sVW78S+L4tNluH/5aW8Fu&#10;k6f98ukv/fVeXV+wYc/O8ZL97yBRRRW5wEV5c/Y7Wafb/qomelufA0sP7KfhrxuqxQy2vje8sFHl&#10;fPOktlasnzf3Fe1l+X/aqrrf/IG1H/rg/wD6BX2N8JfgpP8AGr/gnHY6BYQxza8013qOlB8f8fUd&#10;1L8v3lVS6h4tzfd801zVZch6+Dj7sj4n8Z7X8Pyt/tK6V+yH7Oe5f2ffhhuP/MsaX/6SxV+Pngv4&#10;X+Nfix4u0/4caboNzba7by7b5LuJ4vsCr8jtP/zyVf8A4j+N9lfth4U8O2fg3wvpGgaehSx0u0is&#10;rdGb5vKiQIn6LWFaR1YenKlHlkbdFFFch2BRRRQAUUUUAFFFFABRRRQAUUUUAFFFFABRRRQAUUUU&#10;AFFFFABRRRQAUUUUAFFFFABRRRQAUUUUAFFFFABRRRQAUUUUAFFFFABRRRQAUUUUAFFFFABRRRQA&#10;UUUUAFFFFABRRRQAUUUUAFFFFABRRRQAUUUUAFFFFABRRRQAUUUUAFFFFABRRRQAUUUUAfnp8Alj&#10;+C/7XHxg+E2oRWlnb+LN13o7Ir7Pl82e3iT5f+fe4l3f7UW1a7v4rfD2D4keBdY8NX3+jNdLtWZ0&#10;+eCVX3o//fSVof8ABQL4HxeK/Aq/E7Rr6bSPGHgqP7XFeQZV5YFdX271+ZWib96jdvnH8W5WfC7x&#10;bffEz4K+CfHGqLAmq6xBOl99nTYkssFw0Xm7f4d+3c1fm3GmDqezp5rQ+KmfSZLXjzyw0/tni/7J&#10;n7WFt8A2vfh38WHutDXS/lt76WOW4Cp/Cmxd7f7rr8rJs/ufNb+Nn7VXi39rCS7+Hvwh0+707wxK&#10;/k6vr12PJeeFvlCf9Mom+b5f9bKvy7PvI3rviTwN4c8YeV/b2h6frDxf6p761WV1/wB2tDSdE0/w&#10;9p8VjpVjbabZRfdt7SBIol/4AtfOx47jSwvLRp/vPwPR/sPnq80pe6c/8Mfh1pfwi8CWXhzTJWmt&#10;7dnuJ7uZNjz3Dfflf/vlV/2VRPvfer5V8H6rd6xoP7RfxbjW5mtHsW0WzeaL5HivrhINn+8kTxV7&#10;F+2R4v1Dwr8HXi0+VYf7WvF02d9vz+U0UrPt/wB/bs/3Xesn9pbwFa/AH9h/wh4R0+5eHUNb1qK4&#10;1Z0RUa/2xSyvu/2UfyNv+4letwhQq4uUsxxMuaVR/wDksTmzapGjy0KfwxMXx5baj4P/AGPfgV4c&#10;ulih/tFb/Wp0T+LdLut3/wC/V1Xz/r2sf2Ppzz7d8u7ZEj/3q+kf2x9Ni8J+KfA/gyC+kvLTw14U&#10;sNN+b5fmTem/b/tqkVfKni0LeazpViys/wA2+VP9nf8A/t1+1Q+A/NZR9riTtL/4UfE/QfhLp/xR&#10;vNPjufCF1K6sysu+D975SPKn3l3P8i/+P/wboP8AllDKrK6SxLcK6So/yMm/+F/vf7H8NfqV8S/B&#10;6eFf2O/FHh2fypm0vwTdWrOq/I7xWTDf/wB9Lur8uLDUlvvA3gqBYtj2WnS27Pt+9/pt1L/7V/8A&#10;HKilLmNsRQiqfMZ2t/8AIG1D/rg3/oFfp5/wT7/5NG8Cf9v/AP6X3Fflz4xdo/D92y/7P/odfql+&#10;wvpNzoP7KPw/truLyZWt7i6VGP8AyylupZUb/vh1qMSbYL4D3zYn9ynUUVwnpBRRRSAKKKKACiii&#10;gAooooAKKKKACiiigAooooAKKKKACiiigAooooAKKKKACiiigAooooAT7tG6hq+b/wBqb9p9fgnY&#10;x6JokKXHjC+iMiNMu+Kyiz/rW/vN97an/Am/uvcYylIynOMI80j3zWtesPDunyX2qX9tptnEN0lx&#10;dzLFEv1Zq5n/AIXr8Of+h+8M/wDg4t//AIuvzc8LfDv4o/tTeIrjU1ludaZJfKn1nU59lva/x7f/&#10;AB//AFUSfJv+7XqP/Dufxx/Zu7/hItA/tDdnyt8/k/8Afflf+yV0eygvikcX1ipL4In33peqWetW&#10;EV5p95Df2cy7ori3kV0df9llrx3xZ+2N8NvBfibUdB1O9v0v9Oma3uFSyd0R1/2q5j9j39n/AF74&#10;Kt4vl8QNayT38tvFbNav5itFGrtvVjztZpcYb/nnXxV+0n/yXrx3/wBhaephTjKXKOpWlCnzH63I&#10;+9Ny0v8ADTI/9Uv+7Ulc56CGryvSuSf4p+D08Qf2A/ifSE1zd5f9nNfxfaN/9zbu+9/s11bn5etf&#10;nZf/ALEnxRuvizN+/j/syXUWuD4ra8XeF37/ADdm7zfN/wDZv4/461jGMviOapKUPhiffnirxJY+&#10;DfDuo65qTMlhp9u9zOyrubYoya85+Gv7T/gT4seJP7A8P3l3LqTxNOFmtHiXav3vmrZ/aDP/ABYv&#10;x8P+oLdf+iq+Gv2Cv+TgLf8A7Bl1/wCyVUY80eYipUlGpGJ+ltFFFc52HPeNPGGmeA/DGoeIdXla&#10;HTrCLzZ3jXewWuG+F/7Sngn4weIbnRPDl1dTX8Vs12yz2zRLsVlUnd9XWm/tW/8AJvfjUf8ATn/7&#10;VSvkP/gnj/yW7Vv+wBP/AOlFvXRGnePMcNSs41YwP0YooorA7gooopDCiiimIKKTeaN5pALRRSfw&#10;0wOQ8R/Ezwn4LvPseveJ9I0e88vzRb319FDIyf3grt/stW7pGqWmuaba6hYTpdWN1ElxBMn3JUYb&#10;lZa/Nj4xaa/x2/bC1PQtOabF1qcWls4+/AkCJFcP/wAB8qV6/SjTNNtdJsbextII7W1to0iihhXY&#10;sarjaq/7PFayjynNTqSnKRpUUUVkdJVubqKzheWeRYYl+88jbVqmfE+kf9Bay/C5SuK+PngHUvin&#10;8J9e8LaS9tHf6gkaxvesyxArKj/MVVv7npXxl/w7u+JH/QY8L/8AgZcf/I9axjGfxHJVqVIfDE/Q&#10;P/hKNHH/ADFrL/wJT/Gm/wDCUaP/ANBay/8AAlK/HbW/C15ofi/UPDU7QPqFnqLabK6N+681ZfK/&#10;75r6I/4d2/Ej/oLeGf8AwMn/APketvYQh9o5o4irP4YH6HWt1DeQpPBKs0TfdeJty1ZPIrzD9nj4&#10;e6l8KfhFonhbV3tZ9Q0/z/MeyZmiffcSyrs3Kv8Af9K9M3VzSPRj70SSik3mjeagsWiik3mgBaKK&#10;TeaAFoqNWzXE/GL4kQfCX4eax4ruLSTUYbBYh9mhba7s8qRKN3+89XH3yZe6dx93pSV85fs0/tMa&#10;p8ffFniSGfRrTRNK0+CCWCGKVppiz7929/lX+H+7X0ZuolHlFTlGaujzf9o61N9+z98SYPL87f4b&#10;1Ham3q32d9tfMX7I/iC2179kXwtawK3m6Jq15ps+/wDvtK0//oFwlfcM0KzQtG6/Ky/NX54/sQSX&#10;Ph3w/wDGD4V6n9k/tLw1rH21VR/md1fyLpl/2V+zxf8Af2vn8+o/WMpr0/I9DA1PY4mEzjPiffeP&#10;Pi1+0NL8OPCGvXfhiLS7HzWlt7l4vNleJHTe6/NtZpYk/wBn52r0D9kr4g3fxK+EN3/bWoNeeINB&#10;1H7BP5v+ue3aLfbyy/7Xyzp/wD5vn31zXw41JdO/4KAeJmkb5JbCBP8AyFZN/wCyVs/sjaVBo/ij&#10;9pPT4o9kNlr9nbxo/wDDtu71a+DqZfhq+SzjOMfdpqUf8R9D9ZqwxkJc3xM4n9r1bbxZ8Rfhf4Oa&#10;5l/028/0yKJvuxSyxRI//jstem/twWema38av2cPAN4zTbb+Jb6H+/BPdWsX/tKWuI+H9t/wuD9v&#10;yLy2judM8LxNFseL5H8pNsqfN/Esssv/AHzXq3xk0qDWP+CmHwgt7na6R6B9oVP9uL+0pU/8eRK+&#10;t4Xw31fCU6U/sr89Tys0qe2rykeC/teapBrX7RXjKeCTzYlnit/+BRW8UT/+PI9eEaJpTeKvjJ4c&#10;0aBd811PFZKn+03/AO3Xp3xvff8AGn4gNu/5j9//AOlD1jfss6LL4w/au8MRWy/Pb6nFcMzr/wA8&#10;HSV//HYnr9A2gfFU/eqyP1N/aUuFj/Z5+J5Y/wDMs6imf963lWvyj2QJ8PPhy0bLvfRbjzdn97+0&#10;r3/2XZX6Pft/SyW/7JPjp4nMLstmuVPO1r233f1r84NV8Pf8Irb6Jpyy+cn9j2F6r/3PtVrFdbP+&#10;+7isaB1Yz+Ecl42mWHQZV/56sqL/AOhf+yV+yn7PtnJp/wAB/h1aTR+VPb+G9OilRv4XFrFkV+Od&#10;5oN1448W+FPCdlLEl1rOoxWUTv8AwNK6RI//AI/X7kRRrDEqomxFX5UVfu1OJNMJHlpFiiiiuM7w&#10;ooooAKKKKACiiigAooooAKKKKACiiigAooooAKKKKACiiigAooooAKKKKACiiigAooooAjf7gr8h&#10;/GmuXvxw+NGoXtq7PdeI9VS3sEudq7FZ/Kt1fb/cXYtfrvKu9HWvx5+FOo23h74r+ENQ1CX7Na2e&#10;tWdxcyv/AMslW4RnrsonlYz7MT9Yvh/4Q03wD4R0jw7pUXk2OnwLbx5Vdzf32bb/ABM2WY/3mrqG&#10;pE+5StXIejEP4a/JD9pb/kvXj3/sKy1+t/8ADX5IftJ/8l78d/8AYWuK6MP8Rw4z4D1v4hftCfF/&#10;42XV9L4A0vxHp/hCKXyoP7Es5WuG2/8APW4i/i/2Ef8A2fn+/XMfCf8Aa68ffDHxFFB4h1XUPEei&#10;+fsvrLVmaW5h/v7Hf5ldNv3N2z/0Kv0V8H+EdN8D+EdL0DSoEttPsIVgiVRjgfxf7zfe/wB6vz2/&#10;bw8MWPh747Sz2cextU06DUJ1T/nrveL/ANpJWtOUZy5DGtGrTj7TmP0b0fVrXXtLs9TsJkubO8hS&#10;eCZfuyIy7lavz98SftPfE7T/AI8at4eh8UsmjxeJJdPit/sVv8sH2rZs37N33P46+vf2WtVn1r9n&#10;3wRc3JXzUsfs6lV/gidok/8AHUWvzx8Y/wDJ0Gtf9jhP/wClr1NKMeaReIqS5ISP0j/aE/5IX4+/&#10;7At1/wCijXwv+wT/AMnAW/8A2DLr/wBkr7o/aE/5IX4+/wCwLdf+ijXwv+wT/wAnAW//AGDLr/2S&#10;in/CkXW/jQPuL42/GDT/AILeB5/EOoo93KsggtLCH79zMwOxN2PlX5WYt/s/8BPwDd/HX41/HHxI&#10;bXRdU1k3R3zRaf4Z32qQL8q/P5Xz7Pu/NK/8deif8FFvEFzcfEjwxorbPsVnpTXsfy/PvllZH/8A&#10;SdK9v/YV8HadofwOstZhhP8AaGuTz3F3M6ru/dyvEq/7vyFv952pR5YQ5iJSlUq+zPl7xd8VfjD4&#10;D8Har4G+ItrqFxp+sWr21vLrC7pUZfm3RT/8tfvJu3s3/AK3/wDgnj/yW7Vv+wBcf+lFvX1L+2D4&#10;ftNf/Z98Um5jR5LNYru3Zk3tHKkq/d/4DvX/AIE1fLX/AATx/wCS3at/2AJ//Si3rSMuakZTjyV4&#10;HuX7bvxa8X/Ci18Iz+E9ZbR2vZLlbnZBFL5u3ytn30b+81eGeIv21PGA+FfhfSdM1TzfFd1FcS6t&#10;rH2eLdF/pEyxRIn3Vfaq/wAP92vSf+CkX/IF8C/9fV1/6BFWb/wTz+Gel3lnrvje7t4Z7+3vP7Ns&#10;WeP57b90HlZT/teaq7v9hv71EeWNPnKqe1lW5YnpX7E+teItX+GGuXXi7UNWvL2LVXVZtanlZ0i+&#10;zwv/AMtf4fmavGPip+2B41+JHjf/AIRf4Txz29lJJ9nt7i3tt17f/e3su7/VL/498u5mT7q/Sn7X&#10;2u3Phv8AZ38YTWM4tp54IrPdt37kllSKVf8Av2z18Dfs7/G6x+BHiXUNbk8Nv4gvri2+ywf6d9nS&#10;BN+5/wDlk25vlX/x7+9WcY83vF1pShy0+Y7XxFbftJ/Bu0HifWdV8R21lbtseW41ddRiUN/ei3Sr&#10;/wB9L/dr6f8A2Uf2kz8cdLutK1mKO38U6aiyTeV8qXkWdomRf4eq7v8AfT+9sXyLW/8AgoXaeItD&#10;v9Kvvhr51lfwPazxNrX34mXa/wDy7/7deS/sU389n+0d4YjgnaOG5iuoJ1Lf6xfs8r7f++0T/viq&#10;5eaPvExqRjUjyyPe/wBtL41ePPhT428P2/hbXJNK0+60/wA2SL7LFLvlWVv+eqN/s151qH7XHxQ+&#10;Jmi6N4Y8DWd7PrMVip1XULGz+0Xc7fddlVV2xL86/Ps+9/Elbf8AwUf+XxZ4N/68bj/0Na9a/YL8&#10;N6fpnwT/ALVgi/4mGp30rXU+35n8p9iJu/ur83/fTU/dhT5xe9OtKHMfIsPxs+M/we8Sxf2rrviO&#10;21DbvbTvEjSypLFu/uz/AMPyP86bf9+vv74M/F5fjN8K4fEulQwpqyK9vPZzSMsUV4q8pvG75fuN&#10;u+b5Wrxr/gopodncfDjw1rTR/wDEwtdW+xRPu/5ZSxOz/wDopayv+Cb+pTvofjrT2lb7Jb3VrcRR&#10;H+B3WVH/APRS/wDfNTLllS5y6fNTreyO5/Zm/Zb1P4Q+K9a8U+K9StNZ8Q3i+VA9oWZIt7FpX3Mi&#10;nc3H5t/eryv9pL9r3xX/AMJ7qHgrwBL9hFndfYJb22g826ubj7jxJu+783yfKm/cnyNX3Zn5cV+W&#10;X7RXgnxV8G/jvqevPE1t9t1iXWtH1NF3wt+981f+BI+3en/srpSp+9L3jTEc1On7h18fhL9qXwnD&#10;Hrwm8WTrF8whfVft7/8AgL5r7/8Avmvuj4Rz63f/AAz8NXniWZrnXrrT4ri7d4PIcO679rJ/Cy7t&#10;v4V82/DH/goNomrNb2XjbR5NCuXXa+oafuntP4vvL95f+A+bX1vpmpW2rWFve2NxHdWk8aywzQtv&#10;SRGwVZW/u1NS/UrD8v2ZGlSfw0tJ/DXOdx+RvxI/5OI8U/8AY03X/pU9frh3Nfkf8SP+TiPFP/Y0&#10;3X/pU9frh3NdVfaB52F+2fF37Z/x28efCv4k6VYeF9fbSdOuNIW4aFLWKXfKZZV37nRv4VWvOPip&#10;+2F4v1zQ/Dfhzwrqc0Fw+lWZ1bU7GNVuLq9eJGlWJ1+78zfwbW3bqv8A/BRX/krPh8f9QJf/AEol&#10;r2L9g74Z6Rovwrh8WeTFNreuzTk3TR4kigil8oRfTfFv/wCBL/dWr92FPmMf3kq0oRkWfhT4w8Ua&#10;d+x1q2vajqWot4osbPUZEutTZpbhXRn2bvN/4D96vNP2S/2hfiH8TPjDBoviPxG2o6a9nPK0DWsE&#10;Xzp/uLX1R+0F/wAkP8e/9gS6/wDRTV8JfsG/8l+tPT+z7r/0GphyzjKRdTmjVhE/Sxl+XrX5sfCv&#10;9qj4p+JPid4R0nUPFklxYX+r2drcx/Y7VN0bzqjrxFnv2r9KG/1dfkF8C/8AktngD/sYbD/0oSs6&#10;XwyNK8pc0D9Ovjl8VrH4L/D2/wDEl5GLiZCILS1VtvnzsfkT+bN/so1fCWm/Ej4//tIa7et4b1TU&#10;5BZjzXt9FuU023gR2+VN+9N3+zvdm+R6+tf2yPhjq3xS+Ds1tokTXGqaZepqUdpGu57lVV0ZEz/F&#10;tl3e+3b3r4q+Af7Reufs8anqdmmkRajYXUv+nafds0Fwsqbl+Vv4W/v7lb7lXTj7pnXlPn5ZfCfQ&#10;37Na/HnQ/itZ+HfHFxq7eHYrae7uW1UJdrL8uxFS6+b5t7J8m/8Av1xn7aHir4o/8JX4w0XyNW/4&#10;Vn/oWZRpn+iZ2RP/AMfGz/nv/tfe+Wvp74MftHeEPjZayx6RLLZazbjfPpd8uyYJ/fX++n+1/wB9&#10;bd1Zv7anH7NXi4debT/0rhqYy/eFyjH2PuSPgP4MeIviV4cvtSl+G0WqTXUsSLef2Zp3219v8G/5&#10;H2V6t/wtD9qX/nz8W/8AhMf/AHPXUf8ABOH/AJGrxr/152//AKG9fdu160qz5ZGeHoc8L8xNX58f&#10;tCLcfsq/tdad8WI9PmufAnjGD+zNdFtEmwOybZU+79791Fcf3pWWVf71foMO5rlvHXhHRfHnhjV9&#10;E8R6ZbazpM0Wya1uk3K4IySP7rD+Fh8ynkHNcLjGouSR6qfKfm34Mks/Gv7durXnhq+ttY0xrNZY&#10;r60l3pKjWsUSf+POi7P4am0D43aN8DfG/wC1PHqrOmu6nr+7SLGSN/8ASpVvbr/vlf3qN/u197fC&#10;n9nb4d/BV75/Bnhm30ea6YJPN50s8rDj5Q8rswX/AGQcVT8a/ss/Cz4heN08Y+IvB9nqviCPyt1z&#10;NJKEm8o/J5sQcRy4Hy/OrfJ8n3eK82nltGKnS6SjFfcdksVKXKzwX/gm98H77w74F1Lx5rnnvqvi&#10;iXzo3uHdnaL+CVt38T7mbd/t1W+OmsQeEv8AgpF8HNV1HfDp91o/9nxTFW2tcStewIn/AH3cRf8A&#10;fdfbir5cfFeNftL/ALM/h79pTwzaabq9zNpep6fK7adqlsiu8DSKN6srcPG21NygqTsXDLiu/DUY&#10;0tDnlLnkfm9+0XI3hn4ueP3vo2ic61eTRRS/Kz75WdP++12V6/8A8ExfhTc6p4u1j4g6jAz29irQ&#10;20z7l3Ty/wAS/wAPyxPLu/66pXpnhz/gmhpt94wGv/Ej4i6x8QgWWNreSFrZ59jgKs0rTSs0e0bd&#10;q7D/ALVfYPhPwrpHgfw7aaLoOnwaXpNjFsgtLZdqIvp9feu+VX3eU4KdHkPBv+CicM037KPipomA&#10;WK5snk/3ftUS/wDoTLX5+eNrmL7RokrSr5KeG9G3Pu+Rf+Jba1+t3xG8B6V8UPBOteEtci87TNWt&#10;jBNtUbl3fddcg4dGCurdmRT2r4Q0H/gmPHd+JH0vUfiZeT6Pp5imltrfSvLaWN8OyqWndUflvnKM&#10;MsTtzTpVOQqvS9tGxx3/AAT/APhTcfEz47S+PLq0YeGvCy4t5Zo90VxdMm1UG7+5ueX/AGG8r+9X&#10;6mLXE/C74W+HPhD4Ls/DfhewWw0y0bp96SaTOHlkbqzN1J/DpxXb1zSlzSNYw5Y8oUUUVBqFFFFA&#10;BRRRQAUUUUAFFFFABRRRQAUUUUAFFFFABRRRQAUUUUAFFFFABRRRQAUUUUAFFFFADAMV+YH7YXwf&#10;vvhv8VNR1eKJn8P+ILh7y2uN+/ZK3zSxP/d+Z/l/2XX/AG6/UKuc8ZeCtF8eaHc6Nr+nw6pp1ymJ&#10;IZ1yMc8r/db/AGhg1tTqcsjlrU/aRPl39m/9tTQr3w7pfh7x3fPpWtWsS266rcndbXSKdql36o/X&#10;czfJ8u7f8+2von/henw3/wCh+8L/APg4t/8A4uvjX4+fsWaT8NvDuoeJNE8SXRsbeLzl02+tVkbd&#10;6earJx7ba+WdH0/+1tRt7XzPKWVwm7buIBfmul0oy96Jw/WJ0/dZ+vfgr4keG/iFHqEvhzWLfWIt&#10;PuTazy2zEosm1W+9/EvzD5l+X8q/L/8AaS/5L147/wCwrPX3l+yz8AF+COi6rcjXn1k60trKUNr5&#10;Ah2q/H323f6zv/dFePfFr9jv/hMviN4j14+Lza/2heyzG3/swP5e4cgN5oz+VZ0/dmVWvUpxPt1P&#10;9Uv+7X51f8FDv+S3aT/2AIP/AEouK/RRP9Wv+7Xy1+0t+zIfjV8SLTVR4kGjGLTIbbyjYefnEkzB&#10;t3mpz81TR+M3xEeakeifsht/xjj4L/64S/8ApRLX5+eMf+ToNa/7HCf/ANLXr9Jfgt4N/wCFb/Cv&#10;w/4e+1jUBZRyILgRGLdl3bJXc3971r5h1z9kcal8XNR8TnxWU+0+IZb42g07IDNcs5Xd5ucZ9qun&#10;L3pmNaL5YH05+0Lx8C/H3/YFuv8A0Ua+F/2Cf+TgLf8A7Bl1/wCyV9+fFfw8PFPw08TaMbg2n27T&#10;Z4TOqBtmU6hTwa+ev2bf2Xz8JvifDrX/AAk39qFbKaMQfYPK4bZ/EZWNOlL93IupH99A4b/gox4H&#10;nh17wv4wiEj2s1q+kTt/BE6M0sX/AAJ98v8A36rd/Yp/aD8N6f4B/wCEJ8R6rZ6DeaXJK9lLeSrb&#10;xXFvK+/7zNt83zXf5P7uz/ar6r8ceCdI+IHhm90DXLRLzTbwGKSJh0J+649CuOK/NP8AaV/Z/t/g&#10;T4ltLOz1mTVbO+gnu4FmthG8CK/CsQxDv/thVH+zSp8tSPKZV4ujU9pE+o/2xPj94VHwn1Xwvo+t&#10;2er61qzLB5WnzrP9njV1d2l2/d+7s2/e+avF/wDgnl/yW7Vf+wBcf+lFvXZfs+/se6D4k+G03izV&#10;tSa/u9Y0eRLG3ktv3WnySwkeaRv/AHrJuGz7u3n/AGdncfsw/s0H4PfEa61ceIxq3naXJamH7B5O&#10;MyxMW3eaxz8oqvdjDlQvenVhKRz3/BST/kB+BP8Ar6uv/QYq6T/gnYv/ABZvXv8AsPy/+k9vXT/t&#10;XfBb/hdGn+FoDrP9jm0nkYP9l8/duVM5+df7orc/Zc+EZ+DfgvV9E/tb+1/M1Rrjzvs3kAZgiXbt&#10;3t/d9e9Z837o15P9o5i3+094Mv8Ax/8AArxVo+mRGa+eBLiGJFLPKYpUl2Lt/ifYy/8AAq+Dv2V/&#10;HHgfwt40u7Hx9o2kX+japGixXuqWSXP2Odfu8sDsV977v+Abq/UtxXyd+0B+xd4Y8UNqnizRL5/D&#10;N4FkmvLaKDzoLlgWJcLvXYzZ5xlePu8nKpy+yGJptS9pE9g034c/B3WNPi1Gy8LeCLuyl+7dW+nW&#10;csTf8D20/wAB+H/hRea5Jd+DdP8ACM2qaZt8yfRLa1822371+9F93d89fk5DH510kWSuTjcOtfpL&#10;+y1+z0/wTt73VE8TSauuv21qxtfsSwJCwLHcTuYsfn9V/i9Rt0nRcI7io4iNSXLynjH/AAUfGPFn&#10;g3/rxuP/AENa9u/YVGf2edKH/T3df+jTWb+1Z8AR8Z9e8NXH9unRza20yBfsYnDBmTOfnWvR/wBn&#10;P4b/APCq/hhZ6B/aA1MRXE0n2gQeTuLSEn5dzfzpSl+6CMX9Y5jyj/gol/yRfRf+w9F/6T3Fch/w&#10;TY/49PiB/vWH/txXtn7Unwp/4XF4D0nQ/wC1TpATVY7nzvs/ng4gmG3buXj5vXtWJ+yb8Dx8GE8U&#10;p/bP9sf2gbUk/ZPI8vZ5uMfO2fvGo5v3RXJ/tHMfRFcHb+J/BPxObU9AN3pOvvazyW99pFxsldHi&#10;lKvvib/aX+7Xcn7tfmF+05+z3/wpvXILr/hJbnxB/a88swa8g2zL8zf62QOTK3+1hTUU1zm1ap7M&#10;1v21PhT4M+F/iTQv+EUjXT7rUY55b3TFudyQbWTY+z7yb97/AOz8ny19LfsD32pXnwEWK+DfZrbU&#10;7iLT9y/8sPkb/wBGtLXyh+zP+zXafHS5vbi/1ybS7OxnEM8FtBuecHqVcvhD7lWr9IPCXhPSvA+h&#10;2Hh/RbOOw0qxj8m3gi4CrjqfVsgnPua2q+5HlObDx55+0OjpP4aWiuQ9Q/Iz4kf8nEeKP+xpuv8A&#10;0qev1w/pXw74o/ZB/tz4pa1rx8WeSbrWpb02/wDZu4KWnZyu7zc4zX3J61vWkedhY8nMfnr/AMFF&#10;f+StaB/2A1/9KJa+m/2Kv+TavCH/AG+f+ltxXG/tNfs2H43fELTL1fEQ0VrfTktgjWJuA372Vt3+&#10;tTn5q9X+AHgT/hWfwp0Pw0b3+0vsJuALryjEW3XLufl3Njk+tXOX7pBTj+/lIvfGjTptV+EPjWxt&#10;IHurq40W8hgt4l3NK5gfYir6k4r81f2Z/iDZ/DP4zeH9c1OdrXS98tvdyov3Vliddz/7Cttb/gNf&#10;rI4/d4r88f2xv2b9E+GcCeNPD9y1nZapc+W2iiLMcEjB5GaJ92FU9Nm3Hvj5aKMvsCxKlGXtIn1T&#10;8SP2nvAfgPwjdatB4j0nXrrys2lhp9/FLLcyfwj5fur/ALXSvzn+Bn/Ja/AH/Yw2H/pQlexfsm/s&#10;w6N8Yhea74h1GaTTtLvjatpUMewXJ+V/nk3ZCY+XYADj+KvS7H9kWLT/AI2ReLbfxKkNtD4oW9i0&#10;2PTdoQC480R7/Nxj+HO3pWkVGPumEnOpKEj6v8WeN9A8D2UF74h1S10m0nnW1juLp9iGVg2E3f8A&#10;AWrg/ih8I/hr8W/D0+ra5aac0DQfaF8R2sixyxoq/LL9oX7yp9759yVF+0d8DT8dPCthoza/Joos&#10;rwXe5bUTxyuI2A3JuU/xH+LvX5b6hpws9XurFZNywXBtxIV5O04DfWs6cOY1r1+V8rR3fwjdNB/a&#10;E8JxaNqkl1bReI4LSDUIka3+127XCxbtn3lR0/g/26+//wBtCNm/Zq8Ye4sz/wCTcNcx+zl+yTof&#10;wo1Cz8UXOpya/r0kBltpmg8iK1Rl5CpuYl8O43lsYY/LX0D4o8N6f4q0C/0TU7dbrT9Qhe3niboy&#10;su0/pU1JXkOjSfs5f3j8+v2EfiJoPgfx54gttd1K00dNQsU8q7vbhIotyP8Ac3v/ABfN/wCOV952&#10;vxK8I3lvHNb+KdFmhcZSSPUomUj2O7mvzA/aI+D9v8EfiNH4fs9Tm1O1urVr2F54wjRIHbCNgne3&#10;yj5xtH+zX0h8Ffgze3nwv0GeLxJ9njlidxF9hDbcyOcZ381vKnGephSrSoLkP//ZUEsDBBQABgAI&#10;AAAAIQCQE7M73wAAAAgBAAAPAAAAZHJzL2Rvd25yZXYueG1sTI9BS8NAEIXvgv9hGcGb3cRiTNNs&#10;SinqqQhtBfG2zU6T0OxsyG6T9N87PeltZt7jzffy1WRbMWDvG0cK4lkEAql0pqFKwdfh/SkF4YMm&#10;o1tHqOCKHlbF/V2uM+NG2uGwD5XgEPKZVlCH0GVS+rJGq/3MdUisnVxvdeC1r6Tp9cjhtpXPUZRI&#10;qxviD7XucFNjed5frIKPUY/refw2bM+nzfXn8PL5vY1RqceHab0EEXAKf2a44TM6FMx0dBcyXrQK&#10;uEjg6yuImxgvogTEkacknacgi1z+L1D8A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sJ9U/RIAAAFzAAAOAAAAAAAAAAAAAAAAAD0CAABkcnMvZTJvRG9jLnhtbFBL&#10;AQItAAoAAAAAAAAAIQBKvNOEgGUAAIBlAAAUAAAAAAAAAAAAAAAAAGYVAABkcnMvbWVkaWEvaW1h&#10;Z2UxLmpwZ1BLAQItABQABgAIAAAAIQCQE7M73wAAAAgBAAAPAAAAAAAAAAAAAAAAABh7AABkcnMv&#10;ZG93bnJldi54bWxQSwECLQAUAAYACAAAACEAN53BGLoAAAAhAQAAGQAAAAAAAAAAAAAAAAAkfAAA&#10;ZHJzL19yZWxzL2Uyb0RvYy54bWwucmVsc1BLBQYAAAAABgAGAHwBAAAVfQAAAAA=&#10;">
                <v:shape id="Shape 5772" o:spid="_x0000_s1027" style="position:absolute;width:75526;height:48310;visibility:visible;mso-wrap-style:square;v-text-anchor:top" coordsize="7552690,48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AExgAAAN0AAAAPAAAAZHJzL2Rvd25yZXYueG1sRI/dasJA&#10;FITvC32H5RS8KbpRtErqJlQxUKS0/j3AIXuahGbPLtlV49t3hUIvh5n5hlnmvWnFhTrfWFYwHiUg&#10;iEurG64UnI7FcAHCB2SNrWVScCMPefb4sMRU2yvv6XIIlYgQ9ikqqENwqZS+rMmgH1lHHL1v2xkM&#10;UXaV1B1eI9y0cpIkL9Jgw3GhRkfrmsqfw9koKNz00z9/Wd4WO+NWzfhju1mVSg2e+rdXEIH68B/+&#10;a79rBbP5fAL3N/EJyOwXAAD//wMAUEsBAi0AFAAGAAgAAAAhANvh9svuAAAAhQEAABMAAAAAAAAA&#10;AAAAAAAAAAAAAFtDb250ZW50X1R5cGVzXS54bWxQSwECLQAUAAYACAAAACEAWvQsW78AAAAVAQAA&#10;CwAAAAAAAAAAAAAAAAAfAQAAX3JlbHMvLnJlbHNQSwECLQAUAAYACAAAACEAZPYgBMYAAADdAAAA&#10;DwAAAAAAAAAAAAAAAAAHAgAAZHJzL2Rvd25yZXYueG1sUEsFBgAAAAADAAMAtwAAAPoCAAAAAA==&#10;" path="m,l7552690,r,4831080l,4831080,,e" fillcolor="#fbc62d" stroked="f" strokeweight="0">
                  <v:stroke miterlimit="83231f" joinstyle="miter"/>
                  <v:path arrowok="t" textboxrect="0,0,7552690,4831080"/>
                </v:shape>
                <v:shape id="Shape 7" o:spid="_x0000_s1028" style="position:absolute;top:11817;width:75603;height:94996;visibility:visible;mso-wrap-style:square;v-text-anchor:top" coordsize="7560306,949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AnxAAAANoAAAAPAAAAZHJzL2Rvd25yZXYueG1sRI9PawIx&#10;FMTvBb9DeEJvNWsPVlajiCKV9iD+QfH23Dw3i5uXZZPq2k9vBMHjMDO/YYbjxpbiQrUvHCvodhIQ&#10;xJnTBecKtpv5Rx+ED8gaS8ek4EYexqPW2xBT7a68oss65CJC2KeowIRQpVL6zJBF33EVcfROrrYY&#10;oqxzqWu8Rrgt5WeS9KTFguOCwYqmhrLz+s8qsOflr/lxbjf7nq0O/mj4dvjfK/XebiYDEIGa8Ao/&#10;2wut4AseV+INkKM7AAAA//8DAFBLAQItABQABgAIAAAAIQDb4fbL7gAAAIUBAAATAAAAAAAAAAAA&#10;AAAAAAAAAABbQ29udGVudF9UeXBlc10ueG1sUEsBAi0AFAAGAAgAAAAhAFr0LFu/AAAAFQEAAAsA&#10;AAAAAAAAAAAAAAAAHwEAAF9yZWxzLy5yZWxzUEsBAi0AFAAGAAgAAAAhABl5ACfEAAAA2gAAAA8A&#10;AAAAAAAAAAAAAAAABwIAAGRycy9kb3ducmV2LnhtbFBLBQYAAAAAAwADALcAAAD4AgAAAAA=&#10;" path="m1415411,r44450,l1549409,635r89522,1270l1728466,5715r90818,4445l1909454,15875r90792,7620l2091051,32398r90805,10160l2273296,53988r91440,12700l2456176,80645r91440,15888l2639691,113678r91440,18402l2823206,151765r92088,20955l3007356,194945r92088,24130l3190884,244475r92062,26035l3375034,298450r92062,29858l3558536,358775r92075,31750l3742051,424180r91440,34925l3924931,494665r90805,37465l4107176,571500r90806,40005l4288164,652780r90793,43180l4469126,740410r89536,45098l4648209,832498r88887,48247l4825996,930910r88900,50800l5003162,1034415r87629,53340l5178434,1143000r86995,56528l5351777,1257300r86360,59055l5523874,1376693r85078,61595l5651496,1470025r41911,31750l5735952,1533525r41910,33020l5819784,1598930r41275,33020l5902957,1665618r41275,33642l5985519,1733550r41263,34290l6068057,1802778r40639,34912l6149337,1873250r40652,35560l6229982,1944370r39370,36195l6308721,2016760r39370,36195l6386839,2089150r38735,36830l6463662,2162823r37477,37452l6538604,2237118r37452,37452l6612887,2312035r36842,38100l6685912,2388235r36194,38100l6757666,2464435r34938,38100l6827516,2541283r34925,38735l6896731,2618740r34290,39370l6964677,2697480r33667,38735l7031364,2776220r32373,39383l7096121,2855608r32398,40005l7160256,2935618r31750,40005l7223121,3015628r30481,40627l7284094,3096895r30468,40640l7344419,3178810r29845,40640l7403462,3260725r28575,41275l7460612,3343275r28575,41275l7517139,3425838r43167,66662l7560306,9499600,,9499600,,205117,45081,191770r81293,-22212l208911,148590r83198,-19685l375916,110490,459736,93993,544191,78118,629294,64148,715019,51435,801366,40005r86373,-9525l974721,22225r87630,-7620l1149981,8890r88265,-4445l1326524,1905,1415411,xe" stroked="f" strokeweight="0">
                  <v:stroke miterlimit="83231f" joinstyle="miter"/>
                  <v:path arrowok="t" textboxrect="0,0,7560306,9499600"/>
                </v:shape>
                <v:shape id="Shape 8" o:spid="_x0000_s1029" style="position:absolute;top:11817;width:75603;height:34925;visibility:visible;mso-wrap-style:square;v-text-anchor:top" coordsize="7560310,349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OJwQAAANoAAAAPAAAAZHJzL2Rvd25yZXYueG1sRE9ba8Iw&#10;FH4X9h/CGexN0ykMrcYiSmEMNrwMhm+H5qwtbU5Kkmr275eHwR4/vvumiKYXN3K+tazgeZaBIK6s&#10;brlW8Hkpp0sQPiBr7C2Tgh/yUGwfJhvMtb3ziW7nUIsUwj5HBU0IQy6lrxoy6Gd2IE7ct3UGQ4Ku&#10;ltrhPYWbXs6z7EUabDk1NDjQvqGqO49GwSK+f9CVV8P+8PVWxpHrbrc4KvX0GHdrEIFi+Bf/uV+1&#10;grQ1XUk3QG5/AQAA//8DAFBLAQItABQABgAIAAAAIQDb4fbL7gAAAIUBAAATAAAAAAAAAAAAAAAA&#10;AAAAAABbQ29udGVudF9UeXBlc10ueG1sUEsBAi0AFAAGAAgAAAAhAFr0LFu/AAAAFQEAAAsAAAAA&#10;AAAAAAAAAAAAHwEAAF9yZWxzLy5yZWxzUEsBAi0AFAAGAAgAAAAhAFjds4nBAAAA2gAAAA8AAAAA&#10;AAAAAAAAAAAABwIAAGRycy9kb3ducmV2LnhtbFBLBQYAAAAAAwADALcAAAD1AgAAAAA=&#10;" path="m,205105l45085,191770,85725,180340r40640,-10795l167640,158750r41275,-10160l250825,138430r41275,-9525l334010,119380r41910,-8890l417830,102235r41910,-8255l502285,85725r41910,-7620l586740,71120r42545,-6985l672465,57785r42545,-6350l758190,45720r43180,-5715l844550,34925r43180,-4445l930910,26035r43815,-3810l1018540,18415r43815,-3810l1106170,12065r43815,-3175l1193800,6985r44450,-2540l1282065,3175r44450,-1270l1370965,635,1415415,r88900,l1549400,635r44450,635l1638935,1905r45085,1905l1728470,5715r45085,1905l1819275,10160r45085,2540l1909445,15875r45085,3810l2000250,23495r45085,3810l2091055,32385r45085,4445l2181860,42545r45720,5080l2273300,53975r45720,6350l2364740,66675r45720,6985l2456180,80645r45720,7620l2547620,96520r45720,8255l2639695,113665r45720,8890l2731135,132080r46355,9525l2823210,151765r45720,10160l2915285,172720r45720,10795l3007360,194945r45720,12065l3099435,219075r45720,12065l3190875,244475r46355,12700l3282950,270510r46355,13970l3375025,298450r45720,14605l3467100,328295r45720,14605l3558540,358775r46355,15875l3650615,390525r45720,16510l3742055,424180r45720,17145l3833495,459105r45720,17780l3924935,494665r45720,19050l4015740,532130r45720,19685l4107180,571500r45085,19685l4197985,611505r45085,20320l4288155,652780r45720,21590l4378960,695960r45085,21590l4469130,740410r44450,22225l4558665,785495r44450,23495l4648200,832485r44450,24130l4737100,880745r44450,24765l4826000,930910r44450,25400l4914900,981710r43815,26035l5003165,1034415r43815,26670l5090795,1087755r43815,27305l5178425,1143000r43180,27940l5265420,1199515r43180,28575l5351780,1257300r43180,29210l5438140,1316355r42545,29845l5523865,1376680r42545,31115l5608955,1438275r42545,31750l5693410,1501775r42545,31750l5777865,1566545r41910,32385l5861050,1631950r41910,33655l5944235,1699260r41275,34290l6026785,1767840r41275,34925l6108700,1837690r40640,35560l6189980,1908810r40005,35560l6269355,1980565r39370,36195l6348095,2052955r38735,36195l6425565,2125980r38100,36830l6501130,2200275r37465,36830l6576060,2274570r36830,37465l6649720,2350135r36195,38100l6722110,2426335r35560,38100l6792595,2502535r34925,38735l6862445,2580005r34290,38735l6931025,2658110r33656,39370l6998335,2736215r33021,40005l7063740,2815590r32385,40005l7128510,2895600r31750,40005l7192010,2975610r31115,40005l7253606,3056255r30479,40640l7314565,3137535r29845,41275l7374256,3219450r29209,41275l7432040,3302000r28575,41275l7489190,3384550r27941,41275l7544435,3467735r15875,24765e" filled="f" strokecolor="#005f70" strokeweight="6pt">
                  <v:path arrowok="t" textboxrect="0,0,7560310,3492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39928;top:92462;width:28410;height:6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UzxQAAANsAAAAPAAAAZHJzL2Rvd25yZXYueG1sRI9Ba8Mw&#10;DIXvg/0Ho0EvY3VW2Chp3TLGSnNoD2vLziJW47BYzmy3yf79dBj0JvGe3vu0XI++U1eKqQ1s4Hla&#10;gCKug225MXA6bp7moFJGttgFJgO/lGC9ur9bYmnDwJ90PeRGSQinEg24nPtS61Q78pimoScW7Ryi&#10;xyxrbLSNOEi47/SsKF61x5alwWFP747q78PFG6j2Q/sS4sdPFTZf1bZw88fdsDNm8jC+LUBlGvPN&#10;/H9dWcEXevlFBtCrPwAAAP//AwBQSwECLQAUAAYACAAAACEA2+H2y+4AAACFAQAAEwAAAAAAAAAA&#10;AAAAAAAAAAAAW0NvbnRlbnRfVHlwZXNdLnhtbFBLAQItABQABgAIAAAAIQBa9CxbvwAAABUBAAAL&#10;AAAAAAAAAAAAAAAAAB8BAABfcmVscy8ucmVsc1BLAQItABQABgAIAAAAIQDDLiUzxQAAANsAAAAP&#10;AAAAAAAAAAAAAAAAAAcCAABkcnMvZG93bnJldi54bWxQSwUGAAAAAAMAAwC3AAAA+QIAAAAA&#10;">
                  <v:imagedata r:id="rId8" o:title=""/>
                </v:shape>
                <v:rect id="Rectangle 11" o:spid="_x0000_s1031" style="position:absolute;left:48051;top:7359;width:28157;height:8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342477" w14:textId="77777777" w:rsidR="003D6068" w:rsidRDefault="00EA029D">
                        <w:pPr>
                          <w:spacing w:after="160" w:line="259" w:lineRule="auto"/>
                          <w:ind w:left="0" w:firstLine="0"/>
                        </w:pPr>
                        <w:r>
                          <w:rPr>
                            <w:color w:val="005F70"/>
                            <w:sz w:val="80"/>
                          </w:rPr>
                          <w:t>Fostering</w:t>
                        </w:r>
                      </w:p>
                    </w:txbxContent>
                  </v:textbox>
                </v:rect>
                <v:rect id="Rectangle 12" o:spid="_x0000_s1032" style="position:absolute;left:69234;top:7359;width:1875;height:8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E429236" w14:textId="77777777" w:rsidR="003D6068" w:rsidRDefault="00EA029D">
                        <w:pPr>
                          <w:spacing w:after="160" w:line="259" w:lineRule="auto"/>
                          <w:ind w:left="0" w:firstLine="0"/>
                        </w:pPr>
                        <w:r>
                          <w:rPr>
                            <w:sz w:val="80"/>
                          </w:rPr>
                          <w:t xml:space="preserve"> </w:t>
                        </w:r>
                      </w:p>
                    </w:txbxContent>
                  </v:textbox>
                </v:rect>
                <v:rect id="Rectangle 13" o:spid="_x0000_s1033" style="position:absolute;left:9646;top:13463;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8F24B2D" w14:textId="77777777" w:rsidR="003D6068" w:rsidRDefault="00EA029D">
                        <w:pPr>
                          <w:spacing w:after="160" w:line="259" w:lineRule="auto"/>
                          <w:ind w:left="0" w:firstLine="0"/>
                        </w:pPr>
                        <w:r>
                          <w:rPr>
                            <w:sz w:val="20"/>
                          </w:rPr>
                          <w:t xml:space="preserve"> </w:t>
                        </w:r>
                      </w:p>
                    </w:txbxContent>
                  </v:textbox>
                </v:rect>
                <v:rect id="Rectangle 14" o:spid="_x0000_s1034" style="position:absolute;left:9646;top:14926;width:468;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41C581A" w14:textId="77777777" w:rsidR="003D6068" w:rsidRDefault="00EA029D">
                        <w:pPr>
                          <w:spacing w:after="160" w:line="259" w:lineRule="auto"/>
                          <w:ind w:left="0" w:firstLine="0"/>
                        </w:pPr>
                        <w:r>
                          <w:rPr>
                            <w:sz w:val="20"/>
                          </w:rPr>
                          <w:t xml:space="preserve"> </w:t>
                        </w:r>
                      </w:p>
                    </w:txbxContent>
                  </v:textbox>
                </v:rect>
                <v:rect id="Rectangle 15" o:spid="_x0000_s1035" style="position:absolute;left:9646;top:16390;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15F6C8" w14:textId="77777777" w:rsidR="003D6068" w:rsidRDefault="00EA029D">
                        <w:pPr>
                          <w:spacing w:after="160" w:line="259" w:lineRule="auto"/>
                          <w:ind w:left="0" w:firstLine="0"/>
                        </w:pPr>
                        <w:r>
                          <w:rPr>
                            <w:sz w:val="20"/>
                          </w:rPr>
                          <w:t xml:space="preserve"> </w:t>
                        </w:r>
                      </w:p>
                    </w:txbxContent>
                  </v:textbox>
                </v:rect>
                <v:rect id="Rectangle 16" o:spid="_x0000_s1036" style="position:absolute;left:9646;top:17853;width:468;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34C41F" w14:textId="77777777" w:rsidR="003D6068" w:rsidRDefault="00EA029D">
                        <w:pPr>
                          <w:spacing w:after="160" w:line="259" w:lineRule="auto"/>
                          <w:ind w:left="0" w:firstLine="0"/>
                        </w:pPr>
                        <w:r>
                          <w:rPr>
                            <w:sz w:val="20"/>
                          </w:rPr>
                          <w:t xml:space="preserve"> </w:t>
                        </w:r>
                      </w:p>
                    </w:txbxContent>
                  </v:textbox>
                </v:rect>
                <v:rect id="Rectangle 17" o:spid="_x0000_s1037" style="position:absolute;left:9646;top:19302;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D2EEEBE" w14:textId="77777777" w:rsidR="003D6068" w:rsidRDefault="00EA029D">
                        <w:pPr>
                          <w:spacing w:after="160" w:line="259" w:lineRule="auto"/>
                          <w:ind w:left="0" w:firstLine="0"/>
                        </w:pPr>
                        <w:r>
                          <w:rPr>
                            <w:sz w:val="20"/>
                          </w:rPr>
                          <w:t xml:space="preserve"> </w:t>
                        </w:r>
                      </w:p>
                    </w:txbxContent>
                  </v:textbox>
                </v:rect>
                <v:rect id="Rectangle 18" o:spid="_x0000_s1038" style="position:absolute;left:9646;top:20765;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F193EDD" w14:textId="77777777" w:rsidR="003D6068" w:rsidRDefault="00EA029D">
                        <w:pPr>
                          <w:spacing w:after="160" w:line="259" w:lineRule="auto"/>
                          <w:ind w:left="0" w:firstLine="0"/>
                        </w:pPr>
                        <w:r>
                          <w:rPr>
                            <w:sz w:val="20"/>
                          </w:rPr>
                          <w:t xml:space="preserve"> </w:t>
                        </w:r>
                      </w:p>
                    </w:txbxContent>
                  </v:textbox>
                </v:rect>
                <v:rect id="Rectangle 19" o:spid="_x0000_s1039" style="position:absolute;left:9646;top:22229;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3C69755" w14:textId="77777777" w:rsidR="003D6068" w:rsidRDefault="00EA029D">
                        <w:pPr>
                          <w:spacing w:after="160" w:line="259" w:lineRule="auto"/>
                          <w:ind w:left="0" w:firstLine="0"/>
                        </w:pPr>
                        <w:r>
                          <w:rPr>
                            <w:sz w:val="20"/>
                          </w:rPr>
                          <w:t xml:space="preserve"> </w:t>
                        </w:r>
                      </w:p>
                    </w:txbxContent>
                  </v:textbox>
                </v:rect>
                <v:rect id="Rectangle 20" o:spid="_x0000_s1040" style="position:absolute;left:9646;top:23692;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7685357" w14:textId="77777777" w:rsidR="003D6068" w:rsidRDefault="00EA029D">
                        <w:pPr>
                          <w:spacing w:after="160" w:line="259" w:lineRule="auto"/>
                          <w:ind w:left="0" w:firstLine="0"/>
                        </w:pPr>
                        <w:r>
                          <w:rPr>
                            <w:sz w:val="20"/>
                          </w:rPr>
                          <w:t xml:space="preserve"> </w:t>
                        </w:r>
                      </w:p>
                    </w:txbxContent>
                  </v:textbox>
                </v:rect>
                <v:rect id="Rectangle 21" o:spid="_x0000_s1041" style="position:absolute;left:9646;top:25156;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23E9CEF" w14:textId="77777777" w:rsidR="003D6068" w:rsidRDefault="00EA029D">
                        <w:pPr>
                          <w:spacing w:after="160" w:line="259" w:lineRule="auto"/>
                          <w:ind w:left="0" w:firstLine="0"/>
                        </w:pPr>
                        <w:r>
                          <w:rPr>
                            <w:sz w:val="20"/>
                          </w:rPr>
                          <w:t xml:space="preserve"> </w:t>
                        </w:r>
                      </w:p>
                    </w:txbxContent>
                  </v:textbox>
                </v:rect>
                <v:rect id="Rectangle 22" o:spid="_x0000_s1042" style="position:absolute;left:9646;top:26604;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222EEF1" w14:textId="77777777" w:rsidR="003D6068" w:rsidRDefault="00EA029D">
                        <w:pPr>
                          <w:spacing w:after="160" w:line="259" w:lineRule="auto"/>
                          <w:ind w:left="0" w:firstLine="0"/>
                        </w:pPr>
                        <w:r>
                          <w:rPr>
                            <w:sz w:val="20"/>
                          </w:rPr>
                          <w:t xml:space="preserve"> </w:t>
                        </w:r>
                      </w:p>
                    </w:txbxContent>
                  </v:textbox>
                </v:rect>
                <v:rect id="Rectangle 23" o:spid="_x0000_s1043" style="position:absolute;left:9646;top:28068;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2745A6A" w14:textId="77777777" w:rsidR="003D6068" w:rsidRDefault="00EA029D">
                        <w:pPr>
                          <w:spacing w:after="160" w:line="259" w:lineRule="auto"/>
                          <w:ind w:left="0" w:firstLine="0"/>
                        </w:pPr>
                        <w:r>
                          <w:rPr>
                            <w:sz w:val="20"/>
                          </w:rPr>
                          <w:t xml:space="preserve"> </w:t>
                        </w:r>
                      </w:p>
                    </w:txbxContent>
                  </v:textbox>
                </v:rect>
                <v:rect id="Rectangle 24" o:spid="_x0000_s1044" style="position:absolute;left:9646;top:29531;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3D46BC6" w14:textId="77777777" w:rsidR="003D6068" w:rsidRDefault="00EA029D">
                        <w:pPr>
                          <w:spacing w:after="160" w:line="259" w:lineRule="auto"/>
                          <w:ind w:left="0" w:firstLine="0"/>
                        </w:pPr>
                        <w:r>
                          <w:rPr>
                            <w:sz w:val="20"/>
                          </w:rPr>
                          <w:t xml:space="preserve"> </w:t>
                        </w:r>
                      </w:p>
                    </w:txbxContent>
                  </v:textbox>
                </v:rect>
                <v:rect id="Rectangle 25" o:spid="_x0000_s1045" style="position:absolute;left:9646;top:30995;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C7917ED" w14:textId="77777777" w:rsidR="003D6068" w:rsidRDefault="00EA029D">
                        <w:pPr>
                          <w:spacing w:after="160" w:line="259" w:lineRule="auto"/>
                          <w:ind w:left="0" w:firstLine="0"/>
                        </w:pPr>
                        <w:r>
                          <w:rPr>
                            <w:sz w:val="20"/>
                          </w:rPr>
                          <w:t xml:space="preserve"> </w:t>
                        </w:r>
                      </w:p>
                    </w:txbxContent>
                  </v:textbox>
                </v:rect>
                <v:rect id="Rectangle 26" o:spid="_x0000_s1046" style="position:absolute;left:9646;top:32458;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7955335" w14:textId="77777777" w:rsidR="003D6068" w:rsidRDefault="00EA029D">
                        <w:pPr>
                          <w:spacing w:after="160" w:line="259" w:lineRule="auto"/>
                          <w:ind w:left="0" w:firstLine="0"/>
                        </w:pPr>
                        <w:r>
                          <w:rPr>
                            <w:sz w:val="20"/>
                          </w:rPr>
                          <w:t xml:space="preserve"> </w:t>
                        </w:r>
                      </w:p>
                    </w:txbxContent>
                  </v:textbox>
                </v:rect>
                <v:rect id="Rectangle 27" o:spid="_x0000_s1047" style="position:absolute;left:9646;top:33943;width:609;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7ACCFBD" w14:textId="77777777" w:rsidR="003D6068" w:rsidRDefault="00EA029D">
                        <w:pPr>
                          <w:spacing w:after="160" w:line="259" w:lineRule="auto"/>
                          <w:ind w:left="0" w:firstLine="0"/>
                        </w:pPr>
                        <w:r>
                          <w:rPr>
                            <w:sz w:val="26"/>
                          </w:rPr>
                          <w:t xml:space="preserve"> </w:t>
                        </w:r>
                      </w:p>
                    </w:txbxContent>
                  </v:textbox>
                </v:rect>
                <v:rect id="Rectangle 28" o:spid="_x0000_s1048" style="position:absolute;left:10287;top:36294;width:44603;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D10FD5F" w14:textId="77777777" w:rsidR="003D6068" w:rsidRDefault="00EA029D">
                        <w:pPr>
                          <w:spacing w:after="160" w:line="259" w:lineRule="auto"/>
                          <w:ind w:left="0" w:firstLine="0"/>
                        </w:pPr>
                        <w:r>
                          <w:rPr>
                            <w:color w:val="005F70"/>
                            <w:sz w:val="96"/>
                          </w:rPr>
                          <w:t xml:space="preserve">Review and </w:t>
                        </w:r>
                      </w:p>
                    </w:txbxContent>
                  </v:textbox>
                </v:rect>
                <v:rect id="Rectangle 29" o:spid="_x0000_s1049" style="position:absolute;left:10287;top:44005;width:54030;height:10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5781DDC" w14:textId="77777777" w:rsidR="003D6068" w:rsidRDefault="00EA029D">
                        <w:pPr>
                          <w:spacing w:after="160" w:line="259" w:lineRule="auto"/>
                          <w:ind w:left="0" w:firstLine="0"/>
                        </w:pPr>
                        <w:r>
                          <w:rPr>
                            <w:color w:val="005F70"/>
                            <w:sz w:val="96"/>
                          </w:rPr>
                          <w:t xml:space="preserve">Termination of </w:t>
                        </w:r>
                      </w:p>
                    </w:txbxContent>
                  </v:textbox>
                </v:rect>
                <v:rect id="Rectangle 30" o:spid="_x0000_s1050" style="position:absolute;left:10287;top:51717;width:72538;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D76C29B" w14:textId="77777777" w:rsidR="003D6068" w:rsidRDefault="00EA029D">
                        <w:pPr>
                          <w:spacing w:after="160" w:line="259" w:lineRule="auto"/>
                          <w:ind w:left="0" w:firstLine="0"/>
                        </w:pPr>
                        <w:r>
                          <w:rPr>
                            <w:color w:val="005F70"/>
                            <w:sz w:val="96"/>
                          </w:rPr>
                          <w:t xml:space="preserve">Approval of Fosters </w:t>
                        </w:r>
                      </w:p>
                    </w:txbxContent>
                  </v:textbox>
                </v:rect>
                <v:rect id="Rectangle 31" o:spid="_x0000_s1051" style="position:absolute;left:10287;top:59428;width:24318;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0D48B96" w14:textId="77777777" w:rsidR="003D6068" w:rsidRDefault="00EA029D">
                        <w:pPr>
                          <w:spacing w:after="160" w:line="259" w:lineRule="auto"/>
                          <w:ind w:left="0" w:firstLine="0"/>
                        </w:pPr>
                        <w:r>
                          <w:rPr>
                            <w:color w:val="005F70"/>
                            <w:sz w:val="96"/>
                          </w:rPr>
                          <w:t>Carers</w:t>
                        </w:r>
                      </w:p>
                    </w:txbxContent>
                  </v:textbox>
                </v:rect>
                <v:rect id="Rectangle 32" o:spid="_x0000_s1052" style="position:absolute;left:28575;top:59428;width:2252;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96BFFC5" w14:textId="77777777" w:rsidR="003D6068" w:rsidRDefault="00EA029D">
                        <w:pPr>
                          <w:spacing w:after="160" w:line="259" w:lineRule="auto"/>
                          <w:ind w:left="0" w:firstLine="0"/>
                        </w:pPr>
                        <w:r>
                          <w:rPr>
                            <w:sz w:val="96"/>
                          </w:rPr>
                          <w:t xml:space="preserve"> </w:t>
                        </w:r>
                      </w:p>
                    </w:txbxContent>
                  </v:textbox>
                </v:rect>
                <v:rect id="Rectangle 33" o:spid="_x0000_s1053" style="position:absolute;left:10287;top:69695;width:68715;height: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46FCF8D" w14:textId="77777777" w:rsidR="003D6068" w:rsidRDefault="00EA029D">
                        <w:pPr>
                          <w:spacing w:after="160" w:line="259" w:lineRule="auto"/>
                          <w:ind w:left="0" w:firstLine="0"/>
                        </w:pPr>
                        <w:r>
                          <w:rPr>
                            <w:color w:val="A7A8A8"/>
                            <w:sz w:val="28"/>
                          </w:rPr>
                          <w:t xml:space="preserve">The Trust Board has granted the Chief Executive of the Sandwell </w:t>
                        </w:r>
                      </w:p>
                    </w:txbxContent>
                  </v:textbox>
                </v:rect>
                <v:rect id="Rectangle 34" o:spid="_x0000_s1054" style="position:absolute;left:10287;top:71951;width:5811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8886188" w14:textId="77777777" w:rsidR="003D6068" w:rsidRDefault="00EA029D">
                        <w:pPr>
                          <w:spacing w:after="160" w:line="259" w:lineRule="auto"/>
                          <w:ind w:left="0" w:firstLine="0"/>
                        </w:pPr>
                        <w:r>
                          <w:rPr>
                            <w:color w:val="A7A8A8"/>
                            <w:sz w:val="28"/>
                          </w:rPr>
                          <w:t>Children’s Trust the authority to approve this document.</w:t>
                        </w:r>
                      </w:p>
                    </w:txbxContent>
                  </v:textbox>
                </v:rect>
                <v:rect id="Rectangle 35" o:spid="_x0000_s1055" style="position:absolute;left:53979;top:71951;width:659;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488127C" w14:textId="77777777" w:rsidR="003D6068" w:rsidRDefault="00EA029D">
                        <w:pPr>
                          <w:spacing w:after="160" w:line="259" w:lineRule="auto"/>
                          <w:ind w:left="0" w:firstLine="0"/>
                        </w:pPr>
                        <w:r>
                          <w:rPr>
                            <w:sz w:val="28"/>
                          </w:rPr>
                          <w:t xml:space="preserve"> </w:t>
                        </w:r>
                      </w:p>
                    </w:txbxContent>
                  </v:textbox>
                </v:rect>
                <w10:wrap type="topAndBottom" anchorx="page" anchory="page"/>
              </v:group>
            </w:pict>
          </mc:Fallback>
        </mc:AlternateContent>
      </w:r>
      <w:r>
        <w:br w:type="page"/>
      </w:r>
    </w:p>
    <w:p w14:paraId="168F2C43" w14:textId="77777777" w:rsidR="003D6068" w:rsidRDefault="00EA029D">
      <w:pPr>
        <w:spacing w:after="415" w:line="259" w:lineRule="auto"/>
        <w:ind w:left="0" w:firstLine="0"/>
      </w:pPr>
      <w:r>
        <w:rPr>
          <w:sz w:val="22"/>
        </w:rPr>
        <w:lastRenderedPageBreak/>
        <w:t xml:space="preserve"> </w:t>
      </w:r>
    </w:p>
    <w:p w14:paraId="0DA1C1E9" w14:textId="77777777" w:rsidR="003D6068" w:rsidRDefault="00EA029D">
      <w:pPr>
        <w:spacing w:after="0" w:line="240" w:lineRule="auto"/>
        <w:ind w:left="101" w:firstLine="0"/>
      </w:pPr>
      <w:r>
        <w:rPr>
          <w:sz w:val="60"/>
        </w:rPr>
        <w:t xml:space="preserve">Review and Termination of Approval of Foster Carers </w:t>
      </w:r>
    </w:p>
    <w:p w14:paraId="1198CAA2" w14:textId="77777777" w:rsidR="003D6068" w:rsidRDefault="00EA029D">
      <w:pPr>
        <w:pStyle w:val="Heading1"/>
        <w:numPr>
          <w:ilvl w:val="0"/>
          <w:numId w:val="0"/>
        </w:numPr>
        <w:spacing w:after="0" w:line="259" w:lineRule="auto"/>
        <w:ind w:left="96" w:hanging="10"/>
      </w:pPr>
      <w:r>
        <w:rPr>
          <w:b/>
          <w:sz w:val="24"/>
        </w:rPr>
        <w:t xml:space="preserve">Regulations and Standards </w:t>
      </w:r>
    </w:p>
    <w:p w14:paraId="2DA26B2A" w14:textId="77777777" w:rsidR="003D6068" w:rsidRDefault="00EA029D">
      <w:pPr>
        <w:spacing w:after="21" w:line="259" w:lineRule="auto"/>
        <w:ind w:left="0" w:firstLine="0"/>
      </w:pPr>
      <w:r>
        <w:rPr>
          <w:b/>
          <w:sz w:val="20"/>
        </w:rPr>
        <w:t xml:space="preserve"> </w:t>
      </w:r>
    </w:p>
    <w:p w14:paraId="4AF5FA95" w14:textId="77777777" w:rsidR="003D6068" w:rsidRDefault="00EA029D">
      <w:pPr>
        <w:spacing w:after="225"/>
        <w:ind w:left="96" w:right="12"/>
      </w:pPr>
      <w:r>
        <w:t xml:space="preserve">The Fostering Services (England) Regulations 2011: </w:t>
      </w:r>
    </w:p>
    <w:p w14:paraId="599AF52D" w14:textId="77777777" w:rsidR="003D6068" w:rsidRDefault="006B6DF9">
      <w:pPr>
        <w:spacing w:after="230"/>
        <w:ind w:left="96"/>
      </w:pPr>
      <w:hyperlink r:id="rId9">
        <w:r w:rsidR="00EA029D">
          <w:rPr>
            <w:color w:val="0079B8"/>
          </w:rPr>
          <w:t xml:space="preserve">Regulation 28 - Reviews and terminations of approval </w:t>
        </w:r>
      </w:hyperlink>
    </w:p>
    <w:p w14:paraId="28BCB164" w14:textId="77777777" w:rsidR="003D6068" w:rsidRDefault="006B6DF9">
      <w:pPr>
        <w:spacing w:after="230"/>
        <w:ind w:left="96"/>
      </w:pPr>
      <w:hyperlink r:id="rId10">
        <w:r w:rsidR="00EA029D">
          <w:rPr>
            <w:color w:val="0079B8"/>
          </w:rPr>
          <w:t>Regulation 32 - Retention and confidentiality of records</w:t>
        </w:r>
      </w:hyperlink>
      <w:hyperlink r:id="rId11">
        <w:r w:rsidR="00EA029D">
          <w:t xml:space="preserve"> </w:t>
        </w:r>
      </w:hyperlink>
    </w:p>
    <w:p w14:paraId="69EE0E56" w14:textId="77777777" w:rsidR="003D6068" w:rsidRDefault="006B6DF9">
      <w:pPr>
        <w:spacing w:after="230"/>
        <w:ind w:left="96"/>
      </w:pPr>
      <w:hyperlink r:id="rId12">
        <w:r w:rsidR="00EA029D">
          <w:rPr>
            <w:color w:val="0079B8"/>
          </w:rPr>
          <w:t xml:space="preserve">Schedule 5 - Matters and obligations in Foster Care Agreements </w:t>
        </w:r>
      </w:hyperlink>
    </w:p>
    <w:p w14:paraId="6CA8DE3E" w14:textId="77777777" w:rsidR="003D6068" w:rsidRDefault="00EA029D">
      <w:pPr>
        <w:spacing w:after="230"/>
        <w:ind w:left="96" w:right="12"/>
      </w:pPr>
      <w:r>
        <w:t xml:space="preserve">Fostering Services: National Minimum Standards </w:t>
      </w:r>
    </w:p>
    <w:p w14:paraId="2562EB08" w14:textId="77777777" w:rsidR="003D6068" w:rsidRDefault="006B6DF9">
      <w:pPr>
        <w:spacing w:after="0"/>
        <w:ind w:left="96"/>
      </w:pPr>
      <w:hyperlink r:id="rId13">
        <w:r w:rsidR="00EA029D">
          <w:rPr>
            <w:color w:val="0079B8"/>
          </w:rPr>
          <w:t xml:space="preserve">STANDARD 13.8,9 - Recruiting and assessing foster carers who can meet the </w:t>
        </w:r>
      </w:hyperlink>
      <w:hyperlink r:id="rId14">
        <w:r w:rsidR="00EA029D">
          <w:rPr>
            <w:color w:val="0079B8"/>
          </w:rPr>
          <w:t>needs of looked after children</w:t>
        </w:r>
      </w:hyperlink>
      <w:hyperlink r:id="rId15">
        <w:r w:rsidR="00EA029D">
          <w:t xml:space="preserve"> </w:t>
        </w:r>
      </w:hyperlink>
    </w:p>
    <w:p w14:paraId="5EDF6B25" w14:textId="77777777" w:rsidR="003D6068" w:rsidRDefault="00EA029D">
      <w:pPr>
        <w:spacing w:after="21" w:line="259" w:lineRule="auto"/>
        <w:ind w:left="0" w:firstLine="0"/>
      </w:pPr>
      <w:r>
        <w:rPr>
          <w:sz w:val="20"/>
        </w:rPr>
        <w:t xml:space="preserve"> </w:t>
      </w:r>
    </w:p>
    <w:p w14:paraId="3C1E5118" w14:textId="77777777" w:rsidR="003D6068" w:rsidRDefault="00EA029D">
      <w:pPr>
        <w:pStyle w:val="Heading1"/>
        <w:numPr>
          <w:ilvl w:val="0"/>
          <w:numId w:val="0"/>
        </w:numPr>
        <w:spacing w:after="0" w:line="259" w:lineRule="auto"/>
        <w:ind w:left="96" w:hanging="10"/>
      </w:pPr>
      <w:r>
        <w:rPr>
          <w:b/>
          <w:sz w:val="24"/>
        </w:rPr>
        <w:t xml:space="preserve">Related Guidance </w:t>
      </w:r>
    </w:p>
    <w:p w14:paraId="7219D9B6" w14:textId="77777777" w:rsidR="003D6068" w:rsidRDefault="00EA029D">
      <w:pPr>
        <w:spacing w:after="21" w:line="259" w:lineRule="auto"/>
        <w:ind w:left="0" w:firstLine="0"/>
      </w:pPr>
      <w:r>
        <w:rPr>
          <w:b/>
          <w:sz w:val="20"/>
        </w:rPr>
        <w:t xml:space="preserve"> </w:t>
      </w:r>
    </w:p>
    <w:p w14:paraId="64C20CB5" w14:textId="77777777" w:rsidR="003D6068" w:rsidRDefault="006B6DF9">
      <w:pPr>
        <w:spacing w:after="0"/>
        <w:ind w:left="96"/>
      </w:pPr>
      <w:hyperlink r:id="rId16">
        <w:r w:rsidR="00EA029D">
          <w:rPr>
            <w:color w:val="0079B8"/>
          </w:rPr>
          <w:t xml:space="preserve">Care Planning, Placement and Case Review and Fostering Services (Miscellaneous </w:t>
        </w:r>
      </w:hyperlink>
      <w:hyperlink r:id="rId17">
        <w:r w:rsidR="00EA029D">
          <w:rPr>
            <w:color w:val="0079B8"/>
          </w:rPr>
          <w:t>Amendments) Regulations 2013</w:t>
        </w:r>
      </w:hyperlink>
      <w:hyperlink r:id="rId18">
        <w:r w:rsidR="00EA029D">
          <w:t xml:space="preserve"> </w:t>
        </w:r>
      </w:hyperlink>
    </w:p>
    <w:p w14:paraId="036E63AF" w14:textId="77777777" w:rsidR="003D6068" w:rsidRDefault="00EA029D">
      <w:pPr>
        <w:spacing w:after="21" w:line="259" w:lineRule="auto"/>
        <w:ind w:left="0" w:firstLine="0"/>
      </w:pPr>
      <w:r>
        <w:rPr>
          <w:sz w:val="20"/>
        </w:rPr>
        <w:t xml:space="preserve"> </w:t>
      </w:r>
    </w:p>
    <w:p w14:paraId="3CF2E194" w14:textId="77777777" w:rsidR="003D6068" w:rsidRDefault="00EA029D">
      <w:pPr>
        <w:pStyle w:val="Heading1"/>
        <w:numPr>
          <w:ilvl w:val="0"/>
          <w:numId w:val="0"/>
        </w:numPr>
        <w:spacing w:after="0" w:line="259" w:lineRule="auto"/>
        <w:ind w:left="96" w:hanging="10"/>
      </w:pPr>
      <w:r>
        <w:rPr>
          <w:b/>
          <w:sz w:val="24"/>
        </w:rPr>
        <w:t xml:space="preserve">Scope of this Chapter </w:t>
      </w:r>
    </w:p>
    <w:p w14:paraId="4CC4BCA9" w14:textId="77777777" w:rsidR="003D6068" w:rsidRDefault="00EA029D">
      <w:pPr>
        <w:spacing w:after="21" w:line="259" w:lineRule="auto"/>
        <w:ind w:left="0" w:firstLine="0"/>
      </w:pPr>
      <w:r>
        <w:rPr>
          <w:b/>
          <w:sz w:val="20"/>
        </w:rPr>
        <w:t xml:space="preserve"> </w:t>
      </w:r>
    </w:p>
    <w:p w14:paraId="32868DB1" w14:textId="77777777" w:rsidR="003D6068" w:rsidRDefault="00EA029D">
      <w:pPr>
        <w:ind w:left="96" w:right="12"/>
      </w:pPr>
      <w:r>
        <w:t xml:space="preserve">This chapter explains the process by which the foster carers' approval is reviewed by the fostering agency. </w:t>
      </w:r>
    </w:p>
    <w:p w14:paraId="6EF68129" w14:textId="77777777" w:rsidR="003D6068" w:rsidRDefault="00EA029D">
      <w:pPr>
        <w:spacing w:after="173" w:line="259" w:lineRule="auto"/>
        <w:ind w:left="0" w:firstLine="0"/>
      </w:pPr>
      <w:r>
        <w:rPr>
          <w:sz w:val="20"/>
        </w:rPr>
        <w:t xml:space="preserve"> </w:t>
      </w:r>
    </w:p>
    <w:p w14:paraId="01C5F523" w14:textId="77777777" w:rsidR="003D6068" w:rsidRDefault="00EA029D">
      <w:pPr>
        <w:pStyle w:val="Heading1"/>
        <w:numPr>
          <w:ilvl w:val="0"/>
          <w:numId w:val="0"/>
        </w:numPr>
        <w:ind w:left="96"/>
      </w:pPr>
      <w:r>
        <w:t xml:space="preserve">Contents </w:t>
      </w:r>
    </w:p>
    <w:p w14:paraId="225A0147" w14:textId="77777777" w:rsidR="003D6068" w:rsidRDefault="00EA029D">
      <w:pPr>
        <w:numPr>
          <w:ilvl w:val="0"/>
          <w:numId w:val="1"/>
        </w:numPr>
        <w:ind w:right="12" w:hanging="360"/>
      </w:pPr>
      <w:r>
        <w:t xml:space="preserve">Frequency and Timing </w:t>
      </w:r>
    </w:p>
    <w:p w14:paraId="71EFD829" w14:textId="77777777" w:rsidR="003D6068" w:rsidRDefault="00EA029D">
      <w:pPr>
        <w:spacing w:after="21" w:line="259" w:lineRule="auto"/>
        <w:ind w:left="0" w:firstLine="0"/>
      </w:pPr>
      <w:r>
        <w:rPr>
          <w:sz w:val="20"/>
        </w:rPr>
        <w:t xml:space="preserve"> </w:t>
      </w:r>
    </w:p>
    <w:p w14:paraId="194485CC" w14:textId="77777777" w:rsidR="003D6068" w:rsidRDefault="00EA029D">
      <w:pPr>
        <w:numPr>
          <w:ilvl w:val="0"/>
          <w:numId w:val="1"/>
        </w:numPr>
        <w:ind w:right="12" w:hanging="360"/>
      </w:pPr>
      <w:r>
        <w:t xml:space="preserve">Consultation and Action before Review </w:t>
      </w:r>
    </w:p>
    <w:p w14:paraId="74CDA1F9" w14:textId="77777777" w:rsidR="003D6068" w:rsidRDefault="00EA029D">
      <w:pPr>
        <w:spacing w:after="21" w:line="259" w:lineRule="auto"/>
        <w:ind w:left="0" w:firstLine="0"/>
      </w:pPr>
      <w:r>
        <w:rPr>
          <w:sz w:val="20"/>
        </w:rPr>
        <w:t xml:space="preserve"> </w:t>
      </w:r>
    </w:p>
    <w:p w14:paraId="0FCBB683" w14:textId="77777777" w:rsidR="003D6068" w:rsidRDefault="00EA029D">
      <w:pPr>
        <w:numPr>
          <w:ilvl w:val="0"/>
          <w:numId w:val="1"/>
        </w:numPr>
        <w:ind w:right="12" w:hanging="360"/>
      </w:pPr>
      <w:r>
        <w:t xml:space="preserve">Formal Review Meeting </w:t>
      </w:r>
    </w:p>
    <w:p w14:paraId="1525662E" w14:textId="77777777" w:rsidR="003D6068" w:rsidRDefault="00EA029D">
      <w:pPr>
        <w:spacing w:after="21" w:line="259" w:lineRule="auto"/>
        <w:ind w:left="0" w:firstLine="0"/>
      </w:pPr>
      <w:r>
        <w:rPr>
          <w:sz w:val="20"/>
        </w:rPr>
        <w:t xml:space="preserve"> </w:t>
      </w:r>
    </w:p>
    <w:p w14:paraId="56CDBB17" w14:textId="77777777" w:rsidR="003D6068" w:rsidRDefault="006B6DF9">
      <w:pPr>
        <w:numPr>
          <w:ilvl w:val="0"/>
          <w:numId w:val="1"/>
        </w:numPr>
        <w:ind w:right="12" w:hanging="360"/>
      </w:pPr>
      <w:hyperlink r:id="rId19" w:anchor="presentation">
        <w:r w:rsidR="00EA029D">
          <w:t xml:space="preserve">Presentation to the Fostering Panel </w:t>
        </w:r>
      </w:hyperlink>
    </w:p>
    <w:p w14:paraId="2D8F4D07" w14:textId="77777777" w:rsidR="003D6068" w:rsidRDefault="00EA029D">
      <w:pPr>
        <w:spacing w:after="21" w:line="259" w:lineRule="auto"/>
        <w:ind w:left="0" w:firstLine="0"/>
      </w:pPr>
      <w:r>
        <w:rPr>
          <w:sz w:val="20"/>
        </w:rPr>
        <w:t xml:space="preserve"> </w:t>
      </w:r>
    </w:p>
    <w:p w14:paraId="6D8AE00E" w14:textId="77777777" w:rsidR="003D6068" w:rsidRDefault="00EA029D">
      <w:pPr>
        <w:numPr>
          <w:ilvl w:val="0"/>
          <w:numId w:val="1"/>
        </w:numPr>
        <w:ind w:right="12" w:hanging="360"/>
      </w:pPr>
      <w:r>
        <w:t xml:space="preserve">After the Review </w:t>
      </w:r>
    </w:p>
    <w:p w14:paraId="03C2631D" w14:textId="77777777" w:rsidR="003D6068" w:rsidRDefault="00EA029D">
      <w:pPr>
        <w:spacing w:after="21" w:line="259" w:lineRule="auto"/>
        <w:ind w:left="0" w:firstLine="0"/>
      </w:pPr>
      <w:r>
        <w:rPr>
          <w:sz w:val="20"/>
        </w:rPr>
        <w:t xml:space="preserve"> </w:t>
      </w:r>
    </w:p>
    <w:p w14:paraId="536103E9" w14:textId="77777777" w:rsidR="003D6068" w:rsidRDefault="00EA029D">
      <w:pPr>
        <w:numPr>
          <w:ilvl w:val="0"/>
          <w:numId w:val="1"/>
        </w:numPr>
        <w:ind w:right="12" w:hanging="360"/>
      </w:pPr>
      <w:r>
        <w:t xml:space="preserve">Representations / Independent Review Procedure </w:t>
      </w:r>
    </w:p>
    <w:p w14:paraId="4BDFDA36" w14:textId="77777777" w:rsidR="003D6068" w:rsidRDefault="00EA029D">
      <w:pPr>
        <w:spacing w:after="21" w:line="259" w:lineRule="auto"/>
        <w:ind w:left="0" w:firstLine="0"/>
      </w:pPr>
      <w:r>
        <w:rPr>
          <w:sz w:val="20"/>
        </w:rPr>
        <w:t xml:space="preserve"> </w:t>
      </w:r>
    </w:p>
    <w:p w14:paraId="65C317EA" w14:textId="77777777" w:rsidR="003D6068" w:rsidRDefault="00EA029D">
      <w:pPr>
        <w:numPr>
          <w:ilvl w:val="0"/>
          <w:numId w:val="1"/>
        </w:numPr>
        <w:ind w:right="12" w:hanging="360"/>
      </w:pPr>
      <w:r>
        <w:t xml:space="preserve">Updates on Checks </w:t>
      </w:r>
    </w:p>
    <w:p w14:paraId="08796518" w14:textId="77777777" w:rsidR="003D6068" w:rsidRDefault="00EA029D">
      <w:pPr>
        <w:spacing w:after="21" w:line="259" w:lineRule="auto"/>
        <w:ind w:left="0" w:firstLine="0"/>
      </w:pPr>
      <w:r>
        <w:rPr>
          <w:sz w:val="20"/>
        </w:rPr>
        <w:t xml:space="preserve"> </w:t>
      </w:r>
    </w:p>
    <w:p w14:paraId="34281193" w14:textId="77777777" w:rsidR="003D6068" w:rsidRDefault="00EA029D">
      <w:pPr>
        <w:numPr>
          <w:ilvl w:val="0"/>
          <w:numId w:val="1"/>
        </w:numPr>
        <w:ind w:right="12" w:hanging="360"/>
      </w:pPr>
      <w:r>
        <w:t xml:space="preserve">Retention of Foster Carer Records </w:t>
      </w:r>
    </w:p>
    <w:p w14:paraId="003715AA" w14:textId="77777777" w:rsidR="003D6068" w:rsidRDefault="00EA029D">
      <w:pPr>
        <w:spacing w:after="21" w:line="259" w:lineRule="auto"/>
        <w:ind w:left="0" w:firstLine="0"/>
      </w:pPr>
      <w:r>
        <w:rPr>
          <w:sz w:val="20"/>
        </w:rPr>
        <w:t xml:space="preserve"> </w:t>
      </w:r>
    </w:p>
    <w:p w14:paraId="5C46C564" w14:textId="12191E5F" w:rsidR="003D6068" w:rsidRDefault="00EA029D">
      <w:pPr>
        <w:numPr>
          <w:ilvl w:val="0"/>
          <w:numId w:val="1"/>
        </w:numPr>
        <w:ind w:right="12" w:hanging="360"/>
      </w:pPr>
      <w:r>
        <w:t xml:space="preserve">Resignation by Foster Carers </w:t>
      </w:r>
    </w:p>
    <w:p w14:paraId="1756D0F2" w14:textId="77777777" w:rsidR="00382FDB" w:rsidRDefault="00382FDB" w:rsidP="00382FDB">
      <w:pPr>
        <w:pStyle w:val="ListParagraph"/>
      </w:pPr>
    </w:p>
    <w:p w14:paraId="68AEDCBB" w14:textId="77777777" w:rsidR="00382FDB" w:rsidRDefault="00382FDB" w:rsidP="00382FDB">
      <w:pPr>
        <w:ind w:left="446" w:right="12" w:firstLine="0"/>
      </w:pPr>
    </w:p>
    <w:p w14:paraId="220F74BC" w14:textId="77777777" w:rsidR="003D6068" w:rsidRDefault="00EA029D">
      <w:pPr>
        <w:pStyle w:val="Heading1"/>
        <w:ind w:left="530" w:hanging="444"/>
      </w:pPr>
      <w:r>
        <w:t xml:space="preserve">Frequency and Timing </w:t>
      </w:r>
    </w:p>
    <w:p w14:paraId="45FE0545" w14:textId="77777777" w:rsidR="003D6068" w:rsidRDefault="00EA029D">
      <w:pPr>
        <w:ind w:left="96" w:right="12"/>
      </w:pPr>
      <w:r>
        <w:t xml:space="preserve">Formal reviews of foster carers will take place at least annually and the first annual review will take place so that it can be reported to the fostering panel within 12 months of the foster carer's approval - see Section 4, Presentation to the Fostering Panel. </w:t>
      </w:r>
    </w:p>
    <w:p w14:paraId="4D3E4286" w14:textId="30872B9D" w:rsidR="003D6068" w:rsidRDefault="00EA029D">
      <w:pPr>
        <w:spacing w:after="21" w:line="259" w:lineRule="auto"/>
        <w:ind w:left="0" w:firstLine="0"/>
      </w:pPr>
      <w:r>
        <w:rPr>
          <w:sz w:val="20"/>
        </w:rPr>
        <w:t xml:space="preserve"> </w:t>
      </w:r>
    </w:p>
    <w:p w14:paraId="688AE0B9" w14:textId="77777777" w:rsidR="003D6068" w:rsidRDefault="00EA029D">
      <w:pPr>
        <w:ind w:left="96" w:right="12"/>
      </w:pPr>
      <w:r>
        <w:t xml:space="preserve">Reviews can also take place more frequently - and may be initiated by the Supervising Social Worker or foster carer/s. This may be due to: </w:t>
      </w:r>
    </w:p>
    <w:p w14:paraId="32DC1570" w14:textId="77777777" w:rsidR="003D6068" w:rsidRDefault="00EA029D">
      <w:pPr>
        <w:spacing w:after="39" w:line="259" w:lineRule="auto"/>
        <w:ind w:left="0" w:firstLine="0"/>
      </w:pPr>
      <w:r>
        <w:rPr>
          <w:sz w:val="20"/>
        </w:rPr>
        <w:t xml:space="preserve"> </w:t>
      </w:r>
    </w:p>
    <w:p w14:paraId="402F49AC" w14:textId="4F64847B" w:rsidR="003D6068" w:rsidRDefault="00EA029D">
      <w:pPr>
        <w:numPr>
          <w:ilvl w:val="0"/>
          <w:numId w:val="2"/>
        </w:numPr>
        <w:ind w:right="12" w:hanging="360"/>
      </w:pPr>
      <w:r>
        <w:t xml:space="preserve">A significant change in circumstances of a foster carer affecting the ability or capacity to foster, a change in the composition of the </w:t>
      </w:r>
      <w:r w:rsidR="00160704">
        <w:t>household.</w:t>
      </w:r>
      <w:r>
        <w:t xml:space="preserve"> </w:t>
      </w:r>
    </w:p>
    <w:p w14:paraId="712A191B" w14:textId="77777777" w:rsidR="003D6068" w:rsidRDefault="00EA029D">
      <w:pPr>
        <w:spacing w:after="37" w:line="259" w:lineRule="auto"/>
        <w:ind w:left="0" w:firstLine="0"/>
      </w:pPr>
      <w:r>
        <w:rPr>
          <w:sz w:val="20"/>
        </w:rPr>
        <w:t xml:space="preserve"> </w:t>
      </w:r>
    </w:p>
    <w:p w14:paraId="771227E7" w14:textId="04A7ED44" w:rsidR="003D6068" w:rsidRDefault="00EA029D">
      <w:pPr>
        <w:numPr>
          <w:ilvl w:val="0"/>
          <w:numId w:val="2"/>
        </w:numPr>
        <w:spacing w:after="198"/>
        <w:ind w:right="12" w:hanging="360"/>
      </w:pPr>
      <w:r>
        <w:t xml:space="preserve">A serious complaint or allegation made about the foster </w:t>
      </w:r>
      <w:r w:rsidR="00160704">
        <w:t>carer.</w:t>
      </w:r>
      <w:r>
        <w:t xml:space="preserve"> </w:t>
      </w:r>
    </w:p>
    <w:p w14:paraId="0E91B5F1" w14:textId="7443FA1E" w:rsidR="003D6068" w:rsidRDefault="00EA029D">
      <w:pPr>
        <w:numPr>
          <w:ilvl w:val="0"/>
          <w:numId w:val="2"/>
        </w:numPr>
        <w:spacing w:after="197"/>
        <w:ind w:right="12" w:hanging="360"/>
      </w:pPr>
      <w:r>
        <w:t xml:space="preserve">A death in the foster </w:t>
      </w:r>
      <w:r w:rsidR="00160704">
        <w:t>home.</w:t>
      </w:r>
      <w:r>
        <w:t xml:space="preserve"> </w:t>
      </w:r>
    </w:p>
    <w:p w14:paraId="06FD9D1F" w14:textId="40CE69D3" w:rsidR="003D6068" w:rsidRDefault="00EA029D">
      <w:pPr>
        <w:numPr>
          <w:ilvl w:val="0"/>
          <w:numId w:val="2"/>
        </w:numPr>
        <w:spacing w:after="197"/>
        <w:ind w:right="12" w:hanging="360"/>
      </w:pPr>
      <w:r>
        <w:t>Any significant health issues</w:t>
      </w:r>
      <w:r w:rsidR="00160704">
        <w:t>.</w:t>
      </w:r>
      <w:r>
        <w:t xml:space="preserve"> </w:t>
      </w:r>
    </w:p>
    <w:p w14:paraId="4A815513" w14:textId="4EF44B74" w:rsidR="003D6068" w:rsidRDefault="00EA029D">
      <w:pPr>
        <w:numPr>
          <w:ilvl w:val="0"/>
          <w:numId w:val="2"/>
        </w:numPr>
        <w:spacing w:after="197"/>
        <w:ind w:right="12" w:hanging="360"/>
      </w:pPr>
      <w:r>
        <w:t xml:space="preserve">Concerns about the standards of care provided by the foster carer. </w:t>
      </w:r>
    </w:p>
    <w:p w14:paraId="5EA99730" w14:textId="22B0579F" w:rsidR="003D6068" w:rsidRDefault="00EA029D">
      <w:pPr>
        <w:numPr>
          <w:ilvl w:val="0"/>
          <w:numId w:val="2"/>
        </w:numPr>
        <w:spacing w:after="195"/>
        <w:ind w:right="12" w:hanging="360"/>
      </w:pPr>
      <w:r>
        <w:t xml:space="preserve">Persistent use of inappropriate </w:t>
      </w:r>
      <w:r w:rsidR="00160704">
        <w:t>discipline.</w:t>
      </w:r>
      <w:r>
        <w:t xml:space="preserve"> </w:t>
      </w:r>
    </w:p>
    <w:p w14:paraId="2B19EBBF" w14:textId="254247AD" w:rsidR="003D6068" w:rsidRDefault="00EA029D">
      <w:pPr>
        <w:numPr>
          <w:ilvl w:val="0"/>
          <w:numId w:val="2"/>
        </w:numPr>
        <w:spacing w:after="197"/>
        <w:ind w:right="12" w:hanging="360"/>
      </w:pPr>
      <w:r>
        <w:t xml:space="preserve">Serious and/or persistent breaches of the Foster Care </w:t>
      </w:r>
      <w:r w:rsidR="00160704">
        <w:t>Agreement.</w:t>
      </w:r>
      <w:r>
        <w:t xml:space="preserve"> </w:t>
      </w:r>
    </w:p>
    <w:p w14:paraId="1C75DA07" w14:textId="5F6F7D21" w:rsidR="003D6068" w:rsidRDefault="00EA029D">
      <w:pPr>
        <w:numPr>
          <w:ilvl w:val="0"/>
          <w:numId w:val="2"/>
        </w:numPr>
        <w:spacing w:after="199"/>
        <w:ind w:right="12" w:hanging="360"/>
      </w:pPr>
      <w:r>
        <w:t xml:space="preserve">A complaint or allegation made about the carer resulting in a Section 47 </w:t>
      </w:r>
      <w:r w:rsidR="00160704">
        <w:t>Enquiry.</w:t>
      </w:r>
      <w:r>
        <w:t xml:space="preserve"> </w:t>
      </w:r>
    </w:p>
    <w:p w14:paraId="7039F7A3" w14:textId="7B5E8CCD" w:rsidR="003D6068" w:rsidRDefault="00EA029D">
      <w:pPr>
        <w:numPr>
          <w:ilvl w:val="0"/>
          <w:numId w:val="2"/>
        </w:numPr>
        <w:ind w:right="12" w:hanging="360"/>
      </w:pPr>
      <w:r>
        <w:t xml:space="preserve">Concerns </w:t>
      </w:r>
      <w:r w:rsidR="00160704">
        <w:t>because of</w:t>
      </w:r>
      <w:r>
        <w:t xml:space="preserve"> information from updated Disclosure and Barring Service checks or a request/recommendation for a change of </w:t>
      </w:r>
      <w:r w:rsidR="00160704">
        <w:t>approval.</w:t>
      </w:r>
      <w:r>
        <w:t xml:space="preserve"> </w:t>
      </w:r>
    </w:p>
    <w:p w14:paraId="7ADE11C9" w14:textId="77777777" w:rsidR="003D6068" w:rsidRDefault="00EA029D">
      <w:pPr>
        <w:spacing w:after="40" w:line="259" w:lineRule="auto"/>
        <w:ind w:left="0" w:firstLine="0"/>
      </w:pPr>
      <w:r>
        <w:rPr>
          <w:sz w:val="20"/>
        </w:rPr>
        <w:t xml:space="preserve"> </w:t>
      </w:r>
    </w:p>
    <w:p w14:paraId="345D49AD" w14:textId="5E47076D" w:rsidR="003D6068" w:rsidRDefault="00EA029D">
      <w:pPr>
        <w:numPr>
          <w:ilvl w:val="0"/>
          <w:numId w:val="2"/>
        </w:numPr>
        <w:spacing w:after="192"/>
        <w:ind w:right="12" w:hanging="360"/>
      </w:pPr>
      <w:r>
        <w:t xml:space="preserve">Where there is a variation in the terms of </w:t>
      </w:r>
      <w:r w:rsidR="00160704">
        <w:t>approval.</w:t>
      </w:r>
      <w:r>
        <w:t xml:space="preserve"> </w:t>
      </w:r>
    </w:p>
    <w:p w14:paraId="79E03CD9" w14:textId="14A8D157" w:rsidR="003D6068" w:rsidRDefault="00EA029D">
      <w:pPr>
        <w:numPr>
          <w:ilvl w:val="0"/>
          <w:numId w:val="2"/>
        </w:numPr>
        <w:ind w:right="12" w:hanging="360"/>
      </w:pPr>
      <w:r>
        <w:t xml:space="preserve">Where there are uncertain or contentious issues which require the advice and independency of the </w:t>
      </w:r>
      <w:r w:rsidR="00160704">
        <w:t>panel.</w:t>
      </w:r>
      <w:r>
        <w:t xml:space="preserve"> </w:t>
      </w:r>
    </w:p>
    <w:p w14:paraId="2A8B4A38" w14:textId="77777777" w:rsidR="003D6068" w:rsidRDefault="00EA029D">
      <w:pPr>
        <w:spacing w:after="40" w:line="259" w:lineRule="auto"/>
        <w:ind w:left="0" w:firstLine="0"/>
      </w:pPr>
      <w:r>
        <w:rPr>
          <w:sz w:val="20"/>
        </w:rPr>
        <w:t xml:space="preserve"> </w:t>
      </w:r>
    </w:p>
    <w:p w14:paraId="3CAB03B6" w14:textId="77777777" w:rsidR="003D6068" w:rsidRDefault="00EA029D">
      <w:pPr>
        <w:numPr>
          <w:ilvl w:val="0"/>
          <w:numId w:val="2"/>
        </w:numPr>
        <w:spacing w:after="179"/>
        <w:ind w:right="12" w:hanging="360"/>
      </w:pPr>
      <w:r>
        <w:t xml:space="preserve">At the request of the foster carer. </w:t>
      </w:r>
    </w:p>
    <w:p w14:paraId="07BA2DE5" w14:textId="77777777" w:rsidR="003D6068" w:rsidRDefault="00EA029D">
      <w:pPr>
        <w:ind w:left="96" w:right="12"/>
      </w:pPr>
      <w:r>
        <w:t xml:space="preserve">Where an allegation or concern is raised in relation to a foster carer, see also Managing Allegations Against Staff and Foster Carers Procedure. </w:t>
      </w:r>
    </w:p>
    <w:p w14:paraId="0C7F5654" w14:textId="77777777" w:rsidR="003D6068" w:rsidRDefault="00EA029D">
      <w:pPr>
        <w:spacing w:after="21" w:line="259" w:lineRule="auto"/>
        <w:ind w:left="0" w:firstLine="0"/>
      </w:pPr>
      <w:r>
        <w:rPr>
          <w:sz w:val="20"/>
        </w:rPr>
        <w:t xml:space="preserve"> </w:t>
      </w:r>
    </w:p>
    <w:p w14:paraId="0C1F8778" w14:textId="77777777" w:rsidR="003D6068" w:rsidRDefault="00EA029D">
      <w:pPr>
        <w:ind w:left="96" w:right="12"/>
      </w:pPr>
      <w:r>
        <w:t xml:space="preserve">As well as formal reviews, there will be regular supervision, dialogue and feedback between the Supervising Social Worker and the foster carer - see Supervision, Support and Training of Foster Carers Procedure. </w:t>
      </w:r>
    </w:p>
    <w:p w14:paraId="309CCDDA" w14:textId="77777777" w:rsidR="003D6068" w:rsidRDefault="00EA029D">
      <w:pPr>
        <w:spacing w:after="158" w:line="259" w:lineRule="auto"/>
        <w:ind w:left="0" w:firstLine="0"/>
      </w:pPr>
      <w:r>
        <w:rPr>
          <w:sz w:val="21"/>
        </w:rPr>
        <w:t xml:space="preserve"> </w:t>
      </w:r>
    </w:p>
    <w:p w14:paraId="0A91F413" w14:textId="77777777" w:rsidR="003D6068" w:rsidRDefault="00EA029D">
      <w:pPr>
        <w:pStyle w:val="Heading1"/>
        <w:ind w:left="530" w:hanging="444"/>
      </w:pPr>
      <w:r>
        <w:t xml:space="preserve">Consultation and Action before Review </w:t>
      </w:r>
    </w:p>
    <w:p w14:paraId="1C4D2225" w14:textId="30642E79" w:rsidR="003D6068" w:rsidRDefault="00EA029D">
      <w:pPr>
        <w:ind w:left="96" w:right="12"/>
      </w:pPr>
      <w:r>
        <w:t xml:space="preserve">Prior to the review, the Supervising Social Worker will collate all information relevant to the foster carers' suitability to foster, including the number and type of placements in the last year, information from the Looked After Reviews of children placed, any variations of approval or exemptions that have been agreed in the previous year, supervision records, post placement reports and records of any complaints or allegations made against the foster carers or members of their household. </w:t>
      </w:r>
    </w:p>
    <w:p w14:paraId="5623A37B" w14:textId="77777777" w:rsidR="003D6068" w:rsidRDefault="00EA029D">
      <w:pPr>
        <w:spacing w:after="21" w:line="259" w:lineRule="auto"/>
        <w:ind w:left="0" w:firstLine="0"/>
      </w:pPr>
      <w:r>
        <w:rPr>
          <w:sz w:val="20"/>
        </w:rPr>
        <w:t xml:space="preserve"> </w:t>
      </w:r>
    </w:p>
    <w:p w14:paraId="389A334A" w14:textId="77777777" w:rsidR="00E67F22" w:rsidRDefault="00EA029D">
      <w:pPr>
        <w:ind w:left="96" w:right="12"/>
      </w:pPr>
      <w:r>
        <w:t>The views of the foster carers, all members of the household, any children placed since the last review, their parents (where appropriate) and their social workers, and any other professional whose views are relevant will be sought and taken into account at the review. This will include contacting the social worker for children previously placed but no longer in the placement. Wherever possible these views should be reported to the review in writing.</w:t>
      </w:r>
    </w:p>
    <w:p w14:paraId="2ACA6EF8" w14:textId="763E692A" w:rsidR="003D6068" w:rsidRDefault="00EA029D" w:rsidP="00E67F22">
      <w:pPr>
        <w:ind w:left="96" w:right="12"/>
      </w:pPr>
      <w:r>
        <w:t xml:space="preserve"> </w:t>
      </w:r>
    </w:p>
    <w:p w14:paraId="330FFCC8" w14:textId="77777777" w:rsidR="003D6068" w:rsidRDefault="00EA029D">
      <w:pPr>
        <w:ind w:left="96" w:right="12"/>
      </w:pPr>
      <w:r>
        <w:t xml:space="preserve">Any updates on checks will also be carried out - see Section 7, Updates on Checks. </w:t>
      </w:r>
    </w:p>
    <w:p w14:paraId="07615296" w14:textId="77777777" w:rsidR="003D6068" w:rsidRDefault="00EA029D">
      <w:pPr>
        <w:spacing w:after="160" w:line="259" w:lineRule="auto"/>
        <w:ind w:left="0" w:firstLine="0"/>
      </w:pPr>
      <w:r>
        <w:rPr>
          <w:sz w:val="21"/>
        </w:rPr>
        <w:t xml:space="preserve"> </w:t>
      </w:r>
    </w:p>
    <w:p w14:paraId="3BA9F45F" w14:textId="77777777" w:rsidR="003D6068" w:rsidRDefault="00EA029D">
      <w:pPr>
        <w:pStyle w:val="Heading1"/>
        <w:ind w:left="530" w:hanging="444"/>
      </w:pPr>
      <w:r>
        <w:t xml:space="preserve">Formal Review Meeting </w:t>
      </w:r>
    </w:p>
    <w:p w14:paraId="35AE5DC5" w14:textId="4F62C66B" w:rsidR="00EA029D" w:rsidRDefault="00E67F22">
      <w:pPr>
        <w:ind w:left="96" w:right="12"/>
      </w:pPr>
      <w:r w:rsidRPr="00644953">
        <w:t>Where a fo</w:t>
      </w:r>
      <w:r w:rsidR="00EA029D" w:rsidRPr="00644953">
        <w:t>rmal review is conducted by a</w:t>
      </w:r>
      <w:r w:rsidR="008C33FD" w:rsidRPr="00644953">
        <w:t xml:space="preserve"> Fostering</w:t>
      </w:r>
      <w:r w:rsidR="00EA029D" w:rsidRPr="00644953">
        <w:t xml:space="preserve"> Independent Reviewing Officer</w:t>
      </w:r>
      <w:r w:rsidR="008C33FD" w:rsidRPr="00644953">
        <w:t xml:space="preserve"> (FIRO)</w:t>
      </w:r>
      <w:r w:rsidRPr="00644953">
        <w:t xml:space="preserve"> the meeting should be </w:t>
      </w:r>
      <w:r w:rsidR="00EA029D" w:rsidRPr="00644953">
        <w:t>attended by the Supervising Social Worker and the foster carers.</w:t>
      </w:r>
      <w:r w:rsidR="00160704">
        <w:t xml:space="preserve"> </w:t>
      </w:r>
    </w:p>
    <w:p w14:paraId="572E7BD7" w14:textId="0A97173D" w:rsidR="003D6068" w:rsidRDefault="003D6068">
      <w:pPr>
        <w:spacing w:after="21" w:line="259" w:lineRule="auto"/>
        <w:ind w:left="0" w:firstLine="0"/>
      </w:pPr>
    </w:p>
    <w:p w14:paraId="2D51C9B7" w14:textId="77777777" w:rsidR="003D6068" w:rsidRDefault="00EA029D">
      <w:pPr>
        <w:ind w:left="96" w:right="12"/>
      </w:pPr>
      <w:r>
        <w:t xml:space="preserve">As well as considering the information collated in advance, the review will also consider the foster carer's Safe Caring practice, fire plan, training programme and any risk assessment in relation to the family pets as part of the review. A health and safety checklist will also be completed. </w:t>
      </w:r>
    </w:p>
    <w:p w14:paraId="35B43D75" w14:textId="77777777" w:rsidR="003D6068" w:rsidRDefault="00EA029D">
      <w:pPr>
        <w:spacing w:after="21" w:line="259" w:lineRule="auto"/>
        <w:ind w:left="0" w:firstLine="0"/>
      </w:pPr>
      <w:r>
        <w:rPr>
          <w:sz w:val="20"/>
        </w:rPr>
        <w:t xml:space="preserve"> </w:t>
      </w:r>
    </w:p>
    <w:p w14:paraId="5EA69262" w14:textId="473CCF9B" w:rsidR="003D6068" w:rsidRDefault="00EA029D">
      <w:pPr>
        <w:ind w:left="96" w:right="12"/>
      </w:pPr>
      <w:r>
        <w:t xml:space="preserve">The review will consider all the available information/views and reach the following </w:t>
      </w:r>
      <w:r w:rsidR="00160704">
        <w:t>conclusions.</w:t>
      </w:r>
      <w:r>
        <w:t xml:space="preserve"> </w:t>
      </w:r>
    </w:p>
    <w:p w14:paraId="374AB47C" w14:textId="77777777" w:rsidR="003D6068" w:rsidRDefault="00EA029D">
      <w:pPr>
        <w:spacing w:after="39" w:line="259" w:lineRule="auto"/>
        <w:ind w:left="0" w:firstLine="0"/>
      </w:pPr>
      <w:r>
        <w:rPr>
          <w:sz w:val="20"/>
        </w:rPr>
        <w:t xml:space="preserve"> </w:t>
      </w:r>
    </w:p>
    <w:p w14:paraId="47FACEB1" w14:textId="4EF07AC4" w:rsidR="003D6068" w:rsidRDefault="00EA029D">
      <w:pPr>
        <w:numPr>
          <w:ilvl w:val="0"/>
          <w:numId w:val="3"/>
        </w:numPr>
        <w:spacing w:after="197"/>
        <w:ind w:right="12" w:hanging="360"/>
      </w:pPr>
      <w:r>
        <w:t xml:space="preserve">Whether the foster carer continues to be suitable to foster </w:t>
      </w:r>
      <w:r w:rsidR="00160704">
        <w:t>children.</w:t>
      </w:r>
      <w:r>
        <w:t xml:space="preserve"> </w:t>
      </w:r>
    </w:p>
    <w:p w14:paraId="7BD82760" w14:textId="4ADF1E18" w:rsidR="003D6068" w:rsidRDefault="00EA029D">
      <w:pPr>
        <w:numPr>
          <w:ilvl w:val="0"/>
          <w:numId w:val="3"/>
        </w:numPr>
        <w:spacing w:after="195"/>
        <w:ind w:right="12" w:hanging="360"/>
      </w:pPr>
      <w:r>
        <w:t xml:space="preserve">Whether the terms of approval continue to be </w:t>
      </w:r>
      <w:r w:rsidR="00160704">
        <w:t>suitable.</w:t>
      </w:r>
      <w:r>
        <w:t xml:space="preserve"> </w:t>
      </w:r>
    </w:p>
    <w:p w14:paraId="2E6B8E3B" w14:textId="0EE5B02C" w:rsidR="003D6068" w:rsidRDefault="00160704">
      <w:pPr>
        <w:numPr>
          <w:ilvl w:val="0"/>
          <w:numId w:val="3"/>
        </w:numPr>
        <w:spacing w:after="197"/>
        <w:ind w:right="12" w:hanging="360"/>
      </w:pPr>
      <w:r>
        <w:t>The</w:t>
      </w:r>
      <w:r w:rsidR="00EA029D">
        <w:t xml:space="preserve"> training and development </w:t>
      </w:r>
      <w:r>
        <w:t>need of</w:t>
      </w:r>
      <w:r w:rsidR="00EA029D">
        <w:t xml:space="preserve"> the foster carer</w:t>
      </w:r>
      <w:r>
        <w:t>/s.</w:t>
      </w:r>
      <w:r w:rsidR="00EA029D">
        <w:t xml:space="preserve"> </w:t>
      </w:r>
    </w:p>
    <w:p w14:paraId="6F3C26C0" w14:textId="1B5088F7" w:rsidR="003D6068" w:rsidRDefault="00EA029D">
      <w:pPr>
        <w:numPr>
          <w:ilvl w:val="0"/>
          <w:numId w:val="3"/>
        </w:numPr>
        <w:spacing w:after="197"/>
        <w:ind w:right="12" w:hanging="360"/>
      </w:pPr>
      <w:r>
        <w:t>How the</w:t>
      </w:r>
      <w:r w:rsidR="00160704">
        <w:t xml:space="preserve"> training and development</w:t>
      </w:r>
      <w:r>
        <w:t xml:space="preserve"> need will be met and who will be </w:t>
      </w:r>
      <w:r w:rsidR="00160704">
        <w:t>responsible.</w:t>
      </w:r>
      <w:r>
        <w:t xml:space="preserve"> </w:t>
      </w:r>
    </w:p>
    <w:p w14:paraId="71A7923A" w14:textId="3C44622D" w:rsidR="003D6068" w:rsidRDefault="00160704">
      <w:pPr>
        <w:numPr>
          <w:ilvl w:val="0"/>
          <w:numId w:val="3"/>
        </w:numPr>
        <w:spacing w:after="197"/>
        <w:ind w:right="12" w:hanging="360"/>
      </w:pPr>
      <w:r>
        <w:t>The s</w:t>
      </w:r>
      <w:r w:rsidR="00EA029D">
        <w:t xml:space="preserve">upport needs </w:t>
      </w:r>
      <w:r>
        <w:t xml:space="preserve">of </w:t>
      </w:r>
      <w:r w:rsidR="00EA029D">
        <w:t>the carer</w:t>
      </w:r>
      <w:r>
        <w:t>/s</w:t>
      </w:r>
      <w:r w:rsidR="00EA029D">
        <w:t xml:space="preserve">, and how these will be </w:t>
      </w:r>
      <w:r>
        <w:t>met.</w:t>
      </w:r>
      <w:r w:rsidR="00EA029D">
        <w:t xml:space="preserve"> </w:t>
      </w:r>
    </w:p>
    <w:p w14:paraId="44A1AC49" w14:textId="5FC81B61" w:rsidR="003D6068" w:rsidRDefault="00EA029D">
      <w:pPr>
        <w:numPr>
          <w:ilvl w:val="0"/>
          <w:numId w:val="3"/>
        </w:numPr>
        <w:spacing w:after="195"/>
        <w:ind w:right="12" w:hanging="360"/>
      </w:pPr>
      <w:r>
        <w:t xml:space="preserve">Any difficulties or concerns since the last </w:t>
      </w:r>
      <w:r w:rsidR="00160704">
        <w:t>review.</w:t>
      </w:r>
      <w:r>
        <w:t xml:space="preserve"> </w:t>
      </w:r>
    </w:p>
    <w:p w14:paraId="095B580C" w14:textId="77777777" w:rsidR="003D6068" w:rsidRDefault="00EA029D">
      <w:pPr>
        <w:numPr>
          <w:ilvl w:val="0"/>
          <w:numId w:val="3"/>
        </w:numPr>
        <w:spacing w:after="179"/>
        <w:ind w:right="12" w:hanging="360"/>
      </w:pPr>
      <w:r>
        <w:t xml:space="preserve">The date for presentation to the fostering panel, if relevant. </w:t>
      </w:r>
    </w:p>
    <w:p w14:paraId="104D6A93" w14:textId="545AA823" w:rsidR="003D6068" w:rsidRDefault="008C33FD">
      <w:pPr>
        <w:ind w:left="96" w:right="12"/>
      </w:pPr>
      <w:r>
        <w:t xml:space="preserve">Where a FIRO meeting takes place the </w:t>
      </w:r>
      <w:r w:rsidR="00EA029D">
        <w:t xml:space="preserve">Independent Reviewing Officer will prepare a review report stating whether the carers continue to be suitable to foster and whether the terms of his or her approval continue to be appropriate. This report should include a summary of the fostering work undertaken so far and how this relates to the development of the foster carer's skills. Any recommendations for change in the foster carers' approval should be highlighted. </w:t>
      </w:r>
    </w:p>
    <w:p w14:paraId="04FE554F" w14:textId="77777777" w:rsidR="003D6068" w:rsidRDefault="00EA029D">
      <w:pPr>
        <w:spacing w:after="21" w:line="259" w:lineRule="auto"/>
        <w:ind w:left="0" w:firstLine="0"/>
      </w:pPr>
      <w:r>
        <w:rPr>
          <w:sz w:val="20"/>
        </w:rPr>
        <w:t xml:space="preserve"> </w:t>
      </w:r>
    </w:p>
    <w:p w14:paraId="1DA4DC97" w14:textId="58745555" w:rsidR="004B6588" w:rsidRDefault="00EA029D">
      <w:pPr>
        <w:ind w:left="96" w:right="12"/>
      </w:pPr>
      <w:r>
        <w:t>A copy of the review report will then be sent to the foster carers who will have the opportunity to put their views on the recommendations in writing</w:t>
      </w:r>
      <w:r w:rsidR="004B6588">
        <w:t>.</w:t>
      </w:r>
      <w:r>
        <w:t xml:space="preserve"> </w:t>
      </w:r>
    </w:p>
    <w:p w14:paraId="2C1B6B40" w14:textId="4E869F94" w:rsidR="003D6068" w:rsidRDefault="00EA029D">
      <w:pPr>
        <w:ind w:left="96" w:right="12"/>
      </w:pPr>
      <w:r>
        <w:t xml:space="preserve"> </w:t>
      </w:r>
    </w:p>
    <w:p w14:paraId="32EE4EE4" w14:textId="77777777" w:rsidR="003D6068" w:rsidRDefault="00EA029D">
      <w:pPr>
        <w:pStyle w:val="Heading1"/>
        <w:ind w:left="530" w:hanging="444"/>
      </w:pPr>
      <w:r>
        <w:t xml:space="preserve">Presentation to the Fostering Panel </w:t>
      </w:r>
    </w:p>
    <w:p w14:paraId="0CAED450" w14:textId="57193960" w:rsidR="00E67F22" w:rsidRPr="00644953" w:rsidRDefault="00E67F22" w:rsidP="00E67F22">
      <w:pPr>
        <w:ind w:left="96" w:right="12"/>
      </w:pPr>
      <w:r w:rsidRPr="00644953">
        <w:t xml:space="preserve">Post Allegation Reviews will progress directly to the Fostering Panel.  </w:t>
      </w:r>
    </w:p>
    <w:p w14:paraId="4FF68FD5" w14:textId="77777777" w:rsidR="00E67F22" w:rsidRPr="00644953" w:rsidRDefault="00E67F22" w:rsidP="00EA029D">
      <w:pPr>
        <w:ind w:right="12"/>
      </w:pPr>
    </w:p>
    <w:p w14:paraId="410DA531" w14:textId="77777777" w:rsidR="00C1152C" w:rsidRPr="00644953" w:rsidRDefault="00EA029D" w:rsidP="00C1152C">
      <w:pPr>
        <w:ind w:left="96" w:right="12"/>
      </w:pPr>
      <w:r w:rsidRPr="00644953">
        <w:t xml:space="preserve">A report on the first annual review meeting will be presented to the fostering panel within 12 months of the original approval. </w:t>
      </w:r>
      <w:r w:rsidR="00C1152C" w:rsidRPr="00644953">
        <w:t xml:space="preserve"> Should there be a lack of Fostering Independent Reviewing Officer capacity, the Registered Manager will make the decision whether first reviews should progress directly to the Fostering Panel.</w:t>
      </w:r>
    </w:p>
    <w:p w14:paraId="0F04AA10" w14:textId="770F5CED" w:rsidR="00C1152C" w:rsidRPr="00644953" w:rsidRDefault="00EA029D" w:rsidP="00C1152C">
      <w:pPr>
        <w:ind w:right="12"/>
      </w:pPr>
      <w:r w:rsidRPr="00644953">
        <w:t xml:space="preserve"> </w:t>
      </w:r>
    </w:p>
    <w:p w14:paraId="0A8A35A5" w14:textId="5D1B300D" w:rsidR="00C1152C" w:rsidRDefault="00C1152C" w:rsidP="00C1152C">
      <w:pPr>
        <w:ind w:right="12"/>
      </w:pPr>
      <w:r w:rsidRPr="00644953">
        <w:t xml:space="preserve">After first reviews the </w:t>
      </w:r>
      <w:r w:rsidR="00EA029D" w:rsidRPr="00644953">
        <w:t xml:space="preserve">review report </w:t>
      </w:r>
      <w:r w:rsidR="0087293D" w:rsidRPr="00644953">
        <w:t>will</w:t>
      </w:r>
      <w:r w:rsidR="00EA029D" w:rsidRPr="00644953">
        <w:t xml:space="preserve"> be presented</w:t>
      </w:r>
      <w:r w:rsidR="0087293D" w:rsidRPr="00644953">
        <w:t xml:space="preserve"> to a</w:t>
      </w:r>
      <w:r w:rsidR="00EA029D" w:rsidRPr="00644953">
        <w:t xml:space="preserve"> Fostering Reviewing Officer</w:t>
      </w:r>
      <w:r w:rsidR="0087293D" w:rsidRPr="00644953">
        <w:t xml:space="preserve"> </w:t>
      </w:r>
      <w:r w:rsidR="00EA029D" w:rsidRPr="00644953">
        <w:t>for approval</w:t>
      </w:r>
      <w:r w:rsidR="0087293D" w:rsidRPr="00644953">
        <w:t xml:space="preserve"> or, where the Registered Manager decides based on operational capacity and avoiding delay approval may made by a Fostering Manager</w:t>
      </w:r>
      <w:r w:rsidRPr="00644953">
        <w:t>.</w:t>
      </w:r>
    </w:p>
    <w:p w14:paraId="635360E3" w14:textId="10B8D22A" w:rsidR="00EA029D" w:rsidRDefault="00EA029D" w:rsidP="00C1152C">
      <w:pPr>
        <w:ind w:left="0" w:right="12" w:firstLine="0"/>
      </w:pPr>
    </w:p>
    <w:p w14:paraId="07E9A371" w14:textId="77777777" w:rsidR="00EA029D" w:rsidRDefault="00EA029D" w:rsidP="00EA029D">
      <w:pPr>
        <w:ind w:right="12"/>
      </w:pPr>
      <w:r>
        <w:t xml:space="preserve">A review report will be presented to the fostering panel where there are significant changes to the foster carer's approval, or the termination of the foster carer's approval is recommended or where any circumstances exist which in the opinion of the Fostering Registered Manager require consideration by the fostering panel. This will include the situation where an updating Disclosure and Barring Service check reveals a new concern about the foster carer or a member of the household. </w:t>
      </w:r>
    </w:p>
    <w:p w14:paraId="355139B0" w14:textId="292FE54B" w:rsidR="003D6068" w:rsidRDefault="003D6068">
      <w:pPr>
        <w:spacing w:after="21" w:line="259" w:lineRule="auto"/>
        <w:ind w:left="0" w:firstLine="0"/>
      </w:pPr>
    </w:p>
    <w:p w14:paraId="081ED83A" w14:textId="77777777" w:rsidR="003D6068" w:rsidRDefault="00EA029D">
      <w:pPr>
        <w:ind w:left="96" w:right="12"/>
      </w:pPr>
      <w:r>
        <w:t xml:space="preserve">Where the report recommends termination of the foster carer's approval, the report should give full details of the concerns, allegations or complaints and the outcome of any Section 47 Enquiry or investigation. Any mitigating circumstances should be outlined. A copy of the foster carers' Form F and any previous relevant panel minutes should also be attached to the report. </w:t>
      </w:r>
    </w:p>
    <w:p w14:paraId="2259E0E5" w14:textId="77777777" w:rsidR="003D6068" w:rsidRDefault="00EA029D">
      <w:pPr>
        <w:spacing w:after="21" w:line="259" w:lineRule="auto"/>
        <w:ind w:left="0" w:firstLine="0"/>
      </w:pPr>
      <w:r>
        <w:rPr>
          <w:sz w:val="20"/>
        </w:rPr>
        <w:t xml:space="preserve"> </w:t>
      </w:r>
    </w:p>
    <w:p w14:paraId="6D157107" w14:textId="77777777" w:rsidR="003D6068" w:rsidRDefault="00EA029D">
      <w:pPr>
        <w:ind w:left="96" w:right="12"/>
      </w:pPr>
      <w:r>
        <w:t xml:space="preserve">The report for the panel will be shared with the foster carer(s) and they should be invited to submit written comments. </w:t>
      </w:r>
    </w:p>
    <w:p w14:paraId="6A9E1074" w14:textId="77777777" w:rsidR="003D6068" w:rsidRDefault="00EA029D">
      <w:pPr>
        <w:spacing w:after="21" w:line="259" w:lineRule="auto"/>
        <w:ind w:left="0" w:firstLine="0"/>
      </w:pPr>
      <w:r>
        <w:rPr>
          <w:sz w:val="20"/>
        </w:rPr>
        <w:t xml:space="preserve"> </w:t>
      </w:r>
    </w:p>
    <w:p w14:paraId="4CEA162B" w14:textId="77777777" w:rsidR="003D6068" w:rsidRDefault="00EA029D">
      <w:pPr>
        <w:ind w:left="96" w:right="12"/>
      </w:pPr>
      <w:r>
        <w:t xml:space="preserve">A copy of the report to the panel (and attachments including any written comments of the foster carer(s) on the report) should be sent to the panel administrator at least 10 working days before the relevant panel meeting. </w:t>
      </w:r>
    </w:p>
    <w:p w14:paraId="4B615C44" w14:textId="77777777" w:rsidR="003D6068" w:rsidRDefault="00EA029D">
      <w:pPr>
        <w:spacing w:after="21" w:line="259" w:lineRule="auto"/>
        <w:ind w:left="0" w:firstLine="0"/>
      </w:pPr>
      <w:r>
        <w:rPr>
          <w:sz w:val="20"/>
        </w:rPr>
        <w:t xml:space="preserve"> </w:t>
      </w:r>
    </w:p>
    <w:p w14:paraId="711D8513" w14:textId="77777777" w:rsidR="003D6068" w:rsidRDefault="00EA029D">
      <w:pPr>
        <w:ind w:left="96" w:right="12"/>
      </w:pPr>
      <w:r>
        <w:t xml:space="preserve">Foster carers should be invited to attend the Fostering Panel when their review is being considered, together with a supporter if they wish, and the Panel Administrator should be informed if they intend to do so. </w:t>
      </w:r>
    </w:p>
    <w:p w14:paraId="14872B15" w14:textId="77777777" w:rsidR="003D6068" w:rsidRDefault="00EA029D">
      <w:pPr>
        <w:spacing w:after="21" w:line="259" w:lineRule="auto"/>
        <w:ind w:left="0" w:firstLine="0"/>
      </w:pPr>
      <w:r>
        <w:rPr>
          <w:sz w:val="20"/>
        </w:rPr>
        <w:t xml:space="preserve"> </w:t>
      </w:r>
    </w:p>
    <w:p w14:paraId="208C7DCD" w14:textId="77777777" w:rsidR="003D6068" w:rsidRDefault="00EA029D">
      <w:pPr>
        <w:ind w:left="96" w:right="12"/>
      </w:pPr>
      <w:r>
        <w:t xml:space="preserve">Where the Review recommends the termination of approval of foster carers, the review should be presented to the earliest possible Fostering Panel. </w:t>
      </w:r>
    </w:p>
    <w:p w14:paraId="48C2EBA7" w14:textId="77777777" w:rsidR="003D6068" w:rsidRDefault="00EA029D">
      <w:pPr>
        <w:spacing w:after="21" w:line="259" w:lineRule="auto"/>
        <w:ind w:left="0" w:firstLine="0"/>
      </w:pPr>
      <w:r>
        <w:rPr>
          <w:sz w:val="20"/>
        </w:rPr>
        <w:t xml:space="preserve"> </w:t>
      </w:r>
    </w:p>
    <w:p w14:paraId="78D738C3" w14:textId="77777777" w:rsidR="003D6068" w:rsidRDefault="00EA029D">
      <w:pPr>
        <w:ind w:left="96" w:right="12"/>
      </w:pPr>
      <w:r>
        <w:t xml:space="preserve">Where the Panel's recommendation is for a different category of approval, the Panel may require further assessment or training for the foster carer. </w:t>
      </w:r>
    </w:p>
    <w:p w14:paraId="73A97B89" w14:textId="77777777" w:rsidR="003D6068" w:rsidRDefault="00EA029D">
      <w:pPr>
        <w:spacing w:after="21" w:line="259" w:lineRule="auto"/>
        <w:ind w:left="0" w:firstLine="0"/>
      </w:pPr>
      <w:r>
        <w:rPr>
          <w:sz w:val="20"/>
        </w:rPr>
        <w:t xml:space="preserve"> </w:t>
      </w:r>
    </w:p>
    <w:p w14:paraId="47F529C9" w14:textId="77777777" w:rsidR="003D6068" w:rsidRDefault="00EA029D">
      <w:pPr>
        <w:ind w:left="96" w:right="12"/>
      </w:pPr>
      <w:r>
        <w:t xml:space="preserve">Where the review is presented to the Fostering Panel, the Panel's recommendation as to the future approval of the foster carer will be submitted to the Agency Decision Maker for a decision to be made. </w:t>
      </w:r>
    </w:p>
    <w:p w14:paraId="2350D6F8" w14:textId="77777777" w:rsidR="003D6068" w:rsidRDefault="00EA029D">
      <w:pPr>
        <w:spacing w:after="21" w:line="259" w:lineRule="auto"/>
        <w:ind w:left="0" w:firstLine="0"/>
      </w:pPr>
      <w:r>
        <w:rPr>
          <w:sz w:val="20"/>
        </w:rPr>
        <w:t xml:space="preserve"> </w:t>
      </w:r>
    </w:p>
    <w:p w14:paraId="6F539E7D" w14:textId="77777777" w:rsidR="003D6068" w:rsidRDefault="00EA029D">
      <w:pPr>
        <w:ind w:left="96" w:right="12"/>
      </w:pPr>
      <w:r>
        <w:t xml:space="preserve">Whether or not the foster carers are present at the Panel, the Panel Adviser will arrange for them to be informed in writing of the outcome of the review as soon as possible and at the latest within 5 working days after a decision is made. The notice will set out: </w:t>
      </w:r>
    </w:p>
    <w:p w14:paraId="75F41CAA" w14:textId="77777777" w:rsidR="003D6068" w:rsidRDefault="00EA029D">
      <w:pPr>
        <w:spacing w:after="37" w:line="259" w:lineRule="auto"/>
        <w:ind w:left="0" w:firstLine="0"/>
      </w:pPr>
      <w:r>
        <w:rPr>
          <w:sz w:val="20"/>
        </w:rPr>
        <w:t xml:space="preserve"> </w:t>
      </w:r>
    </w:p>
    <w:p w14:paraId="30FC9E52" w14:textId="77777777" w:rsidR="003D6068" w:rsidRDefault="00EA029D">
      <w:pPr>
        <w:numPr>
          <w:ilvl w:val="0"/>
          <w:numId w:val="4"/>
        </w:numPr>
        <w:ind w:right="12" w:hanging="360"/>
      </w:pPr>
      <w:r>
        <w:t xml:space="preserve">That the foster carer and household continue to be suitable and that the terms of the approval continue to be appropriate; or </w:t>
      </w:r>
    </w:p>
    <w:p w14:paraId="66526D4E" w14:textId="77777777" w:rsidR="003D6068" w:rsidRDefault="00EA029D">
      <w:pPr>
        <w:spacing w:after="39" w:line="259" w:lineRule="auto"/>
        <w:ind w:left="0" w:firstLine="0"/>
      </w:pPr>
      <w:r>
        <w:rPr>
          <w:sz w:val="20"/>
        </w:rPr>
        <w:t xml:space="preserve"> </w:t>
      </w:r>
    </w:p>
    <w:p w14:paraId="0338280D" w14:textId="77777777" w:rsidR="003D6068" w:rsidRDefault="00EA029D">
      <w:pPr>
        <w:numPr>
          <w:ilvl w:val="0"/>
          <w:numId w:val="4"/>
        </w:numPr>
        <w:ind w:right="12" w:hanging="360"/>
      </w:pPr>
      <w:r>
        <w:t xml:space="preserve">That the approval is terminated from a specified date, and the reason for the termination; or </w:t>
      </w:r>
    </w:p>
    <w:p w14:paraId="1C651E9E" w14:textId="77777777" w:rsidR="003D6068" w:rsidRDefault="00EA029D">
      <w:pPr>
        <w:spacing w:after="39" w:line="259" w:lineRule="auto"/>
        <w:ind w:left="0" w:firstLine="0"/>
      </w:pPr>
      <w:r>
        <w:rPr>
          <w:sz w:val="20"/>
        </w:rPr>
        <w:t xml:space="preserve"> </w:t>
      </w:r>
    </w:p>
    <w:p w14:paraId="6E544719" w14:textId="5C38BF6F" w:rsidR="003D6068" w:rsidRDefault="00EA029D">
      <w:pPr>
        <w:numPr>
          <w:ilvl w:val="0"/>
          <w:numId w:val="4"/>
        </w:numPr>
        <w:ind w:right="12" w:hanging="360"/>
      </w:pPr>
      <w:r>
        <w:t xml:space="preserve">The revised terms of the approval and the reasons for the revision. </w:t>
      </w:r>
    </w:p>
    <w:p w14:paraId="251550AC" w14:textId="77777777" w:rsidR="004B6588" w:rsidRDefault="004B6588" w:rsidP="004B6588">
      <w:pPr>
        <w:pStyle w:val="ListParagraph"/>
      </w:pPr>
    </w:p>
    <w:p w14:paraId="0814E802" w14:textId="77777777" w:rsidR="004B6588" w:rsidRDefault="004B6588" w:rsidP="004B6588">
      <w:pPr>
        <w:ind w:left="446" w:right="12" w:firstLine="0"/>
      </w:pPr>
    </w:p>
    <w:p w14:paraId="323887AA" w14:textId="77777777" w:rsidR="003D6068" w:rsidRDefault="00EA029D">
      <w:pPr>
        <w:pStyle w:val="Heading1"/>
        <w:ind w:left="530" w:hanging="444"/>
      </w:pPr>
      <w:r>
        <w:t xml:space="preserve">After the Review </w:t>
      </w:r>
    </w:p>
    <w:p w14:paraId="3DB948B8" w14:textId="77777777" w:rsidR="003D6068" w:rsidRDefault="00EA029D">
      <w:pPr>
        <w:spacing w:after="230"/>
        <w:ind w:left="96" w:right="12"/>
      </w:pPr>
      <w:r>
        <w:t xml:space="preserve">The Supervising Social Worker will write to any social worker for a child placed with the foster carers to inform them of the outcome of the review. </w:t>
      </w:r>
    </w:p>
    <w:p w14:paraId="08278B05" w14:textId="178BAB88" w:rsidR="003D6068" w:rsidRDefault="00EA029D">
      <w:pPr>
        <w:ind w:left="96" w:right="12"/>
      </w:pPr>
      <w:r>
        <w:t xml:space="preserve">The outcome of the review will also be </w:t>
      </w:r>
      <w:r w:rsidR="004B6588">
        <w:t>recorded,</w:t>
      </w:r>
      <w:r>
        <w:t xml:space="preserve"> and the Register of Foster Carers updated as necessary. Where there has been any change in the terms of the approval, the Foster Care Agreement will be updated and signed by the Supervising Social Worker and foster carer. </w:t>
      </w:r>
    </w:p>
    <w:p w14:paraId="700CFFED" w14:textId="77777777" w:rsidR="003D6068" w:rsidRDefault="00EA029D">
      <w:pPr>
        <w:spacing w:after="21" w:line="259" w:lineRule="auto"/>
        <w:ind w:left="0" w:firstLine="0"/>
      </w:pPr>
      <w:r>
        <w:rPr>
          <w:sz w:val="20"/>
        </w:rPr>
        <w:t xml:space="preserve"> </w:t>
      </w:r>
    </w:p>
    <w:p w14:paraId="3DC32162" w14:textId="028D8FA0" w:rsidR="003D6068" w:rsidRDefault="00EA029D">
      <w:pPr>
        <w:ind w:left="96" w:right="12"/>
      </w:pPr>
      <w:r>
        <w:t xml:space="preserve">Where the approval is terminated, the </w:t>
      </w:r>
      <w:r w:rsidR="004B6588">
        <w:t>Panel Adviser</w:t>
      </w:r>
      <w:r>
        <w:t xml:space="preserve"> must inform the local authority in which the foster carer lives. </w:t>
      </w:r>
    </w:p>
    <w:p w14:paraId="01E470DE" w14:textId="77777777" w:rsidR="003D6068" w:rsidRDefault="00EA029D">
      <w:pPr>
        <w:spacing w:after="21" w:line="259" w:lineRule="auto"/>
        <w:ind w:left="0" w:firstLine="0"/>
      </w:pPr>
      <w:r>
        <w:rPr>
          <w:sz w:val="20"/>
        </w:rPr>
        <w:t xml:space="preserve"> </w:t>
      </w:r>
    </w:p>
    <w:p w14:paraId="7D9B6816" w14:textId="63D6C5ED" w:rsidR="003D6068" w:rsidRDefault="00EA029D" w:rsidP="00E67F22">
      <w:pPr>
        <w:ind w:left="96" w:right="228"/>
      </w:pPr>
      <w:r w:rsidRPr="00225193">
        <w:t xml:space="preserve">Where the approval is terminated, the Designated Allegations Manager for the agency, will decide whether to refer the former foster carer to the Disclosure and Barring Service under the Vetting and Barring Scheme. </w:t>
      </w:r>
      <w:r w:rsidR="00E67F22" w:rsidRPr="00225193">
        <w:t>The Designated Allegations Manager may consult with the Local Authority Designated Officer (LADO)/team of designated officers.</w:t>
      </w:r>
    </w:p>
    <w:p w14:paraId="4173F7EE" w14:textId="77777777" w:rsidR="00E67F22" w:rsidRDefault="00E67F22" w:rsidP="00E67F22">
      <w:pPr>
        <w:ind w:left="96" w:right="228"/>
      </w:pPr>
    </w:p>
    <w:p w14:paraId="4DF5006A" w14:textId="77777777" w:rsidR="003D6068" w:rsidRDefault="00EA029D">
      <w:pPr>
        <w:pStyle w:val="Heading1"/>
        <w:ind w:left="96"/>
      </w:pPr>
      <w:r>
        <w:t xml:space="preserve">Representations / Independent Review Procedure </w:t>
      </w:r>
    </w:p>
    <w:p w14:paraId="4B1DB60D" w14:textId="1E1F22A6" w:rsidR="003D6068" w:rsidRDefault="00EA029D">
      <w:pPr>
        <w:ind w:left="96" w:right="12"/>
      </w:pPr>
      <w:r>
        <w:t xml:space="preserve">Where, as a result of a review, the variation or termination of a foster carer's approval is proposed, he or she must be advised, when informed of the outcome of the Agency Decision Maker's decision, that if they wish to challenge the decision, they have the opportunity to make representations to the Panel or to request a review by an Independent Review Panel, as set out in Recruitment, Assessment and Approval of Foster Carers Procedure, Representations/Independent Review Procedure. The only circumstances where the foster carer will not have the right to request a review by an Independent Review Panel is if he or she is regarded as disqualified </w:t>
      </w:r>
      <w:r w:rsidR="004B6588">
        <w:t>because of</w:t>
      </w:r>
      <w:r>
        <w:t xml:space="preserve"> a conviction or caution for a specified offence. </w:t>
      </w:r>
    </w:p>
    <w:p w14:paraId="4DDDFEDE" w14:textId="77777777" w:rsidR="003D6068" w:rsidRDefault="00EA029D">
      <w:pPr>
        <w:spacing w:after="21" w:line="259" w:lineRule="auto"/>
        <w:ind w:left="0" w:firstLine="0"/>
      </w:pPr>
      <w:r>
        <w:rPr>
          <w:sz w:val="20"/>
        </w:rPr>
        <w:t xml:space="preserve"> </w:t>
      </w:r>
    </w:p>
    <w:p w14:paraId="588764F0" w14:textId="77777777" w:rsidR="003D6068" w:rsidRDefault="00EA029D">
      <w:pPr>
        <w:ind w:left="96" w:right="12"/>
      </w:pPr>
      <w:r>
        <w:t xml:space="preserve">If no written representations or notification of a request for a review are received within the period, the decision to terminate or vary an approval can be confirmed. </w:t>
      </w:r>
    </w:p>
    <w:p w14:paraId="5D38204E" w14:textId="77777777" w:rsidR="003D6068" w:rsidRDefault="00EA029D">
      <w:pPr>
        <w:spacing w:after="21" w:line="259" w:lineRule="auto"/>
        <w:ind w:left="0" w:firstLine="0"/>
      </w:pPr>
      <w:r>
        <w:rPr>
          <w:sz w:val="20"/>
        </w:rPr>
        <w:t xml:space="preserve"> </w:t>
      </w:r>
    </w:p>
    <w:p w14:paraId="4D3C375D" w14:textId="77777777" w:rsidR="003D6068" w:rsidRDefault="00EA029D">
      <w:pPr>
        <w:ind w:left="96" w:right="12"/>
      </w:pPr>
      <w:r>
        <w:t xml:space="preserve">Where the termination of the approval of a foster carer is being considered, plans for the termination of any current placement will also be required and made as appropriate. </w:t>
      </w:r>
    </w:p>
    <w:p w14:paraId="1A24BB43" w14:textId="77777777" w:rsidR="003D6068" w:rsidRDefault="00EA029D">
      <w:pPr>
        <w:spacing w:after="173" w:line="259" w:lineRule="auto"/>
        <w:ind w:left="0" w:firstLine="0"/>
      </w:pPr>
      <w:r>
        <w:rPr>
          <w:sz w:val="20"/>
        </w:rPr>
        <w:t xml:space="preserve"> </w:t>
      </w:r>
    </w:p>
    <w:p w14:paraId="0E30AFF7" w14:textId="77777777" w:rsidR="003D6068" w:rsidRDefault="00EA029D">
      <w:pPr>
        <w:pStyle w:val="Heading1"/>
        <w:ind w:left="530" w:hanging="444"/>
      </w:pPr>
      <w:r>
        <w:t xml:space="preserve">Updates on Checks </w:t>
      </w:r>
    </w:p>
    <w:p w14:paraId="7CDB5A2A" w14:textId="77777777" w:rsidR="003D6068" w:rsidRDefault="00EA029D">
      <w:pPr>
        <w:ind w:left="96" w:right="12"/>
      </w:pPr>
      <w:r>
        <w:t xml:space="preserve">Disclosure and Barring Service checks on persons aged 18 and over should be updated every 3 years and if necessary, a review of the foster carers' approval should be carried out immediately to take account of any new information. </w:t>
      </w:r>
    </w:p>
    <w:p w14:paraId="061EE962" w14:textId="77777777" w:rsidR="003D6068" w:rsidRDefault="00EA029D">
      <w:pPr>
        <w:spacing w:after="21" w:line="259" w:lineRule="auto"/>
        <w:ind w:left="0" w:firstLine="0"/>
      </w:pPr>
      <w:r>
        <w:rPr>
          <w:sz w:val="20"/>
        </w:rPr>
        <w:t xml:space="preserve"> </w:t>
      </w:r>
    </w:p>
    <w:p w14:paraId="6AEC0C45" w14:textId="53C266CC" w:rsidR="003D6068" w:rsidRDefault="00EA029D">
      <w:pPr>
        <w:ind w:left="96" w:right="12"/>
      </w:pPr>
      <w:r>
        <w:t>The foster carers should also be asked to complete</w:t>
      </w:r>
      <w:r w:rsidR="00160704">
        <w:t xml:space="preserve"> an updated health assessment/d</w:t>
      </w:r>
      <w:r>
        <w:t xml:space="preserve">eclaration of </w:t>
      </w:r>
      <w:r w:rsidR="00160704">
        <w:t>h</w:t>
      </w:r>
      <w:r>
        <w:t xml:space="preserve">ealth and </w:t>
      </w:r>
      <w:r w:rsidR="00160704">
        <w:t>s</w:t>
      </w:r>
      <w:r>
        <w:t xml:space="preserve">uitability every 3 years. In the event of any serious concerns about the foster carer's health, a review of the foster carer's approval should be carried out immediately. </w:t>
      </w:r>
    </w:p>
    <w:p w14:paraId="11B7DDA1" w14:textId="77777777" w:rsidR="00160704" w:rsidRDefault="00160704">
      <w:pPr>
        <w:ind w:left="96" w:right="12"/>
      </w:pPr>
    </w:p>
    <w:p w14:paraId="7C9FB1B1" w14:textId="77777777" w:rsidR="003D6068" w:rsidRDefault="00EA029D">
      <w:pPr>
        <w:pStyle w:val="Heading1"/>
        <w:ind w:left="530" w:hanging="444"/>
      </w:pPr>
      <w:r>
        <w:t xml:space="preserve">Retention of Foster Carer Records </w:t>
      </w:r>
    </w:p>
    <w:p w14:paraId="1570D29B" w14:textId="77777777" w:rsidR="003D6068" w:rsidRDefault="00EA029D">
      <w:pPr>
        <w:spacing w:after="382"/>
        <w:ind w:left="96" w:right="12"/>
      </w:pPr>
      <w:r>
        <w:t xml:space="preserve">Foster carers' case records should be retained for a minimum of 10 years after their approval has been terminated. </w:t>
      </w:r>
    </w:p>
    <w:p w14:paraId="244C4F2A" w14:textId="77777777" w:rsidR="003D6068" w:rsidRDefault="00EA029D">
      <w:pPr>
        <w:pStyle w:val="Heading1"/>
        <w:ind w:left="530" w:hanging="444"/>
      </w:pPr>
      <w:r>
        <w:t xml:space="preserve">Resignation by Foster Carers </w:t>
      </w:r>
    </w:p>
    <w:p w14:paraId="1E85C358" w14:textId="77777777" w:rsidR="003D6068" w:rsidRDefault="00EA029D">
      <w:pPr>
        <w:ind w:left="96" w:right="12"/>
      </w:pPr>
      <w:r>
        <w:t xml:space="preserve">A foster carer may give written notice at any time of their wish to resign from the role. Once written notice has been given, their approval will automatically be terminated 28 days after receipt of the notice. The foster carer cannot withdraw their notice once it has been received, nor can the Agency Decision Maker decline to accept the resignation. Should a foster carer who has resigned subsequently wish to foster again, they will need to be assessed under the procedure for the Recruitment, Assessment and Approval of Foster Carers. There is no requirement for the Fostering Panel to be notified of resignations. However, the Panel may find it helpful to be advised, as part of its monitoring role. </w:t>
      </w:r>
    </w:p>
    <w:sectPr w:rsidR="003D6068">
      <w:headerReference w:type="even" r:id="rId20"/>
      <w:headerReference w:type="default" r:id="rId21"/>
      <w:footerReference w:type="even" r:id="rId22"/>
      <w:footerReference w:type="default" r:id="rId23"/>
      <w:headerReference w:type="first" r:id="rId24"/>
      <w:footerReference w:type="first" r:id="rId25"/>
      <w:pgSz w:w="11911" w:h="16841"/>
      <w:pgMar w:top="767" w:right="1450" w:bottom="1348" w:left="133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DF8E" w14:textId="77777777" w:rsidR="009C2F08" w:rsidRDefault="009C2F08">
      <w:pPr>
        <w:spacing w:after="0" w:line="240" w:lineRule="auto"/>
      </w:pPr>
      <w:r>
        <w:separator/>
      </w:r>
    </w:p>
  </w:endnote>
  <w:endnote w:type="continuationSeparator" w:id="0">
    <w:p w14:paraId="0ADFCA38" w14:textId="77777777" w:rsidR="009C2F08" w:rsidRDefault="009C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71A5" w14:textId="77777777" w:rsidR="003D6068" w:rsidRDefault="00EA029D">
    <w:pPr>
      <w:spacing w:after="28" w:line="259" w:lineRule="auto"/>
      <w:ind w:left="0" w:firstLine="0"/>
    </w:pPr>
    <w:r>
      <w:rPr>
        <w:sz w:val="20"/>
      </w:rPr>
      <w:t xml:space="preserve"> Review and Termination of Approval of Fosters Carers </w:t>
    </w:r>
  </w:p>
  <w:p w14:paraId="11858429" w14:textId="77777777" w:rsidR="003D6068" w:rsidRDefault="00EA029D">
    <w:pPr>
      <w:tabs>
        <w:tab w:val="right" w:pos="9122"/>
      </w:tabs>
      <w:spacing w:after="0" w:line="259" w:lineRule="auto"/>
      <w:ind w:left="0" w:right="-6" w:firstLine="0"/>
    </w:pPr>
    <w:r>
      <w:rPr>
        <w:i/>
        <w:sz w:val="16"/>
      </w:rPr>
      <w:t xml:space="preserve">[Approved: April 2018 - Review: April 2019] </w:t>
    </w:r>
    <w:r>
      <w:rPr>
        <w:i/>
        <w:sz w:val="16"/>
      </w:rPr>
      <w:tab/>
    </w:r>
    <w:r>
      <w:rPr>
        <w:sz w:val="20"/>
      </w:rPr>
      <w:t xml:space="preserve">Page |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6FAD" w14:textId="77777777" w:rsidR="003D6068" w:rsidRDefault="00EA029D">
    <w:pPr>
      <w:spacing w:after="28" w:line="259" w:lineRule="auto"/>
      <w:ind w:left="0" w:firstLine="0"/>
    </w:pPr>
    <w:r>
      <w:rPr>
        <w:sz w:val="20"/>
      </w:rPr>
      <w:t xml:space="preserve"> Review and Termination of Approval of Fosters Carers </w:t>
    </w:r>
  </w:p>
  <w:p w14:paraId="0C5DF20E" w14:textId="77777777" w:rsidR="003D6068" w:rsidRDefault="00EA029D">
    <w:pPr>
      <w:tabs>
        <w:tab w:val="right" w:pos="9122"/>
      </w:tabs>
      <w:spacing w:after="0" w:line="259" w:lineRule="auto"/>
      <w:ind w:left="0" w:right="-6" w:firstLine="0"/>
    </w:pPr>
    <w:r>
      <w:rPr>
        <w:i/>
        <w:sz w:val="16"/>
      </w:rPr>
      <w:t xml:space="preserve">[Approved: April 2018 - Review: April 2019] </w:t>
    </w:r>
    <w:r>
      <w:rPr>
        <w:i/>
        <w:sz w:val="16"/>
      </w:rPr>
      <w:tab/>
    </w:r>
    <w:r>
      <w:rPr>
        <w:sz w:val="20"/>
      </w:rPr>
      <w:t xml:space="preserve">Page |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0D2F" w14:textId="77777777" w:rsidR="003D6068" w:rsidRDefault="003D606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8A8F" w14:textId="77777777" w:rsidR="009C2F08" w:rsidRDefault="009C2F08">
      <w:pPr>
        <w:spacing w:after="0" w:line="240" w:lineRule="auto"/>
      </w:pPr>
      <w:r>
        <w:separator/>
      </w:r>
    </w:p>
  </w:footnote>
  <w:footnote w:type="continuationSeparator" w:id="0">
    <w:p w14:paraId="72829B3D" w14:textId="77777777" w:rsidR="009C2F08" w:rsidRDefault="009C2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2CE7" w14:textId="77777777" w:rsidR="003D6068" w:rsidRDefault="00EA029D">
    <w:pPr>
      <w:spacing w:after="0" w:line="259" w:lineRule="auto"/>
      <w:ind w:left="0" w:firstLine="0"/>
    </w:pPr>
    <w:r>
      <w:rPr>
        <w:sz w:val="20"/>
      </w:rPr>
      <w:t xml:space="preserve"> </w:t>
    </w:r>
  </w:p>
  <w:p w14:paraId="281988BD" w14:textId="77777777" w:rsidR="003D6068" w:rsidRDefault="00EA029D">
    <w:pPr>
      <w:spacing w:after="0" w:line="259" w:lineRule="auto"/>
      <w:ind w:left="0" w:right="-3" w:firstLine="0"/>
      <w:jc w:val="right"/>
    </w:pPr>
    <w:r>
      <w:rPr>
        <w:sz w:val="20"/>
      </w:rPr>
      <w:t xml:space="preserve">Sandwell Children’s Trust - Fostering </w:t>
    </w:r>
  </w:p>
  <w:p w14:paraId="769F86EF" w14:textId="77777777" w:rsidR="003D6068" w:rsidRDefault="00EA029D">
    <w:pPr>
      <w:spacing w:after="0" w:line="259" w:lineRule="auto"/>
      <w:ind w:left="0" w:firstLine="0"/>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C73E" w14:textId="77777777" w:rsidR="003D6068" w:rsidRDefault="00EA029D">
    <w:pPr>
      <w:spacing w:after="0" w:line="259" w:lineRule="auto"/>
      <w:ind w:left="0" w:firstLine="0"/>
    </w:pPr>
    <w:r>
      <w:rPr>
        <w:sz w:val="20"/>
      </w:rPr>
      <w:t xml:space="preserve"> </w:t>
    </w:r>
  </w:p>
  <w:p w14:paraId="63DD4D45" w14:textId="77777777" w:rsidR="003D6068" w:rsidRDefault="00EA029D">
    <w:pPr>
      <w:spacing w:after="0" w:line="259" w:lineRule="auto"/>
      <w:ind w:left="0" w:right="-3" w:firstLine="0"/>
      <w:jc w:val="right"/>
    </w:pPr>
    <w:r>
      <w:rPr>
        <w:sz w:val="20"/>
      </w:rPr>
      <w:t xml:space="preserve">Sandwell Children’s Trust - Fostering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D7E7" w14:textId="77777777" w:rsidR="003D6068" w:rsidRDefault="003D606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4569"/>
    <w:multiLevelType w:val="hybridMultilevel"/>
    <w:tmpl w:val="1A7A2546"/>
    <w:lvl w:ilvl="0" w:tplc="3C562618">
      <w:start w:val="1"/>
      <w:numFmt w:val="decimal"/>
      <w:pStyle w:val="Heading1"/>
      <w:lvlText w:val="%1."/>
      <w:lvlJc w:val="left"/>
      <w:pPr>
        <w:ind w:left="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B3B816CC">
      <w:start w:val="1"/>
      <w:numFmt w:val="lowerLetter"/>
      <w:lvlText w:val="%2"/>
      <w:lvlJc w:val="left"/>
      <w:pPr>
        <w:ind w:left="115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CFEE5DCC">
      <w:start w:val="1"/>
      <w:numFmt w:val="lowerRoman"/>
      <w:lvlText w:val="%3"/>
      <w:lvlJc w:val="left"/>
      <w:pPr>
        <w:ind w:left="187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BBC2B418">
      <w:start w:val="1"/>
      <w:numFmt w:val="decimal"/>
      <w:lvlText w:val="%4"/>
      <w:lvlJc w:val="left"/>
      <w:pPr>
        <w:ind w:left="259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A90E0D8A">
      <w:start w:val="1"/>
      <w:numFmt w:val="lowerLetter"/>
      <w:lvlText w:val="%5"/>
      <w:lvlJc w:val="left"/>
      <w:pPr>
        <w:ind w:left="331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CE4E169E">
      <w:start w:val="1"/>
      <w:numFmt w:val="lowerRoman"/>
      <w:lvlText w:val="%6"/>
      <w:lvlJc w:val="left"/>
      <w:pPr>
        <w:ind w:left="403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101C86EE">
      <w:start w:val="1"/>
      <w:numFmt w:val="decimal"/>
      <w:lvlText w:val="%7"/>
      <w:lvlJc w:val="left"/>
      <w:pPr>
        <w:ind w:left="475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F2B23946">
      <w:start w:val="1"/>
      <w:numFmt w:val="lowerLetter"/>
      <w:lvlText w:val="%8"/>
      <w:lvlJc w:val="left"/>
      <w:pPr>
        <w:ind w:left="547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95C8B8F8">
      <w:start w:val="1"/>
      <w:numFmt w:val="lowerRoman"/>
      <w:lvlText w:val="%9"/>
      <w:lvlJc w:val="left"/>
      <w:pPr>
        <w:ind w:left="6198"/>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4291717E"/>
    <w:multiLevelType w:val="hybridMultilevel"/>
    <w:tmpl w:val="9F6A559A"/>
    <w:lvl w:ilvl="0" w:tplc="5636B026">
      <w:start w:val="1"/>
      <w:numFmt w:val="decimal"/>
      <w:lvlText w:val="%1."/>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ED2B8">
      <w:start w:val="1"/>
      <w:numFmt w:val="lowerLetter"/>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7E90D2">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945BC0">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AF31C">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C9914">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10896C">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3A9346">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52ECA4">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06654E"/>
    <w:multiLevelType w:val="hybridMultilevel"/>
    <w:tmpl w:val="3A6E1836"/>
    <w:lvl w:ilvl="0" w:tplc="3BD24984">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A42AC2">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F436FC">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065E4">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8C8A4">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DAB0DE">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A8702">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C5EC">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EB5C2">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2272D9"/>
    <w:multiLevelType w:val="hybridMultilevel"/>
    <w:tmpl w:val="81F6284A"/>
    <w:lvl w:ilvl="0" w:tplc="ED6E572C">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A5F3C">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DC0A48">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726948">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2A894">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225108">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D04CEC">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66242">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E606">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5A0CBC"/>
    <w:multiLevelType w:val="hybridMultilevel"/>
    <w:tmpl w:val="801C4DD6"/>
    <w:lvl w:ilvl="0" w:tplc="6652D732">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1A8F54">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521D3A">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8A140">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6B004">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14CBF0">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6E3F0">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0714C">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30AEDA">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68"/>
    <w:rsid w:val="00160704"/>
    <w:rsid w:val="00200406"/>
    <w:rsid w:val="00225193"/>
    <w:rsid w:val="00382FDB"/>
    <w:rsid w:val="003D6068"/>
    <w:rsid w:val="004B6588"/>
    <w:rsid w:val="00644953"/>
    <w:rsid w:val="006B6DF9"/>
    <w:rsid w:val="0087293D"/>
    <w:rsid w:val="008C33FD"/>
    <w:rsid w:val="009C2F08"/>
    <w:rsid w:val="00AC0F5D"/>
    <w:rsid w:val="00C1152C"/>
    <w:rsid w:val="00E67F22"/>
    <w:rsid w:val="00EA029D"/>
    <w:rsid w:val="00EB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48A5"/>
  <w15:docId w15:val="{CC38A311-C7E6-438C-BB28-11BB1D90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11"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69" w:line="249" w:lineRule="auto"/>
      <w:ind w:left="111" w:hanging="10"/>
      <w:outlineLvl w:val="0"/>
    </w:pPr>
    <w:rPr>
      <w:rFonts w:ascii="Arial" w:eastAsia="Arial" w:hAnsi="Arial" w:cs="Aria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0"/>
    </w:rPr>
  </w:style>
  <w:style w:type="paragraph" w:styleId="ListParagraph">
    <w:name w:val="List Paragraph"/>
    <w:basedOn w:val="Normal"/>
    <w:uiPriority w:val="34"/>
    <w:qFormat/>
    <w:rsid w:val="004B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nimumstandards.org/fost_thirteen.html" TargetMode="External"/><Relationship Id="rId18" Type="http://schemas.openxmlformats.org/officeDocument/2006/relationships/hyperlink" Target="http://www.legislation.gov.uk/uksi/2013/984/resour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www.legislation.gov.uk/uksi/2011/581/schedule/5/made" TargetMode="External"/><Relationship Id="rId17" Type="http://schemas.openxmlformats.org/officeDocument/2006/relationships/hyperlink" Target="http://www.legislation.gov.uk/uksi/2013/984/resourc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legislation.gov.uk/uksi/2013/984/resourc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1/581/regulation/32/mad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inimumstandards.org/fost_thirteen.html" TargetMode="External"/><Relationship Id="rId23" Type="http://schemas.openxmlformats.org/officeDocument/2006/relationships/footer" Target="footer2.xml"/><Relationship Id="rId10" Type="http://schemas.openxmlformats.org/officeDocument/2006/relationships/hyperlink" Target="http://www.legislation.gov.uk/uksi/2011/581/regulation/32/made" TargetMode="External"/><Relationship Id="rId19" Type="http://schemas.openxmlformats.org/officeDocument/2006/relationships/hyperlink" Target="http://www.proceduresonline.com/ifa_temp/p_review_foster_carers.html" TargetMode="External"/><Relationship Id="rId4" Type="http://schemas.openxmlformats.org/officeDocument/2006/relationships/webSettings" Target="webSettings.xml"/><Relationship Id="rId9" Type="http://schemas.openxmlformats.org/officeDocument/2006/relationships/hyperlink" Target="http://www.legislation.gov.uk/uksi/2011/581/regulation/28/made" TargetMode="External"/><Relationship Id="rId14" Type="http://schemas.openxmlformats.org/officeDocument/2006/relationships/hyperlink" Target="http://www.minimumstandards.org/fost_thirteen.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10984</Characters>
  <Application>Microsoft Office Word</Application>
  <DocSecurity>4</DocSecurity>
  <Lines>91</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Regulations and Standards </vt:lpstr>
      <vt:lpstr>Related Guidance </vt:lpstr>
      <vt:lpstr>Scope of this Chapter </vt:lpstr>
      <vt:lpstr>Contents </vt:lpstr>
      <vt:lpstr>Frequency and Timing </vt:lpstr>
      <vt:lpstr>Consultation and Action before Review </vt:lpstr>
      <vt:lpstr>Formal Review Meeting </vt:lpstr>
      <vt:lpstr>Presentation to the Fostering Panel </vt:lpstr>
      <vt:lpstr>After the Review </vt:lpstr>
      <vt:lpstr>Representations / Independent Review Procedure </vt:lpstr>
      <vt:lpstr>Updates on Checks </vt:lpstr>
      <vt:lpstr>Retention of Foster Carer Records </vt:lpstr>
      <vt:lpstr>Resignation by Foster Carers </vt:lpstr>
    </vt:vector>
  </TitlesOfParts>
  <Company>Sandwell Metropolitan Borough Council</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Davies</dc:creator>
  <cp:keywords/>
  <cp:lastModifiedBy>Michelle Hicken</cp:lastModifiedBy>
  <cp:revision>2</cp:revision>
  <cp:lastPrinted>2023-09-28T12:04:00Z</cp:lastPrinted>
  <dcterms:created xsi:type="dcterms:W3CDTF">2024-04-22T13:28:00Z</dcterms:created>
  <dcterms:modified xsi:type="dcterms:W3CDTF">2024-04-22T13:28:00Z</dcterms:modified>
</cp:coreProperties>
</file>