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911FC" w14:textId="2190AE80" w:rsidR="00594AE8" w:rsidRDefault="00D14AC5" w:rsidP="00594AE8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35150205"/>
      <w:bookmarkStart w:id="1" w:name="_Toc141538437"/>
      <w:bookmarkStart w:id="2" w:name="Appendix4"/>
      <w:r>
        <w:rPr>
          <w:noProof/>
        </w:rPr>
        <w:pict w14:anchorId="6D47A742"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32" type="#_x0000_t202" style="position:absolute;left:0;text-align:left;margin-left:-6.9pt;margin-top:-36.15pt;width:505.2pt;height:78.8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" stroked="f">
            <v:textbox>
              <w:txbxContent>
                <w:p w14:paraId="0979B186" w14:textId="7556BC3A" w:rsidR="00594AE8" w:rsidRPr="003C52C3" w:rsidRDefault="00594AE8" w:rsidP="00594AE8">
                  <w:pPr>
                    <w:rPr>
                      <w:rFonts w:ascii="Myriad Pro" w:hAnsi="Myriad Pro"/>
                      <w:color w:val="00B0F0"/>
                      <w:sz w:val="48"/>
                      <w:szCs w:val="48"/>
                    </w:rPr>
                  </w:pPr>
                  <w:r>
                    <w:rPr>
                      <w:rFonts w:ascii="Myriad Pro" w:hAnsi="Myriad Pro"/>
                      <w:b/>
                      <w:color w:val="00B0F0"/>
                      <w:sz w:val="48"/>
                      <w:szCs w:val="48"/>
                    </w:rPr>
                    <w:t>Appendix 4: Post-Registration Training and Learning Protocol</w:t>
                  </w:r>
                </w:p>
              </w:txbxContent>
            </v:textbox>
          </v:shape>
        </w:pict>
      </w:r>
      <w:r w:rsidR="00594AE8">
        <w:rPr>
          <w:noProof/>
        </w:rPr>
        <w:drawing>
          <wp:anchor distT="0" distB="0" distL="114300" distR="114300" simplePos="0" relativeHeight="251659776" behindDoc="1" locked="0" layoutInCell="1" allowOverlap="1" wp14:anchorId="18229865" wp14:editId="023D21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85" name="Picture 1" descr="A close-up of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" descr="A close-up of ico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3E49D" w14:textId="2A57B003" w:rsidR="00594AE8" w:rsidRPr="007F121D" w:rsidRDefault="00D14AC5" w:rsidP="00594AE8">
      <w:r>
        <w:rPr>
          <w:noProof/>
        </w:rPr>
        <w:pict w14:anchorId="6A891DE8">
          <v:shape id="Text Box 82" o:spid="_x0000_s1031" type="#_x0000_t202" style="position:absolute;margin-left:8.3pt;margin-top:543pt;width:280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" filled="f" stroked="f">
            <v:textbox>
              <w:txbxContent>
                <w:p w14:paraId="2C5E7033" w14:textId="77777777" w:rsidR="00594AE8" w:rsidRDefault="00594AE8" w:rsidP="00594AE8">
                  <w:pP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</w:pPr>
                  <w:r w:rsidRPr="00B20130"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>Effective date:</w:t>
                  </w:r>
                  <w: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 xml:space="preserve">  March 2024</w:t>
                  </w:r>
                  <w:r w:rsidRPr="00B20130"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 xml:space="preserve"> </w:t>
                  </w:r>
                </w:p>
                <w:p w14:paraId="3E0315E7" w14:textId="77777777" w:rsidR="00594AE8" w:rsidRPr="00B20130" w:rsidRDefault="00594AE8" w:rsidP="00594AE8">
                  <w:pP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 xml:space="preserve">Revision date:  </w:t>
                  </w:r>
                </w:p>
                <w:p w14:paraId="176C180C" w14:textId="77777777" w:rsidR="00594AE8" w:rsidRPr="00B20130" w:rsidRDefault="00594AE8" w:rsidP="00594AE8">
                  <w:pP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</w:pPr>
                </w:p>
                <w:p w14:paraId="28E34D57" w14:textId="77777777" w:rsidR="00594AE8" w:rsidRPr="00B20130" w:rsidRDefault="00594AE8" w:rsidP="00594AE8">
                  <w:pP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</w:pPr>
                  <w:r w:rsidRPr="00B20130"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 xml:space="preserve">Issued by: </w:t>
                  </w:r>
                  <w: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>Dora Gouveia Schofield</w:t>
                  </w:r>
                </w:p>
                <w:p w14:paraId="331AD94C" w14:textId="77777777" w:rsidR="00594AE8" w:rsidRPr="00B20130" w:rsidRDefault="00594AE8" w:rsidP="00594AE8">
                  <w:pP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</w:pPr>
                  <w:r w:rsidRPr="00B20130"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color w:val="00B0F0"/>
                      <w:szCs w:val="24"/>
                    </w:rPr>
                    <w:t>ole:  Principal Social Worker &amp; Academy Lead</w:t>
                  </w:r>
                </w:p>
              </w:txbxContent>
            </v:textbox>
          </v:shape>
        </w:pict>
      </w:r>
      <w:bookmarkEnd w:id="0"/>
      <w:bookmarkEnd w:id="1"/>
    </w:p>
    <w:p w14:paraId="04A9C9D6" w14:textId="010837B0" w:rsidR="00594AE8" w:rsidRDefault="00D14AC5" w:rsidP="00594AE8">
      <w:pPr>
        <w:rPr>
          <w:rFonts w:cs="Arial"/>
          <w:b/>
          <w:sz w:val="32"/>
          <w:szCs w:val="32"/>
          <w:lang w:val="en-GB"/>
        </w:rPr>
      </w:pPr>
      <w:r>
        <w:rPr>
          <w:noProof/>
        </w:rPr>
        <w:pict w14:anchorId="7EC6D1BF">
          <v:shape id="Text Box 79" o:spid="_x0000_s1030" type="#_x0000_t202" style="position:absolute;margin-left:-2.05pt;margin-top:115.55pt;width:303.7pt;height:249.9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i5QEAAKkDAAAOAAAAZHJzL2Uyb0RvYy54bWysU9tu2zAMfR+wfxD0vjhO0q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" filled="f" stroked="f">
            <v:textbox>
              <w:txbxContent>
                <w:p w14:paraId="70641D74" w14:textId="77777777" w:rsidR="00594AE8" w:rsidRDefault="00594AE8" w:rsidP="00594AE8">
                  <w:pPr>
                    <w:rPr>
                      <w:rFonts w:ascii="Myriad Pro" w:hAnsi="Myriad Pro" w:cs="Calibri"/>
                      <w:b/>
                      <w:color w:val="00B0F0"/>
                      <w:sz w:val="48"/>
                      <w:szCs w:val="40"/>
                    </w:rPr>
                  </w:pPr>
                  <w:r w:rsidRPr="00594AE8">
                    <w:rPr>
                      <w:rFonts w:ascii="Myriad Pro" w:hAnsi="Myriad Pro" w:cs="Calibri"/>
                      <w:b/>
                      <w:color w:val="00B0F0"/>
                      <w:sz w:val="48"/>
                      <w:szCs w:val="40"/>
                    </w:rPr>
                    <w:t xml:space="preserve">West Berkshire Council </w:t>
                  </w:r>
                </w:p>
                <w:p w14:paraId="2E992566" w14:textId="77777777" w:rsidR="00594AE8" w:rsidRPr="00594AE8" w:rsidRDefault="00594AE8" w:rsidP="00594AE8">
                  <w:pPr>
                    <w:rPr>
                      <w:rFonts w:ascii="Myriad Pro" w:hAnsi="Myriad Pro" w:cs="Calibri"/>
                      <w:b/>
                      <w:color w:val="00B0F0"/>
                      <w:sz w:val="48"/>
                      <w:szCs w:val="40"/>
                    </w:rPr>
                  </w:pPr>
                </w:p>
                <w:p w14:paraId="08D0D046" w14:textId="2C8E767B" w:rsidR="00594AE8" w:rsidRPr="00594AE8" w:rsidRDefault="00594AE8" w:rsidP="00594AE8">
                  <w:pPr>
                    <w:rPr>
                      <w:rFonts w:ascii="Myriad Pro" w:hAnsi="Myriad Pro" w:cs="Calibri"/>
                      <w:b/>
                      <w:sz w:val="48"/>
                      <w:szCs w:val="40"/>
                    </w:rPr>
                  </w:pPr>
                  <w:r w:rsidRPr="00594AE8">
                    <w:rPr>
                      <w:rFonts w:ascii="Myriad Pro" w:hAnsi="Myriad Pro" w:cs="Calibri"/>
                      <w:b/>
                      <w:color w:val="00B0F0"/>
                      <w:sz w:val="48"/>
                      <w:szCs w:val="40"/>
                    </w:rPr>
                    <w:t>Post-Registration Training and Learning Protocol</w:t>
                  </w:r>
                </w:p>
                <w:p w14:paraId="4DD2C879" w14:textId="77777777" w:rsidR="00594AE8" w:rsidRPr="00594AE8" w:rsidRDefault="00594AE8" w:rsidP="00594AE8">
                  <w:pPr>
                    <w:rPr>
                      <w:rFonts w:ascii="Myriad Pro" w:hAnsi="Myriad Pro" w:cs="Calibri"/>
                      <w:b/>
                      <w:color w:val="92D050"/>
                      <w:sz w:val="48"/>
                      <w:szCs w:val="40"/>
                    </w:rPr>
                  </w:pPr>
                </w:p>
              </w:txbxContent>
            </v:textbox>
          </v:shape>
        </w:pict>
      </w:r>
      <w:r w:rsidR="00594AE8">
        <w:rPr>
          <w:rFonts w:cs="Arial"/>
          <w:b/>
          <w:sz w:val="32"/>
          <w:szCs w:val="32"/>
          <w:lang w:val="en-GB"/>
        </w:rPr>
        <w:br w:type="page"/>
      </w:r>
    </w:p>
    <w:p w14:paraId="40B946E5" w14:textId="0C21B858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14AC5">
        <w:rPr>
          <w:rFonts w:asciiTheme="minorHAnsi" w:hAnsiTheme="minorHAnsi" w:cstheme="minorHAnsi"/>
          <w:b/>
          <w:sz w:val="32"/>
          <w:szCs w:val="32"/>
          <w:lang w:val="en-GB"/>
        </w:rPr>
        <w:lastRenderedPageBreak/>
        <w:t>Appendix 4</w:t>
      </w:r>
    </w:p>
    <w:bookmarkEnd w:id="2"/>
    <w:p w14:paraId="1EE1A35F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514547BB" w14:textId="77777777" w:rsidR="0022263D" w:rsidRPr="00D14AC5" w:rsidRDefault="0022263D" w:rsidP="0022263D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D14AC5">
        <w:rPr>
          <w:rFonts w:asciiTheme="minorHAnsi" w:hAnsiTheme="minorHAnsi" w:cstheme="minorHAnsi"/>
          <w:b/>
          <w:sz w:val="36"/>
          <w:szCs w:val="36"/>
          <w:lang w:val="en-GB"/>
        </w:rPr>
        <w:t>Post-registration training and learning record</w:t>
      </w:r>
    </w:p>
    <w:p w14:paraId="69DDB110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78DEB4BC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  <w:r w:rsidRPr="00D14AC5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Name:</w:t>
      </w:r>
    </w:p>
    <w:p w14:paraId="12C88F27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</w:p>
    <w:p w14:paraId="33289293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  <w:r w:rsidRPr="00D14AC5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Date of registration:</w:t>
      </w:r>
    </w:p>
    <w:p w14:paraId="368BEF37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</w:p>
    <w:p w14:paraId="3164D458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  <w:r w:rsidRPr="00D14AC5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Date period finishes:</w:t>
      </w:r>
    </w:p>
    <w:p w14:paraId="0432F2C3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</w:p>
    <w:p w14:paraId="3197DE8F" w14:textId="77777777" w:rsidR="0022263D" w:rsidRPr="00D14AC5" w:rsidRDefault="0022263D" w:rsidP="0022263D">
      <w:pPr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2330"/>
      </w:tblGrid>
      <w:tr w:rsidR="0022263D" w:rsidRPr="00D14AC5" w14:paraId="204F99B4" w14:textId="77777777" w:rsidTr="00E806A7">
        <w:tc>
          <w:tcPr>
            <w:tcW w:w="1668" w:type="dxa"/>
            <w:shd w:val="clear" w:color="auto" w:fill="auto"/>
          </w:tcPr>
          <w:p w14:paraId="2A41E4E0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</w:tcPr>
          <w:p w14:paraId="3CF61F72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Duration</w:t>
            </w:r>
          </w:p>
        </w:tc>
        <w:tc>
          <w:tcPr>
            <w:tcW w:w="3969" w:type="dxa"/>
            <w:shd w:val="clear" w:color="auto" w:fill="auto"/>
          </w:tcPr>
          <w:p w14:paraId="4921297C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Details of training and learning activity (including name of provider of trainer or activity)</w:t>
            </w:r>
          </w:p>
        </w:tc>
        <w:tc>
          <w:tcPr>
            <w:tcW w:w="2330" w:type="dxa"/>
            <w:shd w:val="clear" w:color="auto" w:fill="auto"/>
          </w:tcPr>
          <w:p w14:paraId="1841686B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State how this has contributed to your training and learning</w:t>
            </w:r>
          </w:p>
        </w:tc>
      </w:tr>
      <w:tr w:rsidR="0022263D" w:rsidRPr="00D14AC5" w14:paraId="0843E2AA" w14:textId="77777777" w:rsidTr="00E806A7">
        <w:tc>
          <w:tcPr>
            <w:tcW w:w="1668" w:type="dxa"/>
            <w:shd w:val="clear" w:color="auto" w:fill="auto"/>
          </w:tcPr>
          <w:p w14:paraId="28C85726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8C40E98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0470A32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02EEE85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538153BC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14:paraId="23763109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0EA40FA3" w14:textId="77777777" w:rsidTr="00E806A7">
        <w:tc>
          <w:tcPr>
            <w:tcW w:w="1668" w:type="dxa"/>
            <w:shd w:val="clear" w:color="auto" w:fill="auto"/>
          </w:tcPr>
          <w:p w14:paraId="2F5B56AC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5E18BFD3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7683FC75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079098B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E6FE8D7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6448E06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14:paraId="2F0930DB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09DB2164" w14:textId="77777777" w:rsidTr="00E806A7">
        <w:tc>
          <w:tcPr>
            <w:tcW w:w="1668" w:type="dxa"/>
            <w:shd w:val="clear" w:color="auto" w:fill="auto"/>
          </w:tcPr>
          <w:p w14:paraId="46F89E08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AD36D2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C0E44C2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3A70A20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E05322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7860BCF4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14:paraId="323DD9D9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24F26D05" w14:textId="77777777" w:rsidTr="00E806A7">
        <w:tc>
          <w:tcPr>
            <w:tcW w:w="1668" w:type="dxa"/>
            <w:shd w:val="clear" w:color="auto" w:fill="auto"/>
          </w:tcPr>
          <w:p w14:paraId="369CBEB6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364D2D9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9DB2C7C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8466C15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40AD561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14:paraId="54CBAE8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5D363063" w14:textId="77777777" w:rsidTr="00E806A7">
        <w:tc>
          <w:tcPr>
            <w:tcW w:w="1668" w:type="dxa"/>
            <w:shd w:val="clear" w:color="auto" w:fill="auto"/>
          </w:tcPr>
          <w:p w14:paraId="034D30B6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3526C1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C0899A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0FA6A9E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1D8DA8F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14:paraId="17456B68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</w:tbl>
    <w:p w14:paraId="02EB1F9F" w14:textId="77777777" w:rsidR="0022263D" w:rsidRPr="00D14AC5" w:rsidRDefault="0022263D" w:rsidP="0022263D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1128C3DF" w14:textId="77777777" w:rsidR="0022263D" w:rsidRPr="00D14AC5" w:rsidRDefault="0022263D" w:rsidP="0022263D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D14AC5">
        <w:rPr>
          <w:rFonts w:asciiTheme="minorHAnsi" w:hAnsiTheme="minorHAnsi" w:cstheme="minorHAnsi"/>
          <w:sz w:val="32"/>
          <w:szCs w:val="3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3988"/>
        <w:gridCol w:w="2311"/>
      </w:tblGrid>
      <w:tr w:rsidR="0022263D" w:rsidRPr="00D14AC5" w14:paraId="11A9F2AF" w14:textId="77777777" w:rsidTr="00E806A7">
        <w:tc>
          <w:tcPr>
            <w:tcW w:w="1668" w:type="dxa"/>
            <w:shd w:val="clear" w:color="auto" w:fill="auto"/>
          </w:tcPr>
          <w:p w14:paraId="63EF02D3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lastRenderedPageBreak/>
              <w:br w:type="page"/>
            </w:r>
            <w:r w:rsidRPr="00D14AC5">
              <w:rPr>
                <w:rFonts w:asciiTheme="minorHAnsi" w:hAnsiTheme="minorHAnsi" w:cstheme="minorHAnsi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</w:tcPr>
          <w:p w14:paraId="634C4E10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Duration</w:t>
            </w:r>
          </w:p>
        </w:tc>
        <w:tc>
          <w:tcPr>
            <w:tcW w:w="3988" w:type="dxa"/>
            <w:shd w:val="clear" w:color="auto" w:fill="auto"/>
          </w:tcPr>
          <w:p w14:paraId="015BADDC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Details of training and learning activity (including name of provider of trainer or activity)</w:t>
            </w:r>
          </w:p>
        </w:tc>
        <w:tc>
          <w:tcPr>
            <w:tcW w:w="2311" w:type="dxa"/>
            <w:shd w:val="clear" w:color="auto" w:fill="auto"/>
          </w:tcPr>
          <w:p w14:paraId="35296F92" w14:textId="77777777" w:rsidR="0022263D" w:rsidRPr="00D14AC5" w:rsidRDefault="0022263D" w:rsidP="00E806A7">
            <w:pPr>
              <w:rPr>
                <w:rFonts w:asciiTheme="minorHAnsi" w:hAnsiTheme="minorHAnsi" w:cstheme="minorHAnsi"/>
                <w:lang w:val="en-GB"/>
              </w:rPr>
            </w:pPr>
            <w:r w:rsidRPr="00D14AC5">
              <w:rPr>
                <w:rFonts w:asciiTheme="minorHAnsi" w:hAnsiTheme="minorHAnsi" w:cstheme="minorHAnsi"/>
                <w:lang w:val="en-GB"/>
              </w:rPr>
              <w:t>State how this has contributed to your training and learning</w:t>
            </w:r>
          </w:p>
        </w:tc>
      </w:tr>
      <w:tr w:rsidR="0022263D" w:rsidRPr="00D14AC5" w14:paraId="2D31DCC4" w14:textId="77777777" w:rsidTr="00E806A7">
        <w:tc>
          <w:tcPr>
            <w:tcW w:w="1668" w:type="dxa"/>
            <w:shd w:val="clear" w:color="auto" w:fill="auto"/>
          </w:tcPr>
          <w:p w14:paraId="3FCFDCDB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458A56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77CD0D9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108E6EA3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337198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14:paraId="33DB910F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0958C2B2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71AAC010" w14:textId="77777777" w:rsidTr="00E806A7">
        <w:tc>
          <w:tcPr>
            <w:tcW w:w="1668" w:type="dxa"/>
            <w:shd w:val="clear" w:color="auto" w:fill="auto"/>
          </w:tcPr>
          <w:p w14:paraId="6CEF0439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881E15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19AD9567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3349540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F287E0F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14:paraId="6F78DB2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0A7CD2AC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6D9B44D3" w14:textId="77777777" w:rsidTr="00E806A7">
        <w:tc>
          <w:tcPr>
            <w:tcW w:w="1668" w:type="dxa"/>
            <w:shd w:val="clear" w:color="auto" w:fill="auto"/>
          </w:tcPr>
          <w:p w14:paraId="3E970CC4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43D184DC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57E2B49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F37592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9631104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14:paraId="6890B1F9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1208907A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  <w:tr w:rsidR="0022263D" w:rsidRPr="00D14AC5" w14:paraId="5C511795" w14:textId="77777777" w:rsidTr="00E806A7">
        <w:tc>
          <w:tcPr>
            <w:tcW w:w="1668" w:type="dxa"/>
            <w:shd w:val="clear" w:color="auto" w:fill="auto"/>
          </w:tcPr>
          <w:p w14:paraId="78AC4ECE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0558344B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23DAD3AD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  <w:p w14:paraId="1CF750B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6DF5CA8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14:paraId="51F28860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14:paraId="6066A191" w14:textId="77777777" w:rsidR="0022263D" w:rsidRPr="00D14AC5" w:rsidRDefault="0022263D" w:rsidP="00E806A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</w:tbl>
    <w:p w14:paraId="2E029C27" w14:textId="77777777" w:rsidR="0022263D" w:rsidRPr="00D14AC5" w:rsidRDefault="0022263D" w:rsidP="0022263D">
      <w:pPr>
        <w:rPr>
          <w:rFonts w:asciiTheme="minorHAnsi" w:hAnsiTheme="minorHAnsi" w:cstheme="minorHAnsi"/>
          <w:b/>
          <w:lang w:val="en-GB"/>
        </w:rPr>
      </w:pPr>
    </w:p>
    <w:p w14:paraId="352D42A9" w14:textId="77777777" w:rsidR="0022263D" w:rsidRPr="00D14AC5" w:rsidRDefault="00D14AC5" w:rsidP="0022263D">
      <w:pPr>
        <w:rPr>
          <w:rFonts w:asciiTheme="minorHAnsi" w:hAnsiTheme="minorHAnsi" w:cstheme="minorHAnsi"/>
          <w:b/>
          <w:lang w:val="en-GB"/>
        </w:rPr>
      </w:pPr>
      <w:r w:rsidRPr="00D14AC5">
        <w:rPr>
          <w:rFonts w:asciiTheme="minorHAnsi" w:hAnsiTheme="minorHAnsi" w:cstheme="minorHAnsi"/>
          <w:noProof/>
          <w:lang w:val="en-GB"/>
        </w:rPr>
        <w:pict w14:anchorId="16F410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4.3pt;margin-top:.95pt;width:0;height:55.5pt;z-index:251662336" o:connectortype="straight"/>
        </w:pict>
      </w:r>
      <w:r w:rsidRPr="00D14AC5">
        <w:rPr>
          <w:rFonts w:asciiTheme="minorHAnsi" w:hAnsiTheme="minorHAnsi" w:cstheme="minorHAnsi"/>
          <w:noProof/>
          <w:lang w:val="en-GB"/>
        </w:rPr>
        <w:pict w14:anchorId="2C16DE11">
          <v:shape id="Text Box 2" o:spid="_x0000_s1026" type="#_x0000_t202" style="position:absolute;margin-left:311.35pt;margin-top:.95pt;width:145.9pt;height:5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249E220" w14:textId="77777777" w:rsidR="0022263D" w:rsidRPr="009376AF" w:rsidRDefault="0022263D" w:rsidP="0022263D">
                  <w:pPr>
                    <w:rPr>
                      <w:rFonts w:cs="Arial"/>
                      <w:b/>
                    </w:rPr>
                  </w:pPr>
                  <w:r w:rsidRPr="009376AF">
                    <w:rPr>
                      <w:rFonts w:cs="Arial"/>
                      <w:b/>
                    </w:rPr>
                    <w:t>Hours</w:t>
                  </w:r>
                </w:p>
                <w:p w14:paraId="1774D86B" w14:textId="77777777" w:rsidR="0022263D" w:rsidRDefault="0022263D" w:rsidP="0022263D">
                  <w:pPr>
                    <w:rPr>
                      <w:rFonts w:cs="Arial"/>
                      <w:b/>
                    </w:rPr>
                  </w:pPr>
                </w:p>
                <w:p w14:paraId="789F3ED5" w14:textId="77777777" w:rsidR="0022263D" w:rsidRPr="009376AF" w:rsidRDefault="0022263D" w:rsidP="0022263D">
                  <w:pPr>
                    <w:rPr>
                      <w:rFonts w:cs="Arial"/>
                      <w:b/>
                    </w:rPr>
                  </w:pPr>
                  <w:r w:rsidRPr="009376AF">
                    <w:rPr>
                      <w:rFonts w:cs="Arial"/>
                      <w:b/>
                    </w:rPr>
                    <w:t>Days</w:t>
                  </w:r>
                </w:p>
              </w:txbxContent>
            </v:textbox>
          </v:shape>
        </w:pict>
      </w:r>
      <w:r w:rsidRPr="00D14AC5">
        <w:rPr>
          <w:rFonts w:asciiTheme="minorHAnsi" w:hAnsiTheme="minorHAnsi" w:cstheme="minorHAnsi"/>
          <w:b/>
          <w:noProof/>
          <w:lang w:val="en-GB"/>
        </w:rPr>
        <w:pict w14:anchorId="0451F4A4">
          <v:shape id="_x0000_s1027" type="#_x0000_t32" style="position:absolute;margin-left:311.35pt;margin-top:25.3pt;width:145.9pt;height:0;z-index:251661312" o:connectortype="straight"/>
        </w:pict>
      </w:r>
      <w:r w:rsidR="0022263D" w:rsidRPr="00D14AC5">
        <w:rPr>
          <w:rFonts w:asciiTheme="minorHAnsi" w:hAnsiTheme="minorHAnsi" w:cstheme="minorHAnsi"/>
          <w:b/>
          <w:lang w:val="en-GB"/>
        </w:rPr>
        <w:t xml:space="preserve">Total training and learning for period of registration: </w:t>
      </w:r>
    </w:p>
    <w:p w14:paraId="2463139B" w14:textId="77777777" w:rsidR="0022263D" w:rsidRPr="00D14AC5" w:rsidRDefault="0022263D" w:rsidP="0022263D">
      <w:pPr>
        <w:rPr>
          <w:rFonts w:asciiTheme="minorHAnsi" w:hAnsiTheme="minorHAnsi" w:cstheme="minorHAnsi"/>
          <w:noProof/>
          <w:lang w:val="en-GB"/>
        </w:rPr>
      </w:pPr>
    </w:p>
    <w:p w14:paraId="07F3DC5B" w14:textId="77777777" w:rsidR="0022263D" w:rsidRPr="00D14AC5" w:rsidRDefault="0022263D" w:rsidP="0022263D">
      <w:pPr>
        <w:rPr>
          <w:rFonts w:asciiTheme="minorHAnsi" w:hAnsiTheme="minorHAnsi" w:cstheme="minorHAnsi"/>
          <w:noProof/>
          <w:lang w:val="en-GB"/>
        </w:rPr>
      </w:pPr>
    </w:p>
    <w:p w14:paraId="315947A1" w14:textId="77777777" w:rsidR="0022263D" w:rsidRPr="00D14AC5" w:rsidRDefault="0022263D" w:rsidP="0022263D">
      <w:pPr>
        <w:rPr>
          <w:rFonts w:asciiTheme="minorHAnsi" w:hAnsiTheme="minorHAnsi" w:cstheme="minorHAnsi"/>
          <w:noProof/>
          <w:lang w:val="en-GB"/>
        </w:rPr>
      </w:pPr>
    </w:p>
    <w:p w14:paraId="491DCAA6" w14:textId="77777777" w:rsidR="00CD4B9E" w:rsidRPr="00D14AC5" w:rsidRDefault="00CD4B9E">
      <w:pPr>
        <w:rPr>
          <w:rFonts w:asciiTheme="minorHAnsi" w:hAnsiTheme="minorHAnsi" w:cstheme="minorHAnsi"/>
          <w:noProof/>
          <w:lang w:val="en-GB"/>
        </w:rPr>
      </w:pPr>
    </w:p>
    <w:sectPr w:rsidR="00CD4B9E" w:rsidRPr="00D14AC5" w:rsidSect="00CD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8481D"/>
    <w:multiLevelType w:val="multilevel"/>
    <w:tmpl w:val="AC9EDC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266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3D"/>
    <w:rsid w:val="00004210"/>
    <w:rsid w:val="00034B66"/>
    <w:rsid w:val="000875C6"/>
    <w:rsid w:val="000A0C62"/>
    <w:rsid w:val="000B3327"/>
    <w:rsid w:val="000B385F"/>
    <w:rsid w:val="000C3D17"/>
    <w:rsid w:val="000C70D1"/>
    <w:rsid w:val="000E4262"/>
    <w:rsid w:val="0011151D"/>
    <w:rsid w:val="00134710"/>
    <w:rsid w:val="00192D8C"/>
    <w:rsid w:val="00193A71"/>
    <w:rsid w:val="001A399F"/>
    <w:rsid w:val="001E67B1"/>
    <w:rsid w:val="001F6762"/>
    <w:rsid w:val="002006A2"/>
    <w:rsid w:val="00206286"/>
    <w:rsid w:val="002148CC"/>
    <w:rsid w:val="002208C8"/>
    <w:rsid w:val="00221DA7"/>
    <w:rsid w:val="0022263D"/>
    <w:rsid w:val="00242B7A"/>
    <w:rsid w:val="0025498A"/>
    <w:rsid w:val="00261D3B"/>
    <w:rsid w:val="0029629D"/>
    <w:rsid w:val="002A19D7"/>
    <w:rsid w:val="002A3713"/>
    <w:rsid w:val="002C2DAB"/>
    <w:rsid w:val="002D23DD"/>
    <w:rsid w:val="00357880"/>
    <w:rsid w:val="003C10D4"/>
    <w:rsid w:val="0043419D"/>
    <w:rsid w:val="004416AE"/>
    <w:rsid w:val="0044585B"/>
    <w:rsid w:val="00455142"/>
    <w:rsid w:val="00457979"/>
    <w:rsid w:val="00472C76"/>
    <w:rsid w:val="004747AC"/>
    <w:rsid w:val="004B0A3B"/>
    <w:rsid w:val="004D2AA9"/>
    <w:rsid w:val="004D58C9"/>
    <w:rsid w:val="004D7321"/>
    <w:rsid w:val="0051588D"/>
    <w:rsid w:val="00520CDA"/>
    <w:rsid w:val="005575D9"/>
    <w:rsid w:val="00565075"/>
    <w:rsid w:val="00566F1A"/>
    <w:rsid w:val="00594AE8"/>
    <w:rsid w:val="005A53DB"/>
    <w:rsid w:val="005E0F62"/>
    <w:rsid w:val="005E4D32"/>
    <w:rsid w:val="006278BC"/>
    <w:rsid w:val="00653545"/>
    <w:rsid w:val="006A5877"/>
    <w:rsid w:val="00711E17"/>
    <w:rsid w:val="00720EC5"/>
    <w:rsid w:val="00755AB4"/>
    <w:rsid w:val="007742A5"/>
    <w:rsid w:val="0079773C"/>
    <w:rsid w:val="007A480C"/>
    <w:rsid w:val="007B47BA"/>
    <w:rsid w:val="007D4DEE"/>
    <w:rsid w:val="007E4E8F"/>
    <w:rsid w:val="00801E6A"/>
    <w:rsid w:val="00815CC7"/>
    <w:rsid w:val="00824058"/>
    <w:rsid w:val="00825BE6"/>
    <w:rsid w:val="008273BF"/>
    <w:rsid w:val="0083157E"/>
    <w:rsid w:val="008B2CB2"/>
    <w:rsid w:val="008B7348"/>
    <w:rsid w:val="008D6D0F"/>
    <w:rsid w:val="008E6304"/>
    <w:rsid w:val="00902FA0"/>
    <w:rsid w:val="00952711"/>
    <w:rsid w:val="00982819"/>
    <w:rsid w:val="00991BEF"/>
    <w:rsid w:val="0099510C"/>
    <w:rsid w:val="009A15E8"/>
    <w:rsid w:val="009D0369"/>
    <w:rsid w:val="009D29E0"/>
    <w:rsid w:val="00A27B94"/>
    <w:rsid w:val="00A47878"/>
    <w:rsid w:val="00A61DBB"/>
    <w:rsid w:val="00A811B1"/>
    <w:rsid w:val="00A95C51"/>
    <w:rsid w:val="00AA54FD"/>
    <w:rsid w:val="00AC63EE"/>
    <w:rsid w:val="00B10308"/>
    <w:rsid w:val="00B17A6C"/>
    <w:rsid w:val="00B22840"/>
    <w:rsid w:val="00B323D4"/>
    <w:rsid w:val="00B473D8"/>
    <w:rsid w:val="00BA15C4"/>
    <w:rsid w:val="00BA2ECD"/>
    <w:rsid w:val="00BA3066"/>
    <w:rsid w:val="00BA5B4B"/>
    <w:rsid w:val="00BC2934"/>
    <w:rsid w:val="00BC5F5B"/>
    <w:rsid w:val="00C01121"/>
    <w:rsid w:val="00C051ED"/>
    <w:rsid w:val="00C2362E"/>
    <w:rsid w:val="00C34361"/>
    <w:rsid w:val="00C652A2"/>
    <w:rsid w:val="00CC4134"/>
    <w:rsid w:val="00CD25A6"/>
    <w:rsid w:val="00CD32B6"/>
    <w:rsid w:val="00CD4B9E"/>
    <w:rsid w:val="00CE0614"/>
    <w:rsid w:val="00D14AC5"/>
    <w:rsid w:val="00D17876"/>
    <w:rsid w:val="00D5290B"/>
    <w:rsid w:val="00D61E8F"/>
    <w:rsid w:val="00D71A02"/>
    <w:rsid w:val="00D84782"/>
    <w:rsid w:val="00D93449"/>
    <w:rsid w:val="00D953BC"/>
    <w:rsid w:val="00DD059E"/>
    <w:rsid w:val="00DD7D70"/>
    <w:rsid w:val="00DE7186"/>
    <w:rsid w:val="00E3519D"/>
    <w:rsid w:val="00E379A8"/>
    <w:rsid w:val="00E71381"/>
    <w:rsid w:val="00E93F17"/>
    <w:rsid w:val="00E96D1C"/>
    <w:rsid w:val="00EA4AC6"/>
    <w:rsid w:val="00ED04AD"/>
    <w:rsid w:val="00ED58B3"/>
    <w:rsid w:val="00EF181D"/>
    <w:rsid w:val="00F20CE8"/>
    <w:rsid w:val="00F24AE7"/>
    <w:rsid w:val="00F278F1"/>
    <w:rsid w:val="00F368B2"/>
    <w:rsid w:val="00F53021"/>
    <w:rsid w:val="00F60E58"/>
    <w:rsid w:val="00F66A39"/>
    <w:rsid w:val="00F708AE"/>
    <w:rsid w:val="00FB1E15"/>
    <w:rsid w:val="00FC4F32"/>
    <w:rsid w:val="00FF05E7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348075CD"/>
  <w15:docId w15:val="{880E9965-9B06-4DE4-BDAA-6D4DC4F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E8"/>
    <w:pPr>
      <w:keepNext/>
      <w:numPr>
        <w:numId w:val="1"/>
      </w:numPr>
      <w:spacing w:before="120" w:after="120"/>
      <w:outlineLvl w:val="0"/>
    </w:pPr>
    <w:rPr>
      <w:rFonts w:cs="Arial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594AE8"/>
    <w:pPr>
      <w:keepNext/>
      <w:numPr>
        <w:ilvl w:val="2"/>
        <w:numId w:val="1"/>
      </w:numPr>
      <w:spacing w:before="240" w:after="60"/>
      <w:outlineLvl w:val="2"/>
    </w:pPr>
    <w:rPr>
      <w:rFonts w:cs="Arial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94AE8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94AE8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4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4AE8"/>
    <w:pPr>
      <w:numPr>
        <w:ilvl w:val="6"/>
        <w:numId w:val="1"/>
      </w:numPr>
      <w:spacing w:before="240" w:after="60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4AE8"/>
    <w:pPr>
      <w:numPr>
        <w:ilvl w:val="7"/>
        <w:numId w:val="1"/>
      </w:numPr>
      <w:spacing w:before="240" w:after="60"/>
      <w:outlineLvl w:val="7"/>
    </w:pPr>
    <w:rPr>
      <w:rFonts w:cs="Arial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4AE8"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E8"/>
    <w:rPr>
      <w:rFonts w:ascii="Arial" w:eastAsia="Times New Roman" w:hAnsi="Arial" w:cs="Arial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rsid w:val="00594AE8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94AE8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594AE8"/>
    <w:rPr>
      <w:rFonts w:ascii="Arial" w:eastAsia="Times New Roman" w:hAnsi="Arial" w:cs="Arial"/>
      <w:lang w:eastAsia="en-GB"/>
    </w:rPr>
  </w:style>
  <w:style w:type="character" w:customStyle="1" w:styleId="Heading6Char">
    <w:name w:val="Heading 6 Char"/>
    <w:basedOn w:val="DefaultParagraphFont"/>
    <w:link w:val="Heading6"/>
    <w:rsid w:val="00594AE8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7Char">
    <w:name w:val="Heading 7 Char"/>
    <w:basedOn w:val="DefaultParagraphFont"/>
    <w:link w:val="Heading7"/>
    <w:rsid w:val="00594AE8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94AE8"/>
    <w:rPr>
      <w:rFonts w:ascii="Arial" w:eastAsia="Times New Roman" w:hAnsi="Arial" w:cs="Arial"/>
      <w:i/>
      <w:iCs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94AE8"/>
    <w:rPr>
      <w:rFonts w:ascii="Arial" w:eastAsia="Times New Roman" w:hAnsi="Arial" w:cs="Arial"/>
      <w:b/>
      <w:bCs/>
      <w:i/>
      <w:iCs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594AE8"/>
    <w:pPr>
      <w:numPr>
        <w:ilvl w:val="1"/>
        <w:numId w:val="1"/>
      </w:numPr>
      <w:spacing w:after="120"/>
    </w:pPr>
    <w:rPr>
      <w:rFonts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594AE8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SXJZJSQ2YJM5-1030375632-1228081</_dlc_DocId>
    <_dlc_DocIdUrl xmlns="14ef3b5f-6ca1-4c1c-a353-a1c338ccc666">
      <Url>https://antsertech.sharepoint.com/sites/TriXData2/_layouts/15/DocIdRedir.aspx?ID=SXJZJSQ2YJM5-1030375632-1228081</Url>
      <Description>SXJZJSQ2YJM5-1030375632-1228081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F2CA-FEEF-42EA-B752-3120F3442754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38b1ad6f-6402-407f-b8c7-d188e365c4c9"/>
  </ds:schemaRefs>
</ds:datastoreItem>
</file>

<file path=customXml/itemProps2.xml><?xml version="1.0" encoding="utf-8"?>
<ds:datastoreItem xmlns:ds="http://schemas.openxmlformats.org/officeDocument/2006/customXml" ds:itemID="{DC993186-7583-45EC-AD3E-80755E2A2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F3350-8CA3-4069-9B85-09BC76F724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82EBA6-885F-4205-A62E-1602F267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38b1ad6f-6402-407f-b8c7-d188e365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511</Characters>
  <Application>Microsoft Office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Suri</dc:creator>
  <cp:lastModifiedBy>Dave Wraight</cp:lastModifiedBy>
  <cp:revision>2</cp:revision>
  <dcterms:created xsi:type="dcterms:W3CDTF">2024-05-13T20:26:00Z</dcterms:created>
  <dcterms:modified xsi:type="dcterms:W3CDTF">2024-05-13T20:26:00Z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1b8fd040-5b8a-459f-b37a-991c14c3e4aa</vt:lpwstr>
  </property>
</Properties>
</file>