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4DCD7" w14:textId="77777777" w:rsidR="00A3293B" w:rsidRPr="00471A4D" w:rsidRDefault="00A3293B" w:rsidP="00A3293B">
      <w:pPr>
        <w:pStyle w:val="Appendix"/>
      </w:pPr>
      <w:bookmarkStart w:id="0" w:name="_Toc152856304"/>
      <w:r>
        <w:t xml:space="preserve">Appendix A - </w:t>
      </w:r>
      <w:r w:rsidRPr="006E7FE0">
        <w:rPr>
          <w:sz w:val="22"/>
        </w:rPr>
        <w:t xml:space="preserve">The “need to know” system </w:t>
      </w:r>
      <w:proofErr w:type="gramStart"/>
      <w:r w:rsidRPr="006E7FE0">
        <w:rPr>
          <w:sz w:val="22"/>
        </w:rPr>
        <w:t>checklist</w:t>
      </w:r>
      <w:bookmarkEnd w:id="0"/>
      <w:proofErr w:type="gramEnd"/>
      <w:r w:rsidRPr="006E7FE0">
        <w:rPr>
          <w:sz w:val="22"/>
        </w:rPr>
        <w:t xml:space="preserve"> </w:t>
      </w:r>
    </w:p>
    <w:p w14:paraId="2E08F9C0" w14:textId="77777777" w:rsidR="00A3293B" w:rsidRPr="006E7FE0" w:rsidRDefault="00A3293B" w:rsidP="00A3293B">
      <w:pPr>
        <w:spacing w:line="259" w:lineRule="auto"/>
        <w:rPr>
          <w:rFonts w:cs="Arial"/>
          <w:sz w:val="22"/>
        </w:rPr>
      </w:pPr>
      <w:r w:rsidRPr="006E7FE0">
        <w:rPr>
          <w:rFonts w:cs="Arial"/>
          <w:sz w:val="22"/>
        </w:rPr>
        <w:t xml:space="preserve"> </w:t>
      </w:r>
    </w:p>
    <w:tbl>
      <w:tblPr>
        <w:tblStyle w:val="TableGrid"/>
        <w:tblW w:w="9877" w:type="dxa"/>
        <w:tblInd w:w="-100" w:type="dxa"/>
        <w:tblCellMar>
          <w:top w:w="46" w:type="dxa"/>
          <w:left w:w="97" w:type="dxa"/>
          <w:right w:w="72" w:type="dxa"/>
        </w:tblCellMar>
        <w:tblLook w:val="04A0" w:firstRow="1" w:lastRow="0" w:firstColumn="1" w:lastColumn="0" w:noHBand="0" w:noVBand="1"/>
      </w:tblPr>
      <w:tblGrid>
        <w:gridCol w:w="7184"/>
        <w:gridCol w:w="2693"/>
      </w:tblGrid>
      <w:tr w:rsidR="00A3293B" w:rsidRPr="006E7FE0" w14:paraId="3083B5F9" w14:textId="77777777" w:rsidTr="002C159D">
        <w:trPr>
          <w:trHeight w:val="267"/>
        </w:trPr>
        <w:tc>
          <w:tcPr>
            <w:tcW w:w="7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E0E0E0"/>
          </w:tcPr>
          <w:p w14:paraId="296205D4" w14:textId="77777777" w:rsidR="00A3293B" w:rsidRPr="006E7FE0" w:rsidRDefault="00A3293B" w:rsidP="002C159D">
            <w:pPr>
              <w:spacing w:line="259" w:lineRule="auto"/>
              <w:ind w:left="2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Situations where the Director should be briefed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E0E0E0"/>
          </w:tcPr>
          <w:p w14:paraId="30867001" w14:textId="77777777" w:rsidR="00A3293B" w:rsidRPr="006E7FE0" w:rsidRDefault="00A3293B" w:rsidP="002C159D">
            <w:pPr>
              <w:spacing w:line="259" w:lineRule="auto"/>
              <w:ind w:left="4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Additional notes </w:t>
            </w:r>
          </w:p>
        </w:tc>
      </w:tr>
      <w:tr w:rsidR="00A3293B" w:rsidRPr="006E7FE0" w14:paraId="53386C3A" w14:textId="77777777" w:rsidTr="002C159D">
        <w:trPr>
          <w:trHeight w:val="270"/>
        </w:trPr>
        <w:tc>
          <w:tcPr>
            <w:tcW w:w="718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14:paraId="47E8E29B" w14:textId="77777777" w:rsidR="00A3293B" w:rsidRPr="006E7FE0" w:rsidRDefault="00A3293B" w:rsidP="002C159D">
            <w:pPr>
              <w:spacing w:line="259" w:lineRule="auto"/>
              <w:ind w:left="2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4A2348" w14:textId="77777777" w:rsidR="00A3293B" w:rsidRPr="006E7FE0" w:rsidRDefault="00A3293B" w:rsidP="002C159D">
            <w:pPr>
              <w:spacing w:after="160" w:line="259" w:lineRule="auto"/>
              <w:rPr>
                <w:rFonts w:cs="Arial"/>
                <w:sz w:val="22"/>
              </w:rPr>
            </w:pPr>
          </w:p>
        </w:tc>
      </w:tr>
      <w:tr w:rsidR="00A3293B" w:rsidRPr="006E7FE0" w14:paraId="681B4937" w14:textId="77777777" w:rsidTr="002C159D">
        <w:trPr>
          <w:trHeight w:val="266"/>
        </w:trPr>
        <w:tc>
          <w:tcPr>
            <w:tcW w:w="71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369CDC91" w14:textId="77777777" w:rsidR="00A3293B" w:rsidRPr="006E7FE0" w:rsidRDefault="00A3293B" w:rsidP="002C159D">
            <w:pPr>
              <w:spacing w:line="259" w:lineRule="auto"/>
              <w:ind w:left="2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Deaths and serious injury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AC664F1" w14:textId="77777777" w:rsidR="00A3293B" w:rsidRPr="006E7FE0" w:rsidRDefault="00A3293B" w:rsidP="002C159D">
            <w:pPr>
              <w:spacing w:after="160" w:line="259" w:lineRule="auto"/>
              <w:rPr>
                <w:rFonts w:cs="Arial"/>
                <w:sz w:val="22"/>
              </w:rPr>
            </w:pPr>
          </w:p>
        </w:tc>
      </w:tr>
      <w:tr w:rsidR="00A3293B" w:rsidRPr="006E7FE0" w14:paraId="2562BEAD" w14:textId="77777777" w:rsidTr="002C159D">
        <w:trPr>
          <w:trHeight w:val="528"/>
        </w:trPr>
        <w:tc>
          <w:tcPr>
            <w:tcW w:w="71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9D4B0BF" w14:textId="77777777" w:rsidR="00A3293B" w:rsidRPr="006E7FE0" w:rsidRDefault="00A3293B" w:rsidP="002C159D">
            <w:pPr>
              <w:spacing w:line="259" w:lineRule="auto"/>
              <w:ind w:left="2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Death or serious injury of a child looked after by West Berkshire Council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938F" w14:textId="77777777" w:rsidR="00A3293B" w:rsidRPr="006E7FE0" w:rsidRDefault="00A3293B" w:rsidP="002C159D">
            <w:pPr>
              <w:spacing w:line="259" w:lineRule="auto"/>
              <w:ind w:left="4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Highest priority </w:t>
            </w:r>
          </w:p>
        </w:tc>
      </w:tr>
      <w:tr w:rsidR="00A3293B" w:rsidRPr="006E7FE0" w14:paraId="5B9F4A6C" w14:textId="77777777" w:rsidTr="002C159D">
        <w:trPr>
          <w:trHeight w:val="528"/>
        </w:trPr>
        <w:tc>
          <w:tcPr>
            <w:tcW w:w="71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839B1B6" w14:textId="77777777" w:rsidR="00A3293B" w:rsidRPr="006E7FE0" w:rsidRDefault="00A3293B" w:rsidP="002C159D">
            <w:pPr>
              <w:spacing w:line="259" w:lineRule="auto"/>
              <w:ind w:left="2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Death or serious injury of a child on the Child Protection Register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7C2B" w14:textId="77777777" w:rsidR="00A3293B" w:rsidRPr="006E7FE0" w:rsidRDefault="00A3293B" w:rsidP="002C159D">
            <w:pPr>
              <w:spacing w:line="259" w:lineRule="auto"/>
              <w:ind w:left="4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Highest priority </w:t>
            </w:r>
          </w:p>
        </w:tc>
      </w:tr>
      <w:tr w:rsidR="00A3293B" w:rsidRPr="006E7FE0" w14:paraId="7D019D9F" w14:textId="77777777" w:rsidTr="002C159D">
        <w:trPr>
          <w:trHeight w:val="269"/>
        </w:trPr>
        <w:tc>
          <w:tcPr>
            <w:tcW w:w="71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8F6F20C" w14:textId="77777777" w:rsidR="00A3293B" w:rsidRPr="006E7FE0" w:rsidRDefault="00A3293B" w:rsidP="002C159D">
            <w:pPr>
              <w:spacing w:line="259" w:lineRule="auto"/>
              <w:ind w:left="2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Death or serious injury of any other client *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5D8D" w14:textId="77777777" w:rsidR="00A3293B" w:rsidRPr="006E7FE0" w:rsidRDefault="00A3293B" w:rsidP="002C159D">
            <w:pPr>
              <w:spacing w:line="259" w:lineRule="auto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Highest priority </w:t>
            </w:r>
          </w:p>
        </w:tc>
      </w:tr>
      <w:tr w:rsidR="00A3293B" w:rsidRPr="006E7FE0" w14:paraId="65A8B7C3" w14:textId="77777777" w:rsidTr="002C159D">
        <w:trPr>
          <w:trHeight w:val="787"/>
        </w:trPr>
        <w:tc>
          <w:tcPr>
            <w:tcW w:w="71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208CDD4" w14:textId="77777777" w:rsidR="00A3293B" w:rsidRPr="006E7FE0" w:rsidRDefault="00A3293B" w:rsidP="002C159D">
            <w:pPr>
              <w:spacing w:line="259" w:lineRule="auto"/>
              <w:ind w:left="2" w:right="24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Death or serious injury of any client where there have been problems of non-engagement or refusal to accept service input*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1B99" w14:textId="77777777" w:rsidR="00A3293B" w:rsidRPr="006E7FE0" w:rsidRDefault="00A3293B" w:rsidP="002C159D">
            <w:pPr>
              <w:spacing w:line="259" w:lineRule="auto"/>
              <w:ind w:left="4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Highest priority </w:t>
            </w:r>
          </w:p>
        </w:tc>
      </w:tr>
      <w:tr w:rsidR="00A3293B" w:rsidRPr="006E7FE0" w14:paraId="4EA7F5F1" w14:textId="77777777" w:rsidTr="002C159D">
        <w:trPr>
          <w:trHeight w:val="528"/>
        </w:trPr>
        <w:tc>
          <w:tcPr>
            <w:tcW w:w="71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49EA55C" w14:textId="77777777" w:rsidR="00A3293B" w:rsidRPr="006E7FE0" w:rsidRDefault="00A3293B" w:rsidP="002C159D">
            <w:pPr>
              <w:spacing w:line="259" w:lineRule="auto"/>
              <w:ind w:left="2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Death, when not clearly of natural causes, of any client*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7505" w14:textId="77777777" w:rsidR="00A3293B" w:rsidRPr="006E7FE0" w:rsidRDefault="00A3293B" w:rsidP="002C159D">
            <w:pPr>
              <w:spacing w:line="259" w:lineRule="auto"/>
              <w:ind w:left="4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Highest priority </w:t>
            </w:r>
          </w:p>
        </w:tc>
      </w:tr>
      <w:tr w:rsidR="00A3293B" w:rsidRPr="006E7FE0" w14:paraId="3CAF7D87" w14:textId="77777777" w:rsidTr="002C159D">
        <w:trPr>
          <w:trHeight w:val="528"/>
        </w:trPr>
        <w:tc>
          <w:tcPr>
            <w:tcW w:w="71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C92F013" w14:textId="77777777" w:rsidR="00A3293B" w:rsidRPr="006E7FE0" w:rsidRDefault="00A3293B" w:rsidP="002C159D">
            <w:pPr>
              <w:spacing w:line="259" w:lineRule="auto"/>
              <w:ind w:left="2"/>
              <w:jc w:val="both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Any death or serious injury on West Berkshire </w:t>
            </w:r>
            <w:proofErr w:type="gramStart"/>
            <w:r w:rsidRPr="006E7FE0">
              <w:rPr>
                <w:rFonts w:cs="Arial"/>
                <w:sz w:val="22"/>
              </w:rPr>
              <w:t>Council  premises</w:t>
            </w:r>
            <w:proofErr w:type="gramEnd"/>
            <w:r w:rsidRPr="006E7FE0">
              <w:rPr>
                <w:rFonts w:cs="Arial"/>
                <w:sz w:val="22"/>
              </w:rPr>
              <w:t xml:space="preserve"> *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D45B" w14:textId="77777777" w:rsidR="00A3293B" w:rsidRPr="006E7FE0" w:rsidRDefault="00A3293B" w:rsidP="002C159D">
            <w:pPr>
              <w:spacing w:line="259" w:lineRule="auto"/>
              <w:ind w:left="4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Highest priority </w:t>
            </w:r>
          </w:p>
        </w:tc>
      </w:tr>
      <w:tr w:rsidR="00A3293B" w:rsidRPr="006E7FE0" w14:paraId="137656F9" w14:textId="77777777" w:rsidTr="002C159D">
        <w:trPr>
          <w:trHeight w:val="790"/>
        </w:trPr>
        <w:tc>
          <w:tcPr>
            <w:tcW w:w="71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36F6F0C" w14:textId="77777777" w:rsidR="00A3293B" w:rsidRPr="006E7FE0" w:rsidRDefault="00A3293B" w:rsidP="002C159D">
            <w:pPr>
              <w:spacing w:line="259" w:lineRule="auto"/>
              <w:ind w:left="2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Death or serious injury in unusual circumstances of any client receiving a service from Children’s Services or Community Services.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F261" w14:textId="77777777" w:rsidR="00A3293B" w:rsidRPr="006E7FE0" w:rsidRDefault="00A3293B" w:rsidP="002C159D">
            <w:pPr>
              <w:spacing w:line="259" w:lineRule="auto"/>
              <w:ind w:left="4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Highest priority </w:t>
            </w:r>
          </w:p>
        </w:tc>
      </w:tr>
      <w:tr w:rsidR="00A3293B" w:rsidRPr="006E7FE0" w14:paraId="4E89B7C1" w14:textId="77777777" w:rsidTr="002C159D">
        <w:trPr>
          <w:trHeight w:val="1046"/>
        </w:trPr>
        <w:tc>
          <w:tcPr>
            <w:tcW w:w="71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DF338DE" w14:textId="77777777" w:rsidR="00A3293B" w:rsidRPr="006E7FE0" w:rsidRDefault="00A3293B" w:rsidP="002C159D">
            <w:pPr>
              <w:spacing w:line="259" w:lineRule="auto"/>
              <w:ind w:left="2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Death or serious injury in unusual circumstances of any client in accommodation or receiving a service provided by the independent sector for whom West Berkshire Council is financially responsible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6F25" w14:textId="77777777" w:rsidR="00A3293B" w:rsidRPr="006E7FE0" w:rsidRDefault="00A3293B" w:rsidP="002C159D">
            <w:pPr>
              <w:spacing w:line="259" w:lineRule="auto"/>
              <w:ind w:left="4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Highest priority </w:t>
            </w:r>
          </w:p>
        </w:tc>
      </w:tr>
      <w:tr w:rsidR="00A3293B" w:rsidRPr="006E7FE0" w14:paraId="2317E397" w14:textId="77777777" w:rsidTr="002C159D">
        <w:trPr>
          <w:trHeight w:val="1306"/>
        </w:trPr>
        <w:tc>
          <w:tcPr>
            <w:tcW w:w="71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45B54BD" w14:textId="77777777" w:rsidR="00A3293B" w:rsidRPr="006E7FE0" w:rsidRDefault="00A3293B" w:rsidP="002C159D">
            <w:pPr>
              <w:spacing w:line="259" w:lineRule="auto"/>
              <w:ind w:left="2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Death or serious injury in unusual circumstances of any resident or user of independent sector services even if they are not West Berkshire clients – if the same unit or service is also responsible for care provision to West Berkshire clients.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802C" w14:textId="77777777" w:rsidR="00A3293B" w:rsidRPr="006E7FE0" w:rsidRDefault="00A3293B" w:rsidP="002C159D">
            <w:pPr>
              <w:spacing w:line="259" w:lineRule="auto"/>
              <w:ind w:left="4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Highest priority </w:t>
            </w:r>
          </w:p>
        </w:tc>
      </w:tr>
      <w:tr w:rsidR="00A3293B" w:rsidRPr="006E7FE0" w14:paraId="24A22133" w14:textId="77777777" w:rsidTr="002C159D">
        <w:trPr>
          <w:trHeight w:val="788"/>
        </w:trPr>
        <w:tc>
          <w:tcPr>
            <w:tcW w:w="71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682D5E5" w14:textId="77777777" w:rsidR="00A3293B" w:rsidRPr="006E7FE0" w:rsidRDefault="00A3293B" w:rsidP="002C159D">
            <w:pPr>
              <w:spacing w:line="259" w:lineRule="auto"/>
              <w:ind w:left="2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Death or serious injury of any member of West </w:t>
            </w:r>
          </w:p>
          <w:p w14:paraId="44549B51" w14:textId="77777777" w:rsidR="00A3293B" w:rsidRPr="006E7FE0" w:rsidRDefault="00A3293B" w:rsidP="002C159D">
            <w:pPr>
              <w:spacing w:line="259" w:lineRule="auto"/>
              <w:ind w:left="2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Berkshire Council staff or staff seconded or working as a consultant for us. </w:t>
            </w:r>
          </w:p>
          <w:p w14:paraId="7CD74631" w14:textId="77777777" w:rsidR="00A3293B" w:rsidRPr="006E7FE0" w:rsidRDefault="00A3293B" w:rsidP="002C159D">
            <w:pPr>
              <w:spacing w:line="259" w:lineRule="auto"/>
              <w:ind w:left="2"/>
              <w:rPr>
                <w:rFonts w:cs="Arial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C8D9" w14:textId="77777777" w:rsidR="00A3293B" w:rsidRPr="006E7FE0" w:rsidRDefault="00A3293B" w:rsidP="002C159D">
            <w:pPr>
              <w:spacing w:line="259" w:lineRule="auto"/>
              <w:ind w:left="4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Highest priority </w:t>
            </w:r>
          </w:p>
        </w:tc>
      </w:tr>
      <w:tr w:rsidR="00A3293B" w:rsidRPr="006E7FE0" w14:paraId="41D8A4D0" w14:textId="77777777" w:rsidTr="002C159D">
        <w:trPr>
          <w:trHeight w:val="266"/>
        </w:trPr>
        <w:tc>
          <w:tcPr>
            <w:tcW w:w="71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7AE0585F" w14:textId="77777777" w:rsidR="00A3293B" w:rsidRPr="006E7FE0" w:rsidRDefault="00A3293B" w:rsidP="002C159D">
            <w:pPr>
              <w:spacing w:line="259" w:lineRule="auto"/>
              <w:ind w:left="2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Missing clients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BAB3338" w14:textId="77777777" w:rsidR="00A3293B" w:rsidRPr="006E7FE0" w:rsidRDefault="00A3293B" w:rsidP="002C159D">
            <w:pPr>
              <w:spacing w:after="160" w:line="259" w:lineRule="auto"/>
              <w:rPr>
                <w:rFonts w:cs="Arial"/>
                <w:sz w:val="22"/>
              </w:rPr>
            </w:pPr>
          </w:p>
        </w:tc>
      </w:tr>
      <w:tr w:rsidR="00A3293B" w:rsidRPr="006E7FE0" w14:paraId="226B75ED" w14:textId="77777777" w:rsidTr="002C159D">
        <w:trPr>
          <w:trHeight w:val="269"/>
        </w:trPr>
        <w:tc>
          <w:tcPr>
            <w:tcW w:w="71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F37A59E" w14:textId="77777777" w:rsidR="00A3293B" w:rsidRPr="006E7FE0" w:rsidRDefault="00A3293B" w:rsidP="002C159D">
            <w:pPr>
              <w:spacing w:line="259" w:lineRule="auto"/>
              <w:ind w:left="2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Children on the Child Protection Register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6103" w14:textId="77777777" w:rsidR="00A3293B" w:rsidRPr="006E7FE0" w:rsidRDefault="00A3293B" w:rsidP="002C159D">
            <w:pPr>
              <w:spacing w:line="259" w:lineRule="auto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 Discuss with Service Manager to determine risk level.</w:t>
            </w:r>
          </w:p>
        </w:tc>
      </w:tr>
      <w:tr w:rsidR="00A3293B" w:rsidRPr="006E7FE0" w14:paraId="6C9B371C" w14:textId="77777777" w:rsidTr="002C159D">
        <w:trPr>
          <w:trHeight w:val="790"/>
        </w:trPr>
        <w:tc>
          <w:tcPr>
            <w:tcW w:w="71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F97C3AB" w14:textId="77777777" w:rsidR="00A3293B" w:rsidRPr="006E7FE0" w:rsidRDefault="00A3293B" w:rsidP="002C159D">
            <w:pPr>
              <w:spacing w:line="259" w:lineRule="auto"/>
              <w:ind w:left="2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Children Looked After considered to be at risk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1DEF" w14:textId="77777777" w:rsidR="00A3293B" w:rsidRPr="006E7FE0" w:rsidRDefault="00A3293B" w:rsidP="002C159D">
            <w:pPr>
              <w:spacing w:line="259" w:lineRule="auto"/>
              <w:ind w:left="4" w:right="270" w:hanging="3"/>
              <w:jc w:val="both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Discuss with Service Manager to determine risk level. </w:t>
            </w:r>
          </w:p>
        </w:tc>
      </w:tr>
      <w:tr w:rsidR="00A3293B" w:rsidRPr="006E7FE0" w14:paraId="5A66773F" w14:textId="77777777" w:rsidTr="002C159D">
        <w:trPr>
          <w:trHeight w:val="787"/>
        </w:trPr>
        <w:tc>
          <w:tcPr>
            <w:tcW w:w="71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99E0C7C" w14:textId="77777777" w:rsidR="00A3293B" w:rsidRPr="006E7FE0" w:rsidRDefault="00A3293B" w:rsidP="002C159D">
            <w:pPr>
              <w:spacing w:line="259" w:lineRule="auto"/>
              <w:ind w:left="2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Adults in our establishments at the point where police are called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A652" w14:textId="77777777" w:rsidR="00A3293B" w:rsidRPr="006E7FE0" w:rsidRDefault="00A3293B" w:rsidP="002C159D">
            <w:pPr>
              <w:spacing w:line="259" w:lineRule="auto"/>
              <w:ind w:left="4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Contact </w:t>
            </w:r>
            <w:proofErr w:type="gramStart"/>
            <w:r w:rsidRPr="006E7FE0">
              <w:rPr>
                <w:rFonts w:cs="Arial"/>
                <w:sz w:val="22"/>
              </w:rPr>
              <w:t>Service</w:t>
            </w:r>
            <w:proofErr w:type="gramEnd"/>
            <w:r w:rsidRPr="006E7FE0">
              <w:rPr>
                <w:rFonts w:cs="Arial"/>
                <w:sz w:val="22"/>
              </w:rPr>
              <w:t xml:space="preserve"> manager before police </w:t>
            </w:r>
            <w:proofErr w:type="gramStart"/>
            <w:r w:rsidRPr="006E7FE0">
              <w:rPr>
                <w:rFonts w:cs="Arial"/>
                <w:sz w:val="22"/>
              </w:rPr>
              <w:t>are</w:t>
            </w:r>
            <w:proofErr w:type="gramEnd"/>
            <w:r w:rsidRPr="006E7FE0">
              <w:rPr>
                <w:rFonts w:cs="Arial"/>
                <w:sz w:val="22"/>
              </w:rPr>
              <w:t xml:space="preserve"> called. </w:t>
            </w:r>
          </w:p>
        </w:tc>
      </w:tr>
      <w:tr w:rsidR="00A3293B" w:rsidRPr="006E7FE0" w14:paraId="336DF2D1" w14:textId="77777777" w:rsidTr="002C159D">
        <w:trPr>
          <w:trHeight w:val="1046"/>
        </w:trPr>
        <w:tc>
          <w:tcPr>
            <w:tcW w:w="71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7F99576" w14:textId="77777777" w:rsidR="00A3293B" w:rsidRPr="006E7FE0" w:rsidRDefault="00A3293B" w:rsidP="002C159D">
            <w:pPr>
              <w:spacing w:after="2" w:line="238" w:lineRule="auto"/>
              <w:ind w:left="2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lastRenderedPageBreak/>
              <w:t xml:space="preserve">Adults in private or voluntary sector placements for which West Berkshire Council are responsible – at the point when police are </w:t>
            </w:r>
            <w:proofErr w:type="gramStart"/>
            <w:r w:rsidRPr="006E7FE0">
              <w:rPr>
                <w:rFonts w:cs="Arial"/>
                <w:sz w:val="22"/>
              </w:rPr>
              <w:t>called</w:t>
            </w:r>
            <w:proofErr w:type="gramEnd"/>
            <w:r w:rsidRPr="006E7FE0">
              <w:rPr>
                <w:rFonts w:cs="Arial"/>
                <w:sz w:val="22"/>
              </w:rPr>
              <w:t xml:space="preserve"> </w:t>
            </w:r>
          </w:p>
          <w:p w14:paraId="2CE7A716" w14:textId="77777777" w:rsidR="00A3293B" w:rsidRPr="006E7FE0" w:rsidRDefault="00A3293B" w:rsidP="002C159D">
            <w:pPr>
              <w:spacing w:line="259" w:lineRule="auto"/>
              <w:ind w:left="2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BAF4" w14:textId="77777777" w:rsidR="00A3293B" w:rsidRPr="006E7FE0" w:rsidRDefault="00A3293B" w:rsidP="002C159D">
            <w:pPr>
              <w:spacing w:line="259" w:lineRule="auto"/>
              <w:ind w:left="4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Contact </w:t>
            </w:r>
            <w:proofErr w:type="gramStart"/>
            <w:r w:rsidRPr="006E7FE0">
              <w:rPr>
                <w:rFonts w:cs="Arial"/>
                <w:sz w:val="22"/>
              </w:rPr>
              <w:t>Service</w:t>
            </w:r>
            <w:proofErr w:type="gramEnd"/>
            <w:r w:rsidRPr="006E7FE0">
              <w:rPr>
                <w:rFonts w:cs="Arial"/>
                <w:sz w:val="22"/>
              </w:rPr>
              <w:t xml:space="preserve"> manager before police </w:t>
            </w:r>
            <w:proofErr w:type="gramStart"/>
            <w:r w:rsidRPr="006E7FE0">
              <w:rPr>
                <w:rFonts w:cs="Arial"/>
                <w:sz w:val="22"/>
              </w:rPr>
              <w:t>are</w:t>
            </w:r>
            <w:proofErr w:type="gramEnd"/>
            <w:r w:rsidRPr="006E7FE0">
              <w:rPr>
                <w:rFonts w:cs="Arial"/>
                <w:sz w:val="22"/>
              </w:rPr>
              <w:t xml:space="preserve"> called. </w:t>
            </w:r>
          </w:p>
        </w:tc>
      </w:tr>
      <w:tr w:rsidR="00A3293B" w:rsidRPr="006E7FE0" w14:paraId="787FD7D8" w14:textId="77777777" w:rsidTr="002C159D">
        <w:trPr>
          <w:trHeight w:val="270"/>
        </w:trPr>
        <w:tc>
          <w:tcPr>
            <w:tcW w:w="71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14:paraId="1C08FD0A" w14:textId="77777777" w:rsidR="00A3293B" w:rsidRPr="006E7FE0" w:rsidRDefault="00A3293B" w:rsidP="002C159D">
            <w:pPr>
              <w:spacing w:line="259" w:lineRule="auto"/>
              <w:ind w:left="2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E03C8E" w14:textId="77777777" w:rsidR="00A3293B" w:rsidRPr="006E7FE0" w:rsidRDefault="00A3293B" w:rsidP="002C159D">
            <w:pPr>
              <w:spacing w:after="160" w:line="259" w:lineRule="auto"/>
              <w:rPr>
                <w:rFonts w:cs="Arial"/>
                <w:sz w:val="22"/>
              </w:rPr>
            </w:pPr>
          </w:p>
        </w:tc>
      </w:tr>
      <w:tr w:rsidR="00A3293B" w:rsidRPr="006E7FE0" w14:paraId="392C8C13" w14:textId="77777777" w:rsidTr="002C159D">
        <w:trPr>
          <w:trHeight w:val="383"/>
        </w:trPr>
        <w:tc>
          <w:tcPr>
            <w:tcW w:w="71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B886584" w14:textId="77777777" w:rsidR="00A3293B" w:rsidRPr="006E7FE0" w:rsidRDefault="00A3293B" w:rsidP="002C159D">
            <w:pPr>
              <w:spacing w:line="259" w:lineRule="auto"/>
              <w:ind w:left="2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Accidents, injuries, violent incidents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AB5019" w14:textId="77777777" w:rsidR="00A3293B" w:rsidRPr="006E7FE0" w:rsidRDefault="00A3293B" w:rsidP="002C159D">
            <w:pPr>
              <w:spacing w:after="160" w:line="259" w:lineRule="auto"/>
              <w:rPr>
                <w:rFonts w:cs="Arial"/>
                <w:sz w:val="22"/>
              </w:rPr>
            </w:pPr>
          </w:p>
        </w:tc>
      </w:tr>
      <w:tr w:rsidR="00A3293B" w:rsidRPr="006E7FE0" w14:paraId="2CC44A25" w14:textId="77777777" w:rsidTr="002C159D">
        <w:trPr>
          <w:trHeight w:val="1046"/>
        </w:trPr>
        <w:tc>
          <w:tcPr>
            <w:tcW w:w="7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7D068931" w14:textId="77777777" w:rsidR="00A3293B" w:rsidRPr="006E7FE0" w:rsidRDefault="00A3293B" w:rsidP="002C159D">
            <w:pPr>
              <w:spacing w:line="238" w:lineRule="auto"/>
              <w:ind w:left="3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Any major accident to a client or member of staff, or violent incident involving a member of staff – as defined in the West Berkshire Council Accident/Adverse Incident Reporting procedure.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ECA2A43" w14:textId="77777777" w:rsidR="00A3293B" w:rsidRPr="006E7FE0" w:rsidRDefault="00A3293B" w:rsidP="002C159D">
            <w:pPr>
              <w:spacing w:line="259" w:lineRule="auto"/>
              <w:ind w:left="6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Highest priority </w:t>
            </w:r>
          </w:p>
        </w:tc>
      </w:tr>
      <w:tr w:rsidR="00A3293B" w:rsidRPr="006E7FE0" w14:paraId="7261E861" w14:textId="77777777" w:rsidTr="002C159D">
        <w:trPr>
          <w:trHeight w:val="270"/>
        </w:trPr>
        <w:tc>
          <w:tcPr>
            <w:tcW w:w="9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15D4663" w14:textId="77777777" w:rsidR="00A3293B" w:rsidRPr="006E7FE0" w:rsidRDefault="00A3293B" w:rsidP="002C159D">
            <w:pPr>
              <w:spacing w:line="259" w:lineRule="auto"/>
              <w:ind w:left="3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 </w:t>
            </w:r>
          </w:p>
        </w:tc>
      </w:tr>
      <w:tr w:rsidR="00A3293B" w:rsidRPr="006E7FE0" w14:paraId="35742930" w14:textId="77777777" w:rsidTr="002C159D">
        <w:trPr>
          <w:trHeight w:val="266"/>
        </w:trPr>
        <w:tc>
          <w:tcPr>
            <w:tcW w:w="9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11CB5B8" w14:textId="77777777" w:rsidR="00A3293B" w:rsidRPr="006E7FE0" w:rsidRDefault="00A3293B" w:rsidP="002C159D">
            <w:pPr>
              <w:spacing w:line="259" w:lineRule="auto"/>
              <w:ind w:left="3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Fire, flood, </w:t>
            </w:r>
            <w:proofErr w:type="gramStart"/>
            <w:r w:rsidRPr="006E7FE0">
              <w:rPr>
                <w:rFonts w:cs="Arial"/>
                <w:sz w:val="22"/>
              </w:rPr>
              <w:t>burglary,  vandalism</w:t>
            </w:r>
            <w:proofErr w:type="gramEnd"/>
            <w:r w:rsidRPr="006E7FE0">
              <w:rPr>
                <w:rFonts w:cs="Arial"/>
                <w:sz w:val="22"/>
              </w:rPr>
              <w:t xml:space="preserve"> </w:t>
            </w:r>
          </w:p>
        </w:tc>
      </w:tr>
      <w:tr w:rsidR="00A3293B" w:rsidRPr="006E7FE0" w14:paraId="3A7D0BDA" w14:textId="77777777" w:rsidTr="002C159D">
        <w:trPr>
          <w:trHeight w:val="528"/>
        </w:trPr>
        <w:tc>
          <w:tcPr>
            <w:tcW w:w="71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45CEC01" w14:textId="77777777" w:rsidR="00A3293B" w:rsidRPr="006E7FE0" w:rsidRDefault="00A3293B" w:rsidP="002C159D">
            <w:pPr>
              <w:spacing w:line="259" w:lineRule="auto"/>
              <w:ind w:left="3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Serious problem in any West Berkshire premises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CCD6" w14:textId="77777777" w:rsidR="00A3293B" w:rsidRPr="006E7FE0" w:rsidRDefault="00A3293B" w:rsidP="002C159D">
            <w:pPr>
              <w:spacing w:line="259" w:lineRule="auto"/>
              <w:ind w:left="6" w:hanging="6"/>
              <w:jc w:val="both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Property Services may also need to be notified </w:t>
            </w:r>
          </w:p>
        </w:tc>
      </w:tr>
      <w:tr w:rsidR="00A3293B" w:rsidRPr="006E7FE0" w14:paraId="2057A512" w14:textId="77777777" w:rsidTr="002C159D">
        <w:trPr>
          <w:trHeight w:val="1308"/>
        </w:trPr>
        <w:tc>
          <w:tcPr>
            <w:tcW w:w="71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A3C896D" w14:textId="77777777" w:rsidR="00A3293B" w:rsidRPr="006E7FE0" w:rsidRDefault="00A3293B" w:rsidP="002C159D">
            <w:pPr>
              <w:spacing w:line="259" w:lineRule="auto"/>
              <w:ind w:left="3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Serious problem in any premises providing care to West Berkshire clients including out of county placements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15A2" w14:textId="77777777" w:rsidR="00A3293B" w:rsidRPr="006E7FE0" w:rsidRDefault="00A3293B" w:rsidP="002C159D">
            <w:pPr>
              <w:spacing w:line="259" w:lineRule="auto"/>
              <w:ind w:left="6" w:right="90"/>
              <w:jc w:val="both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Usually initially notified through Business Development Manager, otherwise Accreditation staff or Contracts staff </w:t>
            </w:r>
          </w:p>
        </w:tc>
      </w:tr>
      <w:tr w:rsidR="00A3293B" w:rsidRPr="006E7FE0" w14:paraId="6FB84B9C" w14:textId="77777777" w:rsidTr="002C159D">
        <w:trPr>
          <w:trHeight w:val="270"/>
        </w:trPr>
        <w:tc>
          <w:tcPr>
            <w:tcW w:w="9877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D646660" w14:textId="77777777" w:rsidR="00A3293B" w:rsidRPr="006E7FE0" w:rsidRDefault="00A3293B" w:rsidP="002C159D">
            <w:pPr>
              <w:spacing w:line="259" w:lineRule="auto"/>
              <w:ind w:left="3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 </w:t>
            </w:r>
          </w:p>
        </w:tc>
      </w:tr>
      <w:tr w:rsidR="00A3293B" w:rsidRPr="006E7FE0" w14:paraId="19864866" w14:textId="77777777" w:rsidTr="002C159D">
        <w:trPr>
          <w:trHeight w:val="266"/>
        </w:trPr>
        <w:tc>
          <w:tcPr>
            <w:tcW w:w="9877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C399E9B" w14:textId="77777777" w:rsidR="00A3293B" w:rsidRPr="006E7FE0" w:rsidRDefault="00A3293B" w:rsidP="002C159D">
            <w:pPr>
              <w:tabs>
                <w:tab w:val="center" w:pos="2538"/>
              </w:tabs>
              <w:spacing w:line="259" w:lineRule="auto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Controversies </w:t>
            </w:r>
            <w:r w:rsidRPr="006E7FE0">
              <w:rPr>
                <w:rFonts w:cs="Arial"/>
                <w:sz w:val="22"/>
              </w:rPr>
              <w:tab/>
              <w:t xml:space="preserve"> </w:t>
            </w:r>
          </w:p>
        </w:tc>
      </w:tr>
      <w:tr w:rsidR="00A3293B" w:rsidRPr="006E7FE0" w14:paraId="4C9D47B4" w14:textId="77777777" w:rsidTr="002C159D">
        <w:trPr>
          <w:trHeight w:val="787"/>
        </w:trPr>
        <w:tc>
          <w:tcPr>
            <w:tcW w:w="71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F942B59" w14:textId="77777777" w:rsidR="00A3293B" w:rsidRPr="006E7FE0" w:rsidRDefault="00A3293B" w:rsidP="002C159D">
            <w:pPr>
              <w:spacing w:line="259" w:lineRule="auto"/>
              <w:ind w:left="3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Case situations (including forthcoming court hearings and inquests) where there may be local or national publicity, controversial issues, or political implications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DB50" w14:textId="77777777" w:rsidR="00A3293B" w:rsidRPr="006E7FE0" w:rsidRDefault="00A3293B" w:rsidP="002C159D">
            <w:pPr>
              <w:spacing w:line="259" w:lineRule="auto"/>
              <w:ind w:left="6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May be notified via press liaison officers or Legal Services </w:t>
            </w:r>
          </w:p>
        </w:tc>
      </w:tr>
      <w:tr w:rsidR="00A3293B" w:rsidRPr="006E7FE0" w14:paraId="4773CAE3" w14:textId="77777777" w:rsidTr="002C159D">
        <w:trPr>
          <w:trHeight w:val="787"/>
        </w:trPr>
        <w:tc>
          <w:tcPr>
            <w:tcW w:w="71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8D4B4B6" w14:textId="77777777" w:rsidR="00A3293B" w:rsidRPr="006E7FE0" w:rsidRDefault="00A3293B" w:rsidP="002C159D">
            <w:pPr>
              <w:spacing w:line="238" w:lineRule="auto"/>
              <w:ind w:left="3"/>
              <w:jc w:val="both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Controversial service problems or complaints likely to be raised with the Director by clients, Members of </w:t>
            </w:r>
          </w:p>
          <w:p w14:paraId="23257F50" w14:textId="77777777" w:rsidR="00A3293B" w:rsidRPr="006E7FE0" w:rsidRDefault="00A3293B" w:rsidP="002C159D">
            <w:pPr>
              <w:spacing w:line="259" w:lineRule="auto"/>
              <w:ind w:left="3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Parliament, Members, </w:t>
            </w:r>
            <w:proofErr w:type="gramStart"/>
            <w:r w:rsidRPr="006E7FE0">
              <w:rPr>
                <w:rFonts w:cs="Arial"/>
                <w:sz w:val="22"/>
              </w:rPr>
              <w:t>Town</w:t>
            </w:r>
            <w:proofErr w:type="gramEnd"/>
            <w:r w:rsidRPr="006E7FE0">
              <w:rPr>
                <w:rFonts w:cs="Arial"/>
                <w:sz w:val="22"/>
              </w:rPr>
              <w:t xml:space="preserve"> or Parish </w:t>
            </w:r>
            <w:proofErr w:type="spellStart"/>
            <w:r w:rsidRPr="006E7FE0">
              <w:rPr>
                <w:rFonts w:cs="Arial"/>
                <w:sz w:val="22"/>
              </w:rPr>
              <w:t>Councillors</w:t>
            </w:r>
            <w:proofErr w:type="spellEnd"/>
            <w:r w:rsidRPr="006E7FE0">
              <w:rPr>
                <w:rFonts w:cs="Arial"/>
                <w:sz w:val="22"/>
              </w:rPr>
              <w:t xml:space="preserve"> etc.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E7B1" w14:textId="77777777" w:rsidR="00A3293B" w:rsidRPr="006E7FE0" w:rsidRDefault="00A3293B" w:rsidP="002C159D">
            <w:pPr>
              <w:spacing w:line="238" w:lineRule="auto"/>
              <w:ind w:left="6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May be notified via press liaison officers or </w:t>
            </w:r>
          </w:p>
          <w:p w14:paraId="28726405" w14:textId="77777777" w:rsidR="00A3293B" w:rsidRPr="006E7FE0" w:rsidRDefault="00A3293B" w:rsidP="002C159D">
            <w:pPr>
              <w:spacing w:line="259" w:lineRule="auto"/>
              <w:ind w:left="6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Legal Services </w:t>
            </w:r>
          </w:p>
        </w:tc>
      </w:tr>
      <w:tr w:rsidR="00A3293B" w:rsidRPr="006E7FE0" w14:paraId="3F074083" w14:textId="77777777" w:rsidTr="002C159D">
        <w:trPr>
          <w:trHeight w:val="271"/>
        </w:trPr>
        <w:tc>
          <w:tcPr>
            <w:tcW w:w="9877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03B53B6" w14:textId="77777777" w:rsidR="00A3293B" w:rsidRPr="006E7FE0" w:rsidRDefault="00A3293B" w:rsidP="002C159D">
            <w:pPr>
              <w:spacing w:line="259" w:lineRule="auto"/>
              <w:ind w:left="3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 </w:t>
            </w:r>
          </w:p>
        </w:tc>
      </w:tr>
      <w:tr w:rsidR="00A3293B" w:rsidRPr="006E7FE0" w14:paraId="601191A3" w14:textId="77777777" w:rsidTr="002C159D">
        <w:trPr>
          <w:trHeight w:val="527"/>
        </w:trPr>
        <w:tc>
          <w:tcPr>
            <w:tcW w:w="9877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442C1CD" w14:textId="77777777" w:rsidR="00A3293B" w:rsidRPr="006E7FE0" w:rsidRDefault="00A3293B" w:rsidP="002C159D">
            <w:pPr>
              <w:spacing w:line="259" w:lineRule="auto"/>
              <w:ind w:left="3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Staff, foster carers, adult placement carers, Consultants working on our behalf </w:t>
            </w:r>
            <w:proofErr w:type="spellStart"/>
            <w:r w:rsidRPr="006E7FE0">
              <w:rPr>
                <w:rFonts w:cs="Arial"/>
                <w:sz w:val="22"/>
              </w:rPr>
              <w:t>etc</w:t>
            </w:r>
            <w:proofErr w:type="spellEnd"/>
            <w:r w:rsidRPr="006E7FE0">
              <w:rPr>
                <w:rFonts w:cs="Arial"/>
                <w:sz w:val="22"/>
              </w:rPr>
              <w:t xml:space="preserve"> </w:t>
            </w:r>
          </w:p>
        </w:tc>
      </w:tr>
      <w:tr w:rsidR="00A3293B" w:rsidRPr="006E7FE0" w14:paraId="2C6017DE" w14:textId="77777777" w:rsidTr="002C159D">
        <w:trPr>
          <w:trHeight w:val="269"/>
        </w:trPr>
        <w:tc>
          <w:tcPr>
            <w:tcW w:w="7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1D0D14F3" w14:textId="77777777" w:rsidR="00A3293B" w:rsidRPr="006E7FE0" w:rsidRDefault="00A3293B" w:rsidP="002C159D">
            <w:pPr>
              <w:spacing w:line="259" w:lineRule="auto"/>
              <w:ind w:left="3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Missing – see also Lone Working policy 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9E975FD" w14:textId="77777777" w:rsidR="00A3293B" w:rsidRPr="006E7FE0" w:rsidRDefault="00A3293B" w:rsidP="002C159D">
            <w:pPr>
              <w:spacing w:line="259" w:lineRule="auto"/>
              <w:ind w:left="3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Highest priority </w:t>
            </w:r>
          </w:p>
        </w:tc>
      </w:tr>
      <w:tr w:rsidR="00A3293B" w:rsidRPr="006E7FE0" w14:paraId="5C74EA0B" w14:textId="77777777" w:rsidTr="002C159D">
        <w:trPr>
          <w:trHeight w:val="787"/>
        </w:trPr>
        <w:tc>
          <w:tcPr>
            <w:tcW w:w="7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7D8078E2" w14:textId="77777777" w:rsidR="00A3293B" w:rsidRPr="006E7FE0" w:rsidRDefault="00A3293B" w:rsidP="002C159D">
            <w:pPr>
              <w:spacing w:line="259" w:lineRule="auto"/>
              <w:ind w:left="3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Allegations of gross misconduct 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4AA831E" w14:textId="77777777" w:rsidR="00A3293B" w:rsidRPr="006E7FE0" w:rsidRDefault="00A3293B" w:rsidP="002C159D">
            <w:pPr>
              <w:spacing w:line="259" w:lineRule="auto"/>
              <w:ind w:left="5" w:hanging="3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Highest priority – not necessary to notify Press liaison officers </w:t>
            </w:r>
          </w:p>
        </w:tc>
      </w:tr>
      <w:tr w:rsidR="00A3293B" w:rsidRPr="006E7FE0" w14:paraId="79E0C2E1" w14:textId="77777777" w:rsidTr="002C159D">
        <w:trPr>
          <w:trHeight w:val="528"/>
        </w:trPr>
        <w:tc>
          <w:tcPr>
            <w:tcW w:w="7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C43812A" w14:textId="77777777" w:rsidR="00A3293B" w:rsidRPr="006E7FE0" w:rsidRDefault="00A3293B" w:rsidP="002C159D">
            <w:pPr>
              <w:spacing w:line="259" w:lineRule="auto"/>
              <w:ind w:left="3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Suspension of staff under disciplinary procedures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4BEE195" w14:textId="77777777" w:rsidR="00A3293B" w:rsidRPr="006E7FE0" w:rsidRDefault="00A3293B" w:rsidP="002C159D">
            <w:pPr>
              <w:spacing w:line="259" w:lineRule="auto"/>
              <w:ind w:left="6" w:hanging="4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Not necessary to notify Press liaison officers </w:t>
            </w:r>
          </w:p>
        </w:tc>
      </w:tr>
      <w:tr w:rsidR="00A3293B" w:rsidRPr="006E7FE0" w14:paraId="5512D5D5" w14:textId="77777777" w:rsidTr="002C159D">
        <w:trPr>
          <w:trHeight w:val="528"/>
        </w:trPr>
        <w:tc>
          <w:tcPr>
            <w:tcW w:w="7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3EA122F5" w14:textId="77777777" w:rsidR="00A3293B" w:rsidRPr="006E7FE0" w:rsidRDefault="00A3293B" w:rsidP="002C159D">
            <w:pPr>
              <w:spacing w:line="259" w:lineRule="auto"/>
              <w:ind w:left="3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Any formal investigation and/or arrest for offences that may impinge on their ability to carry out their job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6C6D62A" w14:textId="77777777" w:rsidR="00A3293B" w:rsidRPr="006E7FE0" w:rsidRDefault="00A3293B" w:rsidP="002C159D">
            <w:pPr>
              <w:spacing w:line="259" w:lineRule="auto"/>
              <w:ind w:left="6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Not necessary to notify Press liaison officers </w:t>
            </w:r>
          </w:p>
        </w:tc>
      </w:tr>
      <w:tr w:rsidR="00A3293B" w:rsidRPr="006E7FE0" w14:paraId="52CEBF33" w14:textId="77777777" w:rsidTr="002C159D">
        <w:trPr>
          <w:trHeight w:val="528"/>
        </w:trPr>
        <w:tc>
          <w:tcPr>
            <w:tcW w:w="7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4EA23EA5" w14:textId="77777777" w:rsidR="00A3293B" w:rsidRPr="006E7FE0" w:rsidRDefault="00A3293B" w:rsidP="002C159D">
            <w:pPr>
              <w:spacing w:line="259" w:lineRule="auto"/>
              <w:ind w:left="3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Employment Tribunals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14A19DB" w14:textId="77777777" w:rsidR="00A3293B" w:rsidRPr="006E7FE0" w:rsidRDefault="00A3293B" w:rsidP="002C159D">
            <w:pPr>
              <w:spacing w:line="259" w:lineRule="auto"/>
              <w:ind w:left="6" w:hanging="1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Not necessary to notify Press liaison officers </w:t>
            </w:r>
          </w:p>
        </w:tc>
      </w:tr>
      <w:tr w:rsidR="00A3293B" w:rsidRPr="006E7FE0" w14:paraId="503AF611" w14:textId="77777777" w:rsidTr="002C159D">
        <w:trPr>
          <w:trHeight w:val="1049"/>
        </w:trPr>
        <w:tc>
          <w:tcPr>
            <w:tcW w:w="7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6089DCCB" w14:textId="77777777" w:rsidR="00A3293B" w:rsidRPr="006E7FE0" w:rsidRDefault="00A3293B" w:rsidP="002C159D">
            <w:pPr>
              <w:spacing w:line="259" w:lineRule="auto"/>
              <w:ind w:left="3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Any other issue with serious and real potential to damage the Council’s reputation or service performance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3E84CB6" w14:textId="77777777" w:rsidR="00A3293B" w:rsidRPr="006E7FE0" w:rsidRDefault="00A3293B" w:rsidP="002C159D">
            <w:pPr>
              <w:spacing w:line="259" w:lineRule="auto"/>
              <w:ind w:left="6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Not necessary to </w:t>
            </w:r>
            <w:proofErr w:type="gramStart"/>
            <w:r w:rsidRPr="006E7FE0">
              <w:rPr>
                <w:rFonts w:cs="Arial"/>
                <w:sz w:val="22"/>
              </w:rPr>
              <w:t>notify</w:t>
            </w:r>
            <w:proofErr w:type="gramEnd"/>
            <w:r w:rsidRPr="006E7FE0">
              <w:rPr>
                <w:rFonts w:cs="Arial"/>
                <w:sz w:val="22"/>
              </w:rPr>
              <w:t xml:space="preserve"> </w:t>
            </w:r>
          </w:p>
          <w:p w14:paraId="21D3AA5A" w14:textId="77777777" w:rsidR="00A3293B" w:rsidRPr="006E7FE0" w:rsidRDefault="00A3293B" w:rsidP="002C159D">
            <w:pPr>
              <w:spacing w:line="259" w:lineRule="auto"/>
              <w:ind w:left="6" w:right="180"/>
              <w:jc w:val="both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Press liaison officers – Director will do so where required </w:t>
            </w:r>
          </w:p>
        </w:tc>
      </w:tr>
    </w:tbl>
    <w:p w14:paraId="10AADF5B" w14:textId="4A08AFBC" w:rsidR="00C90C0D" w:rsidRPr="00A3293B" w:rsidRDefault="00A3293B">
      <w:pPr>
        <w:rPr>
          <w:rFonts w:cs="Arial"/>
          <w:sz w:val="22"/>
        </w:rPr>
      </w:pPr>
      <w:r w:rsidRPr="006E7FE0">
        <w:rPr>
          <w:rFonts w:cs="Arial"/>
          <w:sz w:val="22"/>
        </w:rPr>
        <w:t xml:space="preserve">(*note this does not include deaths/incidents in WBC Care Homes or expected client deaths unless the circumstances are unusual or risk attracting undue press interest.) </w:t>
      </w:r>
    </w:p>
    <w:sectPr w:rsidR="00C90C0D" w:rsidRPr="00A32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3B"/>
    <w:rsid w:val="000E7A6D"/>
    <w:rsid w:val="00244458"/>
    <w:rsid w:val="002B5D8C"/>
    <w:rsid w:val="00496883"/>
    <w:rsid w:val="00764805"/>
    <w:rsid w:val="007D0DED"/>
    <w:rsid w:val="00A3293B"/>
    <w:rsid w:val="00AD6A56"/>
    <w:rsid w:val="00C9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9D09B"/>
  <w15:chartTrackingRefBased/>
  <w15:docId w15:val="{E91B983E-4203-43D5-A309-201DAC70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93B"/>
    <w:rPr>
      <w:rFonts w:ascii="Arial" w:eastAsia="Times New Roman" w:hAnsi="Arial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D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5D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5D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D8C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5D8C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5D8C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5D8C"/>
    <w:pPr>
      <w:spacing w:before="240" w:after="60"/>
      <w:outlineLvl w:val="6"/>
    </w:pPr>
    <w:rPr>
      <w:rFonts w:asciiTheme="minorHAnsi" w:eastAsiaTheme="minorHAnsi" w:hAnsiTheme="minorHAnsi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5D8C"/>
    <w:pPr>
      <w:spacing w:before="240" w:after="60"/>
      <w:outlineLvl w:val="7"/>
    </w:pPr>
    <w:rPr>
      <w:rFonts w:asciiTheme="minorHAnsi" w:eastAsiaTheme="minorHAnsi" w:hAnsiTheme="minorHAnsi"/>
      <w:i/>
      <w:iCs/>
      <w:szCs w:val="24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5D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D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D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5D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D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5D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5D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5D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5D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5D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5D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2B5D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D8C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B5D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5D8C"/>
    <w:rPr>
      <w:b/>
      <w:bCs/>
    </w:rPr>
  </w:style>
  <w:style w:type="character" w:styleId="Emphasis">
    <w:name w:val="Emphasis"/>
    <w:basedOn w:val="DefaultParagraphFont"/>
    <w:uiPriority w:val="20"/>
    <w:qFormat/>
    <w:rsid w:val="002B5D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5D8C"/>
    <w:rPr>
      <w:rFonts w:asciiTheme="minorHAnsi" w:eastAsiaTheme="minorHAnsi" w:hAnsiTheme="minorHAnsi"/>
      <w:szCs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2B5D8C"/>
    <w:pPr>
      <w:ind w:left="720"/>
      <w:contextualSpacing/>
    </w:pPr>
    <w:rPr>
      <w:rFonts w:asciiTheme="minorHAnsi" w:eastAsiaTheme="minorHAnsi" w:hAnsiTheme="minorHAnsi"/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B5D8C"/>
    <w:rPr>
      <w:rFonts w:asciiTheme="minorHAnsi" w:eastAsiaTheme="minorHAnsi" w:hAnsiTheme="minorHAnsi"/>
      <w:i/>
      <w:szCs w:val="24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2B5D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5D8C"/>
    <w:pPr>
      <w:ind w:left="720" w:right="720"/>
    </w:pPr>
    <w:rPr>
      <w:rFonts w:asciiTheme="minorHAnsi" w:eastAsiaTheme="minorHAnsi" w:hAnsiTheme="minorHAnsi"/>
      <w:b/>
      <w:i/>
      <w:szCs w:val="22"/>
      <w:lang w:val="en-GB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D8C"/>
    <w:rPr>
      <w:b/>
      <w:i/>
      <w:sz w:val="24"/>
    </w:rPr>
  </w:style>
  <w:style w:type="character" w:styleId="SubtleEmphasis">
    <w:name w:val="Subtle Emphasis"/>
    <w:uiPriority w:val="19"/>
    <w:qFormat/>
    <w:rsid w:val="002B5D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5D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5D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5D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5D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5D8C"/>
    <w:pPr>
      <w:outlineLvl w:val="9"/>
    </w:pPr>
  </w:style>
  <w:style w:type="paragraph" w:customStyle="1" w:styleId="Appendix">
    <w:name w:val="Appendix"/>
    <w:basedOn w:val="Heading1"/>
    <w:link w:val="AppendixChar"/>
    <w:qFormat/>
    <w:rsid w:val="00A3293B"/>
    <w:pPr>
      <w:spacing w:before="0" w:after="240"/>
      <w:ind w:left="720"/>
    </w:pPr>
    <w:rPr>
      <w:rFonts w:ascii="Arial" w:eastAsia="Times New Roman" w:hAnsi="Arial" w:cs="Arial"/>
      <w:sz w:val="24"/>
      <w:szCs w:val="24"/>
      <w:lang w:val="en-US" w:eastAsia="en-GB"/>
    </w:rPr>
  </w:style>
  <w:style w:type="character" w:customStyle="1" w:styleId="AppendixChar">
    <w:name w:val="Appendix Char"/>
    <w:basedOn w:val="Heading2Char"/>
    <w:link w:val="Appendix"/>
    <w:rsid w:val="00A3293B"/>
    <w:rPr>
      <w:rFonts w:ascii="Arial" w:eastAsia="Times New Roman" w:hAnsi="Arial" w:cs="Arial"/>
      <w:b/>
      <w:bCs/>
      <w:i w:val="0"/>
      <w:iCs w:val="0"/>
      <w:kern w:val="32"/>
      <w:sz w:val="24"/>
      <w:szCs w:val="24"/>
      <w:lang w:val="en-US" w:eastAsia="en-GB"/>
    </w:rPr>
  </w:style>
  <w:style w:type="table" w:customStyle="1" w:styleId="TableGrid">
    <w:name w:val="TableGrid"/>
    <w:rsid w:val="00A3293B"/>
    <w:rPr>
      <w:rFonts w:eastAsiaTheme="minorEastAsia" w:cstheme="minorBidi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DCEC28478604085D5957BDC4DEF55" ma:contentTypeVersion="9" ma:contentTypeDescription="Create a new document." ma:contentTypeScope="" ma:versionID="9a4d728135bfcbea4bc35091835315b6">
  <xsd:schema xmlns:xsd="http://www.w3.org/2001/XMLSchema" xmlns:xs="http://www.w3.org/2001/XMLSchema" xmlns:p="http://schemas.microsoft.com/office/2006/metadata/properties" xmlns:ns2="2ee1ad75-fb23-4537-849e-d891dc5a443a" xmlns:ns3="fb73c15b-aa73-4ccc-9659-6e134cc7cd91" targetNamespace="http://schemas.microsoft.com/office/2006/metadata/properties" ma:root="true" ma:fieldsID="79ae86172d70f1117f5a5f868a92449e" ns2:_="" ns3:_="">
    <xsd:import namespace="2ee1ad75-fb23-4537-849e-d891dc5a443a"/>
    <xsd:import namespace="fb73c15b-aa73-4ccc-9659-6e134cc7cd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1ad75-fb23-4537-849e-d891dc5a4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3c15b-aa73-4ccc-9659-6e134cc7cd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73c15b-aa73-4ccc-9659-6e134cc7cd91">
      <UserInfo>
        <DisplayName>Sally Hiscock</DisplayName>
        <AccountId>20</AccountId>
        <AccountType/>
      </UserInfo>
      <UserInfo>
        <DisplayName>Kerry Taylor</DisplayName>
        <AccountId>26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B41F7AD-0759-414B-89F9-2B2F88E60F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25F008-12A3-4A5E-9198-3715F400E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1ad75-fb23-4537-849e-d891dc5a443a"/>
    <ds:schemaRef ds:uri="fb73c15b-aa73-4ccc-9659-6e134cc7c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BB0A21-6F46-498A-B0F2-29CCA98D993E}">
  <ds:schemaRefs>
    <ds:schemaRef ds:uri="http://schemas.microsoft.com/office/2006/metadata/properties"/>
    <ds:schemaRef ds:uri="http://schemas.microsoft.com/office/infopath/2007/PartnerControls"/>
    <ds:schemaRef ds:uri="fb73c15b-aa73-4ccc-9659-6e134cc7cd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3450</Characters>
  <Application>Microsoft Office Word</Application>
  <DocSecurity>0</DocSecurity>
  <Lines>28</Lines>
  <Paragraphs>8</Paragraphs>
  <ScaleCrop>false</ScaleCrop>
  <Company>WBC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Wraight</dc:creator>
  <cp:keywords/>
  <dc:description/>
  <cp:lastModifiedBy>Dave Wraight</cp:lastModifiedBy>
  <cp:revision>1</cp:revision>
  <dcterms:created xsi:type="dcterms:W3CDTF">2023-12-27T10:26:00Z</dcterms:created>
  <dcterms:modified xsi:type="dcterms:W3CDTF">2023-12-27T10:27:00Z</dcterms:modified>
</cp:coreProperties>
</file>