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CD49" w14:textId="22687BCE" w:rsidR="00042004" w:rsidRDefault="002D66A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630832" behindDoc="1" locked="0" layoutInCell="1" allowOverlap="1" wp14:anchorId="5EB99EEC" wp14:editId="5B41C7A3">
                <wp:simplePos x="0" y="0"/>
                <wp:positionH relativeFrom="page">
                  <wp:posOffset>19050</wp:posOffset>
                </wp:positionH>
                <wp:positionV relativeFrom="page">
                  <wp:posOffset>11430</wp:posOffset>
                </wp:positionV>
                <wp:extent cx="7541895" cy="10680700"/>
                <wp:effectExtent l="0" t="0" r="0" b="0"/>
                <wp:wrapNone/>
                <wp:docPr id="34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0680700"/>
                          <a:chOff x="30" y="18"/>
                          <a:chExt cx="11877" cy="16820"/>
                        </a:xfrm>
                      </wpg:grpSpPr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1" y="15638"/>
                            <a:ext cx="9086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30" y="18"/>
                            <a:ext cx="11877" cy="16820"/>
                          </a:xfrm>
                          <a:custGeom>
                            <a:avLst/>
                            <a:gdLst>
                              <a:gd name="T0" fmla="+- 0 1840 30"/>
                              <a:gd name="T1" fmla="*/ T0 w 11877"/>
                              <a:gd name="T2" fmla="+- 0 618 18"/>
                              <a:gd name="T3" fmla="*/ 618 h 16820"/>
                              <a:gd name="T4" fmla="+- 0 1464 30"/>
                              <a:gd name="T5" fmla="*/ T4 w 11877"/>
                              <a:gd name="T6" fmla="+- 0 1358 18"/>
                              <a:gd name="T7" fmla="*/ 1358 h 16820"/>
                              <a:gd name="T8" fmla="+- 0 1114 30"/>
                              <a:gd name="T9" fmla="*/ T8 w 11877"/>
                              <a:gd name="T10" fmla="+- 0 2098 18"/>
                              <a:gd name="T11" fmla="*/ 2098 h 16820"/>
                              <a:gd name="T12" fmla="+- 0 789 30"/>
                              <a:gd name="T13" fmla="*/ T12 w 11877"/>
                              <a:gd name="T14" fmla="+- 0 2838 18"/>
                              <a:gd name="T15" fmla="*/ 2838 h 16820"/>
                              <a:gd name="T16" fmla="+- 0 489 30"/>
                              <a:gd name="T17" fmla="*/ T16 w 11877"/>
                              <a:gd name="T18" fmla="+- 0 3558 18"/>
                              <a:gd name="T19" fmla="*/ 3558 h 16820"/>
                              <a:gd name="T20" fmla="+- 0 211 30"/>
                              <a:gd name="T21" fmla="*/ T20 w 11877"/>
                              <a:gd name="T22" fmla="+- 0 4258 18"/>
                              <a:gd name="T23" fmla="*/ 4258 h 16820"/>
                              <a:gd name="T24" fmla="+- 0 777 30"/>
                              <a:gd name="T25" fmla="*/ T24 w 11877"/>
                              <a:gd name="T26" fmla="+- 0 16818 18"/>
                              <a:gd name="T27" fmla="*/ 16818 h 16820"/>
                              <a:gd name="T28" fmla="+- 0 674 30"/>
                              <a:gd name="T29" fmla="*/ T28 w 11877"/>
                              <a:gd name="T30" fmla="+- 0 16038 18"/>
                              <a:gd name="T31" fmla="*/ 16038 h 16820"/>
                              <a:gd name="T32" fmla="+- 0 594 30"/>
                              <a:gd name="T33" fmla="*/ T32 w 11877"/>
                              <a:gd name="T34" fmla="+- 0 15258 18"/>
                              <a:gd name="T35" fmla="*/ 15258 h 16820"/>
                              <a:gd name="T36" fmla="+- 0 539 30"/>
                              <a:gd name="T37" fmla="*/ T36 w 11877"/>
                              <a:gd name="T38" fmla="+- 0 14458 18"/>
                              <a:gd name="T39" fmla="*/ 14458 h 16820"/>
                              <a:gd name="T40" fmla="+- 0 509 30"/>
                              <a:gd name="T41" fmla="*/ T40 w 11877"/>
                              <a:gd name="T42" fmla="+- 0 13658 18"/>
                              <a:gd name="T43" fmla="*/ 13658 h 16820"/>
                              <a:gd name="T44" fmla="+- 0 503 30"/>
                              <a:gd name="T45" fmla="*/ T44 w 11877"/>
                              <a:gd name="T46" fmla="+- 0 12758 18"/>
                              <a:gd name="T47" fmla="*/ 12758 h 16820"/>
                              <a:gd name="T48" fmla="+- 0 525 30"/>
                              <a:gd name="T49" fmla="*/ T48 w 11877"/>
                              <a:gd name="T50" fmla="+- 0 11938 18"/>
                              <a:gd name="T51" fmla="*/ 11938 h 16820"/>
                              <a:gd name="T52" fmla="+- 0 571 30"/>
                              <a:gd name="T53" fmla="*/ T52 w 11877"/>
                              <a:gd name="T54" fmla="+- 0 11118 18"/>
                              <a:gd name="T55" fmla="*/ 11118 h 16820"/>
                              <a:gd name="T56" fmla="+- 0 643 30"/>
                              <a:gd name="T57" fmla="*/ T56 w 11877"/>
                              <a:gd name="T58" fmla="+- 0 10298 18"/>
                              <a:gd name="T59" fmla="*/ 10298 h 16820"/>
                              <a:gd name="T60" fmla="+- 0 740 30"/>
                              <a:gd name="T61" fmla="*/ T60 w 11877"/>
                              <a:gd name="T62" fmla="+- 0 9458 18"/>
                              <a:gd name="T63" fmla="*/ 9458 h 16820"/>
                              <a:gd name="T64" fmla="+- 0 863 30"/>
                              <a:gd name="T65" fmla="*/ T64 w 11877"/>
                              <a:gd name="T66" fmla="+- 0 8598 18"/>
                              <a:gd name="T67" fmla="*/ 8598 h 16820"/>
                              <a:gd name="T68" fmla="+- 0 1012 30"/>
                              <a:gd name="T69" fmla="*/ T68 w 11877"/>
                              <a:gd name="T70" fmla="+- 0 7758 18"/>
                              <a:gd name="T71" fmla="*/ 7758 h 16820"/>
                              <a:gd name="T72" fmla="+- 0 1186 30"/>
                              <a:gd name="T73" fmla="*/ T72 w 11877"/>
                              <a:gd name="T74" fmla="+- 0 6898 18"/>
                              <a:gd name="T75" fmla="*/ 6898 h 16820"/>
                              <a:gd name="T76" fmla="+- 0 1388 30"/>
                              <a:gd name="T77" fmla="*/ T76 w 11877"/>
                              <a:gd name="T78" fmla="+- 0 6018 18"/>
                              <a:gd name="T79" fmla="*/ 6018 h 16820"/>
                              <a:gd name="T80" fmla="+- 0 1615 30"/>
                              <a:gd name="T81" fmla="*/ T80 w 11877"/>
                              <a:gd name="T82" fmla="+- 0 5138 18"/>
                              <a:gd name="T83" fmla="*/ 5138 h 16820"/>
                              <a:gd name="T84" fmla="+- 0 1870 30"/>
                              <a:gd name="T85" fmla="*/ T84 w 11877"/>
                              <a:gd name="T86" fmla="+- 0 4258 18"/>
                              <a:gd name="T87" fmla="*/ 4258 h 16820"/>
                              <a:gd name="T88" fmla="+- 0 2151 30"/>
                              <a:gd name="T89" fmla="*/ T88 w 11877"/>
                              <a:gd name="T90" fmla="+- 0 3378 18"/>
                              <a:gd name="T91" fmla="*/ 3378 h 16820"/>
                              <a:gd name="T92" fmla="+- 0 2459 30"/>
                              <a:gd name="T93" fmla="*/ T92 w 11877"/>
                              <a:gd name="T94" fmla="+- 0 2478 18"/>
                              <a:gd name="T95" fmla="*/ 2478 h 16820"/>
                              <a:gd name="T96" fmla="+- 0 2795 30"/>
                              <a:gd name="T97" fmla="*/ T96 w 11877"/>
                              <a:gd name="T98" fmla="+- 0 1578 18"/>
                              <a:gd name="T99" fmla="*/ 1578 h 16820"/>
                              <a:gd name="T100" fmla="+- 0 3158 30"/>
                              <a:gd name="T101" fmla="*/ T100 w 11877"/>
                              <a:gd name="T102" fmla="+- 0 658 18"/>
                              <a:gd name="T103" fmla="*/ 658 h 16820"/>
                              <a:gd name="T104" fmla="+- 0 11658 30"/>
                              <a:gd name="T105" fmla="*/ T104 w 11877"/>
                              <a:gd name="T106" fmla="+- 0 1458 18"/>
                              <a:gd name="T107" fmla="*/ 1458 h 16820"/>
                              <a:gd name="T108" fmla="+- 0 10095 30"/>
                              <a:gd name="T109" fmla="*/ T108 w 11877"/>
                              <a:gd name="T110" fmla="+- 0 1758 18"/>
                              <a:gd name="T111" fmla="*/ 1758 h 16820"/>
                              <a:gd name="T112" fmla="+- 0 8632 30"/>
                              <a:gd name="T113" fmla="*/ T112 w 11877"/>
                              <a:gd name="T114" fmla="+- 0 2258 18"/>
                              <a:gd name="T115" fmla="*/ 2258 h 16820"/>
                              <a:gd name="T116" fmla="+- 0 7850 30"/>
                              <a:gd name="T117" fmla="*/ T116 w 11877"/>
                              <a:gd name="T118" fmla="+- 0 2698 18"/>
                              <a:gd name="T119" fmla="*/ 2698 h 16820"/>
                              <a:gd name="T120" fmla="+- 0 7261 30"/>
                              <a:gd name="T121" fmla="*/ T120 w 11877"/>
                              <a:gd name="T122" fmla="+- 0 3158 18"/>
                              <a:gd name="T123" fmla="*/ 3158 h 16820"/>
                              <a:gd name="T124" fmla="+- 0 6843 30"/>
                              <a:gd name="T125" fmla="*/ T124 w 11877"/>
                              <a:gd name="T126" fmla="+- 0 3678 18"/>
                              <a:gd name="T127" fmla="*/ 3678 h 16820"/>
                              <a:gd name="T128" fmla="+- 0 6591 30"/>
                              <a:gd name="T129" fmla="*/ T128 w 11877"/>
                              <a:gd name="T130" fmla="+- 0 4298 18"/>
                              <a:gd name="T131" fmla="*/ 4298 h 16820"/>
                              <a:gd name="T132" fmla="+- 0 6556 30"/>
                              <a:gd name="T133" fmla="*/ T132 w 11877"/>
                              <a:gd name="T134" fmla="+- 0 5018 18"/>
                              <a:gd name="T135" fmla="*/ 5018 h 16820"/>
                              <a:gd name="T136" fmla="+- 0 6751 30"/>
                              <a:gd name="T137" fmla="*/ T136 w 11877"/>
                              <a:gd name="T138" fmla="+- 0 5758 18"/>
                              <a:gd name="T139" fmla="*/ 5758 h 16820"/>
                              <a:gd name="T140" fmla="+- 0 7061 30"/>
                              <a:gd name="T141" fmla="*/ T140 w 11877"/>
                              <a:gd name="T142" fmla="+- 0 6218 18"/>
                              <a:gd name="T143" fmla="*/ 6218 h 16820"/>
                              <a:gd name="T144" fmla="+- 0 7662 30"/>
                              <a:gd name="T145" fmla="*/ T144 w 11877"/>
                              <a:gd name="T146" fmla="+- 0 6598 18"/>
                              <a:gd name="T147" fmla="*/ 6598 h 16820"/>
                              <a:gd name="T148" fmla="+- 0 8397 30"/>
                              <a:gd name="T149" fmla="*/ T148 w 11877"/>
                              <a:gd name="T150" fmla="+- 0 6758 18"/>
                              <a:gd name="T151" fmla="*/ 6758 h 16820"/>
                              <a:gd name="T152" fmla="+- 0 10375 30"/>
                              <a:gd name="T153" fmla="*/ T152 w 11877"/>
                              <a:gd name="T154" fmla="+- 0 6858 18"/>
                              <a:gd name="T155" fmla="*/ 6858 h 16820"/>
                              <a:gd name="T156" fmla="+- 0 11001 30"/>
                              <a:gd name="T157" fmla="*/ T156 w 11877"/>
                              <a:gd name="T158" fmla="+- 0 7018 18"/>
                              <a:gd name="T159" fmla="*/ 7018 h 16820"/>
                              <a:gd name="T160" fmla="+- 0 11420 30"/>
                              <a:gd name="T161" fmla="*/ T160 w 11877"/>
                              <a:gd name="T162" fmla="+- 0 7278 18"/>
                              <a:gd name="T163" fmla="*/ 7278 h 16820"/>
                              <a:gd name="T164" fmla="+- 0 11683 30"/>
                              <a:gd name="T165" fmla="*/ T164 w 11877"/>
                              <a:gd name="T166" fmla="+- 0 7678 18"/>
                              <a:gd name="T167" fmla="*/ 7678 h 16820"/>
                              <a:gd name="T168" fmla="+- 0 11817 30"/>
                              <a:gd name="T169" fmla="*/ T168 w 11877"/>
                              <a:gd name="T170" fmla="+- 0 8238 18"/>
                              <a:gd name="T171" fmla="*/ 8238 h 16820"/>
                              <a:gd name="T172" fmla="+- 0 11825 30"/>
                              <a:gd name="T173" fmla="*/ T172 w 11877"/>
                              <a:gd name="T174" fmla="+- 0 8738 18"/>
                              <a:gd name="T175" fmla="*/ 8738 h 16820"/>
                              <a:gd name="T176" fmla="+- 0 11718 30"/>
                              <a:gd name="T177" fmla="*/ T176 w 11877"/>
                              <a:gd name="T178" fmla="+- 0 9178 18"/>
                              <a:gd name="T179" fmla="*/ 9178 h 16820"/>
                              <a:gd name="T180" fmla="+- 0 11509 30"/>
                              <a:gd name="T181" fmla="*/ T180 w 11877"/>
                              <a:gd name="T182" fmla="+- 0 9558 18"/>
                              <a:gd name="T183" fmla="*/ 9558 h 16820"/>
                              <a:gd name="T184" fmla="+- 0 11208 30"/>
                              <a:gd name="T185" fmla="*/ T184 w 11877"/>
                              <a:gd name="T186" fmla="+- 0 9898 18"/>
                              <a:gd name="T187" fmla="*/ 9898 h 16820"/>
                              <a:gd name="T188" fmla="+- 0 10742 30"/>
                              <a:gd name="T189" fmla="*/ T188 w 11877"/>
                              <a:gd name="T190" fmla="+- 0 10218 18"/>
                              <a:gd name="T191" fmla="*/ 10218 h 16820"/>
                              <a:gd name="T192" fmla="+- 0 9154 30"/>
                              <a:gd name="T193" fmla="*/ T192 w 11877"/>
                              <a:gd name="T194" fmla="+- 0 10898 18"/>
                              <a:gd name="T195" fmla="*/ 10898 h 16820"/>
                              <a:gd name="T196" fmla="+- 0 5816 30"/>
                              <a:gd name="T197" fmla="*/ T196 w 11877"/>
                              <a:gd name="T198" fmla="+- 0 12038 18"/>
                              <a:gd name="T199" fmla="*/ 12038 h 16820"/>
                              <a:gd name="T200" fmla="+- 0 5232 30"/>
                              <a:gd name="T201" fmla="*/ T200 w 11877"/>
                              <a:gd name="T202" fmla="+- 0 12358 18"/>
                              <a:gd name="T203" fmla="*/ 12358 h 16820"/>
                              <a:gd name="T204" fmla="+- 0 4663 30"/>
                              <a:gd name="T205" fmla="*/ T204 w 11877"/>
                              <a:gd name="T206" fmla="+- 0 12778 18"/>
                              <a:gd name="T207" fmla="*/ 12778 h 16820"/>
                              <a:gd name="T208" fmla="+- 0 4259 30"/>
                              <a:gd name="T209" fmla="*/ T208 w 11877"/>
                              <a:gd name="T210" fmla="+- 0 13178 18"/>
                              <a:gd name="T211" fmla="*/ 13178 h 16820"/>
                              <a:gd name="T212" fmla="+- 0 3931 30"/>
                              <a:gd name="T213" fmla="*/ T212 w 11877"/>
                              <a:gd name="T214" fmla="+- 0 13658 18"/>
                              <a:gd name="T215" fmla="*/ 13658 h 16820"/>
                              <a:gd name="T216" fmla="+- 0 3677 30"/>
                              <a:gd name="T217" fmla="*/ T216 w 11877"/>
                              <a:gd name="T218" fmla="+- 0 14238 18"/>
                              <a:gd name="T219" fmla="*/ 14238 h 16820"/>
                              <a:gd name="T220" fmla="+- 0 3468 30"/>
                              <a:gd name="T221" fmla="*/ T220 w 11877"/>
                              <a:gd name="T222" fmla="+- 0 15018 18"/>
                              <a:gd name="T223" fmla="*/ 15018 h 16820"/>
                              <a:gd name="T224" fmla="+- 0 3361 30"/>
                              <a:gd name="T225" fmla="*/ T224 w 11877"/>
                              <a:gd name="T226" fmla="+- 0 15798 18"/>
                              <a:gd name="T227" fmla="*/ 15798 h 16820"/>
                              <a:gd name="T228" fmla="+- 0 3349 30"/>
                              <a:gd name="T229" fmla="*/ T228 w 11877"/>
                              <a:gd name="T230" fmla="+- 0 16498 18"/>
                              <a:gd name="T231" fmla="*/ 16498 h 1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877" h="16820">
                                <a:moveTo>
                                  <a:pt x="3399" y="0"/>
                                </a:moveTo>
                                <a:lnTo>
                                  <a:pt x="2130" y="0"/>
                                </a:lnTo>
                                <a:lnTo>
                                  <a:pt x="2089" y="60"/>
                                </a:lnTo>
                                <a:lnTo>
                                  <a:pt x="2048" y="140"/>
                                </a:lnTo>
                                <a:lnTo>
                                  <a:pt x="2008" y="220"/>
                                </a:lnTo>
                                <a:lnTo>
                                  <a:pt x="1968" y="300"/>
                                </a:lnTo>
                                <a:lnTo>
                                  <a:pt x="1928" y="380"/>
                                </a:lnTo>
                                <a:lnTo>
                                  <a:pt x="1888" y="440"/>
                                </a:lnTo>
                                <a:lnTo>
                                  <a:pt x="1849" y="520"/>
                                </a:lnTo>
                                <a:lnTo>
                                  <a:pt x="1810" y="600"/>
                                </a:lnTo>
                                <a:lnTo>
                                  <a:pt x="1771" y="680"/>
                                </a:lnTo>
                                <a:lnTo>
                                  <a:pt x="1732" y="740"/>
                                </a:lnTo>
                                <a:lnTo>
                                  <a:pt x="1694" y="820"/>
                                </a:lnTo>
                                <a:lnTo>
                                  <a:pt x="1656" y="900"/>
                                </a:lnTo>
                                <a:lnTo>
                                  <a:pt x="1618" y="960"/>
                                </a:lnTo>
                                <a:lnTo>
                                  <a:pt x="1581" y="1040"/>
                                </a:lnTo>
                                <a:lnTo>
                                  <a:pt x="1544" y="1120"/>
                                </a:lnTo>
                                <a:lnTo>
                                  <a:pt x="1507" y="1200"/>
                                </a:lnTo>
                                <a:lnTo>
                                  <a:pt x="1470" y="1260"/>
                                </a:lnTo>
                                <a:lnTo>
                                  <a:pt x="1434" y="1340"/>
                                </a:lnTo>
                                <a:lnTo>
                                  <a:pt x="1398" y="1420"/>
                                </a:lnTo>
                                <a:lnTo>
                                  <a:pt x="1362" y="1480"/>
                                </a:lnTo>
                                <a:lnTo>
                                  <a:pt x="1326" y="1560"/>
                                </a:lnTo>
                                <a:lnTo>
                                  <a:pt x="1291" y="1640"/>
                                </a:lnTo>
                                <a:lnTo>
                                  <a:pt x="1256" y="1720"/>
                                </a:lnTo>
                                <a:lnTo>
                                  <a:pt x="1221" y="1780"/>
                                </a:lnTo>
                                <a:lnTo>
                                  <a:pt x="1186" y="1860"/>
                                </a:lnTo>
                                <a:lnTo>
                                  <a:pt x="1152" y="1940"/>
                                </a:lnTo>
                                <a:lnTo>
                                  <a:pt x="1118" y="2000"/>
                                </a:lnTo>
                                <a:lnTo>
                                  <a:pt x="1084" y="2080"/>
                                </a:lnTo>
                                <a:lnTo>
                                  <a:pt x="1050" y="2160"/>
                                </a:lnTo>
                                <a:lnTo>
                                  <a:pt x="1017" y="2220"/>
                                </a:lnTo>
                                <a:lnTo>
                                  <a:pt x="984" y="2300"/>
                                </a:lnTo>
                                <a:lnTo>
                                  <a:pt x="951" y="2380"/>
                                </a:lnTo>
                                <a:lnTo>
                                  <a:pt x="919" y="2440"/>
                                </a:lnTo>
                                <a:lnTo>
                                  <a:pt x="886" y="2520"/>
                                </a:lnTo>
                                <a:lnTo>
                                  <a:pt x="854" y="2600"/>
                                </a:lnTo>
                                <a:lnTo>
                                  <a:pt x="822" y="2660"/>
                                </a:lnTo>
                                <a:lnTo>
                                  <a:pt x="791" y="2740"/>
                                </a:lnTo>
                                <a:lnTo>
                                  <a:pt x="759" y="2820"/>
                                </a:lnTo>
                                <a:lnTo>
                                  <a:pt x="728" y="2880"/>
                                </a:lnTo>
                                <a:lnTo>
                                  <a:pt x="697" y="2960"/>
                                </a:lnTo>
                                <a:lnTo>
                                  <a:pt x="667" y="3040"/>
                                </a:lnTo>
                                <a:lnTo>
                                  <a:pt x="636" y="3100"/>
                                </a:lnTo>
                                <a:lnTo>
                                  <a:pt x="606" y="3180"/>
                                </a:lnTo>
                                <a:lnTo>
                                  <a:pt x="576" y="3240"/>
                                </a:lnTo>
                                <a:lnTo>
                                  <a:pt x="546" y="3320"/>
                                </a:lnTo>
                                <a:lnTo>
                                  <a:pt x="517" y="3400"/>
                                </a:lnTo>
                                <a:lnTo>
                                  <a:pt x="488" y="3460"/>
                                </a:lnTo>
                                <a:lnTo>
                                  <a:pt x="459" y="3540"/>
                                </a:lnTo>
                                <a:lnTo>
                                  <a:pt x="430" y="3600"/>
                                </a:lnTo>
                                <a:lnTo>
                                  <a:pt x="401" y="3680"/>
                                </a:lnTo>
                                <a:lnTo>
                                  <a:pt x="373" y="3740"/>
                                </a:lnTo>
                                <a:lnTo>
                                  <a:pt x="345" y="3820"/>
                                </a:lnTo>
                                <a:lnTo>
                                  <a:pt x="317" y="3900"/>
                                </a:lnTo>
                                <a:lnTo>
                                  <a:pt x="289" y="3960"/>
                                </a:lnTo>
                                <a:lnTo>
                                  <a:pt x="262" y="4040"/>
                                </a:lnTo>
                                <a:lnTo>
                                  <a:pt x="235" y="4100"/>
                                </a:lnTo>
                                <a:lnTo>
                                  <a:pt x="208" y="4180"/>
                                </a:lnTo>
                                <a:lnTo>
                                  <a:pt x="181" y="4240"/>
                                </a:lnTo>
                                <a:lnTo>
                                  <a:pt x="155" y="4320"/>
                                </a:lnTo>
                                <a:lnTo>
                                  <a:pt x="128" y="4380"/>
                                </a:lnTo>
                                <a:lnTo>
                                  <a:pt x="102" y="4460"/>
                                </a:lnTo>
                                <a:lnTo>
                                  <a:pt x="76" y="4520"/>
                                </a:lnTo>
                                <a:lnTo>
                                  <a:pt x="51" y="4600"/>
                                </a:lnTo>
                                <a:lnTo>
                                  <a:pt x="25" y="4660"/>
                                </a:lnTo>
                                <a:lnTo>
                                  <a:pt x="0" y="4740"/>
                                </a:lnTo>
                                <a:lnTo>
                                  <a:pt x="0" y="16820"/>
                                </a:lnTo>
                                <a:lnTo>
                                  <a:pt x="751" y="16820"/>
                                </a:lnTo>
                                <a:lnTo>
                                  <a:pt x="747" y="16800"/>
                                </a:lnTo>
                                <a:lnTo>
                                  <a:pt x="736" y="16720"/>
                                </a:lnTo>
                                <a:lnTo>
                                  <a:pt x="724" y="16640"/>
                                </a:lnTo>
                                <a:lnTo>
                                  <a:pt x="713" y="16560"/>
                                </a:lnTo>
                                <a:lnTo>
                                  <a:pt x="703" y="16480"/>
                                </a:lnTo>
                                <a:lnTo>
                                  <a:pt x="692" y="16420"/>
                                </a:lnTo>
                                <a:lnTo>
                                  <a:pt x="682" y="16340"/>
                                </a:lnTo>
                                <a:lnTo>
                                  <a:pt x="672" y="16260"/>
                                </a:lnTo>
                                <a:lnTo>
                                  <a:pt x="662" y="16180"/>
                                </a:lnTo>
                                <a:lnTo>
                                  <a:pt x="653" y="16100"/>
                                </a:lnTo>
                                <a:lnTo>
                                  <a:pt x="644" y="16020"/>
                                </a:lnTo>
                                <a:lnTo>
                                  <a:pt x="635" y="15940"/>
                                </a:lnTo>
                                <a:lnTo>
                                  <a:pt x="626" y="15860"/>
                                </a:lnTo>
                                <a:lnTo>
                                  <a:pt x="617" y="15780"/>
                                </a:lnTo>
                                <a:lnTo>
                                  <a:pt x="609" y="15700"/>
                                </a:lnTo>
                                <a:lnTo>
                                  <a:pt x="601" y="15620"/>
                                </a:lnTo>
                                <a:lnTo>
                                  <a:pt x="593" y="15540"/>
                                </a:lnTo>
                                <a:lnTo>
                                  <a:pt x="586" y="15480"/>
                                </a:lnTo>
                                <a:lnTo>
                                  <a:pt x="578" y="15400"/>
                                </a:lnTo>
                                <a:lnTo>
                                  <a:pt x="571" y="15320"/>
                                </a:lnTo>
                                <a:lnTo>
                                  <a:pt x="564" y="15240"/>
                                </a:lnTo>
                                <a:lnTo>
                                  <a:pt x="558" y="15160"/>
                                </a:lnTo>
                                <a:lnTo>
                                  <a:pt x="551" y="15080"/>
                                </a:lnTo>
                                <a:lnTo>
                                  <a:pt x="545" y="15000"/>
                                </a:lnTo>
                                <a:lnTo>
                                  <a:pt x="539" y="14920"/>
                                </a:lnTo>
                                <a:lnTo>
                                  <a:pt x="534" y="14840"/>
                                </a:lnTo>
                                <a:lnTo>
                                  <a:pt x="528" y="14760"/>
                                </a:lnTo>
                                <a:lnTo>
                                  <a:pt x="523" y="14680"/>
                                </a:lnTo>
                                <a:lnTo>
                                  <a:pt x="518" y="14600"/>
                                </a:lnTo>
                                <a:lnTo>
                                  <a:pt x="514" y="14520"/>
                                </a:lnTo>
                                <a:lnTo>
                                  <a:pt x="509" y="14440"/>
                                </a:lnTo>
                                <a:lnTo>
                                  <a:pt x="505" y="14360"/>
                                </a:lnTo>
                                <a:lnTo>
                                  <a:pt x="501" y="14280"/>
                                </a:lnTo>
                                <a:lnTo>
                                  <a:pt x="497" y="14200"/>
                                </a:lnTo>
                                <a:lnTo>
                                  <a:pt x="494" y="14120"/>
                                </a:lnTo>
                                <a:lnTo>
                                  <a:pt x="491" y="14040"/>
                                </a:lnTo>
                                <a:lnTo>
                                  <a:pt x="488" y="13960"/>
                                </a:lnTo>
                                <a:lnTo>
                                  <a:pt x="485" y="13880"/>
                                </a:lnTo>
                                <a:lnTo>
                                  <a:pt x="483" y="13800"/>
                                </a:lnTo>
                                <a:lnTo>
                                  <a:pt x="481" y="13720"/>
                                </a:lnTo>
                                <a:lnTo>
                                  <a:pt x="479" y="13640"/>
                                </a:lnTo>
                                <a:lnTo>
                                  <a:pt x="477" y="13560"/>
                                </a:lnTo>
                                <a:lnTo>
                                  <a:pt x="475" y="13480"/>
                                </a:lnTo>
                                <a:lnTo>
                                  <a:pt x="474" y="13400"/>
                                </a:lnTo>
                                <a:lnTo>
                                  <a:pt x="473" y="13320"/>
                                </a:lnTo>
                                <a:lnTo>
                                  <a:pt x="472" y="13240"/>
                                </a:lnTo>
                                <a:lnTo>
                                  <a:pt x="472" y="13160"/>
                                </a:lnTo>
                                <a:lnTo>
                                  <a:pt x="472" y="13120"/>
                                </a:lnTo>
                                <a:lnTo>
                                  <a:pt x="472" y="12900"/>
                                </a:lnTo>
                                <a:lnTo>
                                  <a:pt x="473" y="12820"/>
                                </a:lnTo>
                                <a:lnTo>
                                  <a:pt x="473" y="12740"/>
                                </a:lnTo>
                                <a:lnTo>
                                  <a:pt x="474" y="12660"/>
                                </a:lnTo>
                                <a:lnTo>
                                  <a:pt x="476" y="12580"/>
                                </a:lnTo>
                                <a:lnTo>
                                  <a:pt x="477" y="12500"/>
                                </a:lnTo>
                                <a:lnTo>
                                  <a:pt x="479" y="12420"/>
                                </a:lnTo>
                                <a:lnTo>
                                  <a:pt x="481" y="12340"/>
                                </a:lnTo>
                                <a:lnTo>
                                  <a:pt x="483" y="12260"/>
                                </a:lnTo>
                                <a:lnTo>
                                  <a:pt x="486" y="12180"/>
                                </a:lnTo>
                                <a:lnTo>
                                  <a:pt x="488" y="12100"/>
                                </a:lnTo>
                                <a:lnTo>
                                  <a:pt x="491" y="12020"/>
                                </a:lnTo>
                                <a:lnTo>
                                  <a:pt x="495" y="11920"/>
                                </a:lnTo>
                                <a:lnTo>
                                  <a:pt x="498" y="11840"/>
                                </a:lnTo>
                                <a:lnTo>
                                  <a:pt x="502" y="11760"/>
                                </a:lnTo>
                                <a:lnTo>
                                  <a:pt x="506" y="11680"/>
                                </a:lnTo>
                                <a:lnTo>
                                  <a:pt x="510" y="11600"/>
                                </a:lnTo>
                                <a:lnTo>
                                  <a:pt x="515" y="11520"/>
                                </a:lnTo>
                                <a:lnTo>
                                  <a:pt x="519" y="11440"/>
                                </a:lnTo>
                                <a:lnTo>
                                  <a:pt x="524" y="11360"/>
                                </a:lnTo>
                                <a:lnTo>
                                  <a:pt x="530" y="11280"/>
                                </a:lnTo>
                                <a:lnTo>
                                  <a:pt x="535" y="11180"/>
                                </a:lnTo>
                                <a:lnTo>
                                  <a:pt x="541" y="11100"/>
                                </a:lnTo>
                                <a:lnTo>
                                  <a:pt x="547" y="11020"/>
                                </a:lnTo>
                                <a:lnTo>
                                  <a:pt x="553" y="10940"/>
                                </a:lnTo>
                                <a:lnTo>
                                  <a:pt x="560" y="10860"/>
                                </a:lnTo>
                                <a:lnTo>
                                  <a:pt x="567" y="10780"/>
                                </a:lnTo>
                                <a:lnTo>
                                  <a:pt x="574" y="10700"/>
                                </a:lnTo>
                                <a:lnTo>
                                  <a:pt x="581" y="10600"/>
                                </a:lnTo>
                                <a:lnTo>
                                  <a:pt x="589" y="10520"/>
                                </a:lnTo>
                                <a:lnTo>
                                  <a:pt x="596" y="10440"/>
                                </a:lnTo>
                                <a:lnTo>
                                  <a:pt x="604" y="10360"/>
                                </a:lnTo>
                                <a:lnTo>
                                  <a:pt x="613" y="10280"/>
                                </a:lnTo>
                                <a:lnTo>
                                  <a:pt x="621" y="10200"/>
                                </a:lnTo>
                                <a:lnTo>
                                  <a:pt x="630" y="10100"/>
                                </a:lnTo>
                                <a:lnTo>
                                  <a:pt x="639" y="10020"/>
                                </a:lnTo>
                                <a:lnTo>
                                  <a:pt x="649" y="9940"/>
                                </a:lnTo>
                                <a:lnTo>
                                  <a:pt x="658" y="9860"/>
                                </a:lnTo>
                                <a:lnTo>
                                  <a:pt x="668" y="9780"/>
                                </a:lnTo>
                                <a:lnTo>
                                  <a:pt x="678" y="9680"/>
                                </a:lnTo>
                                <a:lnTo>
                                  <a:pt x="688" y="9600"/>
                                </a:lnTo>
                                <a:lnTo>
                                  <a:pt x="699" y="9520"/>
                                </a:lnTo>
                                <a:lnTo>
                                  <a:pt x="710" y="9440"/>
                                </a:lnTo>
                                <a:lnTo>
                                  <a:pt x="721" y="9360"/>
                                </a:lnTo>
                                <a:lnTo>
                                  <a:pt x="732" y="9260"/>
                                </a:lnTo>
                                <a:lnTo>
                                  <a:pt x="744" y="9180"/>
                                </a:lnTo>
                                <a:lnTo>
                                  <a:pt x="756" y="9100"/>
                                </a:lnTo>
                                <a:lnTo>
                                  <a:pt x="768" y="9020"/>
                                </a:lnTo>
                                <a:lnTo>
                                  <a:pt x="781" y="8920"/>
                                </a:lnTo>
                                <a:lnTo>
                                  <a:pt x="793" y="8840"/>
                                </a:lnTo>
                                <a:lnTo>
                                  <a:pt x="806" y="8760"/>
                                </a:lnTo>
                                <a:lnTo>
                                  <a:pt x="819" y="8680"/>
                                </a:lnTo>
                                <a:lnTo>
                                  <a:pt x="833" y="8580"/>
                                </a:lnTo>
                                <a:lnTo>
                                  <a:pt x="846" y="8500"/>
                                </a:lnTo>
                                <a:lnTo>
                                  <a:pt x="860" y="8420"/>
                                </a:lnTo>
                                <a:lnTo>
                                  <a:pt x="875" y="8340"/>
                                </a:lnTo>
                                <a:lnTo>
                                  <a:pt x="889" y="8240"/>
                                </a:lnTo>
                                <a:lnTo>
                                  <a:pt x="904" y="8160"/>
                                </a:lnTo>
                                <a:lnTo>
                                  <a:pt x="919" y="8080"/>
                                </a:lnTo>
                                <a:lnTo>
                                  <a:pt x="934" y="8000"/>
                                </a:lnTo>
                                <a:lnTo>
                                  <a:pt x="950" y="7900"/>
                                </a:lnTo>
                                <a:lnTo>
                                  <a:pt x="965" y="7820"/>
                                </a:lnTo>
                                <a:lnTo>
                                  <a:pt x="982" y="7740"/>
                                </a:lnTo>
                                <a:lnTo>
                                  <a:pt x="998" y="7640"/>
                                </a:lnTo>
                                <a:lnTo>
                                  <a:pt x="1014" y="7560"/>
                                </a:lnTo>
                                <a:lnTo>
                                  <a:pt x="1031" y="7480"/>
                                </a:lnTo>
                                <a:lnTo>
                                  <a:pt x="1048" y="7400"/>
                                </a:lnTo>
                                <a:lnTo>
                                  <a:pt x="1066" y="7300"/>
                                </a:lnTo>
                                <a:lnTo>
                                  <a:pt x="1083" y="7220"/>
                                </a:lnTo>
                                <a:lnTo>
                                  <a:pt x="1101" y="7140"/>
                                </a:lnTo>
                                <a:lnTo>
                                  <a:pt x="1119" y="7040"/>
                                </a:lnTo>
                                <a:lnTo>
                                  <a:pt x="1138" y="6960"/>
                                </a:lnTo>
                                <a:lnTo>
                                  <a:pt x="1156" y="6880"/>
                                </a:lnTo>
                                <a:lnTo>
                                  <a:pt x="1175" y="6780"/>
                                </a:lnTo>
                                <a:lnTo>
                                  <a:pt x="1194" y="6700"/>
                                </a:lnTo>
                                <a:lnTo>
                                  <a:pt x="1214" y="6620"/>
                                </a:lnTo>
                                <a:lnTo>
                                  <a:pt x="1234" y="6520"/>
                                </a:lnTo>
                                <a:lnTo>
                                  <a:pt x="1254" y="6440"/>
                                </a:lnTo>
                                <a:lnTo>
                                  <a:pt x="1274" y="6360"/>
                                </a:lnTo>
                                <a:lnTo>
                                  <a:pt x="1294" y="6260"/>
                                </a:lnTo>
                                <a:lnTo>
                                  <a:pt x="1315" y="6180"/>
                                </a:lnTo>
                                <a:lnTo>
                                  <a:pt x="1336" y="6100"/>
                                </a:lnTo>
                                <a:lnTo>
                                  <a:pt x="1358" y="6000"/>
                                </a:lnTo>
                                <a:lnTo>
                                  <a:pt x="1379" y="5920"/>
                                </a:lnTo>
                                <a:lnTo>
                                  <a:pt x="1401" y="5840"/>
                                </a:lnTo>
                                <a:lnTo>
                                  <a:pt x="1423" y="5740"/>
                                </a:lnTo>
                                <a:lnTo>
                                  <a:pt x="1445" y="5660"/>
                                </a:lnTo>
                                <a:lnTo>
                                  <a:pt x="1468" y="5560"/>
                                </a:lnTo>
                                <a:lnTo>
                                  <a:pt x="1491" y="5480"/>
                                </a:lnTo>
                                <a:lnTo>
                                  <a:pt x="1514" y="5400"/>
                                </a:lnTo>
                                <a:lnTo>
                                  <a:pt x="1538" y="5300"/>
                                </a:lnTo>
                                <a:lnTo>
                                  <a:pt x="1561" y="5220"/>
                                </a:lnTo>
                                <a:lnTo>
                                  <a:pt x="1585" y="5120"/>
                                </a:lnTo>
                                <a:lnTo>
                                  <a:pt x="1609" y="5040"/>
                                </a:lnTo>
                                <a:lnTo>
                                  <a:pt x="1634" y="4960"/>
                                </a:lnTo>
                                <a:lnTo>
                                  <a:pt x="1659" y="4860"/>
                                </a:lnTo>
                                <a:lnTo>
                                  <a:pt x="1684" y="4780"/>
                                </a:lnTo>
                                <a:lnTo>
                                  <a:pt x="1709" y="4680"/>
                                </a:lnTo>
                                <a:lnTo>
                                  <a:pt x="1735" y="4600"/>
                                </a:lnTo>
                                <a:lnTo>
                                  <a:pt x="1760" y="4520"/>
                                </a:lnTo>
                                <a:lnTo>
                                  <a:pt x="1786" y="4420"/>
                                </a:lnTo>
                                <a:lnTo>
                                  <a:pt x="1813" y="4340"/>
                                </a:lnTo>
                                <a:lnTo>
                                  <a:pt x="1840" y="4240"/>
                                </a:lnTo>
                                <a:lnTo>
                                  <a:pt x="1866" y="4160"/>
                                </a:lnTo>
                                <a:lnTo>
                                  <a:pt x="1894" y="4060"/>
                                </a:lnTo>
                                <a:lnTo>
                                  <a:pt x="1921" y="3980"/>
                                </a:lnTo>
                                <a:lnTo>
                                  <a:pt x="1949" y="3900"/>
                                </a:lnTo>
                                <a:lnTo>
                                  <a:pt x="1977" y="3800"/>
                                </a:lnTo>
                                <a:lnTo>
                                  <a:pt x="2005" y="3720"/>
                                </a:lnTo>
                                <a:lnTo>
                                  <a:pt x="2034" y="3620"/>
                                </a:lnTo>
                                <a:lnTo>
                                  <a:pt x="2062" y="3540"/>
                                </a:lnTo>
                                <a:lnTo>
                                  <a:pt x="2091" y="3440"/>
                                </a:lnTo>
                                <a:lnTo>
                                  <a:pt x="2121" y="3360"/>
                                </a:lnTo>
                                <a:lnTo>
                                  <a:pt x="2150" y="3260"/>
                                </a:lnTo>
                                <a:lnTo>
                                  <a:pt x="2180" y="3180"/>
                                </a:lnTo>
                                <a:lnTo>
                                  <a:pt x="2210" y="3080"/>
                                </a:lnTo>
                                <a:lnTo>
                                  <a:pt x="2241" y="3000"/>
                                </a:lnTo>
                                <a:lnTo>
                                  <a:pt x="2272" y="2900"/>
                                </a:lnTo>
                                <a:lnTo>
                                  <a:pt x="2303" y="2820"/>
                                </a:lnTo>
                                <a:lnTo>
                                  <a:pt x="2334" y="2720"/>
                                </a:lnTo>
                                <a:lnTo>
                                  <a:pt x="2365" y="2640"/>
                                </a:lnTo>
                                <a:lnTo>
                                  <a:pt x="2397" y="2540"/>
                                </a:lnTo>
                                <a:lnTo>
                                  <a:pt x="2429" y="2460"/>
                                </a:lnTo>
                                <a:lnTo>
                                  <a:pt x="2461" y="2360"/>
                                </a:lnTo>
                                <a:lnTo>
                                  <a:pt x="2494" y="2280"/>
                                </a:lnTo>
                                <a:lnTo>
                                  <a:pt x="2527" y="2180"/>
                                </a:lnTo>
                                <a:lnTo>
                                  <a:pt x="2560" y="2100"/>
                                </a:lnTo>
                                <a:lnTo>
                                  <a:pt x="2594" y="2000"/>
                                </a:lnTo>
                                <a:lnTo>
                                  <a:pt x="2627" y="1920"/>
                                </a:lnTo>
                                <a:lnTo>
                                  <a:pt x="2661" y="1820"/>
                                </a:lnTo>
                                <a:lnTo>
                                  <a:pt x="2696" y="1740"/>
                                </a:lnTo>
                                <a:lnTo>
                                  <a:pt x="2730" y="1640"/>
                                </a:lnTo>
                                <a:lnTo>
                                  <a:pt x="2765" y="1560"/>
                                </a:lnTo>
                                <a:lnTo>
                                  <a:pt x="2800" y="1460"/>
                                </a:lnTo>
                                <a:lnTo>
                                  <a:pt x="2835" y="1360"/>
                                </a:lnTo>
                                <a:lnTo>
                                  <a:pt x="2871" y="1280"/>
                                </a:lnTo>
                                <a:lnTo>
                                  <a:pt x="2907" y="1180"/>
                                </a:lnTo>
                                <a:lnTo>
                                  <a:pt x="2943" y="1100"/>
                                </a:lnTo>
                                <a:lnTo>
                                  <a:pt x="2979" y="1000"/>
                                </a:lnTo>
                                <a:lnTo>
                                  <a:pt x="3016" y="920"/>
                                </a:lnTo>
                                <a:lnTo>
                                  <a:pt x="3053" y="820"/>
                                </a:lnTo>
                                <a:lnTo>
                                  <a:pt x="3090" y="720"/>
                                </a:lnTo>
                                <a:lnTo>
                                  <a:pt x="3128" y="640"/>
                                </a:lnTo>
                                <a:lnTo>
                                  <a:pt x="3166" y="540"/>
                                </a:lnTo>
                                <a:lnTo>
                                  <a:pt x="3204" y="460"/>
                                </a:lnTo>
                                <a:lnTo>
                                  <a:pt x="3242" y="360"/>
                                </a:lnTo>
                                <a:lnTo>
                                  <a:pt x="3281" y="280"/>
                                </a:lnTo>
                                <a:lnTo>
                                  <a:pt x="3320" y="180"/>
                                </a:lnTo>
                                <a:lnTo>
                                  <a:pt x="3359" y="80"/>
                                </a:lnTo>
                                <a:lnTo>
                                  <a:pt x="3399" y="0"/>
                                </a:lnTo>
                                <a:close/>
                                <a:moveTo>
                                  <a:pt x="11876" y="1380"/>
                                </a:moveTo>
                                <a:lnTo>
                                  <a:pt x="11775" y="1400"/>
                                </a:lnTo>
                                <a:lnTo>
                                  <a:pt x="11628" y="1440"/>
                                </a:lnTo>
                                <a:lnTo>
                                  <a:pt x="11554" y="1440"/>
                                </a:lnTo>
                                <a:lnTo>
                                  <a:pt x="11480" y="1460"/>
                                </a:lnTo>
                                <a:lnTo>
                                  <a:pt x="11405" y="1460"/>
                                </a:lnTo>
                                <a:lnTo>
                                  <a:pt x="11255" y="1500"/>
                                </a:lnTo>
                                <a:lnTo>
                                  <a:pt x="11179" y="1500"/>
                                </a:lnTo>
                                <a:lnTo>
                                  <a:pt x="10949" y="1560"/>
                                </a:lnTo>
                                <a:lnTo>
                                  <a:pt x="10872" y="1560"/>
                                </a:lnTo>
                                <a:lnTo>
                                  <a:pt x="10476" y="1660"/>
                                </a:lnTo>
                                <a:lnTo>
                                  <a:pt x="10395" y="1660"/>
                                </a:lnTo>
                                <a:lnTo>
                                  <a:pt x="10065" y="1740"/>
                                </a:lnTo>
                                <a:lnTo>
                                  <a:pt x="9981" y="1780"/>
                                </a:lnTo>
                                <a:lnTo>
                                  <a:pt x="9637" y="1860"/>
                                </a:lnTo>
                                <a:lnTo>
                                  <a:pt x="9533" y="1900"/>
                                </a:lnTo>
                                <a:lnTo>
                                  <a:pt x="9370" y="1960"/>
                                </a:lnTo>
                                <a:lnTo>
                                  <a:pt x="9314" y="1960"/>
                                </a:lnTo>
                                <a:lnTo>
                                  <a:pt x="9142" y="2020"/>
                                </a:lnTo>
                                <a:lnTo>
                                  <a:pt x="9083" y="2060"/>
                                </a:lnTo>
                                <a:lnTo>
                                  <a:pt x="8785" y="2160"/>
                                </a:lnTo>
                                <a:lnTo>
                                  <a:pt x="8724" y="2200"/>
                                </a:lnTo>
                                <a:lnTo>
                                  <a:pt x="8602" y="2240"/>
                                </a:lnTo>
                                <a:lnTo>
                                  <a:pt x="8541" y="2280"/>
                                </a:lnTo>
                                <a:lnTo>
                                  <a:pt x="8480" y="2300"/>
                                </a:lnTo>
                                <a:lnTo>
                                  <a:pt x="8419" y="2340"/>
                                </a:lnTo>
                                <a:lnTo>
                                  <a:pt x="8358" y="2360"/>
                                </a:lnTo>
                                <a:lnTo>
                                  <a:pt x="8297" y="2400"/>
                                </a:lnTo>
                                <a:lnTo>
                                  <a:pt x="8237" y="2420"/>
                                </a:lnTo>
                                <a:lnTo>
                                  <a:pt x="8116" y="2500"/>
                                </a:lnTo>
                                <a:lnTo>
                                  <a:pt x="8056" y="2520"/>
                                </a:lnTo>
                                <a:lnTo>
                                  <a:pt x="7996" y="2560"/>
                                </a:lnTo>
                                <a:lnTo>
                                  <a:pt x="7820" y="2680"/>
                                </a:lnTo>
                                <a:lnTo>
                                  <a:pt x="7763" y="2700"/>
                                </a:lnTo>
                                <a:lnTo>
                                  <a:pt x="7706" y="2740"/>
                                </a:lnTo>
                                <a:lnTo>
                                  <a:pt x="7594" y="2820"/>
                                </a:lnTo>
                                <a:lnTo>
                                  <a:pt x="7539" y="2860"/>
                                </a:lnTo>
                                <a:lnTo>
                                  <a:pt x="7486" y="2920"/>
                                </a:lnTo>
                                <a:lnTo>
                                  <a:pt x="7433" y="2960"/>
                                </a:lnTo>
                                <a:lnTo>
                                  <a:pt x="7381" y="3000"/>
                                </a:lnTo>
                                <a:lnTo>
                                  <a:pt x="7330" y="3040"/>
                                </a:lnTo>
                                <a:lnTo>
                                  <a:pt x="7280" y="3100"/>
                                </a:lnTo>
                                <a:lnTo>
                                  <a:pt x="7231" y="3140"/>
                                </a:lnTo>
                                <a:lnTo>
                                  <a:pt x="7183" y="3180"/>
                                </a:lnTo>
                                <a:lnTo>
                                  <a:pt x="7136" y="3240"/>
                                </a:lnTo>
                                <a:lnTo>
                                  <a:pt x="7091" y="3280"/>
                                </a:lnTo>
                                <a:lnTo>
                                  <a:pt x="7047" y="3340"/>
                                </a:lnTo>
                                <a:lnTo>
                                  <a:pt x="7004" y="3380"/>
                                </a:lnTo>
                                <a:lnTo>
                                  <a:pt x="6963" y="3440"/>
                                </a:lnTo>
                                <a:lnTo>
                                  <a:pt x="6923" y="3500"/>
                                </a:lnTo>
                                <a:lnTo>
                                  <a:pt x="6885" y="3540"/>
                                </a:lnTo>
                                <a:lnTo>
                                  <a:pt x="6848" y="3600"/>
                                </a:lnTo>
                                <a:lnTo>
                                  <a:pt x="6813" y="3660"/>
                                </a:lnTo>
                                <a:lnTo>
                                  <a:pt x="6779" y="3720"/>
                                </a:lnTo>
                                <a:lnTo>
                                  <a:pt x="6748" y="3780"/>
                                </a:lnTo>
                                <a:lnTo>
                                  <a:pt x="6718" y="3840"/>
                                </a:lnTo>
                                <a:lnTo>
                                  <a:pt x="6689" y="3900"/>
                                </a:lnTo>
                                <a:lnTo>
                                  <a:pt x="6663" y="3960"/>
                                </a:lnTo>
                                <a:lnTo>
                                  <a:pt x="6639" y="4020"/>
                                </a:lnTo>
                                <a:lnTo>
                                  <a:pt x="6616" y="4080"/>
                                </a:lnTo>
                                <a:lnTo>
                                  <a:pt x="6596" y="4140"/>
                                </a:lnTo>
                                <a:lnTo>
                                  <a:pt x="6577" y="4220"/>
                                </a:lnTo>
                                <a:lnTo>
                                  <a:pt x="6561" y="4280"/>
                                </a:lnTo>
                                <a:lnTo>
                                  <a:pt x="6547" y="4340"/>
                                </a:lnTo>
                                <a:lnTo>
                                  <a:pt x="6535" y="4420"/>
                                </a:lnTo>
                                <a:lnTo>
                                  <a:pt x="6525" y="4480"/>
                                </a:lnTo>
                                <a:lnTo>
                                  <a:pt x="6518" y="4560"/>
                                </a:lnTo>
                                <a:lnTo>
                                  <a:pt x="6513" y="4620"/>
                                </a:lnTo>
                                <a:lnTo>
                                  <a:pt x="6511" y="4700"/>
                                </a:lnTo>
                                <a:lnTo>
                                  <a:pt x="6511" y="4780"/>
                                </a:lnTo>
                                <a:lnTo>
                                  <a:pt x="6513" y="4860"/>
                                </a:lnTo>
                                <a:lnTo>
                                  <a:pt x="6518" y="4920"/>
                                </a:lnTo>
                                <a:lnTo>
                                  <a:pt x="6526" y="5000"/>
                                </a:lnTo>
                                <a:lnTo>
                                  <a:pt x="6537" y="5080"/>
                                </a:lnTo>
                                <a:lnTo>
                                  <a:pt x="6550" y="5160"/>
                                </a:lnTo>
                                <a:lnTo>
                                  <a:pt x="6566" y="5240"/>
                                </a:lnTo>
                                <a:lnTo>
                                  <a:pt x="6585" y="5320"/>
                                </a:lnTo>
                                <a:lnTo>
                                  <a:pt x="6606" y="5400"/>
                                </a:lnTo>
                                <a:lnTo>
                                  <a:pt x="6631" y="5500"/>
                                </a:lnTo>
                                <a:lnTo>
                                  <a:pt x="6651" y="5560"/>
                                </a:lnTo>
                                <a:lnTo>
                                  <a:pt x="6673" y="5620"/>
                                </a:lnTo>
                                <a:lnTo>
                                  <a:pt x="6696" y="5680"/>
                                </a:lnTo>
                                <a:lnTo>
                                  <a:pt x="6721" y="5740"/>
                                </a:lnTo>
                                <a:lnTo>
                                  <a:pt x="6746" y="5780"/>
                                </a:lnTo>
                                <a:lnTo>
                                  <a:pt x="6773" y="5840"/>
                                </a:lnTo>
                                <a:lnTo>
                                  <a:pt x="6801" y="5880"/>
                                </a:lnTo>
                                <a:lnTo>
                                  <a:pt x="6831" y="5940"/>
                                </a:lnTo>
                                <a:lnTo>
                                  <a:pt x="6861" y="5980"/>
                                </a:lnTo>
                                <a:lnTo>
                                  <a:pt x="6893" y="6040"/>
                                </a:lnTo>
                                <a:lnTo>
                                  <a:pt x="6926" y="6080"/>
                                </a:lnTo>
                                <a:lnTo>
                                  <a:pt x="6959" y="6120"/>
                                </a:lnTo>
                                <a:lnTo>
                                  <a:pt x="6994" y="6160"/>
                                </a:lnTo>
                                <a:lnTo>
                                  <a:pt x="7031" y="6200"/>
                                </a:lnTo>
                                <a:lnTo>
                                  <a:pt x="7068" y="6240"/>
                                </a:lnTo>
                                <a:lnTo>
                                  <a:pt x="7106" y="6260"/>
                                </a:lnTo>
                                <a:lnTo>
                                  <a:pt x="7145" y="6300"/>
                                </a:lnTo>
                                <a:lnTo>
                                  <a:pt x="7185" y="6340"/>
                                </a:lnTo>
                                <a:lnTo>
                                  <a:pt x="7226" y="6360"/>
                                </a:lnTo>
                                <a:lnTo>
                                  <a:pt x="7268" y="6400"/>
                                </a:lnTo>
                                <a:lnTo>
                                  <a:pt x="7354" y="6440"/>
                                </a:lnTo>
                                <a:lnTo>
                                  <a:pt x="7398" y="6480"/>
                                </a:lnTo>
                                <a:lnTo>
                                  <a:pt x="7490" y="6520"/>
                                </a:lnTo>
                                <a:lnTo>
                                  <a:pt x="7632" y="6580"/>
                                </a:lnTo>
                                <a:lnTo>
                                  <a:pt x="7781" y="6640"/>
                                </a:lnTo>
                                <a:lnTo>
                                  <a:pt x="7831" y="6640"/>
                                </a:lnTo>
                                <a:lnTo>
                                  <a:pt x="7935" y="6680"/>
                                </a:lnTo>
                                <a:lnTo>
                                  <a:pt x="7987" y="6680"/>
                                </a:lnTo>
                                <a:lnTo>
                                  <a:pt x="8040" y="6700"/>
                                </a:lnTo>
                                <a:lnTo>
                                  <a:pt x="8094" y="6700"/>
                                </a:lnTo>
                                <a:lnTo>
                                  <a:pt x="8148" y="6720"/>
                                </a:lnTo>
                                <a:lnTo>
                                  <a:pt x="8202" y="6720"/>
                                </a:lnTo>
                                <a:lnTo>
                                  <a:pt x="8257" y="6740"/>
                                </a:lnTo>
                                <a:lnTo>
                                  <a:pt x="8367" y="6740"/>
                                </a:lnTo>
                                <a:lnTo>
                                  <a:pt x="8423" y="6760"/>
                                </a:lnTo>
                                <a:lnTo>
                                  <a:pt x="8593" y="6760"/>
                                </a:lnTo>
                                <a:lnTo>
                                  <a:pt x="8649" y="6780"/>
                                </a:lnTo>
                                <a:lnTo>
                                  <a:pt x="9053" y="6780"/>
                                </a:lnTo>
                                <a:lnTo>
                                  <a:pt x="9111" y="6800"/>
                                </a:lnTo>
                                <a:lnTo>
                                  <a:pt x="9856" y="6800"/>
                                </a:lnTo>
                                <a:lnTo>
                                  <a:pt x="9912" y="6820"/>
                                </a:lnTo>
                                <a:lnTo>
                                  <a:pt x="10186" y="6820"/>
                                </a:lnTo>
                                <a:lnTo>
                                  <a:pt x="10240" y="6840"/>
                                </a:lnTo>
                                <a:lnTo>
                                  <a:pt x="10345" y="6840"/>
                                </a:lnTo>
                                <a:lnTo>
                                  <a:pt x="10397" y="6860"/>
                                </a:lnTo>
                                <a:lnTo>
                                  <a:pt x="10500" y="6860"/>
                                </a:lnTo>
                                <a:lnTo>
                                  <a:pt x="10550" y="6880"/>
                                </a:lnTo>
                                <a:lnTo>
                                  <a:pt x="10600" y="6880"/>
                                </a:lnTo>
                                <a:lnTo>
                                  <a:pt x="10648" y="6900"/>
                                </a:lnTo>
                                <a:lnTo>
                                  <a:pt x="10697" y="6900"/>
                                </a:lnTo>
                                <a:lnTo>
                                  <a:pt x="10791" y="6940"/>
                                </a:lnTo>
                                <a:lnTo>
                                  <a:pt x="10837" y="6940"/>
                                </a:lnTo>
                                <a:lnTo>
                                  <a:pt x="10883" y="6960"/>
                                </a:lnTo>
                                <a:lnTo>
                                  <a:pt x="10971" y="7000"/>
                                </a:lnTo>
                                <a:lnTo>
                                  <a:pt x="11056" y="7040"/>
                                </a:lnTo>
                                <a:lnTo>
                                  <a:pt x="11097" y="7060"/>
                                </a:lnTo>
                                <a:lnTo>
                                  <a:pt x="11137" y="7080"/>
                                </a:lnTo>
                                <a:lnTo>
                                  <a:pt x="11176" y="7100"/>
                                </a:lnTo>
                                <a:lnTo>
                                  <a:pt x="11214" y="7120"/>
                                </a:lnTo>
                                <a:lnTo>
                                  <a:pt x="11251" y="7160"/>
                                </a:lnTo>
                                <a:lnTo>
                                  <a:pt x="11288" y="7180"/>
                                </a:lnTo>
                                <a:lnTo>
                                  <a:pt x="11323" y="7200"/>
                                </a:lnTo>
                                <a:lnTo>
                                  <a:pt x="11357" y="7240"/>
                                </a:lnTo>
                                <a:lnTo>
                                  <a:pt x="11390" y="7260"/>
                                </a:lnTo>
                                <a:lnTo>
                                  <a:pt x="11422" y="7300"/>
                                </a:lnTo>
                                <a:lnTo>
                                  <a:pt x="11452" y="7340"/>
                                </a:lnTo>
                                <a:lnTo>
                                  <a:pt x="11482" y="7380"/>
                                </a:lnTo>
                                <a:lnTo>
                                  <a:pt x="11510" y="7400"/>
                                </a:lnTo>
                                <a:lnTo>
                                  <a:pt x="11537" y="7440"/>
                                </a:lnTo>
                                <a:lnTo>
                                  <a:pt x="11563" y="7480"/>
                                </a:lnTo>
                                <a:lnTo>
                                  <a:pt x="11587" y="7540"/>
                                </a:lnTo>
                                <a:lnTo>
                                  <a:pt x="11611" y="7580"/>
                                </a:lnTo>
                                <a:lnTo>
                                  <a:pt x="11633" y="7620"/>
                                </a:lnTo>
                                <a:lnTo>
                                  <a:pt x="11653" y="7660"/>
                                </a:lnTo>
                                <a:lnTo>
                                  <a:pt x="11672" y="7720"/>
                                </a:lnTo>
                                <a:lnTo>
                                  <a:pt x="11690" y="7760"/>
                                </a:lnTo>
                                <a:lnTo>
                                  <a:pt x="11706" y="7820"/>
                                </a:lnTo>
                                <a:lnTo>
                                  <a:pt x="11721" y="7880"/>
                                </a:lnTo>
                                <a:lnTo>
                                  <a:pt x="11736" y="7940"/>
                                </a:lnTo>
                                <a:lnTo>
                                  <a:pt x="11748" y="8000"/>
                                </a:lnTo>
                                <a:lnTo>
                                  <a:pt x="11760" y="8060"/>
                                </a:lnTo>
                                <a:lnTo>
                                  <a:pt x="11770" y="8100"/>
                                </a:lnTo>
                                <a:lnTo>
                                  <a:pt x="11779" y="8160"/>
                                </a:lnTo>
                                <a:lnTo>
                                  <a:pt x="11787" y="8220"/>
                                </a:lnTo>
                                <a:lnTo>
                                  <a:pt x="11793" y="8280"/>
                                </a:lnTo>
                                <a:lnTo>
                                  <a:pt x="11798" y="8320"/>
                                </a:lnTo>
                                <a:lnTo>
                                  <a:pt x="11802" y="8380"/>
                                </a:lnTo>
                                <a:lnTo>
                                  <a:pt x="11804" y="8440"/>
                                </a:lnTo>
                                <a:lnTo>
                                  <a:pt x="11806" y="8480"/>
                                </a:lnTo>
                                <a:lnTo>
                                  <a:pt x="11806" y="8540"/>
                                </a:lnTo>
                                <a:lnTo>
                                  <a:pt x="11805" y="8580"/>
                                </a:lnTo>
                                <a:lnTo>
                                  <a:pt x="11803" y="8640"/>
                                </a:lnTo>
                                <a:lnTo>
                                  <a:pt x="11799" y="8680"/>
                                </a:lnTo>
                                <a:lnTo>
                                  <a:pt x="11795" y="8720"/>
                                </a:lnTo>
                                <a:lnTo>
                                  <a:pt x="11789" y="8780"/>
                                </a:lnTo>
                                <a:lnTo>
                                  <a:pt x="11782" y="8820"/>
                                </a:lnTo>
                                <a:lnTo>
                                  <a:pt x="11775" y="8860"/>
                                </a:lnTo>
                                <a:lnTo>
                                  <a:pt x="11765" y="8920"/>
                                </a:lnTo>
                                <a:lnTo>
                                  <a:pt x="11755" y="8960"/>
                                </a:lnTo>
                                <a:lnTo>
                                  <a:pt x="11744" y="9000"/>
                                </a:lnTo>
                                <a:lnTo>
                                  <a:pt x="11732" y="9040"/>
                                </a:lnTo>
                                <a:lnTo>
                                  <a:pt x="11718" y="9080"/>
                                </a:lnTo>
                                <a:lnTo>
                                  <a:pt x="11704" y="9120"/>
                                </a:lnTo>
                                <a:lnTo>
                                  <a:pt x="11688" y="9160"/>
                                </a:lnTo>
                                <a:lnTo>
                                  <a:pt x="11672" y="9200"/>
                                </a:lnTo>
                                <a:lnTo>
                                  <a:pt x="11654" y="9240"/>
                                </a:lnTo>
                                <a:lnTo>
                                  <a:pt x="11636" y="9280"/>
                                </a:lnTo>
                                <a:lnTo>
                                  <a:pt x="11616" y="9320"/>
                                </a:lnTo>
                                <a:lnTo>
                                  <a:pt x="11596" y="9360"/>
                                </a:lnTo>
                                <a:lnTo>
                                  <a:pt x="11574" y="9400"/>
                                </a:lnTo>
                                <a:lnTo>
                                  <a:pt x="11552" y="9440"/>
                                </a:lnTo>
                                <a:lnTo>
                                  <a:pt x="11528" y="9480"/>
                                </a:lnTo>
                                <a:lnTo>
                                  <a:pt x="11504" y="9520"/>
                                </a:lnTo>
                                <a:lnTo>
                                  <a:pt x="11479" y="9540"/>
                                </a:lnTo>
                                <a:lnTo>
                                  <a:pt x="11453" y="9580"/>
                                </a:lnTo>
                                <a:lnTo>
                                  <a:pt x="11426" y="9620"/>
                                </a:lnTo>
                                <a:lnTo>
                                  <a:pt x="11398" y="9640"/>
                                </a:lnTo>
                                <a:lnTo>
                                  <a:pt x="11369" y="9680"/>
                                </a:lnTo>
                                <a:lnTo>
                                  <a:pt x="11339" y="9720"/>
                                </a:lnTo>
                                <a:lnTo>
                                  <a:pt x="11308" y="9740"/>
                                </a:lnTo>
                                <a:lnTo>
                                  <a:pt x="11277" y="9780"/>
                                </a:lnTo>
                                <a:lnTo>
                                  <a:pt x="11245" y="9820"/>
                                </a:lnTo>
                                <a:lnTo>
                                  <a:pt x="11212" y="9840"/>
                                </a:lnTo>
                                <a:lnTo>
                                  <a:pt x="11178" y="9880"/>
                                </a:lnTo>
                                <a:lnTo>
                                  <a:pt x="11143" y="9900"/>
                                </a:lnTo>
                                <a:lnTo>
                                  <a:pt x="11108" y="9940"/>
                                </a:lnTo>
                                <a:lnTo>
                                  <a:pt x="11071" y="9960"/>
                                </a:lnTo>
                                <a:lnTo>
                                  <a:pt x="11034" y="9980"/>
                                </a:lnTo>
                                <a:lnTo>
                                  <a:pt x="10997" y="10020"/>
                                </a:lnTo>
                                <a:lnTo>
                                  <a:pt x="10958" y="10040"/>
                                </a:lnTo>
                                <a:lnTo>
                                  <a:pt x="10919" y="10080"/>
                                </a:lnTo>
                                <a:lnTo>
                                  <a:pt x="10838" y="10120"/>
                                </a:lnTo>
                                <a:lnTo>
                                  <a:pt x="10797" y="10160"/>
                                </a:lnTo>
                                <a:lnTo>
                                  <a:pt x="10712" y="10200"/>
                                </a:lnTo>
                                <a:lnTo>
                                  <a:pt x="10669" y="10240"/>
                                </a:lnTo>
                                <a:lnTo>
                                  <a:pt x="10625" y="10260"/>
                                </a:lnTo>
                                <a:lnTo>
                                  <a:pt x="10490" y="10320"/>
                                </a:lnTo>
                                <a:lnTo>
                                  <a:pt x="10443" y="10360"/>
                                </a:lnTo>
                                <a:lnTo>
                                  <a:pt x="10349" y="10400"/>
                                </a:lnTo>
                                <a:lnTo>
                                  <a:pt x="10153" y="10480"/>
                                </a:lnTo>
                                <a:lnTo>
                                  <a:pt x="10103" y="10520"/>
                                </a:lnTo>
                                <a:lnTo>
                                  <a:pt x="9897" y="10600"/>
                                </a:lnTo>
                                <a:lnTo>
                                  <a:pt x="9574" y="10720"/>
                                </a:lnTo>
                                <a:lnTo>
                                  <a:pt x="9124" y="10880"/>
                                </a:lnTo>
                                <a:lnTo>
                                  <a:pt x="9066" y="10880"/>
                                </a:lnTo>
                                <a:lnTo>
                                  <a:pt x="8354" y="11120"/>
                                </a:lnTo>
                                <a:lnTo>
                                  <a:pt x="8112" y="11180"/>
                                </a:lnTo>
                                <a:lnTo>
                                  <a:pt x="6474" y="11720"/>
                                </a:lnTo>
                                <a:lnTo>
                                  <a:pt x="6415" y="11760"/>
                                </a:lnTo>
                                <a:lnTo>
                                  <a:pt x="6182" y="11840"/>
                                </a:lnTo>
                                <a:lnTo>
                                  <a:pt x="6125" y="11880"/>
                                </a:lnTo>
                                <a:lnTo>
                                  <a:pt x="5954" y="11940"/>
                                </a:lnTo>
                                <a:lnTo>
                                  <a:pt x="5898" y="11980"/>
                                </a:lnTo>
                                <a:lnTo>
                                  <a:pt x="5786" y="12020"/>
                                </a:lnTo>
                                <a:lnTo>
                                  <a:pt x="5731" y="12060"/>
                                </a:lnTo>
                                <a:lnTo>
                                  <a:pt x="5622" y="12100"/>
                                </a:lnTo>
                                <a:lnTo>
                                  <a:pt x="5568" y="12140"/>
                                </a:lnTo>
                                <a:lnTo>
                                  <a:pt x="5514" y="12160"/>
                                </a:lnTo>
                                <a:lnTo>
                                  <a:pt x="5461" y="12200"/>
                                </a:lnTo>
                                <a:lnTo>
                                  <a:pt x="5408" y="12220"/>
                                </a:lnTo>
                                <a:lnTo>
                                  <a:pt x="5356" y="12260"/>
                                </a:lnTo>
                                <a:lnTo>
                                  <a:pt x="5304" y="12280"/>
                                </a:lnTo>
                                <a:lnTo>
                                  <a:pt x="5253" y="12320"/>
                                </a:lnTo>
                                <a:lnTo>
                                  <a:pt x="5202" y="12340"/>
                                </a:lnTo>
                                <a:lnTo>
                                  <a:pt x="5101" y="12420"/>
                                </a:lnTo>
                                <a:lnTo>
                                  <a:pt x="5052" y="12440"/>
                                </a:lnTo>
                                <a:lnTo>
                                  <a:pt x="4955" y="12520"/>
                                </a:lnTo>
                                <a:lnTo>
                                  <a:pt x="4907" y="12540"/>
                                </a:lnTo>
                                <a:lnTo>
                                  <a:pt x="4860" y="12580"/>
                                </a:lnTo>
                                <a:lnTo>
                                  <a:pt x="4814" y="12620"/>
                                </a:lnTo>
                                <a:lnTo>
                                  <a:pt x="4768" y="12660"/>
                                </a:lnTo>
                                <a:lnTo>
                                  <a:pt x="4722" y="12680"/>
                                </a:lnTo>
                                <a:lnTo>
                                  <a:pt x="4677" y="12720"/>
                                </a:lnTo>
                                <a:lnTo>
                                  <a:pt x="4633" y="12760"/>
                                </a:lnTo>
                                <a:lnTo>
                                  <a:pt x="4590" y="12800"/>
                                </a:lnTo>
                                <a:lnTo>
                                  <a:pt x="4547" y="12840"/>
                                </a:lnTo>
                                <a:lnTo>
                                  <a:pt x="4505" y="12880"/>
                                </a:lnTo>
                                <a:lnTo>
                                  <a:pt x="4463" y="12920"/>
                                </a:lnTo>
                                <a:lnTo>
                                  <a:pt x="4423" y="12960"/>
                                </a:lnTo>
                                <a:lnTo>
                                  <a:pt x="4382" y="13000"/>
                                </a:lnTo>
                                <a:lnTo>
                                  <a:pt x="4343" y="13040"/>
                                </a:lnTo>
                                <a:lnTo>
                                  <a:pt x="4304" y="13080"/>
                                </a:lnTo>
                                <a:lnTo>
                                  <a:pt x="4266" y="13120"/>
                                </a:lnTo>
                                <a:lnTo>
                                  <a:pt x="4229" y="13160"/>
                                </a:lnTo>
                                <a:lnTo>
                                  <a:pt x="4193" y="13220"/>
                                </a:lnTo>
                                <a:lnTo>
                                  <a:pt x="4157" y="13260"/>
                                </a:lnTo>
                                <a:lnTo>
                                  <a:pt x="4122" y="13300"/>
                                </a:lnTo>
                                <a:lnTo>
                                  <a:pt x="4088" y="13340"/>
                                </a:lnTo>
                                <a:lnTo>
                                  <a:pt x="4055" y="13400"/>
                                </a:lnTo>
                                <a:lnTo>
                                  <a:pt x="4022" y="13440"/>
                                </a:lnTo>
                                <a:lnTo>
                                  <a:pt x="3991" y="13500"/>
                                </a:lnTo>
                                <a:lnTo>
                                  <a:pt x="3960" y="13540"/>
                                </a:lnTo>
                                <a:lnTo>
                                  <a:pt x="3930" y="13600"/>
                                </a:lnTo>
                                <a:lnTo>
                                  <a:pt x="3901" y="13640"/>
                                </a:lnTo>
                                <a:lnTo>
                                  <a:pt x="3873" y="13700"/>
                                </a:lnTo>
                                <a:lnTo>
                                  <a:pt x="3845" y="13740"/>
                                </a:lnTo>
                                <a:lnTo>
                                  <a:pt x="3819" y="13800"/>
                                </a:lnTo>
                                <a:lnTo>
                                  <a:pt x="3794" y="13840"/>
                                </a:lnTo>
                                <a:lnTo>
                                  <a:pt x="3769" y="13900"/>
                                </a:lnTo>
                                <a:lnTo>
                                  <a:pt x="3745" y="13960"/>
                                </a:lnTo>
                                <a:lnTo>
                                  <a:pt x="3723" y="14020"/>
                                </a:lnTo>
                                <a:lnTo>
                                  <a:pt x="3701" y="14080"/>
                                </a:lnTo>
                                <a:lnTo>
                                  <a:pt x="3673" y="14140"/>
                                </a:lnTo>
                                <a:lnTo>
                                  <a:pt x="3647" y="14220"/>
                                </a:lnTo>
                                <a:lnTo>
                                  <a:pt x="3621" y="14300"/>
                                </a:lnTo>
                                <a:lnTo>
                                  <a:pt x="3597" y="14380"/>
                                </a:lnTo>
                                <a:lnTo>
                                  <a:pt x="3573" y="14460"/>
                                </a:lnTo>
                                <a:lnTo>
                                  <a:pt x="3551" y="14520"/>
                                </a:lnTo>
                                <a:lnTo>
                                  <a:pt x="3529" y="14600"/>
                                </a:lnTo>
                                <a:lnTo>
                                  <a:pt x="3509" y="14680"/>
                                </a:lnTo>
                                <a:lnTo>
                                  <a:pt x="3490" y="14760"/>
                                </a:lnTo>
                                <a:lnTo>
                                  <a:pt x="3471" y="14840"/>
                                </a:lnTo>
                                <a:lnTo>
                                  <a:pt x="3454" y="14920"/>
                                </a:lnTo>
                                <a:lnTo>
                                  <a:pt x="3438" y="15000"/>
                                </a:lnTo>
                                <a:lnTo>
                                  <a:pt x="3423" y="15080"/>
                                </a:lnTo>
                                <a:lnTo>
                                  <a:pt x="3409" y="15140"/>
                                </a:lnTo>
                                <a:lnTo>
                                  <a:pt x="3395" y="15220"/>
                                </a:lnTo>
                                <a:lnTo>
                                  <a:pt x="3383" y="15300"/>
                                </a:lnTo>
                                <a:lnTo>
                                  <a:pt x="3372" y="15380"/>
                                </a:lnTo>
                                <a:lnTo>
                                  <a:pt x="3362" y="15460"/>
                                </a:lnTo>
                                <a:lnTo>
                                  <a:pt x="3353" y="15540"/>
                                </a:lnTo>
                                <a:lnTo>
                                  <a:pt x="3344" y="15620"/>
                                </a:lnTo>
                                <a:lnTo>
                                  <a:pt x="3337" y="15700"/>
                                </a:lnTo>
                                <a:lnTo>
                                  <a:pt x="3331" y="15780"/>
                                </a:lnTo>
                                <a:lnTo>
                                  <a:pt x="3326" y="15860"/>
                                </a:lnTo>
                                <a:lnTo>
                                  <a:pt x="3322" y="15940"/>
                                </a:lnTo>
                                <a:lnTo>
                                  <a:pt x="3318" y="16020"/>
                                </a:lnTo>
                                <a:lnTo>
                                  <a:pt x="3316" y="16100"/>
                                </a:lnTo>
                                <a:lnTo>
                                  <a:pt x="3315" y="16160"/>
                                </a:lnTo>
                                <a:lnTo>
                                  <a:pt x="3314" y="16180"/>
                                </a:lnTo>
                                <a:lnTo>
                                  <a:pt x="3314" y="16260"/>
                                </a:lnTo>
                                <a:lnTo>
                                  <a:pt x="3315" y="16320"/>
                                </a:lnTo>
                                <a:lnTo>
                                  <a:pt x="3316" y="16400"/>
                                </a:lnTo>
                                <a:lnTo>
                                  <a:pt x="3319" y="16480"/>
                                </a:lnTo>
                                <a:lnTo>
                                  <a:pt x="3322" y="16560"/>
                                </a:lnTo>
                                <a:lnTo>
                                  <a:pt x="3327" y="16640"/>
                                </a:lnTo>
                                <a:lnTo>
                                  <a:pt x="3332" y="16720"/>
                                </a:lnTo>
                                <a:lnTo>
                                  <a:pt x="3338" y="16800"/>
                                </a:lnTo>
                                <a:lnTo>
                                  <a:pt x="3341" y="16820"/>
                                </a:lnTo>
                                <a:lnTo>
                                  <a:pt x="11876" y="16820"/>
                                </a:lnTo>
                                <a:lnTo>
                                  <a:pt x="11876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13888"/>
                            <a:ext cx="1593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44FDF" id="Group 19" o:spid="_x0000_s1026" alt="&quot;&quot;" style="position:absolute;margin-left:1.5pt;margin-top:.9pt;width:593.85pt;height:841pt;z-index:-246685648;mso-position-horizontal-relative:page;mso-position-vertical-relative:page" coordorigin="30,18" coordsize="11877,16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">
                <v:rect id="Rectangle 22" o:spid="_x0000_s1027" style="position:absolute;left:1411;top:15638;width:90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AutoShape 21" o:spid="_x0000_s1028" style="position:absolute;left:30;top:18;width:11877;height:16820;visibility:visible;mso-wrap-style:square;v-text-anchor:top" coordsize="11877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" path="m3399,l2130,r-41,60l2048,140r-40,80l1968,300r-40,80l1888,440r-39,80l1810,600r-39,80l1732,740r-38,80l1656,900r-38,60l1581,1040r-37,80l1507,1200r-37,60l1434,1340r-36,80l1362,1480r-36,80l1291,1640r-35,80l1221,1780r-35,80l1152,1940r-34,60l1084,2080r-34,80l1017,2220r-33,80l951,2380r-32,60l886,2520r-32,80l822,2660r-31,80l759,2820r-31,60l697,2960r-30,80l636,3100r-30,80l576,3240r-30,80l517,3400r-29,60l459,3540r-29,60l401,3680r-28,60l345,3820r-28,80l289,3960r-27,80l235,4100r-27,80l181,4240r-26,80l128,4380r-26,80l76,4520r-25,80l25,4660,,4740,,16820r751,l747,16800r-11,-80l724,16640r-11,-80l703,16480r-11,-60l682,16340r-10,-80l662,16180r-9,-80l644,16020r-9,-80l626,15860r-9,-80l609,15700r-8,-80l593,15540r-7,-60l578,15400r-7,-80l564,15240r-6,-80l551,15080r-6,-80l539,14920r-5,-80l528,14760r-5,-80l518,14600r-4,-80l509,14440r-4,-80l501,14280r-4,-80l494,14120r-3,-80l488,13960r-3,-80l483,13800r-2,-80l479,13640r-2,-80l475,13480r-1,-80l473,13320r-1,-80l472,13160r,-40l472,12900r1,-80l473,12740r1,-80l476,12580r1,-80l479,12420r2,-80l483,12260r3,-80l488,12100r3,-80l495,11920r3,-80l502,11760r4,-80l510,11600r5,-80l519,11440r5,-80l530,11280r5,-100l541,11100r6,-80l553,10940r7,-80l567,10780r7,-80l581,10600r8,-80l596,10440r8,-80l613,10280r8,-80l630,10100r9,-80l649,9940r9,-80l668,9780r10,-100l688,9600r11,-80l710,9440r11,-80l732,9260r12,-80l756,9100r12,-80l781,8920r12,-80l806,8760r13,-80l833,8580r13,-80l860,8420r15,-80l889,8240r15,-80l919,8080r15,-80l950,7900r15,-80l982,7740r16,-100l1014,7560r17,-80l1048,7400r18,-100l1083,7220r18,-80l1119,7040r19,-80l1156,6880r19,-100l1194,6700r20,-80l1234,6520r20,-80l1274,6360r20,-100l1315,6180r21,-80l1358,6000r21,-80l1401,5840r22,-100l1445,5660r23,-100l1491,5480r23,-80l1538,5300r23,-80l1585,5120r24,-80l1634,4960r25,-100l1684,4780r25,-100l1735,4600r25,-80l1786,4420r27,-80l1840,4240r26,-80l1894,4060r27,-80l1949,3900r28,-100l2005,3720r29,-100l2062,3540r29,-100l2121,3360r29,-100l2180,3180r30,-100l2241,3000r31,-100l2303,2820r31,-100l2365,2640r32,-100l2429,2460r32,-100l2494,2280r33,-100l2560,2100r34,-100l2627,1920r34,-100l2696,1740r34,-100l2765,1560r35,-100l2835,1360r36,-80l2907,1180r36,-80l2979,1000r37,-80l3053,820r37,-100l3128,640r38,-100l3204,460r38,-100l3281,280r39,-100l3359,80,3399,xm11876,1380r-101,20l11628,1440r-74,l11480,1460r-75,l11255,1500r-76,l10949,1560r-77,l10476,1660r-81,l10065,1740r-84,40l9637,1860r-104,40l9370,1960r-56,l9142,2020r-59,40l8785,2160r-61,40l8602,2240r-61,40l8480,2300r-61,40l8358,2360r-61,40l8237,2420r-121,80l8056,2520r-60,40l7820,2680r-57,20l7706,2740r-112,80l7539,2860r-53,60l7433,2960r-52,40l7330,3040r-50,60l7231,3140r-48,40l7136,3240r-45,40l7047,3340r-43,40l6963,3440r-40,60l6885,3540r-37,60l6813,3660r-34,60l6748,3780r-30,60l6689,3900r-26,60l6639,4020r-23,60l6596,4140r-19,80l6561,4280r-14,60l6535,4420r-10,60l6518,4560r-5,60l6511,4700r,80l6513,4860r5,60l6526,5000r11,80l6550,5160r16,80l6585,5320r21,80l6631,5500r20,60l6673,5620r23,60l6721,5740r25,40l6773,5840r28,40l6831,5940r30,40l6893,6040r33,40l6959,6120r35,40l7031,6200r37,40l7106,6260r39,40l7185,6340r41,20l7268,6400r86,40l7398,6480r92,40l7632,6580r149,60l7831,6640r104,40l7987,6680r53,20l8094,6700r54,20l8202,6720r55,20l8367,6740r56,20l8593,6760r56,20l9053,6780r58,20l9856,6800r56,20l10186,6820r54,20l10345,6840r52,20l10500,6860r50,20l10600,6880r48,20l10697,6900r94,40l10837,6940r46,20l10971,7000r85,40l11097,7060r40,20l11176,7100r38,20l11251,7160r37,20l11323,7200r34,40l11390,7260r32,40l11452,7340r30,40l11510,7400r27,40l11563,7480r24,60l11611,7580r22,40l11653,7660r19,60l11690,7760r16,60l11721,7880r15,60l11748,8000r12,60l11770,8100r9,60l11787,8220r6,60l11798,8320r4,60l11804,8440r2,40l11806,8540r-1,40l11803,8640r-4,40l11795,8720r-6,60l11782,8820r-7,40l11765,8920r-10,40l11744,9000r-12,40l11718,9080r-14,40l11688,9160r-16,40l11654,9240r-18,40l11616,9320r-20,40l11574,9400r-22,40l11528,9480r-24,40l11479,9540r-26,40l11426,9620r-28,20l11369,9680r-30,40l11308,9740r-31,40l11245,9820r-33,20l11178,9880r-35,20l11108,9940r-37,20l11034,9980r-37,40l10958,10040r-39,40l10838,10120r-41,40l10712,10200r-43,40l10625,10260r-135,60l10443,10360r-94,40l10153,10480r-50,40l9897,10600r-323,120l9124,10880r-58,l8354,11120r-242,60l6474,11720r-59,40l6182,11840r-57,40l5954,11940r-56,40l5786,12020r-55,40l5622,12100r-54,40l5514,12160r-53,40l5408,12220r-52,40l5304,12280r-51,40l5202,12340r-101,80l5052,12440r-97,80l4907,12540r-47,40l4814,12620r-46,40l4722,12680r-45,40l4633,12760r-43,40l4547,12840r-42,40l4463,12920r-40,40l4382,13000r-39,40l4304,13080r-38,40l4229,13160r-36,60l4157,13260r-35,40l4088,13340r-33,60l4022,13440r-31,60l3960,13540r-30,60l3901,13640r-28,60l3845,13740r-26,60l3794,13840r-25,60l3745,13960r-22,60l3701,14080r-28,60l3647,14220r-26,80l3597,14380r-24,80l3551,14520r-22,80l3509,14680r-19,80l3471,14840r-17,80l3438,15000r-15,80l3409,15140r-14,80l3383,15300r-11,80l3362,15460r-9,80l3344,15620r-7,80l3331,15780r-5,80l3322,15940r-4,80l3316,16100r-1,60l3314,16180r,80l3315,16320r1,80l3319,16480r3,80l3327,16640r5,80l3338,16800r3,20l11876,16820r,-15440xe" fillcolor="#044b34" stroked="f">
                  <v:path arrowok="t" o:connecttype="custom" o:connectlocs="1810,618;1434,1358;1084,2098;759,2838;459,3558;181,4258;747,16818;644,16038;564,15258;509,14458;479,13658;473,12758;495,11938;541,11118;613,10298;710,9458;833,8598;982,7758;1156,6898;1358,6018;1585,5138;1840,4258;2121,3378;2429,2478;2765,1578;3128,658;11628,1458;10065,1758;8602,2258;7820,2698;7231,3158;6813,3678;6561,4298;6526,5018;6721,5758;7031,6218;7632,6598;8367,6758;10345,6858;10971,7018;11390,7278;11653,7678;11787,8238;11795,8738;11688,9178;11479,9558;11178,9898;10712,10218;9124,10898;5786,12038;5202,12358;4633,12778;4229,13178;3901,13658;3647,14238;3438,15018;3331,15798;3319,16498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9979;top:13888;width:1593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0CE49CD" w14:textId="77777777" w:rsidR="00042004" w:rsidRDefault="00042004">
      <w:pPr>
        <w:pStyle w:val="BodyText"/>
        <w:rPr>
          <w:rFonts w:ascii="Times New Roman"/>
          <w:sz w:val="20"/>
        </w:rPr>
      </w:pPr>
    </w:p>
    <w:p w14:paraId="34F226F9" w14:textId="77777777" w:rsidR="00042004" w:rsidRDefault="00042004">
      <w:pPr>
        <w:pStyle w:val="BodyText"/>
        <w:rPr>
          <w:rFonts w:ascii="Times New Roman"/>
          <w:sz w:val="20"/>
        </w:rPr>
      </w:pPr>
    </w:p>
    <w:p w14:paraId="48CDEEB4" w14:textId="77777777" w:rsidR="00042004" w:rsidRDefault="00042004">
      <w:pPr>
        <w:pStyle w:val="BodyText"/>
        <w:rPr>
          <w:rFonts w:ascii="Times New Roman"/>
          <w:sz w:val="20"/>
        </w:rPr>
      </w:pPr>
    </w:p>
    <w:p w14:paraId="1F4B5DD6" w14:textId="77777777" w:rsidR="00042004" w:rsidRDefault="00042004">
      <w:pPr>
        <w:pStyle w:val="BodyText"/>
        <w:rPr>
          <w:rFonts w:ascii="Times New Roman"/>
          <w:sz w:val="20"/>
        </w:rPr>
      </w:pPr>
    </w:p>
    <w:p w14:paraId="295BAA8B" w14:textId="77777777" w:rsidR="00042004" w:rsidRDefault="00042004">
      <w:pPr>
        <w:pStyle w:val="BodyText"/>
        <w:rPr>
          <w:rFonts w:ascii="Times New Roman"/>
          <w:sz w:val="20"/>
        </w:rPr>
      </w:pPr>
    </w:p>
    <w:p w14:paraId="3CAA5B22" w14:textId="77777777" w:rsidR="00042004" w:rsidRDefault="00042004">
      <w:pPr>
        <w:pStyle w:val="BodyText"/>
        <w:rPr>
          <w:rFonts w:ascii="Times New Roman"/>
          <w:sz w:val="20"/>
        </w:rPr>
      </w:pPr>
    </w:p>
    <w:p w14:paraId="6E76E983" w14:textId="77777777" w:rsidR="00042004" w:rsidRDefault="00042004">
      <w:pPr>
        <w:pStyle w:val="BodyText"/>
        <w:rPr>
          <w:rFonts w:ascii="Times New Roman"/>
          <w:sz w:val="20"/>
        </w:rPr>
      </w:pPr>
    </w:p>
    <w:p w14:paraId="62E92F56" w14:textId="77777777" w:rsidR="00042004" w:rsidRDefault="00042004">
      <w:pPr>
        <w:pStyle w:val="BodyText"/>
        <w:rPr>
          <w:rFonts w:ascii="Times New Roman"/>
          <w:sz w:val="20"/>
        </w:rPr>
      </w:pPr>
    </w:p>
    <w:p w14:paraId="26C9F40C" w14:textId="77777777" w:rsidR="00042004" w:rsidRDefault="00042004">
      <w:pPr>
        <w:pStyle w:val="BodyText"/>
        <w:rPr>
          <w:rFonts w:ascii="Times New Roman"/>
          <w:sz w:val="20"/>
        </w:rPr>
      </w:pPr>
    </w:p>
    <w:p w14:paraId="2CA4493A" w14:textId="77777777" w:rsidR="00042004" w:rsidRDefault="00042004">
      <w:pPr>
        <w:pStyle w:val="BodyText"/>
        <w:rPr>
          <w:rFonts w:ascii="Times New Roman"/>
          <w:sz w:val="20"/>
        </w:rPr>
      </w:pPr>
    </w:p>
    <w:p w14:paraId="3599F9E2" w14:textId="77777777" w:rsidR="00042004" w:rsidRDefault="00042004">
      <w:pPr>
        <w:pStyle w:val="BodyText"/>
        <w:rPr>
          <w:rFonts w:ascii="Times New Roman"/>
          <w:sz w:val="20"/>
        </w:rPr>
      </w:pPr>
    </w:p>
    <w:p w14:paraId="6F141556" w14:textId="77777777" w:rsidR="00042004" w:rsidRDefault="00042004">
      <w:pPr>
        <w:pStyle w:val="BodyText"/>
        <w:rPr>
          <w:rFonts w:ascii="Times New Roman"/>
          <w:sz w:val="20"/>
        </w:rPr>
      </w:pPr>
    </w:p>
    <w:p w14:paraId="708373F5" w14:textId="77777777" w:rsidR="00042004" w:rsidRDefault="00042004">
      <w:pPr>
        <w:pStyle w:val="BodyText"/>
        <w:rPr>
          <w:rFonts w:ascii="Times New Roman"/>
          <w:sz w:val="20"/>
        </w:rPr>
      </w:pPr>
    </w:p>
    <w:p w14:paraId="7E04779C" w14:textId="77777777" w:rsidR="00042004" w:rsidRDefault="00042004">
      <w:pPr>
        <w:pStyle w:val="BodyText"/>
        <w:rPr>
          <w:rFonts w:ascii="Times New Roman"/>
          <w:sz w:val="20"/>
        </w:rPr>
      </w:pPr>
    </w:p>
    <w:p w14:paraId="0C6D9463" w14:textId="77777777" w:rsidR="00042004" w:rsidRDefault="00042004">
      <w:pPr>
        <w:pStyle w:val="BodyText"/>
        <w:rPr>
          <w:rFonts w:ascii="Times New Roman"/>
          <w:sz w:val="20"/>
        </w:rPr>
      </w:pPr>
    </w:p>
    <w:p w14:paraId="62E23F0D" w14:textId="77777777" w:rsidR="00042004" w:rsidRDefault="00042004">
      <w:pPr>
        <w:pStyle w:val="BodyText"/>
        <w:rPr>
          <w:rFonts w:ascii="Times New Roman"/>
          <w:sz w:val="20"/>
        </w:rPr>
      </w:pPr>
    </w:p>
    <w:p w14:paraId="1C99D28E" w14:textId="77777777" w:rsidR="00042004" w:rsidRDefault="00042004">
      <w:pPr>
        <w:pStyle w:val="BodyText"/>
        <w:rPr>
          <w:rFonts w:ascii="Times New Roman"/>
          <w:sz w:val="20"/>
        </w:rPr>
      </w:pPr>
    </w:p>
    <w:p w14:paraId="542F5C97" w14:textId="77777777" w:rsidR="00042004" w:rsidRDefault="00042004">
      <w:pPr>
        <w:pStyle w:val="BodyText"/>
        <w:rPr>
          <w:rFonts w:ascii="Times New Roman"/>
          <w:sz w:val="20"/>
        </w:rPr>
      </w:pPr>
    </w:p>
    <w:p w14:paraId="37FFDFE0" w14:textId="77777777" w:rsidR="00042004" w:rsidRDefault="00042004">
      <w:pPr>
        <w:pStyle w:val="BodyText"/>
        <w:rPr>
          <w:rFonts w:ascii="Times New Roman"/>
          <w:sz w:val="20"/>
        </w:rPr>
      </w:pPr>
    </w:p>
    <w:p w14:paraId="6E3C781A" w14:textId="77777777" w:rsidR="00042004" w:rsidRDefault="00042004">
      <w:pPr>
        <w:pStyle w:val="BodyText"/>
        <w:rPr>
          <w:rFonts w:ascii="Times New Roman"/>
          <w:sz w:val="20"/>
        </w:rPr>
      </w:pPr>
    </w:p>
    <w:p w14:paraId="20D87495" w14:textId="77777777" w:rsidR="00042004" w:rsidRDefault="00042004">
      <w:pPr>
        <w:pStyle w:val="BodyText"/>
        <w:rPr>
          <w:rFonts w:ascii="Times New Roman"/>
          <w:sz w:val="20"/>
        </w:rPr>
      </w:pPr>
    </w:p>
    <w:p w14:paraId="2AFD4AC7" w14:textId="77777777" w:rsidR="00042004" w:rsidRDefault="00042004">
      <w:pPr>
        <w:pStyle w:val="BodyText"/>
        <w:rPr>
          <w:rFonts w:ascii="Times New Roman"/>
          <w:sz w:val="20"/>
        </w:rPr>
      </w:pPr>
    </w:p>
    <w:p w14:paraId="522A752E" w14:textId="77777777" w:rsidR="00042004" w:rsidRDefault="00042004">
      <w:pPr>
        <w:pStyle w:val="BodyText"/>
        <w:rPr>
          <w:rFonts w:ascii="Times New Roman"/>
          <w:sz w:val="20"/>
        </w:rPr>
      </w:pPr>
    </w:p>
    <w:p w14:paraId="41DE4B17" w14:textId="77777777" w:rsidR="00042004" w:rsidRDefault="00042004">
      <w:pPr>
        <w:pStyle w:val="BodyText"/>
        <w:spacing w:before="6"/>
        <w:rPr>
          <w:rFonts w:ascii="Times New Roman"/>
          <w:sz w:val="19"/>
        </w:rPr>
      </w:pPr>
    </w:p>
    <w:p w14:paraId="07F381FB" w14:textId="77777777" w:rsidR="00042004" w:rsidRDefault="002D66A8">
      <w:pPr>
        <w:pStyle w:val="Title"/>
        <w:spacing w:line="834" w:lineRule="exact"/>
      </w:pPr>
      <w:r>
        <w:rPr>
          <w:color w:val="044B34"/>
        </w:rPr>
        <w:t>Children’s</w:t>
      </w:r>
      <w:r>
        <w:rPr>
          <w:color w:val="044B34"/>
          <w:spacing w:val="-5"/>
        </w:rPr>
        <w:t xml:space="preserve"> </w:t>
      </w:r>
      <w:r>
        <w:rPr>
          <w:color w:val="044B34"/>
        </w:rPr>
        <w:t>Social</w:t>
      </w:r>
      <w:r>
        <w:rPr>
          <w:color w:val="044B34"/>
          <w:spacing w:val="-4"/>
        </w:rPr>
        <w:t xml:space="preserve"> </w:t>
      </w:r>
      <w:r>
        <w:rPr>
          <w:color w:val="044B34"/>
        </w:rPr>
        <w:t>Care</w:t>
      </w:r>
      <w:r>
        <w:rPr>
          <w:color w:val="044B34"/>
          <w:spacing w:val="-5"/>
        </w:rPr>
        <w:t xml:space="preserve"> </w:t>
      </w:r>
      <w:r>
        <w:rPr>
          <w:color w:val="044B34"/>
        </w:rPr>
        <w:t>Quality</w:t>
      </w:r>
    </w:p>
    <w:p w14:paraId="23CE3EBF" w14:textId="77777777" w:rsidR="00042004" w:rsidRDefault="002D66A8">
      <w:pPr>
        <w:pStyle w:val="Title"/>
        <w:spacing w:before="67"/>
      </w:pPr>
      <w:r>
        <w:rPr>
          <w:color w:val="044B34"/>
        </w:rPr>
        <w:t>Assurance</w:t>
      </w:r>
      <w:r>
        <w:rPr>
          <w:color w:val="044B34"/>
          <w:spacing w:val="-2"/>
        </w:rPr>
        <w:t xml:space="preserve"> </w:t>
      </w:r>
      <w:r>
        <w:rPr>
          <w:color w:val="044B34"/>
        </w:rPr>
        <w:t>Framework</w:t>
      </w:r>
    </w:p>
    <w:p w14:paraId="3A49E095" w14:textId="77777777" w:rsidR="00042004" w:rsidRDefault="002D66A8">
      <w:pPr>
        <w:spacing w:before="234"/>
        <w:ind w:left="915"/>
        <w:rPr>
          <w:rFonts w:ascii="Calibri"/>
          <w:b/>
          <w:sz w:val="36"/>
        </w:rPr>
      </w:pPr>
      <w:r>
        <w:rPr>
          <w:rFonts w:ascii="Calibri"/>
          <w:b/>
          <w:color w:val="044B34"/>
          <w:sz w:val="36"/>
        </w:rPr>
        <w:t>Children,</w:t>
      </w:r>
      <w:r>
        <w:rPr>
          <w:rFonts w:ascii="Calibri"/>
          <w:b/>
          <w:color w:val="044B34"/>
          <w:spacing w:val="-5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Families,</w:t>
      </w:r>
      <w:r>
        <w:rPr>
          <w:rFonts w:ascii="Calibri"/>
          <w:b/>
          <w:color w:val="044B34"/>
          <w:spacing w:val="-4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Lifelong</w:t>
      </w:r>
      <w:r>
        <w:rPr>
          <w:rFonts w:ascii="Calibri"/>
          <w:b/>
          <w:color w:val="044B34"/>
          <w:spacing w:val="-5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Learning</w:t>
      </w:r>
      <w:r>
        <w:rPr>
          <w:rFonts w:ascii="Calibri"/>
          <w:b/>
          <w:color w:val="044B34"/>
          <w:spacing w:val="-6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and</w:t>
      </w:r>
      <w:r>
        <w:rPr>
          <w:rFonts w:ascii="Calibri"/>
          <w:b/>
          <w:color w:val="044B34"/>
          <w:spacing w:val="-4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Culture</w:t>
      </w:r>
    </w:p>
    <w:p w14:paraId="3F397AA3" w14:textId="77777777" w:rsidR="00042004" w:rsidRDefault="00042004">
      <w:pPr>
        <w:pStyle w:val="BodyText"/>
        <w:spacing w:before="3"/>
        <w:rPr>
          <w:rFonts w:ascii="Calibri"/>
          <w:b/>
          <w:sz w:val="38"/>
        </w:rPr>
      </w:pPr>
    </w:p>
    <w:p w14:paraId="1B229622" w14:textId="77777777" w:rsidR="00042004" w:rsidRDefault="002D66A8">
      <w:pPr>
        <w:ind w:left="915"/>
        <w:rPr>
          <w:rFonts w:ascii="Calibri"/>
          <w:b/>
          <w:sz w:val="28"/>
        </w:rPr>
      </w:pPr>
      <w:r>
        <w:rPr>
          <w:rFonts w:ascii="Calibri"/>
          <w:b/>
          <w:color w:val="044B34"/>
          <w:sz w:val="28"/>
        </w:rPr>
        <w:t>Patricia</w:t>
      </w:r>
      <w:r>
        <w:rPr>
          <w:rFonts w:ascii="Calibri"/>
          <w:b/>
          <w:color w:val="044B34"/>
          <w:spacing w:val="-2"/>
          <w:sz w:val="28"/>
        </w:rPr>
        <w:t xml:space="preserve"> </w:t>
      </w:r>
      <w:r>
        <w:rPr>
          <w:rFonts w:ascii="Calibri"/>
          <w:b/>
          <w:color w:val="044B34"/>
          <w:sz w:val="28"/>
        </w:rPr>
        <w:t>Denney</w:t>
      </w:r>
    </w:p>
    <w:p w14:paraId="18E664CE" w14:textId="145B74B4" w:rsidR="00042004" w:rsidRDefault="002D66A8">
      <w:pPr>
        <w:spacing w:before="28" w:line="256" w:lineRule="auto"/>
        <w:ind w:left="915" w:right="5563"/>
        <w:rPr>
          <w:rFonts w:ascii="Calibri"/>
          <w:b/>
          <w:sz w:val="28"/>
        </w:rPr>
      </w:pPr>
      <w:r>
        <w:rPr>
          <w:rFonts w:ascii="Calibri"/>
          <w:b/>
          <w:color w:val="044B34"/>
          <w:sz w:val="28"/>
        </w:rPr>
        <w:t>Director of Quality and Performance</w:t>
      </w:r>
      <w:r>
        <w:rPr>
          <w:rFonts w:ascii="Calibri"/>
          <w:b/>
          <w:color w:val="044B34"/>
          <w:spacing w:val="-61"/>
          <w:sz w:val="28"/>
        </w:rPr>
        <w:t xml:space="preserve"> </w:t>
      </w:r>
      <w:r w:rsidR="0084745D" w:rsidRPr="00843964">
        <w:rPr>
          <w:rFonts w:ascii="Calibri"/>
          <w:b/>
          <w:color w:val="044B34"/>
          <w:sz w:val="28"/>
        </w:rPr>
        <w:t>July 2021</w:t>
      </w:r>
    </w:p>
    <w:p w14:paraId="59B5ED21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3356F0F7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296715BD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72B9BD9D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5AAC1496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169EB5B5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61AD93DA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5B0E0DC0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45326CBF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3A82A7BD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4169DB05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15043519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5D75B13C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071D2AA2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04F9488B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6A60BF1B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1C905B02" w14:textId="77777777" w:rsidR="00042004" w:rsidRDefault="00042004">
      <w:pPr>
        <w:pStyle w:val="BodyText"/>
        <w:spacing w:before="10"/>
        <w:rPr>
          <w:rFonts w:ascii="Calibri"/>
          <w:b/>
          <w:sz w:val="27"/>
        </w:rPr>
      </w:pPr>
    </w:p>
    <w:p w14:paraId="69001A4A" w14:textId="77777777" w:rsidR="00042004" w:rsidRDefault="002D66A8">
      <w:pPr>
        <w:spacing w:before="56"/>
        <w:ind w:left="860"/>
        <w:rPr>
          <w:rFonts w:ascii="Calibri"/>
        </w:rPr>
      </w:pPr>
      <w:r>
        <w:rPr>
          <w:rFonts w:ascii="Calibri"/>
          <w:b/>
        </w:rPr>
        <w:t>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|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color w:val="7E7E7E"/>
        </w:rPr>
        <w:t>P</w:t>
      </w:r>
      <w:r>
        <w:rPr>
          <w:rFonts w:ascii="Calibri"/>
          <w:color w:val="7E7E7E"/>
          <w:spacing w:val="12"/>
        </w:rPr>
        <w:t xml:space="preserve"> </w:t>
      </w:r>
      <w:r>
        <w:rPr>
          <w:rFonts w:ascii="Calibri"/>
          <w:color w:val="7E7E7E"/>
        </w:rPr>
        <w:t>a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g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e</w:t>
      </w:r>
    </w:p>
    <w:p w14:paraId="43FD7C6C" w14:textId="77777777" w:rsidR="00042004" w:rsidRDefault="00042004">
      <w:pPr>
        <w:rPr>
          <w:rFonts w:ascii="Calibri"/>
        </w:rPr>
        <w:sectPr w:rsidR="00042004">
          <w:type w:val="continuous"/>
          <w:pgSz w:w="11910" w:h="16840"/>
          <w:pgMar w:top="1580" w:right="600" w:bottom="280" w:left="580" w:header="720" w:footer="720" w:gutter="0"/>
          <w:cols w:space="720"/>
        </w:sectPr>
      </w:pPr>
    </w:p>
    <w:p w14:paraId="6E9B1885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ind w:hanging="721"/>
        <w:jc w:val="left"/>
      </w:pPr>
      <w:r>
        <w:rPr>
          <w:color w:val="2D74B5"/>
        </w:rPr>
        <w:lastRenderedPageBreak/>
        <w:t>Introduction</w:t>
      </w:r>
    </w:p>
    <w:p w14:paraId="4F0885A0" w14:textId="3E11C9A8" w:rsidR="00042004" w:rsidRDefault="002D66A8">
      <w:pPr>
        <w:pStyle w:val="BodyText"/>
        <w:spacing w:before="30" w:line="259" w:lineRule="auto"/>
        <w:ind w:left="860" w:right="1510"/>
      </w:pPr>
      <w:r>
        <w:t>The aim of the quality assurance framework is to improve outcomes by monitoring the</w:t>
      </w:r>
      <w:r>
        <w:rPr>
          <w:spacing w:val="-59"/>
        </w:rPr>
        <w:t xml:space="preserve"> </w:t>
      </w:r>
      <w:r>
        <w:t>quality of practice and service provision.</w:t>
      </w:r>
      <w:r>
        <w:rPr>
          <w:spacing w:val="1"/>
        </w:rPr>
        <w:t xml:space="preserve"> </w:t>
      </w:r>
      <w:r>
        <w:t>This is achieved</w:t>
      </w:r>
      <w:r w:rsidR="0084745D">
        <w:t xml:space="preserve"> in</w:t>
      </w:r>
      <w:r>
        <w:t xml:space="preserve"> </w:t>
      </w:r>
      <w:r w:rsidR="00507B16">
        <w:t>several</w:t>
      </w:r>
      <w:r>
        <w:t xml:space="preserve"> ways</w:t>
      </w:r>
      <w:r w:rsidR="0084745D">
        <w:t>,</w:t>
      </w:r>
      <w:r>
        <w:rPr>
          <w:spacing w:val="1"/>
        </w:rPr>
        <w:t xml:space="preserve"> </w:t>
      </w:r>
      <w:r>
        <w:t>including:</w:t>
      </w:r>
    </w:p>
    <w:p w14:paraId="14FB26C4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before="159"/>
        <w:ind w:right="1560"/>
      </w:pPr>
      <w:r>
        <w:t>Promoting an understanding that quality of practice and service provision is</w:t>
      </w:r>
      <w:r>
        <w:rPr>
          <w:spacing w:val="-59"/>
        </w:rPr>
        <w:t xml:space="preserve"> </w:t>
      </w:r>
      <w:r>
        <w:t>everybody’s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everybody’s responsibility</w:t>
      </w:r>
    </w:p>
    <w:p w14:paraId="020AE64D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7" w:lineRule="exact"/>
      </w:pPr>
      <w:r>
        <w:t>Promoting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consistency</w:t>
      </w:r>
      <w:r>
        <w:rPr>
          <w:spacing w:val="-8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Services</w:t>
      </w:r>
    </w:p>
    <w:p w14:paraId="7731DB2E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836"/>
      </w:pPr>
      <w:r>
        <w:t>Creating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mechanism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measuring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required standards</w:t>
      </w:r>
      <w:r>
        <w:rPr>
          <w:spacing w:val="-1"/>
        </w:rPr>
        <w:t xml:space="preserve"> </w:t>
      </w:r>
      <w:r>
        <w:t>and agreed</w:t>
      </w:r>
      <w:r>
        <w:rPr>
          <w:spacing w:val="-2"/>
        </w:rPr>
        <w:t xml:space="preserve"> </w:t>
      </w:r>
      <w:r>
        <w:t>targets</w:t>
      </w:r>
    </w:p>
    <w:p w14:paraId="4EB2714B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7" w:lineRule="exact"/>
      </w:pPr>
      <w:r>
        <w:t>Identifying</w:t>
      </w:r>
      <w:r>
        <w:rPr>
          <w:spacing w:val="-5"/>
        </w:rPr>
        <w:t xml:space="preserve"> </w:t>
      </w:r>
      <w:r>
        <w:t>strengths,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improvement</w:t>
      </w:r>
    </w:p>
    <w:p w14:paraId="2EB12549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Enabling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findings</w:t>
      </w:r>
    </w:p>
    <w:p w14:paraId="5CF02F98" w14:textId="16ACE3B4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833"/>
      </w:pPr>
      <w:r>
        <w:t>Identifying</w:t>
      </w:r>
      <w:r>
        <w:rPr>
          <w:spacing w:val="12"/>
        </w:rPr>
        <w:t xml:space="preserve"> </w:t>
      </w:r>
      <w:r>
        <w:t>substantive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systemic</w:t>
      </w:r>
      <w:r>
        <w:rPr>
          <w:spacing w:val="13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underperformance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inform</w:t>
      </w:r>
      <w:r>
        <w:rPr>
          <w:spacing w:val="10"/>
        </w:rPr>
        <w:t xml:space="preserve"> </w:t>
      </w:r>
      <w:r>
        <w:t>the</w:t>
      </w:r>
      <w:r w:rsidR="00507B16">
        <w:t xml:space="preserve"> </w:t>
      </w:r>
      <w:r>
        <w:rPr>
          <w:spacing w:val="-59"/>
        </w:rPr>
        <w:t xml:space="preserve"> </w:t>
      </w:r>
      <w:r w:rsidR="00507B16">
        <w:t>work programme of Performance and other services</w:t>
      </w:r>
    </w:p>
    <w:p w14:paraId="055EBE67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221"/>
      </w:pPr>
      <w:r>
        <w:t>Developing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feedback</w:t>
      </w:r>
      <w:r>
        <w:rPr>
          <w:spacing w:val="8"/>
        </w:rPr>
        <w:t xml:space="preserve"> </w:t>
      </w:r>
      <w:r>
        <w:t>cycle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drives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culture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improvement</w:t>
      </w:r>
      <w:r>
        <w:rPr>
          <w:spacing w:val="-58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addressed openly</w:t>
      </w:r>
      <w:r>
        <w:rPr>
          <w:spacing w:val="-3"/>
        </w:rPr>
        <w:t xml:space="preserve"> </w:t>
      </w:r>
      <w:r>
        <w:t>and honestly</w:t>
      </w:r>
    </w:p>
    <w:p w14:paraId="1EBB2347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839"/>
      </w:pPr>
      <w:r>
        <w:t>Enabling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assurance</w:t>
      </w:r>
      <w:r>
        <w:rPr>
          <w:spacing w:val="-13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staff</w:t>
      </w:r>
      <w:r>
        <w:rPr>
          <w:spacing w:val="-58"/>
        </w:rPr>
        <w:t xml:space="preserve"> </w:t>
      </w:r>
      <w:r>
        <w:t>members and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(PLT)</w:t>
      </w:r>
    </w:p>
    <w:p w14:paraId="0C451491" w14:textId="77777777" w:rsidR="00042004" w:rsidRDefault="00042004">
      <w:pPr>
        <w:pStyle w:val="BodyText"/>
        <w:spacing w:before="2"/>
        <w:rPr>
          <w:sz w:val="25"/>
        </w:rPr>
      </w:pPr>
    </w:p>
    <w:p w14:paraId="5132B3E0" w14:textId="77777777" w:rsidR="00042004" w:rsidRDefault="002D66A8">
      <w:pPr>
        <w:pStyle w:val="BodyText"/>
        <w:spacing w:line="252" w:lineRule="exact"/>
        <w:ind w:left="860"/>
      </w:pP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out:</w:t>
      </w:r>
    </w:p>
    <w:p w14:paraId="212B70DE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7" w:lineRule="exact"/>
      </w:pP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time?</w:t>
      </w:r>
    </w:p>
    <w:p w14:paraId="1A95BBFC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safe?</w:t>
      </w:r>
    </w:p>
    <w:p w14:paraId="7D596306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parents?</w:t>
      </w:r>
    </w:p>
    <w:p w14:paraId="6938CB06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children?</w:t>
      </w:r>
    </w:p>
    <w:p w14:paraId="42D18A1C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9" w:lineRule="exact"/>
      </w:pP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this?</w:t>
      </w:r>
    </w:p>
    <w:p w14:paraId="7BAC2158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How</w:t>
      </w:r>
      <w:r>
        <w:rPr>
          <w:spacing w:val="-6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practice?</w:t>
      </w:r>
    </w:p>
    <w:p w14:paraId="1588309F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difference?</w:t>
      </w:r>
    </w:p>
    <w:p w14:paraId="24BDFCC9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before="2" w:line="237" w:lineRule="auto"/>
        <w:ind w:right="833"/>
      </w:pPr>
      <w:r>
        <w:t>Are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engaging</w:t>
      </w:r>
      <w:r>
        <w:rPr>
          <w:spacing w:val="21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families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taking</w:t>
      </w:r>
      <w:r>
        <w:rPr>
          <w:spacing w:val="28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-59"/>
        </w:rPr>
        <w:t xml:space="preserve"> </w:t>
      </w:r>
      <w:r>
        <w:t>views/</w:t>
      </w:r>
      <w:r>
        <w:rPr>
          <w:spacing w:val="1"/>
        </w:rPr>
        <w:t xml:space="preserve"> </w:t>
      </w:r>
      <w:r>
        <w:t>wishes?</w:t>
      </w:r>
    </w:p>
    <w:p w14:paraId="27976744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before="2" w:line="268" w:lineRule="exact"/>
      </w:pP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this?</w:t>
      </w:r>
    </w:p>
    <w:p w14:paraId="766150AD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doing well?</w:t>
      </w:r>
    </w:p>
    <w:p w14:paraId="0E60E6CD" w14:textId="77777777" w:rsidR="00042004" w:rsidRDefault="00042004">
      <w:pPr>
        <w:pStyle w:val="BodyText"/>
        <w:rPr>
          <w:sz w:val="26"/>
        </w:rPr>
      </w:pPr>
    </w:p>
    <w:p w14:paraId="3682F3F4" w14:textId="77777777" w:rsidR="00042004" w:rsidRDefault="002D66A8">
      <w:pPr>
        <w:pStyle w:val="ListParagraph"/>
        <w:numPr>
          <w:ilvl w:val="1"/>
          <w:numId w:val="3"/>
        </w:numPr>
        <w:tabs>
          <w:tab w:val="left" w:pos="1435"/>
          <w:tab w:val="left" w:pos="1437"/>
        </w:tabs>
        <w:spacing w:before="150"/>
        <w:ind w:hanging="577"/>
        <w:rPr>
          <w:sz w:val="26"/>
        </w:rPr>
      </w:pPr>
      <w:r>
        <w:rPr>
          <w:color w:val="2D74B5"/>
          <w:sz w:val="26"/>
        </w:rPr>
        <w:t>Good</w:t>
      </w:r>
      <w:r>
        <w:rPr>
          <w:color w:val="2D74B5"/>
          <w:spacing w:val="-6"/>
          <w:sz w:val="26"/>
        </w:rPr>
        <w:t xml:space="preserve"> </w:t>
      </w:r>
      <w:r>
        <w:rPr>
          <w:color w:val="2D74B5"/>
          <w:sz w:val="26"/>
        </w:rPr>
        <w:t>quality</w:t>
      </w:r>
      <w:r>
        <w:rPr>
          <w:color w:val="2D74B5"/>
          <w:spacing w:val="-6"/>
          <w:sz w:val="26"/>
        </w:rPr>
        <w:t xml:space="preserve"> </w:t>
      </w:r>
      <w:r>
        <w:rPr>
          <w:color w:val="2D74B5"/>
          <w:sz w:val="26"/>
        </w:rPr>
        <w:t>management</w:t>
      </w:r>
    </w:p>
    <w:p w14:paraId="58D5BB4B" w14:textId="7C4AB05F" w:rsidR="00042004" w:rsidRPr="00507B16" w:rsidRDefault="002D66A8">
      <w:pPr>
        <w:pStyle w:val="BodyText"/>
        <w:spacing w:before="24" w:line="259" w:lineRule="auto"/>
        <w:ind w:left="860" w:right="1143"/>
      </w:pPr>
      <w:r w:rsidRPr="00843964">
        <w:t>Good quality management is an active pursuit designed to make a difference</w:t>
      </w:r>
      <w:r w:rsidR="00507B16" w:rsidRPr="00843964">
        <w:t xml:space="preserve"> -</w:t>
      </w:r>
      <w:r w:rsidRPr="00843964">
        <w:t xml:space="preserve"> rather than</w:t>
      </w:r>
      <w:r w:rsidRPr="00843964">
        <w:rPr>
          <w:spacing w:val="1"/>
        </w:rPr>
        <w:t xml:space="preserve"> </w:t>
      </w:r>
      <w:r w:rsidRPr="00843964">
        <w:t>simply</w:t>
      </w:r>
      <w:r w:rsidR="00507B16" w:rsidRPr="00843964">
        <w:t xml:space="preserve"> monitoring quality in a passive way.</w:t>
      </w:r>
    </w:p>
    <w:p w14:paraId="1A7F1C6B" w14:textId="77777777" w:rsidR="00042004" w:rsidRDefault="002D66A8">
      <w:pPr>
        <w:pStyle w:val="BodyText"/>
        <w:spacing w:before="160"/>
        <w:ind w:left="860"/>
      </w:pPr>
      <w:r>
        <w:t>Effective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characterised</w:t>
      </w:r>
      <w:r>
        <w:rPr>
          <w:spacing w:val="-3"/>
        </w:rPr>
        <w:t xml:space="preserve"> </w:t>
      </w:r>
      <w:r>
        <w:t>by:</w:t>
      </w:r>
    </w:p>
    <w:p w14:paraId="1971E521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79"/>
        <w:ind w:hanging="426"/>
      </w:pP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analysis</w:t>
      </w:r>
    </w:p>
    <w:p w14:paraId="416FD591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8"/>
        <w:ind w:hanging="426"/>
      </w:pPr>
      <w:r>
        <w:t>Explicit</w:t>
      </w:r>
      <w:r>
        <w:rPr>
          <w:spacing w:val="-2"/>
        </w:rPr>
        <w:t xml:space="preserve"> </w:t>
      </w:r>
      <w:r>
        <w:t>aims,</w:t>
      </w:r>
      <w:r>
        <w:rPr>
          <w:spacing w:val="-4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services</w:t>
      </w:r>
    </w:p>
    <w:p w14:paraId="7A60E673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9"/>
        <w:ind w:hanging="426"/>
      </w:pPr>
      <w:r>
        <w:t>Clear</w:t>
      </w:r>
      <w:r>
        <w:rPr>
          <w:spacing w:val="-4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</w:p>
    <w:p w14:paraId="7275D49E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8" w:line="256" w:lineRule="auto"/>
        <w:ind w:right="1467"/>
      </w:pPr>
      <w:r>
        <w:t>Relevant measures enabling judgements to be made on whether services are</w:t>
      </w:r>
      <w:r>
        <w:rPr>
          <w:spacing w:val="-59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</w:p>
    <w:p w14:paraId="2D6AA191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3" w:line="254" w:lineRule="auto"/>
        <w:ind w:right="879"/>
      </w:pPr>
      <w:r>
        <w:t>Reporting at the right levels to enable appropriate decisions and actions to be taken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</w:t>
      </w:r>
    </w:p>
    <w:p w14:paraId="6EC50E5E" w14:textId="77777777" w:rsidR="00042004" w:rsidRDefault="00042004">
      <w:pPr>
        <w:pStyle w:val="BodyText"/>
        <w:spacing w:before="3"/>
        <w:rPr>
          <w:sz w:val="24"/>
        </w:rPr>
      </w:pPr>
    </w:p>
    <w:p w14:paraId="18C50C0F" w14:textId="77777777" w:rsidR="00042004" w:rsidRDefault="002D66A8">
      <w:pPr>
        <w:pStyle w:val="BodyText"/>
        <w:spacing w:line="259" w:lineRule="auto"/>
        <w:ind w:left="860" w:right="1387"/>
      </w:pPr>
      <w:r>
        <w:t>Effective quality and performance management is predicated on achieving clarity of the</w:t>
      </w:r>
      <w:r>
        <w:rPr>
          <w:spacing w:val="-59"/>
        </w:rPr>
        <w:t xml:space="preserve"> </w:t>
      </w:r>
      <w:r>
        <w:t>differing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individuals.</w:t>
      </w:r>
    </w:p>
    <w:p w14:paraId="5A6C621B" w14:textId="77777777" w:rsidR="00042004" w:rsidRDefault="00042004">
      <w:pPr>
        <w:spacing w:line="259" w:lineRule="auto"/>
        <w:sectPr w:rsidR="00042004">
          <w:footerReference w:type="default" r:id="rId9"/>
          <w:pgSz w:w="11910" w:h="16840"/>
          <w:pgMar w:top="1340" w:right="600" w:bottom="1120" w:left="580" w:header="0" w:footer="920" w:gutter="0"/>
          <w:pgNumType w:start="2"/>
          <w:cols w:space="720"/>
        </w:sectPr>
      </w:pPr>
    </w:p>
    <w:p w14:paraId="0AFC8AAA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ind w:hanging="721"/>
        <w:jc w:val="left"/>
      </w:pPr>
      <w:r>
        <w:rPr>
          <w:color w:val="2D74B5"/>
        </w:rPr>
        <w:lastRenderedPageBreak/>
        <w:t>Our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approach</w:t>
      </w:r>
    </w:p>
    <w:p w14:paraId="156061F8" w14:textId="77777777" w:rsidR="00042004" w:rsidRDefault="002D66A8">
      <w:pPr>
        <w:spacing w:before="28"/>
        <w:ind w:left="860" w:right="825"/>
        <w:rPr>
          <w:rFonts w:ascii="Arial"/>
          <w:b/>
        </w:rPr>
      </w:pPr>
      <w:r>
        <w:t>Our</w:t>
      </w:r>
      <w:r>
        <w:rPr>
          <w:spacing w:val="34"/>
        </w:rPr>
        <w:t xml:space="preserve"> </w:t>
      </w:r>
      <w:r>
        <w:t>approach</w:t>
      </w:r>
      <w:r>
        <w:rPr>
          <w:spacing w:val="35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five</w:t>
      </w:r>
      <w:r>
        <w:rPr>
          <w:spacing w:val="35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needed</w:t>
      </w:r>
      <w:r>
        <w:rPr>
          <w:spacing w:val="3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achieve</w:t>
      </w:r>
      <w:r>
        <w:rPr>
          <w:spacing w:val="37"/>
        </w:rPr>
        <w:t xml:space="preserve"> </w:t>
      </w:r>
      <w:r>
        <w:t>practice</w:t>
      </w:r>
      <w:r>
        <w:rPr>
          <w:spacing w:val="35"/>
        </w:rPr>
        <w:t xml:space="preserve"> </w:t>
      </w:r>
      <w:r>
        <w:t>assurance:</w:t>
      </w:r>
      <w:r>
        <w:rPr>
          <w:spacing w:val="36"/>
        </w:rPr>
        <w:t xml:space="preserve"> </w:t>
      </w:r>
      <w:r>
        <w:rPr>
          <w:rFonts w:ascii="Arial"/>
          <w:b/>
        </w:rPr>
        <w:t>Evidence,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Analysis,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Action,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Learning 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Impact.</w:t>
      </w:r>
    </w:p>
    <w:p w14:paraId="2D9B2224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337977A6" w14:textId="77777777" w:rsidR="00042004" w:rsidRDefault="002D66A8">
      <w:pPr>
        <w:pStyle w:val="BodyText"/>
        <w:spacing w:before="5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30967749" behindDoc="0" locked="0" layoutInCell="1" allowOverlap="1" wp14:anchorId="12129CFA" wp14:editId="233AF937">
            <wp:simplePos x="0" y="0"/>
            <wp:positionH relativeFrom="page">
              <wp:posOffset>661441</wp:posOffset>
            </wp:positionH>
            <wp:positionV relativeFrom="paragraph">
              <wp:posOffset>108752</wp:posOffset>
            </wp:positionV>
            <wp:extent cx="5469082" cy="47320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082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FFA76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726874EE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2C5AB62A" w14:textId="77777777" w:rsidR="00042004" w:rsidRDefault="002D66A8">
      <w:pPr>
        <w:pStyle w:val="BodyText"/>
        <w:spacing w:before="7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663085" behindDoc="0" locked="0" layoutInCell="1" allowOverlap="1" wp14:anchorId="42417D2B" wp14:editId="28776735">
            <wp:simplePos x="0" y="0"/>
            <wp:positionH relativeFrom="page">
              <wp:posOffset>700405</wp:posOffset>
            </wp:positionH>
            <wp:positionV relativeFrom="paragraph">
              <wp:posOffset>233657</wp:posOffset>
            </wp:positionV>
            <wp:extent cx="5315605" cy="51863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605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B2BB8" w14:textId="77777777" w:rsidR="00042004" w:rsidRDefault="00042004">
      <w:pPr>
        <w:pStyle w:val="BodyText"/>
        <w:rPr>
          <w:rFonts w:ascii="Arial"/>
          <w:b/>
          <w:sz w:val="24"/>
        </w:rPr>
      </w:pPr>
    </w:p>
    <w:p w14:paraId="5A99101A" w14:textId="77777777" w:rsidR="00042004" w:rsidRDefault="00042004">
      <w:pPr>
        <w:pStyle w:val="BodyText"/>
        <w:spacing w:before="8"/>
        <w:rPr>
          <w:rFonts w:ascii="Arial"/>
          <w:b/>
          <w:sz w:val="20"/>
        </w:rPr>
      </w:pPr>
    </w:p>
    <w:p w14:paraId="3D0BA29E" w14:textId="375FD5D5" w:rsidR="00042004" w:rsidRDefault="002D66A8">
      <w:pPr>
        <w:spacing w:line="259" w:lineRule="auto"/>
        <w:ind w:left="3669" w:right="370"/>
        <w:jc w:val="both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28315417" behindDoc="0" locked="0" layoutInCell="1" allowOverlap="1" wp14:anchorId="6DC93DA0" wp14:editId="07BF26E3">
            <wp:simplePos x="0" y="0"/>
            <wp:positionH relativeFrom="page">
              <wp:posOffset>652713</wp:posOffset>
            </wp:positionH>
            <wp:positionV relativeFrom="paragraph">
              <wp:posOffset>-198366</wp:posOffset>
            </wp:positionV>
            <wp:extent cx="1554539" cy="130339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39" cy="130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There is a wealth of evidence available for all staff; leaders, managers and</w:t>
      </w:r>
      <w:r>
        <w:rPr>
          <w:spacing w:val="1"/>
          <w:sz w:val="20"/>
        </w:rPr>
        <w:t xml:space="preserve"> </w:t>
      </w:r>
      <w:r>
        <w:rPr>
          <w:sz w:val="20"/>
        </w:rPr>
        <w:t>practitioners, to use and embed in their work to ensure children are safe,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seen and heard. This evidence is captured through for </w:t>
      </w:r>
      <w:r w:rsidR="00E00CAB">
        <w:rPr>
          <w:sz w:val="20"/>
        </w:rPr>
        <w:t>example;</w:t>
      </w:r>
      <w:r>
        <w:rPr>
          <w:sz w:val="20"/>
        </w:rPr>
        <w:t xml:space="preserve"> our direct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children</w:t>
      </w:r>
      <w:r w:rsidR="00E00CAB">
        <w:rPr>
          <w:spacing w:val="-1"/>
          <w:sz w:val="20"/>
        </w:rPr>
        <w:t>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audits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tableau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well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deep</w:t>
      </w:r>
      <w:r>
        <w:rPr>
          <w:spacing w:val="-12"/>
          <w:sz w:val="20"/>
        </w:rPr>
        <w:t xml:space="preserve"> </w:t>
      </w:r>
      <w:r>
        <w:rPr>
          <w:sz w:val="20"/>
        </w:rPr>
        <w:t>dives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peer</w:t>
      </w:r>
      <w:r>
        <w:rPr>
          <w:spacing w:val="-53"/>
          <w:sz w:val="20"/>
        </w:rPr>
        <w:t xml:space="preserve"> </w:t>
      </w:r>
      <w:r>
        <w:rPr>
          <w:sz w:val="20"/>
        </w:rPr>
        <w:t>reviews.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need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improve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accurate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conversations.</w:t>
      </w:r>
    </w:p>
    <w:p w14:paraId="026A53D4" w14:textId="77777777" w:rsidR="00042004" w:rsidRDefault="00042004">
      <w:pPr>
        <w:spacing w:line="259" w:lineRule="auto"/>
        <w:jc w:val="both"/>
        <w:rPr>
          <w:rFonts w:ascii="Arial"/>
          <w:sz w:val="20"/>
        </w:rPr>
        <w:sectPr w:rsidR="00042004">
          <w:pgSz w:w="11910" w:h="16840"/>
          <w:pgMar w:top="1340" w:right="600" w:bottom="1120" w:left="580" w:header="0" w:footer="920" w:gutter="0"/>
          <w:cols w:space="720"/>
        </w:sectPr>
      </w:pPr>
    </w:p>
    <w:p w14:paraId="441EA9FB" w14:textId="77777777" w:rsidR="00042004" w:rsidRDefault="00042004">
      <w:pPr>
        <w:pStyle w:val="BodyText"/>
        <w:spacing w:before="1"/>
        <w:rPr>
          <w:rFonts w:ascii="Arial"/>
          <w:b/>
          <w:sz w:val="2"/>
        </w:rPr>
      </w:pPr>
    </w:p>
    <w:p w14:paraId="676BE457" w14:textId="77777777" w:rsidR="00042004" w:rsidRDefault="002D66A8">
      <w:pPr>
        <w:pStyle w:val="BodyText"/>
        <w:ind w:left="341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BB12AA5" wp14:editId="4B4382A5">
            <wp:extent cx="5175169" cy="79552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16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CC80" w14:textId="77777777" w:rsidR="00042004" w:rsidRDefault="00042004">
      <w:pPr>
        <w:pStyle w:val="BodyText"/>
        <w:spacing w:before="9"/>
        <w:rPr>
          <w:rFonts w:ascii="Arial"/>
          <w:b/>
          <w:sz w:val="28"/>
        </w:rPr>
      </w:pPr>
    </w:p>
    <w:p w14:paraId="45691DBF" w14:textId="41D74964" w:rsidR="00042004" w:rsidRDefault="002D66A8">
      <w:pPr>
        <w:spacing w:before="93" w:line="259" w:lineRule="auto"/>
        <w:ind w:left="3337" w:right="595"/>
        <w:jc w:val="both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293915" behindDoc="1" locked="0" layoutInCell="1" allowOverlap="1" wp14:anchorId="0994644B" wp14:editId="77F7C5E9">
                <wp:simplePos x="0" y="0"/>
                <wp:positionH relativeFrom="page">
                  <wp:posOffset>2487930</wp:posOffset>
                </wp:positionH>
                <wp:positionV relativeFrom="paragraph">
                  <wp:posOffset>222250</wp:posOffset>
                </wp:positionV>
                <wp:extent cx="91440" cy="927735"/>
                <wp:effectExtent l="0" t="0" r="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C05F" w14:textId="77777777" w:rsidR="00042004" w:rsidRDefault="002D66A8">
                            <w:pPr>
                              <w:spacing w:line="256" w:lineRule="auto"/>
                              <w:ind w:right="-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w</w:t>
                            </w:r>
                          </w:p>
                          <w:p w14:paraId="3202C75E" w14:textId="77777777" w:rsidR="00042004" w:rsidRDefault="00042004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FA7263C" w14:textId="77777777" w:rsidR="00042004" w:rsidRDefault="002D66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</w:p>
                          <w:p w14:paraId="3A729168" w14:textId="77777777" w:rsidR="00042004" w:rsidRDefault="00042004">
                            <w:pPr>
                              <w:pStyle w:val="BodyText"/>
                              <w:rPr>
                                <w:sz w:val="23"/>
                              </w:rPr>
                            </w:pPr>
                          </w:p>
                          <w:p w14:paraId="584112CE" w14:textId="77777777" w:rsidR="00042004" w:rsidRDefault="002D66A8">
                            <w:pPr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464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5.9pt;margin-top:17.5pt;width:7.2pt;height:73.05pt;z-index:-221022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" filled="f" stroked="f">
                <v:textbox inset="0,0,0,0">
                  <w:txbxContent>
                    <w:p w14:paraId="3C8AC05F" w14:textId="77777777" w:rsidR="00042004" w:rsidRDefault="002D66A8">
                      <w:pPr>
                        <w:spacing w:line="256" w:lineRule="auto"/>
                        <w:ind w:right="-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w</w:t>
                      </w:r>
                    </w:p>
                    <w:p w14:paraId="3202C75E" w14:textId="77777777" w:rsidR="00042004" w:rsidRDefault="00042004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14:paraId="2FA7263C" w14:textId="77777777" w:rsidR="00042004" w:rsidRDefault="002D66A8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99"/>
                          <w:sz w:val="20"/>
                        </w:rPr>
                        <w:t>o</w:t>
                      </w:r>
                    </w:p>
                    <w:p w14:paraId="3A729168" w14:textId="77777777" w:rsidR="00042004" w:rsidRDefault="00042004">
                      <w:pPr>
                        <w:pStyle w:val="BodyText"/>
                        <w:rPr>
                          <w:sz w:val="23"/>
                        </w:rPr>
                      </w:pPr>
                    </w:p>
                    <w:p w14:paraId="584112CE" w14:textId="77777777" w:rsidR="00042004" w:rsidRDefault="002D66A8">
                      <w:pPr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07956998" behindDoc="1" locked="0" layoutInCell="1" allowOverlap="1" wp14:anchorId="1CD83A02" wp14:editId="777070E7">
            <wp:simplePos x="0" y="0"/>
            <wp:positionH relativeFrom="page">
              <wp:posOffset>491490</wp:posOffset>
            </wp:positionH>
            <wp:positionV relativeFrom="paragraph">
              <wp:posOffset>-25147</wp:posOffset>
            </wp:positionV>
            <wp:extent cx="2038350" cy="146875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6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Simply collecting evidence and information is not enough. We need to know</w:t>
      </w:r>
      <w:r>
        <w:rPr>
          <w:spacing w:val="1"/>
          <w:sz w:val="20"/>
        </w:rPr>
        <w:t xml:space="preserve"> </w:t>
      </w:r>
      <w:r w:rsidR="00E00CAB">
        <w:rPr>
          <w:spacing w:val="1"/>
          <w:sz w:val="20"/>
        </w:rPr>
        <w:t>a</w:t>
      </w:r>
      <w:r>
        <w:rPr>
          <w:sz w:val="20"/>
        </w:rPr>
        <w:t>nd</w:t>
      </w:r>
      <w:r>
        <w:rPr>
          <w:spacing w:val="-1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levels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gone</w:t>
      </w:r>
      <w:r>
        <w:rPr>
          <w:spacing w:val="-12"/>
          <w:sz w:val="20"/>
        </w:rPr>
        <w:t xml:space="preserve"> </w:t>
      </w:r>
      <w:r>
        <w:rPr>
          <w:sz w:val="20"/>
        </w:rPr>
        <w:t>well,</w:t>
      </w:r>
      <w:r>
        <w:rPr>
          <w:spacing w:val="-9"/>
          <w:sz w:val="20"/>
        </w:rPr>
        <w:t xml:space="preserve"> </w:t>
      </w: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improve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hat effort or activity is needed to drive that improvement.</w:t>
      </w:r>
      <w:r>
        <w:rPr>
          <w:spacing w:val="1"/>
          <w:sz w:val="20"/>
        </w:rPr>
        <w:t xml:space="preserve"> </w:t>
      </w:r>
      <w:r>
        <w:rPr>
          <w:sz w:val="20"/>
        </w:rPr>
        <w:t>We will need 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know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context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whole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alive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53"/>
          <w:sz w:val="20"/>
        </w:rPr>
        <w:t xml:space="preserve"> </w:t>
      </w:r>
      <w:r>
        <w:rPr>
          <w:sz w:val="20"/>
        </w:rPr>
        <w:t>f any adjustment we may make.</w:t>
      </w:r>
      <w:r>
        <w:rPr>
          <w:spacing w:val="1"/>
          <w:sz w:val="20"/>
        </w:rPr>
        <w:t xml:space="preserve"> </w:t>
      </w:r>
      <w:r>
        <w:rPr>
          <w:sz w:val="20"/>
        </w:rPr>
        <w:t>We are collectively responsible for this.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Practitioners,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managers,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heads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leadership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team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54"/>
          <w:sz w:val="20"/>
        </w:rPr>
        <w:t xml:space="preserve"> </w:t>
      </w:r>
      <w:r w:rsidR="00E00CAB">
        <w:rPr>
          <w:rFonts w:ascii="Arial"/>
          <w:b/>
          <w:spacing w:val="-54"/>
          <w:sz w:val="20"/>
        </w:rPr>
        <w:t>a</w:t>
      </w:r>
      <w:r>
        <w:rPr>
          <w:rFonts w:ascii="Arial"/>
          <w:b/>
          <w:w w:val="95"/>
          <w:sz w:val="20"/>
        </w:rPr>
        <w:t>ll use the evidence available to them, to analyse, challenge and improve</w:t>
      </w:r>
      <w:r>
        <w:rPr>
          <w:rFonts w:ascii="Arial"/>
          <w:b/>
          <w:spacing w:val="1"/>
          <w:w w:val="95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assurance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activity.</w:t>
      </w:r>
    </w:p>
    <w:p w14:paraId="6CA6FAA8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5CEAE9CD" w14:textId="77777777" w:rsidR="00042004" w:rsidRDefault="002D66A8">
      <w:pPr>
        <w:pStyle w:val="BodyText"/>
        <w:spacing w:before="2"/>
        <w:rPr>
          <w:rFonts w:ascii="Arial"/>
          <w:b/>
          <w:sz w:val="27"/>
        </w:rPr>
      </w:pPr>
      <w:r>
        <w:rPr>
          <w:noProof/>
        </w:rPr>
        <w:drawing>
          <wp:anchor distT="0" distB="0" distL="0" distR="0" simplePos="0" relativeHeight="51326168" behindDoc="0" locked="0" layoutInCell="1" allowOverlap="1" wp14:anchorId="7010F0C3" wp14:editId="2FA85876">
            <wp:simplePos x="0" y="0"/>
            <wp:positionH relativeFrom="page">
              <wp:posOffset>587375</wp:posOffset>
            </wp:positionH>
            <wp:positionV relativeFrom="paragraph">
              <wp:posOffset>223410</wp:posOffset>
            </wp:positionV>
            <wp:extent cx="5511883" cy="784098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83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85788" w14:textId="77777777" w:rsidR="00042004" w:rsidRDefault="00042004">
      <w:pPr>
        <w:pStyle w:val="BodyText"/>
        <w:spacing w:before="6"/>
        <w:rPr>
          <w:rFonts w:ascii="Arial"/>
          <w:b/>
          <w:sz w:val="29"/>
        </w:rPr>
      </w:pPr>
    </w:p>
    <w:p w14:paraId="2FE2D220" w14:textId="77777777" w:rsidR="00042004" w:rsidRDefault="002D66A8">
      <w:pPr>
        <w:spacing w:line="259" w:lineRule="auto"/>
        <w:ind w:left="3124" w:right="617"/>
        <w:jc w:val="both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79641583" behindDoc="0" locked="0" layoutInCell="1" allowOverlap="1" wp14:anchorId="48528B0B" wp14:editId="68567B29">
            <wp:simplePos x="0" y="0"/>
            <wp:positionH relativeFrom="page">
              <wp:posOffset>517811</wp:posOffset>
            </wp:positionH>
            <wp:positionV relativeFrom="paragraph">
              <wp:posOffset>-43768</wp:posOffset>
            </wp:positionV>
            <wp:extent cx="1499931" cy="166606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931" cy="16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We must have the systems in place to ensure we are able to respond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 our quality and performance activity is providing us with.</w:t>
      </w:r>
      <w:r>
        <w:rPr>
          <w:spacing w:val="1"/>
          <w:sz w:val="20"/>
        </w:rPr>
        <w:t xml:space="preserve"> </w:t>
      </w:r>
      <w:r>
        <w:rPr>
          <w:sz w:val="20"/>
        </w:rPr>
        <w:t>We have</w:t>
      </w:r>
      <w:r>
        <w:rPr>
          <w:spacing w:val="1"/>
          <w:sz w:val="20"/>
        </w:rPr>
        <w:t xml:space="preserve"> </w:t>
      </w:r>
      <w:r>
        <w:rPr>
          <w:sz w:val="20"/>
        </w:rPr>
        <w:t>set out the ways in which we will share our assessment of practice in the</w:t>
      </w:r>
      <w:r>
        <w:rPr>
          <w:spacing w:val="1"/>
          <w:sz w:val="20"/>
        </w:rPr>
        <w:t xml:space="preserve"> </w:t>
      </w:r>
      <w:r>
        <w:rPr>
          <w:sz w:val="20"/>
        </w:rPr>
        <w:t>products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below.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activity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embedded within our teams, which are the checks and balances teams have in</w:t>
      </w:r>
      <w:r>
        <w:rPr>
          <w:spacing w:val="-53"/>
          <w:sz w:val="20"/>
        </w:rPr>
        <w:t xml:space="preserve"> </w:t>
      </w:r>
      <w:r>
        <w:rPr>
          <w:sz w:val="20"/>
        </w:rPr>
        <w:t>place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assure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z w:val="20"/>
        </w:rPr>
        <w:t>work,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supervision,</w:t>
      </w:r>
      <w:r>
        <w:rPr>
          <w:spacing w:val="-9"/>
          <w:sz w:val="20"/>
        </w:rPr>
        <w:t xml:space="preserve"> </w:t>
      </w:r>
      <w:r>
        <w:rPr>
          <w:sz w:val="20"/>
        </w:rPr>
        <w:t>peer</w:t>
      </w:r>
      <w:r>
        <w:rPr>
          <w:spacing w:val="-9"/>
          <w:sz w:val="20"/>
        </w:rPr>
        <w:t xml:space="preserve"> </w:t>
      </w:r>
      <w:r>
        <w:rPr>
          <w:sz w:val="20"/>
        </w:rPr>
        <w:t>discussions,</w:t>
      </w:r>
      <w:r>
        <w:rPr>
          <w:spacing w:val="-9"/>
          <w:sz w:val="20"/>
        </w:rPr>
        <w:t xml:space="preserve"> </w:t>
      </w:r>
      <w:r>
        <w:rPr>
          <w:sz w:val="20"/>
        </w:rPr>
        <w:t>case</w:t>
      </w:r>
      <w:r>
        <w:rPr>
          <w:spacing w:val="-53"/>
          <w:sz w:val="20"/>
        </w:rPr>
        <w:t xml:space="preserve"> </w:t>
      </w:r>
      <w:r>
        <w:rPr>
          <w:sz w:val="20"/>
        </w:rPr>
        <w:t>debrief and team discussions. We are keen that this activity is captured to</w:t>
      </w:r>
      <w:r>
        <w:rPr>
          <w:spacing w:val="1"/>
          <w:sz w:val="20"/>
        </w:rPr>
        <w:t xml:space="preserve"> </w:t>
      </w:r>
      <w:r>
        <w:rPr>
          <w:sz w:val="20"/>
        </w:rPr>
        <w:t>ensure experiences in teams leading to improvement in practice is shared at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system level. </w:t>
      </w:r>
      <w:r>
        <w:rPr>
          <w:rFonts w:ascii="Arial"/>
          <w:b/>
          <w:sz w:val="20"/>
        </w:rPr>
        <w:t>Quality and performance management routines will be put in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 all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managers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through service arrangements.</w:t>
      </w:r>
    </w:p>
    <w:p w14:paraId="2BA3E7AC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49FB875A" w14:textId="77777777" w:rsidR="00042004" w:rsidRDefault="002D66A8">
      <w:pPr>
        <w:pStyle w:val="BodyText"/>
        <w:spacing w:before="6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76989251" behindDoc="0" locked="0" layoutInCell="1" allowOverlap="1" wp14:anchorId="0294221F" wp14:editId="58BFBAFF">
            <wp:simplePos x="0" y="0"/>
            <wp:positionH relativeFrom="page">
              <wp:posOffset>668655</wp:posOffset>
            </wp:positionH>
            <wp:positionV relativeFrom="paragraph">
              <wp:posOffset>167546</wp:posOffset>
            </wp:positionV>
            <wp:extent cx="5480121" cy="877443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121" cy="87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467AD" w14:textId="77777777" w:rsidR="00042004" w:rsidRDefault="00042004">
      <w:pPr>
        <w:pStyle w:val="BodyText"/>
        <w:spacing w:before="3"/>
        <w:rPr>
          <w:rFonts w:ascii="Arial"/>
          <w:b/>
          <w:sz w:val="25"/>
        </w:rPr>
      </w:pPr>
    </w:p>
    <w:p w14:paraId="5F8A4BD6" w14:textId="611648B4" w:rsidR="00042004" w:rsidRDefault="002D66A8">
      <w:pPr>
        <w:spacing w:line="259" w:lineRule="auto"/>
        <w:ind w:left="3666" w:right="10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3978500" behindDoc="0" locked="0" layoutInCell="1" allowOverlap="1" wp14:anchorId="42178F0E" wp14:editId="4E75A014">
            <wp:simplePos x="0" y="0"/>
            <wp:positionH relativeFrom="page">
              <wp:posOffset>434869</wp:posOffset>
            </wp:positionH>
            <wp:positionV relativeFrom="paragraph">
              <wp:posOffset>14556</wp:posOffset>
            </wp:positionV>
            <wp:extent cx="2100421" cy="1704094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421" cy="170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Organisation and whole systems learning is vital to the creation of a culture of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improvement. The first three steps in our process support this learning and the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identification of the key lessons or issues that the system would need to learn</w:t>
      </w:r>
      <w:r>
        <w:rPr>
          <w:spacing w:val="1"/>
          <w:sz w:val="20"/>
        </w:rPr>
        <w:t xml:space="preserve"> </w:t>
      </w:r>
      <w:r>
        <w:rPr>
          <w:sz w:val="20"/>
        </w:rPr>
        <w:t>in order to improve is a pre-requisite. Learning is an important step in our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assurance process and </w:t>
      </w:r>
      <w:r w:rsidR="00507B16">
        <w:rPr>
          <w:sz w:val="20"/>
        </w:rPr>
        <w:t>dependent</w:t>
      </w:r>
      <w:r>
        <w:rPr>
          <w:sz w:val="20"/>
        </w:rPr>
        <w:t xml:space="preserve"> on the previous steps if it is going to be</w:t>
      </w:r>
      <w:r>
        <w:rPr>
          <w:spacing w:val="1"/>
          <w:sz w:val="20"/>
        </w:rPr>
        <w:t xml:space="preserve"> </w:t>
      </w:r>
      <w:r>
        <w:rPr>
          <w:sz w:val="20"/>
        </w:rPr>
        <w:t>meaningful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impactful.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taking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captured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analysed, and to have systems</w:t>
      </w:r>
      <w:r>
        <w:rPr>
          <w:spacing w:val="1"/>
          <w:sz w:val="20"/>
        </w:rPr>
        <w:t xml:space="preserve"> </w:t>
      </w:r>
      <w:r>
        <w:rPr>
          <w:sz w:val="20"/>
        </w:rPr>
        <w:t>wide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a process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programme of learning is needed that effectively reaches out beyond senior</w:t>
      </w:r>
      <w:r>
        <w:rPr>
          <w:spacing w:val="1"/>
          <w:sz w:val="20"/>
        </w:rPr>
        <w:t xml:space="preserve"> </w:t>
      </w:r>
      <w:r>
        <w:rPr>
          <w:sz w:val="20"/>
        </w:rPr>
        <w:t>leaders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practitioners.</w:t>
      </w:r>
    </w:p>
    <w:p w14:paraId="578C3179" w14:textId="77777777" w:rsidR="00042004" w:rsidRDefault="00042004">
      <w:pPr>
        <w:spacing w:line="259" w:lineRule="auto"/>
        <w:jc w:val="both"/>
        <w:rPr>
          <w:sz w:val="20"/>
        </w:rPr>
        <w:sectPr w:rsidR="00042004">
          <w:pgSz w:w="11910" w:h="16840"/>
          <w:pgMar w:top="1580" w:right="600" w:bottom="1120" w:left="580" w:header="0" w:footer="920" w:gutter="0"/>
          <w:cols w:space="720"/>
        </w:sectPr>
      </w:pPr>
    </w:p>
    <w:p w14:paraId="3852DBE7" w14:textId="77777777" w:rsidR="00042004" w:rsidRDefault="002D66A8">
      <w:pPr>
        <w:pStyle w:val="BodyText"/>
        <w:ind w:left="87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433A47" wp14:editId="118AF822">
            <wp:extent cx="5739848" cy="530066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848" cy="5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0ACD" w14:textId="77777777" w:rsidR="00042004" w:rsidRDefault="00042004">
      <w:pPr>
        <w:pStyle w:val="BodyText"/>
        <w:rPr>
          <w:sz w:val="20"/>
        </w:rPr>
      </w:pPr>
    </w:p>
    <w:p w14:paraId="516A4B2A" w14:textId="77777777" w:rsidR="00042004" w:rsidRDefault="00042004">
      <w:pPr>
        <w:pStyle w:val="BodyText"/>
        <w:spacing w:before="7"/>
        <w:rPr>
          <w:sz w:val="21"/>
        </w:rPr>
      </w:pPr>
    </w:p>
    <w:p w14:paraId="75D26B49" w14:textId="6336085B" w:rsidR="00042004" w:rsidRDefault="002D66A8">
      <w:pPr>
        <w:spacing w:before="1" w:line="259" w:lineRule="auto"/>
        <w:ind w:left="3616" w:right="329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304666" behindDoc="0" locked="0" layoutInCell="1" allowOverlap="1" wp14:anchorId="2AD3572A" wp14:editId="1B5DF42A">
                <wp:simplePos x="0" y="0"/>
                <wp:positionH relativeFrom="page">
                  <wp:posOffset>525780</wp:posOffset>
                </wp:positionH>
                <wp:positionV relativeFrom="paragraph">
                  <wp:posOffset>-37465</wp:posOffset>
                </wp:positionV>
                <wp:extent cx="1849755" cy="1704340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1704340"/>
                          <a:chOff x="828" y="-59"/>
                          <a:chExt cx="2913" cy="2684"/>
                        </a:xfrm>
                      </wpg:grpSpPr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-60"/>
                            <a:ext cx="2778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8" y="2073"/>
                            <a:ext cx="828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D1BA" id="Group 15" o:spid="_x0000_s1026" style="position:absolute;margin-left:41.4pt;margin-top:-2.95pt;width:145.65pt;height:134.2pt;z-index:205304666;mso-position-horizontal-relative:page" coordorigin="828,-59" coordsize="2913,2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">
                <v:shape id="Picture 17" o:spid="_x0000_s1027" type="#_x0000_t75" style="position:absolute;left:963;top:-60;width:2778;height:2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">
                  <v:imagedata r:id="rId25" o:title=""/>
                </v:shape>
                <v:rect id="Rectangle 16" o:spid="_x0000_s1028" style="position:absolute;left:828;top:2073;width:8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sz w:val="20"/>
        </w:rPr>
        <w:t xml:space="preserve">Evidencing the impact of our learning will be central to ensuring </w:t>
      </w:r>
      <w:r>
        <w:rPr>
          <w:rFonts w:ascii="Arial"/>
          <w:b/>
          <w:sz w:val="20"/>
        </w:rPr>
        <w:t>our activity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makes a difference for children and families</w:t>
      </w:r>
      <w:r>
        <w:rPr>
          <w:sz w:val="20"/>
        </w:rPr>
        <w:t>. Shared accountability for</w:t>
      </w:r>
      <w:r>
        <w:rPr>
          <w:spacing w:val="1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and improved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families will be upheld through quality supervision discussions,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protocols.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invest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</w:t>
      </w:r>
      <w:r>
        <w:rPr>
          <w:spacing w:val="-53"/>
          <w:sz w:val="20"/>
        </w:rPr>
        <w:t xml:space="preserve"> </w:t>
      </w:r>
      <w:r>
        <w:rPr>
          <w:sz w:val="20"/>
        </w:rPr>
        <w:t>to check the impact of our work.</w:t>
      </w:r>
      <w:r>
        <w:rPr>
          <w:spacing w:val="1"/>
          <w:sz w:val="20"/>
        </w:rPr>
        <w:t xml:space="preserve"> </w:t>
      </w:r>
      <w:r>
        <w:rPr>
          <w:sz w:val="20"/>
        </w:rPr>
        <w:t>We will set conditions and routines that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-8"/>
          <w:sz w:val="20"/>
        </w:rPr>
        <w:t xml:space="preserve"> </w:t>
      </w:r>
      <w:r>
        <w:rPr>
          <w:sz w:val="20"/>
        </w:rPr>
        <w:t>us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difference.</w:t>
      </w:r>
      <w:r>
        <w:rPr>
          <w:spacing w:val="38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curious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activity,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constantly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there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learn</w:t>
      </w:r>
      <w:r>
        <w:rPr>
          <w:sz w:val="20"/>
        </w:rPr>
        <w:t>.</w:t>
      </w:r>
    </w:p>
    <w:p w14:paraId="246AD857" w14:textId="77777777" w:rsidR="00042004" w:rsidRDefault="00042004">
      <w:pPr>
        <w:pStyle w:val="BodyText"/>
        <w:rPr>
          <w:sz w:val="20"/>
        </w:rPr>
      </w:pPr>
    </w:p>
    <w:p w14:paraId="31FA4F28" w14:textId="77777777" w:rsidR="00042004" w:rsidRDefault="00042004">
      <w:pPr>
        <w:pStyle w:val="BodyText"/>
        <w:rPr>
          <w:sz w:val="20"/>
        </w:rPr>
      </w:pPr>
    </w:p>
    <w:p w14:paraId="40B9DC41" w14:textId="77777777" w:rsidR="00042004" w:rsidRDefault="00042004">
      <w:pPr>
        <w:pStyle w:val="BodyText"/>
        <w:rPr>
          <w:sz w:val="20"/>
        </w:rPr>
      </w:pPr>
    </w:p>
    <w:p w14:paraId="354378E4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spacing w:before="214"/>
        <w:ind w:hanging="721"/>
        <w:jc w:val="left"/>
      </w:pPr>
      <w:r>
        <w:rPr>
          <w:color w:val="2D74B5"/>
        </w:rPr>
        <w:t>Practice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standards</w:t>
      </w:r>
    </w:p>
    <w:p w14:paraId="5B02A45F" w14:textId="77777777" w:rsidR="00594D88" w:rsidRDefault="002D66A8" w:rsidP="00594D88">
      <w:pPr>
        <w:pStyle w:val="BodyText"/>
        <w:spacing w:before="31" w:line="259" w:lineRule="auto"/>
        <w:ind w:left="860" w:right="825"/>
      </w:pPr>
      <w:r w:rsidRPr="00843964">
        <w:t>We have set out what good practice looks like and expectations of staff and management</w:t>
      </w:r>
      <w:r w:rsidRPr="00843964">
        <w:rPr>
          <w:spacing w:val="1"/>
        </w:rPr>
        <w:t xml:space="preserve"> </w:t>
      </w:r>
      <w:r w:rsidRPr="00843964">
        <w:t>through our ‘Children’s Social Work Practice Standards’. Understanding and reviewing how</w:t>
      </w:r>
      <w:r w:rsidRPr="00843964">
        <w:rPr>
          <w:spacing w:val="1"/>
        </w:rPr>
        <w:t xml:space="preserve"> </w:t>
      </w:r>
      <w:r w:rsidRPr="00843964">
        <w:t>well embedded these are into our practice is a key feature of our practice learning framework</w:t>
      </w:r>
      <w:r w:rsidRPr="00843964">
        <w:rPr>
          <w:spacing w:val="-59"/>
        </w:rPr>
        <w:t xml:space="preserve"> </w:t>
      </w:r>
      <w:r w:rsidRPr="00843964">
        <w:t>and</w:t>
      </w:r>
      <w:r w:rsidRPr="00843964">
        <w:rPr>
          <w:spacing w:val="-1"/>
        </w:rPr>
        <w:t xml:space="preserve"> </w:t>
      </w:r>
      <w:r w:rsidRPr="00843964">
        <w:t>programme of</w:t>
      </w:r>
      <w:r w:rsidRPr="00843964">
        <w:rPr>
          <w:spacing w:val="2"/>
        </w:rPr>
        <w:t xml:space="preserve"> </w:t>
      </w:r>
      <w:r w:rsidRPr="00843964">
        <w:t>activity.</w:t>
      </w:r>
    </w:p>
    <w:p w14:paraId="25E64AB6" w14:textId="0C1349CB" w:rsidR="006A3E84" w:rsidRDefault="006A3E84">
      <w:pPr>
        <w:pStyle w:val="BodyText"/>
        <w:spacing w:before="31" w:line="259" w:lineRule="auto"/>
        <w:ind w:left="860" w:right="825"/>
      </w:pPr>
      <w:r w:rsidRPr="00594D88">
        <w:t>In Summer 2021 a working group has led on refreshing these standards</w:t>
      </w:r>
      <w:r w:rsidR="00EC3D34" w:rsidRPr="00843964">
        <w:t xml:space="preserve"> to ensure they are fit for purpose and align with best practice from Outstanding and Good authorities. The revised materials will be available on Tri-X by the Autumn and will be more comprehensive than our current documents.</w:t>
      </w:r>
    </w:p>
    <w:p w14:paraId="1C5EE096" w14:textId="77777777" w:rsidR="00042004" w:rsidRDefault="00042004">
      <w:pPr>
        <w:pStyle w:val="BodyText"/>
        <w:spacing w:before="6"/>
        <w:rPr>
          <w:sz w:val="20"/>
        </w:rPr>
      </w:pPr>
    </w:p>
    <w:p w14:paraId="7EDA899E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spacing w:before="1"/>
        <w:ind w:hanging="721"/>
        <w:jc w:val="left"/>
      </w:pPr>
      <w:r>
        <w:rPr>
          <w:color w:val="2D74B5"/>
        </w:rPr>
        <w:t>Practice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Framework</w:t>
      </w:r>
    </w:p>
    <w:p w14:paraId="20DE7C45" w14:textId="77777777" w:rsidR="00042004" w:rsidRDefault="002D66A8">
      <w:pPr>
        <w:pStyle w:val="BodyText"/>
        <w:spacing w:before="33" w:line="259" w:lineRule="auto"/>
        <w:ind w:left="860" w:right="850"/>
      </w:pPr>
      <w:r>
        <w:t>Our practice learning framework (see figure below) is the implementation of our approach for</w:t>
      </w:r>
      <w:r>
        <w:rPr>
          <w:spacing w:val="-59"/>
        </w:rPr>
        <w:t xml:space="preserve"> </w:t>
      </w:r>
      <w:r>
        <w:t>understanding and improving the quality of practice. It shows the type of activities that come</w:t>
      </w:r>
      <w:r>
        <w:rPr>
          <w:spacing w:val="1"/>
        </w:rPr>
        <w:t xml:space="preserve"> </w:t>
      </w:r>
      <w:r>
        <w:t>together for each of the five steps of the learning framework (</w:t>
      </w:r>
      <w:r>
        <w:rPr>
          <w:rFonts w:ascii="Arial"/>
          <w:b/>
        </w:rPr>
        <w:t>Understand, Plan, Do,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Review, Revise) </w:t>
      </w:r>
      <w:r>
        <w:t>that will ensure we understand, respond to, measure and improve services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children.</w:t>
      </w:r>
    </w:p>
    <w:p w14:paraId="12521EF0" w14:textId="7DE7737D" w:rsidR="00042004" w:rsidRPr="00FA4F76" w:rsidRDefault="002D66A8">
      <w:pPr>
        <w:pStyle w:val="BodyText"/>
        <w:spacing w:before="155" w:line="259" w:lineRule="auto"/>
        <w:ind w:left="860" w:right="833"/>
        <w:jc w:val="both"/>
      </w:pPr>
      <w:r w:rsidRPr="00594D88">
        <w:rPr>
          <w:rFonts w:ascii="Arial"/>
          <w:b/>
        </w:rPr>
        <w:t xml:space="preserve">Auditing </w:t>
      </w:r>
      <w:r w:rsidRPr="00594D88">
        <w:t xml:space="preserve">is a crucial part of our practice learning framework and </w:t>
      </w:r>
      <w:r w:rsidRPr="00594D88">
        <w:rPr>
          <w:rFonts w:ascii="Arial"/>
          <w:b/>
        </w:rPr>
        <w:t>the Quality Assurance</w:t>
      </w:r>
      <w:r w:rsidRPr="00594D88">
        <w:rPr>
          <w:rFonts w:ascii="Arial"/>
          <w:b/>
          <w:spacing w:val="1"/>
        </w:rPr>
        <w:t xml:space="preserve"> </w:t>
      </w:r>
      <w:r w:rsidRPr="00FA4F76">
        <w:rPr>
          <w:rFonts w:ascii="Arial"/>
          <w:b/>
        </w:rPr>
        <w:t xml:space="preserve">Service </w:t>
      </w:r>
      <w:r w:rsidRPr="00FA4F76">
        <w:t>manage</w:t>
      </w:r>
      <w:r w:rsidR="00E00CAB" w:rsidRPr="00FA4F76">
        <w:t>s</w:t>
      </w:r>
      <w:r w:rsidRPr="00FA4F76">
        <w:t xml:space="preserve"> the overall process and programme of work. A monthly, countywide (all</w:t>
      </w:r>
      <w:r w:rsidRPr="00FA4F76">
        <w:rPr>
          <w:spacing w:val="1"/>
        </w:rPr>
        <w:t xml:space="preserve"> </w:t>
      </w:r>
      <w:r w:rsidRPr="00FA4F76">
        <w:t>four</w:t>
      </w:r>
      <w:r w:rsidRPr="00FA4F76">
        <w:rPr>
          <w:spacing w:val="-10"/>
        </w:rPr>
        <w:t xml:space="preserve"> </w:t>
      </w:r>
      <w:r w:rsidRPr="00FA4F76">
        <w:t>quadrants)</w:t>
      </w:r>
      <w:r w:rsidRPr="00FA4F76">
        <w:rPr>
          <w:spacing w:val="-6"/>
        </w:rPr>
        <w:t xml:space="preserve"> </w:t>
      </w:r>
      <w:r w:rsidRPr="00FA4F76">
        <w:t>audit</w:t>
      </w:r>
      <w:r w:rsidRPr="00FA4F76">
        <w:rPr>
          <w:spacing w:val="-7"/>
        </w:rPr>
        <w:t xml:space="preserve"> </w:t>
      </w:r>
      <w:r w:rsidRPr="00FA4F76">
        <w:t>programme</w:t>
      </w:r>
      <w:r w:rsidRPr="00FA4F76">
        <w:rPr>
          <w:spacing w:val="-7"/>
        </w:rPr>
        <w:t xml:space="preserve"> </w:t>
      </w:r>
      <w:r w:rsidR="00EC3D34" w:rsidRPr="00843964">
        <w:t>exists</w:t>
      </w:r>
      <w:r w:rsidRPr="00594D88">
        <w:rPr>
          <w:spacing w:val="-5"/>
        </w:rPr>
        <w:t xml:space="preserve"> </w:t>
      </w:r>
      <w:r w:rsidR="00EC3D34" w:rsidRPr="00843964">
        <w:t>which</w:t>
      </w:r>
      <w:r w:rsidRPr="00594D88">
        <w:rPr>
          <w:spacing w:val="-7"/>
        </w:rPr>
        <w:t xml:space="preserve"> </w:t>
      </w:r>
      <w:r w:rsidRPr="00594D88">
        <w:t>support</w:t>
      </w:r>
      <w:r w:rsidR="00EC3D34" w:rsidRPr="00843964">
        <w:t>s</w:t>
      </w:r>
      <w:r w:rsidRPr="00594D88">
        <w:rPr>
          <w:spacing w:val="-6"/>
        </w:rPr>
        <w:t xml:space="preserve"> </w:t>
      </w:r>
      <w:r w:rsidRPr="00594D88">
        <w:t>our</w:t>
      </w:r>
      <w:r w:rsidRPr="00594D88">
        <w:rPr>
          <w:spacing w:val="-6"/>
        </w:rPr>
        <w:t xml:space="preserve"> </w:t>
      </w:r>
      <w:r w:rsidRPr="00594D88">
        <w:t>understanding</w:t>
      </w:r>
      <w:r w:rsidRPr="00FA4F76">
        <w:rPr>
          <w:spacing w:val="-6"/>
        </w:rPr>
        <w:t xml:space="preserve"> </w:t>
      </w:r>
      <w:r w:rsidRPr="00FA4F76">
        <w:t>of</w:t>
      </w:r>
      <w:r w:rsidRPr="00FA4F76">
        <w:rPr>
          <w:spacing w:val="-6"/>
        </w:rPr>
        <w:t xml:space="preserve"> </w:t>
      </w:r>
      <w:r w:rsidRPr="00FA4F76">
        <w:t>the</w:t>
      </w:r>
      <w:r w:rsidRPr="00FA4F76">
        <w:rPr>
          <w:spacing w:val="-11"/>
        </w:rPr>
        <w:t xml:space="preserve"> </w:t>
      </w:r>
      <w:r w:rsidRPr="00FA4F76">
        <w:t>quality</w:t>
      </w:r>
      <w:r w:rsidRPr="00FA4F76">
        <w:rPr>
          <w:spacing w:val="-9"/>
        </w:rPr>
        <w:t xml:space="preserve"> </w:t>
      </w:r>
      <w:r w:rsidRPr="00FA4F76">
        <w:t>of</w:t>
      </w:r>
      <w:r w:rsidRPr="00FA4F76">
        <w:rPr>
          <w:spacing w:val="1"/>
        </w:rPr>
        <w:t xml:space="preserve"> </w:t>
      </w:r>
      <w:r w:rsidRPr="00FA4F76">
        <w:t>practice and</w:t>
      </w:r>
      <w:r w:rsidR="00EC3D34" w:rsidRPr="00843964">
        <w:t xml:space="preserve"> helps us to </w:t>
      </w:r>
      <w:r w:rsidRPr="00FA4F76">
        <w:t xml:space="preserve">identify remedial actions that apply countywide. The </w:t>
      </w:r>
      <w:r w:rsidR="00EC3D34" w:rsidRPr="00843964">
        <w:t xml:space="preserve">Audit and Practice Standards </w:t>
      </w:r>
      <w:r w:rsidRPr="00594D88">
        <w:t xml:space="preserve">service </w:t>
      </w:r>
      <w:r w:rsidR="00EC3D34" w:rsidRPr="00843964">
        <w:t>is</w:t>
      </w:r>
      <w:r w:rsidRPr="00594D88">
        <w:t xml:space="preserve"> responsible</w:t>
      </w:r>
      <w:r w:rsidRPr="00594D88">
        <w:rPr>
          <w:spacing w:val="1"/>
        </w:rPr>
        <w:t xml:space="preserve"> </w:t>
      </w:r>
      <w:r w:rsidRPr="00594D88">
        <w:rPr>
          <w:spacing w:val="-1"/>
        </w:rPr>
        <w:t>for</w:t>
      </w:r>
      <w:r w:rsidRPr="00594D88">
        <w:rPr>
          <w:spacing w:val="-12"/>
        </w:rPr>
        <w:t xml:space="preserve"> </w:t>
      </w:r>
      <w:r w:rsidRPr="00FA4F76">
        <w:t>collating</w:t>
      </w:r>
      <w:r w:rsidRPr="00FA4F76">
        <w:rPr>
          <w:spacing w:val="-9"/>
        </w:rPr>
        <w:t xml:space="preserve"> </w:t>
      </w:r>
      <w:r w:rsidRPr="00FA4F76">
        <w:t>and</w:t>
      </w:r>
      <w:r w:rsidRPr="00FA4F76">
        <w:rPr>
          <w:spacing w:val="-15"/>
        </w:rPr>
        <w:t xml:space="preserve"> </w:t>
      </w:r>
      <w:r w:rsidRPr="00FA4F76">
        <w:t>reporting</w:t>
      </w:r>
      <w:r w:rsidRPr="00FA4F76">
        <w:rPr>
          <w:spacing w:val="-10"/>
        </w:rPr>
        <w:t xml:space="preserve"> </w:t>
      </w:r>
      <w:r w:rsidRPr="00FA4F76">
        <w:t>overall</w:t>
      </w:r>
      <w:r w:rsidRPr="00FA4F76">
        <w:rPr>
          <w:spacing w:val="-14"/>
        </w:rPr>
        <w:t xml:space="preserve"> </w:t>
      </w:r>
      <w:r w:rsidRPr="00FA4F76">
        <w:t>findings</w:t>
      </w:r>
      <w:r w:rsidRPr="00FA4F76">
        <w:rPr>
          <w:spacing w:val="-11"/>
        </w:rPr>
        <w:t xml:space="preserve"> </w:t>
      </w:r>
      <w:r w:rsidRPr="00FA4F76">
        <w:t>from</w:t>
      </w:r>
      <w:r w:rsidRPr="00FA4F76">
        <w:rPr>
          <w:spacing w:val="-14"/>
        </w:rPr>
        <w:t xml:space="preserve"> </w:t>
      </w:r>
      <w:r w:rsidRPr="00FA4F76">
        <w:t>this</w:t>
      </w:r>
      <w:r w:rsidRPr="00FA4F76">
        <w:rPr>
          <w:spacing w:val="-10"/>
        </w:rPr>
        <w:t xml:space="preserve"> </w:t>
      </w:r>
      <w:r w:rsidRPr="00FA4F76">
        <w:t>countywide</w:t>
      </w:r>
      <w:r w:rsidRPr="00FA4F76">
        <w:rPr>
          <w:spacing w:val="-10"/>
        </w:rPr>
        <w:t xml:space="preserve"> </w:t>
      </w:r>
      <w:r w:rsidRPr="00FA4F76">
        <w:t>monthly</w:t>
      </w:r>
      <w:r w:rsidRPr="00FA4F76">
        <w:rPr>
          <w:spacing w:val="-11"/>
        </w:rPr>
        <w:t xml:space="preserve"> </w:t>
      </w:r>
      <w:r w:rsidRPr="00FA4F76">
        <w:t>audit</w:t>
      </w:r>
      <w:r w:rsidRPr="00FA4F76">
        <w:rPr>
          <w:spacing w:val="-9"/>
        </w:rPr>
        <w:t xml:space="preserve"> </w:t>
      </w:r>
      <w:r w:rsidRPr="00FA4F76">
        <w:t>programme,</w:t>
      </w:r>
      <w:r w:rsidRPr="00FA4F76">
        <w:rPr>
          <w:spacing w:val="-11"/>
        </w:rPr>
        <w:t xml:space="preserve"> </w:t>
      </w:r>
      <w:r w:rsidRPr="00FA4F76">
        <w:t>and</w:t>
      </w:r>
      <w:r w:rsidR="00EC3D34" w:rsidRPr="00843964">
        <w:t xml:space="preserve"> </w:t>
      </w:r>
      <w:r w:rsidRPr="00594D88">
        <w:rPr>
          <w:spacing w:val="-59"/>
        </w:rPr>
        <w:t xml:space="preserve"> </w:t>
      </w:r>
      <w:r w:rsidRPr="00594D88">
        <w:rPr>
          <w:spacing w:val="-1"/>
        </w:rPr>
        <w:t>make</w:t>
      </w:r>
      <w:r w:rsidRPr="00594D88">
        <w:rPr>
          <w:spacing w:val="-12"/>
        </w:rPr>
        <w:t xml:space="preserve"> </w:t>
      </w:r>
      <w:r w:rsidRPr="00594D88">
        <w:rPr>
          <w:spacing w:val="-1"/>
        </w:rPr>
        <w:t>recommendations</w:t>
      </w:r>
      <w:r w:rsidRPr="00FA4F76">
        <w:rPr>
          <w:spacing w:val="-13"/>
        </w:rPr>
        <w:t xml:space="preserve"> </w:t>
      </w:r>
      <w:r w:rsidRPr="00FA4F76">
        <w:t>for</w:t>
      </w:r>
      <w:r w:rsidRPr="00FA4F76">
        <w:rPr>
          <w:spacing w:val="-9"/>
        </w:rPr>
        <w:t xml:space="preserve"> </w:t>
      </w:r>
      <w:r w:rsidRPr="00FA4F76">
        <w:t>improving</w:t>
      </w:r>
      <w:r w:rsidRPr="00FA4F76">
        <w:rPr>
          <w:spacing w:val="-10"/>
        </w:rPr>
        <w:t xml:space="preserve"> </w:t>
      </w:r>
      <w:r w:rsidRPr="00FA4F76">
        <w:t>practice</w:t>
      </w:r>
      <w:r w:rsidRPr="00FA4F76">
        <w:rPr>
          <w:spacing w:val="-11"/>
        </w:rPr>
        <w:t xml:space="preserve"> </w:t>
      </w:r>
      <w:r w:rsidRPr="00FA4F76">
        <w:t>that</w:t>
      </w:r>
      <w:r w:rsidRPr="00FA4F76">
        <w:rPr>
          <w:spacing w:val="-11"/>
        </w:rPr>
        <w:t xml:space="preserve"> </w:t>
      </w:r>
      <w:r w:rsidRPr="00FA4F76">
        <w:t>will</w:t>
      </w:r>
      <w:r w:rsidRPr="00FA4F76">
        <w:rPr>
          <w:spacing w:val="-10"/>
        </w:rPr>
        <w:t xml:space="preserve"> </w:t>
      </w:r>
      <w:r w:rsidRPr="00FA4F76">
        <w:t>in</w:t>
      </w:r>
      <w:r w:rsidRPr="00FA4F76">
        <w:rPr>
          <w:spacing w:val="-10"/>
        </w:rPr>
        <w:t xml:space="preserve"> </w:t>
      </w:r>
      <w:r w:rsidRPr="00FA4F76">
        <w:t>turn</w:t>
      </w:r>
      <w:r w:rsidRPr="00FA4F76">
        <w:rPr>
          <w:spacing w:val="-11"/>
        </w:rPr>
        <w:t xml:space="preserve"> </w:t>
      </w:r>
      <w:r w:rsidR="00EC3D34" w:rsidRPr="00843964">
        <w:t>improve</w:t>
      </w:r>
      <w:r w:rsidRPr="00594D88">
        <w:rPr>
          <w:spacing w:val="-7"/>
        </w:rPr>
        <w:t xml:space="preserve"> </w:t>
      </w:r>
      <w:r w:rsidRPr="00594D88">
        <w:t>outcomes</w:t>
      </w:r>
      <w:r w:rsidRPr="00594D88">
        <w:rPr>
          <w:spacing w:val="-15"/>
        </w:rPr>
        <w:t xml:space="preserve"> </w:t>
      </w:r>
      <w:r w:rsidRPr="00594D88">
        <w:t>for</w:t>
      </w:r>
      <w:r w:rsidRPr="00FA4F76">
        <w:rPr>
          <w:spacing w:val="1"/>
        </w:rPr>
        <w:t xml:space="preserve"> </w:t>
      </w:r>
      <w:r w:rsidRPr="00FA4F76">
        <w:t>children.</w:t>
      </w:r>
    </w:p>
    <w:p w14:paraId="3C18783A" w14:textId="6727D845" w:rsidR="00EC3D34" w:rsidRPr="00843964" w:rsidRDefault="00EC3D34">
      <w:pPr>
        <w:pStyle w:val="BodyText"/>
        <w:spacing w:before="155" w:line="259" w:lineRule="auto"/>
        <w:ind w:left="860" w:right="833"/>
        <w:jc w:val="both"/>
        <w:rPr>
          <w:bCs/>
        </w:rPr>
      </w:pPr>
      <w:r w:rsidRPr="00843964">
        <w:rPr>
          <w:rFonts w:ascii="Arial"/>
          <w:bCs/>
        </w:rPr>
        <w:t xml:space="preserve">A key function of the Audit Programme is to provide practitioners and managers with a consistent and accurate account of expectations around practice, focusing on agreed quality standards and best practice. </w:t>
      </w:r>
      <w:r w:rsidR="00D51D21" w:rsidRPr="00D51D21">
        <w:rPr>
          <w:rFonts w:ascii="Arial"/>
          <w:bCs/>
        </w:rPr>
        <w:t>The audit programme has included practice observations since 2020; the practice observations are additional QA activity which give managers the opportunity to quality assure practice in different ways.</w:t>
      </w:r>
    </w:p>
    <w:p w14:paraId="1A7032C4" w14:textId="33750E21" w:rsidR="00042004" w:rsidRDefault="002D66A8" w:rsidP="00843964">
      <w:pPr>
        <w:pStyle w:val="BodyText"/>
        <w:spacing w:before="162" w:line="259" w:lineRule="auto"/>
        <w:ind w:left="860" w:right="833"/>
        <w:jc w:val="both"/>
        <w:sectPr w:rsidR="00042004">
          <w:pgSz w:w="11910" w:h="16840"/>
          <w:pgMar w:top="1480" w:right="600" w:bottom="1120" w:left="580" w:header="0" w:footer="920" w:gutter="0"/>
          <w:cols w:space="720"/>
        </w:sectPr>
      </w:pPr>
      <w:r>
        <w:t>Each</w:t>
      </w:r>
      <w:r>
        <w:rPr>
          <w:spacing w:val="1"/>
        </w:rPr>
        <w:t xml:space="preserve"> </w:t>
      </w:r>
      <w:r>
        <w:t>individual member</w:t>
      </w:r>
      <w:r>
        <w:rPr>
          <w:spacing w:val="1"/>
        </w:rPr>
        <w:t xml:space="preserve"> </w:t>
      </w:r>
      <w:r>
        <w:t>of staff is responsible for the quality of</w:t>
      </w:r>
      <w:r>
        <w:rPr>
          <w:spacing w:val="1"/>
        </w:rPr>
        <w:t xml:space="preserve"> </w:t>
      </w:r>
      <w:r>
        <w:t>their own</w:t>
      </w:r>
      <w:r>
        <w:rPr>
          <w:spacing w:val="1"/>
        </w:rPr>
        <w:t xml:space="preserve"> </w:t>
      </w:r>
      <w:r>
        <w:t>day to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operational practice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Operational managers will routinely (e.g. through supervision) identify</w:t>
      </w:r>
      <w:r>
        <w:rPr>
          <w:spacing w:val="1"/>
        </w:rPr>
        <w:t xml:space="preserve"> </w:t>
      </w:r>
      <w:r>
        <w:t>remedial</w:t>
      </w:r>
      <w:r>
        <w:rPr>
          <w:spacing w:val="-11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case</w:t>
      </w:r>
      <w:r>
        <w:rPr>
          <w:spacing w:val="-59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busines</w:t>
      </w:r>
      <w:r w:rsidR="00507B16">
        <w:t>s.</w:t>
      </w:r>
    </w:p>
    <w:p w14:paraId="159D6A91" w14:textId="7009AB40" w:rsidR="00042004" w:rsidRDefault="00D51D21" w:rsidP="00843964">
      <w:pPr>
        <w:pStyle w:val="BodyText"/>
        <w:sectPr w:rsidR="00042004">
          <w:footerReference w:type="default" r:id="rId26"/>
          <w:pgSz w:w="16840" w:h="11910" w:orient="landscape"/>
          <w:pgMar w:top="1100" w:right="360" w:bottom="1040" w:left="620" w:header="0" w:footer="848" w:gutter="0"/>
          <w:cols w:space="720"/>
        </w:sectPr>
      </w:pPr>
      <w:r>
        <w:rPr>
          <w:noProof/>
          <w:sz w:val="29"/>
        </w:rPr>
        <w:lastRenderedPageBreak/>
        <w:drawing>
          <wp:inline distT="0" distB="0" distL="0" distR="0" wp14:anchorId="172C691E" wp14:editId="036D9D08">
            <wp:extent cx="10071100" cy="5751195"/>
            <wp:effectExtent l="0" t="0" r="635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6A8">
        <w:rPr>
          <w:noProof/>
        </w:rPr>
        <mc:AlternateContent>
          <mc:Choice Requires="wps">
            <w:drawing>
              <wp:anchor distT="0" distB="0" distL="0" distR="0" simplePos="0" relativeHeight="359283164" behindDoc="1" locked="0" layoutInCell="1" allowOverlap="1" wp14:anchorId="3B9708BF" wp14:editId="6A0AF3C3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8901430" cy="6350"/>
                <wp:effectExtent l="0" t="0" r="0" b="0"/>
                <wp:wrapTopAndBottom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143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37B6" id="Rectangle 14" o:spid="_x0000_s1026" style="position:absolute;margin-left:70.55pt;margin-top:12pt;width:700.9pt;height:.5pt;z-index:-1440333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" fillcolor="#d9d9d9" stroked="f">
                <w10:wrap type="topAndBottom" anchorx="page"/>
              </v:rect>
            </w:pict>
          </mc:Fallback>
        </mc:AlternateContent>
      </w:r>
    </w:p>
    <w:p w14:paraId="27A58AA6" w14:textId="367AB14D" w:rsidR="00DF6D02" w:rsidRDefault="00594D88" w:rsidP="00DF6D02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76"/>
        <w:ind w:left="840" w:hanging="721"/>
        <w:jc w:val="left"/>
      </w:pPr>
      <w:r>
        <w:rPr>
          <w:noProof/>
        </w:rPr>
        <w:lastRenderedPageBreak/>
        <w:drawing>
          <wp:anchor distT="0" distB="0" distL="114300" distR="114300" simplePos="0" relativeHeight="384946247" behindDoc="1" locked="0" layoutInCell="1" allowOverlap="1" wp14:anchorId="445ECBF4" wp14:editId="0F1FE31C">
            <wp:simplePos x="0" y="0"/>
            <wp:positionH relativeFrom="margin">
              <wp:posOffset>-349250</wp:posOffset>
            </wp:positionH>
            <wp:positionV relativeFrom="paragraph">
              <wp:posOffset>86789</wp:posOffset>
            </wp:positionV>
            <wp:extent cx="6837680" cy="8894445"/>
            <wp:effectExtent l="38100" t="0" r="77470" b="0"/>
            <wp:wrapTight wrapText="bothSides">
              <wp:wrapPolygon edited="0">
                <wp:start x="-120" y="1897"/>
                <wp:lineTo x="-120" y="16053"/>
                <wp:lineTo x="10772" y="16053"/>
                <wp:lineTo x="7282" y="16469"/>
                <wp:lineTo x="7282" y="19708"/>
                <wp:lineTo x="14322" y="19708"/>
                <wp:lineTo x="14443" y="16562"/>
                <wp:lineTo x="13540" y="16423"/>
                <wp:lineTo x="10772" y="16053"/>
                <wp:lineTo x="21002" y="16053"/>
                <wp:lineTo x="21785" y="16007"/>
                <wp:lineTo x="21724" y="1897"/>
                <wp:lineTo x="-120" y="1897"/>
              </wp:wrapPolygon>
            </wp:wrapTight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D02">
        <w:rPr>
          <w:color w:val="2D74B5"/>
        </w:rPr>
        <w:t>Do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–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help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people</w:t>
      </w:r>
      <w:r w:rsidR="00DF6D02">
        <w:rPr>
          <w:color w:val="2D74B5"/>
          <w:spacing w:val="-2"/>
        </w:rPr>
        <w:t xml:space="preserve"> </w:t>
      </w:r>
      <w:r w:rsidR="00DF6D02">
        <w:rPr>
          <w:color w:val="2D74B5"/>
        </w:rPr>
        <w:t>achieve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better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practice</w:t>
      </w:r>
    </w:p>
    <w:p w14:paraId="1FF78DAA" w14:textId="53049964" w:rsidR="00DF6D02" w:rsidRDefault="00DF6D02" w:rsidP="00DF6D02">
      <w:pPr>
        <w:pStyle w:val="Heading1"/>
        <w:tabs>
          <w:tab w:val="left" w:pos="840"/>
          <w:tab w:val="left" w:pos="841"/>
        </w:tabs>
        <w:ind w:firstLine="0"/>
      </w:pPr>
    </w:p>
    <w:p w14:paraId="0C1169A2" w14:textId="7939EB5E" w:rsidR="00DF6D02" w:rsidRDefault="00DF6D02"/>
    <w:p w14:paraId="320A7E1E" w14:textId="673635DD" w:rsidR="00DF6D02" w:rsidRPr="00843964" w:rsidRDefault="00DF6D02" w:rsidP="00843964">
      <w:r>
        <w:br w:type="page"/>
      </w:r>
    </w:p>
    <w:p w14:paraId="0104946C" w14:textId="1BF09EE8" w:rsidR="00042004" w:rsidRDefault="002D66A8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ind w:left="840" w:hanging="721"/>
        <w:jc w:val="left"/>
      </w:pPr>
      <w:r>
        <w:rPr>
          <w:color w:val="2D74B5"/>
        </w:rPr>
        <w:lastRenderedPageBreak/>
        <w:t>Voice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child,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 w:rsidR="00507B16">
        <w:rPr>
          <w:color w:val="2D74B5"/>
        </w:rPr>
        <w:t>family,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their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experiences</w:t>
      </w:r>
    </w:p>
    <w:p w14:paraId="27BEAF7B" w14:textId="790CEC24" w:rsidR="00042004" w:rsidRDefault="002D66A8">
      <w:pPr>
        <w:pStyle w:val="BodyText"/>
        <w:spacing w:before="28" w:line="259" w:lineRule="auto"/>
        <w:ind w:left="120" w:right="113"/>
        <w:jc w:val="both"/>
      </w:pPr>
      <w:r>
        <w:t>Listening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voice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child,</w:t>
      </w:r>
      <w:r>
        <w:rPr>
          <w:rFonts w:ascii="Arial" w:hAnsi="Arial"/>
          <w:b/>
          <w:spacing w:val="-3"/>
        </w:rPr>
        <w:t xml:space="preserve"> </w:t>
      </w:r>
      <w:r>
        <w:t>alongside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their carers is one of the most important ways to understanding how the services we deliver</w:t>
      </w:r>
      <w:r>
        <w:rPr>
          <w:spacing w:val="1"/>
        </w:rPr>
        <w:t xml:space="preserve"> </w:t>
      </w:r>
      <w:r>
        <w:t>are being received and whether our practice is making the right difference for children and</w:t>
      </w:r>
      <w:r>
        <w:rPr>
          <w:spacing w:val="1"/>
        </w:rPr>
        <w:t xml:space="preserve"> </w:t>
      </w:r>
      <w:r>
        <w:t>families.</w:t>
      </w:r>
      <w:r>
        <w:rPr>
          <w:spacing w:val="-12"/>
        </w:rPr>
        <w:t xml:space="preserve"> </w:t>
      </w:r>
      <w:r>
        <w:t>Feedback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children,</w:t>
      </w:r>
      <w:r>
        <w:rPr>
          <w:spacing w:val="-11"/>
        </w:rPr>
        <w:t xml:space="preserve"> </w:t>
      </w:r>
      <w:r>
        <w:t>young</w:t>
      </w:r>
      <w:r>
        <w:rPr>
          <w:spacing w:val="-10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 w:rsidRPr="00594D88">
        <w:t>evidence</w:t>
      </w:r>
      <w:r w:rsidRPr="00594D88">
        <w:rPr>
          <w:spacing w:val="-58"/>
        </w:rPr>
        <w:t xml:space="preserve"> </w:t>
      </w:r>
      <w:r w:rsidRPr="00507B16">
        <w:t>of users’ experiences, learn from them and in turn improve our support and services. The</w:t>
      </w:r>
      <w:r w:rsidRPr="00507B16">
        <w:rPr>
          <w:spacing w:val="1"/>
        </w:rPr>
        <w:t xml:space="preserve"> </w:t>
      </w:r>
      <w:r w:rsidRPr="00507B16">
        <w:t xml:space="preserve">figure below shows the many ways our young people are involved strategically, </w:t>
      </w:r>
      <w:r w:rsidR="00507B16" w:rsidRPr="00507B16">
        <w:t>operationally,</w:t>
      </w:r>
      <w:r w:rsidRPr="00507B16">
        <w:rPr>
          <w:spacing w:val="-59"/>
        </w:rPr>
        <w:t xml:space="preserve"> </w:t>
      </w:r>
      <w:r w:rsidRPr="00507B16">
        <w:t>and</w:t>
      </w:r>
      <w:r w:rsidRPr="00507B16">
        <w:rPr>
          <w:spacing w:val="-1"/>
        </w:rPr>
        <w:t xml:space="preserve"> </w:t>
      </w:r>
      <w:r w:rsidRPr="00507B16">
        <w:t>individually.</w:t>
      </w:r>
    </w:p>
    <w:p w14:paraId="595EB6A8" w14:textId="77777777" w:rsidR="00042004" w:rsidRDefault="002D66A8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102652334" behindDoc="0" locked="0" layoutInCell="1" allowOverlap="1" wp14:anchorId="637A212A" wp14:editId="4487DF96">
            <wp:simplePos x="0" y="0"/>
            <wp:positionH relativeFrom="page">
              <wp:posOffset>982677</wp:posOffset>
            </wp:positionH>
            <wp:positionV relativeFrom="paragraph">
              <wp:posOffset>160241</wp:posOffset>
            </wp:positionV>
            <wp:extent cx="5531129" cy="3033712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129" cy="303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2407C" w14:textId="77777777" w:rsidR="00042004" w:rsidRDefault="00042004">
      <w:pPr>
        <w:pStyle w:val="BodyText"/>
        <w:rPr>
          <w:sz w:val="24"/>
        </w:rPr>
      </w:pPr>
    </w:p>
    <w:p w14:paraId="02C090FE" w14:textId="77777777" w:rsidR="00042004" w:rsidRDefault="002D66A8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191" w:line="259" w:lineRule="auto"/>
        <w:ind w:left="840" w:right="1349"/>
        <w:jc w:val="left"/>
      </w:pPr>
      <w:r>
        <w:rPr>
          <w:color w:val="2D74B5"/>
        </w:rPr>
        <w:t>Responsibilities within Children, Families, Lifelong</w:t>
      </w:r>
      <w:r>
        <w:rPr>
          <w:color w:val="2D74B5"/>
          <w:spacing w:val="-87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Culture</w:t>
      </w:r>
    </w:p>
    <w:p w14:paraId="30871FBD" w14:textId="77777777" w:rsidR="00042004" w:rsidRDefault="002D66A8">
      <w:pPr>
        <w:pStyle w:val="BodyText"/>
        <w:spacing w:before="5" w:line="259" w:lineRule="auto"/>
        <w:ind w:left="120" w:right="154"/>
      </w:pPr>
      <w:r>
        <w:t>In Surrey, performance and quality are everybody’s business and everybody’s responsibility.</w:t>
      </w:r>
      <w:r>
        <w:rPr>
          <w:spacing w:val="-59"/>
        </w:rPr>
        <w:t xml:space="preserve"> </w:t>
      </w:r>
      <w:r>
        <w:t>The council’s Elected Members, managers and staff share overall responsibility for the</w:t>
      </w:r>
      <w:r>
        <w:rPr>
          <w:spacing w:val="1"/>
        </w:rPr>
        <w:t xml:space="preserve"> </w:t>
      </w:r>
      <w:r>
        <w:t>management, delivery and governance of services and for striving for continuous</w:t>
      </w:r>
      <w:r>
        <w:rPr>
          <w:spacing w:val="1"/>
        </w:rPr>
        <w:t xml:space="preserve"> </w:t>
      </w:r>
      <w:r>
        <w:t>improvement and excellence. Users of services and residents rightly expect high levels of</w:t>
      </w:r>
      <w:r>
        <w:rPr>
          <w:spacing w:val="1"/>
        </w:rPr>
        <w:t xml:space="preserve"> </w:t>
      </w:r>
      <w:r>
        <w:t>performance and accountability from the council. The differing but complementary roles and</w:t>
      </w:r>
      <w:r>
        <w:rPr>
          <w:spacing w:val="1"/>
        </w:rPr>
        <w:t xml:space="preserve"> </w:t>
      </w:r>
      <w:r>
        <w:t>responsibilities of the council’s officers and of the elected members in respect of</w:t>
      </w:r>
      <w:r>
        <w:rPr>
          <w:spacing w:val="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management are</w:t>
      </w:r>
      <w:r>
        <w:rPr>
          <w:spacing w:val="-1"/>
        </w:rPr>
        <w:t xml:space="preserve"> </w:t>
      </w:r>
      <w:r>
        <w:t>summarised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section.</w:t>
      </w:r>
    </w:p>
    <w:p w14:paraId="4AD969BB" w14:textId="77777777" w:rsidR="00042004" w:rsidRDefault="002D66A8">
      <w:pPr>
        <w:spacing w:before="157" w:line="259" w:lineRule="auto"/>
        <w:ind w:left="120" w:right="426"/>
      </w:pPr>
      <w:r>
        <w:rPr>
          <w:rFonts w:ascii="Arial"/>
          <w:b/>
        </w:rPr>
        <w:t>Departmental Management Teams and Divisional Directors (Executive Director 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Children, Families, Lifelong Learning and Culture and his direct management team)</w:t>
      </w:r>
      <w:r>
        <w:rPr>
          <w:rFonts w:ascii="Arial"/>
          <w:b/>
          <w:spacing w:val="-59"/>
        </w:rPr>
        <w:t xml:space="preserve"> </w:t>
      </w:r>
      <w:r>
        <w:t>are responsible for the day to day performance management of operational and strategic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through:</w:t>
      </w:r>
    </w:p>
    <w:p w14:paraId="11BA1423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59" w:line="256" w:lineRule="auto"/>
        <w:ind w:right="222"/>
      </w:pPr>
      <w:r>
        <w:t>Promoting and embedding a strong performance and quality management culture</w:t>
      </w:r>
      <w:r>
        <w:rPr>
          <w:spacing w:val="-59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individual council departments</w:t>
      </w:r>
    </w:p>
    <w:p w14:paraId="2AA33717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6" w:lineRule="auto"/>
        <w:ind w:right="184"/>
      </w:pPr>
      <w:r>
        <w:t>Holding Assistant Directors and Service Managers to account for the performance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 areas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responsibility</w:t>
      </w:r>
    </w:p>
    <w:p w14:paraId="528545EB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2"/>
      </w:pPr>
      <w:r>
        <w:t>Monitoring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areas</w:t>
      </w:r>
    </w:p>
    <w:p w14:paraId="5DD83D08" w14:textId="77777777" w:rsidR="00042004" w:rsidRDefault="00042004">
      <w:pPr>
        <w:sectPr w:rsidR="00042004">
          <w:footerReference w:type="default" r:id="rId34"/>
          <w:pgSz w:w="11910" w:h="16840"/>
          <w:pgMar w:top="1340" w:right="1320" w:bottom="480" w:left="1320" w:header="0" w:footer="284" w:gutter="0"/>
          <w:cols w:space="720"/>
        </w:sectPr>
      </w:pPr>
    </w:p>
    <w:p w14:paraId="4BAA54FD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79" w:line="259" w:lineRule="auto"/>
        <w:ind w:right="346"/>
      </w:pPr>
      <w:r>
        <w:lastRenderedPageBreak/>
        <w:t>Ensuring performance and quality management is integrated into business and</w:t>
      </w:r>
      <w:r>
        <w:rPr>
          <w:spacing w:val="1"/>
        </w:rPr>
        <w:t xml:space="preserve"> </w:t>
      </w:r>
      <w:r>
        <w:t>service planning and into the performance management processes for individual</w:t>
      </w:r>
      <w:r>
        <w:rPr>
          <w:spacing w:val="-59"/>
        </w:rPr>
        <w:t xml:space="preserve"> </w:t>
      </w:r>
      <w:r>
        <w:t>staff</w:t>
      </w:r>
    </w:p>
    <w:p w14:paraId="608B5C21" w14:textId="77777777" w:rsidR="00042004" w:rsidRDefault="00042004">
      <w:pPr>
        <w:pStyle w:val="BodyText"/>
        <w:rPr>
          <w:sz w:val="24"/>
        </w:rPr>
      </w:pPr>
    </w:p>
    <w:p w14:paraId="5D5A3F3E" w14:textId="77777777" w:rsidR="00042004" w:rsidRDefault="00042004">
      <w:pPr>
        <w:pStyle w:val="BodyText"/>
        <w:rPr>
          <w:sz w:val="23"/>
        </w:rPr>
      </w:pPr>
    </w:p>
    <w:p w14:paraId="6A3924E2" w14:textId="77777777" w:rsidR="00042004" w:rsidRDefault="002D66A8">
      <w:pPr>
        <w:spacing w:line="259" w:lineRule="auto"/>
        <w:ind w:left="120" w:right="400"/>
        <w:jc w:val="both"/>
      </w:pPr>
      <w:r>
        <w:rPr>
          <w:rFonts w:ascii="Arial"/>
          <w:b/>
        </w:rPr>
        <w:t xml:space="preserve">Assistant Directors (four quadrants), Service and Team Managers </w:t>
      </w:r>
      <w:r>
        <w:t>are responsible for</w:t>
      </w:r>
      <w:r>
        <w:rPr>
          <w:spacing w:val="-59"/>
        </w:rPr>
        <w:t xml:space="preserve"> </w:t>
      </w:r>
      <w:r>
        <w:t>managing and improving performance and quality effectively within their particular service</w:t>
      </w:r>
      <w:r>
        <w:rPr>
          <w:spacing w:val="-59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by:</w:t>
      </w:r>
    </w:p>
    <w:p w14:paraId="2D48D98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61" w:line="256" w:lineRule="auto"/>
        <w:ind w:right="872"/>
      </w:pPr>
      <w:r>
        <w:t>Promoting the performance and quality management culture within specific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areas</w:t>
      </w:r>
    </w:p>
    <w:p w14:paraId="5ECCF6D0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4" w:lineRule="auto"/>
        <w:ind w:right="908"/>
      </w:pPr>
      <w:r>
        <w:t>Ensuring appropriate planning, supervision and performance management</w:t>
      </w:r>
      <w:r>
        <w:rPr>
          <w:spacing w:val="-59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place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areas</w:t>
      </w:r>
    </w:p>
    <w:p w14:paraId="7825784E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5" w:line="256" w:lineRule="auto"/>
        <w:ind w:right="1102"/>
      </w:pPr>
      <w:r>
        <w:t>Regularly reviewing and analysing data and intelligence in respect of the</w:t>
      </w:r>
      <w:r>
        <w:rPr>
          <w:spacing w:val="-59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 staff</w:t>
      </w:r>
    </w:p>
    <w:p w14:paraId="50853402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6" w:lineRule="auto"/>
        <w:ind w:right="506"/>
      </w:pPr>
      <w:r>
        <w:t>Identifying performance and quality improvement requirements of services and</w:t>
      </w:r>
      <w:r>
        <w:rPr>
          <w:spacing w:val="-5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 accordingly</w:t>
      </w:r>
    </w:p>
    <w:p w14:paraId="21290B5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/>
      </w:pPr>
      <w:r>
        <w:t>Implementing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plans</w:t>
      </w:r>
    </w:p>
    <w:p w14:paraId="3EA3ED0E" w14:textId="77777777" w:rsidR="00042004" w:rsidRDefault="00042004">
      <w:pPr>
        <w:pStyle w:val="BodyText"/>
        <w:rPr>
          <w:sz w:val="25"/>
        </w:rPr>
      </w:pPr>
    </w:p>
    <w:p w14:paraId="31CA08A1" w14:textId="77777777" w:rsidR="00042004" w:rsidRDefault="002D66A8">
      <w:pPr>
        <w:pStyle w:val="BodyText"/>
        <w:spacing w:line="261" w:lineRule="auto"/>
        <w:ind w:left="120" w:right="130"/>
      </w:pPr>
      <w:r>
        <w:rPr>
          <w:rFonts w:ascii="Arial"/>
          <w:b/>
        </w:rPr>
        <w:t xml:space="preserve">The Quality and Performance service </w:t>
      </w:r>
      <w:r>
        <w:t>have a responsibility to report on service quality and</w:t>
      </w:r>
      <w:r>
        <w:rPr>
          <w:spacing w:val="-59"/>
        </w:rPr>
        <w:t xml:space="preserve"> </w:t>
      </w:r>
      <w:r>
        <w:t>performance to the Lead Member for Children, Members of the County Council, in particular</w:t>
      </w:r>
      <w:r>
        <w:rPr>
          <w:spacing w:val="1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Committees,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Teams.</w:t>
      </w:r>
    </w:p>
    <w:p w14:paraId="2EB9DA76" w14:textId="77777777" w:rsidR="00042004" w:rsidRDefault="00042004">
      <w:pPr>
        <w:pStyle w:val="BodyText"/>
        <w:rPr>
          <w:sz w:val="23"/>
        </w:rPr>
      </w:pPr>
    </w:p>
    <w:p w14:paraId="2AFEAFC5" w14:textId="77777777" w:rsidR="00042004" w:rsidRDefault="002D66A8">
      <w:pPr>
        <w:pStyle w:val="BodyText"/>
        <w:spacing w:before="1" w:line="261" w:lineRule="auto"/>
        <w:ind w:left="120" w:right="460"/>
      </w:pPr>
      <w:r>
        <w:rPr>
          <w:rFonts w:ascii="Arial"/>
          <w:b/>
        </w:rPr>
        <w:t xml:space="preserve">All Practitioners and Staff </w:t>
      </w:r>
      <w:r>
        <w:t>have their own responsibilities in respect of performance and</w:t>
      </w:r>
      <w:r>
        <w:rPr>
          <w:spacing w:val="-59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 improvement</w:t>
      </w:r>
      <w:r>
        <w:rPr>
          <w:spacing w:val="-1"/>
        </w:rPr>
        <w:t xml:space="preserve"> </w:t>
      </w:r>
      <w:r>
        <w:t>through:</w:t>
      </w:r>
    </w:p>
    <w:p w14:paraId="07A9D650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56"/>
      </w:pP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relentless</w:t>
      </w:r>
      <w:r>
        <w:rPr>
          <w:spacing w:val="-7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</w:p>
    <w:p w14:paraId="198F61F4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"/>
      </w:pPr>
      <w:r>
        <w:t>Maintaining</w:t>
      </w:r>
      <w:r>
        <w:rPr>
          <w:spacing w:val="-4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priorities</w:t>
      </w:r>
    </w:p>
    <w:p w14:paraId="2CAD8B88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9" w:line="259" w:lineRule="auto"/>
        <w:ind w:right="601"/>
      </w:pPr>
      <w:r>
        <w:t>Being aware of their own performance and quality against relevant standards,</w:t>
      </w:r>
      <w:r>
        <w:rPr>
          <w:spacing w:val="-59"/>
        </w:rPr>
        <w:t xml:space="preserve"> </w:t>
      </w:r>
      <w:r>
        <w:t>objectives and targets, including adherence to occupational or professional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where they</w:t>
      </w:r>
      <w:r>
        <w:rPr>
          <w:spacing w:val="-2"/>
        </w:rPr>
        <w:t xml:space="preserve"> </w:t>
      </w:r>
      <w:r>
        <w:t>exist</w:t>
      </w:r>
    </w:p>
    <w:p w14:paraId="18CEBB99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56" w:lineRule="auto"/>
        <w:ind w:right="118"/>
      </w:pPr>
      <w:r>
        <w:t>Being</w:t>
      </w:r>
      <w:r>
        <w:rPr>
          <w:spacing w:val="45"/>
        </w:rPr>
        <w:t xml:space="preserve"> </w:t>
      </w:r>
      <w:r>
        <w:t>committed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meeting</w:t>
      </w:r>
      <w:r>
        <w:rPr>
          <w:spacing w:val="43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service</w:t>
      </w:r>
      <w:r>
        <w:rPr>
          <w:spacing w:val="43"/>
        </w:rPr>
        <w:t xml:space="preserve"> </w:t>
      </w:r>
      <w:r>
        <w:t>improvement</w:t>
      </w:r>
      <w:r>
        <w:rPr>
          <w:spacing w:val="41"/>
        </w:rPr>
        <w:t xml:space="preserve"> </w:t>
      </w:r>
      <w:r>
        <w:t>needs</w:t>
      </w:r>
      <w:r>
        <w:rPr>
          <w:spacing w:val="42"/>
        </w:rPr>
        <w:t xml:space="preserve"> </w:t>
      </w:r>
      <w:r>
        <w:t>through</w:t>
      </w:r>
      <w:r>
        <w:rPr>
          <w:spacing w:val="-59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involvement in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planning.</w:t>
      </w:r>
    </w:p>
    <w:p w14:paraId="4DFF923B" w14:textId="77777777" w:rsidR="00042004" w:rsidRDefault="00042004">
      <w:pPr>
        <w:pStyle w:val="BodyText"/>
        <w:spacing w:before="5"/>
        <w:rPr>
          <w:sz w:val="20"/>
        </w:rPr>
      </w:pPr>
    </w:p>
    <w:p w14:paraId="6099BD5E" w14:textId="77777777" w:rsidR="00042004" w:rsidRDefault="002D66A8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1"/>
        <w:ind w:left="840" w:hanging="721"/>
        <w:jc w:val="left"/>
      </w:pPr>
      <w:r>
        <w:rPr>
          <w:color w:val="2D74B5"/>
        </w:rPr>
        <w:t>Council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Governance</w:t>
      </w:r>
    </w:p>
    <w:p w14:paraId="0502BA7C" w14:textId="77777777" w:rsidR="00042004" w:rsidRDefault="00042004">
      <w:pPr>
        <w:pStyle w:val="BodyText"/>
        <w:spacing w:before="2"/>
        <w:rPr>
          <w:sz w:val="40"/>
        </w:rPr>
      </w:pPr>
    </w:p>
    <w:p w14:paraId="54B8D9C6" w14:textId="77777777" w:rsidR="00042004" w:rsidRDefault="002D66A8">
      <w:pPr>
        <w:pStyle w:val="BodyText"/>
        <w:spacing w:line="259" w:lineRule="auto"/>
        <w:ind w:left="120" w:right="166"/>
      </w:pPr>
      <w:r>
        <w:rPr>
          <w:rFonts w:ascii="Arial" w:hAnsi="Arial"/>
          <w:b/>
        </w:rPr>
        <w:t xml:space="preserve">Elected Members </w:t>
      </w:r>
      <w:r>
        <w:t>act in the public interest, working for the benefit of the county as a whole.</w:t>
      </w:r>
      <w:r>
        <w:rPr>
          <w:spacing w:val="-59"/>
        </w:rPr>
        <w:t xml:space="preserve"> </w:t>
      </w:r>
      <w:r>
        <w:t>The Executive and Cabinet Members set the policy context for council services and are</w:t>
      </w:r>
      <w:r>
        <w:rPr>
          <w:spacing w:val="1"/>
        </w:rPr>
        <w:t xml:space="preserve"> </w:t>
      </w:r>
      <w:r>
        <w:t>responsible for the administration of the council’s affairs. The Leader of the Council directs</w:t>
      </w:r>
      <w:r>
        <w:rPr>
          <w:spacing w:val="1"/>
        </w:rPr>
        <w:t xml:space="preserve"> </w:t>
      </w:r>
      <w:r>
        <w:t>the Chief Executive who is accountable, with the Corporate Leadership Team (CLT), to the</w:t>
      </w:r>
      <w:r>
        <w:rPr>
          <w:spacing w:val="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respective Cabinet Members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services.</w:t>
      </w:r>
    </w:p>
    <w:p w14:paraId="528759A5" w14:textId="77777777" w:rsidR="00042004" w:rsidRDefault="002D66A8">
      <w:pPr>
        <w:spacing w:before="161"/>
        <w:ind w:left="120"/>
      </w:pPr>
      <w:r>
        <w:rPr>
          <w:rFonts w:ascii="Arial"/>
          <w:b/>
        </w:rPr>
        <w:t>Cabinet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Members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Lead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Member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Children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particular</w:t>
      </w:r>
      <w:r>
        <w:rPr>
          <w:rFonts w:ascii="Arial"/>
          <w:b/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for:</w:t>
      </w:r>
    </w:p>
    <w:p w14:paraId="2D86EB2E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1" w:line="256" w:lineRule="auto"/>
        <w:ind w:right="397"/>
      </w:pPr>
      <w:r>
        <w:t>Agreeing with senior officers the strategic direction of services and performance</w:t>
      </w:r>
      <w:r>
        <w:rPr>
          <w:spacing w:val="-59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priorities</w:t>
      </w:r>
    </w:p>
    <w:p w14:paraId="2BF90E3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/>
      </w:pPr>
      <w:r>
        <w:t>Progressing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implementation</w:t>
      </w:r>
    </w:p>
    <w:p w14:paraId="0CA23669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" w:line="256" w:lineRule="auto"/>
        <w:ind w:right="759"/>
      </w:pPr>
      <w:r>
        <w:t>Providing strategic oversight of the effectiveness of performance and quality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council services</w:t>
      </w:r>
    </w:p>
    <w:p w14:paraId="460E0DFF" w14:textId="77777777" w:rsidR="00042004" w:rsidRDefault="00042004">
      <w:pPr>
        <w:spacing w:line="256" w:lineRule="auto"/>
        <w:sectPr w:rsidR="00042004">
          <w:pgSz w:w="11910" w:h="16840"/>
          <w:pgMar w:top="1340" w:right="1320" w:bottom="480" w:left="1320" w:header="0" w:footer="284" w:gutter="0"/>
          <w:cols w:space="720"/>
        </w:sectPr>
      </w:pPr>
    </w:p>
    <w:p w14:paraId="243BBDCA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79" w:line="259" w:lineRule="auto"/>
        <w:ind w:right="164"/>
      </w:pPr>
      <w:r>
        <w:lastRenderedPageBreak/>
        <w:t>Holding senior managers – The Executive Directors and Departmental Leadership</w:t>
      </w:r>
      <w:r>
        <w:rPr>
          <w:spacing w:val="-59"/>
        </w:rPr>
        <w:t xml:space="preserve"> </w:t>
      </w:r>
      <w:r>
        <w:t>Teams (DLT) – to account for the performance of services for which they are</w:t>
      </w:r>
      <w:r>
        <w:rPr>
          <w:spacing w:val="1"/>
        </w:rPr>
        <w:t xml:space="preserve"> </w:t>
      </w:r>
      <w:r>
        <w:t>responsible</w:t>
      </w:r>
    </w:p>
    <w:p w14:paraId="22ECB32B" w14:textId="77777777" w:rsidR="00042004" w:rsidRDefault="00042004">
      <w:pPr>
        <w:pStyle w:val="BodyText"/>
        <w:spacing w:before="2"/>
        <w:rPr>
          <w:sz w:val="23"/>
        </w:rPr>
      </w:pPr>
    </w:p>
    <w:p w14:paraId="6DA248B8" w14:textId="74E59F1A" w:rsidR="00042004" w:rsidRDefault="002D66A8">
      <w:pPr>
        <w:pStyle w:val="Heading2"/>
        <w:ind w:left="120"/>
      </w:pPr>
      <w:r>
        <w:rPr>
          <w:rFonts w:ascii="Arial MT"/>
          <w:b w:val="0"/>
        </w:rPr>
        <w:t>The</w:t>
      </w:r>
      <w:r>
        <w:rPr>
          <w:rFonts w:ascii="Arial MT"/>
          <w:b w:val="0"/>
          <w:spacing w:val="-5"/>
        </w:rPr>
        <w:t xml:space="preserve"> </w:t>
      </w:r>
      <w:r>
        <w:t>Select</w:t>
      </w:r>
      <w:r>
        <w:rPr>
          <w:spacing w:val="-3"/>
        </w:rPr>
        <w:t xml:space="preserve"> </w:t>
      </w:r>
      <w:r w:rsidRPr="00594D88">
        <w:t>Committees</w:t>
      </w:r>
      <w:r w:rsidRPr="00594D88">
        <w:rPr>
          <w:spacing w:val="-3"/>
        </w:rPr>
        <w:t xml:space="preserve"> </w:t>
      </w:r>
      <w:r w:rsidRPr="00594D88">
        <w:t>(</w:t>
      </w:r>
      <w:r w:rsidR="00507B16">
        <w:t xml:space="preserve">the </w:t>
      </w:r>
      <w:r w:rsidR="00507B16" w:rsidRPr="00594D88">
        <w:t>Children, Families, Lifelong Learning &amp; Culture Select Committee</w:t>
      </w:r>
      <w:r w:rsidR="00507B16" w:rsidRPr="00843964">
        <w:t xml:space="preserve"> </w:t>
      </w:r>
      <w:r w:rsidRPr="00507B16">
        <w:t>in</w:t>
      </w:r>
      <w:r w:rsidRPr="00507B16">
        <w:rPr>
          <w:spacing w:val="-5"/>
        </w:rPr>
        <w:t xml:space="preserve"> </w:t>
      </w:r>
      <w:r w:rsidRPr="00507B16">
        <w:t>particular)</w:t>
      </w:r>
    </w:p>
    <w:p w14:paraId="05CC9B5B" w14:textId="77777777" w:rsidR="00042004" w:rsidRDefault="002D66A8">
      <w:pPr>
        <w:pStyle w:val="BodyText"/>
        <w:spacing w:before="23"/>
        <w:ind w:left="120"/>
      </w:pPr>
      <w:r>
        <w:t>provide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Holders</w:t>
      </w:r>
      <w:r>
        <w:rPr>
          <w:spacing w:val="-5"/>
        </w:rPr>
        <w:t xml:space="preserve"> </w:t>
      </w:r>
      <w:r>
        <w:t>through:</w:t>
      </w:r>
    </w:p>
    <w:p w14:paraId="1570A3BD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79"/>
      </w:pP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</w:p>
    <w:p w14:paraId="1D464D8C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"/>
      </w:pPr>
      <w:r>
        <w:t>Examining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effectively</w:t>
      </w:r>
    </w:p>
    <w:p w14:paraId="2D19BD1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9" w:line="259" w:lineRule="auto"/>
        <w:ind w:right="160"/>
      </w:pPr>
      <w:r>
        <w:t>Receiving reports on performance and quality, asking challenging questions about</w:t>
      </w:r>
      <w:r>
        <w:rPr>
          <w:spacing w:val="-59"/>
        </w:rPr>
        <w:t xml:space="preserve"> </w:t>
      </w:r>
      <w:r>
        <w:t>areas of underperformance and poor quality, and making recommendations</w:t>
      </w:r>
      <w:r>
        <w:rPr>
          <w:spacing w:val="1"/>
        </w:rPr>
        <w:t xml:space="preserve"> </w:t>
      </w:r>
      <w:r>
        <w:t>accordingly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Executive</w:t>
      </w:r>
    </w:p>
    <w:p w14:paraId="4F76FA69" w14:textId="77777777" w:rsidR="00042004" w:rsidRDefault="00042004">
      <w:pPr>
        <w:pStyle w:val="BodyText"/>
        <w:spacing w:before="2"/>
        <w:rPr>
          <w:sz w:val="23"/>
        </w:rPr>
      </w:pPr>
    </w:p>
    <w:p w14:paraId="227161B1" w14:textId="2815A20E" w:rsidR="00042004" w:rsidRDefault="002D66A8">
      <w:pPr>
        <w:spacing w:line="261" w:lineRule="auto"/>
        <w:ind w:left="262" w:right="232" w:hanging="142"/>
      </w:pPr>
      <w:r>
        <w:rPr>
          <w:rFonts w:ascii="Arial" w:hAnsi="Arial"/>
          <w:b/>
        </w:rPr>
        <w:t xml:space="preserve">The Chief Executive’s Leadership Team (Chief Executive and Executive Directors) </w:t>
      </w:r>
      <w:r>
        <w:t>is</w:t>
      </w:r>
      <w:r>
        <w:rPr>
          <w:spacing w:val="1"/>
        </w:rPr>
        <w:t xml:space="preserve"> </w:t>
      </w:r>
      <w:r>
        <w:t>responsible for ensuring council services perform effectively and achieve objectives set by</w:t>
      </w:r>
      <w:r>
        <w:rPr>
          <w:spacing w:val="-59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 w:rsidR="00507B16">
        <w:t>regulators,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 Executive</w:t>
      </w:r>
      <w:r>
        <w:rPr>
          <w:spacing w:val="-2"/>
        </w:rPr>
        <w:t xml:space="preserve"> </w:t>
      </w:r>
      <w:r>
        <w:t>through:</w:t>
      </w:r>
    </w:p>
    <w:p w14:paraId="72BD8B14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55" w:line="256" w:lineRule="auto"/>
        <w:ind w:right="1337"/>
      </w:pPr>
      <w:r>
        <w:t>Advising Elected Members on the setting of the strategic direction and</w:t>
      </w:r>
      <w:r>
        <w:rPr>
          <w:spacing w:val="-59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services</w:t>
      </w:r>
    </w:p>
    <w:p w14:paraId="6C8D7EEA" w14:textId="60F6C56E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2" w:line="256" w:lineRule="auto"/>
        <w:ind w:right="1141"/>
      </w:pPr>
      <w:r>
        <w:t xml:space="preserve">Setting appropriate </w:t>
      </w:r>
      <w:r w:rsidR="00507B16">
        <w:t>outcome-based</w:t>
      </w:r>
      <w:r>
        <w:t xml:space="preserve"> targets and performance and quality</w:t>
      </w:r>
      <w:r>
        <w:rPr>
          <w:spacing w:val="-59"/>
        </w:rPr>
        <w:t xml:space="preserve"> </w:t>
      </w:r>
      <w:r>
        <w:t>standards</w:t>
      </w:r>
    </w:p>
    <w:p w14:paraId="0B4AD29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6" w:lineRule="auto"/>
        <w:ind w:right="373"/>
      </w:pPr>
      <w:r>
        <w:t>Receiving strategic level performance and quality reports and acting on areas of</w:t>
      </w:r>
      <w:r>
        <w:rPr>
          <w:spacing w:val="-59"/>
        </w:rPr>
        <w:t xml:space="preserve"> </w:t>
      </w:r>
      <w:r>
        <w:t>underperformance and</w:t>
      </w:r>
      <w:r>
        <w:rPr>
          <w:spacing w:val="-2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quality</w:t>
      </w:r>
    </w:p>
    <w:p w14:paraId="1B395608" w14:textId="288B3673" w:rsidR="002D7B5C" w:rsidRDefault="002D66A8" w:rsidP="002D7B5C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56" w:lineRule="auto"/>
        <w:ind w:right="347"/>
      </w:pPr>
      <w:r>
        <w:t>Ensuring that there is robust performance and quality management and a strong</w:t>
      </w:r>
      <w:r>
        <w:rPr>
          <w:spacing w:val="-59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culture embedded</w:t>
      </w:r>
      <w:r>
        <w:rPr>
          <w:spacing w:val="-3"/>
        </w:rPr>
        <w:t xml:space="preserve"> </w:t>
      </w:r>
      <w:r>
        <w:t>across all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services</w:t>
      </w:r>
    </w:p>
    <w:p w14:paraId="4F03039D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4E51402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77140400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1AFDA8BB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55436BA6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1EE38B85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44211BAA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C073C7D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60C79B85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526BAFDC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0EBFA816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AEF5C68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4A811A74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2AC6A218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786934B5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6E5FAB21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77B96F60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C121CAB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57DD4BB0" w14:textId="77777777" w:rsidR="002D7B5C" w:rsidRDefault="002D7B5C" w:rsidP="002D7B5C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5FAD7315" w14:textId="77777777" w:rsidR="002D7B5C" w:rsidRDefault="002D7B5C" w:rsidP="002D7B5C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1C24C5CC" w14:textId="433661FB" w:rsidR="002D7B5C" w:rsidRPr="004F5DA4" w:rsidRDefault="002D7B5C" w:rsidP="002D7B5C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 xml:space="preserve">Next review date: </w:t>
      </w:r>
      <w:r w:rsidR="00E642C5">
        <w:rPr>
          <w:sz w:val="20"/>
          <w:szCs w:val="20"/>
        </w:rPr>
        <w:t>September 2024</w:t>
      </w:r>
    </w:p>
    <w:p w14:paraId="18E6587C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sectPr w:rsidR="002D7B5C">
      <w:pgSz w:w="11910" w:h="16840"/>
      <w:pgMar w:top="1340" w:right="1320" w:bottom="480" w:left="132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EE1" w14:textId="77777777" w:rsidR="000E6336" w:rsidRDefault="002D66A8">
      <w:r>
        <w:separator/>
      </w:r>
    </w:p>
  </w:endnote>
  <w:endnote w:type="continuationSeparator" w:id="0">
    <w:p w14:paraId="22C184B6" w14:textId="77777777" w:rsidR="000E6336" w:rsidRDefault="002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38F" w14:textId="4B4030BA" w:rsidR="00042004" w:rsidRDefault="002D66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54651B92" wp14:editId="0594B127">
              <wp:simplePos x="0" y="0"/>
              <wp:positionH relativeFrom="page">
                <wp:posOffset>896620</wp:posOffset>
              </wp:positionH>
              <wp:positionV relativeFrom="page">
                <wp:posOffset>9930130</wp:posOffset>
              </wp:positionV>
              <wp:extent cx="5768975" cy="6350"/>
              <wp:effectExtent l="0" t="0" r="0" b="0"/>
              <wp:wrapNone/>
              <wp:docPr id="6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AF1F8" id="Rectangle 3" o:spid="_x0000_s1026" alt="&quot;&quot;" style="position:absolute;margin-left:70.6pt;margin-top:781.9pt;width:454.25pt;height:.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45DF950B" wp14:editId="3570214E">
              <wp:simplePos x="0" y="0"/>
              <wp:positionH relativeFrom="page">
                <wp:posOffset>876300</wp:posOffset>
              </wp:positionH>
              <wp:positionV relativeFrom="page">
                <wp:posOffset>9963150</wp:posOffset>
              </wp:positionV>
              <wp:extent cx="67945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EF825" w14:textId="77777777" w:rsidR="00042004" w:rsidRDefault="002D66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F9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pt;margin-top:784.5pt;width:53.5pt;height:1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" filled="f" stroked="f">
              <v:textbox inset="0,0,0,0">
                <w:txbxContent>
                  <w:p w14:paraId="48CEF825" w14:textId="77777777" w:rsidR="00042004" w:rsidRDefault="002D66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14D" w14:textId="6AF99798" w:rsidR="00042004" w:rsidRDefault="002D66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2D659B24" wp14:editId="1EDEF8C0">
              <wp:simplePos x="0" y="0"/>
              <wp:positionH relativeFrom="page">
                <wp:posOffset>876300</wp:posOffset>
              </wp:positionH>
              <wp:positionV relativeFrom="page">
                <wp:posOffset>6831330</wp:posOffset>
              </wp:positionV>
              <wp:extent cx="6800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FB76" w14:textId="77777777" w:rsidR="00042004" w:rsidRDefault="002D66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59B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pt;margin-top:537.9pt;width:53.55pt;height:13.0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" filled="f" stroked="f">
              <v:textbox inset="0,0,0,0">
                <w:txbxContent>
                  <w:p w14:paraId="2965FB76" w14:textId="77777777" w:rsidR="00042004" w:rsidRDefault="002D66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3A1" w14:textId="77777777" w:rsidR="00042004" w:rsidRDefault="002D66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2DFD8D3F" wp14:editId="73206334">
          <wp:simplePos x="0" y="0"/>
          <wp:positionH relativeFrom="page">
            <wp:posOffset>7553325</wp:posOffset>
          </wp:positionH>
          <wp:positionV relativeFrom="page">
            <wp:posOffset>10385338</wp:posOffset>
          </wp:positionV>
          <wp:extent cx="7239" cy="174455"/>
          <wp:effectExtent l="0" t="0" r="0" b="0"/>
          <wp:wrapNone/>
          <wp:docPr id="40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" cy="17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FF81" w14:textId="77777777" w:rsidR="000E6336" w:rsidRDefault="002D66A8">
      <w:r>
        <w:separator/>
      </w:r>
    </w:p>
  </w:footnote>
  <w:footnote w:type="continuationSeparator" w:id="0">
    <w:p w14:paraId="2B0EAFBB" w14:textId="77777777" w:rsidR="000E6336" w:rsidRDefault="002D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1EDB"/>
    <w:multiLevelType w:val="multilevel"/>
    <w:tmpl w:val="CD26A6D4"/>
    <w:lvl w:ilvl="0">
      <w:start w:val="1"/>
      <w:numFmt w:val="decimal"/>
      <w:lvlText w:val="%1"/>
      <w:lvlJc w:val="left"/>
      <w:pPr>
        <w:ind w:left="143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6" w:hanging="576"/>
      </w:pPr>
      <w:rPr>
        <w:rFonts w:ascii="Arial MT" w:eastAsia="Arial MT" w:hAnsi="Arial MT" w:cs="Arial MT" w:hint="default"/>
        <w:color w:val="2D74B5"/>
        <w:spacing w:val="-1"/>
        <w:w w:val="99"/>
        <w:sz w:val="26"/>
        <w:szCs w:val="26"/>
        <w:lang w:val="en-US" w:eastAsia="en-US" w:bidi="ar-SA"/>
      </w:rPr>
    </w:lvl>
    <w:lvl w:ilvl="2">
      <w:numFmt w:val="bullet"/>
      <w:lvlText w:val=""/>
      <w:lvlJc w:val="left"/>
      <w:pPr>
        <w:ind w:left="1712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2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4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42A338C1"/>
    <w:multiLevelType w:val="hybridMultilevel"/>
    <w:tmpl w:val="2136791C"/>
    <w:lvl w:ilvl="0" w:tplc="A20C27AE">
      <w:start w:val="1"/>
      <w:numFmt w:val="decimal"/>
      <w:lvlText w:val="%1."/>
      <w:lvlJc w:val="left"/>
      <w:pPr>
        <w:ind w:left="1580" w:hanging="720"/>
        <w:jc w:val="right"/>
      </w:pPr>
      <w:rPr>
        <w:rFonts w:ascii="Arial MT" w:eastAsia="Arial MT" w:hAnsi="Arial MT" w:cs="Arial MT" w:hint="default"/>
        <w:color w:val="2D74B5"/>
        <w:w w:val="99"/>
        <w:sz w:val="32"/>
        <w:szCs w:val="32"/>
        <w:lang w:val="en-US" w:eastAsia="en-US" w:bidi="ar-SA"/>
      </w:rPr>
    </w:lvl>
    <w:lvl w:ilvl="1" w:tplc="BFCA5D9A">
      <w:numFmt w:val="bullet"/>
      <w:lvlText w:val=""/>
      <w:lvlJc w:val="left"/>
      <w:pPr>
        <w:ind w:left="1854" w:hanging="5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DEE5DE">
      <w:numFmt w:val="bullet"/>
      <w:lvlText w:val="•"/>
      <w:lvlJc w:val="left"/>
      <w:pPr>
        <w:ind w:left="2845" w:hanging="569"/>
      </w:pPr>
      <w:rPr>
        <w:rFonts w:hint="default"/>
        <w:lang w:val="en-US" w:eastAsia="en-US" w:bidi="ar-SA"/>
      </w:rPr>
    </w:lvl>
    <w:lvl w:ilvl="3" w:tplc="1DC0C38C">
      <w:numFmt w:val="bullet"/>
      <w:lvlText w:val="•"/>
      <w:lvlJc w:val="left"/>
      <w:pPr>
        <w:ind w:left="3830" w:hanging="569"/>
      </w:pPr>
      <w:rPr>
        <w:rFonts w:hint="default"/>
        <w:lang w:val="en-US" w:eastAsia="en-US" w:bidi="ar-SA"/>
      </w:rPr>
    </w:lvl>
    <w:lvl w:ilvl="4" w:tplc="8C9A8736">
      <w:numFmt w:val="bullet"/>
      <w:lvlText w:val="•"/>
      <w:lvlJc w:val="left"/>
      <w:pPr>
        <w:ind w:left="4815" w:hanging="569"/>
      </w:pPr>
      <w:rPr>
        <w:rFonts w:hint="default"/>
        <w:lang w:val="en-US" w:eastAsia="en-US" w:bidi="ar-SA"/>
      </w:rPr>
    </w:lvl>
    <w:lvl w:ilvl="5" w:tplc="9A321470">
      <w:numFmt w:val="bullet"/>
      <w:lvlText w:val="•"/>
      <w:lvlJc w:val="left"/>
      <w:pPr>
        <w:ind w:left="5800" w:hanging="569"/>
      </w:pPr>
      <w:rPr>
        <w:rFonts w:hint="default"/>
        <w:lang w:val="en-US" w:eastAsia="en-US" w:bidi="ar-SA"/>
      </w:rPr>
    </w:lvl>
    <w:lvl w:ilvl="6" w:tplc="77EE4FD6">
      <w:numFmt w:val="bullet"/>
      <w:lvlText w:val="•"/>
      <w:lvlJc w:val="left"/>
      <w:pPr>
        <w:ind w:left="6785" w:hanging="569"/>
      </w:pPr>
      <w:rPr>
        <w:rFonts w:hint="default"/>
        <w:lang w:val="en-US" w:eastAsia="en-US" w:bidi="ar-SA"/>
      </w:rPr>
    </w:lvl>
    <w:lvl w:ilvl="7" w:tplc="4E98A742">
      <w:numFmt w:val="bullet"/>
      <w:lvlText w:val="•"/>
      <w:lvlJc w:val="left"/>
      <w:pPr>
        <w:ind w:left="7770" w:hanging="569"/>
      </w:pPr>
      <w:rPr>
        <w:rFonts w:hint="default"/>
        <w:lang w:val="en-US" w:eastAsia="en-US" w:bidi="ar-SA"/>
      </w:rPr>
    </w:lvl>
    <w:lvl w:ilvl="8" w:tplc="F93AB040">
      <w:numFmt w:val="bullet"/>
      <w:lvlText w:val="•"/>
      <w:lvlJc w:val="left"/>
      <w:pPr>
        <w:ind w:left="8756" w:hanging="569"/>
      </w:pPr>
      <w:rPr>
        <w:rFonts w:hint="default"/>
        <w:lang w:val="en-US" w:eastAsia="en-US" w:bidi="ar-SA"/>
      </w:rPr>
    </w:lvl>
  </w:abstractNum>
  <w:abstractNum w:abstractNumId="2" w15:restartNumberingAfterBreak="0">
    <w:nsid w:val="46CD73BF"/>
    <w:multiLevelType w:val="hybridMultilevel"/>
    <w:tmpl w:val="5CB875C4"/>
    <w:lvl w:ilvl="0" w:tplc="4CAE232E">
      <w:numFmt w:val="bullet"/>
      <w:lvlText w:val=""/>
      <w:lvlJc w:val="left"/>
      <w:pPr>
        <w:ind w:left="1114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4A3496">
      <w:numFmt w:val="bullet"/>
      <w:lvlText w:val="•"/>
      <w:lvlJc w:val="left"/>
      <w:pPr>
        <w:ind w:left="1934" w:hanging="428"/>
      </w:pPr>
      <w:rPr>
        <w:rFonts w:hint="default"/>
        <w:lang w:val="en-US" w:eastAsia="en-US" w:bidi="ar-SA"/>
      </w:rPr>
    </w:lvl>
    <w:lvl w:ilvl="2" w:tplc="CB4E1046">
      <w:numFmt w:val="bullet"/>
      <w:lvlText w:val="•"/>
      <w:lvlJc w:val="left"/>
      <w:pPr>
        <w:ind w:left="2749" w:hanging="428"/>
      </w:pPr>
      <w:rPr>
        <w:rFonts w:hint="default"/>
        <w:lang w:val="en-US" w:eastAsia="en-US" w:bidi="ar-SA"/>
      </w:rPr>
    </w:lvl>
    <w:lvl w:ilvl="3" w:tplc="920C8364">
      <w:numFmt w:val="bullet"/>
      <w:lvlText w:val="•"/>
      <w:lvlJc w:val="left"/>
      <w:pPr>
        <w:ind w:left="3563" w:hanging="428"/>
      </w:pPr>
      <w:rPr>
        <w:rFonts w:hint="default"/>
        <w:lang w:val="en-US" w:eastAsia="en-US" w:bidi="ar-SA"/>
      </w:rPr>
    </w:lvl>
    <w:lvl w:ilvl="4" w:tplc="0F7C4E46">
      <w:numFmt w:val="bullet"/>
      <w:lvlText w:val="•"/>
      <w:lvlJc w:val="left"/>
      <w:pPr>
        <w:ind w:left="4378" w:hanging="428"/>
      </w:pPr>
      <w:rPr>
        <w:rFonts w:hint="default"/>
        <w:lang w:val="en-US" w:eastAsia="en-US" w:bidi="ar-SA"/>
      </w:rPr>
    </w:lvl>
    <w:lvl w:ilvl="5" w:tplc="4CAA6A6A">
      <w:numFmt w:val="bullet"/>
      <w:lvlText w:val="•"/>
      <w:lvlJc w:val="left"/>
      <w:pPr>
        <w:ind w:left="5193" w:hanging="428"/>
      </w:pPr>
      <w:rPr>
        <w:rFonts w:hint="default"/>
        <w:lang w:val="en-US" w:eastAsia="en-US" w:bidi="ar-SA"/>
      </w:rPr>
    </w:lvl>
    <w:lvl w:ilvl="6" w:tplc="D9B803A0">
      <w:numFmt w:val="bullet"/>
      <w:lvlText w:val="•"/>
      <w:lvlJc w:val="left"/>
      <w:pPr>
        <w:ind w:left="6007" w:hanging="428"/>
      </w:pPr>
      <w:rPr>
        <w:rFonts w:hint="default"/>
        <w:lang w:val="en-US" w:eastAsia="en-US" w:bidi="ar-SA"/>
      </w:rPr>
    </w:lvl>
    <w:lvl w:ilvl="7" w:tplc="893AD650">
      <w:numFmt w:val="bullet"/>
      <w:lvlText w:val="•"/>
      <w:lvlJc w:val="left"/>
      <w:pPr>
        <w:ind w:left="6822" w:hanging="428"/>
      </w:pPr>
      <w:rPr>
        <w:rFonts w:hint="default"/>
        <w:lang w:val="en-US" w:eastAsia="en-US" w:bidi="ar-SA"/>
      </w:rPr>
    </w:lvl>
    <w:lvl w:ilvl="8" w:tplc="4DB6C02C">
      <w:numFmt w:val="bullet"/>
      <w:lvlText w:val="•"/>
      <w:lvlJc w:val="left"/>
      <w:pPr>
        <w:ind w:left="7637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6A0456BC"/>
    <w:multiLevelType w:val="hybridMultilevel"/>
    <w:tmpl w:val="53B47F64"/>
    <w:lvl w:ilvl="0" w:tplc="86A4E4A2">
      <w:numFmt w:val="bullet"/>
      <w:lvlText w:val=""/>
      <w:lvlJc w:val="left"/>
      <w:pPr>
        <w:ind w:left="259" w:hanging="142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1" w:tplc="B04255E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2" w:tplc="5DF8700A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3" w:tplc="B60C7ED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71402E4E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5" w:tplc="DF324288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ar-SA"/>
      </w:rPr>
    </w:lvl>
    <w:lvl w:ilvl="6" w:tplc="C91E41C2">
      <w:numFmt w:val="bullet"/>
      <w:lvlText w:val="•"/>
      <w:lvlJc w:val="left"/>
      <w:pPr>
        <w:ind w:left="326" w:hanging="360"/>
      </w:pPr>
      <w:rPr>
        <w:rFonts w:hint="default"/>
        <w:lang w:val="en-US" w:eastAsia="en-US" w:bidi="ar-SA"/>
      </w:rPr>
    </w:lvl>
    <w:lvl w:ilvl="7" w:tplc="06204D44">
      <w:numFmt w:val="bullet"/>
      <w:lvlText w:val="•"/>
      <w:lvlJc w:val="left"/>
      <w:pPr>
        <w:ind w:left="-5" w:hanging="360"/>
      </w:pPr>
      <w:rPr>
        <w:rFonts w:hint="default"/>
        <w:lang w:val="en-US" w:eastAsia="en-US" w:bidi="ar-SA"/>
      </w:rPr>
    </w:lvl>
    <w:lvl w:ilvl="8" w:tplc="95A44D86">
      <w:numFmt w:val="bullet"/>
      <w:lvlText w:val="•"/>
      <w:lvlJc w:val="left"/>
      <w:pPr>
        <w:ind w:left="-336" w:hanging="360"/>
      </w:pPr>
      <w:rPr>
        <w:rFonts w:hint="default"/>
        <w:lang w:val="en-US" w:eastAsia="en-US" w:bidi="ar-SA"/>
      </w:rPr>
    </w:lvl>
  </w:abstractNum>
  <w:num w:numId="1" w16cid:durableId="1249659833">
    <w:abstractNumId w:val="2"/>
  </w:num>
  <w:num w:numId="2" w16cid:durableId="860169215">
    <w:abstractNumId w:val="3"/>
  </w:num>
  <w:num w:numId="3" w16cid:durableId="1454250338">
    <w:abstractNumId w:val="0"/>
  </w:num>
  <w:num w:numId="4" w16cid:durableId="128053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04"/>
    <w:rsid w:val="00042004"/>
    <w:rsid w:val="000E6336"/>
    <w:rsid w:val="001B5241"/>
    <w:rsid w:val="002D66A8"/>
    <w:rsid w:val="002D7B5C"/>
    <w:rsid w:val="00507B16"/>
    <w:rsid w:val="00594D88"/>
    <w:rsid w:val="006A3E84"/>
    <w:rsid w:val="00731B83"/>
    <w:rsid w:val="007B4D24"/>
    <w:rsid w:val="00843964"/>
    <w:rsid w:val="0084745D"/>
    <w:rsid w:val="00D51D21"/>
    <w:rsid w:val="00DF6D02"/>
    <w:rsid w:val="00E00CAB"/>
    <w:rsid w:val="00E642C5"/>
    <w:rsid w:val="00EC3D34"/>
    <w:rsid w:val="00EC3EE3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31409"/>
  <w15:docId w15:val="{939C77A1-0AD0-429F-9623-401DD70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spacing w:before="77"/>
      <w:ind w:left="840" w:hanging="72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15"/>
    </w:pPr>
    <w:rPr>
      <w:rFonts w:ascii="Calibri" w:eastAsia="Calibri" w:hAnsi="Calibri" w:cs="Calibri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14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5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5D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5D"/>
    <w:rPr>
      <w:rFonts w:ascii="Segoe UI" w:eastAsia="Arial MT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D02"/>
    <w:rPr>
      <w:rFonts w:ascii="Arial MT" w:eastAsia="Arial MT" w:hAnsi="Arial MT" w:cs="Arial M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D8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94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8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32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8" Type="http://schemas.openxmlformats.org/officeDocument/2006/relationships/diagramData" Target="diagrams/data1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7" Type="http://schemas.openxmlformats.org/officeDocument/2006/relationships/image" Target="media/image13.png"/><Relationship Id="rId30" Type="http://schemas.openxmlformats.org/officeDocument/2006/relationships/diagramQuickStyle" Target="diagrams/quickStyle1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96157-3E74-487C-A108-1D067ED33E6A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6121489-FC6D-4DB9-906D-03C7F1AB8F5B}">
      <dgm:prSet phldrT="[Text]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GB" dirty="0"/>
            <a:t>Disseminating Sound Bites and 7-Minute Briefings, key messages from inspections, learning reviews &amp; serious case reviews.....</a:t>
          </a:r>
          <a:endParaRPr lang="en-GB"/>
        </a:p>
      </dgm:t>
    </dgm:pt>
    <dgm:pt modelId="{08FD7425-0518-4DDD-830E-A675E169293C}" type="parTrans" cxnId="{1BB51165-17BE-43F0-A231-CD35F44E0542}">
      <dgm:prSet/>
      <dgm:spPr/>
      <dgm:t>
        <a:bodyPr/>
        <a:lstStyle/>
        <a:p>
          <a:endParaRPr lang="en-GB"/>
        </a:p>
      </dgm:t>
    </dgm:pt>
    <dgm:pt modelId="{60767090-CB80-4B11-AA97-FE2EE3F2C3DF}" type="sibTrans" cxnId="{1BB51165-17BE-43F0-A231-CD35F44E0542}">
      <dgm:prSet/>
      <dgm:spPr/>
      <dgm:t>
        <a:bodyPr/>
        <a:lstStyle/>
        <a:p>
          <a:endParaRPr lang="en-GB"/>
        </a:p>
      </dgm:t>
    </dgm:pt>
    <dgm:pt modelId="{ED2A8001-C50D-4D45-BF15-EF54BF08D85A}">
      <dgm:prSet custT="1"/>
      <dgm:spPr/>
      <dgm:t>
        <a:bodyPr/>
        <a:lstStyle/>
        <a:p>
          <a:r>
            <a:rPr lang="en-GB" sz="1400" dirty="0"/>
            <a:t>Attendance at Quadrant service and team meetings </a:t>
          </a:r>
          <a:r>
            <a:rPr lang="en-US" sz="1400"/>
            <a:t>to talk about and respond to quality issues and celebrate good practice</a:t>
          </a:r>
          <a:endParaRPr lang="en-GB" sz="1400" dirty="0"/>
        </a:p>
      </dgm:t>
    </dgm:pt>
    <dgm:pt modelId="{754C9F92-FC35-4677-AA09-A974D1C25EDB}" type="parTrans" cxnId="{DAB3250B-475C-4097-A61E-62F1EB123E5B}">
      <dgm:prSet/>
      <dgm:spPr/>
      <dgm:t>
        <a:bodyPr/>
        <a:lstStyle/>
        <a:p>
          <a:endParaRPr lang="en-GB"/>
        </a:p>
      </dgm:t>
    </dgm:pt>
    <dgm:pt modelId="{95641827-F301-41C7-B1E1-2C152114399B}" type="sibTrans" cxnId="{DAB3250B-475C-4097-A61E-62F1EB123E5B}">
      <dgm:prSet/>
      <dgm:spPr/>
      <dgm:t>
        <a:bodyPr/>
        <a:lstStyle/>
        <a:p>
          <a:endParaRPr lang="en-GB"/>
        </a:p>
      </dgm:t>
    </dgm:pt>
    <dgm:pt modelId="{591666F6-1943-4919-9DE8-C0E863C896F0}">
      <dgm:prSet custT="1"/>
      <dgm:spPr/>
      <dgm:t>
        <a:bodyPr/>
        <a:lstStyle/>
        <a:p>
          <a:r>
            <a:rPr lang="en-GB" sz="1600" dirty="0"/>
            <a:t>Tracking and monitoring audit improvement plans.</a:t>
          </a:r>
        </a:p>
      </dgm:t>
    </dgm:pt>
    <dgm:pt modelId="{6048DF31-BF5C-4FB3-B20C-40227B2ABDC4}" type="parTrans" cxnId="{9283CFB5-C009-4052-8903-449DDFA67E9B}">
      <dgm:prSet/>
      <dgm:spPr/>
      <dgm:t>
        <a:bodyPr/>
        <a:lstStyle/>
        <a:p>
          <a:endParaRPr lang="en-GB"/>
        </a:p>
      </dgm:t>
    </dgm:pt>
    <dgm:pt modelId="{0BBB6A05-5938-40E9-8AF6-E3B51B0123D1}" type="sibTrans" cxnId="{9283CFB5-C009-4052-8903-449DDFA67E9B}">
      <dgm:prSet/>
      <dgm:spPr/>
      <dgm:t>
        <a:bodyPr/>
        <a:lstStyle/>
        <a:p>
          <a:endParaRPr lang="en-GB"/>
        </a:p>
      </dgm:t>
    </dgm:pt>
    <dgm:pt modelId="{C689D3FA-8E88-4140-A254-60393D736CCE}">
      <dgm:prSet custT="1"/>
      <dgm:spPr/>
      <dgm:t>
        <a:bodyPr/>
        <a:lstStyle/>
        <a:p>
          <a:r>
            <a:rPr lang="en-US" sz="1600" b="1"/>
            <a:t>Practitioner learning bulletins </a:t>
          </a:r>
          <a:r>
            <a:rPr lang="en-US" sz="1600"/>
            <a:t>to share with staff good practice and key areas of focus</a:t>
          </a:r>
          <a:endParaRPr lang="en-GB" sz="1600" dirty="0"/>
        </a:p>
      </dgm:t>
    </dgm:pt>
    <dgm:pt modelId="{91909431-65E1-435D-8B7B-99B5F668EBF6}" type="parTrans" cxnId="{C6DC4C1E-A03B-4A78-AA97-119FB7BE3227}">
      <dgm:prSet/>
      <dgm:spPr/>
      <dgm:t>
        <a:bodyPr/>
        <a:lstStyle/>
        <a:p>
          <a:endParaRPr lang="en-GB"/>
        </a:p>
      </dgm:t>
    </dgm:pt>
    <dgm:pt modelId="{81969B1B-C5F9-43BF-A32F-5479D2374FD3}" type="sibTrans" cxnId="{C6DC4C1E-A03B-4A78-AA97-119FB7BE3227}">
      <dgm:prSet/>
      <dgm:spPr/>
      <dgm:t>
        <a:bodyPr/>
        <a:lstStyle/>
        <a:p>
          <a:endParaRPr lang="en-GB"/>
        </a:p>
      </dgm:t>
    </dgm:pt>
    <dgm:pt modelId="{D9AF5ABE-5280-4A32-A1DD-4264EF39E106}">
      <dgm:prSet custT="1"/>
      <dgm:spPr/>
      <dgm:t>
        <a:bodyPr/>
        <a:lstStyle/>
        <a:p>
          <a:r>
            <a:rPr lang="en-GB" sz="1600" dirty="0"/>
            <a:t>Routine testing of Practice Standards through work with social workers.</a:t>
          </a:r>
        </a:p>
      </dgm:t>
    </dgm:pt>
    <dgm:pt modelId="{993AEB2E-0BFD-42AC-B558-EA2295305B1E}" type="parTrans" cxnId="{3ACA7249-8C1D-47BC-9060-9A645FB75B2C}">
      <dgm:prSet/>
      <dgm:spPr/>
      <dgm:t>
        <a:bodyPr/>
        <a:lstStyle/>
        <a:p>
          <a:endParaRPr lang="en-GB"/>
        </a:p>
      </dgm:t>
    </dgm:pt>
    <dgm:pt modelId="{5A264539-7488-46D9-951D-FE1616B1754F}" type="sibTrans" cxnId="{3ACA7249-8C1D-47BC-9060-9A645FB75B2C}">
      <dgm:prSet/>
      <dgm:spPr/>
      <dgm:t>
        <a:bodyPr/>
        <a:lstStyle/>
        <a:p>
          <a:endParaRPr lang="en-GB"/>
        </a:p>
      </dgm:t>
    </dgm:pt>
    <dgm:pt modelId="{B502895D-65C4-4002-ADB9-919833F26E90}">
      <dgm:prSet custT="1"/>
      <dgm:spPr/>
      <dgm:t>
        <a:bodyPr/>
        <a:lstStyle/>
        <a:p>
          <a:r>
            <a:rPr lang="en-GB" sz="1600" dirty="0"/>
            <a:t>Inspection readiness and preparation.</a:t>
          </a:r>
        </a:p>
      </dgm:t>
    </dgm:pt>
    <dgm:pt modelId="{22160F56-511C-4F66-BB8A-65E0E6129B21}" type="parTrans" cxnId="{73F1D13D-ED2B-422A-94E3-9EAC1EE7A23C}">
      <dgm:prSet/>
      <dgm:spPr/>
      <dgm:t>
        <a:bodyPr/>
        <a:lstStyle/>
        <a:p>
          <a:endParaRPr lang="en-GB"/>
        </a:p>
      </dgm:t>
    </dgm:pt>
    <dgm:pt modelId="{56523B27-78A7-429A-8078-F815B48F4098}" type="sibTrans" cxnId="{73F1D13D-ED2B-422A-94E3-9EAC1EE7A23C}">
      <dgm:prSet/>
      <dgm:spPr/>
      <dgm:t>
        <a:bodyPr/>
        <a:lstStyle/>
        <a:p>
          <a:endParaRPr lang="en-GB"/>
        </a:p>
      </dgm:t>
    </dgm:pt>
    <dgm:pt modelId="{1D183573-5429-42B4-9B5D-A5F2425D4886}">
      <dgm:prSet custT="1"/>
      <dgm:spPr/>
      <dgm:t>
        <a:bodyPr/>
        <a:lstStyle/>
        <a:p>
          <a:r>
            <a:rPr lang="en-GB" sz="1600" dirty="0"/>
            <a:t>Responding to issues highlighted through performance intelligence.</a:t>
          </a:r>
        </a:p>
      </dgm:t>
    </dgm:pt>
    <dgm:pt modelId="{59EBDA65-9FC9-4B39-B930-C678152871AC}" type="parTrans" cxnId="{3CE75E70-C133-4BB4-8931-7BF5CCC64BFB}">
      <dgm:prSet/>
      <dgm:spPr/>
      <dgm:t>
        <a:bodyPr/>
        <a:lstStyle/>
        <a:p>
          <a:endParaRPr lang="en-GB"/>
        </a:p>
      </dgm:t>
    </dgm:pt>
    <dgm:pt modelId="{A65220F2-983E-4A06-877B-44B712A89404}" type="sibTrans" cxnId="{3CE75E70-C133-4BB4-8931-7BF5CCC64BFB}">
      <dgm:prSet/>
      <dgm:spPr/>
      <dgm:t>
        <a:bodyPr/>
        <a:lstStyle/>
        <a:p>
          <a:endParaRPr lang="en-GB"/>
        </a:p>
      </dgm:t>
    </dgm:pt>
    <dgm:pt modelId="{D4A0026C-194F-46DC-ADF2-51FDC5DCBB48}">
      <dgm:prSet custT="1"/>
      <dgm:spPr/>
      <dgm:t>
        <a:bodyPr/>
        <a:lstStyle/>
        <a:p>
          <a:r>
            <a:rPr lang="en-GB" sz="1600" dirty="0"/>
            <a:t>Undertake thematic reviews.</a:t>
          </a:r>
        </a:p>
      </dgm:t>
    </dgm:pt>
    <dgm:pt modelId="{DA083BC7-AD62-4D64-A4F8-F8AFF18B0BCF}" type="parTrans" cxnId="{88FF3E3C-8484-446D-9C42-C05B1228EF08}">
      <dgm:prSet/>
      <dgm:spPr/>
      <dgm:t>
        <a:bodyPr/>
        <a:lstStyle/>
        <a:p>
          <a:endParaRPr lang="en-GB"/>
        </a:p>
      </dgm:t>
    </dgm:pt>
    <dgm:pt modelId="{57C1AB0A-08D2-4DA0-A17E-719EB6C22527}" type="sibTrans" cxnId="{88FF3E3C-8484-446D-9C42-C05B1228EF08}">
      <dgm:prSet/>
      <dgm:spPr/>
      <dgm:t>
        <a:bodyPr/>
        <a:lstStyle/>
        <a:p>
          <a:endParaRPr lang="en-GB"/>
        </a:p>
      </dgm:t>
    </dgm:pt>
    <dgm:pt modelId="{E687E31D-A9E9-4CB3-8109-50443927DEBB}">
      <dgm:prSet custT="1"/>
      <dgm:spPr/>
      <dgm:t>
        <a:bodyPr/>
        <a:lstStyle/>
        <a:p>
          <a:r>
            <a:rPr lang="en-GB" sz="1600" dirty="0"/>
            <a:t>'QA Everyday' Training</a:t>
          </a:r>
        </a:p>
      </dgm:t>
    </dgm:pt>
    <dgm:pt modelId="{C86CC8AE-9158-425A-94FB-E0FD9436373D}" type="parTrans" cxnId="{D0513CEB-BC60-44DB-A497-C70912F0D2AC}">
      <dgm:prSet/>
      <dgm:spPr/>
      <dgm:t>
        <a:bodyPr/>
        <a:lstStyle/>
        <a:p>
          <a:endParaRPr lang="en-GB"/>
        </a:p>
      </dgm:t>
    </dgm:pt>
    <dgm:pt modelId="{992EC46C-3569-4FE0-B4B2-1D4158BB7694}" type="sibTrans" cxnId="{D0513CEB-BC60-44DB-A497-C70912F0D2AC}">
      <dgm:prSet/>
      <dgm:spPr/>
      <dgm:t>
        <a:bodyPr/>
        <a:lstStyle/>
        <a:p>
          <a:endParaRPr lang="en-GB"/>
        </a:p>
      </dgm:t>
    </dgm:pt>
    <dgm:pt modelId="{E18F67CB-B339-4115-B1FE-90F71CC141DD}">
      <dgm:prSet custT="1"/>
      <dgm:spPr/>
      <dgm:t>
        <a:bodyPr/>
        <a:lstStyle/>
        <a:p>
          <a:r>
            <a:rPr lang="en-GB" sz="1400" dirty="0"/>
            <a:t>Highlight Reports </a:t>
          </a:r>
          <a:r>
            <a:rPr lang="en-US" sz="1400"/>
            <a:t>to Practice Leadership team including information from audits, children and families experiences, IROs and CP Chairs, Complaints etc</a:t>
          </a:r>
          <a:endParaRPr lang="en-GB" sz="1400" dirty="0"/>
        </a:p>
      </dgm:t>
    </dgm:pt>
    <dgm:pt modelId="{CB42686C-B2DC-4411-9F78-1C74D6528B80}" type="parTrans" cxnId="{4D4799C2-0573-4A35-AB43-30EAC1289259}">
      <dgm:prSet/>
      <dgm:spPr/>
      <dgm:t>
        <a:bodyPr/>
        <a:lstStyle/>
        <a:p>
          <a:endParaRPr lang="en-GB"/>
        </a:p>
      </dgm:t>
    </dgm:pt>
    <dgm:pt modelId="{3D9CF7E1-56B9-44B4-8212-A52CF385EAAB}" type="sibTrans" cxnId="{4D4799C2-0573-4A35-AB43-30EAC1289259}">
      <dgm:prSet/>
      <dgm:spPr/>
      <dgm:t>
        <a:bodyPr/>
        <a:lstStyle/>
        <a:p>
          <a:endParaRPr lang="en-GB"/>
        </a:p>
      </dgm:t>
    </dgm:pt>
    <dgm:pt modelId="{9A05A51A-4683-4325-9903-CEEFCDDB4AB9}">
      <dgm:prSet phldrT="[Text]"/>
      <dgm:spPr/>
      <dgm:t>
        <a:bodyPr/>
        <a:lstStyle/>
        <a:p>
          <a:r>
            <a:rPr lang="en-US"/>
            <a:t>....to constantly and consistently ensure practitioners understand the quality of our practice and support the prioritisation of their work</a:t>
          </a:r>
          <a:endParaRPr lang="en-GB"/>
        </a:p>
      </dgm:t>
    </dgm:pt>
    <dgm:pt modelId="{EC945C16-7CB5-4666-936C-558B6CD440B0}" type="parTrans" cxnId="{BAECCC85-9049-4EAD-AE52-689501774B72}">
      <dgm:prSet/>
      <dgm:spPr/>
      <dgm:t>
        <a:bodyPr/>
        <a:lstStyle/>
        <a:p>
          <a:endParaRPr lang="en-GB"/>
        </a:p>
      </dgm:t>
    </dgm:pt>
    <dgm:pt modelId="{1F3A6BFF-79F2-40FE-9D3D-AF19A9A31935}" type="sibTrans" cxnId="{BAECCC85-9049-4EAD-AE52-689501774B72}">
      <dgm:prSet/>
      <dgm:spPr/>
      <dgm:t>
        <a:bodyPr/>
        <a:lstStyle/>
        <a:p>
          <a:endParaRPr lang="en-GB"/>
        </a:p>
      </dgm:t>
    </dgm:pt>
    <dgm:pt modelId="{D97E900B-2DED-4434-9A44-F14980C9DE6C}">
      <dgm:prSet/>
      <dgm:spPr/>
      <dgm:t>
        <a:bodyPr/>
        <a:lstStyle/>
        <a:p>
          <a:pPr>
            <a:buClr>
              <a:srgbClr val="FFFFFF"/>
            </a:buClr>
            <a:buSzPts val="1100"/>
            <a:buFont typeface="Symbol" panose="05050102010706020507" pitchFamily="18" charset="2"/>
            <a:buChar char=""/>
          </a:pPr>
          <a:r>
            <a:rPr lang="en-US" b="1"/>
            <a:t>Summary reports of quality and practice </a:t>
          </a:r>
          <a:r>
            <a:rPr lang="en-US"/>
            <a:t>that pull together themes, actions and impact. Includes all relevant information that tells us about the quality of practice.</a:t>
          </a:r>
          <a:endParaRPr lang="en-GB" dirty="0"/>
        </a:p>
      </dgm:t>
    </dgm:pt>
    <dgm:pt modelId="{87AF65D4-9264-4029-A7D5-A961F3CCBF20}" type="parTrans" cxnId="{E7BC4671-46F3-4FAC-BE2F-D529516F562A}">
      <dgm:prSet/>
      <dgm:spPr/>
      <dgm:t>
        <a:bodyPr/>
        <a:lstStyle/>
        <a:p>
          <a:endParaRPr lang="en-GB"/>
        </a:p>
      </dgm:t>
    </dgm:pt>
    <dgm:pt modelId="{F03B42B3-E731-4216-BB44-97ECC6D508B4}" type="sibTrans" cxnId="{E7BC4671-46F3-4FAC-BE2F-D529516F562A}">
      <dgm:prSet/>
      <dgm:spPr/>
      <dgm:t>
        <a:bodyPr/>
        <a:lstStyle/>
        <a:p>
          <a:endParaRPr lang="en-GB"/>
        </a:p>
      </dgm:t>
    </dgm:pt>
    <dgm:pt modelId="{FF9AB591-695E-462D-B202-22B1F0BD8415}">
      <dgm:prSet/>
      <dgm:spPr/>
      <dgm:t>
        <a:bodyPr/>
        <a:lstStyle/>
        <a:p>
          <a:r>
            <a:rPr lang="en-GB" dirty="0"/>
            <a:t>QA support coordinated across the service to report into Practice Challenge meetings in every quadrant and CWD</a:t>
          </a:r>
        </a:p>
      </dgm:t>
    </dgm:pt>
    <dgm:pt modelId="{CD4FEAE2-2956-4965-9974-8E15A8F80521}" type="sibTrans" cxnId="{9F430445-D0FA-4797-B199-A59322FA40AB}">
      <dgm:prSet/>
      <dgm:spPr/>
      <dgm:t>
        <a:bodyPr/>
        <a:lstStyle/>
        <a:p>
          <a:endParaRPr lang="en-GB"/>
        </a:p>
      </dgm:t>
    </dgm:pt>
    <dgm:pt modelId="{E0319243-CB1F-4CBC-9DCA-880711C1B70B}" type="parTrans" cxnId="{9F430445-D0FA-4797-B199-A59322FA40AB}">
      <dgm:prSet/>
      <dgm:spPr/>
      <dgm:t>
        <a:bodyPr/>
        <a:lstStyle/>
        <a:p>
          <a:endParaRPr lang="en-GB"/>
        </a:p>
      </dgm:t>
    </dgm:pt>
    <dgm:pt modelId="{79A4BC54-7070-42F2-856D-0D9A2F55370C}" type="pres">
      <dgm:prSet presAssocID="{DBF96157-3E74-487C-A108-1D067ED33E6A}" presName="diagram" presStyleCnt="0">
        <dgm:presLayoutVars>
          <dgm:dir/>
          <dgm:resizeHandles val="exact"/>
        </dgm:presLayoutVars>
      </dgm:prSet>
      <dgm:spPr/>
    </dgm:pt>
    <dgm:pt modelId="{CB5D9EC7-90E0-4144-9412-8C747867EE0C}" type="pres">
      <dgm:prSet presAssocID="{26121489-FC6D-4DB9-906D-03C7F1AB8F5B}" presName="node" presStyleLbl="node1" presStyleIdx="0" presStyleCnt="13">
        <dgm:presLayoutVars>
          <dgm:bulletEnabled val="1"/>
        </dgm:presLayoutVars>
      </dgm:prSet>
      <dgm:spPr/>
    </dgm:pt>
    <dgm:pt modelId="{E11439E4-2645-4B59-88EB-6A519E55F419}" type="pres">
      <dgm:prSet presAssocID="{60767090-CB80-4B11-AA97-FE2EE3F2C3DF}" presName="sibTrans" presStyleCnt="0"/>
      <dgm:spPr/>
    </dgm:pt>
    <dgm:pt modelId="{F5B5D571-AE13-4381-AA55-B4791AA808DB}" type="pres">
      <dgm:prSet presAssocID="{9A05A51A-4683-4325-9903-CEEFCDDB4AB9}" presName="node" presStyleLbl="node1" presStyleIdx="1" presStyleCnt="13">
        <dgm:presLayoutVars>
          <dgm:bulletEnabled val="1"/>
        </dgm:presLayoutVars>
      </dgm:prSet>
      <dgm:spPr/>
    </dgm:pt>
    <dgm:pt modelId="{F766760E-815E-4985-B786-74654BB531A5}" type="pres">
      <dgm:prSet presAssocID="{1F3A6BFF-79F2-40FE-9D3D-AF19A9A31935}" presName="sibTrans" presStyleCnt="0"/>
      <dgm:spPr/>
    </dgm:pt>
    <dgm:pt modelId="{63E05CF7-626A-495B-A498-E4DE8DAFB9DF}" type="pres">
      <dgm:prSet presAssocID="{ED2A8001-C50D-4D45-BF15-EF54BF08D85A}" presName="node" presStyleLbl="node1" presStyleIdx="2" presStyleCnt="13" custLinFactNeighborX="550">
        <dgm:presLayoutVars>
          <dgm:bulletEnabled val="1"/>
        </dgm:presLayoutVars>
      </dgm:prSet>
      <dgm:spPr/>
    </dgm:pt>
    <dgm:pt modelId="{76F6D11F-DE81-40AE-9658-DA5CBEF4A785}" type="pres">
      <dgm:prSet presAssocID="{95641827-F301-41C7-B1E1-2C152114399B}" presName="sibTrans" presStyleCnt="0"/>
      <dgm:spPr/>
    </dgm:pt>
    <dgm:pt modelId="{2BB02078-849F-44A8-BF98-CDDCC0C2CC4A}" type="pres">
      <dgm:prSet presAssocID="{591666F6-1943-4919-9DE8-C0E863C896F0}" presName="node" presStyleLbl="node1" presStyleIdx="3" presStyleCnt="13">
        <dgm:presLayoutVars>
          <dgm:bulletEnabled val="1"/>
        </dgm:presLayoutVars>
      </dgm:prSet>
      <dgm:spPr/>
    </dgm:pt>
    <dgm:pt modelId="{DB63A651-7C03-4CCB-B0DA-A36CC4594C31}" type="pres">
      <dgm:prSet presAssocID="{0BBB6A05-5938-40E9-8AF6-E3B51B0123D1}" presName="sibTrans" presStyleCnt="0"/>
      <dgm:spPr/>
    </dgm:pt>
    <dgm:pt modelId="{90707CB5-F4F4-453A-8FB3-27FEC20436B9}" type="pres">
      <dgm:prSet presAssocID="{C689D3FA-8E88-4140-A254-60393D736CCE}" presName="node" presStyleLbl="node1" presStyleIdx="4" presStyleCnt="13">
        <dgm:presLayoutVars>
          <dgm:bulletEnabled val="1"/>
        </dgm:presLayoutVars>
      </dgm:prSet>
      <dgm:spPr/>
    </dgm:pt>
    <dgm:pt modelId="{DDED4B94-D8D2-45F7-A488-FA8D9C79E32E}" type="pres">
      <dgm:prSet presAssocID="{81969B1B-C5F9-43BF-A32F-5479D2374FD3}" presName="sibTrans" presStyleCnt="0"/>
      <dgm:spPr/>
    </dgm:pt>
    <dgm:pt modelId="{256BE971-CA91-496B-9B41-20C5ED51C831}" type="pres">
      <dgm:prSet presAssocID="{D9AF5ABE-5280-4A32-A1DD-4264EF39E106}" presName="node" presStyleLbl="node1" presStyleIdx="5" presStyleCnt="13">
        <dgm:presLayoutVars>
          <dgm:bulletEnabled val="1"/>
        </dgm:presLayoutVars>
      </dgm:prSet>
      <dgm:spPr/>
    </dgm:pt>
    <dgm:pt modelId="{A53E6B44-199D-4F33-93DC-8BA48148EF95}" type="pres">
      <dgm:prSet presAssocID="{5A264539-7488-46D9-951D-FE1616B1754F}" presName="sibTrans" presStyleCnt="0"/>
      <dgm:spPr/>
    </dgm:pt>
    <dgm:pt modelId="{62BA5D84-2F54-4C54-B132-C50A564C6B5A}" type="pres">
      <dgm:prSet presAssocID="{B502895D-65C4-4002-ADB9-919833F26E90}" presName="node" presStyleLbl="node1" presStyleIdx="6" presStyleCnt="13">
        <dgm:presLayoutVars>
          <dgm:bulletEnabled val="1"/>
        </dgm:presLayoutVars>
      </dgm:prSet>
      <dgm:spPr/>
    </dgm:pt>
    <dgm:pt modelId="{BBD5AAF6-6CC0-41F9-92B4-96155F2A551F}" type="pres">
      <dgm:prSet presAssocID="{56523B27-78A7-429A-8078-F815B48F4098}" presName="sibTrans" presStyleCnt="0"/>
      <dgm:spPr/>
    </dgm:pt>
    <dgm:pt modelId="{52C5AE3C-2B91-49C4-B295-3829218F5580}" type="pres">
      <dgm:prSet presAssocID="{1D183573-5429-42B4-9B5D-A5F2425D4886}" presName="node" presStyleLbl="node1" presStyleIdx="7" presStyleCnt="13">
        <dgm:presLayoutVars>
          <dgm:bulletEnabled val="1"/>
        </dgm:presLayoutVars>
      </dgm:prSet>
      <dgm:spPr/>
    </dgm:pt>
    <dgm:pt modelId="{6DA61B16-1515-4BFD-8802-F6532752C94F}" type="pres">
      <dgm:prSet presAssocID="{A65220F2-983E-4A06-877B-44B712A89404}" presName="sibTrans" presStyleCnt="0"/>
      <dgm:spPr/>
    </dgm:pt>
    <dgm:pt modelId="{AD5834DD-36E2-45AF-A69D-EB0E66E2997E}" type="pres">
      <dgm:prSet presAssocID="{D4A0026C-194F-46DC-ADF2-51FDC5DCBB48}" presName="node" presStyleLbl="node1" presStyleIdx="8" presStyleCnt="13">
        <dgm:presLayoutVars>
          <dgm:bulletEnabled val="1"/>
        </dgm:presLayoutVars>
      </dgm:prSet>
      <dgm:spPr/>
    </dgm:pt>
    <dgm:pt modelId="{DB57971E-65A5-423C-BA92-A88CC683801B}" type="pres">
      <dgm:prSet presAssocID="{57C1AB0A-08D2-4DA0-A17E-719EB6C22527}" presName="sibTrans" presStyleCnt="0"/>
      <dgm:spPr/>
    </dgm:pt>
    <dgm:pt modelId="{DA5D5823-AE2A-456B-B017-CDF03DE55870}" type="pres">
      <dgm:prSet presAssocID="{D97E900B-2DED-4434-9A44-F14980C9DE6C}" presName="node" presStyleLbl="node1" presStyleIdx="9" presStyleCnt="13">
        <dgm:presLayoutVars>
          <dgm:bulletEnabled val="1"/>
        </dgm:presLayoutVars>
      </dgm:prSet>
      <dgm:spPr/>
    </dgm:pt>
    <dgm:pt modelId="{EE44F424-AF7F-4262-AF4C-2FF3406E00F1}" type="pres">
      <dgm:prSet presAssocID="{F03B42B3-E731-4216-BB44-97ECC6D508B4}" presName="sibTrans" presStyleCnt="0"/>
      <dgm:spPr/>
    </dgm:pt>
    <dgm:pt modelId="{44DCAA48-EE81-48DC-815D-8B09E7A2B4B6}" type="pres">
      <dgm:prSet presAssocID="{FF9AB591-695E-462D-B202-22B1F0BD8415}" presName="node" presStyleLbl="node1" presStyleIdx="10" presStyleCnt="13">
        <dgm:presLayoutVars>
          <dgm:bulletEnabled val="1"/>
        </dgm:presLayoutVars>
      </dgm:prSet>
      <dgm:spPr/>
    </dgm:pt>
    <dgm:pt modelId="{F5780744-ADE8-49CC-A456-412A481D23C1}" type="pres">
      <dgm:prSet presAssocID="{CD4FEAE2-2956-4965-9974-8E15A8F80521}" presName="sibTrans" presStyleCnt="0"/>
      <dgm:spPr/>
    </dgm:pt>
    <dgm:pt modelId="{4B13CBDD-5EEA-4FDE-803F-560DE4ADA1CD}" type="pres">
      <dgm:prSet presAssocID="{E687E31D-A9E9-4CB3-8109-50443927DEBB}" presName="node" presStyleLbl="node1" presStyleIdx="11" presStyleCnt="13">
        <dgm:presLayoutVars>
          <dgm:bulletEnabled val="1"/>
        </dgm:presLayoutVars>
      </dgm:prSet>
      <dgm:spPr/>
    </dgm:pt>
    <dgm:pt modelId="{83674B6C-F658-411B-81BB-B41EB72C8F63}" type="pres">
      <dgm:prSet presAssocID="{992EC46C-3569-4FE0-B4B2-1D4158BB7694}" presName="sibTrans" presStyleCnt="0"/>
      <dgm:spPr/>
    </dgm:pt>
    <dgm:pt modelId="{88702501-1622-4446-A153-418FF1FED9EE}" type="pres">
      <dgm:prSet presAssocID="{E18F67CB-B339-4115-B1FE-90F71CC141DD}" presName="node" presStyleLbl="node1" presStyleIdx="12" presStyleCnt="13">
        <dgm:presLayoutVars>
          <dgm:bulletEnabled val="1"/>
        </dgm:presLayoutVars>
      </dgm:prSet>
      <dgm:spPr/>
    </dgm:pt>
  </dgm:ptLst>
  <dgm:cxnLst>
    <dgm:cxn modelId="{BC2F2B04-1CA6-4191-8486-CFDD8F30AB88}" type="presOf" srcId="{DBF96157-3E74-487C-A108-1D067ED33E6A}" destId="{79A4BC54-7070-42F2-856D-0D9A2F55370C}" srcOrd="0" destOrd="0" presId="urn:microsoft.com/office/officeart/2005/8/layout/default"/>
    <dgm:cxn modelId="{DAB3250B-475C-4097-A61E-62F1EB123E5B}" srcId="{DBF96157-3E74-487C-A108-1D067ED33E6A}" destId="{ED2A8001-C50D-4D45-BF15-EF54BF08D85A}" srcOrd="2" destOrd="0" parTransId="{754C9F92-FC35-4677-AA09-A974D1C25EDB}" sibTransId="{95641827-F301-41C7-B1E1-2C152114399B}"/>
    <dgm:cxn modelId="{C6DC4C1E-A03B-4A78-AA97-119FB7BE3227}" srcId="{DBF96157-3E74-487C-A108-1D067ED33E6A}" destId="{C689D3FA-8E88-4140-A254-60393D736CCE}" srcOrd="4" destOrd="0" parTransId="{91909431-65E1-435D-8B7B-99B5F668EBF6}" sibTransId="{81969B1B-C5F9-43BF-A32F-5479D2374FD3}"/>
    <dgm:cxn modelId="{817CA920-EFDE-43B6-BE1C-C11D9D691BA0}" type="presOf" srcId="{E18F67CB-B339-4115-B1FE-90F71CC141DD}" destId="{88702501-1622-4446-A153-418FF1FED9EE}" srcOrd="0" destOrd="0" presId="urn:microsoft.com/office/officeart/2005/8/layout/default"/>
    <dgm:cxn modelId="{34801138-5926-43AF-9636-5DC5E0A38CC9}" type="presOf" srcId="{ED2A8001-C50D-4D45-BF15-EF54BF08D85A}" destId="{63E05CF7-626A-495B-A498-E4DE8DAFB9DF}" srcOrd="0" destOrd="0" presId="urn:microsoft.com/office/officeart/2005/8/layout/default"/>
    <dgm:cxn modelId="{88FF3E3C-8484-446D-9C42-C05B1228EF08}" srcId="{DBF96157-3E74-487C-A108-1D067ED33E6A}" destId="{D4A0026C-194F-46DC-ADF2-51FDC5DCBB48}" srcOrd="8" destOrd="0" parTransId="{DA083BC7-AD62-4D64-A4F8-F8AFF18B0BCF}" sibTransId="{57C1AB0A-08D2-4DA0-A17E-719EB6C22527}"/>
    <dgm:cxn modelId="{73F1D13D-ED2B-422A-94E3-9EAC1EE7A23C}" srcId="{DBF96157-3E74-487C-A108-1D067ED33E6A}" destId="{B502895D-65C4-4002-ADB9-919833F26E90}" srcOrd="6" destOrd="0" parTransId="{22160F56-511C-4F66-BB8A-65E0E6129B21}" sibTransId="{56523B27-78A7-429A-8078-F815B48F4098}"/>
    <dgm:cxn modelId="{6992145D-3B96-4D83-A9ED-63C22495805E}" type="presOf" srcId="{26121489-FC6D-4DB9-906D-03C7F1AB8F5B}" destId="{CB5D9EC7-90E0-4144-9412-8C747867EE0C}" srcOrd="0" destOrd="0" presId="urn:microsoft.com/office/officeart/2005/8/layout/default"/>
    <dgm:cxn modelId="{9CA17D61-F460-4046-9168-2B800C41E406}" type="presOf" srcId="{D97E900B-2DED-4434-9A44-F14980C9DE6C}" destId="{DA5D5823-AE2A-456B-B017-CDF03DE55870}" srcOrd="0" destOrd="0" presId="urn:microsoft.com/office/officeart/2005/8/layout/default"/>
    <dgm:cxn modelId="{6D501944-374E-4610-BF41-60302BF55C0E}" type="presOf" srcId="{B502895D-65C4-4002-ADB9-919833F26E90}" destId="{62BA5D84-2F54-4C54-B132-C50A564C6B5A}" srcOrd="0" destOrd="0" presId="urn:microsoft.com/office/officeart/2005/8/layout/default"/>
    <dgm:cxn modelId="{9F430445-D0FA-4797-B199-A59322FA40AB}" srcId="{DBF96157-3E74-487C-A108-1D067ED33E6A}" destId="{FF9AB591-695E-462D-B202-22B1F0BD8415}" srcOrd="10" destOrd="0" parTransId="{E0319243-CB1F-4CBC-9DCA-880711C1B70B}" sibTransId="{CD4FEAE2-2956-4965-9974-8E15A8F80521}"/>
    <dgm:cxn modelId="{1BB51165-17BE-43F0-A231-CD35F44E0542}" srcId="{DBF96157-3E74-487C-A108-1D067ED33E6A}" destId="{26121489-FC6D-4DB9-906D-03C7F1AB8F5B}" srcOrd="0" destOrd="0" parTransId="{08FD7425-0518-4DDD-830E-A675E169293C}" sibTransId="{60767090-CB80-4B11-AA97-FE2EE3F2C3DF}"/>
    <dgm:cxn modelId="{3ACA7249-8C1D-47BC-9060-9A645FB75B2C}" srcId="{DBF96157-3E74-487C-A108-1D067ED33E6A}" destId="{D9AF5ABE-5280-4A32-A1DD-4264EF39E106}" srcOrd="5" destOrd="0" parTransId="{993AEB2E-0BFD-42AC-B558-EA2295305B1E}" sibTransId="{5A264539-7488-46D9-951D-FE1616B1754F}"/>
    <dgm:cxn modelId="{21B5B76F-284F-4574-B941-6169584DB881}" type="presOf" srcId="{1D183573-5429-42B4-9B5D-A5F2425D4886}" destId="{52C5AE3C-2B91-49C4-B295-3829218F5580}" srcOrd="0" destOrd="0" presId="urn:microsoft.com/office/officeart/2005/8/layout/default"/>
    <dgm:cxn modelId="{3CE75E70-C133-4BB4-8931-7BF5CCC64BFB}" srcId="{DBF96157-3E74-487C-A108-1D067ED33E6A}" destId="{1D183573-5429-42B4-9B5D-A5F2425D4886}" srcOrd="7" destOrd="0" parTransId="{59EBDA65-9FC9-4B39-B930-C678152871AC}" sibTransId="{A65220F2-983E-4A06-877B-44B712A89404}"/>
    <dgm:cxn modelId="{E7BC4671-46F3-4FAC-BE2F-D529516F562A}" srcId="{DBF96157-3E74-487C-A108-1D067ED33E6A}" destId="{D97E900B-2DED-4434-9A44-F14980C9DE6C}" srcOrd="9" destOrd="0" parTransId="{87AF65D4-9264-4029-A7D5-A961F3CCBF20}" sibTransId="{F03B42B3-E731-4216-BB44-97ECC6D508B4}"/>
    <dgm:cxn modelId="{4B504D71-96D0-4EAB-836F-CAD5E04EF5CF}" type="presOf" srcId="{9A05A51A-4683-4325-9903-CEEFCDDB4AB9}" destId="{F5B5D571-AE13-4381-AA55-B4791AA808DB}" srcOrd="0" destOrd="0" presId="urn:microsoft.com/office/officeart/2005/8/layout/default"/>
    <dgm:cxn modelId="{9939EC51-10CC-43E5-B51B-CD814FBAA00D}" type="presOf" srcId="{FF9AB591-695E-462D-B202-22B1F0BD8415}" destId="{44DCAA48-EE81-48DC-815D-8B09E7A2B4B6}" srcOrd="0" destOrd="0" presId="urn:microsoft.com/office/officeart/2005/8/layout/default"/>
    <dgm:cxn modelId="{7272D076-1194-4D33-8873-FE5A0D452774}" type="presOf" srcId="{E687E31D-A9E9-4CB3-8109-50443927DEBB}" destId="{4B13CBDD-5EEA-4FDE-803F-560DE4ADA1CD}" srcOrd="0" destOrd="0" presId="urn:microsoft.com/office/officeart/2005/8/layout/default"/>
    <dgm:cxn modelId="{006A8657-118E-4FAA-BDC9-6E3E0D4B2051}" type="presOf" srcId="{C689D3FA-8E88-4140-A254-60393D736CCE}" destId="{90707CB5-F4F4-453A-8FB3-27FEC20436B9}" srcOrd="0" destOrd="0" presId="urn:microsoft.com/office/officeart/2005/8/layout/default"/>
    <dgm:cxn modelId="{BAECCC85-9049-4EAD-AE52-689501774B72}" srcId="{DBF96157-3E74-487C-A108-1D067ED33E6A}" destId="{9A05A51A-4683-4325-9903-CEEFCDDB4AB9}" srcOrd="1" destOrd="0" parTransId="{EC945C16-7CB5-4666-936C-558B6CD440B0}" sibTransId="{1F3A6BFF-79F2-40FE-9D3D-AF19A9A31935}"/>
    <dgm:cxn modelId="{86AE6E97-445C-48E3-AB89-03E62C609397}" type="presOf" srcId="{D4A0026C-194F-46DC-ADF2-51FDC5DCBB48}" destId="{AD5834DD-36E2-45AF-A69D-EB0E66E2997E}" srcOrd="0" destOrd="0" presId="urn:microsoft.com/office/officeart/2005/8/layout/default"/>
    <dgm:cxn modelId="{9283CFB5-C009-4052-8903-449DDFA67E9B}" srcId="{DBF96157-3E74-487C-A108-1D067ED33E6A}" destId="{591666F6-1943-4919-9DE8-C0E863C896F0}" srcOrd="3" destOrd="0" parTransId="{6048DF31-BF5C-4FB3-B20C-40227B2ABDC4}" sibTransId="{0BBB6A05-5938-40E9-8AF6-E3B51B0123D1}"/>
    <dgm:cxn modelId="{4D4799C2-0573-4A35-AB43-30EAC1289259}" srcId="{DBF96157-3E74-487C-A108-1D067ED33E6A}" destId="{E18F67CB-B339-4115-B1FE-90F71CC141DD}" srcOrd="12" destOrd="0" parTransId="{CB42686C-B2DC-4411-9F78-1C74D6528B80}" sibTransId="{3D9CF7E1-56B9-44B4-8212-A52CF385EAAB}"/>
    <dgm:cxn modelId="{D0513CEB-BC60-44DB-A497-C70912F0D2AC}" srcId="{DBF96157-3E74-487C-A108-1D067ED33E6A}" destId="{E687E31D-A9E9-4CB3-8109-50443927DEBB}" srcOrd="11" destOrd="0" parTransId="{C86CC8AE-9158-425A-94FB-E0FD9436373D}" sibTransId="{992EC46C-3569-4FE0-B4B2-1D4158BB7694}"/>
    <dgm:cxn modelId="{16FC0AF3-93BC-495A-8B79-0D1B10C9B123}" type="presOf" srcId="{D9AF5ABE-5280-4A32-A1DD-4264EF39E106}" destId="{256BE971-CA91-496B-9B41-20C5ED51C831}" srcOrd="0" destOrd="0" presId="urn:microsoft.com/office/officeart/2005/8/layout/default"/>
    <dgm:cxn modelId="{27FCC0F6-F0DB-4123-BE45-A7850FE6196D}" type="presOf" srcId="{591666F6-1943-4919-9DE8-C0E863C896F0}" destId="{2BB02078-849F-44A8-BF98-CDDCC0C2CC4A}" srcOrd="0" destOrd="0" presId="urn:microsoft.com/office/officeart/2005/8/layout/default"/>
    <dgm:cxn modelId="{A47BC8CC-54F5-4676-BADC-29627C2F3552}" type="presParOf" srcId="{79A4BC54-7070-42F2-856D-0D9A2F55370C}" destId="{CB5D9EC7-90E0-4144-9412-8C747867EE0C}" srcOrd="0" destOrd="0" presId="urn:microsoft.com/office/officeart/2005/8/layout/default"/>
    <dgm:cxn modelId="{6BE4C0E3-C2EA-4D74-9E6E-F9FE69693557}" type="presParOf" srcId="{79A4BC54-7070-42F2-856D-0D9A2F55370C}" destId="{E11439E4-2645-4B59-88EB-6A519E55F419}" srcOrd="1" destOrd="0" presId="urn:microsoft.com/office/officeart/2005/8/layout/default"/>
    <dgm:cxn modelId="{22F826CC-0EA2-4AF1-AB34-B525F5BAAA46}" type="presParOf" srcId="{79A4BC54-7070-42F2-856D-0D9A2F55370C}" destId="{F5B5D571-AE13-4381-AA55-B4791AA808DB}" srcOrd="2" destOrd="0" presId="urn:microsoft.com/office/officeart/2005/8/layout/default"/>
    <dgm:cxn modelId="{6748E526-249A-4C12-B0BC-63C88E48485D}" type="presParOf" srcId="{79A4BC54-7070-42F2-856D-0D9A2F55370C}" destId="{F766760E-815E-4985-B786-74654BB531A5}" srcOrd="3" destOrd="0" presId="urn:microsoft.com/office/officeart/2005/8/layout/default"/>
    <dgm:cxn modelId="{3AB31398-8B03-49F0-9310-FCE2820A66C9}" type="presParOf" srcId="{79A4BC54-7070-42F2-856D-0D9A2F55370C}" destId="{63E05CF7-626A-495B-A498-E4DE8DAFB9DF}" srcOrd="4" destOrd="0" presId="urn:microsoft.com/office/officeart/2005/8/layout/default"/>
    <dgm:cxn modelId="{D6F1E14C-87D2-4F09-947F-C19D04FE035E}" type="presParOf" srcId="{79A4BC54-7070-42F2-856D-0D9A2F55370C}" destId="{76F6D11F-DE81-40AE-9658-DA5CBEF4A785}" srcOrd="5" destOrd="0" presId="urn:microsoft.com/office/officeart/2005/8/layout/default"/>
    <dgm:cxn modelId="{F8D7DAE1-E55B-4D35-80E6-51101E50EC0C}" type="presParOf" srcId="{79A4BC54-7070-42F2-856D-0D9A2F55370C}" destId="{2BB02078-849F-44A8-BF98-CDDCC0C2CC4A}" srcOrd="6" destOrd="0" presId="urn:microsoft.com/office/officeart/2005/8/layout/default"/>
    <dgm:cxn modelId="{A2E85BBD-BA3D-47A1-BF10-7ED6E5B9D1A4}" type="presParOf" srcId="{79A4BC54-7070-42F2-856D-0D9A2F55370C}" destId="{DB63A651-7C03-4CCB-B0DA-A36CC4594C31}" srcOrd="7" destOrd="0" presId="urn:microsoft.com/office/officeart/2005/8/layout/default"/>
    <dgm:cxn modelId="{E7A828D2-DC6C-4F4A-940C-C3C18EAF43EA}" type="presParOf" srcId="{79A4BC54-7070-42F2-856D-0D9A2F55370C}" destId="{90707CB5-F4F4-453A-8FB3-27FEC20436B9}" srcOrd="8" destOrd="0" presId="urn:microsoft.com/office/officeart/2005/8/layout/default"/>
    <dgm:cxn modelId="{BEED73CC-DF79-42DA-AE4D-75882D1EBCAF}" type="presParOf" srcId="{79A4BC54-7070-42F2-856D-0D9A2F55370C}" destId="{DDED4B94-D8D2-45F7-A488-FA8D9C79E32E}" srcOrd="9" destOrd="0" presId="urn:microsoft.com/office/officeart/2005/8/layout/default"/>
    <dgm:cxn modelId="{B188328F-E448-4B8C-96C2-80B396A8DE79}" type="presParOf" srcId="{79A4BC54-7070-42F2-856D-0D9A2F55370C}" destId="{256BE971-CA91-496B-9B41-20C5ED51C831}" srcOrd="10" destOrd="0" presId="urn:microsoft.com/office/officeart/2005/8/layout/default"/>
    <dgm:cxn modelId="{35737151-9FB7-43ED-BBEF-F7AA0176F0B6}" type="presParOf" srcId="{79A4BC54-7070-42F2-856D-0D9A2F55370C}" destId="{A53E6B44-199D-4F33-93DC-8BA48148EF95}" srcOrd="11" destOrd="0" presId="urn:microsoft.com/office/officeart/2005/8/layout/default"/>
    <dgm:cxn modelId="{A6A5F6DA-FE86-4DE4-B548-3E9CCBB8E6E5}" type="presParOf" srcId="{79A4BC54-7070-42F2-856D-0D9A2F55370C}" destId="{62BA5D84-2F54-4C54-B132-C50A564C6B5A}" srcOrd="12" destOrd="0" presId="urn:microsoft.com/office/officeart/2005/8/layout/default"/>
    <dgm:cxn modelId="{591EE0E2-3B15-493F-85E1-7992F8AE7B80}" type="presParOf" srcId="{79A4BC54-7070-42F2-856D-0D9A2F55370C}" destId="{BBD5AAF6-6CC0-41F9-92B4-96155F2A551F}" srcOrd="13" destOrd="0" presId="urn:microsoft.com/office/officeart/2005/8/layout/default"/>
    <dgm:cxn modelId="{3469CB58-05ED-4291-8D3B-C2DF0F9E937C}" type="presParOf" srcId="{79A4BC54-7070-42F2-856D-0D9A2F55370C}" destId="{52C5AE3C-2B91-49C4-B295-3829218F5580}" srcOrd="14" destOrd="0" presId="urn:microsoft.com/office/officeart/2005/8/layout/default"/>
    <dgm:cxn modelId="{9F4D57BB-4787-4FB3-A164-F549FC60F0C5}" type="presParOf" srcId="{79A4BC54-7070-42F2-856D-0D9A2F55370C}" destId="{6DA61B16-1515-4BFD-8802-F6532752C94F}" srcOrd="15" destOrd="0" presId="urn:microsoft.com/office/officeart/2005/8/layout/default"/>
    <dgm:cxn modelId="{01455C58-1C84-41BF-9A93-5A7F8FEE3F2E}" type="presParOf" srcId="{79A4BC54-7070-42F2-856D-0D9A2F55370C}" destId="{AD5834DD-36E2-45AF-A69D-EB0E66E2997E}" srcOrd="16" destOrd="0" presId="urn:microsoft.com/office/officeart/2005/8/layout/default"/>
    <dgm:cxn modelId="{202974CA-AF18-4069-9299-F5FF48A43B66}" type="presParOf" srcId="{79A4BC54-7070-42F2-856D-0D9A2F55370C}" destId="{DB57971E-65A5-423C-BA92-A88CC683801B}" srcOrd="17" destOrd="0" presId="urn:microsoft.com/office/officeart/2005/8/layout/default"/>
    <dgm:cxn modelId="{6216EA48-03CE-48E7-BF51-935BAE06FF03}" type="presParOf" srcId="{79A4BC54-7070-42F2-856D-0D9A2F55370C}" destId="{DA5D5823-AE2A-456B-B017-CDF03DE55870}" srcOrd="18" destOrd="0" presId="urn:microsoft.com/office/officeart/2005/8/layout/default"/>
    <dgm:cxn modelId="{8E541588-6F66-44E9-A7C9-1D77C816B94B}" type="presParOf" srcId="{79A4BC54-7070-42F2-856D-0D9A2F55370C}" destId="{EE44F424-AF7F-4262-AF4C-2FF3406E00F1}" srcOrd="19" destOrd="0" presId="urn:microsoft.com/office/officeart/2005/8/layout/default"/>
    <dgm:cxn modelId="{82CB8650-3305-4010-9DAE-69763F1886CE}" type="presParOf" srcId="{79A4BC54-7070-42F2-856D-0D9A2F55370C}" destId="{44DCAA48-EE81-48DC-815D-8B09E7A2B4B6}" srcOrd="20" destOrd="0" presId="urn:microsoft.com/office/officeart/2005/8/layout/default"/>
    <dgm:cxn modelId="{79EE4073-70D9-4B76-87CD-71426F7FE732}" type="presParOf" srcId="{79A4BC54-7070-42F2-856D-0D9A2F55370C}" destId="{F5780744-ADE8-49CC-A456-412A481D23C1}" srcOrd="21" destOrd="0" presId="urn:microsoft.com/office/officeart/2005/8/layout/default"/>
    <dgm:cxn modelId="{A8E506A6-C5A2-4EBD-B146-E55664CC6D52}" type="presParOf" srcId="{79A4BC54-7070-42F2-856D-0D9A2F55370C}" destId="{4B13CBDD-5EEA-4FDE-803F-560DE4ADA1CD}" srcOrd="22" destOrd="0" presId="urn:microsoft.com/office/officeart/2005/8/layout/default"/>
    <dgm:cxn modelId="{01B69E8F-398A-4E9C-9199-2280CAB0F762}" type="presParOf" srcId="{79A4BC54-7070-42F2-856D-0D9A2F55370C}" destId="{83674B6C-F658-411B-81BB-B41EB72C8F63}" srcOrd="23" destOrd="0" presId="urn:microsoft.com/office/officeart/2005/8/layout/default"/>
    <dgm:cxn modelId="{586100E7-DC55-484C-8DCE-2464502D42B1}" type="presParOf" srcId="{79A4BC54-7070-42F2-856D-0D9A2F55370C}" destId="{88702501-1622-4446-A153-418FF1FED9EE}" srcOrd="2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9EC7-90E0-4144-9412-8C747867EE0C}">
      <dsp:nvSpPr>
        <dsp:cNvPr id="0" name=""/>
        <dsp:cNvSpPr/>
      </dsp:nvSpPr>
      <dsp:spPr>
        <a:xfrm>
          <a:off x="0" y="814704"/>
          <a:ext cx="2136774" cy="12820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300" kern="1200" dirty="0"/>
            <a:t>Disseminating Sound Bites and 7-Minute Briefings, key messages from inspections, learning reviews &amp; serious case reviews.....</a:t>
          </a:r>
          <a:endParaRPr lang="en-GB" sz="1300" kern="1200"/>
        </a:p>
      </dsp:txBody>
      <dsp:txXfrm>
        <a:off x="0" y="814704"/>
        <a:ext cx="2136774" cy="1282065"/>
      </dsp:txXfrm>
    </dsp:sp>
    <dsp:sp modelId="{F5B5D571-AE13-4381-AA55-B4791AA808DB}">
      <dsp:nvSpPr>
        <dsp:cNvPr id="0" name=""/>
        <dsp:cNvSpPr/>
      </dsp:nvSpPr>
      <dsp:spPr>
        <a:xfrm>
          <a:off x="2350452" y="814704"/>
          <a:ext cx="2136774" cy="12820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....to constantly and consistently ensure practitioners understand the quality of our practice and support the prioritisation of their work</a:t>
          </a:r>
          <a:endParaRPr lang="en-GB" sz="1300" kern="1200"/>
        </a:p>
      </dsp:txBody>
      <dsp:txXfrm>
        <a:off x="2350452" y="814704"/>
        <a:ext cx="2136774" cy="1282065"/>
      </dsp:txXfrm>
    </dsp:sp>
    <dsp:sp modelId="{63E05CF7-626A-495B-A498-E4DE8DAFB9DF}">
      <dsp:nvSpPr>
        <dsp:cNvPr id="0" name=""/>
        <dsp:cNvSpPr/>
      </dsp:nvSpPr>
      <dsp:spPr>
        <a:xfrm>
          <a:off x="4700905" y="814704"/>
          <a:ext cx="2136774" cy="12820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Attendance at Quadrant service and team meetings </a:t>
          </a:r>
          <a:r>
            <a:rPr lang="en-US" sz="1400" kern="1200"/>
            <a:t>to talk about and respond to quality issues and celebrate good practice</a:t>
          </a:r>
          <a:endParaRPr lang="en-GB" sz="1400" kern="1200" dirty="0"/>
        </a:p>
      </dsp:txBody>
      <dsp:txXfrm>
        <a:off x="4700905" y="814704"/>
        <a:ext cx="2136774" cy="1282065"/>
      </dsp:txXfrm>
    </dsp:sp>
    <dsp:sp modelId="{2BB02078-849F-44A8-BF98-CDDCC0C2CC4A}">
      <dsp:nvSpPr>
        <dsp:cNvPr id="0" name=""/>
        <dsp:cNvSpPr/>
      </dsp:nvSpPr>
      <dsp:spPr>
        <a:xfrm>
          <a:off x="0" y="2310447"/>
          <a:ext cx="2136774" cy="128206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Tracking and monitoring audit improvement plans.</a:t>
          </a:r>
        </a:p>
      </dsp:txBody>
      <dsp:txXfrm>
        <a:off x="0" y="2310447"/>
        <a:ext cx="2136774" cy="1282065"/>
      </dsp:txXfrm>
    </dsp:sp>
    <dsp:sp modelId="{90707CB5-F4F4-453A-8FB3-27FEC20436B9}">
      <dsp:nvSpPr>
        <dsp:cNvPr id="0" name=""/>
        <dsp:cNvSpPr/>
      </dsp:nvSpPr>
      <dsp:spPr>
        <a:xfrm>
          <a:off x="2350452" y="2310447"/>
          <a:ext cx="2136774" cy="12820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Practitioner learning bulletins </a:t>
          </a:r>
          <a:r>
            <a:rPr lang="en-US" sz="1600" kern="1200"/>
            <a:t>to share with staff good practice and key areas of focus</a:t>
          </a:r>
          <a:endParaRPr lang="en-GB" sz="1600" kern="1200" dirty="0"/>
        </a:p>
      </dsp:txBody>
      <dsp:txXfrm>
        <a:off x="2350452" y="2310447"/>
        <a:ext cx="2136774" cy="1282065"/>
      </dsp:txXfrm>
    </dsp:sp>
    <dsp:sp modelId="{256BE971-CA91-496B-9B41-20C5ED51C831}">
      <dsp:nvSpPr>
        <dsp:cNvPr id="0" name=""/>
        <dsp:cNvSpPr/>
      </dsp:nvSpPr>
      <dsp:spPr>
        <a:xfrm>
          <a:off x="4700905" y="2310447"/>
          <a:ext cx="2136774" cy="12820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Routine testing of Practice Standards through work with social workers.</a:t>
          </a:r>
        </a:p>
      </dsp:txBody>
      <dsp:txXfrm>
        <a:off x="4700905" y="2310447"/>
        <a:ext cx="2136774" cy="1282065"/>
      </dsp:txXfrm>
    </dsp:sp>
    <dsp:sp modelId="{62BA5D84-2F54-4C54-B132-C50A564C6B5A}">
      <dsp:nvSpPr>
        <dsp:cNvPr id="0" name=""/>
        <dsp:cNvSpPr/>
      </dsp:nvSpPr>
      <dsp:spPr>
        <a:xfrm>
          <a:off x="0" y="3806190"/>
          <a:ext cx="2136774" cy="12820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Inspection readiness and preparation.</a:t>
          </a:r>
        </a:p>
      </dsp:txBody>
      <dsp:txXfrm>
        <a:off x="0" y="3806190"/>
        <a:ext cx="2136774" cy="1282065"/>
      </dsp:txXfrm>
    </dsp:sp>
    <dsp:sp modelId="{52C5AE3C-2B91-49C4-B295-3829218F5580}">
      <dsp:nvSpPr>
        <dsp:cNvPr id="0" name=""/>
        <dsp:cNvSpPr/>
      </dsp:nvSpPr>
      <dsp:spPr>
        <a:xfrm>
          <a:off x="2350452" y="3806190"/>
          <a:ext cx="2136774" cy="12820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Responding to issues highlighted through performance intelligence.</a:t>
          </a:r>
        </a:p>
      </dsp:txBody>
      <dsp:txXfrm>
        <a:off x="2350452" y="3806190"/>
        <a:ext cx="2136774" cy="1282065"/>
      </dsp:txXfrm>
    </dsp:sp>
    <dsp:sp modelId="{AD5834DD-36E2-45AF-A69D-EB0E66E2997E}">
      <dsp:nvSpPr>
        <dsp:cNvPr id="0" name=""/>
        <dsp:cNvSpPr/>
      </dsp:nvSpPr>
      <dsp:spPr>
        <a:xfrm>
          <a:off x="4700905" y="3806190"/>
          <a:ext cx="2136774" cy="128206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Undertake thematic reviews.</a:t>
          </a:r>
        </a:p>
      </dsp:txBody>
      <dsp:txXfrm>
        <a:off x="4700905" y="3806190"/>
        <a:ext cx="2136774" cy="1282065"/>
      </dsp:txXfrm>
    </dsp:sp>
    <dsp:sp modelId="{DA5D5823-AE2A-456B-B017-CDF03DE55870}">
      <dsp:nvSpPr>
        <dsp:cNvPr id="0" name=""/>
        <dsp:cNvSpPr/>
      </dsp:nvSpPr>
      <dsp:spPr>
        <a:xfrm>
          <a:off x="0" y="5301932"/>
          <a:ext cx="2136774" cy="12820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FFFFFF"/>
            </a:buClr>
            <a:buSzPts val="1100"/>
            <a:buFont typeface="Symbol" panose="05050102010706020507" pitchFamily="18" charset="2"/>
            <a:buNone/>
          </a:pPr>
          <a:r>
            <a:rPr lang="en-US" sz="1300" b="1" kern="1200"/>
            <a:t>Summary reports of quality and practice </a:t>
          </a:r>
          <a:r>
            <a:rPr lang="en-US" sz="1300" kern="1200"/>
            <a:t>that pull together themes, actions and impact. Includes all relevant information that tells us about the quality of practice.</a:t>
          </a:r>
          <a:endParaRPr lang="en-GB" sz="1300" kern="1200" dirty="0"/>
        </a:p>
      </dsp:txBody>
      <dsp:txXfrm>
        <a:off x="0" y="5301932"/>
        <a:ext cx="2136774" cy="1282065"/>
      </dsp:txXfrm>
    </dsp:sp>
    <dsp:sp modelId="{44DCAA48-EE81-48DC-815D-8B09E7A2B4B6}">
      <dsp:nvSpPr>
        <dsp:cNvPr id="0" name=""/>
        <dsp:cNvSpPr/>
      </dsp:nvSpPr>
      <dsp:spPr>
        <a:xfrm>
          <a:off x="2350452" y="5301932"/>
          <a:ext cx="2136774" cy="12820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QA support coordinated across the service to report into Practice Challenge meetings in every quadrant and CWD</a:t>
          </a:r>
        </a:p>
      </dsp:txBody>
      <dsp:txXfrm>
        <a:off x="2350452" y="5301932"/>
        <a:ext cx="2136774" cy="1282065"/>
      </dsp:txXfrm>
    </dsp:sp>
    <dsp:sp modelId="{4B13CBDD-5EEA-4FDE-803F-560DE4ADA1CD}">
      <dsp:nvSpPr>
        <dsp:cNvPr id="0" name=""/>
        <dsp:cNvSpPr/>
      </dsp:nvSpPr>
      <dsp:spPr>
        <a:xfrm>
          <a:off x="4700905" y="5301932"/>
          <a:ext cx="2136774" cy="12820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'QA Everyday' Training</a:t>
          </a:r>
        </a:p>
      </dsp:txBody>
      <dsp:txXfrm>
        <a:off x="4700905" y="5301932"/>
        <a:ext cx="2136774" cy="1282065"/>
      </dsp:txXfrm>
    </dsp:sp>
    <dsp:sp modelId="{88702501-1622-4446-A153-418FF1FED9EE}">
      <dsp:nvSpPr>
        <dsp:cNvPr id="0" name=""/>
        <dsp:cNvSpPr/>
      </dsp:nvSpPr>
      <dsp:spPr>
        <a:xfrm>
          <a:off x="2350452" y="6797675"/>
          <a:ext cx="2136774" cy="12820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Highlight Reports </a:t>
          </a:r>
          <a:r>
            <a:rPr lang="en-US" sz="1400" kern="1200"/>
            <a:t>to Practice Leadership team including information from audits, children and families experiences, IROs and CP Chairs, Complaints etc</a:t>
          </a:r>
          <a:endParaRPr lang="en-GB" sz="1400" kern="1200" dirty="0"/>
        </a:p>
      </dsp:txBody>
      <dsp:txXfrm>
        <a:off x="2350452" y="6797675"/>
        <a:ext cx="2136774" cy="1282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Newth CSF</dc:creator>
  <cp:lastModifiedBy>James Haley</cp:lastModifiedBy>
  <cp:revision>4</cp:revision>
  <dcterms:created xsi:type="dcterms:W3CDTF">2023-11-14T15:12:00Z</dcterms:created>
  <dcterms:modified xsi:type="dcterms:W3CDTF">2024-06-14T11:24:00Z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