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D7729E" w14:textId="447289EE" w:rsidR="00D738C9" w:rsidRDefault="00F94381" w:rsidP="00654DBD">
      <w:pPr>
        <w:rPr>
          <w:rFonts w:eastAsia="Times New Roman" w:cstheme="minorHAnsi"/>
          <w:sz w:val="24"/>
          <w:szCs w:val="24"/>
          <w:lang w:eastAsia="en-GB"/>
        </w:rPr>
      </w:pPr>
      <w:r w:rsidRPr="00EB3037">
        <w:rPr>
          <w:rFonts w:eastAsia="Times New Roman" w:cstheme="minorHAnsi"/>
          <w:noProof/>
          <w:sz w:val="24"/>
          <w:szCs w:val="24"/>
          <w:lang w:eastAsia="en-GB"/>
        </w:rPr>
        <w:drawing>
          <wp:anchor distT="0" distB="0" distL="114300" distR="114300" simplePos="0" relativeHeight="251658240" behindDoc="0" locked="0" layoutInCell="1" allowOverlap="1" wp14:anchorId="34E465D4" wp14:editId="1704816B">
            <wp:simplePos x="0" y="0"/>
            <wp:positionH relativeFrom="column">
              <wp:posOffset>-850900</wp:posOffset>
            </wp:positionH>
            <wp:positionV relativeFrom="paragraph">
              <wp:posOffset>-618490</wp:posOffset>
            </wp:positionV>
            <wp:extent cx="4960620" cy="527050"/>
            <wp:effectExtent l="0" t="0" r="0" b="6350"/>
            <wp:wrapNone/>
            <wp:docPr id="1" name="Picture 1" descr="Redc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car 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60620" cy="527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3037">
        <w:rPr>
          <w:rFonts w:cstheme="minorHAnsi"/>
          <w:noProof/>
        </w:rPr>
        <mc:AlternateContent>
          <mc:Choice Requires="wps">
            <w:drawing>
              <wp:anchor distT="45720" distB="45720" distL="114300" distR="114300" simplePos="0" relativeHeight="251660288" behindDoc="0" locked="0" layoutInCell="1" allowOverlap="1" wp14:anchorId="08A34B64" wp14:editId="0E469F1E">
                <wp:simplePos x="0" y="0"/>
                <wp:positionH relativeFrom="margin">
                  <wp:posOffset>4419600</wp:posOffset>
                </wp:positionH>
                <wp:positionV relativeFrom="paragraph">
                  <wp:posOffset>-618490</wp:posOffset>
                </wp:positionV>
                <wp:extent cx="4392295" cy="565150"/>
                <wp:effectExtent l="0" t="0" r="0" b="63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2295" cy="565150"/>
                        </a:xfrm>
                        <a:prstGeom prst="rect">
                          <a:avLst/>
                        </a:prstGeom>
                        <a:noFill/>
                        <a:ln w="9525">
                          <a:noFill/>
                          <a:miter lim="800000"/>
                          <a:headEnd/>
                          <a:tailEnd/>
                        </a:ln>
                      </wps:spPr>
                      <wps:txbx>
                        <w:txbxContent>
                          <w:p w14:paraId="7B9F1285" w14:textId="14FF80F9" w:rsidR="00791F44" w:rsidRPr="00F94381" w:rsidRDefault="00791F44" w:rsidP="00791F44">
                            <w:pPr>
                              <w:pStyle w:val="Heading1"/>
                              <w:spacing w:before="0"/>
                              <w:rPr>
                                <w:rFonts w:asciiTheme="minorHAnsi" w:eastAsia="Times New Roman" w:hAnsiTheme="minorHAnsi" w:cstheme="minorHAnsi"/>
                                <w:b/>
                                <w:bCs/>
                                <w:color w:val="000000"/>
                                <w:kern w:val="36"/>
                                <w:sz w:val="57"/>
                                <w:szCs w:val="57"/>
                                <w:lang w:eastAsia="en-GB"/>
                              </w:rPr>
                            </w:pPr>
                            <w:bookmarkStart w:id="0" w:name="TitlePage"/>
                            <w:r w:rsidRPr="00F94381">
                              <w:rPr>
                                <w:rFonts w:asciiTheme="minorHAnsi" w:eastAsia="Times New Roman" w:hAnsiTheme="minorHAnsi" w:cstheme="minorHAnsi"/>
                                <w:b/>
                                <w:bCs/>
                                <w:color w:val="000000"/>
                                <w:kern w:val="36"/>
                                <w:sz w:val="57"/>
                                <w:szCs w:val="57"/>
                                <w:lang w:eastAsia="en-GB"/>
                              </w:rPr>
                              <w:t>Digital Safeguarding Toolkit</w:t>
                            </w:r>
                          </w:p>
                          <w:bookmarkEnd w:id="0"/>
                          <w:p w14:paraId="407A30F6" w14:textId="2EE24FD1" w:rsidR="00791F44" w:rsidRDefault="00791F4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A34B64" id="_x0000_t202" coordsize="21600,21600" o:spt="202" path="m,l,21600r21600,l21600,xe">
                <v:stroke joinstyle="miter"/>
                <v:path gradientshapeok="t" o:connecttype="rect"/>
              </v:shapetype>
              <v:shape id="Text Box 2" o:spid="_x0000_s1026" type="#_x0000_t202" style="position:absolute;margin-left:348pt;margin-top:-48.7pt;width:345.85pt;height:44.5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" filled="f" stroked="f">
                <v:textbox>
                  <w:txbxContent>
                    <w:p w14:paraId="7B9F1285" w14:textId="14FF80F9" w:rsidR="00791F44" w:rsidRPr="00F94381" w:rsidRDefault="00791F44" w:rsidP="00791F44">
                      <w:pPr>
                        <w:pStyle w:val="Heading1"/>
                        <w:spacing w:before="0"/>
                        <w:rPr>
                          <w:rFonts w:asciiTheme="minorHAnsi" w:eastAsia="Times New Roman" w:hAnsiTheme="minorHAnsi" w:cstheme="minorHAnsi"/>
                          <w:b/>
                          <w:bCs/>
                          <w:color w:val="000000"/>
                          <w:kern w:val="36"/>
                          <w:sz w:val="57"/>
                          <w:szCs w:val="57"/>
                          <w:lang w:eastAsia="en-GB"/>
                        </w:rPr>
                      </w:pPr>
                      <w:bookmarkStart w:id="1" w:name="TitlePage"/>
                      <w:r w:rsidRPr="00F94381">
                        <w:rPr>
                          <w:rFonts w:asciiTheme="minorHAnsi" w:eastAsia="Times New Roman" w:hAnsiTheme="minorHAnsi" w:cstheme="minorHAnsi"/>
                          <w:b/>
                          <w:bCs/>
                          <w:color w:val="000000"/>
                          <w:kern w:val="36"/>
                          <w:sz w:val="57"/>
                          <w:szCs w:val="57"/>
                          <w:lang w:eastAsia="en-GB"/>
                        </w:rPr>
                        <w:t>Digital Safeguarding Toolkit</w:t>
                      </w:r>
                    </w:p>
                    <w:bookmarkEnd w:id="1"/>
                    <w:p w14:paraId="407A30F6" w14:textId="2EE24FD1" w:rsidR="00791F44" w:rsidRDefault="00791F44"/>
                  </w:txbxContent>
                </v:textbox>
                <w10:wrap anchorx="margin"/>
              </v:shape>
            </w:pict>
          </mc:Fallback>
        </mc:AlternateContent>
      </w:r>
      <w:r w:rsidR="00296A06">
        <w:rPr>
          <w:rFonts w:cstheme="minorHAnsi"/>
          <w:noProof/>
        </w:rPr>
        <w:drawing>
          <wp:anchor distT="0" distB="0" distL="114300" distR="114300" simplePos="0" relativeHeight="251657215" behindDoc="0" locked="0" layoutInCell="1" allowOverlap="1" wp14:anchorId="437818A9" wp14:editId="715055E2">
            <wp:simplePos x="0" y="0"/>
            <wp:positionH relativeFrom="margin">
              <wp:posOffset>4055165</wp:posOffset>
            </wp:positionH>
            <wp:positionV relativeFrom="paragraph">
              <wp:posOffset>3479</wp:posOffset>
            </wp:positionV>
            <wp:extent cx="5191760" cy="3188335"/>
            <wp:effectExtent l="0" t="0" r="889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91760" cy="3188335"/>
                    </a:xfrm>
                    <a:prstGeom prst="rect">
                      <a:avLst/>
                    </a:prstGeom>
                  </pic:spPr>
                </pic:pic>
              </a:graphicData>
            </a:graphic>
            <wp14:sizeRelH relativeFrom="margin">
              <wp14:pctWidth>0</wp14:pctWidth>
            </wp14:sizeRelH>
            <wp14:sizeRelV relativeFrom="margin">
              <wp14:pctHeight>0</wp14:pctHeight>
            </wp14:sizeRelV>
          </wp:anchor>
        </w:drawing>
      </w:r>
      <w:r w:rsidR="004D0724">
        <w:rPr>
          <w:rFonts w:cstheme="minorHAnsi"/>
          <w:noProof/>
        </w:rPr>
        <w:drawing>
          <wp:anchor distT="0" distB="0" distL="114300" distR="114300" simplePos="0" relativeHeight="251661312" behindDoc="0" locked="0" layoutInCell="1" allowOverlap="1" wp14:anchorId="37621005" wp14:editId="650DE87D">
            <wp:simplePos x="0" y="0"/>
            <wp:positionH relativeFrom="page">
              <wp:align>left</wp:align>
            </wp:positionH>
            <wp:positionV relativeFrom="paragraph">
              <wp:posOffset>2393</wp:posOffset>
            </wp:positionV>
            <wp:extent cx="4942039" cy="3188473"/>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63738" cy="3202473"/>
                    </a:xfrm>
                    <a:prstGeom prst="rect">
                      <a:avLst/>
                    </a:prstGeom>
                  </pic:spPr>
                </pic:pic>
              </a:graphicData>
            </a:graphic>
            <wp14:sizeRelH relativeFrom="margin">
              <wp14:pctWidth>0</wp14:pctWidth>
            </wp14:sizeRelH>
            <wp14:sizeRelV relativeFrom="margin">
              <wp14:pctHeight>0</wp14:pctHeight>
            </wp14:sizeRelV>
          </wp:anchor>
        </w:drawing>
      </w:r>
    </w:p>
    <w:p w14:paraId="39233C39" w14:textId="4F91294B" w:rsidR="00791F44" w:rsidRDefault="00791F44" w:rsidP="00654DBD">
      <w:pPr>
        <w:rPr>
          <w:rFonts w:eastAsia="Times New Roman" w:cstheme="minorHAnsi"/>
          <w:sz w:val="24"/>
          <w:szCs w:val="24"/>
          <w:lang w:eastAsia="en-GB"/>
        </w:rPr>
      </w:pPr>
    </w:p>
    <w:p w14:paraId="6B146DDD" w14:textId="75C1AB9C" w:rsidR="00D738C9" w:rsidRDefault="00D738C9" w:rsidP="00654DBD">
      <w:pPr>
        <w:rPr>
          <w:rFonts w:eastAsia="Times New Roman" w:cstheme="minorHAnsi"/>
          <w:sz w:val="24"/>
          <w:szCs w:val="24"/>
          <w:lang w:eastAsia="en-GB"/>
        </w:rPr>
      </w:pPr>
    </w:p>
    <w:p w14:paraId="7393C739" w14:textId="09C0602E" w:rsidR="00D738C9" w:rsidRDefault="00D738C9" w:rsidP="00654DBD">
      <w:pPr>
        <w:rPr>
          <w:rFonts w:eastAsia="Times New Roman" w:cstheme="minorHAnsi"/>
          <w:sz w:val="24"/>
          <w:szCs w:val="24"/>
          <w:lang w:eastAsia="en-GB"/>
        </w:rPr>
      </w:pPr>
    </w:p>
    <w:p w14:paraId="76B61A49" w14:textId="4BF212A8" w:rsidR="00D738C9" w:rsidRDefault="00D738C9" w:rsidP="00654DBD">
      <w:pPr>
        <w:rPr>
          <w:rFonts w:eastAsia="Times New Roman" w:cstheme="minorHAnsi"/>
          <w:sz w:val="24"/>
          <w:szCs w:val="24"/>
          <w:lang w:eastAsia="en-GB"/>
        </w:rPr>
      </w:pPr>
    </w:p>
    <w:p w14:paraId="0A4E6010" w14:textId="1D97D768" w:rsidR="00D738C9" w:rsidRDefault="00D738C9" w:rsidP="00654DBD">
      <w:pPr>
        <w:rPr>
          <w:rFonts w:eastAsia="Times New Roman" w:cstheme="minorHAnsi"/>
          <w:sz w:val="24"/>
          <w:szCs w:val="24"/>
          <w:lang w:eastAsia="en-GB"/>
        </w:rPr>
      </w:pPr>
    </w:p>
    <w:p w14:paraId="40910A9E" w14:textId="547232FC" w:rsidR="00D738C9" w:rsidRDefault="003B296F" w:rsidP="00654DBD">
      <w:pPr>
        <w:rPr>
          <w:rFonts w:eastAsia="Times New Roman" w:cstheme="minorHAnsi"/>
          <w:sz w:val="24"/>
          <w:szCs w:val="24"/>
          <w:lang w:eastAsia="en-GB"/>
        </w:rPr>
      </w:pPr>
      <w:r w:rsidRPr="00BB2664">
        <w:rPr>
          <w:rFonts w:cstheme="minorHAnsi"/>
          <w:noProof/>
        </w:rPr>
        <mc:AlternateContent>
          <mc:Choice Requires="wps">
            <w:drawing>
              <wp:anchor distT="45720" distB="45720" distL="114300" distR="114300" simplePos="0" relativeHeight="251668480" behindDoc="0" locked="0" layoutInCell="1" allowOverlap="1" wp14:anchorId="4F310CAD" wp14:editId="688A8D6F">
                <wp:simplePos x="0" y="0"/>
                <wp:positionH relativeFrom="margin">
                  <wp:posOffset>4349750</wp:posOffset>
                </wp:positionH>
                <wp:positionV relativeFrom="paragraph">
                  <wp:posOffset>6350</wp:posOffset>
                </wp:positionV>
                <wp:extent cx="4392295" cy="140462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2295" cy="1404620"/>
                        </a:xfrm>
                        <a:prstGeom prst="rect">
                          <a:avLst/>
                        </a:prstGeom>
                        <a:noFill/>
                        <a:ln w="9525">
                          <a:noFill/>
                          <a:miter lim="800000"/>
                          <a:headEnd/>
                          <a:tailEnd/>
                        </a:ln>
                      </wps:spPr>
                      <wps:txbx>
                        <w:txbxContent>
                          <w:p w14:paraId="439B2B54" w14:textId="3DC4ECAA" w:rsidR="00B97EA4" w:rsidRPr="006D2483" w:rsidRDefault="0077599B" w:rsidP="00B97EA4">
                            <w:pPr>
                              <w:jc w:val="center"/>
                              <w:rPr>
                                <w:b/>
                                <w:bCs/>
                                <w:color w:val="FFFFFF" w:themeColor="background1"/>
                                <w:sz w:val="56"/>
                                <w:szCs w:val="56"/>
                                <w:u w:val="single"/>
                              </w:rPr>
                            </w:pPr>
                            <w:hyperlink w:anchor="ChildrenandYoungPeople" w:history="1">
                              <w:r w:rsidR="00B97EA4" w:rsidRPr="006D2483">
                                <w:rPr>
                                  <w:rStyle w:val="Hyperlink"/>
                                  <w:b/>
                                  <w:bCs/>
                                  <w:color w:val="FFFFFF" w:themeColor="background1"/>
                                  <w:sz w:val="56"/>
                                  <w:szCs w:val="56"/>
                                </w:rPr>
                                <w:t>Resources for</w:t>
                              </w:r>
                              <w:r w:rsidR="00B97EA4" w:rsidRPr="006D2483">
                                <w:rPr>
                                  <w:rStyle w:val="Hyperlink"/>
                                  <w:b/>
                                  <w:bCs/>
                                  <w:color w:val="FFFFFF" w:themeColor="background1"/>
                                  <w:sz w:val="56"/>
                                  <w:szCs w:val="56"/>
                                </w:rPr>
                                <w:t xml:space="preserve"> </w:t>
                              </w:r>
                              <w:r w:rsidR="00B97EA4" w:rsidRPr="006D2483">
                                <w:rPr>
                                  <w:rStyle w:val="Hyperlink"/>
                                  <w:b/>
                                  <w:bCs/>
                                  <w:color w:val="FFFFFF" w:themeColor="background1"/>
                                  <w:sz w:val="56"/>
                                  <w:szCs w:val="56"/>
                                </w:rPr>
                                <w:t>children and young people</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F310CAD" id="_x0000_t202" coordsize="21600,21600" o:spt="202" path="m,l,21600r21600,l21600,xe">
                <v:stroke joinstyle="miter"/>
                <v:path gradientshapeok="t" o:connecttype="rect"/>
              </v:shapetype>
              <v:shape id="_x0000_s1027" type="#_x0000_t202" style="position:absolute;margin-left:342.5pt;margin-top:.5pt;width:345.85pt;height:110.6pt;z-index:251668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" filled="f" stroked="f">
                <v:textbox style="mso-fit-shape-to-text:t">
                  <w:txbxContent>
                    <w:p w14:paraId="439B2B54" w14:textId="3DC4ECAA" w:rsidR="00B97EA4" w:rsidRPr="006D2483" w:rsidRDefault="0077599B" w:rsidP="00B97EA4">
                      <w:pPr>
                        <w:jc w:val="center"/>
                        <w:rPr>
                          <w:b/>
                          <w:bCs/>
                          <w:color w:val="FFFFFF" w:themeColor="background1"/>
                          <w:sz w:val="56"/>
                          <w:szCs w:val="56"/>
                          <w:u w:val="single"/>
                        </w:rPr>
                      </w:pPr>
                      <w:hyperlink w:anchor="ChildrenandYoungPeople" w:history="1">
                        <w:r w:rsidR="00B97EA4" w:rsidRPr="006D2483">
                          <w:rPr>
                            <w:rStyle w:val="Hyperlink"/>
                            <w:b/>
                            <w:bCs/>
                            <w:color w:val="FFFFFF" w:themeColor="background1"/>
                            <w:sz w:val="56"/>
                            <w:szCs w:val="56"/>
                          </w:rPr>
                          <w:t>Resources for</w:t>
                        </w:r>
                        <w:r w:rsidR="00B97EA4" w:rsidRPr="006D2483">
                          <w:rPr>
                            <w:rStyle w:val="Hyperlink"/>
                            <w:b/>
                            <w:bCs/>
                            <w:color w:val="FFFFFF" w:themeColor="background1"/>
                            <w:sz w:val="56"/>
                            <w:szCs w:val="56"/>
                          </w:rPr>
                          <w:t xml:space="preserve"> </w:t>
                        </w:r>
                        <w:r w:rsidR="00B97EA4" w:rsidRPr="006D2483">
                          <w:rPr>
                            <w:rStyle w:val="Hyperlink"/>
                            <w:b/>
                            <w:bCs/>
                            <w:color w:val="FFFFFF" w:themeColor="background1"/>
                            <w:sz w:val="56"/>
                            <w:szCs w:val="56"/>
                          </w:rPr>
                          <w:t>children and young people</w:t>
                        </w:r>
                      </w:hyperlink>
                    </w:p>
                  </w:txbxContent>
                </v:textbox>
                <w10:wrap anchorx="margin"/>
              </v:shape>
            </w:pict>
          </mc:Fallback>
        </mc:AlternateContent>
      </w:r>
      <w:r w:rsidR="00BB2664" w:rsidRPr="00BB2664">
        <w:rPr>
          <w:rFonts w:cstheme="minorHAnsi"/>
          <w:noProof/>
        </w:rPr>
        <mc:AlternateContent>
          <mc:Choice Requires="wps">
            <w:drawing>
              <wp:anchor distT="45720" distB="45720" distL="114300" distR="114300" simplePos="0" relativeHeight="251666432" behindDoc="0" locked="0" layoutInCell="1" allowOverlap="1" wp14:anchorId="2B7F26AF" wp14:editId="24E50E76">
                <wp:simplePos x="0" y="0"/>
                <wp:positionH relativeFrom="margin">
                  <wp:posOffset>-609600</wp:posOffset>
                </wp:positionH>
                <wp:positionV relativeFrom="paragraph">
                  <wp:posOffset>136616</wp:posOffset>
                </wp:positionV>
                <wp:extent cx="4392385" cy="1404620"/>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2385" cy="1404620"/>
                        </a:xfrm>
                        <a:prstGeom prst="rect">
                          <a:avLst/>
                        </a:prstGeom>
                        <a:noFill/>
                        <a:ln w="9525">
                          <a:noFill/>
                          <a:miter lim="800000"/>
                          <a:headEnd/>
                          <a:tailEnd/>
                        </a:ln>
                      </wps:spPr>
                      <wps:txbx>
                        <w:txbxContent>
                          <w:p w14:paraId="0267D54B" w14:textId="04568BF6" w:rsidR="00BB2664" w:rsidRPr="009B3685" w:rsidRDefault="0077599B" w:rsidP="00BB2664">
                            <w:pPr>
                              <w:jc w:val="center"/>
                              <w:rPr>
                                <w:color w:val="FFFFFF" w:themeColor="background1"/>
                              </w:rPr>
                            </w:pPr>
                            <w:hyperlink w:anchor="Howtousethetoolkit" w:history="1">
                              <w:r w:rsidR="00BB2664" w:rsidRPr="009B3685">
                                <w:rPr>
                                  <w:rStyle w:val="Hyperlink"/>
                                  <w:rFonts w:eastAsia="Times New Roman" w:cstheme="minorHAnsi"/>
                                  <w:b/>
                                  <w:bCs/>
                                  <w:color w:val="FFFFFF" w:themeColor="background1"/>
                                  <w:kern w:val="36"/>
                                  <w:sz w:val="56"/>
                                  <w:szCs w:val="56"/>
                                  <w:lang w:eastAsia="en-GB"/>
                                </w:rPr>
                                <w:t>How to use t</w:t>
                              </w:r>
                              <w:r w:rsidR="00BB2664" w:rsidRPr="009B3685">
                                <w:rPr>
                                  <w:rStyle w:val="Hyperlink"/>
                                  <w:rFonts w:eastAsia="Times New Roman" w:cstheme="minorHAnsi"/>
                                  <w:b/>
                                  <w:bCs/>
                                  <w:color w:val="FFFFFF" w:themeColor="background1"/>
                                  <w:kern w:val="36"/>
                                  <w:sz w:val="56"/>
                                  <w:szCs w:val="56"/>
                                  <w:lang w:eastAsia="en-GB"/>
                                </w:rPr>
                                <w:t>h</w:t>
                              </w:r>
                              <w:r w:rsidR="00BB2664" w:rsidRPr="009B3685">
                                <w:rPr>
                                  <w:rStyle w:val="Hyperlink"/>
                                  <w:rFonts w:eastAsia="Times New Roman" w:cstheme="minorHAnsi"/>
                                  <w:b/>
                                  <w:bCs/>
                                  <w:color w:val="FFFFFF" w:themeColor="background1"/>
                                  <w:kern w:val="36"/>
                                  <w:sz w:val="56"/>
                                  <w:szCs w:val="56"/>
                                  <w:lang w:eastAsia="en-GB"/>
                                </w:rPr>
                                <w:t>e toolkit</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7F26AF" id="_x0000_s1028" type="#_x0000_t202" style="position:absolute;margin-left:-48pt;margin-top:10.75pt;width:345.85pt;height:110.6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" filled="f" stroked="f">
                <v:textbox style="mso-fit-shape-to-text:t">
                  <w:txbxContent>
                    <w:p w14:paraId="0267D54B" w14:textId="04568BF6" w:rsidR="00BB2664" w:rsidRPr="009B3685" w:rsidRDefault="0077599B" w:rsidP="00BB2664">
                      <w:pPr>
                        <w:jc w:val="center"/>
                        <w:rPr>
                          <w:color w:val="FFFFFF" w:themeColor="background1"/>
                        </w:rPr>
                      </w:pPr>
                      <w:hyperlink w:anchor="Howtousethetoolkit" w:history="1">
                        <w:r w:rsidR="00BB2664" w:rsidRPr="009B3685">
                          <w:rPr>
                            <w:rStyle w:val="Hyperlink"/>
                            <w:rFonts w:eastAsia="Times New Roman" w:cstheme="minorHAnsi"/>
                            <w:b/>
                            <w:bCs/>
                            <w:color w:val="FFFFFF" w:themeColor="background1"/>
                            <w:kern w:val="36"/>
                            <w:sz w:val="56"/>
                            <w:szCs w:val="56"/>
                            <w:lang w:eastAsia="en-GB"/>
                          </w:rPr>
                          <w:t>How to use t</w:t>
                        </w:r>
                        <w:r w:rsidR="00BB2664" w:rsidRPr="009B3685">
                          <w:rPr>
                            <w:rStyle w:val="Hyperlink"/>
                            <w:rFonts w:eastAsia="Times New Roman" w:cstheme="minorHAnsi"/>
                            <w:b/>
                            <w:bCs/>
                            <w:color w:val="FFFFFF" w:themeColor="background1"/>
                            <w:kern w:val="36"/>
                            <w:sz w:val="56"/>
                            <w:szCs w:val="56"/>
                            <w:lang w:eastAsia="en-GB"/>
                          </w:rPr>
                          <w:t>h</w:t>
                        </w:r>
                        <w:r w:rsidR="00BB2664" w:rsidRPr="009B3685">
                          <w:rPr>
                            <w:rStyle w:val="Hyperlink"/>
                            <w:rFonts w:eastAsia="Times New Roman" w:cstheme="minorHAnsi"/>
                            <w:b/>
                            <w:bCs/>
                            <w:color w:val="FFFFFF" w:themeColor="background1"/>
                            <w:kern w:val="36"/>
                            <w:sz w:val="56"/>
                            <w:szCs w:val="56"/>
                            <w:lang w:eastAsia="en-GB"/>
                          </w:rPr>
                          <w:t>e toolkit</w:t>
                        </w:r>
                      </w:hyperlink>
                    </w:p>
                  </w:txbxContent>
                </v:textbox>
                <w10:wrap anchorx="margin"/>
              </v:shape>
            </w:pict>
          </mc:Fallback>
        </mc:AlternateContent>
      </w:r>
    </w:p>
    <w:p w14:paraId="1EBC2570" w14:textId="75763F95" w:rsidR="00D738C9" w:rsidRDefault="00D738C9" w:rsidP="00654DBD">
      <w:pPr>
        <w:rPr>
          <w:rFonts w:eastAsia="Times New Roman" w:cstheme="minorHAnsi"/>
          <w:sz w:val="24"/>
          <w:szCs w:val="24"/>
          <w:lang w:eastAsia="en-GB"/>
        </w:rPr>
      </w:pPr>
    </w:p>
    <w:p w14:paraId="7DD00129" w14:textId="2944CADC" w:rsidR="00D738C9" w:rsidRPr="00791F44" w:rsidRDefault="00D738C9" w:rsidP="00654DBD">
      <w:pPr>
        <w:rPr>
          <w:rFonts w:eastAsia="Times New Roman" w:cstheme="minorHAnsi"/>
          <w:sz w:val="24"/>
          <w:szCs w:val="24"/>
          <w:lang w:eastAsia="en-GB"/>
        </w:rPr>
      </w:pPr>
    </w:p>
    <w:p w14:paraId="55E249DF" w14:textId="49677A0C" w:rsidR="00D738C9" w:rsidRDefault="00D738C9" w:rsidP="00654DBD">
      <w:pPr>
        <w:jc w:val="center"/>
        <w:rPr>
          <w:rFonts w:eastAsia="Times New Roman" w:cstheme="minorHAnsi"/>
          <w:sz w:val="40"/>
          <w:szCs w:val="40"/>
          <w:lang w:eastAsia="en-GB"/>
        </w:rPr>
      </w:pPr>
    </w:p>
    <w:p w14:paraId="501D10ED" w14:textId="4A99378E" w:rsidR="00D738C9" w:rsidRDefault="00D738C9" w:rsidP="00654DBD">
      <w:pPr>
        <w:jc w:val="center"/>
        <w:rPr>
          <w:rFonts w:eastAsia="Times New Roman" w:cstheme="minorHAnsi"/>
          <w:sz w:val="40"/>
          <w:szCs w:val="40"/>
          <w:lang w:eastAsia="en-GB"/>
        </w:rPr>
      </w:pPr>
    </w:p>
    <w:p w14:paraId="74B6876B" w14:textId="04EB6C7F" w:rsidR="00D738C9" w:rsidRDefault="00D738C9" w:rsidP="00654DBD">
      <w:pPr>
        <w:jc w:val="center"/>
        <w:rPr>
          <w:rFonts w:eastAsia="Times New Roman" w:cstheme="minorHAnsi"/>
          <w:sz w:val="40"/>
          <w:szCs w:val="40"/>
          <w:lang w:eastAsia="en-GB"/>
        </w:rPr>
      </w:pPr>
    </w:p>
    <w:p w14:paraId="5FAB28B8" w14:textId="1BA35518" w:rsidR="00D738C9" w:rsidRDefault="00D738C9" w:rsidP="00654DBD">
      <w:pPr>
        <w:jc w:val="center"/>
        <w:rPr>
          <w:rFonts w:eastAsia="Times New Roman" w:cstheme="minorHAnsi"/>
          <w:sz w:val="40"/>
          <w:szCs w:val="40"/>
          <w:lang w:eastAsia="en-GB"/>
        </w:rPr>
      </w:pPr>
    </w:p>
    <w:p w14:paraId="4A7552FF" w14:textId="6BEA91CC" w:rsidR="00D738C9" w:rsidRDefault="004D0724" w:rsidP="00654DBD">
      <w:pPr>
        <w:jc w:val="center"/>
        <w:rPr>
          <w:rFonts w:eastAsia="Times New Roman" w:cstheme="minorHAnsi"/>
          <w:sz w:val="40"/>
          <w:szCs w:val="40"/>
          <w:lang w:eastAsia="en-GB"/>
        </w:rPr>
      </w:pPr>
      <w:r>
        <w:rPr>
          <w:rFonts w:cstheme="minorHAnsi"/>
          <w:noProof/>
        </w:rPr>
        <w:drawing>
          <wp:anchor distT="0" distB="0" distL="114300" distR="114300" simplePos="0" relativeHeight="251662336" behindDoc="0" locked="0" layoutInCell="1" allowOverlap="1" wp14:anchorId="61F4DB3F" wp14:editId="46CE2FA3">
            <wp:simplePos x="0" y="0"/>
            <wp:positionH relativeFrom="page">
              <wp:align>right</wp:align>
            </wp:positionH>
            <wp:positionV relativeFrom="paragraph">
              <wp:posOffset>298754</wp:posOffset>
            </wp:positionV>
            <wp:extent cx="5080073" cy="3173840"/>
            <wp:effectExtent l="0" t="0" r="6350" b="762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80073" cy="3173840"/>
                    </a:xfrm>
                    <a:prstGeom prst="rect">
                      <a:avLst/>
                    </a:prstGeom>
                  </pic:spPr>
                </pic:pic>
              </a:graphicData>
            </a:graphic>
            <wp14:sizeRelH relativeFrom="margin">
              <wp14:pctWidth>0</wp14:pctWidth>
            </wp14:sizeRelH>
            <wp14:sizeRelV relativeFrom="margin">
              <wp14:pctHeight>0</wp14:pctHeight>
            </wp14:sizeRelV>
          </wp:anchor>
        </w:drawing>
      </w:r>
      <w:r w:rsidR="00106768">
        <w:rPr>
          <w:rFonts w:cstheme="minorHAnsi"/>
          <w:noProof/>
        </w:rPr>
        <w:drawing>
          <wp:anchor distT="0" distB="0" distL="114300" distR="114300" simplePos="0" relativeHeight="251663360" behindDoc="0" locked="0" layoutInCell="1" allowOverlap="1" wp14:anchorId="3F951437" wp14:editId="26D26B5D">
            <wp:simplePos x="0" y="0"/>
            <wp:positionH relativeFrom="page">
              <wp:align>left</wp:align>
            </wp:positionH>
            <wp:positionV relativeFrom="paragraph">
              <wp:posOffset>304800</wp:posOffset>
            </wp:positionV>
            <wp:extent cx="4933950" cy="316738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a:extLst>
                        <a:ext uri="{28A0092B-C50C-407E-A947-70E740481C1C}">
                          <a14:useLocalDpi xmlns:a14="http://schemas.microsoft.com/office/drawing/2010/main" val="0"/>
                        </a:ext>
                      </a:extLst>
                    </a:blip>
                    <a:stretch>
                      <a:fillRect/>
                    </a:stretch>
                  </pic:blipFill>
                  <pic:spPr>
                    <a:xfrm>
                      <a:off x="0" y="0"/>
                      <a:ext cx="4933950" cy="3167380"/>
                    </a:xfrm>
                    <a:prstGeom prst="rect">
                      <a:avLst/>
                    </a:prstGeom>
                  </pic:spPr>
                </pic:pic>
              </a:graphicData>
            </a:graphic>
            <wp14:sizeRelH relativeFrom="margin">
              <wp14:pctWidth>0</wp14:pctWidth>
            </wp14:sizeRelH>
            <wp14:sizeRelV relativeFrom="margin">
              <wp14:pctHeight>0</wp14:pctHeight>
            </wp14:sizeRelV>
          </wp:anchor>
        </w:drawing>
      </w:r>
    </w:p>
    <w:p w14:paraId="18308285" w14:textId="2EA527CB" w:rsidR="00D738C9" w:rsidRDefault="00D738C9" w:rsidP="00654DBD">
      <w:pPr>
        <w:jc w:val="center"/>
        <w:rPr>
          <w:rFonts w:eastAsia="Times New Roman" w:cstheme="minorHAnsi"/>
          <w:sz w:val="40"/>
          <w:szCs w:val="40"/>
          <w:lang w:eastAsia="en-GB"/>
        </w:rPr>
      </w:pPr>
    </w:p>
    <w:p w14:paraId="18D6999D" w14:textId="7A8D4405" w:rsidR="00D738C9" w:rsidRDefault="00D738C9" w:rsidP="00654DBD">
      <w:pPr>
        <w:jc w:val="center"/>
        <w:rPr>
          <w:rFonts w:eastAsia="Times New Roman" w:cstheme="minorHAnsi"/>
          <w:sz w:val="40"/>
          <w:szCs w:val="40"/>
          <w:lang w:eastAsia="en-GB"/>
        </w:rPr>
      </w:pPr>
    </w:p>
    <w:p w14:paraId="6E0829E1" w14:textId="2E9BC037" w:rsidR="00D738C9" w:rsidRDefault="00D738C9" w:rsidP="00654DBD">
      <w:pPr>
        <w:jc w:val="center"/>
        <w:rPr>
          <w:rFonts w:eastAsia="Times New Roman" w:cstheme="minorHAnsi"/>
          <w:sz w:val="40"/>
          <w:szCs w:val="40"/>
          <w:lang w:eastAsia="en-GB"/>
        </w:rPr>
      </w:pPr>
    </w:p>
    <w:p w14:paraId="6C009B4C" w14:textId="393657A8" w:rsidR="00D738C9" w:rsidRDefault="003B296F" w:rsidP="00654DBD">
      <w:pPr>
        <w:jc w:val="center"/>
        <w:rPr>
          <w:rFonts w:eastAsia="Times New Roman" w:cstheme="minorHAnsi"/>
          <w:sz w:val="40"/>
          <w:szCs w:val="40"/>
          <w:lang w:eastAsia="en-GB"/>
        </w:rPr>
      </w:pPr>
      <w:r w:rsidRPr="00BB2664">
        <w:rPr>
          <w:rFonts w:cstheme="minorHAnsi"/>
          <w:noProof/>
        </w:rPr>
        <mc:AlternateContent>
          <mc:Choice Requires="wps">
            <w:drawing>
              <wp:anchor distT="45720" distB="45720" distL="114300" distR="114300" simplePos="0" relativeHeight="251672576" behindDoc="0" locked="0" layoutInCell="1" allowOverlap="1" wp14:anchorId="1606F426" wp14:editId="7D71D7E5">
                <wp:simplePos x="0" y="0"/>
                <wp:positionH relativeFrom="margin">
                  <wp:posOffset>-508000</wp:posOffset>
                </wp:positionH>
                <wp:positionV relativeFrom="paragraph">
                  <wp:posOffset>283845</wp:posOffset>
                </wp:positionV>
                <wp:extent cx="4392385" cy="140462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2385" cy="1404620"/>
                        </a:xfrm>
                        <a:prstGeom prst="rect">
                          <a:avLst/>
                        </a:prstGeom>
                        <a:noFill/>
                        <a:ln w="9525">
                          <a:noFill/>
                          <a:miter lim="800000"/>
                          <a:headEnd/>
                          <a:tailEnd/>
                        </a:ln>
                      </wps:spPr>
                      <wps:txbx>
                        <w:txbxContent>
                          <w:p w14:paraId="4DA6F38A" w14:textId="7FA40615" w:rsidR="003B296F" w:rsidRPr="003B296F" w:rsidRDefault="004F23CC" w:rsidP="003B296F">
                            <w:pPr>
                              <w:jc w:val="center"/>
                              <w:rPr>
                                <w:rStyle w:val="Hyperlink"/>
                                <w:rFonts w:eastAsia="Times New Roman" w:cstheme="minorHAnsi"/>
                                <w:b/>
                                <w:bCs/>
                                <w:color w:val="FFFFFF" w:themeColor="background1"/>
                                <w:kern w:val="36"/>
                                <w:sz w:val="56"/>
                                <w:szCs w:val="56"/>
                                <w:lang w:eastAsia="en-GB"/>
                              </w:rPr>
                            </w:pPr>
                            <w:r w:rsidRPr="006A7C47">
                              <w:rPr>
                                <w:rFonts w:eastAsia="Times New Roman" w:cstheme="minorHAnsi"/>
                                <w:b/>
                                <w:bCs/>
                                <w:color w:val="FFFFFF" w:themeColor="background1"/>
                                <w:kern w:val="36"/>
                                <w:sz w:val="56"/>
                                <w:szCs w:val="56"/>
                                <w:u w:val="single"/>
                                <w:lang w:eastAsia="en-GB"/>
                              </w:rPr>
                              <w:fldChar w:fldCharType="begin"/>
                            </w:r>
                            <w:r w:rsidRPr="006A7C47">
                              <w:rPr>
                                <w:rFonts w:eastAsia="Times New Roman" w:cstheme="minorHAnsi"/>
                                <w:b/>
                                <w:bCs/>
                                <w:color w:val="FFFFFF" w:themeColor="background1"/>
                                <w:kern w:val="36"/>
                                <w:sz w:val="56"/>
                                <w:szCs w:val="56"/>
                                <w:u w:val="single"/>
                                <w:lang w:eastAsia="en-GB"/>
                              </w:rPr>
                              <w:instrText xml:space="preserve"> HYPERLINK  \l "ParentsandCarers" </w:instrText>
                            </w:r>
                            <w:r w:rsidRPr="006A7C47">
                              <w:rPr>
                                <w:rFonts w:eastAsia="Times New Roman" w:cstheme="minorHAnsi"/>
                                <w:b/>
                                <w:bCs/>
                                <w:color w:val="FFFFFF" w:themeColor="background1"/>
                                <w:kern w:val="36"/>
                                <w:sz w:val="56"/>
                                <w:szCs w:val="56"/>
                                <w:u w:val="single"/>
                                <w:lang w:eastAsia="en-GB"/>
                              </w:rPr>
                            </w:r>
                            <w:r w:rsidRPr="006A7C47">
                              <w:rPr>
                                <w:rFonts w:eastAsia="Times New Roman" w:cstheme="minorHAnsi"/>
                                <w:b/>
                                <w:bCs/>
                                <w:color w:val="FFFFFF" w:themeColor="background1"/>
                                <w:kern w:val="36"/>
                                <w:sz w:val="56"/>
                                <w:szCs w:val="56"/>
                                <w:u w:val="single"/>
                                <w:lang w:eastAsia="en-GB"/>
                              </w:rPr>
                              <w:fldChar w:fldCharType="separate"/>
                            </w:r>
                            <w:r w:rsidR="003B296F" w:rsidRPr="003B296F">
                              <w:rPr>
                                <w:rStyle w:val="Hyperlink"/>
                                <w:rFonts w:eastAsia="Times New Roman" w:cstheme="minorHAnsi"/>
                                <w:b/>
                                <w:bCs/>
                                <w:color w:val="FFFFFF" w:themeColor="background1"/>
                                <w:kern w:val="36"/>
                                <w:sz w:val="56"/>
                                <w:szCs w:val="56"/>
                                <w:lang w:eastAsia="en-GB"/>
                              </w:rPr>
                              <w:t>Resource</w:t>
                            </w:r>
                            <w:r w:rsidR="003B296F" w:rsidRPr="003B296F">
                              <w:rPr>
                                <w:rStyle w:val="Hyperlink"/>
                                <w:rFonts w:eastAsia="Times New Roman" w:cstheme="minorHAnsi"/>
                                <w:b/>
                                <w:bCs/>
                                <w:color w:val="FFFFFF" w:themeColor="background1"/>
                                <w:kern w:val="36"/>
                                <w:sz w:val="56"/>
                                <w:szCs w:val="56"/>
                                <w:lang w:eastAsia="en-GB"/>
                              </w:rPr>
                              <w:t>s</w:t>
                            </w:r>
                            <w:r w:rsidR="003B296F" w:rsidRPr="003B296F">
                              <w:rPr>
                                <w:rStyle w:val="Hyperlink"/>
                                <w:rFonts w:eastAsia="Times New Roman" w:cstheme="minorHAnsi"/>
                                <w:b/>
                                <w:bCs/>
                                <w:color w:val="FFFFFF" w:themeColor="background1"/>
                                <w:kern w:val="36"/>
                                <w:sz w:val="56"/>
                                <w:szCs w:val="56"/>
                                <w:lang w:eastAsia="en-GB"/>
                              </w:rPr>
                              <w:t xml:space="preserve"> </w:t>
                            </w:r>
                            <w:r w:rsidR="003B296F" w:rsidRPr="003B296F">
                              <w:rPr>
                                <w:rStyle w:val="Hyperlink"/>
                                <w:rFonts w:eastAsia="Times New Roman" w:cstheme="minorHAnsi"/>
                                <w:b/>
                                <w:bCs/>
                                <w:color w:val="FFFFFF" w:themeColor="background1"/>
                                <w:kern w:val="36"/>
                                <w:sz w:val="56"/>
                                <w:szCs w:val="56"/>
                                <w:lang w:eastAsia="en-GB"/>
                              </w:rPr>
                              <w:t>f</w:t>
                            </w:r>
                            <w:r w:rsidR="003B296F" w:rsidRPr="003B296F">
                              <w:rPr>
                                <w:rStyle w:val="Hyperlink"/>
                                <w:rFonts w:eastAsia="Times New Roman" w:cstheme="minorHAnsi"/>
                                <w:b/>
                                <w:bCs/>
                                <w:color w:val="FFFFFF" w:themeColor="background1"/>
                                <w:kern w:val="36"/>
                                <w:sz w:val="56"/>
                                <w:szCs w:val="56"/>
                                <w:lang w:eastAsia="en-GB"/>
                              </w:rPr>
                              <w:t>or parents / carers</w:t>
                            </w:r>
                          </w:p>
                          <w:p w14:paraId="2A4F57E0" w14:textId="5886802B" w:rsidR="00B97EA4" w:rsidRPr="00BB2664" w:rsidRDefault="004F23CC" w:rsidP="00B97EA4">
                            <w:pPr>
                              <w:jc w:val="center"/>
                              <w:rPr>
                                <w:color w:val="FFFFFF" w:themeColor="background1"/>
                              </w:rPr>
                            </w:pPr>
                            <w:r w:rsidRPr="006A7C47">
                              <w:rPr>
                                <w:rFonts w:eastAsia="Times New Roman" w:cstheme="minorHAnsi"/>
                                <w:b/>
                                <w:bCs/>
                                <w:color w:val="FFFFFF" w:themeColor="background1"/>
                                <w:kern w:val="36"/>
                                <w:sz w:val="56"/>
                                <w:szCs w:val="56"/>
                                <w:u w:val="single"/>
                                <w:lang w:eastAsia="en-GB"/>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06F426" id="_x0000_s1029" type="#_x0000_t202" style="position:absolute;left:0;text-align:left;margin-left:-40pt;margin-top:22.35pt;width:345.85pt;height:110.6pt;z-index:251672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" filled="f" stroked="f">
                <v:textbox style="mso-fit-shape-to-text:t">
                  <w:txbxContent>
                    <w:p w14:paraId="4DA6F38A" w14:textId="7FA40615" w:rsidR="003B296F" w:rsidRPr="003B296F" w:rsidRDefault="004F23CC" w:rsidP="003B296F">
                      <w:pPr>
                        <w:jc w:val="center"/>
                        <w:rPr>
                          <w:rStyle w:val="Hyperlink"/>
                          <w:rFonts w:eastAsia="Times New Roman" w:cstheme="minorHAnsi"/>
                          <w:b/>
                          <w:bCs/>
                          <w:color w:val="FFFFFF" w:themeColor="background1"/>
                          <w:kern w:val="36"/>
                          <w:sz w:val="56"/>
                          <w:szCs w:val="56"/>
                          <w:lang w:eastAsia="en-GB"/>
                        </w:rPr>
                      </w:pPr>
                      <w:r w:rsidRPr="006A7C47">
                        <w:rPr>
                          <w:rFonts w:eastAsia="Times New Roman" w:cstheme="minorHAnsi"/>
                          <w:b/>
                          <w:bCs/>
                          <w:color w:val="FFFFFF" w:themeColor="background1"/>
                          <w:kern w:val="36"/>
                          <w:sz w:val="56"/>
                          <w:szCs w:val="56"/>
                          <w:u w:val="single"/>
                          <w:lang w:eastAsia="en-GB"/>
                        </w:rPr>
                        <w:fldChar w:fldCharType="begin"/>
                      </w:r>
                      <w:r w:rsidRPr="006A7C47">
                        <w:rPr>
                          <w:rFonts w:eastAsia="Times New Roman" w:cstheme="minorHAnsi"/>
                          <w:b/>
                          <w:bCs/>
                          <w:color w:val="FFFFFF" w:themeColor="background1"/>
                          <w:kern w:val="36"/>
                          <w:sz w:val="56"/>
                          <w:szCs w:val="56"/>
                          <w:u w:val="single"/>
                          <w:lang w:eastAsia="en-GB"/>
                        </w:rPr>
                        <w:instrText xml:space="preserve"> HYPERLINK  \l "ParentsandCarers" </w:instrText>
                      </w:r>
                      <w:r w:rsidRPr="006A7C47">
                        <w:rPr>
                          <w:rFonts w:eastAsia="Times New Roman" w:cstheme="minorHAnsi"/>
                          <w:b/>
                          <w:bCs/>
                          <w:color w:val="FFFFFF" w:themeColor="background1"/>
                          <w:kern w:val="36"/>
                          <w:sz w:val="56"/>
                          <w:szCs w:val="56"/>
                          <w:u w:val="single"/>
                          <w:lang w:eastAsia="en-GB"/>
                        </w:rPr>
                      </w:r>
                      <w:r w:rsidRPr="006A7C47">
                        <w:rPr>
                          <w:rFonts w:eastAsia="Times New Roman" w:cstheme="minorHAnsi"/>
                          <w:b/>
                          <w:bCs/>
                          <w:color w:val="FFFFFF" w:themeColor="background1"/>
                          <w:kern w:val="36"/>
                          <w:sz w:val="56"/>
                          <w:szCs w:val="56"/>
                          <w:u w:val="single"/>
                          <w:lang w:eastAsia="en-GB"/>
                        </w:rPr>
                        <w:fldChar w:fldCharType="separate"/>
                      </w:r>
                      <w:r w:rsidR="003B296F" w:rsidRPr="003B296F">
                        <w:rPr>
                          <w:rStyle w:val="Hyperlink"/>
                          <w:rFonts w:eastAsia="Times New Roman" w:cstheme="minorHAnsi"/>
                          <w:b/>
                          <w:bCs/>
                          <w:color w:val="FFFFFF" w:themeColor="background1"/>
                          <w:kern w:val="36"/>
                          <w:sz w:val="56"/>
                          <w:szCs w:val="56"/>
                          <w:lang w:eastAsia="en-GB"/>
                        </w:rPr>
                        <w:t>Resource</w:t>
                      </w:r>
                      <w:r w:rsidR="003B296F" w:rsidRPr="003B296F">
                        <w:rPr>
                          <w:rStyle w:val="Hyperlink"/>
                          <w:rFonts w:eastAsia="Times New Roman" w:cstheme="minorHAnsi"/>
                          <w:b/>
                          <w:bCs/>
                          <w:color w:val="FFFFFF" w:themeColor="background1"/>
                          <w:kern w:val="36"/>
                          <w:sz w:val="56"/>
                          <w:szCs w:val="56"/>
                          <w:lang w:eastAsia="en-GB"/>
                        </w:rPr>
                        <w:t>s</w:t>
                      </w:r>
                      <w:r w:rsidR="003B296F" w:rsidRPr="003B296F">
                        <w:rPr>
                          <w:rStyle w:val="Hyperlink"/>
                          <w:rFonts w:eastAsia="Times New Roman" w:cstheme="minorHAnsi"/>
                          <w:b/>
                          <w:bCs/>
                          <w:color w:val="FFFFFF" w:themeColor="background1"/>
                          <w:kern w:val="36"/>
                          <w:sz w:val="56"/>
                          <w:szCs w:val="56"/>
                          <w:lang w:eastAsia="en-GB"/>
                        </w:rPr>
                        <w:t xml:space="preserve"> </w:t>
                      </w:r>
                      <w:r w:rsidR="003B296F" w:rsidRPr="003B296F">
                        <w:rPr>
                          <w:rStyle w:val="Hyperlink"/>
                          <w:rFonts w:eastAsia="Times New Roman" w:cstheme="minorHAnsi"/>
                          <w:b/>
                          <w:bCs/>
                          <w:color w:val="FFFFFF" w:themeColor="background1"/>
                          <w:kern w:val="36"/>
                          <w:sz w:val="56"/>
                          <w:szCs w:val="56"/>
                          <w:lang w:eastAsia="en-GB"/>
                        </w:rPr>
                        <w:t>f</w:t>
                      </w:r>
                      <w:r w:rsidR="003B296F" w:rsidRPr="003B296F">
                        <w:rPr>
                          <w:rStyle w:val="Hyperlink"/>
                          <w:rFonts w:eastAsia="Times New Roman" w:cstheme="minorHAnsi"/>
                          <w:b/>
                          <w:bCs/>
                          <w:color w:val="FFFFFF" w:themeColor="background1"/>
                          <w:kern w:val="36"/>
                          <w:sz w:val="56"/>
                          <w:szCs w:val="56"/>
                          <w:lang w:eastAsia="en-GB"/>
                        </w:rPr>
                        <w:t>or parents / carers</w:t>
                      </w:r>
                    </w:p>
                    <w:p w14:paraId="2A4F57E0" w14:textId="5886802B" w:rsidR="00B97EA4" w:rsidRPr="00BB2664" w:rsidRDefault="004F23CC" w:rsidP="00B97EA4">
                      <w:pPr>
                        <w:jc w:val="center"/>
                        <w:rPr>
                          <w:color w:val="FFFFFF" w:themeColor="background1"/>
                        </w:rPr>
                      </w:pPr>
                      <w:r w:rsidRPr="006A7C47">
                        <w:rPr>
                          <w:rFonts w:eastAsia="Times New Roman" w:cstheme="minorHAnsi"/>
                          <w:b/>
                          <w:bCs/>
                          <w:color w:val="FFFFFF" w:themeColor="background1"/>
                          <w:kern w:val="36"/>
                          <w:sz w:val="56"/>
                          <w:szCs w:val="56"/>
                          <w:u w:val="single"/>
                          <w:lang w:eastAsia="en-GB"/>
                        </w:rPr>
                        <w:fldChar w:fldCharType="end"/>
                      </w:r>
                    </w:p>
                  </w:txbxContent>
                </v:textbox>
                <w10:wrap anchorx="margin"/>
              </v:shape>
            </w:pict>
          </mc:Fallback>
        </mc:AlternateContent>
      </w:r>
    </w:p>
    <w:p w14:paraId="70DCFE58" w14:textId="0DE22F1E" w:rsidR="00D738C9" w:rsidRDefault="00B97EA4" w:rsidP="00654DBD">
      <w:pPr>
        <w:jc w:val="center"/>
        <w:rPr>
          <w:rFonts w:eastAsia="Times New Roman" w:cstheme="minorHAnsi"/>
          <w:sz w:val="40"/>
          <w:szCs w:val="40"/>
          <w:lang w:eastAsia="en-GB"/>
        </w:rPr>
      </w:pPr>
      <w:r w:rsidRPr="00BB2664">
        <w:rPr>
          <w:rFonts w:cstheme="minorHAnsi"/>
          <w:noProof/>
        </w:rPr>
        <mc:AlternateContent>
          <mc:Choice Requires="wps">
            <w:drawing>
              <wp:anchor distT="45720" distB="45720" distL="114300" distR="114300" simplePos="0" relativeHeight="251670528" behindDoc="0" locked="0" layoutInCell="1" allowOverlap="1" wp14:anchorId="7E955C69" wp14:editId="41D50A1A">
                <wp:simplePos x="0" y="0"/>
                <wp:positionH relativeFrom="margin">
                  <wp:posOffset>4375150</wp:posOffset>
                </wp:positionH>
                <wp:positionV relativeFrom="paragraph">
                  <wp:posOffset>85725</wp:posOffset>
                </wp:positionV>
                <wp:extent cx="4392385" cy="1404620"/>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2385" cy="1404620"/>
                        </a:xfrm>
                        <a:prstGeom prst="rect">
                          <a:avLst/>
                        </a:prstGeom>
                        <a:noFill/>
                        <a:ln w="9525">
                          <a:noFill/>
                          <a:miter lim="800000"/>
                          <a:headEnd/>
                          <a:tailEnd/>
                        </a:ln>
                      </wps:spPr>
                      <wps:txbx>
                        <w:txbxContent>
                          <w:p w14:paraId="327C7055" w14:textId="4CB6AC80" w:rsidR="003B296F" w:rsidRPr="003B296F" w:rsidRDefault="0077599B" w:rsidP="003B296F">
                            <w:pPr>
                              <w:jc w:val="center"/>
                              <w:rPr>
                                <w:rFonts w:eastAsia="Times New Roman" w:cstheme="minorHAnsi"/>
                                <w:b/>
                                <w:bCs/>
                                <w:color w:val="FFFFFF" w:themeColor="background1"/>
                                <w:kern w:val="36"/>
                                <w:sz w:val="56"/>
                                <w:szCs w:val="56"/>
                                <w:lang w:eastAsia="en-GB"/>
                              </w:rPr>
                            </w:pPr>
                            <w:hyperlink w:anchor="Professionals" w:history="1">
                              <w:r w:rsidR="003B296F" w:rsidRPr="003B296F">
                                <w:rPr>
                                  <w:rStyle w:val="Hyperlink"/>
                                  <w:rFonts w:eastAsia="Times New Roman" w:cstheme="minorHAnsi"/>
                                  <w:b/>
                                  <w:bCs/>
                                  <w:color w:val="FFFFFF" w:themeColor="background1"/>
                                  <w:kern w:val="36"/>
                                  <w:sz w:val="56"/>
                                  <w:szCs w:val="56"/>
                                  <w:lang w:eastAsia="en-GB"/>
                                </w:rPr>
                                <w:t>Resources for p</w:t>
                              </w:r>
                              <w:r w:rsidR="003B296F" w:rsidRPr="003B296F">
                                <w:rPr>
                                  <w:rStyle w:val="Hyperlink"/>
                                  <w:rFonts w:eastAsia="Times New Roman" w:cstheme="minorHAnsi"/>
                                  <w:b/>
                                  <w:bCs/>
                                  <w:color w:val="FFFFFF" w:themeColor="background1"/>
                                  <w:kern w:val="36"/>
                                  <w:sz w:val="56"/>
                                  <w:szCs w:val="56"/>
                                  <w:lang w:eastAsia="en-GB"/>
                                </w:rPr>
                                <w:t>r</w:t>
                              </w:r>
                              <w:r w:rsidR="003B296F" w:rsidRPr="003B296F">
                                <w:rPr>
                                  <w:rStyle w:val="Hyperlink"/>
                                  <w:rFonts w:eastAsia="Times New Roman" w:cstheme="minorHAnsi"/>
                                  <w:b/>
                                  <w:bCs/>
                                  <w:color w:val="FFFFFF" w:themeColor="background1"/>
                                  <w:kern w:val="36"/>
                                  <w:sz w:val="56"/>
                                  <w:szCs w:val="56"/>
                                  <w:lang w:eastAsia="en-GB"/>
                                </w:rPr>
                                <w:t>ofessionals</w:t>
                              </w:r>
                            </w:hyperlink>
                          </w:p>
                          <w:p w14:paraId="0CAB5C1D" w14:textId="5BD9180C" w:rsidR="00B97EA4" w:rsidRPr="00BB2664" w:rsidRDefault="00B97EA4" w:rsidP="00B97EA4">
                            <w:pPr>
                              <w:jc w:val="center"/>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955C69" id="_x0000_s1030" type="#_x0000_t202" style="position:absolute;left:0;text-align:left;margin-left:344.5pt;margin-top:6.75pt;width:345.85pt;height:110.6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" filled="f" stroked="f">
                <v:textbox style="mso-fit-shape-to-text:t">
                  <w:txbxContent>
                    <w:p w14:paraId="327C7055" w14:textId="4CB6AC80" w:rsidR="003B296F" w:rsidRPr="003B296F" w:rsidRDefault="0077599B" w:rsidP="003B296F">
                      <w:pPr>
                        <w:jc w:val="center"/>
                        <w:rPr>
                          <w:rFonts w:eastAsia="Times New Roman" w:cstheme="minorHAnsi"/>
                          <w:b/>
                          <w:bCs/>
                          <w:color w:val="FFFFFF" w:themeColor="background1"/>
                          <w:kern w:val="36"/>
                          <w:sz w:val="56"/>
                          <w:szCs w:val="56"/>
                          <w:lang w:eastAsia="en-GB"/>
                        </w:rPr>
                      </w:pPr>
                      <w:hyperlink w:anchor="Professionals" w:history="1">
                        <w:r w:rsidR="003B296F" w:rsidRPr="003B296F">
                          <w:rPr>
                            <w:rStyle w:val="Hyperlink"/>
                            <w:rFonts w:eastAsia="Times New Roman" w:cstheme="minorHAnsi"/>
                            <w:b/>
                            <w:bCs/>
                            <w:color w:val="FFFFFF" w:themeColor="background1"/>
                            <w:kern w:val="36"/>
                            <w:sz w:val="56"/>
                            <w:szCs w:val="56"/>
                            <w:lang w:eastAsia="en-GB"/>
                          </w:rPr>
                          <w:t>Resources for p</w:t>
                        </w:r>
                        <w:r w:rsidR="003B296F" w:rsidRPr="003B296F">
                          <w:rPr>
                            <w:rStyle w:val="Hyperlink"/>
                            <w:rFonts w:eastAsia="Times New Roman" w:cstheme="minorHAnsi"/>
                            <w:b/>
                            <w:bCs/>
                            <w:color w:val="FFFFFF" w:themeColor="background1"/>
                            <w:kern w:val="36"/>
                            <w:sz w:val="56"/>
                            <w:szCs w:val="56"/>
                            <w:lang w:eastAsia="en-GB"/>
                          </w:rPr>
                          <w:t>r</w:t>
                        </w:r>
                        <w:r w:rsidR="003B296F" w:rsidRPr="003B296F">
                          <w:rPr>
                            <w:rStyle w:val="Hyperlink"/>
                            <w:rFonts w:eastAsia="Times New Roman" w:cstheme="minorHAnsi"/>
                            <w:b/>
                            <w:bCs/>
                            <w:color w:val="FFFFFF" w:themeColor="background1"/>
                            <w:kern w:val="36"/>
                            <w:sz w:val="56"/>
                            <w:szCs w:val="56"/>
                            <w:lang w:eastAsia="en-GB"/>
                          </w:rPr>
                          <w:t>ofessionals</w:t>
                        </w:r>
                      </w:hyperlink>
                    </w:p>
                    <w:p w14:paraId="0CAB5C1D" w14:textId="5BD9180C" w:rsidR="00B97EA4" w:rsidRPr="00BB2664" w:rsidRDefault="00B97EA4" w:rsidP="00B97EA4">
                      <w:pPr>
                        <w:jc w:val="center"/>
                        <w:rPr>
                          <w:color w:val="FFFFFF" w:themeColor="background1"/>
                        </w:rPr>
                      </w:pPr>
                    </w:p>
                  </w:txbxContent>
                </v:textbox>
                <w10:wrap anchorx="margin"/>
              </v:shape>
            </w:pict>
          </mc:Fallback>
        </mc:AlternateContent>
      </w:r>
    </w:p>
    <w:p w14:paraId="1DCBC737" w14:textId="77777777" w:rsidR="00D738C9" w:rsidRDefault="00D738C9" w:rsidP="00654DBD">
      <w:pPr>
        <w:jc w:val="center"/>
        <w:rPr>
          <w:rFonts w:eastAsia="Times New Roman" w:cstheme="minorHAnsi"/>
          <w:sz w:val="40"/>
          <w:szCs w:val="40"/>
          <w:lang w:eastAsia="en-GB"/>
        </w:rPr>
      </w:pPr>
    </w:p>
    <w:p w14:paraId="61AB9529" w14:textId="77777777" w:rsidR="00D738C9" w:rsidRDefault="00D738C9" w:rsidP="00654DBD">
      <w:pPr>
        <w:jc w:val="center"/>
        <w:rPr>
          <w:rFonts w:eastAsia="Times New Roman" w:cstheme="minorHAnsi"/>
          <w:sz w:val="40"/>
          <w:szCs w:val="40"/>
          <w:lang w:eastAsia="en-GB"/>
        </w:rPr>
      </w:pPr>
    </w:p>
    <w:p w14:paraId="4C118EBC" w14:textId="4CADD4E3" w:rsidR="00D738C9" w:rsidRDefault="00D738C9" w:rsidP="00654DBD">
      <w:pPr>
        <w:jc w:val="center"/>
        <w:rPr>
          <w:rFonts w:eastAsia="Times New Roman" w:cstheme="minorHAnsi"/>
          <w:sz w:val="40"/>
          <w:szCs w:val="40"/>
          <w:lang w:eastAsia="en-GB"/>
        </w:rPr>
      </w:pPr>
    </w:p>
    <w:p w14:paraId="128471DB" w14:textId="77777777" w:rsidR="00AA4558" w:rsidRPr="002836B3" w:rsidRDefault="00AA4558" w:rsidP="00654DBD">
      <w:pPr>
        <w:rPr>
          <w:rStyle w:val="Hyperlink"/>
        </w:rPr>
      </w:pPr>
      <w:r>
        <w:rPr>
          <w:rFonts w:eastAsia="Times New Roman" w:cstheme="minorHAnsi"/>
          <w:b/>
          <w:bCs/>
          <w:kern w:val="36"/>
          <w:sz w:val="56"/>
          <w:szCs w:val="56"/>
          <w:lang w:eastAsia="en-GB"/>
        </w:rPr>
        <w:br w:type="page"/>
      </w:r>
    </w:p>
    <w:p w14:paraId="1A9A8351" w14:textId="291CA5A0" w:rsidR="00ED671E" w:rsidRPr="00AA4558" w:rsidRDefault="00250C3A" w:rsidP="00654DBD">
      <w:bookmarkStart w:id="1" w:name="Howtousethetoolkit"/>
      <w:r>
        <w:rPr>
          <w:rFonts w:eastAsia="Times New Roman" w:cstheme="minorHAnsi"/>
          <w:noProof/>
          <w:sz w:val="40"/>
          <w:szCs w:val="40"/>
          <w:lang w:eastAsia="en-GB"/>
        </w:rPr>
        <w:lastRenderedPageBreak/>
        <w:drawing>
          <wp:anchor distT="0" distB="0" distL="114300" distR="114300" simplePos="0" relativeHeight="252183552" behindDoc="0" locked="0" layoutInCell="1" allowOverlap="1" wp14:anchorId="1B08655A" wp14:editId="05AC9DDE">
            <wp:simplePos x="0" y="0"/>
            <wp:positionH relativeFrom="column">
              <wp:posOffset>6953250</wp:posOffset>
            </wp:positionH>
            <wp:positionV relativeFrom="paragraph">
              <wp:posOffset>-454025</wp:posOffset>
            </wp:positionV>
            <wp:extent cx="1657350" cy="1609725"/>
            <wp:effectExtent l="0" t="0" r="0" b="9525"/>
            <wp:wrapNone/>
            <wp:docPr id="684131033" name="Picture 1" descr="A colorful circ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131033" name="Picture 1" descr="A colorful circle with white tex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657350" cy="1609725"/>
                    </a:xfrm>
                    <a:prstGeom prst="rect">
                      <a:avLst/>
                    </a:prstGeom>
                  </pic:spPr>
                </pic:pic>
              </a:graphicData>
            </a:graphic>
          </wp:anchor>
        </w:drawing>
      </w:r>
      <w:r w:rsidR="00ED671E" w:rsidRPr="00AA4558">
        <w:rPr>
          <w:rFonts w:eastAsia="Times New Roman" w:cstheme="minorHAnsi"/>
          <w:b/>
          <w:bCs/>
          <w:kern w:val="36"/>
          <w:sz w:val="56"/>
          <w:szCs w:val="56"/>
          <w:lang w:eastAsia="en-GB"/>
        </w:rPr>
        <w:t>How to use the toolkit</w:t>
      </w:r>
    </w:p>
    <w:bookmarkEnd w:id="1"/>
    <w:p w14:paraId="49C884E9" w14:textId="7AA3A89C" w:rsidR="00ED706E" w:rsidRDefault="00AA4558" w:rsidP="00654DBD">
      <w:pPr>
        <w:rPr>
          <w:rFonts w:eastAsia="Times New Roman" w:cstheme="minorHAnsi"/>
          <w:sz w:val="40"/>
          <w:szCs w:val="40"/>
          <w:lang w:eastAsia="en-GB"/>
        </w:rPr>
      </w:pPr>
      <w:r w:rsidRPr="00AA4558">
        <w:rPr>
          <w:rFonts w:eastAsia="Times New Roman" w:cstheme="minorHAnsi"/>
          <w:b/>
          <w:bCs/>
          <w:noProof/>
          <w:kern w:val="36"/>
          <w:sz w:val="56"/>
          <w:szCs w:val="56"/>
          <w:lang w:eastAsia="en-GB"/>
        </w:rPr>
        <mc:AlternateContent>
          <mc:Choice Requires="wps">
            <w:drawing>
              <wp:anchor distT="0" distB="0" distL="114300" distR="114300" simplePos="0" relativeHeight="251681792" behindDoc="0" locked="0" layoutInCell="1" allowOverlap="1" wp14:anchorId="7ABD67A3" wp14:editId="38237FFD">
                <wp:simplePos x="0" y="0"/>
                <wp:positionH relativeFrom="column">
                  <wp:posOffset>5442</wp:posOffset>
                </wp:positionH>
                <wp:positionV relativeFrom="paragraph">
                  <wp:posOffset>42544</wp:posOffset>
                </wp:positionV>
                <wp:extent cx="4650921" cy="7529"/>
                <wp:effectExtent l="0" t="0" r="35560" b="31115"/>
                <wp:wrapNone/>
                <wp:docPr id="19" name="Straight Connector 19"/>
                <wp:cNvGraphicFramePr/>
                <a:graphic xmlns:a="http://schemas.openxmlformats.org/drawingml/2006/main">
                  <a:graphicData uri="http://schemas.microsoft.com/office/word/2010/wordprocessingShape">
                    <wps:wsp>
                      <wps:cNvCnPr/>
                      <wps:spPr>
                        <a:xfrm>
                          <a:off x="0" y="0"/>
                          <a:ext cx="4650921" cy="752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E3A8AD" id="Straight Connector 19"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3.35pt" to="366.6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" strokecolor="black [3213]" strokeweight=".5pt">
                <v:stroke joinstyle="miter"/>
              </v:line>
            </w:pict>
          </mc:Fallback>
        </mc:AlternateContent>
      </w:r>
    </w:p>
    <w:p w14:paraId="072776B4" w14:textId="50FAC75A" w:rsidR="00ED706E" w:rsidRDefault="00ED706E" w:rsidP="00654DBD">
      <w:pPr>
        <w:rPr>
          <w:rFonts w:eastAsia="Times New Roman" w:cstheme="minorHAnsi"/>
          <w:sz w:val="40"/>
          <w:szCs w:val="40"/>
          <w:lang w:eastAsia="en-GB"/>
        </w:rPr>
      </w:pPr>
    </w:p>
    <w:p w14:paraId="281C2298" w14:textId="73886905" w:rsidR="00ED706E" w:rsidRDefault="00250C3A" w:rsidP="00654DBD">
      <w:pPr>
        <w:rPr>
          <w:rFonts w:eastAsia="Times New Roman" w:cstheme="minorHAnsi"/>
          <w:sz w:val="40"/>
          <w:szCs w:val="40"/>
          <w:lang w:eastAsia="en-GB"/>
        </w:rPr>
      </w:pPr>
      <w:r>
        <w:rPr>
          <w:rFonts w:eastAsia="Times New Roman" w:cstheme="minorHAnsi"/>
          <w:b/>
          <w:bCs/>
          <w:noProof/>
          <w:kern w:val="36"/>
          <w:sz w:val="56"/>
          <w:szCs w:val="56"/>
          <w:lang w:eastAsia="en-GB"/>
        </w:rPr>
        <mc:AlternateContent>
          <mc:Choice Requires="wps">
            <w:drawing>
              <wp:anchor distT="0" distB="0" distL="114300" distR="114300" simplePos="0" relativeHeight="251682816" behindDoc="0" locked="0" layoutInCell="1" allowOverlap="1" wp14:anchorId="26E28ACC" wp14:editId="7539132E">
                <wp:simplePos x="0" y="0"/>
                <wp:positionH relativeFrom="column">
                  <wp:posOffset>-230588</wp:posOffset>
                </wp:positionH>
                <wp:positionV relativeFrom="paragraph">
                  <wp:posOffset>332271</wp:posOffset>
                </wp:positionV>
                <wp:extent cx="8724900" cy="4365266"/>
                <wp:effectExtent l="0" t="0" r="0" b="0"/>
                <wp:wrapNone/>
                <wp:docPr id="5" name="Rectangle: Rounded Corners 5"/>
                <wp:cNvGraphicFramePr/>
                <a:graphic xmlns:a="http://schemas.openxmlformats.org/drawingml/2006/main">
                  <a:graphicData uri="http://schemas.microsoft.com/office/word/2010/wordprocessingShape">
                    <wps:wsp>
                      <wps:cNvSpPr/>
                      <wps:spPr>
                        <a:xfrm>
                          <a:off x="0" y="0"/>
                          <a:ext cx="8724900" cy="4365266"/>
                        </a:xfrm>
                        <a:prstGeom prst="round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4A930B" w14:textId="23DEBF13" w:rsidR="001B428C" w:rsidRDefault="001B428C" w:rsidP="006F4565">
                            <w:pPr>
                              <w:shd w:val="clear" w:color="auto" w:fill="FBE4D5" w:themeFill="accent2" w:themeFillTint="33"/>
                              <w:ind w:left="426"/>
                              <w:rPr>
                                <w:color w:val="000000" w:themeColor="text1"/>
                                <w:sz w:val="36"/>
                                <w:szCs w:val="36"/>
                              </w:rPr>
                            </w:pPr>
                            <w:r>
                              <w:rPr>
                                <w:color w:val="000000" w:themeColor="text1"/>
                                <w:sz w:val="36"/>
                                <w:szCs w:val="36"/>
                              </w:rPr>
                              <w:t xml:space="preserve">Redcar and Cleveland </w:t>
                            </w:r>
                            <w:r w:rsidR="00E065B6">
                              <w:rPr>
                                <w:color w:val="000000" w:themeColor="text1"/>
                                <w:sz w:val="36"/>
                                <w:szCs w:val="36"/>
                              </w:rPr>
                              <w:t>SAFE</w:t>
                            </w:r>
                            <w:r>
                              <w:rPr>
                                <w:color w:val="000000" w:themeColor="text1"/>
                                <w:sz w:val="36"/>
                                <w:szCs w:val="36"/>
                              </w:rPr>
                              <w:t xml:space="preserve"> Team, in collaboration with partner agencies, have developed a digital safeguarding </w:t>
                            </w:r>
                            <w:r w:rsidRPr="00D86403">
                              <w:rPr>
                                <w:color w:val="000000" w:themeColor="text1"/>
                                <w:sz w:val="36"/>
                                <w:szCs w:val="36"/>
                              </w:rPr>
                              <w:t xml:space="preserve">toolkit. </w:t>
                            </w:r>
                            <w:r>
                              <w:rPr>
                                <w:color w:val="000000" w:themeColor="text1"/>
                                <w:sz w:val="36"/>
                                <w:szCs w:val="36"/>
                              </w:rPr>
                              <w:t>This is broken down into information for childr</w:t>
                            </w:r>
                            <w:r w:rsidR="00C917C3">
                              <w:rPr>
                                <w:color w:val="000000" w:themeColor="text1"/>
                                <w:sz w:val="36"/>
                                <w:szCs w:val="36"/>
                              </w:rPr>
                              <w:t xml:space="preserve">en, </w:t>
                            </w:r>
                            <w:r>
                              <w:rPr>
                                <w:color w:val="000000" w:themeColor="text1"/>
                                <w:sz w:val="36"/>
                                <w:szCs w:val="36"/>
                              </w:rPr>
                              <w:t>parents / carers</w:t>
                            </w:r>
                            <w:r w:rsidR="00C917C3">
                              <w:rPr>
                                <w:color w:val="000000" w:themeColor="text1"/>
                                <w:sz w:val="36"/>
                                <w:szCs w:val="36"/>
                              </w:rPr>
                              <w:t xml:space="preserve">, </w:t>
                            </w:r>
                            <w:r w:rsidR="00C917C3" w:rsidRPr="00C917C3">
                              <w:rPr>
                                <w:color w:val="000000" w:themeColor="text1"/>
                                <w:sz w:val="36"/>
                                <w:szCs w:val="36"/>
                              </w:rPr>
                              <w:t xml:space="preserve">and </w:t>
                            </w:r>
                            <w:r w:rsidRPr="00C917C3">
                              <w:rPr>
                                <w:color w:val="000000" w:themeColor="text1"/>
                                <w:sz w:val="36"/>
                                <w:szCs w:val="36"/>
                              </w:rPr>
                              <w:t>professionals.</w:t>
                            </w:r>
                          </w:p>
                          <w:p w14:paraId="5EF7CF4E" w14:textId="77777777" w:rsidR="001B428C" w:rsidRPr="00D86403" w:rsidRDefault="001B428C" w:rsidP="006F4565">
                            <w:pPr>
                              <w:shd w:val="clear" w:color="auto" w:fill="FBE4D5" w:themeFill="accent2" w:themeFillTint="33"/>
                              <w:ind w:left="426"/>
                              <w:rPr>
                                <w:color w:val="000000" w:themeColor="text1"/>
                                <w:sz w:val="36"/>
                                <w:szCs w:val="36"/>
                              </w:rPr>
                            </w:pPr>
                          </w:p>
                          <w:p w14:paraId="63D8DA06" w14:textId="77777777" w:rsidR="001B428C" w:rsidRDefault="001B428C" w:rsidP="006F4565">
                            <w:pPr>
                              <w:shd w:val="clear" w:color="auto" w:fill="FBE4D5" w:themeFill="accent2" w:themeFillTint="33"/>
                              <w:ind w:left="426"/>
                              <w:rPr>
                                <w:color w:val="000000" w:themeColor="text1"/>
                                <w:sz w:val="36"/>
                                <w:szCs w:val="36"/>
                              </w:rPr>
                            </w:pPr>
                            <w:r>
                              <w:rPr>
                                <w:color w:val="000000" w:themeColor="text1"/>
                                <w:sz w:val="36"/>
                                <w:szCs w:val="36"/>
                              </w:rPr>
                              <w:t xml:space="preserve">It is structured by topic and informs practitioners of the contents of each topic by providing a brief overview. We have also included a proposed age range and “red flags” which highlight where material may contain sensitive information. </w:t>
                            </w:r>
                          </w:p>
                          <w:p w14:paraId="1130FE3C" w14:textId="77777777" w:rsidR="001B428C" w:rsidRDefault="001B428C" w:rsidP="006F4565">
                            <w:pPr>
                              <w:shd w:val="clear" w:color="auto" w:fill="FBE4D5" w:themeFill="accent2" w:themeFillTint="33"/>
                              <w:ind w:left="426"/>
                              <w:rPr>
                                <w:color w:val="000000" w:themeColor="text1"/>
                                <w:sz w:val="36"/>
                                <w:szCs w:val="36"/>
                              </w:rPr>
                            </w:pPr>
                          </w:p>
                          <w:p w14:paraId="1F960669" w14:textId="77777777" w:rsidR="001B428C" w:rsidRDefault="001B428C" w:rsidP="006F4565">
                            <w:pPr>
                              <w:shd w:val="clear" w:color="auto" w:fill="FBE4D5" w:themeFill="accent2" w:themeFillTint="33"/>
                              <w:ind w:left="426"/>
                              <w:rPr>
                                <w:color w:val="000000" w:themeColor="text1"/>
                                <w:sz w:val="36"/>
                                <w:szCs w:val="36"/>
                              </w:rPr>
                            </w:pPr>
                            <w:r>
                              <w:rPr>
                                <w:color w:val="000000" w:themeColor="text1"/>
                                <w:sz w:val="36"/>
                                <w:szCs w:val="36"/>
                              </w:rPr>
                              <w:t xml:space="preserve">The toolkit now provides guidance on the PREPARED Framework and includes worksheets which should be completed with children and parents/carers following each session to gauge their learning and identify any gaps. </w:t>
                            </w:r>
                          </w:p>
                          <w:p w14:paraId="3C41628D" w14:textId="26EF0512" w:rsidR="00D629F1" w:rsidRPr="00D629F1" w:rsidRDefault="00D629F1" w:rsidP="006F4565">
                            <w:pPr>
                              <w:shd w:val="clear" w:color="auto" w:fill="FBE4D5" w:themeFill="accent2" w:themeFillTint="33"/>
                              <w:ind w:left="426"/>
                              <w:rPr>
                                <w:b/>
                                <w:bCs/>
                                <w:i/>
                                <w:iCs/>
                                <w:color w:val="000000" w:themeColor="text1"/>
                                <w:sz w:val="36"/>
                                <w:szCs w:val="36"/>
                              </w:rPr>
                            </w:pPr>
                            <w:r>
                              <w:rPr>
                                <w:color w:val="000000" w:themeColor="text1"/>
                                <w:sz w:val="36"/>
                                <w:szCs w:val="36"/>
                              </w:rPr>
                              <w:br/>
                            </w:r>
                            <w:r w:rsidRPr="00D629F1">
                              <w:rPr>
                                <w:b/>
                                <w:bCs/>
                                <w:i/>
                                <w:iCs/>
                                <w:color w:val="000000" w:themeColor="text1"/>
                                <w:sz w:val="24"/>
                                <w:szCs w:val="24"/>
                              </w:rPr>
                              <w:t>Version 1 – May 2024</w:t>
                            </w:r>
                          </w:p>
                          <w:p w14:paraId="3201B1E4" w14:textId="77777777" w:rsidR="001B428C" w:rsidRDefault="001B428C" w:rsidP="006F4565">
                            <w:pPr>
                              <w:shd w:val="clear" w:color="auto" w:fill="FBE4D5" w:themeFill="accent2" w:themeFillTint="33"/>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E28ACC" id="Rectangle: Rounded Corners 5" o:spid="_x0000_s1031" style="position:absolute;margin-left:-18.15pt;margin-top:26.15pt;width:687pt;height:343.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" fillcolor="#fbe4d5 [661]" stroked="f" strokeweight="1pt">
                <v:stroke joinstyle="miter"/>
                <v:textbox>
                  <w:txbxContent>
                    <w:p w14:paraId="034A930B" w14:textId="23DEBF13" w:rsidR="001B428C" w:rsidRDefault="001B428C" w:rsidP="006F4565">
                      <w:pPr>
                        <w:shd w:val="clear" w:color="auto" w:fill="FBE4D5" w:themeFill="accent2" w:themeFillTint="33"/>
                        <w:ind w:left="426"/>
                        <w:rPr>
                          <w:color w:val="000000" w:themeColor="text1"/>
                          <w:sz w:val="36"/>
                          <w:szCs w:val="36"/>
                        </w:rPr>
                      </w:pPr>
                      <w:r>
                        <w:rPr>
                          <w:color w:val="000000" w:themeColor="text1"/>
                          <w:sz w:val="36"/>
                          <w:szCs w:val="36"/>
                        </w:rPr>
                        <w:t xml:space="preserve">Redcar and Cleveland </w:t>
                      </w:r>
                      <w:r w:rsidR="00E065B6">
                        <w:rPr>
                          <w:color w:val="000000" w:themeColor="text1"/>
                          <w:sz w:val="36"/>
                          <w:szCs w:val="36"/>
                        </w:rPr>
                        <w:t>SAFE</w:t>
                      </w:r>
                      <w:r>
                        <w:rPr>
                          <w:color w:val="000000" w:themeColor="text1"/>
                          <w:sz w:val="36"/>
                          <w:szCs w:val="36"/>
                        </w:rPr>
                        <w:t xml:space="preserve"> Team, in collaboration with partner agencies, have developed a digital safeguarding </w:t>
                      </w:r>
                      <w:r w:rsidRPr="00D86403">
                        <w:rPr>
                          <w:color w:val="000000" w:themeColor="text1"/>
                          <w:sz w:val="36"/>
                          <w:szCs w:val="36"/>
                        </w:rPr>
                        <w:t xml:space="preserve">toolkit. </w:t>
                      </w:r>
                      <w:r>
                        <w:rPr>
                          <w:color w:val="000000" w:themeColor="text1"/>
                          <w:sz w:val="36"/>
                          <w:szCs w:val="36"/>
                        </w:rPr>
                        <w:t>This is broken down into information for childr</w:t>
                      </w:r>
                      <w:r w:rsidR="00C917C3">
                        <w:rPr>
                          <w:color w:val="000000" w:themeColor="text1"/>
                          <w:sz w:val="36"/>
                          <w:szCs w:val="36"/>
                        </w:rPr>
                        <w:t xml:space="preserve">en, </w:t>
                      </w:r>
                      <w:r>
                        <w:rPr>
                          <w:color w:val="000000" w:themeColor="text1"/>
                          <w:sz w:val="36"/>
                          <w:szCs w:val="36"/>
                        </w:rPr>
                        <w:t>parents / carers</w:t>
                      </w:r>
                      <w:r w:rsidR="00C917C3">
                        <w:rPr>
                          <w:color w:val="000000" w:themeColor="text1"/>
                          <w:sz w:val="36"/>
                          <w:szCs w:val="36"/>
                        </w:rPr>
                        <w:t xml:space="preserve">, </w:t>
                      </w:r>
                      <w:r w:rsidR="00C917C3" w:rsidRPr="00C917C3">
                        <w:rPr>
                          <w:color w:val="000000" w:themeColor="text1"/>
                          <w:sz w:val="36"/>
                          <w:szCs w:val="36"/>
                        </w:rPr>
                        <w:t xml:space="preserve">and </w:t>
                      </w:r>
                      <w:r w:rsidRPr="00C917C3">
                        <w:rPr>
                          <w:color w:val="000000" w:themeColor="text1"/>
                          <w:sz w:val="36"/>
                          <w:szCs w:val="36"/>
                        </w:rPr>
                        <w:t>professionals.</w:t>
                      </w:r>
                    </w:p>
                    <w:p w14:paraId="5EF7CF4E" w14:textId="77777777" w:rsidR="001B428C" w:rsidRPr="00D86403" w:rsidRDefault="001B428C" w:rsidP="006F4565">
                      <w:pPr>
                        <w:shd w:val="clear" w:color="auto" w:fill="FBE4D5" w:themeFill="accent2" w:themeFillTint="33"/>
                        <w:ind w:left="426"/>
                        <w:rPr>
                          <w:color w:val="000000" w:themeColor="text1"/>
                          <w:sz w:val="36"/>
                          <w:szCs w:val="36"/>
                        </w:rPr>
                      </w:pPr>
                    </w:p>
                    <w:p w14:paraId="63D8DA06" w14:textId="77777777" w:rsidR="001B428C" w:rsidRDefault="001B428C" w:rsidP="006F4565">
                      <w:pPr>
                        <w:shd w:val="clear" w:color="auto" w:fill="FBE4D5" w:themeFill="accent2" w:themeFillTint="33"/>
                        <w:ind w:left="426"/>
                        <w:rPr>
                          <w:color w:val="000000" w:themeColor="text1"/>
                          <w:sz w:val="36"/>
                          <w:szCs w:val="36"/>
                        </w:rPr>
                      </w:pPr>
                      <w:r>
                        <w:rPr>
                          <w:color w:val="000000" w:themeColor="text1"/>
                          <w:sz w:val="36"/>
                          <w:szCs w:val="36"/>
                        </w:rPr>
                        <w:t xml:space="preserve">It is structured by topic and informs practitioners of the contents of each topic by providing a brief overview. We have also included a proposed age range and “red flags” which highlight where material may contain sensitive information. </w:t>
                      </w:r>
                    </w:p>
                    <w:p w14:paraId="1130FE3C" w14:textId="77777777" w:rsidR="001B428C" w:rsidRDefault="001B428C" w:rsidP="006F4565">
                      <w:pPr>
                        <w:shd w:val="clear" w:color="auto" w:fill="FBE4D5" w:themeFill="accent2" w:themeFillTint="33"/>
                        <w:ind w:left="426"/>
                        <w:rPr>
                          <w:color w:val="000000" w:themeColor="text1"/>
                          <w:sz w:val="36"/>
                          <w:szCs w:val="36"/>
                        </w:rPr>
                      </w:pPr>
                    </w:p>
                    <w:p w14:paraId="1F960669" w14:textId="77777777" w:rsidR="001B428C" w:rsidRDefault="001B428C" w:rsidP="006F4565">
                      <w:pPr>
                        <w:shd w:val="clear" w:color="auto" w:fill="FBE4D5" w:themeFill="accent2" w:themeFillTint="33"/>
                        <w:ind w:left="426"/>
                        <w:rPr>
                          <w:color w:val="000000" w:themeColor="text1"/>
                          <w:sz w:val="36"/>
                          <w:szCs w:val="36"/>
                        </w:rPr>
                      </w:pPr>
                      <w:r>
                        <w:rPr>
                          <w:color w:val="000000" w:themeColor="text1"/>
                          <w:sz w:val="36"/>
                          <w:szCs w:val="36"/>
                        </w:rPr>
                        <w:t xml:space="preserve">The toolkit now provides guidance on the PREPARED Framework and includes worksheets which should be completed with children and parents/carers following each session to gauge their learning and identify any gaps. </w:t>
                      </w:r>
                    </w:p>
                    <w:p w14:paraId="3C41628D" w14:textId="26EF0512" w:rsidR="00D629F1" w:rsidRPr="00D629F1" w:rsidRDefault="00D629F1" w:rsidP="006F4565">
                      <w:pPr>
                        <w:shd w:val="clear" w:color="auto" w:fill="FBE4D5" w:themeFill="accent2" w:themeFillTint="33"/>
                        <w:ind w:left="426"/>
                        <w:rPr>
                          <w:b/>
                          <w:bCs/>
                          <w:i/>
                          <w:iCs/>
                          <w:color w:val="000000" w:themeColor="text1"/>
                          <w:sz w:val="36"/>
                          <w:szCs w:val="36"/>
                        </w:rPr>
                      </w:pPr>
                      <w:r>
                        <w:rPr>
                          <w:color w:val="000000" w:themeColor="text1"/>
                          <w:sz w:val="36"/>
                          <w:szCs w:val="36"/>
                        </w:rPr>
                        <w:br/>
                      </w:r>
                      <w:r w:rsidRPr="00D629F1">
                        <w:rPr>
                          <w:b/>
                          <w:bCs/>
                          <w:i/>
                          <w:iCs/>
                          <w:color w:val="000000" w:themeColor="text1"/>
                          <w:sz w:val="24"/>
                          <w:szCs w:val="24"/>
                        </w:rPr>
                        <w:t>Version 1 – May 2024</w:t>
                      </w:r>
                    </w:p>
                    <w:p w14:paraId="3201B1E4" w14:textId="77777777" w:rsidR="001B428C" w:rsidRDefault="001B428C" w:rsidP="006F4565">
                      <w:pPr>
                        <w:shd w:val="clear" w:color="auto" w:fill="FBE4D5" w:themeFill="accent2" w:themeFillTint="33"/>
                        <w:jc w:val="center"/>
                      </w:pPr>
                    </w:p>
                  </w:txbxContent>
                </v:textbox>
              </v:roundrect>
            </w:pict>
          </mc:Fallback>
        </mc:AlternateContent>
      </w:r>
    </w:p>
    <w:p w14:paraId="61C10400" w14:textId="02D9946A" w:rsidR="00ED706E" w:rsidRDefault="00ED706E" w:rsidP="00654DBD">
      <w:pPr>
        <w:rPr>
          <w:rFonts w:eastAsia="Times New Roman" w:cstheme="minorHAnsi"/>
          <w:sz w:val="40"/>
          <w:szCs w:val="40"/>
          <w:lang w:eastAsia="en-GB"/>
        </w:rPr>
      </w:pPr>
    </w:p>
    <w:p w14:paraId="14C474D0" w14:textId="4FC211E0" w:rsidR="00ED706E" w:rsidRDefault="00ED706E" w:rsidP="00654DBD">
      <w:pPr>
        <w:rPr>
          <w:rFonts w:eastAsia="Times New Roman" w:cstheme="minorHAnsi"/>
          <w:sz w:val="40"/>
          <w:szCs w:val="40"/>
          <w:lang w:eastAsia="en-GB"/>
        </w:rPr>
      </w:pPr>
    </w:p>
    <w:p w14:paraId="63348EB2" w14:textId="72533813" w:rsidR="00ED706E" w:rsidRDefault="00ED706E" w:rsidP="00654DBD">
      <w:pPr>
        <w:rPr>
          <w:rFonts w:eastAsia="Times New Roman" w:cstheme="minorHAnsi"/>
          <w:sz w:val="40"/>
          <w:szCs w:val="40"/>
          <w:lang w:eastAsia="en-GB"/>
        </w:rPr>
      </w:pPr>
    </w:p>
    <w:p w14:paraId="7D9B22F1" w14:textId="606BF82C" w:rsidR="00ED706E" w:rsidRDefault="00250573" w:rsidP="00654DBD">
      <w:pPr>
        <w:rPr>
          <w:rFonts w:eastAsia="Times New Roman" w:cstheme="minorHAnsi"/>
          <w:sz w:val="40"/>
          <w:szCs w:val="40"/>
          <w:lang w:eastAsia="en-GB"/>
        </w:rPr>
      </w:pPr>
      <w:r w:rsidRPr="00250573">
        <w:rPr>
          <w:rFonts w:eastAsia="Times New Roman" w:cstheme="minorHAnsi"/>
          <w:noProof/>
          <w:sz w:val="40"/>
          <w:szCs w:val="40"/>
          <w:lang w:eastAsia="en-GB"/>
        </w:rPr>
        <mc:AlternateContent>
          <mc:Choice Requires="wps">
            <w:drawing>
              <wp:anchor distT="45720" distB="45720" distL="114300" distR="114300" simplePos="0" relativeHeight="251674624" behindDoc="0" locked="0" layoutInCell="1" allowOverlap="1" wp14:anchorId="1DC1D84B" wp14:editId="240567DC">
                <wp:simplePos x="0" y="0"/>
                <wp:positionH relativeFrom="column">
                  <wp:posOffset>5510530</wp:posOffset>
                </wp:positionH>
                <wp:positionV relativeFrom="paragraph">
                  <wp:posOffset>3649980</wp:posOffset>
                </wp:positionV>
                <wp:extent cx="2360930" cy="355600"/>
                <wp:effectExtent l="0" t="0" r="3810" b="635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5600"/>
                        </a:xfrm>
                        <a:prstGeom prst="rect">
                          <a:avLst/>
                        </a:prstGeom>
                        <a:solidFill>
                          <a:schemeClr val="accent2">
                            <a:lumMod val="20000"/>
                            <a:lumOff val="80000"/>
                          </a:schemeClr>
                        </a:solidFill>
                        <a:ln w="9525">
                          <a:noFill/>
                          <a:miter lim="800000"/>
                          <a:headEnd/>
                          <a:tailEnd/>
                        </a:ln>
                      </wps:spPr>
                      <wps:txbx>
                        <w:txbxContent>
                          <w:p w14:paraId="40712250" w14:textId="5818F46D" w:rsidR="00250573" w:rsidRPr="00250573" w:rsidRDefault="0077599B" w:rsidP="00250573">
                            <w:pPr>
                              <w:jc w:val="center"/>
                              <w:rPr>
                                <w:b/>
                                <w:bCs/>
                                <w:color w:val="44546A" w:themeColor="text2"/>
                                <w:sz w:val="32"/>
                                <w:szCs w:val="32"/>
                              </w:rPr>
                            </w:pPr>
                            <w:hyperlink w:anchor="TitlePage" w:history="1">
                              <w:r w:rsidR="00250573" w:rsidRPr="00250573">
                                <w:rPr>
                                  <w:rStyle w:val="Hyperlink"/>
                                  <w:b/>
                                  <w:bCs/>
                                  <w:color w:val="44546A" w:themeColor="text2"/>
                                  <w:sz w:val="32"/>
                                  <w:szCs w:val="32"/>
                                </w:rPr>
                                <w:t>Return to contents page</w:t>
                              </w:r>
                            </w:hyperlink>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1DC1D84B" id="_x0000_t202" coordsize="21600,21600" o:spt="202" path="m,l,21600r21600,l21600,xe">
                <v:stroke joinstyle="miter"/>
                <v:path gradientshapeok="t" o:connecttype="rect"/>
              </v:shapetype>
              <v:shape id="_x0000_s1032" type="#_x0000_t202" style="position:absolute;margin-left:433.9pt;margin-top:287.4pt;width:185.9pt;height:28pt;z-index:2516746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" fillcolor="#fbe4d5 [661]" stroked="f">
                <v:textbox>
                  <w:txbxContent>
                    <w:p w14:paraId="40712250" w14:textId="5818F46D" w:rsidR="00250573" w:rsidRPr="00250573" w:rsidRDefault="00007328" w:rsidP="00250573">
                      <w:pPr>
                        <w:jc w:val="center"/>
                        <w:rPr>
                          <w:b/>
                          <w:bCs/>
                          <w:color w:val="44546A" w:themeColor="text2"/>
                          <w:sz w:val="32"/>
                          <w:szCs w:val="32"/>
                        </w:rPr>
                      </w:pPr>
                      <w:hyperlink w:anchor="TitlePage" w:history="1">
                        <w:r w:rsidR="00250573" w:rsidRPr="00250573">
                          <w:rPr>
                            <w:rStyle w:val="Hyperlink"/>
                            <w:b/>
                            <w:bCs/>
                            <w:color w:val="44546A" w:themeColor="text2"/>
                            <w:sz w:val="32"/>
                            <w:szCs w:val="32"/>
                          </w:rPr>
                          <w:t>Return to contents page</w:t>
                        </w:r>
                      </w:hyperlink>
                    </w:p>
                  </w:txbxContent>
                </v:textbox>
              </v:shape>
            </w:pict>
          </mc:Fallback>
        </mc:AlternateContent>
      </w:r>
      <w:r w:rsidR="00ED706E">
        <w:rPr>
          <w:rFonts w:eastAsia="Times New Roman" w:cstheme="minorHAnsi"/>
          <w:sz w:val="40"/>
          <w:szCs w:val="40"/>
          <w:lang w:eastAsia="en-GB"/>
        </w:rPr>
        <w:br w:type="page"/>
      </w:r>
    </w:p>
    <w:p w14:paraId="219E6E21" w14:textId="35AB157E" w:rsidR="00ED706E" w:rsidRPr="00025278" w:rsidRDefault="00025278" w:rsidP="00654DBD">
      <w:pPr>
        <w:rPr>
          <w:rFonts w:eastAsia="Times New Roman" w:cstheme="minorHAnsi"/>
          <w:sz w:val="2"/>
          <w:szCs w:val="2"/>
          <w:lang w:eastAsia="en-GB"/>
        </w:rPr>
      </w:pPr>
      <w:r>
        <w:rPr>
          <w:b/>
          <w:bCs/>
          <w:noProof/>
          <w:sz w:val="56"/>
          <w:szCs w:val="56"/>
        </w:rPr>
        <w:lastRenderedPageBreak/>
        <w:drawing>
          <wp:anchor distT="0" distB="0" distL="114300" distR="114300" simplePos="0" relativeHeight="251712512" behindDoc="1" locked="0" layoutInCell="1" allowOverlap="1" wp14:anchorId="7D636A5E" wp14:editId="5569C161">
            <wp:simplePos x="0" y="0"/>
            <wp:positionH relativeFrom="page">
              <wp:posOffset>92075</wp:posOffset>
            </wp:positionH>
            <wp:positionV relativeFrom="paragraph">
              <wp:posOffset>-824705</wp:posOffset>
            </wp:positionV>
            <wp:extent cx="9832694" cy="2971631"/>
            <wp:effectExtent l="0" t="0" r="0" b="63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832694" cy="2971631"/>
                    </a:xfrm>
                    <a:prstGeom prst="rect">
                      <a:avLst/>
                    </a:prstGeom>
                    <a:noFill/>
                    <a:effectLst>
                      <a:softEdge rad="635000"/>
                    </a:effectLst>
                  </pic:spPr>
                </pic:pic>
              </a:graphicData>
            </a:graphic>
            <wp14:sizeRelH relativeFrom="margin">
              <wp14:pctWidth>0</wp14:pctWidth>
            </wp14:sizeRelH>
            <wp14:sizeRelV relativeFrom="margin">
              <wp14:pctHeight>0</wp14:pctHeight>
            </wp14:sizeRelV>
          </wp:anchor>
        </w:drawing>
      </w:r>
    </w:p>
    <w:p w14:paraId="4870E5C1" w14:textId="7B7E41B1" w:rsidR="001B428C" w:rsidRDefault="001B428C" w:rsidP="00654DBD">
      <w:pPr>
        <w:rPr>
          <w:sz w:val="14"/>
          <w:szCs w:val="14"/>
        </w:rPr>
      </w:pPr>
    </w:p>
    <w:p w14:paraId="2E01508F" w14:textId="037C4BCE" w:rsidR="00025278" w:rsidRDefault="00025278" w:rsidP="00654DBD">
      <w:pPr>
        <w:rPr>
          <w:sz w:val="14"/>
          <w:szCs w:val="14"/>
        </w:rPr>
      </w:pPr>
    </w:p>
    <w:p w14:paraId="5274C6BF" w14:textId="64F96DF8" w:rsidR="00025278" w:rsidRDefault="00025278" w:rsidP="00654DBD">
      <w:pPr>
        <w:rPr>
          <w:sz w:val="14"/>
          <w:szCs w:val="14"/>
        </w:rPr>
      </w:pPr>
    </w:p>
    <w:p w14:paraId="77D28764" w14:textId="3613FA52" w:rsidR="00025278" w:rsidRPr="006369F9" w:rsidRDefault="00025278" w:rsidP="00654DBD">
      <w:pPr>
        <w:jc w:val="center"/>
        <w:rPr>
          <w:b/>
          <w:bCs/>
          <w:color w:val="FFFFFF" w:themeColor="background1"/>
          <w:sz w:val="76"/>
          <w:szCs w:val="76"/>
        </w:rPr>
      </w:pPr>
      <w:bookmarkStart w:id="2" w:name="ChildrenandYoungPeople"/>
      <w:r w:rsidRPr="006369F9">
        <w:rPr>
          <w:b/>
          <w:bCs/>
          <w:color w:val="FFFFFF" w:themeColor="background1"/>
          <w:sz w:val="76"/>
          <w:szCs w:val="76"/>
        </w:rPr>
        <w:t>Resources for children and young people</w:t>
      </w:r>
    </w:p>
    <w:p w14:paraId="3776E8AB" w14:textId="77777777" w:rsidR="00025278" w:rsidRPr="00025278" w:rsidRDefault="00025278" w:rsidP="00654DBD">
      <w:pPr>
        <w:jc w:val="center"/>
        <w:rPr>
          <w:b/>
          <w:bCs/>
          <w:color w:val="FFFFFF" w:themeColor="background1"/>
          <w:sz w:val="56"/>
          <w:szCs w:val="56"/>
        </w:rPr>
      </w:pPr>
    </w:p>
    <w:bookmarkEnd w:id="2"/>
    <w:p w14:paraId="1D53C1FC" w14:textId="3145A243" w:rsidR="00025278" w:rsidRDefault="00025278" w:rsidP="00654DBD">
      <w:pPr>
        <w:rPr>
          <w:sz w:val="14"/>
          <w:szCs w:val="14"/>
        </w:rPr>
      </w:pPr>
    </w:p>
    <w:p w14:paraId="576EA347" w14:textId="4A7ACACF" w:rsidR="00025278" w:rsidRDefault="00025278" w:rsidP="00654DBD">
      <w:pPr>
        <w:rPr>
          <w:sz w:val="14"/>
          <w:szCs w:val="14"/>
        </w:rPr>
      </w:pPr>
    </w:p>
    <w:p w14:paraId="2EED71F6" w14:textId="77777777" w:rsidR="006369F9" w:rsidRDefault="006369F9" w:rsidP="00654DBD">
      <w:pPr>
        <w:rPr>
          <w:sz w:val="14"/>
          <w:szCs w:val="14"/>
        </w:rPr>
      </w:pPr>
    </w:p>
    <w:p w14:paraId="63C3563E" w14:textId="57D069B4" w:rsidR="00025278" w:rsidRDefault="00025278" w:rsidP="00654DBD">
      <w:pPr>
        <w:rPr>
          <w:sz w:val="14"/>
          <w:szCs w:val="14"/>
        </w:rPr>
      </w:pPr>
    </w:p>
    <w:p w14:paraId="71740EC8" w14:textId="0C67FA2F" w:rsidR="00025278" w:rsidRPr="00025278" w:rsidRDefault="00025278" w:rsidP="00654DBD">
      <w:pPr>
        <w:rPr>
          <w:color w:val="FFFFFF" w:themeColor="background1"/>
          <w:sz w:val="14"/>
          <w:szCs w:val="14"/>
        </w:rPr>
      </w:pPr>
    </w:p>
    <w:p w14:paraId="0BF5835E" w14:textId="64BD59A7" w:rsidR="00025278" w:rsidRDefault="00025278" w:rsidP="00654DBD">
      <w:pPr>
        <w:rPr>
          <w:sz w:val="14"/>
          <w:szCs w:val="14"/>
        </w:rPr>
      </w:pPr>
    </w:p>
    <w:p w14:paraId="4F2557D3" w14:textId="66A712AA" w:rsidR="00025278" w:rsidRDefault="00025278" w:rsidP="00654DBD">
      <w:pPr>
        <w:rPr>
          <w:sz w:val="14"/>
          <w:szCs w:val="14"/>
        </w:rPr>
      </w:pPr>
    </w:p>
    <w:tbl>
      <w:tblPr>
        <w:tblStyle w:val="TableGrid"/>
        <w:tblW w:w="4678" w:type="dxa"/>
        <w:tblInd w:w="-1003" w:type="dxa"/>
        <w:tblLook w:val="04A0" w:firstRow="1" w:lastRow="0" w:firstColumn="1" w:lastColumn="0" w:noHBand="0" w:noVBand="1"/>
      </w:tblPr>
      <w:tblGrid>
        <w:gridCol w:w="4678"/>
      </w:tblGrid>
      <w:tr w:rsidR="001B428C" w14:paraId="40EC24D7" w14:textId="77777777" w:rsidTr="00DE4135">
        <w:trPr>
          <w:trHeight w:val="558"/>
        </w:trPr>
        <w:tc>
          <w:tcPr>
            <w:tcW w:w="4678" w:type="dxa"/>
            <w:shd w:val="clear" w:color="auto" w:fill="F7CAAC" w:themeFill="accent2" w:themeFillTint="66"/>
            <w:vAlign w:val="center"/>
          </w:tcPr>
          <w:p w14:paraId="2E2AF455" w14:textId="77777777" w:rsidR="001B428C" w:rsidRPr="000E7FC8" w:rsidRDefault="001B428C" w:rsidP="00654DBD">
            <w:pPr>
              <w:rPr>
                <w:b/>
                <w:bCs/>
                <w:sz w:val="24"/>
                <w:szCs w:val="24"/>
              </w:rPr>
            </w:pPr>
            <w:r>
              <w:rPr>
                <w:b/>
                <w:bCs/>
                <w:sz w:val="24"/>
                <w:szCs w:val="24"/>
              </w:rPr>
              <w:t>Professional documents for sessions:</w:t>
            </w:r>
          </w:p>
        </w:tc>
      </w:tr>
      <w:bookmarkStart w:id="3" w:name="_MON_1775031964"/>
      <w:bookmarkEnd w:id="3"/>
      <w:tr w:rsidR="001B428C" w14:paraId="559FB745" w14:textId="77777777" w:rsidTr="005E59C7">
        <w:trPr>
          <w:trHeight w:val="558"/>
        </w:trPr>
        <w:tc>
          <w:tcPr>
            <w:tcW w:w="4678" w:type="dxa"/>
            <w:shd w:val="clear" w:color="auto" w:fill="FFFFFF" w:themeFill="background1"/>
            <w:vAlign w:val="center"/>
          </w:tcPr>
          <w:p w14:paraId="3E4E1C47" w14:textId="2ED0D852" w:rsidR="001B428C" w:rsidRPr="000E7FC8" w:rsidRDefault="006F4565" w:rsidP="00654DBD">
            <w:pPr>
              <w:jc w:val="center"/>
              <w:rPr>
                <w:b/>
                <w:bCs/>
                <w:sz w:val="24"/>
                <w:szCs w:val="24"/>
              </w:rPr>
            </w:pPr>
            <w:r>
              <w:rPr>
                <w:b/>
                <w:bCs/>
                <w:sz w:val="24"/>
                <w:szCs w:val="24"/>
              </w:rPr>
              <w:object w:dxaOrig="1508" w:dyaOrig="984" w14:anchorId="139716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pt;height:49.2pt" o:ole="">
                  <v:imagedata r:id="rId17" o:title=""/>
                </v:shape>
                <o:OLEObject Type="Embed" ProgID="Word.Document.12" ShapeID="_x0000_i1025" DrawAspect="Icon" ObjectID="_1776243162" r:id="rId18">
                  <o:FieldCodes>\s</o:FieldCodes>
                </o:OLEObject>
              </w:object>
            </w:r>
            <w:r w:rsidR="001B428C">
              <w:rPr>
                <w:b/>
                <w:bCs/>
                <w:sz w:val="24"/>
                <w:szCs w:val="24"/>
              </w:rPr>
              <w:t xml:space="preserve">    </w:t>
            </w:r>
            <w:r>
              <w:rPr>
                <w:b/>
                <w:bCs/>
                <w:sz w:val="24"/>
                <w:szCs w:val="24"/>
              </w:rPr>
              <w:t xml:space="preserve"> </w:t>
            </w:r>
            <w:bookmarkStart w:id="4" w:name="_MON_1775031977"/>
            <w:bookmarkEnd w:id="4"/>
            <w:r>
              <w:rPr>
                <w:b/>
                <w:bCs/>
                <w:sz w:val="24"/>
                <w:szCs w:val="24"/>
              </w:rPr>
              <w:object w:dxaOrig="1508" w:dyaOrig="984" w14:anchorId="1D0791D1">
                <v:shape id="_x0000_i1026" type="#_x0000_t75" style="width:75.4pt;height:49.2pt" o:ole="">
                  <v:imagedata r:id="rId19" o:title=""/>
                </v:shape>
                <o:OLEObject Type="Embed" ProgID="Word.Document.12" ShapeID="_x0000_i1026" DrawAspect="Icon" ObjectID="_1776243163" r:id="rId20">
                  <o:FieldCodes>\s</o:FieldCodes>
                </o:OLEObject>
              </w:object>
            </w:r>
          </w:p>
        </w:tc>
      </w:tr>
    </w:tbl>
    <w:p w14:paraId="6B46A5FC" w14:textId="77777777" w:rsidR="001B428C" w:rsidRPr="001D194E" w:rsidRDefault="001B428C" w:rsidP="00654DBD">
      <w:pPr>
        <w:rPr>
          <w:sz w:val="14"/>
          <w:szCs w:val="14"/>
        </w:rPr>
      </w:pPr>
    </w:p>
    <w:tbl>
      <w:tblPr>
        <w:tblStyle w:val="TableGrid"/>
        <w:tblW w:w="15032" w:type="dxa"/>
        <w:tblInd w:w="-1003" w:type="dxa"/>
        <w:tblLayout w:type="fixed"/>
        <w:tblLook w:val="04A0" w:firstRow="1" w:lastRow="0" w:firstColumn="1" w:lastColumn="0" w:noHBand="0" w:noVBand="1"/>
      </w:tblPr>
      <w:tblGrid>
        <w:gridCol w:w="1991"/>
        <w:gridCol w:w="2835"/>
        <w:gridCol w:w="1842"/>
        <w:gridCol w:w="1843"/>
        <w:gridCol w:w="4536"/>
        <w:gridCol w:w="1985"/>
      </w:tblGrid>
      <w:tr w:rsidR="001B428C" w14:paraId="36F165E6" w14:textId="77777777" w:rsidTr="00DE4135">
        <w:trPr>
          <w:trHeight w:val="558"/>
        </w:trPr>
        <w:tc>
          <w:tcPr>
            <w:tcW w:w="1991" w:type="dxa"/>
            <w:shd w:val="clear" w:color="auto" w:fill="F7CAAC" w:themeFill="accent2" w:themeFillTint="66"/>
            <w:vAlign w:val="center"/>
          </w:tcPr>
          <w:p w14:paraId="105A9F2C" w14:textId="77777777" w:rsidR="001B428C" w:rsidRPr="000E7FC8" w:rsidRDefault="001B428C" w:rsidP="00654DBD">
            <w:pPr>
              <w:rPr>
                <w:b/>
                <w:bCs/>
                <w:sz w:val="24"/>
                <w:szCs w:val="24"/>
              </w:rPr>
            </w:pPr>
            <w:r>
              <w:rPr>
                <w:b/>
                <w:bCs/>
                <w:sz w:val="24"/>
                <w:szCs w:val="24"/>
              </w:rPr>
              <w:t>Topic</w:t>
            </w:r>
          </w:p>
        </w:tc>
        <w:tc>
          <w:tcPr>
            <w:tcW w:w="2835" w:type="dxa"/>
            <w:shd w:val="clear" w:color="auto" w:fill="F7CAAC" w:themeFill="accent2" w:themeFillTint="66"/>
            <w:vAlign w:val="center"/>
          </w:tcPr>
          <w:p w14:paraId="7F9920BD" w14:textId="77777777" w:rsidR="001B428C" w:rsidRPr="000E7FC8" w:rsidRDefault="001B428C" w:rsidP="00654DBD">
            <w:pPr>
              <w:rPr>
                <w:b/>
                <w:bCs/>
                <w:sz w:val="24"/>
                <w:szCs w:val="24"/>
              </w:rPr>
            </w:pPr>
            <w:r w:rsidRPr="000E7FC8">
              <w:rPr>
                <w:b/>
                <w:bCs/>
                <w:sz w:val="24"/>
                <w:szCs w:val="24"/>
              </w:rPr>
              <w:t>Resource</w:t>
            </w:r>
            <w:r>
              <w:rPr>
                <w:b/>
                <w:bCs/>
                <w:sz w:val="24"/>
                <w:szCs w:val="24"/>
              </w:rPr>
              <w:t>/s</w:t>
            </w:r>
          </w:p>
        </w:tc>
        <w:tc>
          <w:tcPr>
            <w:tcW w:w="1842" w:type="dxa"/>
            <w:shd w:val="clear" w:color="auto" w:fill="F7CAAC" w:themeFill="accent2" w:themeFillTint="66"/>
            <w:vAlign w:val="center"/>
          </w:tcPr>
          <w:p w14:paraId="3089F6FC" w14:textId="77777777" w:rsidR="001B428C" w:rsidRPr="000E7FC8" w:rsidRDefault="001B428C" w:rsidP="00654DBD">
            <w:pPr>
              <w:rPr>
                <w:b/>
                <w:bCs/>
                <w:sz w:val="24"/>
                <w:szCs w:val="24"/>
              </w:rPr>
            </w:pPr>
            <w:r>
              <w:rPr>
                <w:b/>
                <w:bCs/>
                <w:sz w:val="24"/>
                <w:szCs w:val="24"/>
              </w:rPr>
              <w:t>Attachment</w:t>
            </w:r>
          </w:p>
        </w:tc>
        <w:tc>
          <w:tcPr>
            <w:tcW w:w="1843" w:type="dxa"/>
            <w:shd w:val="clear" w:color="auto" w:fill="F7CAAC" w:themeFill="accent2" w:themeFillTint="66"/>
            <w:vAlign w:val="center"/>
          </w:tcPr>
          <w:p w14:paraId="37D4F2FF" w14:textId="77777777" w:rsidR="001B428C" w:rsidRPr="000E7FC8" w:rsidRDefault="001B428C" w:rsidP="00654DBD">
            <w:pPr>
              <w:rPr>
                <w:b/>
                <w:bCs/>
                <w:sz w:val="24"/>
                <w:szCs w:val="24"/>
              </w:rPr>
            </w:pPr>
            <w:r w:rsidRPr="000E7FC8">
              <w:rPr>
                <w:b/>
                <w:bCs/>
                <w:sz w:val="24"/>
                <w:szCs w:val="24"/>
              </w:rPr>
              <w:t>Who is this for</w:t>
            </w:r>
          </w:p>
        </w:tc>
        <w:tc>
          <w:tcPr>
            <w:tcW w:w="4536" w:type="dxa"/>
            <w:shd w:val="clear" w:color="auto" w:fill="F7CAAC" w:themeFill="accent2" w:themeFillTint="66"/>
            <w:vAlign w:val="center"/>
          </w:tcPr>
          <w:p w14:paraId="7F7AE51E" w14:textId="77777777" w:rsidR="001B428C" w:rsidRPr="000E7FC8" w:rsidRDefault="001B428C" w:rsidP="00654DBD">
            <w:pPr>
              <w:rPr>
                <w:b/>
                <w:bCs/>
                <w:sz w:val="24"/>
                <w:szCs w:val="24"/>
              </w:rPr>
            </w:pPr>
            <w:r w:rsidRPr="000E7FC8">
              <w:rPr>
                <w:b/>
                <w:bCs/>
                <w:sz w:val="24"/>
                <w:szCs w:val="24"/>
              </w:rPr>
              <w:t>Further information</w:t>
            </w:r>
          </w:p>
        </w:tc>
        <w:tc>
          <w:tcPr>
            <w:tcW w:w="1985" w:type="dxa"/>
            <w:shd w:val="clear" w:color="auto" w:fill="F7CAAC" w:themeFill="accent2" w:themeFillTint="66"/>
            <w:vAlign w:val="center"/>
          </w:tcPr>
          <w:p w14:paraId="28B4B0DA" w14:textId="77777777" w:rsidR="001B428C" w:rsidRPr="000E7FC8" w:rsidRDefault="001B428C" w:rsidP="00654DBD">
            <w:pPr>
              <w:rPr>
                <w:b/>
                <w:bCs/>
                <w:sz w:val="24"/>
                <w:szCs w:val="24"/>
              </w:rPr>
            </w:pPr>
            <w:r w:rsidRPr="000E7FC8">
              <w:rPr>
                <w:b/>
                <w:bCs/>
                <w:sz w:val="24"/>
                <w:szCs w:val="24"/>
              </w:rPr>
              <w:t>Red Flags</w:t>
            </w:r>
          </w:p>
        </w:tc>
      </w:tr>
      <w:tr w:rsidR="001B428C" w14:paraId="742D2E8F" w14:textId="77777777" w:rsidTr="00E1085B">
        <w:trPr>
          <w:trHeight w:val="780"/>
        </w:trPr>
        <w:tc>
          <w:tcPr>
            <w:tcW w:w="1991" w:type="dxa"/>
            <w:shd w:val="clear" w:color="auto" w:fill="FFFFFF" w:themeFill="background1"/>
            <w:vAlign w:val="center"/>
          </w:tcPr>
          <w:p w14:paraId="64418982" w14:textId="45844BE9" w:rsidR="001B428C" w:rsidRPr="00E11AC5" w:rsidRDefault="001B428C" w:rsidP="00654DBD">
            <w:pPr>
              <w:rPr>
                <w:b/>
                <w:bCs/>
                <w:sz w:val="28"/>
                <w:szCs w:val="28"/>
              </w:rPr>
            </w:pPr>
            <w:r w:rsidRPr="00E11AC5">
              <w:rPr>
                <w:b/>
                <w:bCs/>
                <w:sz w:val="28"/>
                <w:szCs w:val="28"/>
              </w:rPr>
              <w:t xml:space="preserve">Getting to know </w:t>
            </w:r>
            <w:r w:rsidR="00D13660">
              <w:rPr>
                <w:b/>
                <w:bCs/>
                <w:sz w:val="28"/>
                <w:szCs w:val="28"/>
              </w:rPr>
              <w:t>a</w:t>
            </w:r>
            <w:r w:rsidRPr="00E11AC5">
              <w:rPr>
                <w:b/>
                <w:bCs/>
                <w:sz w:val="28"/>
                <w:szCs w:val="28"/>
              </w:rPr>
              <w:t xml:space="preserve"> child</w:t>
            </w:r>
            <w:r w:rsidR="00D13660">
              <w:rPr>
                <w:b/>
                <w:bCs/>
                <w:sz w:val="28"/>
                <w:szCs w:val="28"/>
              </w:rPr>
              <w:t>’s online activity</w:t>
            </w:r>
          </w:p>
        </w:tc>
        <w:tc>
          <w:tcPr>
            <w:tcW w:w="2835" w:type="dxa"/>
            <w:shd w:val="clear" w:color="auto" w:fill="FFFFFF" w:themeFill="background1"/>
            <w:vAlign w:val="center"/>
          </w:tcPr>
          <w:p w14:paraId="41451F3C" w14:textId="5290B8A2" w:rsidR="001B428C" w:rsidRPr="000C6EFE" w:rsidRDefault="001B428C" w:rsidP="00654DBD">
            <w:pPr>
              <w:rPr>
                <w:sz w:val="20"/>
                <w:szCs w:val="20"/>
              </w:rPr>
            </w:pPr>
            <w:r w:rsidRPr="000C6EFE">
              <w:rPr>
                <w:b/>
                <w:bCs/>
                <w:sz w:val="20"/>
                <w:szCs w:val="20"/>
              </w:rPr>
              <w:t>Form: “Digital safeguarding – How safe do I feel</w:t>
            </w:r>
            <w:r w:rsidR="00250C3A">
              <w:rPr>
                <w:b/>
                <w:bCs/>
                <w:sz w:val="20"/>
                <w:szCs w:val="20"/>
              </w:rPr>
              <w:t xml:space="preserve"> online</w:t>
            </w:r>
            <w:r w:rsidRPr="000C6EFE">
              <w:rPr>
                <w:b/>
                <w:bCs/>
                <w:sz w:val="20"/>
                <w:szCs w:val="20"/>
              </w:rPr>
              <w:t>?”</w:t>
            </w:r>
          </w:p>
        </w:tc>
        <w:tc>
          <w:tcPr>
            <w:tcW w:w="1842" w:type="dxa"/>
            <w:shd w:val="clear" w:color="auto" w:fill="FFFFFF" w:themeFill="background1"/>
            <w:vAlign w:val="center"/>
          </w:tcPr>
          <w:p w14:paraId="13CC26ED" w14:textId="29A33361" w:rsidR="001B428C" w:rsidRPr="000C6EFE" w:rsidRDefault="001B428C" w:rsidP="00654DBD">
            <w:pPr>
              <w:rPr>
                <w:b/>
                <w:bCs/>
                <w:sz w:val="20"/>
                <w:szCs w:val="20"/>
              </w:rPr>
            </w:pPr>
          </w:p>
        </w:tc>
        <w:tc>
          <w:tcPr>
            <w:tcW w:w="1843" w:type="dxa"/>
            <w:shd w:val="clear" w:color="auto" w:fill="FFFFFF" w:themeFill="background1"/>
            <w:vAlign w:val="center"/>
          </w:tcPr>
          <w:p w14:paraId="19FE1BAE" w14:textId="77777777" w:rsidR="001B428C" w:rsidRPr="00151C58" w:rsidRDefault="001B428C" w:rsidP="00654DBD">
            <w:pPr>
              <w:rPr>
                <w:sz w:val="20"/>
                <w:szCs w:val="20"/>
              </w:rPr>
            </w:pPr>
            <w:r w:rsidRPr="00151C58">
              <w:rPr>
                <w:sz w:val="20"/>
                <w:szCs w:val="20"/>
              </w:rPr>
              <w:t>Children</w:t>
            </w:r>
          </w:p>
          <w:p w14:paraId="4478A3EC" w14:textId="77777777" w:rsidR="001B428C" w:rsidRPr="00151C58" w:rsidRDefault="001B428C" w:rsidP="00654DBD">
            <w:pPr>
              <w:rPr>
                <w:sz w:val="20"/>
                <w:szCs w:val="20"/>
              </w:rPr>
            </w:pPr>
            <w:r w:rsidRPr="00151C58">
              <w:rPr>
                <w:sz w:val="20"/>
                <w:szCs w:val="20"/>
              </w:rPr>
              <w:t>Age: All ages</w:t>
            </w:r>
          </w:p>
        </w:tc>
        <w:tc>
          <w:tcPr>
            <w:tcW w:w="4536" w:type="dxa"/>
            <w:shd w:val="clear" w:color="auto" w:fill="FFFFFF" w:themeFill="background1"/>
            <w:vAlign w:val="center"/>
          </w:tcPr>
          <w:p w14:paraId="63357A09" w14:textId="0CA16A5A" w:rsidR="001B428C" w:rsidRPr="00151C58" w:rsidRDefault="001B428C" w:rsidP="00654DBD">
            <w:pPr>
              <w:rPr>
                <w:sz w:val="20"/>
                <w:szCs w:val="20"/>
              </w:rPr>
            </w:pPr>
            <w:r w:rsidRPr="00151C58">
              <w:rPr>
                <w:sz w:val="20"/>
                <w:szCs w:val="20"/>
              </w:rPr>
              <w:t xml:space="preserve">For a professional to complete with </w:t>
            </w:r>
            <w:r w:rsidR="00D13660">
              <w:rPr>
                <w:sz w:val="20"/>
                <w:szCs w:val="20"/>
              </w:rPr>
              <w:t xml:space="preserve">a </w:t>
            </w:r>
            <w:r w:rsidRPr="00151C58">
              <w:rPr>
                <w:sz w:val="20"/>
                <w:szCs w:val="20"/>
              </w:rPr>
              <w:t>child.</w:t>
            </w:r>
            <w:r w:rsidR="00D13660">
              <w:rPr>
                <w:sz w:val="20"/>
                <w:szCs w:val="20"/>
              </w:rPr>
              <w:t xml:space="preserve"> This covers what activities a child is doing online, and how safe they feel. </w:t>
            </w:r>
          </w:p>
        </w:tc>
        <w:tc>
          <w:tcPr>
            <w:tcW w:w="1985" w:type="dxa"/>
            <w:shd w:val="clear" w:color="auto" w:fill="FFFFFF" w:themeFill="background1"/>
            <w:vAlign w:val="center"/>
          </w:tcPr>
          <w:p w14:paraId="15979B4A" w14:textId="77777777" w:rsidR="001B428C" w:rsidRPr="000E7FC8" w:rsidRDefault="001B428C" w:rsidP="00654DBD">
            <w:pPr>
              <w:rPr>
                <w:b/>
                <w:bCs/>
                <w:sz w:val="24"/>
                <w:szCs w:val="24"/>
              </w:rPr>
            </w:pPr>
          </w:p>
        </w:tc>
      </w:tr>
      <w:tr w:rsidR="001B428C" w14:paraId="7871713D" w14:textId="77777777" w:rsidTr="00DE4135">
        <w:trPr>
          <w:trHeight w:val="335"/>
        </w:trPr>
        <w:tc>
          <w:tcPr>
            <w:tcW w:w="15032" w:type="dxa"/>
            <w:gridSpan w:val="6"/>
            <w:shd w:val="clear" w:color="auto" w:fill="F7CAAC" w:themeFill="accent2" w:themeFillTint="66"/>
            <w:vAlign w:val="center"/>
          </w:tcPr>
          <w:p w14:paraId="04602B80" w14:textId="77777777" w:rsidR="001B428C" w:rsidRPr="00067BBD" w:rsidRDefault="001B428C" w:rsidP="00654DBD">
            <w:pPr>
              <w:rPr>
                <w:b/>
                <w:bCs/>
                <w:sz w:val="10"/>
                <w:szCs w:val="10"/>
              </w:rPr>
            </w:pPr>
          </w:p>
        </w:tc>
      </w:tr>
      <w:tr w:rsidR="008A098C" w14:paraId="5D0AD6AB" w14:textId="77777777" w:rsidTr="00E1085B">
        <w:trPr>
          <w:trHeight w:val="736"/>
        </w:trPr>
        <w:tc>
          <w:tcPr>
            <w:tcW w:w="1991" w:type="dxa"/>
            <w:vMerge w:val="restart"/>
          </w:tcPr>
          <w:p w14:paraId="1F121D4C" w14:textId="77777777" w:rsidR="008A098C" w:rsidRPr="00F04C11" w:rsidRDefault="008A098C" w:rsidP="001E7BEA">
            <w:pPr>
              <w:rPr>
                <w:b/>
                <w:bCs/>
                <w:sz w:val="28"/>
                <w:szCs w:val="28"/>
              </w:rPr>
            </w:pPr>
            <w:r>
              <w:rPr>
                <w:b/>
                <w:bCs/>
                <w:sz w:val="28"/>
                <w:szCs w:val="28"/>
              </w:rPr>
              <w:t>G</w:t>
            </w:r>
            <w:r w:rsidRPr="00F04C11">
              <w:rPr>
                <w:b/>
                <w:bCs/>
                <w:sz w:val="28"/>
                <w:szCs w:val="28"/>
              </w:rPr>
              <w:t>rooming</w:t>
            </w:r>
          </w:p>
          <w:p w14:paraId="3DC2F8D3" w14:textId="59131D60" w:rsidR="008A098C" w:rsidRPr="00BF46DB" w:rsidRDefault="008A098C" w:rsidP="00BF46DB">
            <w:pPr>
              <w:rPr>
                <w:b/>
                <w:bCs/>
                <w:sz w:val="28"/>
                <w:szCs w:val="28"/>
              </w:rPr>
            </w:pPr>
          </w:p>
        </w:tc>
        <w:tc>
          <w:tcPr>
            <w:tcW w:w="2835" w:type="dxa"/>
            <w:vAlign w:val="center"/>
          </w:tcPr>
          <w:p w14:paraId="7BD08998" w14:textId="1BE6FE6F" w:rsidR="008A098C" w:rsidRDefault="008A098C" w:rsidP="001E7BEA">
            <w:pPr>
              <w:rPr>
                <w:b/>
                <w:bCs/>
                <w:sz w:val="20"/>
                <w:szCs w:val="20"/>
              </w:rPr>
            </w:pPr>
            <w:r w:rsidRPr="005777B8">
              <w:rPr>
                <w:b/>
                <w:bCs/>
                <w:sz w:val="20"/>
                <w:szCs w:val="20"/>
              </w:rPr>
              <w:t xml:space="preserve">Website: </w:t>
            </w:r>
            <w:r w:rsidRPr="005777B8">
              <w:rPr>
                <w:sz w:val="20"/>
                <w:szCs w:val="20"/>
              </w:rPr>
              <w:t>“Online grooming”</w:t>
            </w:r>
            <w:r>
              <w:rPr>
                <w:b/>
                <w:bCs/>
                <w:sz w:val="20"/>
                <w:szCs w:val="20"/>
              </w:rPr>
              <w:t xml:space="preserve"> </w:t>
            </w:r>
            <w:r w:rsidRPr="005777B8">
              <w:rPr>
                <w:sz w:val="20"/>
                <w:szCs w:val="20"/>
              </w:rPr>
              <w:t xml:space="preserve">- </w:t>
            </w:r>
            <w:proofErr w:type="spellStart"/>
            <w:r w:rsidRPr="005777B8">
              <w:rPr>
                <w:sz w:val="20"/>
                <w:szCs w:val="20"/>
              </w:rPr>
              <w:t>ThinkUKnow</w:t>
            </w:r>
            <w:proofErr w:type="spellEnd"/>
            <w:r w:rsidRPr="005777B8">
              <w:rPr>
                <w:sz w:val="20"/>
                <w:szCs w:val="20"/>
              </w:rPr>
              <w:t xml:space="preserve"> </w:t>
            </w:r>
            <w:r>
              <w:rPr>
                <w:sz w:val="20"/>
                <w:szCs w:val="20"/>
              </w:rPr>
              <w:t xml:space="preserve">/ </w:t>
            </w:r>
            <w:r w:rsidRPr="005777B8">
              <w:rPr>
                <w:sz w:val="20"/>
                <w:szCs w:val="20"/>
              </w:rPr>
              <w:t>CEOP</w:t>
            </w:r>
          </w:p>
        </w:tc>
        <w:tc>
          <w:tcPr>
            <w:tcW w:w="1842" w:type="dxa"/>
            <w:vAlign w:val="center"/>
          </w:tcPr>
          <w:p w14:paraId="0A3B8F59" w14:textId="07BBA6BE" w:rsidR="008A098C" w:rsidRDefault="0077599B" w:rsidP="001E7BEA">
            <w:pPr>
              <w:jc w:val="center"/>
            </w:pPr>
            <w:hyperlink r:id="rId21" w:history="1">
              <w:r w:rsidR="008A098C" w:rsidRPr="005777B8">
                <w:rPr>
                  <w:rStyle w:val="Hyperlink"/>
                </w:rPr>
                <w:t>LINK</w:t>
              </w:r>
            </w:hyperlink>
          </w:p>
        </w:tc>
        <w:tc>
          <w:tcPr>
            <w:tcW w:w="1843" w:type="dxa"/>
            <w:vAlign w:val="center"/>
          </w:tcPr>
          <w:p w14:paraId="29F6F804" w14:textId="44F88643" w:rsidR="008A098C" w:rsidRDefault="008A098C" w:rsidP="001E7BEA">
            <w:pPr>
              <w:rPr>
                <w:sz w:val="20"/>
                <w:szCs w:val="20"/>
              </w:rPr>
            </w:pPr>
            <w:r>
              <w:rPr>
                <w:sz w:val="20"/>
                <w:szCs w:val="20"/>
              </w:rPr>
              <w:t>Children</w:t>
            </w:r>
            <w:r>
              <w:rPr>
                <w:sz w:val="20"/>
                <w:szCs w:val="20"/>
              </w:rPr>
              <w:br/>
              <w:t>Age: 11 years +</w:t>
            </w:r>
          </w:p>
        </w:tc>
        <w:tc>
          <w:tcPr>
            <w:tcW w:w="4536" w:type="dxa"/>
            <w:vAlign w:val="center"/>
          </w:tcPr>
          <w:p w14:paraId="02956B27" w14:textId="0D439DDF" w:rsidR="008A098C" w:rsidRDefault="008A098C" w:rsidP="001E7BEA">
            <w:pPr>
              <w:pStyle w:val="ListParagraph"/>
              <w:ind w:left="0"/>
              <w:rPr>
                <w:sz w:val="20"/>
                <w:szCs w:val="20"/>
              </w:rPr>
            </w:pPr>
            <w:r>
              <w:t>I</w:t>
            </w:r>
            <w:r>
              <w:rPr>
                <w:sz w:val="20"/>
                <w:szCs w:val="20"/>
              </w:rPr>
              <w:t xml:space="preserve">nformation about what online grooming is, the warning signs, and what to do if worried about someone online. </w:t>
            </w:r>
          </w:p>
        </w:tc>
        <w:tc>
          <w:tcPr>
            <w:tcW w:w="1985" w:type="dxa"/>
            <w:vAlign w:val="center"/>
          </w:tcPr>
          <w:p w14:paraId="393C6566" w14:textId="3D6CA2EB" w:rsidR="008A098C" w:rsidRDefault="008A098C" w:rsidP="001E7BEA">
            <w:pPr>
              <w:ind w:left="457"/>
              <w:rPr>
                <w:sz w:val="20"/>
                <w:szCs w:val="20"/>
                <w:lang w:val="en-US"/>
              </w:rPr>
            </w:pPr>
          </w:p>
        </w:tc>
      </w:tr>
      <w:tr w:rsidR="008A098C" w14:paraId="77A873D4" w14:textId="77777777" w:rsidTr="00E1085B">
        <w:trPr>
          <w:trHeight w:val="736"/>
        </w:trPr>
        <w:tc>
          <w:tcPr>
            <w:tcW w:w="1991" w:type="dxa"/>
            <w:vMerge/>
          </w:tcPr>
          <w:p w14:paraId="6E71F054" w14:textId="7D614F28" w:rsidR="008A098C" w:rsidRDefault="008A098C" w:rsidP="001E7BEA"/>
        </w:tc>
        <w:tc>
          <w:tcPr>
            <w:tcW w:w="2835" w:type="dxa"/>
          </w:tcPr>
          <w:p w14:paraId="241DB3EA" w14:textId="760C2C34" w:rsidR="008A098C" w:rsidRPr="000D1A07" w:rsidRDefault="008A098C" w:rsidP="001E7BEA">
            <w:pPr>
              <w:rPr>
                <w:sz w:val="20"/>
                <w:szCs w:val="20"/>
                <w:lang w:val="en-US"/>
              </w:rPr>
            </w:pPr>
            <w:r w:rsidRPr="00D45009">
              <w:rPr>
                <w:b/>
                <w:bCs/>
                <w:sz w:val="20"/>
                <w:szCs w:val="20"/>
              </w:rPr>
              <w:t>Web</w:t>
            </w:r>
            <w:r>
              <w:rPr>
                <w:b/>
                <w:bCs/>
                <w:sz w:val="20"/>
                <w:szCs w:val="20"/>
              </w:rPr>
              <w:t>site</w:t>
            </w:r>
            <w:r w:rsidRPr="00D45009">
              <w:rPr>
                <w:b/>
                <w:bCs/>
                <w:sz w:val="20"/>
                <w:szCs w:val="20"/>
              </w:rPr>
              <w:t xml:space="preserve">: </w:t>
            </w:r>
            <w:r w:rsidRPr="00D45009">
              <w:rPr>
                <w:sz w:val="20"/>
                <w:szCs w:val="20"/>
              </w:rPr>
              <w:t>“Grooming” – Childline</w:t>
            </w:r>
          </w:p>
        </w:tc>
        <w:tc>
          <w:tcPr>
            <w:tcW w:w="1842" w:type="dxa"/>
            <w:vAlign w:val="center"/>
          </w:tcPr>
          <w:p w14:paraId="228BD2FA" w14:textId="4C08CFEF" w:rsidR="008A098C" w:rsidRDefault="0077599B" w:rsidP="001E7BEA">
            <w:pPr>
              <w:jc w:val="center"/>
            </w:pPr>
            <w:hyperlink r:id="rId22" w:history="1">
              <w:r w:rsidR="008A098C" w:rsidRPr="00A93D68">
                <w:rPr>
                  <w:rStyle w:val="Hyperlink"/>
                  <w:sz w:val="20"/>
                  <w:szCs w:val="20"/>
                </w:rPr>
                <w:t>LINK</w:t>
              </w:r>
            </w:hyperlink>
          </w:p>
        </w:tc>
        <w:tc>
          <w:tcPr>
            <w:tcW w:w="1843" w:type="dxa"/>
            <w:vAlign w:val="center"/>
          </w:tcPr>
          <w:p w14:paraId="091DE635" w14:textId="77777777" w:rsidR="008A098C" w:rsidRDefault="008A098C" w:rsidP="001E7BEA">
            <w:pPr>
              <w:rPr>
                <w:sz w:val="20"/>
                <w:szCs w:val="20"/>
              </w:rPr>
            </w:pPr>
            <w:r>
              <w:rPr>
                <w:sz w:val="20"/>
                <w:szCs w:val="20"/>
              </w:rPr>
              <w:t>Age:</w:t>
            </w:r>
          </w:p>
          <w:p w14:paraId="692998C9" w14:textId="5B1545AF" w:rsidR="008A098C" w:rsidRPr="000D1A07" w:rsidRDefault="008A098C" w:rsidP="001E7BEA">
            <w:pPr>
              <w:rPr>
                <w:sz w:val="20"/>
                <w:szCs w:val="20"/>
              </w:rPr>
            </w:pPr>
            <w:r>
              <w:rPr>
                <w:sz w:val="20"/>
                <w:szCs w:val="20"/>
              </w:rPr>
              <w:t>11 years +</w:t>
            </w:r>
          </w:p>
        </w:tc>
        <w:tc>
          <w:tcPr>
            <w:tcW w:w="4536" w:type="dxa"/>
            <w:vAlign w:val="center"/>
          </w:tcPr>
          <w:p w14:paraId="7BD73A4C" w14:textId="2A5BBF2F" w:rsidR="008A098C" w:rsidRPr="00AD27E5" w:rsidRDefault="008A098C" w:rsidP="001E7BEA">
            <w:pPr>
              <w:rPr>
                <w:sz w:val="20"/>
                <w:szCs w:val="20"/>
                <w:lang w:val="en-US"/>
              </w:rPr>
            </w:pPr>
            <w:r w:rsidRPr="00A93D68">
              <w:rPr>
                <w:sz w:val="20"/>
                <w:szCs w:val="20"/>
              </w:rPr>
              <w:t>General guide to online grooming for children</w:t>
            </w:r>
          </w:p>
        </w:tc>
        <w:tc>
          <w:tcPr>
            <w:tcW w:w="1985" w:type="dxa"/>
            <w:vAlign w:val="center"/>
          </w:tcPr>
          <w:p w14:paraId="0AE4694D" w14:textId="0A30B682" w:rsidR="008A098C" w:rsidRDefault="008A098C" w:rsidP="001E7BEA">
            <w:pPr>
              <w:ind w:left="457"/>
              <w:rPr>
                <w:sz w:val="20"/>
                <w:szCs w:val="20"/>
                <w:lang w:val="en-US"/>
              </w:rPr>
            </w:pPr>
          </w:p>
        </w:tc>
      </w:tr>
      <w:tr w:rsidR="008A098C" w14:paraId="6E92A78E" w14:textId="77777777" w:rsidTr="00E1085B">
        <w:trPr>
          <w:trHeight w:val="736"/>
        </w:trPr>
        <w:tc>
          <w:tcPr>
            <w:tcW w:w="1991" w:type="dxa"/>
            <w:vMerge/>
          </w:tcPr>
          <w:p w14:paraId="7CF7B182" w14:textId="77777777" w:rsidR="008A098C" w:rsidRPr="00E11AC5" w:rsidRDefault="008A098C" w:rsidP="001E7BEA">
            <w:pPr>
              <w:rPr>
                <w:b/>
                <w:bCs/>
                <w:sz w:val="28"/>
                <w:szCs w:val="28"/>
              </w:rPr>
            </w:pPr>
          </w:p>
        </w:tc>
        <w:tc>
          <w:tcPr>
            <w:tcW w:w="2835" w:type="dxa"/>
          </w:tcPr>
          <w:p w14:paraId="4561D5C4" w14:textId="7C091708" w:rsidR="008A098C" w:rsidRDefault="008A098C" w:rsidP="001E7BEA">
            <w:pPr>
              <w:rPr>
                <w:b/>
                <w:bCs/>
                <w:sz w:val="20"/>
                <w:szCs w:val="20"/>
                <w:lang w:val="en-US"/>
              </w:rPr>
            </w:pPr>
            <w:r>
              <w:rPr>
                <w:b/>
                <w:bCs/>
                <w:sz w:val="20"/>
                <w:szCs w:val="20"/>
              </w:rPr>
              <w:t xml:space="preserve">Website: </w:t>
            </w:r>
            <w:r>
              <w:rPr>
                <w:sz w:val="20"/>
                <w:szCs w:val="20"/>
              </w:rPr>
              <w:t>“Grooming” - Childnet</w:t>
            </w:r>
          </w:p>
        </w:tc>
        <w:tc>
          <w:tcPr>
            <w:tcW w:w="1842" w:type="dxa"/>
            <w:vAlign w:val="center"/>
          </w:tcPr>
          <w:p w14:paraId="55529EB0" w14:textId="03C5948E" w:rsidR="008A098C" w:rsidRDefault="0077599B" w:rsidP="001E7BEA">
            <w:pPr>
              <w:jc w:val="center"/>
            </w:pPr>
            <w:hyperlink r:id="rId23" w:history="1">
              <w:r w:rsidR="008A098C">
                <w:rPr>
                  <w:rStyle w:val="Hyperlink"/>
                  <w:sz w:val="20"/>
                  <w:szCs w:val="20"/>
                </w:rPr>
                <w:t>LINK</w:t>
              </w:r>
            </w:hyperlink>
          </w:p>
        </w:tc>
        <w:tc>
          <w:tcPr>
            <w:tcW w:w="1843" w:type="dxa"/>
            <w:vAlign w:val="center"/>
          </w:tcPr>
          <w:p w14:paraId="4DE0CECC" w14:textId="77777777" w:rsidR="008A098C" w:rsidRDefault="008A098C" w:rsidP="001E7BEA">
            <w:pPr>
              <w:rPr>
                <w:sz w:val="20"/>
                <w:szCs w:val="20"/>
              </w:rPr>
            </w:pPr>
            <w:r>
              <w:rPr>
                <w:sz w:val="20"/>
                <w:szCs w:val="20"/>
              </w:rPr>
              <w:t>Age:</w:t>
            </w:r>
          </w:p>
          <w:p w14:paraId="5D9EA1A6" w14:textId="446A3F53" w:rsidR="008A098C" w:rsidRDefault="008A098C" w:rsidP="001E7BEA">
            <w:pPr>
              <w:rPr>
                <w:b/>
                <w:bCs/>
                <w:sz w:val="20"/>
                <w:szCs w:val="20"/>
              </w:rPr>
            </w:pPr>
            <w:r>
              <w:rPr>
                <w:sz w:val="20"/>
                <w:szCs w:val="20"/>
              </w:rPr>
              <w:t>Secondary school ages (11 – 18 years)</w:t>
            </w:r>
          </w:p>
        </w:tc>
        <w:tc>
          <w:tcPr>
            <w:tcW w:w="4536" w:type="dxa"/>
            <w:vAlign w:val="center"/>
          </w:tcPr>
          <w:p w14:paraId="29AC43BC" w14:textId="7B1CEFBF" w:rsidR="008A098C" w:rsidRPr="00AD27E5" w:rsidRDefault="008A098C" w:rsidP="001E7BEA">
            <w:pPr>
              <w:rPr>
                <w:sz w:val="20"/>
                <w:szCs w:val="20"/>
                <w:lang w:val="en-US"/>
              </w:rPr>
            </w:pPr>
            <w:r>
              <w:rPr>
                <w:sz w:val="20"/>
                <w:szCs w:val="20"/>
              </w:rPr>
              <w:t>Childnet provides easy to understand information on several online topics. This focuses on o</w:t>
            </w:r>
            <w:r w:rsidRPr="00A04D98">
              <w:rPr>
                <w:sz w:val="20"/>
                <w:szCs w:val="20"/>
              </w:rPr>
              <w:t>nline grooming</w:t>
            </w:r>
            <w:r>
              <w:rPr>
                <w:sz w:val="20"/>
                <w:szCs w:val="20"/>
              </w:rPr>
              <w:t>.</w:t>
            </w:r>
          </w:p>
        </w:tc>
        <w:tc>
          <w:tcPr>
            <w:tcW w:w="1985" w:type="dxa"/>
            <w:vAlign w:val="center"/>
          </w:tcPr>
          <w:p w14:paraId="50AF4263" w14:textId="29E607BD" w:rsidR="008A098C" w:rsidRDefault="008A098C" w:rsidP="001E7BEA">
            <w:pPr>
              <w:ind w:left="457"/>
              <w:rPr>
                <w:sz w:val="20"/>
                <w:szCs w:val="20"/>
                <w:lang w:val="en-US"/>
              </w:rPr>
            </w:pPr>
          </w:p>
        </w:tc>
      </w:tr>
      <w:tr w:rsidR="008A098C" w14:paraId="6FDD571B" w14:textId="77777777" w:rsidTr="00E1085B">
        <w:trPr>
          <w:trHeight w:val="736"/>
        </w:trPr>
        <w:tc>
          <w:tcPr>
            <w:tcW w:w="1991" w:type="dxa"/>
            <w:vMerge/>
          </w:tcPr>
          <w:p w14:paraId="2E1491EE" w14:textId="77777777" w:rsidR="008A098C" w:rsidRPr="00E11AC5" w:rsidRDefault="008A098C" w:rsidP="001E7BEA">
            <w:pPr>
              <w:rPr>
                <w:b/>
                <w:bCs/>
                <w:sz w:val="28"/>
                <w:szCs w:val="28"/>
              </w:rPr>
            </w:pPr>
          </w:p>
        </w:tc>
        <w:tc>
          <w:tcPr>
            <w:tcW w:w="2835" w:type="dxa"/>
          </w:tcPr>
          <w:p w14:paraId="662F2708" w14:textId="5F9F417E" w:rsidR="008A098C" w:rsidRDefault="008A098C" w:rsidP="001E7BEA">
            <w:pPr>
              <w:rPr>
                <w:b/>
                <w:bCs/>
                <w:sz w:val="20"/>
                <w:szCs w:val="20"/>
                <w:lang w:val="en-US"/>
              </w:rPr>
            </w:pPr>
            <w:r>
              <w:rPr>
                <w:b/>
                <w:bCs/>
                <w:sz w:val="20"/>
                <w:szCs w:val="20"/>
              </w:rPr>
              <w:t xml:space="preserve">Website: </w:t>
            </w:r>
            <w:r w:rsidRPr="00AC457C">
              <w:rPr>
                <w:sz w:val="20"/>
                <w:szCs w:val="20"/>
              </w:rPr>
              <w:t xml:space="preserve">“What is </w:t>
            </w:r>
            <w:r>
              <w:rPr>
                <w:sz w:val="20"/>
                <w:szCs w:val="20"/>
              </w:rPr>
              <w:t xml:space="preserve">online </w:t>
            </w:r>
            <w:r w:rsidRPr="00AC457C">
              <w:rPr>
                <w:sz w:val="20"/>
                <w:szCs w:val="20"/>
              </w:rPr>
              <w:t>grooming?” – The Mix</w:t>
            </w:r>
          </w:p>
        </w:tc>
        <w:tc>
          <w:tcPr>
            <w:tcW w:w="1842" w:type="dxa"/>
            <w:vAlign w:val="center"/>
          </w:tcPr>
          <w:p w14:paraId="39F95A5D" w14:textId="7BA0663F" w:rsidR="008A098C" w:rsidRDefault="0077599B" w:rsidP="001E7BEA">
            <w:pPr>
              <w:jc w:val="center"/>
            </w:pPr>
            <w:hyperlink r:id="rId24" w:history="1">
              <w:r w:rsidR="008A098C" w:rsidRPr="00624F53">
                <w:rPr>
                  <w:rStyle w:val="Hyperlink"/>
                  <w:sz w:val="20"/>
                  <w:szCs w:val="20"/>
                </w:rPr>
                <w:t>LINK</w:t>
              </w:r>
            </w:hyperlink>
          </w:p>
        </w:tc>
        <w:tc>
          <w:tcPr>
            <w:tcW w:w="1843" w:type="dxa"/>
            <w:vAlign w:val="center"/>
          </w:tcPr>
          <w:p w14:paraId="537F792B" w14:textId="77777777" w:rsidR="008A098C" w:rsidRDefault="008A098C" w:rsidP="001E7BEA">
            <w:pPr>
              <w:rPr>
                <w:sz w:val="20"/>
                <w:szCs w:val="20"/>
              </w:rPr>
            </w:pPr>
            <w:r>
              <w:rPr>
                <w:sz w:val="20"/>
                <w:szCs w:val="20"/>
              </w:rPr>
              <w:t>Age:</w:t>
            </w:r>
          </w:p>
          <w:p w14:paraId="2E0C7050" w14:textId="5C58513E" w:rsidR="008A098C" w:rsidRDefault="008A098C" w:rsidP="001E7BEA">
            <w:pPr>
              <w:rPr>
                <w:b/>
                <w:bCs/>
                <w:sz w:val="20"/>
                <w:szCs w:val="20"/>
              </w:rPr>
            </w:pPr>
            <w:r>
              <w:rPr>
                <w:sz w:val="20"/>
                <w:szCs w:val="20"/>
              </w:rPr>
              <w:t xml:space="preserve">14 years + </w:t>
            </w:r>
          </w:p>
        </w:tc>
        <w:tc>
          <w:tcPr>
            <w:tcW w:w="4536" w:type="dxa"/>
            <w:vAlign w:val="center"/>
          </w:tcPr>
          <w:p w14:paraId="2E3D6E54" w14:textId="4331A392" w:rsidR="008A098C" w:rsidRPr="008A098C" w:rsidRDefault="008A098C" w:rsidP="001E7BEA">
            <w:pPr>
              <w:rPr>
                <w:sz w:val="20"/>
                <w:szCs w:val="20"/>
                <w:lang w:val="en-US"/>
              </w:rPr>
            </w:pPr>
            <w:r w:rsidRPr="008A098C">
              <w:rPr>
                <w:sz w:val="20"/>
                <w:szCs w:val="20"/>
              </w:rPr>
              <w:t xml:space="preserve">A basic explanation of grooming, with a focus on how it can happen online, what the signs can be and who a child can ask for help. </w:t>
            </w:r>
          </w:p>
        </w:tc>
        <w:tc>
          <w:tcPr>
            <w:tcW w:w="1985" w:type="dxa"/>
            <w:vAlign w:val="center"/>
          </w:tcPr>
          <w:p w14:paraId="05BE4803" w14:textId="77777777" w:rsidR="008A098C" w:rsidRDefault="008A098C" w:rsidP="001E7BEA">
            <w:pPr>
              <w:ind w:left="457"/>
              <w:rPr>
                <w:sz w:val="20"/>
                <w:szCs w:val="20"/>
                <w:lang w:val="en-US"/>
              </w:rPr>
            </w:pPr>
          </w:p>
        </w:tc>
      </w:tr>
      <w:tr w:rsidR="008A098C" w14:paraId="2F17C96D" w14:textId="77777777" w:rsidTr="00E1085B">
        <w:trPr>
          <w:trHeight w:val="736"/>
        </w:trPr>
        <w:tc>
          <w:tcPr>
            <w:tcW w:w="1991" w:type="dxa"/>
            <w:vMerge/>
          </w:tcPr>
          <w:p w14:paraId="1963939B" w14:textId="77777777" w:rsidR="008A098C" w:rsidRPr="00E11AC5" w:rsidRDefault="008A098C" w:rsidP="001E7BEA">
            <w:pPr>
              <w:rPr>
                <w:b/>
                <w:bCs/>
                <w:sz w:val="28"/>
                <w:szCs w:val="28"/>
              </w:rPr>
            </w:pPr>
          </w:p>
        </w:tc>
        <w:tc>
          <w:tcPr>
            <w:tcW w:w="2835" w:type="dxa"/>
          </w:tcPr>
          <w:p w14:paraId="1C227142" w14:textId="625CEF07" w:rsidR="008A098C" w:rsidRDefault="008A098C" w:rsidP="001E7BEA">
            <w:pPr>
              <w:rPr>
                <w:b/>
                <w:bCs/>
                <w:sz w:val="20"/>
                <w:szCs w:val="20"/>
                <w:lang w:val="en-US"/>
              </w:rPr>
            </w:pPr>
            <w:r>
              <w:rPr>
                <w:b/>
                <w:bCs/>
                <w:sz w:val="20"/>
                <w:szCs w:val="20"/>
              </w:rPr>
              <w:t xml:space="preserve">Website: </w:t>
            </w:r>
            <w:r w:rsidRPr="00F1243B">
              <w:rPr>
                <w:sz w:val="20"/>
                <w:szCs w:val="20"/>
              </w:rPr>
              <w:t>“How to stay safe in online relationships” – The Mix</w:t>
            </w:r>
          </w:p>
        </w:tc>
        <w:tc>
          <w:tcPr>
            <w:tcW w:w="1842" w:type="dxa"/>
            <w:vAlign w:val="center"/>
          </w:tcPr>
          <w:p w14:paraId="705FC38B" w14:textId="224ADB54" w:rsidR="008A098C" w:rsidRDefault="0077599B" w:rsidP="001E7BEA">
            <w:pPr>
              <w:jc w:val="center"/>
            </w:pPr>
            <w:hyperlink r:id="rId25" w:history="1">
              <w:r w:rsidR="008A098C" w:rsidRPr="00F1243B">
                <w:rPr>
                  <w:rStyle w:val="Hyperlink"/>
                  <w:sz w:val="20"/>
                  <w:szCs w:val="20"/>
                </w:rPr>
                <w:t>LINK</w:t>
              </w:r>
            </w:hyperlink>
          </w:p>
        </w:tc>
        <w:tc>
          <w:tcPr>
            <w:tcW w:w="1843" w:type="dxa"/>
            <w:vAlign w:val="center"/>
          </w:tcPr>
          <w:p w14:paraId="2CCCDBB1" w14:textId="77777777" w:rsidR="008A098C" w:rsidRDefault="008A098C" w:rsidP="001E7BEA">
            <w:pPr>
              <w:rPr>
                <w:sz w:val="20"/>
                <w:szCs w:val="20"/>
              </w:rPr>
            </w:pPr>
            <w:r>
              <w:rPr>
                <w:sz w:val="20"/>
                <w:szCs w:val="20"/>
              </w:rPr>
              <w:t>Age:</w:t>
            </w:r>
          </w:p>
          <w:p w14:paraId="24DDB225" w14:textId="4A14D54A" w:rsidR="008A098C" w:rsidRDefault="008A098C" w:rsidP="001E7BEA">
            <w:pPr>
              <w:rPr>
                <w:b/>
                <w:bCs/>
                <w:sz w:val="20"/>
                <w:szCs w:val="20"/>
              </w:rPr>
            </w:pPr>
            <w:r>
              <w:rPr>
                <w:sz w:val="20"/>
                <w:szCs w:val="20"/>
              </w:rPr>
              <w:t>14 years +</w:t>
            </w:r>
          </w:p>
        </w:tc>
        <w:tc>
          <w:tcPr>
            <w:tcW w:w="4536" w:type="dxa"/>
            <w:vAlign w:val="center"/>
          </w:tcPr>
          <w:p w14:paraId="6807F8A6" w14:textId="1C47565F" w:rsidR="008A098C" w:rsidRPr="008A098C" w:rsidRDefault="008A098C" w:rsidP="001E7BEA">
            <w:pPr>
              <w:rPr>
                <w:sz w:val="20"/>
                <w:szCs w:val="20"/>
                <w:lang w:val="en-US"/>
              </w:rPr>
            </w:pPr>
            <w:r w:rsidRPr="008A098C">
              <w:rPr>
                <w:sz w:val="20"/>
                <w:szCs w:val="20"/>
              </w:rPr>
              <w:t xml:space="preserve">A basic explanation of how to keep safe when talking with people online, including managing the risks, potential red flags, and how a child could meet someone offline safely. </w:t>
            </w:r>
          </w:p>
        </w:tc>
        <w:tc>
          <w:tcPr>
            <w:tcW w:w="1985" w:type="dxa"/>
            <w:vAlign w:val="center"/>
          </w:tcPr>
          <w:p w14:paraId="14DAF5E3" w14:textId="77777777" w:rsidR="008A098C" w:rsidRDefault="008A098C" w:rsidP="001E7BEA">
            <w:pPr>
              <w:ind w:left="457"/>
              <w:rPr>
                <w:sz w:val="20"/>
                <w:szCs w:val="20"/>
                <w:lang w:val="en-US"/>
              </w:rPr>
            </w:pPr>
          </w:p>
        </w:tc>
      </w:tr>
      <w:tr w:rsidR="008A098C" w14:paraId="00D0CEE7" w14:textId="77777777" w:rsidTr="00DE4135">
        <w:trPr>
          <w:trHeight w:val="555"/>
        </w:trPr>
        <w:tc>
          <w:tcPr>
            <w:tcW w:w="1991" w:type="dxa"/>
            <w:vMerge/>
          </w:tcPr>
          <w:p w14:paraId="10B5F791" w14:textId="77777777" w:rsidR="008A098C" w:rsidRPr="00E11AC5" w:rsidRDefault="008A098C" w:rsidP="001E7BEA">
            <w:pPr>
              <w:rPr>
                <w:b/>
                <w:bCs/>
                <w:sz w:val="28"/>
                <w:szCs w:val="28"/>
              </w:rPr>
            </w:pPr>
          </w:p>
        </w:tc>
        <w:tc>
          <w:tcPr>
            <w:tcW w:w="13041" w:type="dxa"/>
            <w:gridSpan w:val="5"/>
            <w:shd w:val="clear" w:color="auto" w:fill="F7CAAC" w:themeFill="accent2" w:themeFillTint="66"/>
            <w:vAlign w:val="center"/>
          </w:tcPr>
          <w:p w14:paraId="4B330EEF" w14:textId="24BA158A" w:rsidR="008A098C" w:rsidRPr="008A098C" w:rsidRDefault="008A098C" w:rsidP="008A098C">
            <w:pPr>
              <w:ind w:left="11"/>
              <w:rPr>
                <w:b/>
                <w:bCs/>
                <w:sz w:val="24"/>
                <w:szCs w:val="24"/>
                <w:lang w:val="en-US"/>
              </w:rPr>
            </w:pPr>
            <w:r w:rsidRPr="008A098C">
              <w:rPr>
                <w:b/>
                <w:bCs/>
                <w:sz w:val="24"/>
                <w:szCs w:val="24"/>
                <w:lang w:val="en-US"/>
              </w:rPr>
              <w:t>VIDEOS</w:t>
            </w:r>
          </w:p>
        </w:tc>
      </w:tr>
      <w:tr w:rsidR="008A098C" w14:paraId="1BF31314" w14:textId="77777777" w:rsidTr="00E1085B">
        <w:trPr>
          <w:trHeight w:val="736"/>
        </w:trPr>
        <w:tc>
          <w:tcPr>
            <w:tcW w:w="1991" w:type="dxa"/>
            <w:vMerge/>
          </w:tcPr>
          <w:p w14:paraId="3E972AC5" w14:textId="77777777" w:rsidR="008A098C" w:rsidRPr="00E11AC5" w:rsidRDefault="008A098C" w:rsidP="001E7BEA">
            <w:pPr>
              <w:rPr>
                <w:b/>
                <w:bCs/>
                <w:sz w:val="28"/>
                <w:szCs w:val="28"/>
              </w:rPr>
            </w:pPr>
          </w:p>
        </w:tc>
        <w:tc>
          <w:tcPr>
            <w:tcW w:w="2835" w:type="dxa"/>
          </w:tcPr>
          <w:p w14:paraId="4850AF0B" w14:textId="77C92FDC" w:rsidR="008A098C" w:rsidRDefault="008A098C" w:rsidP="001E7BEA">
            <w:pPr>
              <w:rPr>
                <w:b/>
                <w:bCs/>
                <w:sz w:val="20"/>
                <w:szCs w:val="20"/>
                <w:lang w:val="en-US"/>
              </w:rPr>
            </w:pPr>
            <w:r>
              <w:rPr>
                <w:b/>
                <w:bCs/>
                <w:sz w:val="20"/>
                <w:szCs w:val="20"/>
              </w:rPr>
              <w:t xml:space="preserve">Toolkit: </w:t>
            </w:r>
            <w:r>
              <w:rPr>
                <w:sz w:val="20"/>
                <w:szCs w:val="20"/>
              </w:rPr>
              <w:t>“T for Trust” - Childnet</w:t>
            </w:r>
          </w:p>
        </w:tc>
        <w:tc>
          <w:tcPr>
            <w:tcW w:w="1842" w:type="dxa"/>
            <w:vAlign w:val="center"/>
          </w:tcPr>
          <w:p w14:paraId="5A580CEA" w14:textId="7C3DF158" w:rsidR="008A098C" w:rsidRDefault="0077599B" w:rsidP="001E7BEA">
            <w:pPr>
              <w:jc w:val="center"/>
            </w:pPr>
            <w:hyperlink r:id="rId26" w:history="1">
              <w:r w:rsidR="008A098C" w:rsidRPr="00C21AB2">
                <w:rPr>
                  <w:rStyle w:val="Hyperlink"/>
                  <w:sz w:val="20"/>
                  <w:szCs w:val="20"/>
                </w:rPr>
                <w:t>LINK</w:t>
              </w:r>
            </w:hyperlink>
          </w:p>
        </w:tc>
        <w:tc>
          <w:tcPr>
            <w:tcW w:w="1843" w:type="dxa"/>
            <w:vAlign w:val="center"/>
          </w:tcPr>
          <w:p w14:paraId="6F60C8DB" w14:textId="77777777" w:rsidR="008A098C" w:rsidRDefault="008A098C" w:rsidP="001E7BEA">
            <w:pPr>
              <w:rPr>
                <w:sz w:val="20"/>
                <w:szCs w:val="20"/>
              </w:rPr>
            </w:pPr>
            <w:r>
              <w:rPr>
                <w:sz w:val="20"/>
                <w:szCs w:val="20"/>
              </w:rPr>
              <w:t>Age:</w:t>
            </w:r>
          </w:p>
          <w:p w14:paraId="7EF457A1" w14:textId="6F067E8E" w:rsidR="008A098C" w:rsidRDefault="008A098C" w:rsidP="001E7BEA">
            <w:pPr>
              <w:rPr>
                <w:b/>
                <w:bCs/>
                <w:sz w:val="20"/>
                <w:szCs w:val="20"/>
              </w:rPr>
            </w:pPr>
            <w:r>
              <w:rPr>
                <w:sz w:val="20"/>
                <w:szCs w:val="20"/>
              </w:rPr>
              <w:t>11- 16 years</w:t>
            </w:r>
          </w:p>
        </w:tc>
        <w:tc>
          <w:tcPr>
            <w:tcW w:w="4536" w:type="dxa"/>
            <w:vAlign w:val="center"/>
          </w:tcPr>
          <w:p w14:paraId="7ED2A788" w14:textId="6731F74F" w:rsidR="008A098C" w:rsidRPr="008A098C" w:rsidRDefault="008A098C" w:rsidP="001E7BEA">
            <w:pPr>
              <w:rPr>
                <w:sz w:val="20"/>
                <w:szCs w:val="20"/>
                <w:lang w:val="en-US"/>
              </w:rPr>
            </w:pPr>
            <w:r w:rsidRPr="008A098C">
              <w:rPr>
                <w:sz w:val="20"/>
                <w:szCs w:val="20"/>
              </w:rPr>
              <w:t xml:space="preserve">A 2 min 30 sec film showing a scenario where someone online asks to meet with a </w:t>
            </w:r>
            <w:proofErr w:type="gramStart"/>
            <w:r w:rsidRPr="008A098C">
              <w:rPr>
                <w:sz w:val="20"/>
                <w:szCs w:val="20"/>
              </w:rPr>
              <w:t>child</w:t>
            </w:r>
            <w:proofErr w:type="gramEnd"/>
            <w:r w:rsidRPr="008A098C">
              <w:rPr>
                <w:sz w:val="20"/>
                <w:szCs w:val="20"/>
              </w:rPr>
              <w:t xml:space="preserve"> they have been playing games with online. The video and resource </w:t>
            </w:r>
            <w:proofErr w:type="gramStart"/>
            <w:r w:rsidRPr="008A098C">
              <w:rPr>
                <w:sz w:val="20"/>
                <w:szCs w:val="20"/>
              </w:rPr>
              <w:t>asks</w:t>
            </w:r>
            <w:proofErr w:type="gramEnd"/>
            <w:r w:rsidRPr="008A098C">
              <w:rPr>
                <w:sz w:val="20"/>
                <w:szCs w:val="20"/>
              </w:rPr>
              <w:t xml:space="preserve"> a child to consider how trustworthy people are online. </w:t>
            </w:r>
          </w:p>
        </w:tc>
        <w:tc>
          <w:tcPr>
            <w:tcW w:w="1985" w:type="dxa"/>
            <w:vAlign w:val="center"/>
          </w:tcPr>
          <w:p w14:paraId="727209E9" w14:textId="77777777" w:rsidR="008A098C" w:rsidRDefault="008A098C" w:rsidP="001E7BEA">
            <w:pPr>
              <w:ind w:left="457"/>
              <w:rPr>
                <w:sz w:val="20"/>
                <w:szCs w:val="20"/>
                <w:lang w:val="en-US"/>
              </w:rPr>
            </w:pPr>
          </w:p>
        </w:tc>
      </w:tr>
      <w:tr w:rsidR="008A098C" w14:paraId="74E33FBE" w14:textId="77777777" w:rsidTr="00E1085B">
        <w:trPr>
          <w:trHeight w:val="736"/>
        </w:trPr>
        <w:tc>
          <w:tcPr>
            <w:tcW w:w="1991" w:type="dxa"/>
            <w:vMerge/>
          </w:tcPr>
          <w:p w14:paraId="06100939" w14:textId="77777777" w:rsidR="008A098C" w:rsidRPr="00E11AC5" w:rsidRDefault="008A098C" w:rsidP="001E7BEA">
            <w:pPr>
              <w:rPr>
                <w:b/>
                <w:bCs/>
                <w:sz w:val="28"/>
                <w:szCs w:val="28"/>
              </w:rPr>
            </w:pPr>
          </w:p>
        </w:tc>
        <w:tc>
          <w:tcPr>
            <w:tcW w:w="2835" w:type="dxa"/>
          </w:tcPr>
          <w:p w14:paraId="247C9A24" w14:textId="77777777" w:rsidR="008A098C" w:rsidRPr="00D45009" w:rsidRDefault="008A098C" w:rsidP="001E7BEA">
            <w:pPr>
              <w:rPr>
                <w:rFonts w:eastAsia="Times New Roman" w:cs="Times New Roman"/>
                <w:sz w:val="20"/>
                <w:szCs w:val="20"/>
              </w:rPr>
            </w:pPr>
            <w:r w:rsidRPr="00D45009">
              <w:rPr>
                <w:rFonts w:eastAsia="Times New Roman" w:cs="Times New Roman"/>
                <w:b/>
                <w:bCs/>
                <w:sz w:val="20"/>
                <w:szCs w:val="20"/>
              </w:rPr>
              <w:t>Video:</w:t>
            </w:r>
            <w:r w:rsidRPr="00D45009">
              <w:rPr>
                <w:rFonts w:eastAsia="Times New Roman" w:cs="Times New Roman"/>
                <w:sz w:val="20"/>
                <w:szCs w:val="20"/>
              </w:rPr>
              <w:t xml:space="preserve"> “Kayleigh’s Love Story” - Leicestershire Police</w:t>
            </w:r>
          </w:p>
          <w:p w14:paraId="303E8701" w14:textId="3B9B798F" w:rsidR="008A098C" w:rsidRDefault="008A098C" w:rsidP="001E7BEA">
            <w:pPr>
              <w:rPr>
                <w:b/>
                <w:bCs/>
                <w:sz w:val="20"/>
                <w:szCs w:val="20"/>
                <w:lang w:val="en-US"/>
              </w:rPr>
            </w:pPr>
          </w:p>
        </w:tc>
        <w:tc>
          <w:tcPr>
            <w:tcW w:w="1842" w:type="dxa"/>
            <w:vAlign w:val="center"/>
          </w:tcPr>
          <w:p w14:paraId="5B322095" w14:textId="77777777" w:rsidR="008A098C" w:rsidRPr="00781828" w:rsidRDefault="0077599B" w:rsidP="001E7BEA">
            <w:pPr>
              <w:jc w:val="center"/>
              <w:rPr>
                <w:rFonts w:eastAsia="Times New Roman" w:cs="Times New Roman"/>
                <w:sz w:val="14"/>
                <w:szCs w:val="14"/>
              </w:rPr>
            </w:pPr>
            <w:hyperlink r:id="rId27" w:history="1">
              <w:r w:rsidR="008A098C" w:rsidRPr="00A93D68">
                <w:rPr>
                  <w:rStyle w:val="Hyperlink"/>
                  <w:sz w:val="20"/>
                  <w:szCs w:val="20"/>
                </w:rPr>
                <w:t>LINK</w:t>
              </w:r>
            </w:hyperlink>
            <w:r w:rsidR="008A098C" w:rsidRPr="00A93D68">
              <w:rPr>
                <w:rFonts w:eastAsia="Times New Roman" w:cs="Times New Roman"/>
              </w:rPr>
              <w:t xml:space="preserve"> </w:t>
            </w:r>
            <w:r w:rsidR="008A098C">
              <w:rPr>
                <w:rFonts w:eastAsia="Times New Roman" w:cs="Times New Roman"/>
              </w:rPr>
              <w:br/>
            </w:r>
          </w:p>
          <w:p w14:paraId="69CE0D26" w14:textId="2D18EC3E" w:rsidR="008A098C" w:rsidRDefault="008A098C" w:rsidP="001E7BEA">
            <w:pPr>
              <w:jc w:val="center"/>
            </w:pPr>
            <w:r w:rsidRPr="00781828">
              <w:rPr>
                <w:rFonts w:eastAsia="Times New Roman" w:cs="Times New Roman"/>
                <w:sz w:val="18"/>
                <w:szCs w:val="18"/>
              </w:rPr>
              <w:t>YouTube video</w:t>
            </w:r>
            <w:r>
              <w:rPr>
                <w:rFonts w:eastAsia="Times New Roman" w:cs="Times New Roman"/>
                <w:sz w:val="18"/>
                <w:szCs w:val="18"/>
              </w:rPr>
              <w:t xml:space="preserve">: </w:t>
            </w:r>
            <w:r>
              <w:rPr>
                <w:rFonts w:eastAsia="Times New Roman" w:cs="Times New Roman"/>
                <w:sz w:val="18"/>
                <w:szCs w:val="18"/>
              </w:rPr>
              <w:br/>
            </w:r>
            <w:r w:rsidRPr="00781828">
              <w:rPr>
                <w:rFonts w:eastAsia="Times New Roman" w:cs="Times New Roman"/>
                <w:sz w:val="18"/>
                <w:szCs w:val="18"/>
              </w:rPr>
              <w:t>5 minutes 30 seconds</w:t>
            </w:r>
          </w:p>
        </w:tc>
        <w:tc>
          <w:tcPr>
            <w:tcW w:w="1843" w:type="dxa"/>
            <w:vAlign w:val="center"/>
          </w:tcPr>
          <w:p w14:paraId="302BC085" w14:textId="77777777" w:rsidR="008A098C" w:rsidRPr="00A93D68" w:rsidRDefault="008A098C" w:rsidP="001E7BEA">
            <w:pPr>
              <w:rPr>
                <w:rFonts w:eastAsia="Times New Roman" w:cs="Times New Roman"/>
                <w:sz w:val="20"/>
                <w:szCs w:val="20"/>
              </w:rPr>
            </w:pPr>
            <w:r w:rsidRPr="00A93D68">
              <w:rPr>
                <w:rFonts w:eastAsia="Times New Roman" w:cs="Times New Roman"/>
                <w:sz w:val="20"/>
                <w:szCs w:val="20"/>
              </w:rPr>
              <w:t>Age:</w:t>
            </w:r>
          </w:p>
          <w:p w14:paraId="20DB5834" w14:textId="1985786C" w:rsidR="008A098C" w:rsidRDefault="008A098C" w:rsidP="001E7BEA">
            <w:pPr>
              <w:rPr>
                <w:b/>
                <w:bCs/>
                <w:sz w:val="20"/>
                <w:szCs w:val="20"/>
              </w:rPr>
            </w:pPr>
            <w:r w:rsidRPr="00A93D68">
              <w:rPr>
                <w:rFonts w:eastAsia="Times New Roman" w:cs="Times New Roman"/>
                <w:sz w:val="20"/>
                <w:szCs w:val="20"/>
              </w:rPr>
              <w:t>15 years +</w:t>
            </w:r>
          </w:p>
        </w:tc>
        <w:tc>
          <w:tcPr>
            <w:tcW w:w="4536" w:type="dxa"/>
            <w:vAlign w:val="center"/>
          </w:tcPr>
          <w:p w14:paraId="19D37DDD" w14:textId="7F15679A" w:rsidR="008A098C" w:rsidRPr="00AD27E5" w:rsidRDefault="008A098C" w:rsidP="001E7BEA">
            <w:pPr>
              <w:rPr>
                <w:sz w:val="20"/>
                <w:szCs w:val="20"/>
                <w:lang w:val="en-US"/>
              </w:rPr>
            </w:pPr>
            <w:r w:rsidRPr="008C1E02">
              <w:rPr>
                <w:sz w:val="20"/>
                <w:szCs w:val="20"/>
              </w:rPr>
              <w:t xml:space="preserve">Kayleigh’s Love Story is a film about aspects of the last </w:t>
            </w:r>
            <w:r>
              <w:rPr>
                <w:sz w:val="20"/>
                <w:szCs w:val="20"/>
              </w:rPr>
              <w:t>d</w:t>
            </w:r>
            <w:r w:rsidRPr="008C1E02">
              <w:rPr>
                <w:sz w:val="20"/>
                <w:szCs w:val="20"/>
              </w:rPr>
              <w:t>ays of the life of 15-year-old Kayleigh Haywood.</w:t>
            </w:r>
            <w:r>
              <w:rPr>
                <w:sz w:val="20"/>
                <w:szCs w:val="20"/>
              </w:rPr>
              <w:t xml:space="preserve"> </w:t>
            </w:r>
            <w:r w:rsidRPr="008C1E02">
              <w:rPr>
                <w:sz w:val="20"/>
                <w:szCs w:val="20"/>
              </w:rPr>
              <w:t>The Leicestershire schoolgirl was groomed online by a man she had never met, before being raped and murdered</w:t>
            </w:r>
            <w:r>
              <w:rPr>
                <w:sz w:val="20"/>
                <w:szCs w:val="20"/>
              </w:rPr>
              <w:t>.</w:t>
            </w:r>
          </w:p>
        </w:tc>
        <w:tc>
          <w:tcPr>
            <w:tcW w:w="1985" w:type="dxa"/>
            <w:vAlign w:val="center"/>
          </w:tcPr>
          <w:p w14:paraId="619038E3" w14:textId="5D471F3D" w:rsidR="008A098C" w:rsidRDefault="008A098C" w:rsidP="001E7BEA">
            <w:pPr>
              <w:ind w:left="457"/>
              <w:rPr>
                <w:sz w:val="20"/>
                <w:szCs w:val="20"/>
                <w:lang w:val="en-US"/>
              </w:rPr>
            </w:pPr>
            <w:r w:rsidRPr="00FD3D78">
              <w:rPr>
                <w:b/>
                <w:bCs/>
                <w:noProof/>
              </w:rPr>
              <w:drawing>
                <wp:anchor distT="0" distB="0" distL="114300" distR="114300" simplePos="0" relativeHeight="252022784" behindDoc="0" locked="0" layoutInCell="1" allowOverlap="1" wp14:anchorId="0C8659CE" wp14:editId="192FE3DE">
                  <wp:simplePos x="0" y="0"/>
                  <wp:positionH relativeFrom="column">
                    <wp:posOffset>12065</wp:posOffset>
                  </wp:positionH>
                  <wp:positionV relativeFrom="paragraph">
                    <wp:posOffset>35560</wp:posOffset>
                  </wp:positionV>
                  <wp:extent cx="181610" cy="196215"/>
                  <wp:effectExtent l="0" t="0" r="8890" b="0"/>
                  <wp:wrapNone/>
                  <wp:docPr id="22" name="Picture 2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708" t="2887" r="20094" b="4711"/>
                          <a:stretch/>
                        </pic:blipFill>
                        <pic:spPr bwMode="auto">
                          <a:xfrm>
                            <a:off x="0" y="0"/>
                            <a:ext cx="181610" cy="196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81828">
              <w:rPr>
                <w:b/>
                <w:bCs/>
                <w:sz w:val="18"/>
                <w:szCs w:val="18"/>
              </w:rPr>
              <w:t>Sensitive Content:</w:t>
            </w:r>
            <w:r w:rsidRPr="00781828">
              <w:rPr>
                <w:sz w:val="18"/>
                <w:szCs w:val="18"/>
              </w:rPr>
              <w:t xml:space="preserve"> grooming, coercive behaviour, violence, murder</w:t>
            </w:r>
            <w:r>
              <w:rPr>
                <w:sz w:val="18"/>
                <w:szCs w:val="18"/>
              </w:rPr>
              <w:t>, distressing scenes</w:t>
            </w:r>
          </w:p>
        </w:tc>
      </w:tr>
      <w:tr w:rsidR="008A098C" w14:paraId="250CD01E" w14:textId="77777777" w:rsidTr="00E1085B">
        <w:trPr>
          <w:trHeight w:val="736"/>
        </w:trPr>
        <w:tc>
          <w:tcPr>
            <w:tcW w:w="1991" w:type="dxa"/>
            <w:vMerge/>
          </w:tcPr>
          <w:p w14:paraId="4D114FB6" w14:textId="77777777" w:rsidR="008A098C" w:rsidRPr="00E11AC5" w:rsidRDefault="008A098C" w:rsidP="001E7BEA">
            <w:pPr>
              <w:rPr>
                <w:b/>
                <w:bCs/>
                <w:sz w:val="28"/>
                <w:szCs w:val="28"/>
              </w:rPr>
            </w:pPr>
          </w:p>
        </w:tc>
        <w:tc>
          <w:tcPr>
            <w:tcW w:w="2835" w:type="dxa"/>
          </w:tcPr>
          <w:p w14:paraId="2C2BE457" w14:textId="6F659900" w:rsidR="008A098C" w:rsidRDefault="008A098C" w:rsidP="001E7BEA">
            <w:pPr>
              <w:rPr>
                <w:b/>
                <w:bCs/>
                <w:sz w:val="20"/>
                <w:szCs w:val="20"/>
                <w:lang w:val="en-US"/>
              </w:rPr>
            </w:pPr>
            <w:r w:rsidRPr="00D45009">
              <w:rPr>
                <w:rFonts w:eastAsia="Times New Roman" w:cs="Times New Roman"/>
                <w:b/>
                <w:bCs/>
                <w:sz w:val="20"/>
                <w:szCs w:val="20"/>
              </w:rPr>
              <w:t xml:space="preserve">Video: </w:t>
            </w:r>
            <w:r w:rsidRPr="00D45009">
              <w:rPr>
                <w:rFonts w:eastAsia="Times New Roman" w:cs="Times New Roman"/>
                <w:sz w:val="20"/>
                <w:szCs w:val="20"/>
              </w:rPr>
              <w:t xml:space="preserve">“Online Grooming ft. </w:t>
            </w:r>
            <w:proofErr w:type="spellStart"/>
            <w:r w:rsidRPr="00D45009">
              <w:rPr>
                <w:rFonts w:eastAsia="Times New Roman" w:cs="Times New Roman"/>
                <w:sz w:val="20"/>
                <w:szCs w:val="20"/>
              </w:rPr>
              <w:t>TycerX</w:t>
            </w:r>
            <w:proofErr w:type="spellEnd"/>
            <w:r w:rsidRPr="00D45009">
              <w:rPr>
                <w:rFonts w:eastAsia="Times New Roman" w:cs="Times New Roman"/>
                <w:sz w:val="20"/>
                <w:szCs w:val="20"/>
              </w:rPr>
              <w:t>”</w:t>
            </w:r>
            <w:r w:rsidRPr="00D45009">
              <w:rPr>
                <w:rFonts w:eastAsia="Times New Roman" w:cs="Times New Roman"/>
                <w:b/>
                <w:bCs/>
                <w:sz w:val="20"/>
                <w:szCs w:val="20"/>
              </w:rPr>
              <w:t xml:space="preserve"> </w:t>
            </w:r>
            <w:r w:rsidRPr="00D45009">
              <w:rPr>
                <w:rFonts w:eastAsia="Times New Roman" w:cs="Times New Roman"/>
                <w:sz w:val="20"/>
                <w:szCs w:val="20"/>
              </w:rPr>
              <w:t xml:space="preserve">- Voice Box, Childline </w:t>
            </w:r>
          </w:p>
        </w:tc>
        <w:tc>
          <w:tcPr>
            <w:tcW w:w="1842" w:type="dxa"/>
            <w:vAlign w:val="center"/>
          </w:tcPr>
          <w:p w14:paraId="27AB858B" w14:textId="77777777" w:rsidR="008A098C" w:rsidRDefault="0077599B" w:rsidP="001E7BEA">
            <w:pPr>
              <w:jc w:val="center"/>
              <w:rPr>
                <w:rStyle w:val="Hyperlink"/>
                <w:sz w:val="20"/>
                <w:szCs w:val="20"/>
              </w:rPr>
            </w:pPr>
            <w:hyperlink r:id="rId29" w:history="1">
              <w:r w:rsidR="008A098C" w:rsidRPr="00CE52AE">
                <w:rPr>
                  <w:rStyle w:val="Hyperlink"/>
                  <w:sz w:val="20"/>
                  <w:szCs w:val="20"/>
                </w:rPr>
                <w:t>LINK</w:t>
              </w:r>
            </w:hyperlink>
          </w:p>
          <w:p w14:paraId="7A2EF8BD" w14:textId="77777777" w:rsidR="008A098C" w:rsidRPr="00E43188" w:rsidRDefault="008A098C" w:rsidP="001E7BEA">
            <w:pPr>
              <w:jc w:val="center"/>
              <w:rPr>
                <w:rStyle w:val="Hyperlink"/>
                <w:sz w:val="10"/>
                <w:szCs w:val="10"/>
              </w:rPr>
            </w:pPr>
          </w:p>
          <w:p w14:paraId="7709634B" w14:textId="77777777" w:rsidR="008A098C" w:rsidRDefault="008A098C" w:rsidP="001E7BEA">
            <w:pPr>
              <w:jc w:val="center"/>
              <w:rPr>
                <w:sz w:val="18"/>
                <w:szCs w:val="18"/>
              </w:rPr>
            </w:pPr>
            <w:r w:rsidRPr="00781828">
              <w:rPr>
                <w:sz w:val="18"/>
                <w:szCs w:val="18"/>
              </w:rPr>
              <w:t>YouTube video</w:t>
            </w:r>
            <w:r>
              <w:rPr>
                <w:sz w:val="18"/>
                <w:szCs w:val="18"/>
              </w:rPr>
              <w:t>:</w:t>
            </w:r>
          </w:p>
          <w:p w14:paraId="2AE3B4AC" w14:textId="3E331F2B" w:rsidR="008A098C" w:rsidRDefault="008A098C" w:rsidP="001E7BEA">
            <w:pPr>
              <w:jc w:val="center"/>
            </w:pPr>
            <w:r>
              <w:rPr>
                <w:sz w:val="18"/>
                <w:szCs w:val="18"/>
              </w:rPr>
              <w:t>5 minutes 26 seconds</w:t>
            </w:r>
          </w:p>
        </w:tc>
        <w:tc>
          <w:tcPr>
            <w:tcW w:w="1843" w:type="dxa"/>
            <w:vAlign w:val="center"/>
          </w:tcPr>
          <w:p w14:paraId="4A3F9641" w14:textId="77777777" w:rsidR="008A098C" w:rsidRPr="00CE52AE" w:rsidRDefault="008A098C" w:rsidP="001E7BEA">
            <w:pPr>
              <w:rPr>
                <w:rFonts w:eastAsia="Times New Roman" w:cs="Times New Roman"/>
                <w:sz w:val="20"/>
                <w:szCs w:val="20"/>
              </w:rPr>
            </w:pPr>
            <w:r w:rsidRPr="00CE52AE">
              <w:rPr>
                <w:rFonts w:eastAsia="Times New Roman" w:cs="Times New Roman"/>
                <w:sz w:val="20"/>
                <w:szCs w:val="20"/>
              </w:rPr>
              <w:t>Age:</w:t>
            </w:r>
          </w:p>
          <w:p w14:paraId="7C9706DE" w14:textId="04740918" w:rsidR="008A098C" w:rsidRDefault="008A098C" w:rsidP="001E7BEA">
            <w:pPr>
              <w:rPr>
                <w:b/>
                <w:bCs/>
                <w:sz w:val="20"/>
                <w:szCs w:val="20"/>
              </w:rPr>
            </w:pPr>
            <w:r w:rsidRPr="00CE52AE">
              <w:rPr>
                <w:rFonts w:eastAsia="Times New Roman" w:cs="Times New Roman"/>
                <w:sz w:val="20"/>
                <w:szCs w:val="20"/>
              </w:rPr>
              <w:t>11 years +</w:t>
            </w:r>
          </w:p>
        </w:tc>
        <w:tc>
          <w:tcPr>
            <w:tcW w:w="4536" w:type="dxa"/>
            <w:vAlign w:val="center"/>
          </w:tcPr>
          <w:p w14:paraId="48EF716D" w14:textId="0D7E31CC" w:rsidR="008A098C" w:rsidRPr="00AD27E5" w:rsidRDefault="008A098C" w:rsidP="001E7BEA">
            <w:pPr>
              <w:rPr>
                <w:sz w:val="20"/>
                <w:szCs w:val="20"/>
                <w:lang w:val="en-US"/>
              </w:rPr>
            </w:pPr>
            <w:r w:rsidRPr="00CE52AE">
              <w:rPr>
                <w:sz w:val="20"/>
                <w:szCs w:val="20"/>
              </w:rPr>
              <w:t>Video discussing what children can do if they think they have been groomed whilst gaming online</w:t>
            </w:r>
          </w:p>
        </w:tc>
        <w:tc>
          <w:tcPr>
            <w:tcW w:w="1985" w:type="dxa"/>
            <w:vAlign w:val="center"/>
          </w:tcPr>
          <w:p w14:paraId="24DF4954" w14:textId="3AF9C8FE" w:rsidR="008A098C" w:rsidRDefault="008A098C" w:rsidP="001E7BEA">
            <w:pPr>
              <w:ind w:left="457"/>
              <w:rPr>
                <w:sz w:val="20"/>
                <w:szCs w:val="20"/>
                <w:lang w:val="en-US"/>
              </w:rPr>
            </w:pPr>
            <w:r w:rsidRPr="00781828">
              <w:rPr>
                <w:b/>
                <w:bCs/>
                <w:noProof/>
                <w:sz w:val="18"/>
                <w:szCs w:val="18"/>
              </w:rPr>
              <w:drawing>
                <wp:anchor distT="0" distB="0" distL="114300" distR="114300" simplePos="0" relativeHeight="252023808" behindDoc="0" locked="0" layoutInCell="1" allowOverlap="1" wp14:anchorId="1BA09569" wp14:editId="7A90AE83">
                  <wp:simplePos x="0" y="0"/>
                  <wp:positionH relativeFrom="column">
                    <wp:posOffset>0</wp:posOffset>
                  </wp:positionH>
                  <wp:positionV relativeFrom="paragraph">
                    <wp:posOffset>44450</wp:posOffset>
                  </wp:positionV>
                  <wp:extent cx="181610" cy="196215"/>
                  <wp:effectExtent l="0" t="0" r="8890" b="0"/>
                  <wp:wrapNone/>
                  <wp:docPr id="24" name="Picture 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708" t="2887" r="20094" b="4711"/>
                          <a:stretch/>
                        </pic:blipFill>
                        <pic:spPr bwMode="auto">
                          <a:xfrm>
                            <a:off x="0" y="0"/>
                            <a:ext cx="181610" cy="196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43188">
              <w:rPr>
                <w:b/>
                <w:bCs/>
                <w:sz w:val="18"/>
                <w:szCs w:val="18"/>
              </w:rPr>
              <w:t>Sensitive Content:</w:t>
            </w:r>
            <w:r w:rsidRPr="00E43188">
              <w:rPr>
                <w:sz w:val="18"/>
                <w:szCs w:val="18"/>
              </w:rPr>
              <w:t xml:space="preserve"> grooming</w:t>
            </w:r>
          </w:p>
        </w:tc>
      </w:tr>
      <w:tr w:rsidR="008A098C" w14:paraId="6AC8AC16" w14:textId="77777777" w:rsidTr="00E1085B">
        <w:trPr>
          <w:trHeight w:val="736"/>
        </w:trPr>
        <w:tc>
          <w:tcPr>
            <w:tcW w:w="1991" w:type="dxa"/>
            <w:vMerge/>
          </w:tcPr>
          <w:p w14:paraId="7798D601" w14:textId="77777777" w:rsidR="008A098C" w:rsidRPr="00E11AC5" w:rsidRDefault="008A098C" w:rsidP="001E7BEA">
            <w:pPr>
              <w:rPr>
                <w:b/>
                <w:bCs/>
                <w:sz w:val="28"/>
                <w:szCs w:val="28"/>
              </w:rPr>
            </w:pPr>
          </w:p>
        </w:tc>
        <w:tc>
          <w:tcPr>
            <w:tcW w:w="2835" w:type="dxa"/>
          </w:tcPr>
          <w:p w14:paraId="3D56CCAA" w14:textId="1FF0D018" w:rsidR="008A098C" w:rsidRDefault="008A098C" w:rsidP="001E7BEA">
            <w:pPr>
              <w:rPr>
                <w:b/>
                <w:bCs/>
                <w:sz w:val="20"/>
                <w:szCs w:val="20"/>
                <w:lang w:val="en-US"/>
              </w:rPr>
            </w:pPr>
            <w:r w:rsidRPr="00D45009">
              <w:rPr>
                <w:rFonts w:eastAsia="Times New Roman" w:cs="Times New Roman"/>
                <w:b/>
                <w:bCs/>
                <w:sz w:val="20"/>
                <w:szCs w:val="20"/>
              </w:rPr>
              <w:t>Video:</w:t>
            </w:r>
            <w:r w:rsidRPr="00D45009">
              <w:rPr>
                <w:rFonts w:eastAsia="Times New Roman" w:cs="Times New Roman"/>
                <w:sz w:val="20"/>
                <w:szCs w:val="20"/>
              </w:rPr>
              <w:t xml:space="preserve"> “How Do I Know if I'm Being Groomed?” - Voice Box, Childline </w:t>
            </w:r>
          </w:p>
        </w:tc>
        <w:tc>
          <w:tcPr>
            <w:tcW w:w="1842" w:type="dxa"/>
            <w:vAlign w:val="center"/>
          </w:tcPr>
          <w:p w14:paraId="746BEA81" w14:textId="77777777" w:rsidR="008A098C" w:rsidRDefault="0077599B" w:rsidP="001E7BEA">
            <w:pPr>
              <w:jc w:val="center"/>
              <w:rPr>
                <w:rStyle w:val="Hyperlink"/>
                <w:sz w:val="20"/>
                <w:szCs w:val="20"/>
              </w:rPr>
            </w:pPr>
            <w:hyperlink r:id="rId30" w:history="1">
              <w:r w:rsidR="008A098C" w:rsidRPr="00CE52AE">
                <w:rPr>
                  <w:rStyle w:val="Hyperlink"/>
                  <w:sz w:val="20"/>
                  <w:szCs w:val="20"/>
                </w:rPr>
                <w:t>LINK</w:t>
              </w:r>
            </w:hyperlink>
          </w:p>
          <w:p w14:paraId="6B104322" w14:textId="77777777" w:rsidR="008A098C" w:rsidRPr="00E43188" w:rsidRDefault="008A098C" w:rsidP="001E7BEA">
            <w:pPr>
              <w:jc w:val="center"/>
              <w:rPr>
                <w:rStyle w:val="Hyperlink"/>
                <w:sz w:val="10"/>
                <w:szCs w:val="10"/>
              </w:rPr>
            </w:pPr>
          </w:p>
          <w:p w14:paraId="69EC5B52" w14:textId="77777777" w:rsidR="008A098C" w:rsidRDefault="008A098C" w:rsidP="001E7BEA">
            <w:pPr>
              <w:jc w:val="center"/>
              <w:rPr>
                <w:sz w:val="18"/>
                <w:szCs w:val="18"/>
              </w:rPr>
            </w:pPr>
            <w:r w:rsidRPr="00781828">
              <w:rPr>
                <w:sz w:val="18"/>
                <w:szCs w:val="18"/>
              </w:rPr>
              <w:t>YouTube video</w:t>
            </w:r>
            <w:r>
              <w:rPr>
                <w:sz w:val="18"/>
                <w:szCs w:val="18"/>
              </w:rPr>
              <w:t xml:space="preserve">: </w:t>
            </w:r>
          </w:p>
          <w:p w14:paraId="45F6699A" w14:textId="2B784F41" w:rsidR="008A098C" w:rsidRDefault="008A098C" w:rsidP="001E7BEA">
            <w:pPr>
              <w:jc w:val="center"/>
            </w:pPr>
            <w:r>
              <w:rPr>
                <w:sz w:val="18"/>
                <w:szCs w:val="18"/>
              </w:rPr>
              <w:t>6 minutes 27 seconds</w:t>
            </w:r>
          </w:p>
        </w:tc>
        <w:tc>
          <w:tcPr>
            <w:tcW w:w="1843" w:type="dxa"/>
            <w:vAlign w:val="center"/>
          </w:tcPr>
          <w:p w14:paraId="41852AC2" w14:textId="77777777" w:rsidR="008A098C" w:rsidRPr="00CE52AE" w:rsidRDefault="008A098C" w:rsidP="001E7BEA">
            <w:pPr>
              <w:rPr>
                <w:rFonts w:eastAsia="Times New Roman" w:cs="Times New Roman"/>
                <w:sz w:val="20"/>
                <w:szCs w:val="20"/>
              </w:rPr>
            </w:pPr>
            <w:r w:rsidRPr="00CE52AE">
              <w:rPr>
                <w:rFonts w:eastAsia="Times New Roman" w:cs="Times New Roman"/>
                <w:sz w:val="20"/>
                <w:szCs w:val="20"/>
              </w:rPr>
              <w:t>Age:</w:t>
            </w:r>
          </w:p>
          <w:p w14:paraId="193E1C9A" w14:textId="2CC62C85" w:rsidR="008A098C" w:rsidRDefault="008A098C" w:rsidP="001E7BEA">
            <w:pPr>
              <w:rPr>
                <w:b/>
                <w:bCs/>
                <w:sz w:val="20"/>
                <w:szCs w:val="20"/>
              </w:rPr>
            </w:pPr>
            <w:r w:rsidRPr="00CE52AE">
              <w:rPr>
                <w:rFonts w:eastAsia="Times New Roman" w:cs="Times New Roman"/>
                <w:sz w:val="20"/>
                <w:szCs w:val="20"/>
              </w:rPr>
              <w:t>11 years +</w:t>
            </w:r>
          </w:p>
        </w:tc>
        <w:tc>
          <w:tcPr>
            <w:tcW w:w="4536" w:type="dxa"/>
            <w:vAlign w:val="center"/>
          </w:tcPr>
          <w:p w14:paraId="7EDC09BF" w14:textId="3D492638" w:rsidR="008A098C" w:rsidRPr="00AD27E5" w:rsidRDefault="008A098C" w:rsidP="001E7BEA">
            <w:pPr>
              <w:rPr>
                <w:sz w:val="20"/>
                <w:szCs w:val="20"/>
                <w:lang w:val="en-US"/>
              </w:rPr>
            </w:pPr>
            <w:r w:rsidRPr="00FE5CCF">
              <w:rPr>
                <w:sz w:val="20"/>
                <w:szCs w:val="20"/>
              </w:rPr>
              <w:t xml:space="preserve">Video discussing what children can do if they think they have been groomed </w:t>
            </w:r>
            <w:r>
              <w:rPr>
                <w:sz w:val="20"/>
                <w:szCs w:val="20"/>
              </w:rPr>
              <w:t xml:space="preserve">– </w:t>
            </w:r>
            <w:r w:rsidRPr="00FE5CCF">
              <w:rPr>
                <w:sz w:val="20"/>
                <w:szCs w:val="20"/>
                <w:u w:val="single"/>
              </w:rPr>
              <w:t>this is not specific to online grooming.</w:t>
            </w:r>
          </w:p>
        </w:tc>
        <w:tc>
          <w:tcPr>
            <w:tcW w:w="1985" w:type="dxa"/>
            <w:vAlign w:val="center"/>
          </w:tcPr>
          <w:p w14:paraId="5A6EE15E" w14:textId="1A75CA19" w:rsidR="008A098C" w:rsidRDefault="008A098C" w:rsidP="001E7BEA">
            <w:pPr>
              <w:ind w:left="457"/>
              <w:rPr>
                <w:sz w:val="20"/>
                <w:szCs w:val="20"/>
                <w:lang w:val="en-US"/>
              </w:rPr>
            </w:pPr>
            <w:r w:rsidRPr="00781828">
              <w:rPr>
                <w:b/>
                <w:bCs/>
                <w:noProof/>
                <w:sz w:val="18"/>
                <w:szCs w:val="18"/>
              </w:rPr>
              <w:drawing>
                <wp:anchor distT="0" distB="0" distL="114300" distR="114300" simplePos="0" relativeHeight="252024832" behindDoc="0" locked="0" layoutInCell="1" allowOverlap="1" wp14:anchorId="33D6E651" wp14:editId="564E84F8">
                  <wp:simplePos x="0" y="0"/>
                  <wp:positionH relativeFrom="column">
                    <wp:posOffset>-1905</wp:posOffset>
                  </wp:positionH>
                  <wp:positionV relativeFrom="paragraph">
                    <wp:posOffset>61595</wp:posOffset>
                  </wp:positionV>
                  <wp:extent cx="181610" cy="196215"/>
                  <wp:effectExtent l="0" t="0" r="8890" b="0"/>
                  <wp:wrapNone/>
                  <wp:docPr id="25" name="Picture 2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708" t="2887" r="20094" b="4711"/>
                          <a:stretch/>
                        </pic:blipFill>
                        <pic:spPr bwMode="auto">
                          <a:xfrm>
                            <a:off x="0" y="0"/>
                            <a:ext cx="181610" cy="196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43188">
              <w:rPr>
                <w:b/>
                <w:bCs/>
                <w:sz w:val="18"/>
                <w:szCs w:val="18"/>
              </w:rPr>
              <w:t>Sensitive Content:</w:t>
            </w:r>
            <w:r w:rsidRPr="00E43188">
              <w:rPr>
                <w:sz w:val="18"/>
                <w:szCs w:val="18"/>
              </w:rPr>
              <w:t xml:space="preserve"> grooming, references to sex</w:t>
            </w:r>
          </w:p>
        </w:tc>
      </w:tr>
      <w:tr w:rsidR="008A098C" w14:paraId="07A225A9" w14:textId="77777777" w:rsidTr="00E1085B">
        <w:trPr>
          <w:trHeight w:val="736"/>
        </w:trPr>
        <w:tc>
          <w:tcPr>
            <w:tcW w:w="1991" w:type="dxa"/>
            <w:vMerge/>
          </w:tcPr>
          <w:p w14:paraId="2F7EB923" w14:textId="77777777" w:rsidR="008A098C" w:rsidRPr="00E11AC5" w:rsidRDefault="008A098C" w:rsidP="001E7BEA">
            <w:pPr>
              <w:rPr>
                <w:b/>
                <w:bCs/>
                <w:sz w:val="28"/>
                <w:szCs w:val="28"/>
              </w:rPr>
            </w:pPr>
          </w:p>
        </w:tc>
        <w:tc>
          <w:tcPr>
            <w:tcW w:w="2835" w:type="dxa"/>
          </w:tcPr>
          <w:p w14:paraId="2B9131FB" w14:textId="1D500C3E" w:rsidR="008A098C" w:rsidRDefault="008A098C" w:rsidP="001E7BEA">
            <w:pPr>
              <w:rPr>
                <w:b/>
                <w:bCs/>
                <w:sz w:val="20"/>
                <w:szCs w:val="20"/>
                <w:lang w:val="en-US"/>
              </w:rPr>
            </w:pPr>
            <w:r w:rsidRPr="00D45009">
              <w:rPr>
                <w:rFonts w:eastAsia="Times New Roman" w:cs="Times New Roman"/>
                <w:b/>
                <w:bCs/>
                <w:sz w:val="20"/>
                <w:szCs w:val="20"/>
              </w:rPr>
              <w:t xml:space="preserve">Video: </w:t>
            </w:r>
            <w:r w:rsidRPr="00D45009">
              <w:rPr>
                <w:rFonts w:eastAsia="Times New Roman" w:cs="Times New Roman"/>
                <w:sz w:val="20"/>
                <w:szCs w:val="20"/>
              </w:rPr>
              <w:t>“Becky’s Story” – Not in our community</w:t>
            </w:r>
          </w:p>
        </w:tc>
        <w:tc>
          <w:tcPr>
            <w:tcW w:w="1842" w:type="dxa"/>
            <w:vAlign w:val="center"/>
          </w:tcPr>
          <w:p w14:paraId="22F25A73" w14:textId="77777777" w:rsidR="008A098C" w:rsidRDefault="0077599B" w:rsidP="001E7BEA">
            <w:pPr>
              <w:jc w:val="center"/>
              <w:rPr>
                <w:rStyle w:val="Hyperlink"/>
                <w:sz w:val="20"/>
                <w:szCs w:val="20"/>
              </w:rPr>
            </w:pPr>
            <w:hyperlink r:id="rId31" w:history="1">
              <w:r w:rsidR="008A098C" w:rsidRPr="00CE52AE">
                <w:rPr>
                  <w:rStyle w:val="Hyperlink"/>
                  <w:sz w:val="20"/>
                  <w:szCs w:val="20"/>
                </w:rPr>
                <w:t>LINK</w:t>
              </w:r>
            </w:hyperlink>
          </w:p>
          <w:p w14:paraId="4684C2E5" w14:textId="77777777" w:rsidR="008A098C" w:rsidRPr="00E43188" w:rsidRDefault="008A098C" w:rsidP="001E7BEA">
            <w:pPr>
              <w:jc w:val="center"/>
              <w:rPr>
                <w:rStyle w:val="Hyperlink"/>
                <w:sz w:val="10"/>
                <w:szCs w:val="10"/>
              </w:rPr>
            </w:pPr>
          </w:p>
          <w:p w14:paraId="6E35B237" w14:textId="77777777" w:rsidR="008A098C" w:rsidRDefault="008A098C" w:rsidP="001E7BEA">
            <w:pPr>
              <w:jc w:val="center"/>
              <w:rPr>
                <w:sz w:val="18"/>
                <w:szCs w:val="18"/>
              </w:rPr>
            </w:pPr>
            <w:r w:rsidRPr="00781828">
              <w:rPr>
                <w:sz w:val="18"/>
                <w:szCs w:val="18"/>
              </w:rPr>
              <w:t>YouTube video</w:t>
            </w:r>
            <w:r>
              <w:rPr>
                <w:sz w:val="18"/>
                <w:szCs w:val="18"/>
              </w:rPr>
              <w:t>:</w:t>
            </w:r>
          </w:p>
          <w:p w14:paraId="7C3741D9" w14:textId="1D02DED2" w:rsidR="008A098C" w:rsidRDefault="008A098C" w:rsidP="001E7BEA">
            <w:pPr>
              <w:jc w:val="center"/>
            </w:pPr>
            <w:r>
              <w:rPr>
                <w:sz w:val="18"/>
                <w:szCs w:val="18"/>
              </w:rPr>
              <w:t>5 minutes 42 seconds</w:t>
            </w:r>
          </w:p>
        </w:tc>
        <w:tc>
          <w:tcPr>
            <w:tcW w:w="1843" w:type="dxa"/>
            <w:vAlign w:val="center"/>
          </w:tcPr>
          <w:p w14:paraId="122AD511" w14:textId="77777777" w:rsidR="008A098C" w:rsidRPr="00CE52AE" w:rsidRDefault="008A098C" w:rsidP="001E7BEA">
            <w:pPr>
              <w:rPr>
                <w:rFonts w:eastAsia="Times New Roman" w:cs="Times New Roman"/>
                <w:sz w:val="20"/>
                <w:szCs w:val="20"/>
              </w:rPr>
            </w:pPr>
            <w:r w:rsidRPr="00CE52AE">
              <w:rPr>
                <w:rFonts w:eastAsia="Times New Roman" w:cs="Times New Roman"/>
                <w:sz w:val="20"/>
                <w:szCs w:val="20"/>
              </w:rPr>
              <w:t>Age:</w:t>
            </w:r>
          </w:p>
          <w:p w14:paraId="6EE60F99" w14:textId="103C9830" w:rsidR="008A098C" w:rsidRDefault="008A098C" w:rsidP="001E7BEA">
            <w:pPr>
              <w:rPr>
                <w:b/>
                <w:bCs/>
                <w:sz w:val="20"/>
                <w:szCs w:val="20"/>
              </w:rPr>
            </w:pPr>
            <w:r w:rsidRPr="00CE52AE">
              <w:rPr>
                <w:rFonts w:eastAsia="Times New Roman" w:cs="Times New Roman"/>
                <w:sz w:val="20"/>
                <w:szCs w:val="20"/>
              </w:rPr>
              <w:t>12 years +</w:t>
            </w:r>
          </w:p>
        </w:tc>
        <w:tc>
          <w:tcPr>
            <w:tcW w:w="4536" w:type="dxa"/>
            <w:vAlign w:val="center"/>
          </w:tcPr>
          <w:p w14:paraId="0AF164D6" w14:textId="0278D26C" w:rsidR="008A098C" w:rsidRPr="00AD27E5" w:rsidRDefault="008A098C" w:rsidP="001E7BEA">
            <w:pPr>
              <w:rPr>
                <w:sz w:val="20"/>
                <w:szCs w:val="20"/>
                <w:lang w:val="en-US"/>
              </w:rPr>
            </w:pPr>
            <w:r w:rsidRPr="00C14294">
              <w:rPr>
                <w:sz w:val="20"/>
                <w:szCs w:val="20"/>
              </w:rPr>
              <w:t xml:space="preserve">Becky’s Story is a </w:t>
            </w:r>
            <w:r>
              <w:rPr>
                <w:sz w:val="20"/>
                <w:szCs w:val="20"/>
              </w:rPr>
              <w:t xml:space="preserve">5-minute video divided into </w:t>
            </w:r>
            <w:r w:rsidRPr="00C14294">
              <w:rPr>
                <w:sz w:val="20"/>
                <w:szCs w:val="20"/>
              </w:rPr>
              <w:t>six part</w:t>
            </w:r>
            <w:r>
              <w:rPr>
                <w:sz w:val="20"/>
                <w:szCs w:val="20"/>
              </w:rPr>
              <w:t xml:space="preserve">s </w:t>
            </w:r>
            <w:r w:rsidRPr="00C14294">
              <w:rPr>
                <w:sz w:val="20"/>
                <w:szCs w:val="20"/>
              </w:rPr>
              <w:t>showing how perpetrators may use social media to groom and exploit young people</w:t>
            </w:r>
            <w:r>
              <w:rPr>
                <w:sz w:val="20"/>
                <w:szCs w:val="20"/>
              </w:rPr>
              <w:t>.</w:t>
            </w:r>
          </w:p>
        </w:tc>
        <w:tc>
          <w:tcPr>
            <w:tcW w:w="1985" w:type="dxa"/>
            <w:vAlign w:val="center"/>
          </w:tcPr>
          <w:p w14:paraId="69B609C8" w14:textId="4A8E3D5A" w:rsidR="008A098C" w:rsidRDefault="008A098C" w:rsidP="001E7BEA">
            <w:pPr>
              <w:ind w:left="457"/>
              <w:rPr>
                <w:sz w:val="20"/>
                <w:szCs w:val="20"/>
                <w:lang w:val="en-US"/>
              </w:rPr>
            </w:pPr>
            <w:r w:rsidRPr="00781828">
              <w:rPr>
                <w:b/>
                <w:bCs/>
                <w:noProof/>
                <w:sz w:val="18"/>
                <w:szCs w:val="18"/>
              </w:rPr>
              <w:drawing>
                <wp:anchor distT="0" distB="0" distL="114300" distR="114300" simplePos="0" relativeHeight="252025856" behindDoc="0" locked="0" layoutInCell="1" allowOverlap="1" wp14:anchorId="4DD46FF3" wp14:editId="69D79757">
                  <wp:simplePos x="0" y="0"/>
                  <wp:positionH relativeFrom="column">
                    <wp:posOffset>0</wp:posOffset>
                  </wp:positionH>
                  <wp:positionV relativeFrom="paragraph">
                    <wp:posOffset>51435</wp:posOffset>
                  </wp:positionV>
                  <wp:extent cx="181610" cy="196215"/>
                  <wp:effectExtent l="0" t="0" r="8890" b="0"/>
                  <wp:wrapNone/>
                  <wp:docPr id="11" name="Picture 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708" t="2887" r="20094" b="4711"/>
                          <a:stretch/>
                        </pic:blipFill>
                        <pic:spPr bwMode="auto">
                          <a:xfrm>
                            <a:off x="0" y="0"/>
                            <a:ext cx="181610" cy="196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43188">
              <w:rPr>
                <w:b/>
                <w:bCs/>
                <w:sz w:val="18"/>
                <w:szCs w:val="18"/>
              </w:rPr>
              <w:t>Sensitive Content:</w:t>
            </w:r>
            <w:r w:rsidRPr="00E43188">
              <w:rPr>
                <w:sz w:val="18"/>
                <w:szCs w:val="18"/>
              </w:rPr>
              <w:t xml:space="preserve"> grooming, coercive behaviour, references to sex and indecent images</w:t>
            </w:r>
          </w:p>
        </w:tc>
      </w:tr>
      <w:tr w:rsidR="008A098C" w14:paraId="2B8FBCC0" w14:textId="77777777" w:rsidTr="00E1085B">
        <w:trPr>
          <w:trHeight w:val="736"/>
        </w:trPr>
        <w:tc>
          <w:tcPr>
            <w:tcW w:w="1991" w:type="dxa"/>
            <w:vMerge/>
          </w:tcPr>
          <w:p w14:paraId="35695BF6" w14:textId="77777777" w:rsidR="008A098C" w:rsidRPr="00E11AC5" w:rsidRDefault="008A098C" w:rsidP="001E7BEA">
            <w:pPr>
              <w:rPr>
                <w:b/>
                <w:bCs/>
                <w:sz w:val="28"/>
                <w:szCs w:val="28"/>
              </w:rPr>
            </w:pPr>
          </w:p>
        </w:tc>
        <w:tc>
          <w:tcPr>
            <w:tcW w:w="2835" w:type="dxa"/>
          </w:tcPr>
          <w:p w14:paraId="25F9C17D" w14:textId="0ED5CB30" w:rsidR="008A098C" w:rsidRDefault="008A098C" w:rsidP="001E7BEA">
            <w:pPr>
              <w:rPr>
                <w:b/>
                <w:bCs/>
                <w:sz w:val="20"/>
                <w:szCs w:val="20"/>
                <w:lang w:val="en-US"/>
              </w:rPr>
            </w:pPr>
            <w:r w:rsidRPr="00D45009">
              <w:rPr>
                <w:rFonts w:eastAsia="Times New Roman" w:cs="Times New Roman"/>
                <w:b/>
                <w:bCs/>
                <w:sz w:val="20"/>
                <w:szCs w:val="20"/>
              </w:rPr>
              <w:t xml:space="preserve">Video: </w:t>
            </w:r>
            <w:r w:rsidRPr="00D45009">
              <w:rPr>
                <w:rFonts w:eastAsia="Times New Roman" w:cs="Times New Roman"/>
                <w:sz w:val="20"/>
                <w:szCs w:val="20"/>
              </w:rPr>
              <w:t xml:space="preserve">“Parenting Online – Danielle’s Story: I was groomed online” – NSPCC </w:t>
            </w:r>
          </w:p>
        </w:tc>
        <w:tc>
          <w:tcPr>
            <w:tcW w:w="1842" w:type="dxa"/>
            <w:vAlign w:val="center"/>
          </w:tcPr>
          <w:p w14:paraId="3AE0971A" w14:textId="77777777" w:rsidR="008A098C" w:rsidRDefault="0077599B" w:rsidP="001E7BEA">
            <w:pPr>
              <w:jc w:val="center"/>
              <w:rPr>
                <w:rStyle w:val="Hyperlink"/>
                <w:sz w:val="20"/>
                <w:szCs w:val="20"/>
              </w:rPr>
            </w:pPr>
            <w:hyperlink r:id="rId32" w:history="1">
              <w:r w:rsidR="008A098C" w:rsidRPr="00CE52AE">
                <w:rPr>
                  <w:rStyle w:val="Hyperlink"/>
                  <w:sz w:val="20"/>
                  <w:szCs w:val="20"/>
                </w:rPr>
                <w:t>LINK</w:t>
              </w:r>
            </w:hyperlink>
          </w:p>
          <w:p w14:paraId="55118FCB" w14:textId="77777777" w:rsidR="008A098C" w:rsidRPr="00E43188" w:rsidRDefault="008A098C" w:rsidP="001E7BEA">
            <w:pPr>
              <w:jc w:val="center"/>
              <w:rPr>
                <w:rStyle w:val="Hyperlink"/>
                <w:sz w:val="10"/>
                <w:szCs w:val="10"/>
              </w:rPr>
            </w:pPr>
          </w:p>
          <w:p w14:paraId="1DC6464D" w14:textId="77777777" w:rsidR="008A098C" w:rsidRDefault="008A098C" w:rsidP="001E7BEA">
            <w:pPr>
              <w:jc w:val="center"/>
              <w:rPr>
                <w:sz w:val="18"/>
                <w:szCs w:val="18"/>
              </w:rPr>
            </w:pPr>
            <w:r w:rsidRPr="00781828">
              <w:rPr>
                <w:sz w:val="18"/>
                <w:szCs w:val="18"/>
              </w:rPr>
              <w:t>YouTube video</w:t>
            </w:r>
            <w:r>
              <w:rPr>
                <w:sz w:val="18"/>
                <w:szCs w:val="18"/>
              </w:rPr>
              <w:t>:</w:t>
            </w:r>
          </w:p>
          <w:p w14:paraId="79809912" w14:textId="5A83AC7F" w:rsidR="008A098C" w:rsidRDefault="008A098C" w:rsidP="001E7BEA">
            <w:pPr>
              <w:jc w:val="center"/>
            </w:pPr>
            <w:r>
              <w:rPr>
                <w:sz w:val="18"/>
                <w:szCs w:val="18"/>
              </w:rPr>
              <w:t>3 minutes 16 seconds</w:t>
            </w:r>
          </w:p>
        </w:tc>
        <w:tc>
          <w:tcPr>
            <w:tcW w:w="1843" w:type="dxa"/>
            <w:vAlign w:val="center"/>
          </w:tcPr>
          <w:p w14:paraId="087D6AA4" w14:textId="77777777" w:rsidR="008A098C" w:rsidRPr="00CE52AE" w:rsidRDefault="008A098C" w:rsidP="001E7BEA">
            <w:pPr>
              <w:rPr>
                <w:rFonts w:eastAsia="Times New Roman" w:cs="Times New Roman"/>
                <w:sz w:val="20"/>
                <w:szCs w:val="20"/>
              </w:rPr>
            </w:pPr>
            <w:r w:rsidRPr="00CE52AE">
              <w:rPr>
                <w:rFonts w:eastAsia="Times New Roman" w:cs="Times New Roman"/>
                <w:sz w:val="20"/>
                <w:szCs w:val="20"/>
              </w:rPr>
              <w:t xml:space="preserve">Age: </w:t>
            </w:r>
          </w:p>
          <w:p w14:paraId="557D3E60" w14:textId="4E70DBA3" w:rsidR="008A098C" w:rsidRDefault="008A098C" w:rsidP="001E7BEA">
            <w:pPr>
              <w:rPr>
                <w:b/>
                <w:bCs/>
                <w:sz w:val="20"/>
                <w:szCs w:val="20"/>
              </w:rPr>
            </w:pPr>
            <w:r w:rsidRPr="00CE52AE">
              <w:rPr>
                <w:rFonts w:eastAsia="Times New Roman" w:cs="Times New Roman"/>
                <w:sz w:val="20"/>
                <w:szCs w:val="20"/>
              </w:rPr>
              <w:t>12 years +</w:t>
            </w:r>
          </w:p>
        </w:tc>
        <w:tc>
          <w:tcPr>
            <w:tcW w:w="4536" w:type="dxa"/>
            <w:vAlign w:val="center"/>
          </w:tcPr>
          <w:p w14:paraId="40CEC603" w14:textId="7A8604F3" w:rsidR="008A098C" w:rsidRPr="00AD27E5" w:rsidRDefault="008A098C" w:rsidP="001E7BEA">
            <w:pPr>
              <w:rPr>
                <w:sz w:val="20"/>
                <w:szCs w:val="20"/>
                <w:lang w:val="en-US"/>
              </w:rPr>
            </w:pPr>
            <w:r>
              <w:rPr>
                <w:sz w:val="20"/>
                <w:szCs w:val="20"/>
              </w:rPr>
              <w:t>A young person talking about their experience of being groomed online, and some advice about what children can do in that situation. This resource is also aimed at parents/carers.</w:t>
            </w:r>
          </w:p>
        </w:tc>
        <w:tc>
          <w:tcPr>
            <w:tcW w:w="1985" w:type="dxa"/>
            <w:vAlign w:val="center"/>
          </w:tcPr>
          <w:p w14:paraId="578F3276" w14:textId="4C7A53C0" w:rsidR="008A098C" w:rsidRDefault="008A098C" w:rsidP="001E7BEA">
            <w:pPr>
              <w:ind w:left="457"/>
              <w:rPr>
                <w:sz w:val="20"/>
                <w:szCs w:val="20"/>
                <w:lang w:val="en-US"/>
              </w:rPr>
            </w:pPr>
            <w:r w:rsidRPr="001D6AE4">
              <w:rPr>
                <w:b/>
                <w:bCs/>
                <w:sz w:val="18"/>
                <w:szCs w:val="18"/>
              </w:rPr>
              <w:t>Sensitive Content:</w:t>
            </w:r>
            <w:r w:rsidRPr="001D6AE4">
              <w:rPr>
                <w:sz w:val="18"/>
                <w:szCs w:val="18"/>
              </w:rPr>
              <w:t xml:space="preserve"> </w:t>
            </w:r>
            <w:r w:rsidRPr="00781828">
              <w:rPr>
                <w:b/>
                <w:bCs/>
                <w:noProof/>
                <w:sz w:val="18"/>
                <w:szCs w:val="18"/>
              </w:rPr>
              <w:drawing>
                <wp:anchor distT="0" distB="0" distL="114300" distR="114300" simplePos="0" relativeHeight="252026880" behindDoc="0" locked="0" layoutInCell="1" allowOverlap="1" wp14:anchorId="0BEBCB2A" wp14:editId="6FDDB8A3">
                  <wp:simplePos x="0" y="0"/>
                  <wp:positionH relativeFrom="column">
                    <wp:posOffset>-1905</wp:posOffset>
                  </wp:positionH>
                  <wp:positionV relativeFrom="paragraph">
                    <wp:posOffset>146050</wp:posOffset>
                  </wp:positionV>
                  <wp:extent cx="181610" cy="196215"/>
                  <wp:effectExtent l="0" t="0" r="8890" b="0"/>
                  <wp:wrapNone/>
                  <wp:docPr id="12" name="Picture 1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708" t="2887" r="20094" b="4711"/>
                          <a:stretch/>
                        </pic:blipFill>
                        <pic:spPr bwMode="auto">
                          <a:xfrm>
                            <a:off x="0" y="0"/>
                            <a:ext cx="181610" cy="196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D6AE4">
              <w:rPr>
                <w:sz w:val="18"/>
                <w:szCs w:val="18"/>
              </w:rPr>
              <w:t xml:space="preserve">grooming, coercive behaviour, </w:t>
            </w:r>
            <w:r w:rsidRPr="001D6AE4">
              <w:rPr>
                <w:sz w:val="18"/>
                <w:szCs w:val="18"/>
              </w:rPr>
              <w:lastRenderedPageBreak/>
              <w:t>reference to sexual assault</w:t>
            </w:r>
          </w:p>
        </w:tc>
      </w:tr>
      <w:tr w:rsidR="008A098C" w14:paraId="54DA9ED7" w14:textId="77777777" w:rsidTr="00E1085B">
        <w:trPr>
          <w:trHeight w:val="736"/>
        </w:trPr>
        <w:tc>
          <w:tcPr>
            <w:tcW w:w="1991" w:type="dxa"/>
            <w:vMerge/>
          </w:tcPr>
          <w:p w14:paraId="4448CA19" w14:textId="77777777" w:rsidR="008A098C" w:rsidRPr="00E11AC5" w:rsidRDefault="008A098C" w:rsidP="001E7BEA">
            <w:pPr>
              <w:rPr>
                <w:b/>
                <w:bCs/>
                <w:sz w:val="28"/>
                <w:szCs w:val="28"/>
              </w:rPr>
            </w:pPr>
          </w:p>
        </w:tc>
        <w:tc>
          <w:tcPr>
            <w:tcW w:w="2835" w:type="dxa"/>
          </w:tcPr>
          <w:p w14:paraId="377DEB56" w14:textId="28012FC4" w:rsidR="008A098C" w:rsidRDefault="008A098C" w:rsidP="001E7BEA">
            <w:pPr>
              <w:rPr>
                <w:b/>
                <w:bCs/>
                <w:sz w:val="20"/>
                <w:szCs w:val="20"/>
                <w:lang w:val="en-US"/>
              </w:rPr>
            </w:pPr>
            <w:r w:rsidRPr="00D45009">
              <w:rPr>
                <w:b/>
                <w:bCs/>
                <w:sz w:val="20"/>
                <w:szCs w:val="20"/>
              </w:rPr>
              <w:t xml:space="preserve">Video: </w:t>
            </w:r>
            <w:r w:rsidRPr="00D45009">
              <w:rPr>
                <w:sz w:val="20"/>
                <w:szCs w:val="20"/>
              </w:rPr>
              <w:t>“Online Grooming” –</w:t>
            </w:r>
            <w:r w:rsidRPr="00D45009">
              <w:rPr>
                <w:b/>
                <w:bCs/>
                <w:sz w:val="20"/>
                <w:szCs w:val="20"/>
              </w:rPr>
              <w:t xml:space="preserve"> </w:t>
            </w:r>
            <w:r w:rsidRPr="00D45009">
              <w:rPr>
                <w:sz w:val="20"/>
                <w:szCs w:val="20"/>
              </w:rPr>
              <w:t>B4UClick</w:t>
            </w:r>
          </w:p>
        </w:tc>
        <w:tc>
          <w:tcPr>
            <w:tcW w:w="1842" w:type="dxa"/>
            <w:vAlign w:val="center"/>
          </w:tcPr>
          <w:p w14:paraId="50923111" w14:textId="77777777" w:rsidR="008A098C" w:rsidRDefault="0077599B" w:rsidP="001E7BEA">
            <w:pPr>
              <w:jc w:val="center"/>
              <w:rPr>
                <w:rStyle w:val="Hyperlink"/>
                <w:sz w:val="20"/>
                <w:szCs w:val="20"/>
              </w:rPr>
            </w:pPr>
            <w:hyperlink r:id="rId33" w:history="1">
              <w:r w:rsidR="008A098C" w:rsidRPr="009A004A">
                <w:rPr>
                  <w:rStyle w:val="Hyperlink"/>
                  <w:sz w:val="20"/>
                  <w:szCs w:val="20"/>
                </w:rPr>
                <w:t>LINK</w:t>
              </w:r>
            </w:hyperlink>
          </w:p>
          <w:p w14:paraId="1371423A" w14:textId="77777777" w:rsidR="008A098C" w:rsidRPr="00E43188" w:rsidRDefault="008A098C" w:rsidP="001E7BEA">
            <w:pPr>
              <w:jc w:val="center"/>
              <w:rPr>
                <w:rStyle w:val="Hyperlink"/>
                <w:sz w:val="10"/>
                <w:szCs w:val="10"/>
              </w:rPr>
            </w:pPr>
          </w:p>
          <w:p w14:paraId="7B0677DE" w14:textId="77777777" w:rsidR="008A098C" w:rsidRDefault="008A098C" w:rsidP="001E7BEA">
            <w:pPr>
              <w:jc w:val="center"/>
              <w:rPr>
                <w:sz w:val="18"/>
                <w:szCs w:val="18"/>
              </w:rPr>
            </w:pPr>
            <w:r w:rsidRPr="00781828">
              <w:rPr>
                <w:sz w:val="18"/>
                <w:szCs w:val="18"/>
              </w:rPr>
              <w:t>YouTube video</w:t>
            </w:r>
            <w:r>
              <w:rPr>
                <w:sz w:val="18"/>
                <w:szCs w:val="18"/>
              </w:rPr>
              <w:t>:</w:t>
            </w:r>
          </w:p>
          <w:p w14:paraId="74BA1C4E" w14:textId="423186D2" w:rsidR="008A098C" w:rsidRDefault="008A098C" w:rsidP="001E7BEA">
            <w:pPr>
              <w:jc w:val="center"/>
            </w:pPr>
            <w:r>
              <w:rPr>
                <w:sz w:val="18"/>
                <w:szCs w:val="18"/>
              </w:rPr>
              <w:t>3 minutes 22 seconds</w:t>
            </w:r>
          </w:p>
        </w:tc>
        <w:tc>
          <w:tcPr>
            <w:tcW w:w="1843" w:type="dxa"/>
            <w:vAlign w:val="center"/>
          </w:tcPr>
          <w:p w14:paraId="010DF3D8" w14:textId="77777777" w:rsidR="008A098C" w:rsidRPr="009A004A" w:rsidRDefault="008A098C" w:rsidP="001E7BEA">
            <w:pPr>
              <w:rPr>
                <w:rFonts w:eastAsia="Times New Roman" w:cs="Times New Roman"/>
                <w:sz w:val="20"/>
                <w:szCs w:val="20"/>
              </w:rPr>
            </w:pPr>
            <w:r w:rsidRPr="009A004A">
              <w:rPr>
                <w:rFonts w:eastAsia="Times New Roman" w:cs="Times New Roman"/>
                <w:sz w:val="20"/>
                <w:szCs w:val="20"/>
              </w:rPr>
              <w:t>Age:</w:t>
            </w:r>
          </w:p>
          <w:p w14:paraId="22DCC2EA" w14:textId="0F5058DF" w:rsidR="008A098C" w:rsidRDefault="008A098C" w:rsidP="001E7BEA">
            <w:pPr>
              <w:rPr>
                <w:b/>
                <w:bCs/>
                <w:sz w:val="20"/>
                <w:szCs w:val="20"/>
              </w:rPr>
            </w:pPr>
            <w:r w:rsidRPr="009A004A">
              <w:rPr>
                <w:rFonts w:eastAsia="Times New Roman" w:cs="Times New Roman"/>
                <w:sz w:val="20"/>
                <w:szCs w:val="20"/>
              </w:rPr>
              <w:t>11 years +</w:t>
            </w:r>
          </w:p>
        </w:tc>
        <w:tc>
          <w:tcPr>
            <w:tcW w:w="4536" w:type="dxa"/>
            <w:vAlign w:val="center"/>
          </w:tcPr>
          <w:p w14:paraId="0A2E581D" w14:textId="702D1B53" w:rsidR="008A098C" w:rsidRPr="00AD27E5" w:rsidRDefault="008A098C" w:rsidP="001E7BEA">
            <w:pPr>
              <w:rPr>
                <w:sz w:val="20"/>
                <w:szCs w:val="20"/>
                <w:lang w:val="en-US"/>
              </w:rPr>
            </w:pPr>
            <w:r>
              <w:rPr>
                <w:sz w:val="20"/>
                <w:szCs w:val="20"/>
              </w:rPr>
              <w:t xml:space="preserve">Dramatized video showing a young person being groomed online. The perpetrator is posing as a young teen over social media. </w:t>
            </w:r>
          </w:p>
        </w:tc>
        <w:tc>
          <w:tcPr>
            <w:tcW w:w="1985" w:type="dxa"/>
            <w:vAlign w:val="center"/>
          </w:tcPr>
          <w:p w14:paraId="2EF7007E" w14:textId="55DCAE7E" w:rsidR="008A098C" w:rsidRDefault="008A098C" w:rsidP="001E7BEA">
            <w:pPr>
              <w:ind w:left="457"/>
              <w:rPr>
                <w:sz w:val="20"/>
                <w:szCs w:val="20"/>
                <w:lang w:val="en-US"/>
              </w:rPr>
            </w:pPr>
            <w:r w:rsidRPr="001D6AE4">
              <w:rPr>
                <w:b/>
                <w:bCs/>
                <w:sz w:val="18"/>
                <w:szCs w:val="18"/>
              </w:rPr>
              <w:t>Sensitive Content:</w:t>
            </w:r>
            <w:r w:rsidRPr="001D6AE4">
              <w:rPr>
                <w:sz w:val="18"/>
                <w:szCs w:val="18"/>
              </w:rPr>
              <w:t xml:space="preserve"> </w:t>
            </w:r>
            <w:r w:rsidRPr="00781828">
              <w:rPr>
                <w:b/>
                <w:bCs/>
                <w:noProof/>
                <w:sz w:val="18"/>
                <w:szCs w:val="18"/>
              </w:rPr>
              <w:drawing>
                <wp:anchor distT="0" distB="0" distL="114300" distR="114300" simplePos="0" relativeHeight="252027904" behindDoc="0" locked="0" layoutInCell="1" allowOverlap="1" wp14:anchorId="0E1EF447" wp14:editId="548DF127">
                  <wp:simplePos x="0" y="0"/>
                  <wp:positionH relativeFrom="column">
                    <wp:posOffset>-1905</wp:posOffset>
                  </wp:positionH>
                  <wp:positionV relativeFrom="paragraph">
                    <wp:posOffset>225425</wp:posOffset>
                  </wp:positionV>
                  <wp:extent cx="181610" cy="196215"/>
                  <wp:effectExtent l="0" t="0" r="8890" b="0"/>
                  <wp:wrapNone/>
                  <wp:docPr id="13" name="Picture 1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708" t="2887" r="20094" b="4711"/>
                          <a:stretch/>
                        </pic:blipFill>
                        <pic:spPr bwMode="auto">
                          <a:xfrm>
                            <a:off x="0" y="0"/>
                            <a:ext cx="181610" cy="196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D6AE4">
              <w:rPr>
                <w:sz w:val="18"/>
                <w:szCs w:val="18"/>
              </w:rPr>
              <w:t>grooming, coercive behaviour, threat reference (sexual assault)</w:t>
            </w:r>
          </w:p>
        </w:tc>
      </w:tr>
      <w:tr w:rsidR="00487E11" w14:paraId="56F5E21F" w14:textId="77777777" w:rsidTr="00E1085B">
        <w:trPr>
          <w:trHeight w:val="736"/>
        </w:trPr>
        <w:tc>
          <w:tcPr>
            <w:tcW w:w="1991" w:type="dxa"/>
            <w:vMerge/>
          </w:tcPr>
          <w:p w14:paraId="3B62EBCB" w14:textId="77777777" w:rsidR="00487E11" w:rsidRPr="00E11AC5" w:rsidRDefault="00487E11" w:rsidP="001E7BEA">
            <w:pPr>
              <w:rPr>
                <w:b/>
                <w:bCs/>
                <w:sz w:val="28"/>
                <w:szCs w:val="28"/>
              </w:rPr>
            </w:pPr>
          </w:p>
        </w:tc>
        <w:tc>
          <w:tcPr>
            <w:tcW w:w="2835" w:type="dxa"/>
          </w:tcPr>
          <w:p w14:paraId="5CFC985F" w14:textId="3A1B2283" w:rsidR="00487E11" w:rsidRDefault="00487E11" w:rsidP="001E7BEA">
            <w:pPr>
              <w:rPr>
                <w:b/>
                <w:bCs/>
                <w:sz w:val="20"/>
                <w:szCs w:val="20"/>
                <w:lang w:val="en-US"/>
              </w:rPr>
            </w:pPr>
            <w:r w:rsidRPr="00D45009">
              <w:rPr>
                <w:b/>
                <w:bCs/>
                <w:sz w:val="20"/>
                <w:szCs w:val="20"/>
              </w:rPr>
              <w:t>Video:</w:t>
            </w:r>
            <w:r w:rsidRPr="00D45009">
              <w:rPr>
                <w:sz w:val="20"/>
                <w:szCs w:val="20"/>
              </w:rPr>
              <w:t xml:space="preserve"> </w:t>
            </w:r>
            <w:r w:rsidRPr="00A071D7">
              <w:rPr>
                <w:i/>
                <w:iCs/>
                <w:sz w:val="20"/>
                <w:szCs w:val="20"/>
              </w:rPr>
              <w:t xml:space="preserve">“Groomed </w:t>
            </w:r>
            <w:r w:rsidR="00A071D7">
              <w:rPr>
                <w:i/>
                <w:iCs/>
                <w:sz w:val="20"/>
                <w:szCs w:val="20"/>
              </w:rPr>
              <w:t>to his death</w:t>
            </w:r>
            <w:r w:rsidRPr="00D45009">
              <w:rPr>
                <w:sz w:val="20"/>
                <w:szCs w:val="20"/>
              </w:rPr>
              <w:t>”</w:t>
            </w:r>
            <w:r w:rsidR="00A071D7">
              <w:rPr>
                <w:sz w:val="20"/>
                <w:szCs w:val="20"/>
              </w:rPr>
              <w:t xml:space="preserve"> – BBC Three</w:t>
            </w:r>
          </w:p>
        </w:tc>
        <w:tc>
          <w:tcPr>
            <w:tcW w:w="1842" w:type="dxa"/>
            <w:vAlign w:val="center"/>
          </w:tcPr>
          <w:p w14:paraId="616E553E" w14:textId="0D5020D8" w:rsidR="00487E11" w:rsidRDefault="0077599B" w:rsidP="001E7BEA">
            <w:pPr>
              <w:jc w:val="center"/>
            </w:pPr>
            <w:hyperlink r:id="rId34" w:history="1">
              <w:r w:rsidR="00487E11" w:rsidRPr="00A93D68">
                <w:rPr>
                  <w:rStyle w:val="Hyperlink"/>
                  <w:sz w:val="20"/>
                  <w:szCs w:val="20"/>
                </w:rPr>
                <w:t>LINK</w:t>
              </w:r>
            </w:hyperlink>
            <w:r w:rsidR="00487E11">
              <w:t xml:space="preserve"> </w:t>
            </w:r>
            <w:r w:rsidR="00487E11">
              <w:br/>
            </w:r>
            <w:r w:rsidR="00487E11" w:rsidRPr="00781828">
              <w:rPr>
                <w:sz w:val="16"/>
                <w:szCs w:val="16"/>
              </w:rPr>
              <w:br/>
            </w:r>
            <w:r w:rsidR="00487E11" w:rsidRPr="00781828">
              <w:rPr>
                <w:sz w:val="18"/>
                <w:szCs w:val="18"/>
              </w:rPr>
              <w:t>YouTube video</w:t>
            </w:r>
            <w:r w:rsidR="00487E11">
              <w:rPr>
                <w:sz w:val="18"/>
                <w:szCs w:val="18"/>
              </w:rPr>
              <w:t xml:space="preserve">: </w:t>
            </w:r>
            <w:r w:rsidR="00487E11">
              <w:rPr>
                <w:sz w:val="18"/>
                <w:szCs w:val="18"/>
              </w:rPr>
              <w:br/>
            </w:r>
            <w:r w:rsidR="00487E11" w:rsidRPr="00781828">
              <w:rPr>
                <w:sz w:val="18"/>
                <w:szCs w:val="18"/>
              </w:rPr>
              <w:t>4 minutes 46 seconds</w:t>
            </w:r>
          </w:p>
        </w:tc>
        <w:tc>
          <w:tcPr>
            <w:tcW w:w="1843" w:type="dxa"/>
            <w:vAlign w:val="center"/>
          </w:tcPr>
          <w:p w14:paraId="5608C31A" w14:textId="2012585C" w:rsidR="00487E11" w:rsidRPr="00A93D68" w:rsidRDefault="00487E11" w:rsidP="001E7BEA">
            <w:pPr>
              <w:rPr>
                <w:rFonts w:eastAsia="Times New Roman" w:cs="Times New Roman"/>
                <w:sz w:val="20"/>
                <w:szCs w:val="20"/>
              </w:rPr>
            </w:pPr>
            <w:r w:rsidRPr="00A93D68">
              <w:rPr>
                <w:rFonts w:eastAsia="Times New Roman" w:cs="Times New Roman"/>
                <w:sz w:val="20"/>
                <w:szCs w:val="20"/>
              </w:rPr>
              <w:t xml:space="preserve">Age: </w:t>
            </w:r>
            <w:r w:rsidRPr="00A93D68">
              <w:rPr>
                <w:rFonts w:eastAsia="Times New Roman" w:cs="Times New Roman"/>
                <w:sz w:val="20"/>
                <w:szCs w:val="20"/>
              </w:rPr>
              <w:br/>
            </w:r>
            <w:r w:rsidR="00524497">
              <w:rPr>
                <w:rFonts w:eastAsia="Times New Roman" w:cs="Times New Roman"/>
                <w:sz w:val="20"/>
                <w:szCs w:val="20"/>
              </w:rPr>
              <w:t>15 years +</w:t>
            </w:r>
          </w:p>
          <w:p w14:paraId="60C91878" w14:textId="77777777" w:rsidR="00487E11" w:rsidRDefault="00487E11" w:rsidP="001E7BEA">
            <w:pPr>
              <w:rPr>
                <w:b/>
                <w:bCs/>
                <w:sz w:val="20"/>
                <w:szCs w:val="20"/>
              </w:rPr>
            </w:pPr>
          </w:p>
        </w:tc>
        <w:tc>
          <w:tcPr>
            <w:tcW w:w="4536" w:type="dxa"/>
            <w:vAlign w:val="center"/>
          </w:tcPr>
          <w:p w14:paraId="1DBC917B" w14:textId="5B70CF7A" w:rsidR="00487E11" w:rsidRPr="00AD27E5" w:rsidRDefault="00A071D7" w:rsidP="00524497">
            <w:pPr>
              <w:rPr>
                <w:sz w:val="20"/>
                <w:szCs w:val="20"/>
                <w:lang w:val="en-US"/>
              </w:rPr>
            </w:pPr>
            <w:r>
              <w:rPr>
                <w:sz w:val="20"/>
                <w:szCs w:val="20"/>
              </w:rPr>
              <w:t xml:space="preserve">The true story of teenage boy </w:t>
            </w:r>
            <w:r w:rsidR="00524497">
              <w:rPr>
                <w:sz w:val="20"/>
                <w:szCs w:val="20"/>
              </w:rPr>
              <w:t xml:space="preserve">Breck Bednar, who was </w:t>
            </w:r>
            <w:r>
              <w:rPr>
                <w:sz w:val="20"/>
                <w:szCs w:val="20"/>
              </w:rPr>
              <w:t xml:space="preserve">targeted </w:t>
            </w:r>
            <w:r w:rsidR="00524497">
              <w:rPr>
                <w:sz w:val="20"/>
                <w:szCs w:val="20"/>
              </w:rPr>
              <w:t xml:space="preserve">and groomed </w:t>
            </w:r>
            <w:r>
              <w:rPr>
                <w:sz w:val="20"/>
                <w:szCs w:val="20"/>
              </w:rPr>
              <w:t xml:space="preserve">by an </w:t>
            </w:r>
            <w:r w:rsidR="00524497">
              <w:rPr>
                <w:sz w:val="20"/>
                <w:szCs w:val="20"/>
              </w:rPr>
              <w:t xml:space="preserve">older peer </w:t>
            </w:r>
            <w:r>
              <w:rPr>
                <w:sz w:val="20"/>
                <w:szCs w:val="20"/>
              </w:rPr>
              <w:t>onli</w:t>
            </w:r>
            <w:r w:rsidR="00524497">
              <w:rPr>
                <w:sz w:val="20"/>
                <w:szCs w:val="20"/>
              </w:rPr>
              <w:t>n</w:t>
            </w:r>
            <w:r>
              <w:rPr>
                <w:sz w:val="20"/>
                <w:szCs w:val="20"/>
              </w:rPr>
              <w:t>e</w:t>
            </w:r>
            <w:r w:rsidR="00524497">
              <w:rPr>
                <w:sz w:val="20"/>
                <w:szCs w:val="20"/>
              </w:rPr>
              <w:t>. He isolated Breck from his friends, and eventually coerced Breck to go to his house, where Breck was then murdered. Video contains the real 999 call with details of the murder and injuries sustained.</w:t>
            </w:r>
          </w:p>
        </w:tc>
        <w:tc>
          <w:tcPr>
            <w:tcW w:w="1985" w:type="dxa"/>
            <w:vAlign w:val="center"/>
          </w:tcPr>
          <w:p w14:paraId="6625E603" w14:textId="10BBAD8C" w:rsidR="00487E11" w:rsidRDefault="00487E11" w:rsidP="001E7BEA">
            <w:pPr>
              <w:ind w:left="457"/>
              <w:rPr>
                <w:sz w:val="20"/>
                <w:szCs w:val="20"/>
                <w:lang w:val="en-US"/>
              </w:rPr>
            </w:pPr>
            <w:r w:rsidRPr="00781828">
              <w:rPr>
                <w:b/>
                <w:bCs/>
                <w:noProof/>
                <w:sz w:val="18"/>
                <w:szCs w:val="18"/>
              </w:rPr>
              <w:drawing>
                <wp:anchor distT="0" distB="0" distL="114300" distR="114300" simplePos="0" relativeHeight="252032000" behindDoc="0" locked="0" layoutInCell="1" allowOverlap="1" wp14:anchorId="75D15623" wp14:editId="7AE273D9">
                  <wp:simplePos x="0" y="0"/>
                  <wp:positionH relativeFrom="column">
                    <wp:posOffset>31750</wp:posOffset>
                  </wp:positionH>
                  <wp:positionV relativeFrom="paragraph">
                    <wp:posOffset>45085</wp:posOffset>
                  </wp:positionV>
                  <wp:extent cx="181610" cy="196215"/>
                  <wp:effectExtent l="0" t="0" r="8890" b="0"/>
                  <wp:wrapNone/>
                  <wp:docPr id="23" name="Picture 2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708" t="2887" r="20094" b="4711"/>
                          <a:stretch/>
                        </pic:blipFill>
                        <pic:spPr bwMode="auto">
                          <a:xfrm>
                            <a:off x="0" y="0"/>
                            <a:ext cx="181610" cy="196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81828">
              <w:rPr>
                <w:b/>
                <w:bCs/>
                <w:sz w:val="18"/>
                <w:szCs w:val="18"/>
              </w:rPr>
              <w:t>Sensitive Content:</w:t>
            </w:r>
            <w:r w:rsidRPr="00781828">
              <w:rPr>
                <w:sz w:val="18"/>
                <w:szCs w:val="18"/>
              </w:rPr>
              <w:t xml:space="preserve"> </w:t>
            </w:r>
            <w:r w:rsidRPr="00781828">
              <w:rPr>
                <w:rFonts w:eastAsia="Times New Roman" w:cs="Times New Roman"/>
                <w:sz w:val="18"/>
                <w:szCs w:val="18"/>
              </w:rPr>
              <w:t>grooming, coercive behaviour, violence, murder</w:t>
            </w:r>
            <w:r w:rsidR="00A071D7">
              <w:rPr>
                <w:rFonts w:eastAsia="Times New Roman" w:cs="Times New Roman"/>
                <w:sz w:val="18"/>
                <w:szCs w:val="18"/>
              </w:rPr>
              <w:t>, upsetting scenes</w:t>
            </w:r>
          </w:p>
        </w:tc>
      </w:tr>
      <w:tr w:rsidR="00D71538" w14:paraId="03D1D771" w14:textId="77777777" w:rsidTr="00E1085B">
        <w:trPr>
          <w:trHeight w:val="736"/>
        </w:trPr>
        <w:tc>
          <w:tcPr>
            <w:tcW w:w="1991" w:type="dxa"/>
            <w:vMerge/>
          </w:tcPr>
          <w:p w14:paraId="31F0A1B8" w14:textId="77777777" w:rsidR="00D71538" w:rsidRPr="00E11AC5" w:rsidRDefault="00D71538" w:rsidP="00D71538">
            <w:pPr>
              <w:rPr>
                <w:b/>
                <w:bCs/>
                <w:sz w:val="28"/>
                <w:szCs w:val="28"/>
              </w:rPr>
            </w:pPr>
          </w:p>
        </w:tc>
        <w:tc>
          <w:tcPr>
            <w:tcW w:w="2835" w:type="dxa"/>
          </w:tcPr>
          <w:p w14:paraId="7778DD3E" w14:textId="64CC32A0" w:rsidR="00D71538" w:rsidRDefault="00D71538" w:rsidP="00D71538">
            <w:pPr>
              <w:rPr>
                <w:b/>
                <w:bCs/>
                <w:sz w:val="20"/>
                <w:szCs w:val="20"/>
                <w:lang w:val="en-US"/>
              </w:rPr>
            </w:pPr>
            <w:r w:rsidRPr="00D45009">
              <w:rPr>
                <w:rFonts w:eastAsia="Times New Roman" w:cs="Times New Roman"/>
                <w:b/>
                <w:bCs/>
                <w:sz w:val="20"/>
                <w:szCs w:val="20"/>
              </w:rPr>
              <w:t>Video:</w:t>
            </w:r>
            <w:r w:rsidRPr="00D45009">
              <w:rPr>
                <w:rFonts w:eastAsia="Times New Roman" w:cs="Times New Roman"/>
                <w:sz w:val="20"/>
                <w:szCs w:val="20"/>
              </w:rPr>
              <w:t xml:space="preserve"> </w:t>
            </w:r>
            <w:r w:rsidRPr="00A071D7">
              <w:rPr>
                <w:rFonts w:eastAsia="Times New Roman" w:cs="Times New Roman"/>
                <w:i/>
                <w:iCs/>
                <w:sz w:val="20"/>
                <w:szCs w:val="20"/>
              </w:rPr>
              <w:t>“Breck’s Last Game”</w:t>
            </w:r>
            <w:r w:rsidRPr="00D45009">
              <w:rPr>
                <w:rFonts w:eastAsia="Times New Roman" w:cs="Times New Roman"/>
                <w:sz w:val="20"/>
                <w:szCs w:val="20"/>
              </w:rPr>
              <w:t xml:space="preserve"> – Leicestershire Police</w:t>
            </w:r>
          </w:p>
        </w:tc>
        <w:tc>
          <w:tcPr>
            <w:tcW w:w="1842" w:type="dxa"/>
            <w:vAlign w:val="center"/>
          </w:tcPr>
          <w:p w14:paraId="08BF0742" w14:textId="77777777" w:rsidR="00D71538" w:rsidRDefault="0077599B" w:rsidP="00D71538">
            <w:pPr>
              <w:jc w:val="center"/>
              <w:rPr>
                <w:rStyle w:val="Hyperlink"/>
                <w:sz w:val="20"/>
                <w:szCs w:val="20"/>
              </w:rPr>
            </w:pPr>
            <w:hyperlink r:id="rId35" w:history="1">
              <w:r w:rsidR="00D71538" w:rsidRPr="00A93D68">
                <w:rPr>
                  <w:rStyle w:val="Hyperlink"/>
                  <w:sz w:val="20"/>
                  <w:szCs w:val="20"/>
                </w:rPr>
                <w:t>LINK</w:t>
              </w:r>
            </w:hyperlink>
          </w:p>
          <w:p w14:paraId="23862E5E" w14:textId="77777777" w:rsidR="00D71538" w:rsidRPr="00E43188" w:rsidRDefault="00D71538" w:rsidP="00D71538">
            <w:pPr>
              <w:jc w:val="center"/>
              <w:rPr>
                <w:rStyle w:val="Hyperlink"/>
                <w:sz w:val="14"/>
                <w:szCs w:val="14"/>
              </w:rPr>
            </w:pPr>
          </w:p>
          <w:p w14:paraId="72CC85B6" w14:textId="6DAD993F" w:rsidR="00D71538" w:rsidRDefault="00D71538" w:rsidP="00D71538">
            <w:pPr>
              <w:jc w:val="center"/>
            </w:pPr>
            <w:r w:rsidRPr="00781828">
              <w:rPr>
                <w:sz w:val="18"/>
                <w:szCs w:val="18"/>
              </w:rPr>
              <w:t>YouTube video</w:t>
            </w:r>
            <w:r>
              <w:rPr>
                <w:sz w:val="18"/>
                <w:szCs w:val="18"/>
              </w:rPr>
              <w:t xml:space="preserve">: </w:t>
            </w:r>
            <w:r>
              <w:rPr>
                <w:sz w:val="18"/>
                <w:szCs w:val="18"/>
              </w:rPr>
              <w:br/>
            </w:r>
            <w:r w:rsidRPr="00E43188">
              <w:rPr>
                <w:sz w:val="16"/>
                <w:szCs w:val="16"/>
              </w:rPr>
              <w:t>4 minutes 27 seconds</w:t>
            </w:r>
          </w:p>
        </w:tc>
        <w:tc>
          <w:tcPr>
            <w:tcW w:w="1843" w:type="dxa"/>
            <w:vAlign w:val="center"/>
          </w:tcPr>
          <w:p w14:paraId="37DD0291" w14:textId="77777777" w:rsidR="00D71538" w:rsidRPr="00A93D68" w:rsidRDefault="00D71538" w:rsidP="00D71538">
            <w:pPr>
              <w:rPr>
                <w:rFonts w:eastAsia="Times New Roman" w:cs="Times New Roman"/>
                <w:sz w:val="20"/>
                <w:szCs w:val="20"/>
              </w:rPr>
            </w:pPr>
            <w:r w:rsidRPr="00A93D68">
              <w:rPr>
                <w:rFonts w:eastAsia="Times New Roman" w:cs="Times New Roman"/>
                <w:sz w:val="20"/>
                <w:szCs w:val="20"/>
              </w:rPr>
              <w:t>Age:</w:t>
            </w:r>
          </w:p>
          <w:p w14:paraId="2B32906D" w14:textId="3BF91C28" w:rsidR="00D71538" w:rsidRDefault="00D71538" w:rsidP="00D71538">
            <w:pPr>
              <w:rPr>
                <w:b/>
                <w:bCs/>
                <w:sz w:val="20"/>
                <w:szCs w:val="20"/>
              </w:rPr>
            </w:pPr>
            <w:r w:rsidRPr="00A93D68">
              <w:rPr>
                <w:rFonts w:eastAsia="Times New Roman" w:cs="Times New Roman"/>
                <w:sz w:val="20"/>
                <w:szCs w:val="20"/>
              </w:rPr>
              <w:t>1</w:t>
            </w:r>
            <w:r>
              <w:rPr>
                <w:rFonts w:eastAsia="Times New Roman" w:cs="Times New Roman"/>
                <w:sz w:val="20"/>
                <w:szCs w:val="20"/>
              </w:rPr>
              <w:t>4</w:t>
            </w:r>
            <w:r w:rsidRPr="00A93D68">
              <w:rPr>
                <w:rFonts w:eastAsia="Times New Roman" w:cs="Times New Roman"/>
                <w:sz w:val="20"/>
                <w:szCs w:val="20"/>
              </w:rPr>
              <w:t xml:space="preserve"> years +</w:t>
            </w:r>
          </w:p>
        </w:tc>
        <w:tc>
          <w:tcPr>
            <w:tcW w:w="4536" w:type="dxa"/>
            <w:vAlign w:val="center"/>
          </w:tcPr>
          <w:p w14:paraId="4DDB826F" w14:textId="2DC27DE8" w:rsidR="00D71538" w:rsidRPr="00AD27E5" w:rsidRDefault="00D71538" w:rsidP="00D71538">
            <w:pPr>
              <w:rPr>
                <w:sz w:val="20"/>
                <w:szCs w:val="20"/>
                <w:lang w:val="en-US"/>
              </w:rPr>
            </w:pPr>
            <w:r>
              <w:rPr>
                <w:sz w:val="20"/>
                <w:szCs w:val="20"/>
                <w:lang w:val="en-US"/>
              </w:rPr>
              <w:t xml:space="preserve">A dramatized introduction to the case of Breck Bednar, who was a 14-year-old groomed and murdered by an eighteen-year-old male he and other friends met whilst gaming online. This does not go into any detail about the murder, making it suitable for younger audiences. </w:t>
            </w:r>
          </w:p>
        </w:tc>
        <w:tc>
          <w:tcPr>
            <w:tcW w:w="1985" w:type="dxa"/>
            <w:vAlign w:val="center"/>
          </w:tcPr>
          <w:p w14:paraId="7927B82F" w14:textId="1F816131" w:rsidR="00D71538" w:rsidRDefault="00D71538" w:rsidP="00D71538">
            <w:pPr>
              <w:ind w:left="457"/>
              <w:rPr>
                <w:sz w:val="20"/>
                <w:szCs w:val="20"/>
                <w:lang w:val="en-US"/>
              </w:rPr>
            </w:pPr>
            <w:r w:rsidRPr="00781828">
              <w:rPr>
                <w:b/>
                <w:bCs/>
                <w:noProof/>
                <w:sz w:val="18"/>
                <w:szCs w:val="18"/>
              </w:rPr>
              <w:drawing>
                <wp:anchor distT="0" distB="0" distL="114300" distR="114300" simplePos="0" relativeHeight="252049408" behindDoc="0" locked="0" layoutInCell="1" allowOverlap="1" wp14:anchorId="1254D918" wp14:editId="5C191E7F">
                  <wp:simplePos x="0" y="0"/>
                  <wp:positionH relativeFrom="column">
                    <wp:posOffset>31750</wp:posOffset>
                  </wp:positionH>
                  <wp:positionV relativeFrom="paragraph">
                    <wp:posOffset>45085</wp:posOffset>
                  </wp:positionV>
                  <wp:extent cx="181610" cy="196215"/>
                  <wp:effectExtent l="0" t="0" r="8890" b="0"/>
                  <wp:wrapNone/>
                  <wp:docPr id="380813331" name="Picture 3808133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708" t="2887" r="20094" b="4711"/>
                          <a:stretch/>
                        </pic:blipFill>
                        <pic:spPr bwMode="auto">
                          <a:xfrm>
                            <a:off x="0" y="0"/>
                            <a:ext cx="181610" cy="196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81828">
              <w:rPr>
                <w:b/>
                <w:bCs/>
                <w:sz w:val="18"/>
                <w:szCs w:val="18"/>
              </w:rPr>
              <w:t>Sensitive Content:</w:t>
            </w:r>
            <w:r w:rsidRPr="00781828">
              <w:rPr>
                <w:sz w:val="18"/>
                <w:szCs w:val="18"/>
              </w:rPr>
              <w:t xml:space="preserve"> </w:t>
            </w:r>
            <w:r w:rsidRPr="00781828">
              <w:rPr>
                <w:rFonts w:eastAsia="Times New Roman" w:cs="Times New Roman"/>
                <w:sz w:val="18"/>
                <w:szCs w:val="18"/>
              </w:rPr>
              <w:t xml:space="preserve">grooming, </w:t>
            </w:r>
            <w:r>
              <w:rPr>
                <w:rFonts w:eastAsia="Times New Roman" w:cs="Times New Roman"/>
                <w:sz w:val="18"/>
                <w:szCs w:val="18"/>
              </w:rPr>
              <w:t>mention of</w:t>
            </w:r>
            <w:r w:rsidRPr="00781828">
              <w:rPr>
                <w:rFonts w:eastAsia="Times New Roman" w:cs="Times New Roman"/>
                <w:sz w:val="18"/>
                <w:szCs w:val="18"/>
              </w:rPr>
              <w:t xml:space="preserve"> murder</w:t>
            </w:r>
          </w:p>
        </w:tc>
      </w:tr>
      <w:tr w:rsidR="00D71538" w14:paraId="68A42537" w14:textId="77777777" w:rsidTr="00E1085B">
        <w:trPr>
          <w:trHeight w:val="736"/>
        </w:trPr>
        <w:tc>
          <w:tcPr>
            <w:tcW w:w="1991" w:type="dxa"/>
            <w:vMerge/>
          </w:tcPr>
          <w:p w14:paraId="5CD9764D" w14:textId="77777777" w:rsidR="00D71538" w:rsidRPr="00E11AC5" w:rsidRDefault="00D71538" w:rsidP="00D71538">
            <w:pPr>
              <w:rPr>
                <w:b/>
                <w:bCs/>
                <w:sz w:val="28"/>
                <w:szCs w:val="28"/>
              </w:rPr>
            </w:pPr>
          </w:p>
        </w:tc>
        <w:tc>
          <w:tcPr>
            <w:tcW w:w="2835" w:type="dxa"/>
          </w:tcPr>
          <w:p w14:paraId="1D9C4D6E" w14:textId="0F0D4C15" w:rsidR="00D71538" w:rsidRPr="008A098C" w:rsidRDefault="00D71538" w:rsidP="00D71538">
            <w:pPr>
              <w:rPr>
                <w:rFonts w:eastAsia="Times New Roman" w:cs="Times New Roman"/>
                <w:sz w:val="20"/>
                <w:szCs w:val="20"/>
              </w:rPr>
            </w:pPr>
            <w:r>
              <w:rPr>
                <w:rFonts w:eastAsia="Times New Roman" w:cs="Times New Roman"/>
                <w:b/>
                <w:bCs/>
                <w:sz w:val="20"/>
                <w:szCs w:val="20"/>
              </w:rPr>
              <w:t xml:space="preserve">Documentary: </w:t>
            </w:r>
            <w:r w:rsidRPr="00A071D7">
              <w:rPr>
                <w:rFonts w:eastAsia="Times New Roman" w:cs="Times New Roman"/>
                <w:i/>
                <w:iCs/>
                <w:sz w:val="20"/>
                <w:szCs w:val="20"/>
              </w:rPr>
              <w:t>“Murder Games: The life and death of Breck Bednar”</w:t>
            </w:r>
            <w:r>
              <w:rPr>
                <w:rFonts w:eastAsia="Times New Roman" w:cs="Times New Roman"/>
                <w:sz w:val="20"/>
                <w:szCs w:val="20"/>
              </w:rPr>
              <w:t xml:space="preserve"> – BBC iPlayer</w:t>
            </w:r>
          </w:p>
        </w:tc>
        <w:tc>
          <w:tcPr>
            <w:tcW w:w="1842" w:type="dxa"/>
            <w:vAlign w:val="center"/>
          </w:tcPr>
          <w:p w14:paraId="315EC180" w14:textId="37665BCE" w:rsidR="00D71538" w:rsidRDefault="0077599B" w:rsidP="00D71538">
            <w:pPr>
              <w:jc w:val="center"/>
            </w:pPr>
            <w:hyperlink r:id="rId36" w:history="1">
              <w:r w:rsidR="00D71538" w:rsidRPr="00487E11">
                <w:rPr>
                  <w:rStyle w:val="Hyperlink"/>
                  <w:sz w:val="20"/>
                  <w:szCs w:val="20"/>
                </w:rPr>
                <w:t>LINK</w:t>
              </w:r>
            </w:hyperlink>
          </w:p>
          <w:p w14:paraId="59D06DB1" w14:textId="77777777" w:rsidR="00D71538" w:rsidRPr="00487E11" w:rsidRDefault="00D71538" w:rsidP="00D71538">
            <w:pPr>
              <w:jc w:val="center"/>
              <w:rPr>
                <w:sz w:val="18"/>
                <w:szCs w:val="18"/>
              </w:rPr>
            </w:pPr>
            <w:r w:rsidRPr="00487E11">
              <w:rPr>
                <w:sz w:val="18"/>
                <w:szCs w:val="18"/>
              </w:rPr>
              <w:t>Video documentary:</w:t>
            </w:r>
          </w:p>
          <w:p w14:paraId="170A644E" w14:textId="77777777" w:rsidR="00D71538" w:rsidRDefault="00D71538" w:rsidP="00D71538">
            <w:pPr>
              <w:jc w:val="center"/>
              <w:rPr>
                <w:sz w:val="18"/>
                <w:szCs w:val="18"/>
              </w:rPr>
            </w:pPr>
            <w:r w:rsidRPr="00487E11">
              <w:rPr>
                <w:sz w:val="18"/>
                <w:szCs w:val="18"/>
              </w:rPr>
              <w:t>1 hour</w:t>
            </w:r>
          </w:p>
          <w:p w14:paraId="71CD4BB0" w14:textId="77777777" w:rsidR="00D71538" w:rsidRDefault="00D71538" w:rsidP="00D71538">
            <w:pPr>
              <w:jc w:val="center"/>
              <w:rPr>
                <w:sz w:val="18"/>
                <w:szCs w:val="18"/>
              </w:rPr>
            </w:pPr>
          </w:p>
          <w:p w14:paraId="5B67BF57" w14:textId="534A92C7" w:rsidR="00D71538" w:rsidRPr="00487E11" w:rsidRDefault="0077599B" w:rsidP="00D71538">
            <w:pPr>
              <w:jc w:val="center"/>
              <w:rPr>
                <w:sz w:val="20"/>
                <w:szCs w:val="20"/>
              </w:rPr>
            </w:pPr>
            <w:hyperlink r:id="rId37" w:history="1">
              <w:r w:rsidR="00D71538" w:rsidRPr="00487E11">
                <w:rPr>
                  <w:rStyle w:val="Hyperlink"/>
                  <w:sz w:val="20"/>
                  <w:szCs w:val="20"/>
                </w:rPr>
                <w:t>LINK</w:t>
              </w:r>
            </w:hyperlink>
          </w:p>
          <w:p w14:paraId="10532631" w14:textId="0E1942EC" w:rsidR="00D71538" w:rsidRDefault="00D71538" w:rsidP="00D71538">
            <w:pPr>
              <w:jc w:val="center"/>
            </w:pPr>
            <w:r>
              <w:rPr>
                <w:sz w:val="18"/>
                <w:szCs w:val="18"/>
              </w:rPr>
              <w:t>Resources</w:t>
            </w:r>
          </w:p>
        </w:tc>
        <w:tc>
          <w:tcPr>
            <w:tcW w:w="1843" w:type="dxa"/>
            <w:vAlign w:val="center"/>
          </w:tcPr>
          <w:p w14:paraId="06CAB593" w14:textId="77777777" w:rsidR="00D71538" w:rsidRDefault="00D71538" w:rsidP="00D71538">
            <w:pPr>
              <w:rPr>
                <w:rFonts w:eastAsia="Times New Roman" w:cs="Times New Roman"/>
                <w:sz w:val="20"/>
                <w:szCs w:val="20"/>
              </w:rPr>
            </w:pPr>
            <w:r>
              <w:rPr>
                <w:rFonts w:eastAsia="Times New Roman" w:cs="Times New Roman"/>
                <w:sz w:val="20"/>
                <w:szCs w:val="20"/>
              </w:rPr>
              <w:t>Age:</w:t>
            </w:r>
          </w:p>
          <w:p w14:paraId="60ECE63D" w14:textId="53B2BAF3" w:rsidR="00D71538" w:rsidRPr="00A93D68" w:rsidRDefault="00D71538" w:rsidP="00D71538">
            <w:pPr>
              <w:rPr>
                <w:rFonts w:eastAsia="Times New Roman" w:cs="Times New Roman"/>
                <w:sz w:val="20"/>
                <w:szCs w:val="20"/>
              </w:rPr>
            </w:pPr>
            <w:r>
              <w:rPr>
                <w:rFonts w:eastAsia="Times New Roman" w:cs="Times New Roman"/>
                <w:sz w:val="20"/>
                <w:szCs w:val="20"/>
              </w:rPr>
              <w:t>11 years +</w:t>
            </w:r>
          </w:p>
        </w:tc>
        <w:tc>
          <w:tcPr>
            <w:tcW w:w="4536" w:type="dxa"/>
            <w:vAlign w:val="center"/>
          </w:tcPr>
          <w:p w14:paraId="7B499417" w14:textId="01AC8511" w:rsidR="00D71538" w:rsidRPr="00AD27E5" w:rsidRDefault="00D71538" w:rsidP="00D71538">
            <w:pPr>
              <w:rPr>
                <w:sz w:val="20"/>
                <w:szCs w:val="20"/>
                <w:lang w:val="en-US"/>
              </w:rPr>
            </w:pPr>
            <w:r>
              <w:rPr>
                <w:sz w:val="20"/>
                <w:szCs w:val="20"/>
              </w:rPr>
              <w:t>The f</w:t>
            </w:r>
            <w:r w:rsidRPr="004413E9">
              <w:rPr>
                <w:sz w:val="20"/>
                <w:szCs w:val="20"/>
              </w:rPr>
              <w:t>ull documentary is 1 hour long. This is accompanied by a series of handouts for teachers / students, as the resource was intended for use in schools.</w:t>
            </w:r>
            <w:r w:rsidRPr="004413E9">
              <w:rPr>
                <w:rStyle w:val="Hyperlink"/>
                <w:sz w:val="20"/>
                <w:szCs w:val="20"/>
              </w:rPr>
              <w:t xml:space="preserve"> </w:t>
            </w:r>
            <w:r w:rsidR="00E1085B">
              <w:rPr>
                <w:rStyle w:val="Hyperlink"/>
                <w:sz w:val="20"/>
                <w:szCs w:val="20"/>
              </w:rPr>
              <w:t xml:space="preserve">Website states that </w:t>
            </w:r>
            <w:r w:rsidRPr="004413E9">
              <w:rPr>
                <w:rStyle w:val="Hyperlink"/>
                <w:sz w:val="20"/>
                <w:szCs w:val="20"/>
              </w:rPr>
              <w:t xml:space="preserve">with </w:t>
            </w:r>
            <w:r>
              <w:rPr>
                <w:rStyle w:val="Hyperlink"/>
                <w:sz w:val="20"/>
                <w:szCs w:val="20"/>
              </w:rPr>
              <w:t xml:space="preserve">professional </w:t>
            </w:r>
            <w:r w:rsidRPr="004413E9">
              <w:rPr>
                <w:rStyle w:val="Hyperlink"/>
                <w:sz w:val="20"/>
                <w:szCs w:val="20"/>
              </w:rPr>
              <w:t xml:space="preserve">discretion may be viewed from 11 years +. </w:t>
            </w:r>
          </w:p>
        </w:tc>
        <w:tc>
          <w:tcPr>
            <w:tcW w:w="1985" w:type="dxa"/>
            <w:vAlign w:val="center"/>
          </w:tcPr>
          <w:p w14:paraId="50C31FB4" w14:textId="0041BFAF" w:rsidR="00D71538" w:rsidRDefault="00D71538" w:rsidP="00D71538">
            <w:pPr>
              <w:ind w:left="457"/>
              <w:rPr>
                <w:sz w:val="20"/>
                <w:szCs w:val="20"/>
                <w:lang w:val="en-US"/>
              </w:rPr>
            </w:pPr>
            <w:r w:rsidRPr="00781828">
              <w:rPr>
                <w:b/>
                <w:bCs/>
                <w:noProof/>
                <w:sz w:val="18"/>
                <w:szCs w:val="18"/>
              </w:rPr>
              <w:drawing>
                <wp:anchor distT="0" distB="0" distL="114300" distR="114300" simplePos="0" relativeHeight="252048384" behindDoc="0" locked="0" layoutInCell="1" allowOverlap="1" wp14:anchorId="741C9E5D" wp14:editId="08F447C1">
                  <wp:simplePos x="0" y="0"/>
                  <wp:positionH relativeFrom="column">
                    <wp:posOffset>31750</wp:posOffset>
                  </wp:positionH>
                  <wp:positionV relativeFrom="paragraph">
                    <wp:posOffset>45085</wp:posOffset>
                  </wp:positionV>
                  <wp:extent cx="181610" cy="196215"/>
                  <wp:effectExtent l="0" t="0" r="8890" b="0"/>
                  <wp:wrapNone/>
                  <wp:docPr id="1334322009" name="Picture 133432200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708" t="2887" r="20094" b="4711"/>
                          <a:stretch/>
                        </pic:blipFill>
                        <pic:spPr bwMode="auto">
                          <a:xfrm>
                            <a:off x="0" y="0"/>
                            <a:ext cx="181610" cy="196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81828">
              <w:rPr>
                <w:b/>
                <w:bCs/>
                <w:sz w:val="18"/>
                <w:szCs w:val="18"/>
              </w:rPr>
              <w:t>Sensitive Content:</w:t>
            </w:r>
            <w:r w:rsidRPr="00781828">
              <w:rPr>
                <w:sz w:val="18"/>
                <w:szCs w:val="18"/>
              </w:rPr>
              <w:t xml:space="preserve"> </w:t>
            </w:r>
            <w:r w:rsidRPr="00781828">
              <w:rPr>
                <w:rFonts w:eastAsia="Times New Roman" w:cs="Times New Roman"/>
                <w:sz w:val="18"/>
                <w:szCs w:val="18"/>
              </w:rPr>
              <w:t xml:space="preserve">grooming, coercive behaviour, </w:t>
            </w:r>
            <w:r>
              <w:rPr>
                <w:rFonts w:eastAsia="Times New Roman" w:cs="Times New Roman"/>
                <w:sz w:val="18"/>
                <w:szCs w:val="18"/>
              </w:rPr>
              <w:t xml:space="preserve">strong </w:t>
            </w:r>
            <w:proofErr w:type="gramStart"/>
            <w:r>
              <w:rPr>
                <w:rFonts w:eastAsia="Times New Roman" w:cs="Times New Roman"/>
                <w:sz w:val="18"/>
                <w:szCs w:val="18"/>
              </w:rPr>
              <w:t>language</w:t>
            </w:r>
            <w:proofErr w:type="gramEnd"/>
            <w:r>
              <w:rPr>
                <w:rFonts w:eastAsia="Times New Roman" w:cs="Times New Roman"/>
                <w:sz w:val="18"/>
                <w:szCs w:val="18"/>
              </w:rPr>
              <w:t xml:space="preserve"> and upsetting scenes</w:t>
            </w:r>
          </w:p>
        </w:tc>
      </w:tr>
      <w:tr w:rsidR="00D71538" w14:paraId="6E6AFEA0" w14:textId="77777777" w:rsidTr="008226E1">
        <w:trPr>
          <w:trHeight w:val="494"/>
        </w:trPr>
        <w:tc>
          <w:tcPr>
            <w:tcW w:w="15032" w:type="dxa"/>
            <w:gridSpan w:val="6"/>
            <w:shd w:val="clear" w:color="auto" w:fill="F7CAAC" w:themeFill="accent2" w:themeFillTint="66"/>
          </w:tcPr>
          <w:p w14:paraId="4392B65E" w14:textId="77777777" w:rsidR="00D71538" w:rsidRDefault="00D71538" w:rsidP="00D71538">
            <w:pPr>
              <w:ind w:left="457"/>
              <w:rPr>
                <w:sz w:val="20"/>
                <w:szCs w:val="20"/>
                <w:lang w:val="en-US"/>
              </w:rPr>
            </w:pPr>
          </w:p>
        </w:tc>
      </w:tr>
      <w:tr w:rsidR="004D41D9" w14:paraId="3C7F2897" w14:textId="77777777" w:rsidTr="00A32623">
        <w:trPr>
          <w:trHeight w:val="733"/>
        </w:trPr>
        <w:tc>
          <w:tcPr>
            <w:tcW w:w="1991" w:type="dxa"/>
            <w:vMerge w:val="restart"/>
          </w:tcPr>
          <w:p w14:paraId="42D6BDEA" w14:textId="658CFB71" w:rsidR="004D41D9" w:rsidRDefault="004D41D9" w:rsidP="00D71538">
            <w:pPr>
              <w:rPr>
                <w:b/>
                <w:bCs/>
                <w:sz w:val="28"/>
                <w:szCs w:val="28"/>
              </w:rPr>
            </w:pPr>
            <w:r>
              <w:rPr>
                <w:b/>
                <w:bCs/>
                <w:sz w:val="28"/>
                <w:szCs w:val="28"/>
              </w:rPr>
              <w:t xml:space="preserve">Image sharing, sexting, and online sexual harassment </w:t>
            </w:r>
          </w:p>
        </w:tc>
        <w:tc>
          <w:tcPr>
            <w:tcW w:w="2835" w:type="dxa"/>
          </w:tcPr>
          <w:p w14:paraId="43408815" w14:textId="43BA642E" w:rsidR="004D41D9" w:rsidRDefault="004D41D9" w:rsidP="00A32623">
            <w:pPr>
              <w:rPr>
                <w:b/>
                <w:bCs/>
                <w:sz w:val="20"/>
                <w:szCs w:val="20"/>
              </w:rPr>
            </w:pPr>
            <w:r w:rsidRPr="00E0542D">
              <w:rPr>
                <w:b/>
                <w:bCs/>
                <w:sz w:val="20"/>
                <w:szCs w:val="20"/>
              </w:rPr>
              <w:t>Website:</w:t>
            </w:r>
            <w:r>
              <w:rPr>
                <w:sz w:val="20"/>
                <w:szCs w:val="20"/>
              </w:rPr>
              <w:t xml:space="preserve"> “</w:t>
            </w:r>
            <w:r w:rsidRPr="00A32623">
              <w:rPr>
                <w:sz w:val="20"/>
                <w:szCs w:val="20"/>
              </w:rPr>
              <w:t>Sexual content on social media</w:t>
            </w:r>
            <w:r>
              <w:rPr>
                <w:sz w:val="20"/>
                <w:szCs w:val="20"/>
              </w:rPr>
              <w:t>” -</w:t>
            </w:r>
            <w:r w:rsidRPr="00A32623">
              <w:rPr>
                <w:sz w:val="20"/>
                <w:szCs w:val="20"/>
              </w:rPr>
              <w:t xml:space="preserve"> </w:t>
            </w:r>
            <w:proofErr w:type="spellStart"/>
            <w:r>
              <w:rPr>
                <w:sz w:val="20"/>
                <w:szCs w:val="20"/>
              </w:rPr>
              <w:t>ThinkUKnow</w:t>
            </w:r>
            <w:proofErr w:type="spellEnd"/>
            <w:r>
              <w:rPr>
                <w:sz w:val="20"/>
                <w:szCs w:val="20"/>
              </w:rPr>
              <w:t xml:space="preserve"> / CEOP</w:t>
            </w:r>
          </w:p>
        </w:tc>
        <w:tc>
          <w:tcPr>
            <w:tcW w:w="1842" w:type="dxa"/>
          </w:tcPr>
          <w:p w14:paraId="1DB171CF" w14:textId="009216D1" w:rsidR="004D41D9" w:rsidRDefault="0077599B" w:rsidP="00A32623">
            <w:pPr>
              <w:jc w:val="center"/>
            </w:pPr>
            <w:hyperlink r:id="rId38" w:history="1">
              <w:r w:rsidR="004D41D9" w:rsidRPr="00A32623">
                <w:rPr>
                  <w:rStyle w:val="Hyperlink"/>
                </w:rPr>
                <w:t>LINK</w:t>
              </w:r>
            </w:hyperlink>
          </w:p>
        </w:tc>
        <w:tc>
          <w:tcPr>
            <w:tcW w:w="1843" w:type="dxa"/>
          </w:tcPr>
          <w:p w14:paraId="182CF1D8" w14:textId="77777777" w:rsidR="004D41D9" w:rsidRDefault="004D41D9" w:rsidP="00A32623">
            <w:pPr>
              <w:rPr>
                <w:sz w:val="20"/>
                <w:szCs w:val="20"/>
              </w:rPr>
            </w:pPr>
            <w:r w:rsidRPr="00162355">
              <w:rPr>
                <w:sz w:val="20"/>
                <w:szCs w:val="20"/>
              </w:rPr>
              <w:t xml:space="preserve">Age: </w:t>
            </w:r>
          </w:p>
          <w:p w14:paraId="3B67E66B" w14:textId="4195500E" w:rsidR="004D41D9" w:rsidRDefault="004D41D9" w:rsidP="00A32623">
            <w:pPr>
              <w:rPr>
                <w:sz w:val="20"/>
                <w:szCs w:val="20"/>
              </w:rPr>
            </w:pPr>
            <w:r w:rsidRPr="00162355">
              <w:rPr>
                <w:sz w:val="20"/>
                <w:szCs w:val="20"/>
              </w:rPr>
              <w:t>11</w:t>
            </w:r>
            <w:r>
              <w:rPr>
                <w:sz w:val="20"/>
                <w:szCs w:val="20"/>
              </w:rPr>
              <w:t xml:space="preserve"> </w:t>
            </w:r>
            <w:r w:rsidRPr="00162355">
              <w:rPr>
                <w:sz w:val="20"/>
                <w:szCs w:val="20"/>
              </w:rPr>
              <w:t>years</w:t>
            </w:r>
            <w:r>
              <w:rPr>
                <w:sz w:val="20"/>
                <w:szCs w:val="20"/>
              </w:rPr>
              <w:t>+</w:t>
            </w:r>
          </w:p>
        </w:tc>
        <w:tc>
          <w:tcPr>
            <w:tcW w:w="4536" w:type="dxa"/>
            <w:vAlign w:val="center"/>
          </w:tcPr>
          <w:p w14:paraId="1BFF7702" w14:textId="5DE2F02A" w:rsidR="004D41D9" w:rsidRPr="007F58FC" w:rsidRDefault="004D41D9" w:rsidP="00A32623">
            <w:pPr>
              <w:rPr>
                <w:rFonts w:ascii="Open Sans" w:hAnsi="Open Sans" w:cs="Open Sans"/>
                <w:color w:val="FFFFFF"/>
              </w:rPr>
            </w:pPr>
            <w:r w:rsidRPr="009F7B4D">
              <w:rPr>
                <w:sz w:val="20"/>
                <w:szCs w:val="20"/>
              </w:rPr>
              <w:t>Advice and support for young people on a wide range of topics</w:t>
            </w:r>
            <w:r>
              <w:rPr>
                <w:sz w:val="20"/>
                <w:szCs w:val="20"/>
              </w:rPr>
              <w:t>. A</w:t>
            </w:r>
            <w:r w:rsidRPr="009F7B4D">
              <w:rPr>
                <w:sz w:val="20"/>
                <w:szCs w:val="20"/>
              </w:rPr>
              <w:t xml:space="preserve"> short introduction to what sexual content looks like online. </w:t>
            </w:r>
          </w:p>
        </w:tc>
        <w:tc>
          <w:tcPr>
            <w:tcW w:w="1985" w:type="dxa"/>
          </w:tcPr>
          <w:p w14:paraId="32853CED" w14:textId="77777777" w:rsidR="004D41D9" w:rsidRDefault="004D41D9" w:rsidP="00A32623">
            <w:pPr>
              <w:ind w:left="457"/>
              <w:rPr>
                <w:sz w:val="20"/>
                <w:szCs w:val="20"/>
                <w:lang w:val="en-US"/>
              </w:rPr>
            </w:pPr>
          </w:p>
        </w:tc>
      </w:tr>
      <w:tr w:rsidR="004D41D9" w14:paraId="4AD827DB" w14:textId="77777777" w:rsidTr="009C3E43">
        <w:trPr>
          <w:trHeight w:val="46"/>
        </w:trPr>
        <w:tc>
          <w:tcPr>
            <w:tcW w:w="1991" w:type="dxa"/>
            <w:vMerge/>
          </w:tcPr>
          <w:p w14:paraId="3BCB8A96" w14:textId="77777777" w:rsidR="004D41D9" w:rsidRDefault="004D41D9" w:rsidP="00B20B57">
            <w:pPr>
              <w:rPr>
                <w:b/>
                <w:bCs/>
                <w:sz w:val="28"/>
                <w:szCs w:val="28"/>
              </w:rPr>
            </w:pPr>
          </w:p>
        </w:tc>
        <w:tc>
          <w:tcPr>
            <w:tcW w:w="2835" w:type="dxa"/>
          </w:tcPr>
          <w:p w14:paraId="0A906F97" w14:textId="439C09B5" w:rsidR="004D41D9" w:rsidRPr="00E0542D" w:rsidRDefault="004D41D9" w:rsidP="00B20B57">
            <w:pPr>
              <w:rPr>
                <w:b/>
                <w:bCs/>
                <w:sz w:val="20"/>
                <w:szCs w:val="20"/>
              </w:rPr>
            </w:pPr>
            <w:r w:rsidRPr="00E0542D">
              <w:rPr>
                <w:b/>
                <w:bCs/>
                <w:sz w:val="20"/>
                <w:szCs w:val="20"/>
              </w:rPr>
              <w:t>Website:</w:t>
            </w:r>
            <w:r>
              <w:rPr>
                <w:sz w:val="20"/>
                <w:szCs w:val="20"/>
              </w:rPr>
              <w:t xml:space="preserve"> “</w:t>
            </w:r>
            <w:r w:rsidRPr="00A32623">
              <w:rPr>
                <w:sz w:val="20"/>
                <w:szCs w:val="20"/>
              </w:rPr>
              <w:t>Receiving unwanted sexual content</w:t>
            </w:r>
            <w:r>
              <w:rPr>
                <w:sz w:val="20"/>
                <w:szCs w:val="20"/>
              </w:rPr>
              <w:t xml:space="preserve">” - </w:t>
            </w:r>
            <w:proofErr w:type="spellStart"/>
            <w:r>
              <w:rPr>
                <w:sz w:val="20"/>
                <w:szCs w:val="20"/>
              </w:rPr>
              <w:t>ThinkUKnow</w:t>
            </w:r>
            <w:proofErr w:type="spellEnd"/>
            <w:r>
              <w:rPr>
                <w:sz w:val="20"/>
                <w:szCs w:val="20"/>
              </w:rPr>
              <w:t xml:space="preserve"> / CEOP</w:t>
            </w:r>
          </w:p>
        </w:tc>
        <w:tc>
          <w:tcPr>
            <w:tcW w:w="1842" w:type="dxa"/>
          </w:tcPr>
          <w:p w14:paraId="6215B830" w14:textId="542D4064" w:rsidR="004D41D9" w:rsidRPr="00162355" w:rsidRDefault="0077599B" w:rsidP="00B20B57">
            <w:pPr>
              <w:jc w:val="center"/>
              <w:rPr>
                <w:sz w:val="20"/>
                <w:szCs w:val="20"/>
              </w:rPr>
            </w:pPr>
            <w:hyperlink r:id="rId39" w:history="1">
              <w:r w:rsidR="004D41D9" w:rsidRPr="00A32623">
                <w:rPr>
                  <w:rStyle w:val="Hyperlink"/>
                </w:rPr>
                <w:t>LINK</w:t>
              </w:r>
            </w:hyperlink>
          </w:p>
        </w:tc>
        <w:tc>
          <w:tcPr>
            <w:tcW w:w="1843" w:type="dxa"/>
          </w:tcPr>
          <w:p w14:paraId="670C1BC9" w14:textId="77777777" w:rsidR="004D41D9" w:rsidRDefault="004D41D9" w:rsidP="00B20B57">
            <w:pPr>
              <w:rPr>
                <w:sz w:val="20"/>
                <w:szCs w:val="20"/>
              </w:rPr>
            </w:pPr>
            <w:r w:rsidRPr="00162355">
              <w:rPr>
                <w:sz w:val="20"/>
                <w:szCs w:val="20"/>
              </w:rPr>
              <w:t xml:space="preserve">Age: </w:t>
            </w:r>
          </w:p>
          <w:p w14:paraId="7647FC73" w14:textId="5692D798" w:rsidR="004D41D9" w:rsidRPr="00A32623" w:rsidRDefault="004D41D9" w:rsidP="00B20B57">
            <w:pPr>
              <w:rPr>
                <w:sz w:val="20"/>
                <w:szCs w:val="20"/>
              </w:rPr>
            </w:pPr>
            <w:r w:rsidRPr="00162355">
              <w:rPr>
                <w:sz w:val="20"/>
                <w:szCs w:val="20"/>
              </w:rPr>
              <w:t>11</w:t>
            </w:r>
            <w:r>
              <w:rPr>
                <w:sz w:val="20"/>
                <w:szCs w:val="20"/>
              </w:rPr>
              <w:t xml:space="preserve"> </w:t>
            </w:r>
            <w:r w:rsidRPr="00162355">
              <w:rPr>
                <w:sz w:val="20"/>
                <w:szCs w:val="20"/>
              </w:rPr>
              <w:t>years</w:t>
            </w:r>
            <w:r>
              <w:rPr>
                <w:sz w:val="20"/>
                <w:szCs w:val="20"/>
              </w:rPr>
              <w:t>+</w:t>
            </w:r>
          </w:p>
        </w:tc>
        <w:tc>
          <w:tcPr>
            <w:tcW w:w="4536" w:type="dxa"/>
          </w:tcPr>
          <w:p w14:paraId="42ACC103" w14:textId="5A65B96F" w:rsidR="004D41D9" w:rsidRPr="00A32623" w:rsidRDefault="004D41D9" w:rsidP="00B20B57">
            <w:pPr>
              <w:rPr>
                <w:sz w:val="20"/>
                <w:szCs w:val="20"/>
              </w:rPr>
            </w:pPr>
            <w:r w:rsidRPr="00A32623">
              <w:rPr>
                <w:sz w:val="20"/>
                <w:szCs w:val="20"/>
              </w:rPr>
              <w:t xml:space="preserve">An introduction to receiving unwanted sexual content online or through a mobile, including “cyberflashing”. </w:t>
            </w:r>
          </w:p>
        </w:tc>
        <w:tc>
          <w:tcPr>
            <w:tcW w:w="1985" w:type="dxa"/>
          </w:tcPr>
          <w:p w14:paraId="78756608" w14:textId="77777777" w:rsidR="004D41D9" w:rsidRDefault="004D41D9" w:rsidP="00B20B57">
            <w:pPr>
              <w:ind w:left="457"/>
              <w:rPr>
                <w:sz w:val="20"/>
                <w:szCs w:val="20"/>
                <w:lang w:val="en-US"/>
              </w:rPr>
            </w:pPr>
          </w:p>
        </w:tc>
      </w:tr>
      <w:tr w:rsidR="004D41D9" w14:paraId="347D9F43" w14:textId="77777777" w:rsidTr="00B20B57">
        <w:trPr>
          <w:trHeight w:val="46"/>
        </w:trPr>
        <w:tc>
          <w:tcPr>
            <w:tcW w:w="1991" w:type="dxa"/>
            <w:vMerge/>
          </w:tcPr>
          <w:p w14:paraId="6A4C05EC" w14:textId="77777777" w:rsidR="004D41D9" w:rsidRDefault="004D41D9" w:rsidP="00B20B57">
            <w:pPr>
              <w:rPr>
                <w:b/>
                <w:bCs/>
                <w:sz w:val="28"/>
                <w:szCs w:val="28"/>
              </w:rPr>
            </w:pPr>
          </w:p>
        </w:tc>
        <w:tc>
          <w:tcPr>
            <w:tcW w:w="2835" w:type="dxa"/>
          </w:tcPr>
          <w:p w14:paraId="018C2F04" w14:textId="2A88739F" w:rsidR="004D41D9" w:rsidRPr="00E0542D" w:rsidRDefault="004D41D9" w:rsidP="00B20B57">
            <w:pPr>
              <w:rPr>
                <w:b/>
                <w:bCs/>
                <w:sz w:val="20"/>
                <w:szCs w:val="20"/>
              </w:rPr>
            </w:pPr>
            <w:r w:rsidRPr="00E0542D">
              <w:rPr>
                <w:b/>
                <w:bCs/>
                <w:sz w:val="20"/>
                <w:szCs w:val="20"/>
              </w:rPr>
              <w:t>Website:</w:t>
            </w:r>
            <w:r>
              <w:rPr>
                <w:sz w:val="20"/>
                <w:szCs w:val="20"/>
              </w:rPr>
              <w:t xml:space="preserve"> “</w:t>
            </w:r>
            <w:r w:rsidRPr="00A32623">
              <w:rPr>
                <w:sz w:val="20"/>
                <w:szCs w:val="20"/>
              </w:rPr>
              <w:t>Sexual pressure online</w:t>
            </w:r>
            <w:r>
              <w:rPr>
                <w:sz w:val="20"/>
                <w:szCs w:val="20"/>
              </w:rPr>
              <w:t xml:space="preserve">” - </w:t>
            </w:r>
            <w:proofErr w:type="spellStart"/>
            <w:r>
              <w:rPr>
                <w:sz w:val="20"/>
                <w:szCs w:val="20"/>
              </w:rPr>
              <w:t>ThinkUKnow</w:t>
            </w:r>
            <w:proofErr w:type="spellEnd"/>
            <w:r>
              <w:rPr>
                <w:sz w:val="20"/>
                <w:szCs w:val="20"/>
              </w:rPr>
              <w:t xml:space="preserve"> / CEOP</w:t>
            </w:r>
          </w:p>
        </w:tc>
        <w:tc>
          <w:tcPr>
            <w:tcW w:w="1842" w:type="dxa"/>
          </w:tcPr>
          <w:p w14:paraId="79F45EBA" w14:textId="5603A8CC" w:rsidR="004D41D9" w:rsidRPr="00162355" w:rsidRDefault="0077599B" w:rsidP="00B20B57">
            <w:pPr>
              <w:jc w:val="center"/>
              <w:rPr>
                <w:sz w:val="20"/>
                <w:szCs w:val="20"/>
              </w:rPr>
            </w:pPr>
            <w:hyperlink r:id="rId40" w:history="1">
              <w:r w:rsidR="004D41D9" w:rsidRPr="00A32623">
                <w:rPr>
                  <w:rStyle w:val="Hyperlink"/>
                </w:rPr>
                <w:t>LINK</w:t>
              </w:r>
            </w:hyperlink>
          </w:p>
        </w:tc>
        <w:tc>
          <w:tcPr>
            <w:tcW w:w="1843" w:type="dxa"/>
          </w:tcPr>
          <w:p w14:paraId="656F6E1A" w14:textId="77777777" w:rsidR="004D41D9" w:rsidRDefault="004D41D9" w:rsidP="00B20B57">
            <w:pPr>
              <w:rPr>
                <w:sz w:val="20"/>
                <w:szCs w:val="20"/>
              </w:rPr>
            </w:pPr>
            <w:r w:rsidRPr="00162355">
              <w:rPr>
                <w:sz w:val="20"/>
                <w:szCs w:val="20"/>
              </w:rPr>
              <w:t xml:space="preserve">Age: </w:t>
            </w:r>
          </w:p>
          <w:p w14:paraId="2EE30134" w14:textId="7EDFCD08" w:rsidR="004D41D9" w:rsidRPr="00162355" w:rsidRDefault="004D41D9" w:rsidP="00B20B57">
            <w:pPr>
              <w:rPr>
                <w:sz w:val="20"/>
                <w:szCs w:val="20"/>
              </w:rPr>
            </w:pPr>
            <w:r w:rsidRPr="00162355">
              <w:rPr>
                <w:sz w:val="20"/>
                <w:szCs w:val="20"/>
              </w:rPr>
              <w:t>11</w:t>
            </w:r>
            <w:r>
              <w:rPr>
                <w:sz w:val="20"/>
                <w:szCs w:val="20"/>
              </w:rPr>
              <w:t xml:space="preserve"> </w:t>
            </w:r>
            <w:r w:rsidRPr="00162355">
              <w:rPr>
                <w:sz w:val="20"/>
                <w:szCs w:val="20"/>
              </w:rPr>
              <w:t>years</w:t>
            </w:r>
            <w:r>
              <w:rPr>
                <w:sz w:val="20"/>
                <w:szCs w:val="20"/>
              </w:rPr>
              <w:t>+</w:t>
            </w:r>
          </w:p>
        </w:tc>
        <w:tc>
          <w:tcPr>
            <w:tcW w:w="4536" w:type="dxa"/>
          </w:tcPr>
          <w:p w14:paraId="55B20207" w14:textId="69ECC405" w:rsidR="004D41D9" w:rsidRPr="00A32623" w:rsidRDefault="004D41D9" w:rsidP="00B20B57">
            <w:pPr>
              <w:rPr>
                <w:sz w:val="20"/>
                <w:szCs w:val="20"/>
              </w:rPr>
            </w:pPr>
            <w:r>
              <w:rPr>
                <w:sz w:val="20"/>
                <w:szCs w:val="20"/>
              </w:rPr>
              <w:t>Information about what online s</w:t>
            </w:r>
            <w:r w:rsidRPr="00B949C3">
              <w:rPr>
                <w:sz w:val="20"/>
                <w:szCs w:val="20"/>
              </w:rPr>
              <w:t xml:space="preserve">exual pressure is </w:t>
            </w:r>
            <w:r>
              <w:rPr>
                <w:sz w:val="20"/>
                <w:szCs w:val="20"/>
              </w:rPr>
              <w:t xml:space="preserve">and how to manage it. </w:t>
            </w:r>
            <w:r>
              <w:rPr>
                <w:rFonts w:ascii="Open Sans" w:hAnsi="Open Sans" w:cs="Open Sans"/>
                <w:color w:val="FFFFFF"/>
              </w:rPr>
              <w:t>O</w:t>
            </w:r>
          </w:p>
        </w:tc>
        <w:tc>
          <w:tcPr>
            <w:tcW w:w="1985" w:type="dxa"/>
          </w:tcPr>
          <w:p w14:paraId="2904B417" w14:textId="77777777" w:rsidR="004D41D9" w:rsidRDefault="004D41D9" w:rsidP="00B20B57">
            <w:pPr>
              <w:ind w:left="457"/>
              <w:rPr>
                <w:sz w:val="20"/>
                <w:szCs w:val="20"/>
                <w:lang w:val="en-US"/>
              </w:rPr>
            </w:pPr>
          </w:p>
        </w:tc>
      </w:tr>
      <w:tr w:rsidR="004D41D9" w14:paraId="100D955F" w14:textId="77777777" w:rsidTr="005B5F57">
        <w:trPr>
          <w:trHeight w:val="46"/>
        </w:trPr>
        <w:tc>
          <w:tcPr>
            <w:tcW w:w="1991" w:type="dxa"/>
            <w:vMerge/>
          </w:tcPr>
          <w:p w14:paraId="5B9C60FD" w14:textId="77777777" w:rsidR="004D41D9" w:rsidRDefault="004D41D9" w:rsidP="00B20B57">
            <w:pPr>
              <w:rPr>
                <w:b/>
                <w:bCs/>
                <w:sz w:val="28"/>
                <w:szCs w:val="28"/>
              </w:rPr>
            </w:pPr>
          </w:p>
        </w:tc>
        <w:tc>
          <w:tcPr>
            <w:tcW w:w="2835" w:type="dxa"/>
          </w:tcPr>
          <w:p w14:paraId="1941C34C" w14:textId="1B9CD2EB" w:rsidR="004D41D9" w:rsidRPr="00E0542D" w:rsidRDefault="004D41D9" w:rsidP="00B20B57">
            <w:pPr>
              <w:rPr>
                <w:b/>
                <w:bCs/>
                <w:sz w:val="20"/>
                <w:szCs w:val="20"/>
              </w:rPr>
            </w:pPr>
            <w:r w:rsidRPr="00E0542D">
              <w:rPr>
                <w:b/>
                <w:bCs/>
                <w:sz w:val="20"/>
                <w:szCs w:val="20"/>
              </w:rPr>
              <w:t>Website:</w:t>
            </w:r>
            <w:r>
              <w:rPr>
                <w:sz w:val="20"/>
                <w:szCs w:val="20"/>
              </w:rPr>
              <w:t xml:space="preserve"> “</w:t>
            </w:r>
            <w:r w:rsidRPr="001C3234">
              <w:rPr>
                <w:sz w:val="20"/>
                <w:szCs w:val="20"/>
              </w:rPr>
              <w:t>Online sexual harassment</w:t>
            </w:r>
            <w:r>
              <w:rPr>
                <w:sz w:val="20"/>
                <w:szCs w:val="20"/>
              </w:rPr>
              <w:t>” -</w:t>
            </w:r>
            <w:proofErr w:type="spellStart"/>
            <w:r>
              <w:rPr>
                <w:sz w:val="20"/>
                <w:szCs w:val="20"/>
              </w:rPr>
              <w:t>ThinkUKnow</w:t>
            </w:r>
            <w:proofErr w:type="spellEnd"/>
            <w:r>
              <w:rPr>
                <w:sz w:val="20"/>
                <w:szCs w:val="20"/>
              </w:rPr>
              <w:t xml:space="preserve"> - CEOP</w:t>
            </w:r>
          </w:p>
        </w:tc>
        <w:tc>
          <w:tcPr>
            <w:tcW w:w="1842" w:type="dxa"/>
            <w:vAlign w:val="center"/>
          </w:tcPr>
          <w:p w14:paraId="0AEDF7FB" w14:textId="6A5448DA" w:rsidR="004D41D9" w:rsidRPr="00162355" w:rsidRDefault="0077599B" w:rsidP="00B20B57">
            <w:pPr>
              <w:jc w:val="center"/>
              <w:rPr>
                <w:sz w:val="20"/>
                <w:szCs w:val="20"/>
              </w:rPr>
            </w:pPr>
            <w:hyperlink r:id="rId41" w:history="1">
              <w:r w:rsidR="004D41D9" w:rsidRPr="001C3234">
                <w:rPr>
                  <w:rStyle w:val="Hyperlink"/>
                  <w:sz w:val="20"/>
                  <w:szCs w:val="20"/>
                </w:rPr>
                <w:t>LINK</w:t>
              </w:r>
            </w:hyperlink>
          </w:p>
        </w:tc>
        <w:tc>
          <w:tcPr>
            <w:tcW w:w="1843" w:type="dxa"/>
            <w:vAlign w:val="center"/>
          </w:tcPr>
          <w:p w14:paraId="03542336" w14:textId="77777777" w:rsidR="004D41D9" w:rsidRDefault="004D41D9" w:rsidP="00B20B57">
            <w:pPr>
              <w:rPr>
                <w:sz w:val="20"/>
                <w:szCs w:val="20"/>
              </w:rPr>
            </w:pPr>
            <w:r w:rsidRPr="00162355">
              <w:rPr>
                <w:sz w:val="20"/>
                <w:szCs w:val="20"/>
              </w:rPr>
              <w:t xml:space="preserve">Age: </w:t>
            </w:r>
          </w:p>
          <w:p w14:paraId="664F0297" w14:textId="13C4E364" w:rsidR="004D41D9" w:rsidRPr="00162355" w:rsidRDefault="004D41D9" w:rsidP="00B20B57">
            <w:pPr>
              <w:rPr>
                <w:sz w:val="20"/>
                <w:szCs w:val="20"/>
              </w:rPr>
            </w:pPr>
            <w:r w:rsidRPr="00162355">
              <w:rPr>
                <w:sz w:val="20"/>
                <w:szCs w:val="20"/>
              </w:rPr>
              <w:t>11</w:t>
            </w:r>
            <w:r>
              <w:rPr>
                <w:sz w:val="20"/>
                <w:szCs w:val="20"/>
              </w:rPr>
              <w:t xml:space="preserve"> + </w:t>
            </w:r>
            <w:r w:rsidRPr="00162355">
              <w:rPr>
                <w:sz w:val="20"/>
                <w:szCs w:val="20"/>
              </w:rPr>
              <w:t>years</w:t>
            </w:r>
          </w:p>
        </w:tc>
        <w:tc>
          <w:tcPr>
            <w:tcW w:w="4536" w:type="dxa"/>
            <w:vAlign w:val="center"/>
          </w:tcPr>
          <w:p w14:paraId="2B4DB110" w14:textId="77777777" w:rsidR="004D41D9" w:rsidRDefault="004D41D9" w:rsidP="00B20B57">
            <w:pPr>
              <w:pStyle w:val="Heading1"/>
              <w:shd w:val="clear" w:color="auto" w:fill="565EDB"/>
              <w:spacing w:before="0" w:line="0" w:lineRule="auto"/>
              <w:rPr>
                <w:rFonts w:ascii="Open Sans" w:hAnsi="Open Sans" w:cs="Open Sans"/>
                <w:color w:val="FFFFFF"/>
              </w:rPr>
            </w:pPr>
            <w:r>
              <w:rPr>
                <w:rFonts w:ascii="Open Sans" w:hAnsi="Open Sans" w:cs="Open Sans"/>
                <w:color w:val="FFFFFF"/>
              </w:rPr>
              <w:t>Sexual content on social media</w:t>
            </w:r>
          </w:p>
          <w:p w14:paraId="5E8E71FA" w14:textId="77777777" w:rsidR="004D41D9" w:rsidRDefault="004D41D9" w:rsidP="00B20B57">
            <w:pPr>
              <w:pStyle w:val="Heading1"/>
              <w:shd w:val="clear" w:color="auto" w:fill="565EDB"/>
              <w:spacing w:before="0" w:line="0" w:lineRule="auto"/>
              <w:rPr>
                <w:rFonts w:ascii="Open Sans" w:hAnsi="Open Sans" w:cs="Open Sans"/>
                <w:color w:val="FFFFFF"/>
              </w:rPr>
            </w:pPr>
            <w:r>
              <w:rPr>
                <w:rFonts w:ascii="Open Sans" w:hAnsi="Open Sans" w:cs="Open Sans"/>
                <w:color w:val="FFFFFF"/>
              </w:rPr>
              <w:t>Reporting nude images</w:t>
            </w:r>
          </w:p>
          <w:p w14:paraId="19B76262" w14:textId="77777777" w:rsidR="004D41D9" w:rsidRDefault="004D41D9" w:rsidP="00B20B57">
            <w:pPr>
              <w:pStyle w:val="Heading1"/>
              <w:shd w:val="clear" w:color="auto" w:fill="565EDB"/>
              <w:spacing w:before="0" w:line="0" w:lineRule="auto"/>
              <w:rPr>
                <w:rFonts w:ascii="Open Sans" w:hAnsi="Open Sans" w:cs="Open Sans"/>
                <w:color w:val="FFFFFF"/>
              </w:rPr>
            </w:pPr>
            <w:r>
              <w:rPr>
                <w:rFonts w:ascii="Open Sans" w:hAnsi="Open Sans" w:cs="Open Sans"/>
                <w:color w:val="FFFFFF"/>
              </w:rPr>
              <w:t>Reporting nude images</w:t>
            </w:r>
          </w:p>
          <w:p w14:paraId="2B4605EC" w14:textId="77777777" w:rsidR="004D41D9" w:rsidRDefault="004D41D9" w:rsidP="00B20B57">
            <w:pPr>
              <w:pStyle w:val="Heading1"/>
              <w:shd w:val="clear" w:color="auto" w:fill="565EDB"/>
              <w:spacing w:before="0" w:line="0" w:lineRule="auto"/>
              <w:rPr>
                <w:rFonts w:ascii="Open Sans" w:hAnsi="Open Sans" w:cs="Open Sans"/>
                <w:color w:val="FFFFFF"/>
              </w:rPr>
            </w:pPr>
            <w:r>
              <w:rPr>
                <w:rFonts w:ascii="Open Sans" w:hAnsi="Open Sans" w:cs="Open Sans"/>
                <w:color w:val="FFFFFF"/>
              </w:rPr>
              <w:t>When nudes get shared around</w:t>
            </w:r>
          </w:p>
          <w:p w14:paraId="385DEAAE" w14:textId="77777777" w:rsidR="004D41D9" w:rsidRDefault="004D41D9" w:rsidP="00B20B57">
            <w:pPr>
              <w:pStyle w:val="Heading1"/>
              <w:shd w:val="clear" w:color="auto" w:fill="565EDB"/>
              <w:spacing w:before="0" w:line="0" w:lineRule="auto"/>
              <w:rPr>
                <w:rFonts w:ascii="Open Sans" w:hAnsi="Open Sans" w:cs="Open Sans"/>
                <w:color w:val="FFFFFF"/>
              </w:rPr>
            </w:pPr>
            <w:r>
              <w:rPr>
                <w:rFonts w:ascii="Open Sans" w:hAnsi="Open Sans" w:cs="Open Sans"/>
                <w:color w:val="FFFFFF"/>
              </w:rPr>
              <w:t>Online grooming</w:t>
            </w:r>
          </w:p>
          <w:p w14:paraId="002353B8" w14:textId="0600D4AE" w:rsidR="004D41D9" w:rsidRPr="009F7B4D" w:rsidRDefault="004D41D9" w:rsidP="00B20B57">
            <w:pPr>
              <w:rPr>
                <w:sz w:val="20"/>
                <w:szCs w:val="20"/>
              </w:rPr>
            </w:pPr>
            <w:r>
              <w:t>I</w:t>
            </w:r>
            <w:r>
              <w:rPr>
                <w:sz w:val="20"/>
                <w:szCs w:val="20"/>
              </w:rPr>
              <w:t xml:space="preserve">ntroduction to sexual harassment taking place through social media / online, and what to do about it. </w:t>
            </w:r>
          </w:p>
        </w:tc>
        <w:tc>
          <w:tcPr>
            <w:tcW w:w="1985" w:type="dxa"/>
          </w:tcPr>
          <w:p w14:paraId="664F6CCB" w14:textId="77777777" w:rsidR="004D41D9" w:rsidRDefault="004D41D9" w:rsidP="00B20B57">
            <w:pPr>
              <w:ind w:left="457"/>
              <w:rPr>
                <w:sz w:val="20"/>
                <w:szCs w:val="20"/>
                <w:lang w:val="en-US"/>
              </w:rPr>
            </w:pPr>
          </w:p>
        </w:tc>
      </w:tr>
      <w:tr w:rsidR="004D41D9" w14:paraId="111CF54F" w14:textId="77777777" w:rsidTr="00E1085B">
        <w:trPr>
          <w:trHeight w:val="736"/>
        </w:trPr>
        <w:tc>
          <w:tcPr>
            <w:tcW w:w="1991" w:type="dxa"/>
            <w:vMerge/>
          </w:tcPr>
          <w:p w14:paraId="728B7C5D" w14:textId="78BD4B28" w:rsidR="004D41D9" w:rsidRPr="00E11AC5" w:rsidRDefault="004D41D9" w:rsidP="00B20B57">
            <w:pPr>
              <w:rPr>
                <w:b/>
                <w:bCs/>
                <w:sz w:val="28"/>
                <w:szCs w:val="28"/>
              </w:rPr>
            </w:pPr>
          </w:p>
        </w:tc>
        <w:tc>
          <w:tcPr>
            <w:tcW w:w="2835" w:type="dxa"/>
          </w:tcPr>
          <w:p w14:paraId="6C2EEFEC" w14:textId="7814FD9D" w:rsidR="004D41D9" w:rsidRDefault="004D41D9" w:rsidP="00B20B57">
            <w:pPr>
              <w:rPr>
                <w:b/>
                <w:bCs/>
                <w:sz w:val="20"/>
                <w:szCs w:val="20"/>
                <w:lang w:val="en-US"/>
              </w:rPr>
            </w:pPr>
            <w:r>
              <w:rPr>
                <w:b/>
                <w:bCs/>
                <w:sz w:val="20"/>
                <w:szCs w:val="20"/>
              </w:rPr>
              <w:t xml:space="preserve">Website: </w:t>
            </w:r>
            <w:r w:rsidRPr="00F1243B">
              <w:rPr>
                <w:sz w:val="20"/>
                <w:szCs w:val="20"/>
              </w:rPr>
              <w:t>“Is sexting illegal?”</w:t>
            </w:r>
            <w:r>
              <w:rPr>
                <w:sz w:val="20"/>
                <w:szCs w:val="20"/>
              </w:rPr>
              <w:t xml:space="preserve"> – The Mix</w:t>
            </w:r>
          </w:p>
        </w:tc>
        <w:tc>
          <w:tcPr>
            <w:tcW w:w="1842" w:type="dxa"/>
            <w:vAlign w:val="center"/>
          </w:tcPr>
          <w:p w14:paraId="5FB71F8D" w14:textId="58525AA8" w:rsidR="004D41D9" w:rsidRDefault="0077599B" w:rsidP="00B20B57">
            <w:pPr>
              <w:jc w:val="center"/>
            </w:pPr>
            <w:hyperlink r:id="rId42" w:history="1">
              <w:r w:rsidR="004D41D9" w:rsidRPr="00914426">
                <w:rPr>
                  <w:rStyle w:val="Hyperlink"/>
                </w:rPr>
                <w:t>LINK</w:t>
              </w:r>
            </w:hyperlink>
          </w:p>
        </w:tc>
        <w:tc>
          <w:tcPr>
            <w:tcW w:w="1843" w:type="dxa"/>
            <w:vAlign w:val="center"/>
          </w:tcPr>
          <w:p w14:paraId="6A6CCB27" w14:textId="77777777" w:rsidR="004D41D9" w:rsidRDefault="004D41D9" w:rsidP="00B20B57">
            <w:pPr>
              <w:rPr>
                <w:sz w:val="20"/>
                <w:szCs w:val="20"/>
              </w:rPr>
            </w:pPr>
            <w:r>
              <w:rPr>
                <w:sz w:val="20"/>
                <w:szCs w:val="20"/>
              </w:rPr>
              <w:t>Age:</w:t>
            </w:r>
          </w:p>
          <w:p w14:paraId="0F4256F1" w14:textId="6ABA7520" w:rsidR="004D41D9" w:rsidRDefault="004D41D9" w:rsidP="00B20B57">
            <w:pPr>
              <w:rPr>
                <w:b/>
                <w:bCs/>
                <w:sz w:val="20"/>
                <w:szCs w:val="20"/>
              </w:rPr>
            </w:pPr>
            <w:r>
              <w:rPr>
                <w:sz w:val="20"/>
                <w:szCs w:val="20"/>
              </w:rPr>
              <w:t>14 years +</w:t>
            </w:r>
          </w:p>
        </w:tc>
        <w:tc>
          <w:tcPr>
            <w:tcW w:w="4536" w:type="dxa"/>
            <w:vAlign w:val="center"/>
          </w:tcPr>
          <w:p w14:paraId="7F0E128B" w14:textId="0E2C444A" w:rsidR="004D41D9" w:rsidRPr="001C2FB8" w:rsidRDefault="004D41D9" w:rsidP="00B20B57">
            <w:pPr>
              <w:rPr>
                <w:sz w:val="20"/>
                <w:szCs w:val="20"/>
                <w:lang w:val="en-US"/>
              </w:rPr>
            </w:pPr>
            <w:r w:rsidRPr="001C2FB8">
              <w:rPr>
                <w:sz w:val="20"/>
                <w:szCs w:val="20"/>
              </w:rPr>
              <w:t xml:space="preserve">A basic explanation of what sexting is, the possible risks, and a discussion about whether it is illegal and what to do if a child is worried about images they have sent. </w:t>
            </w:r>
          </w:p>
        </w:tc>
        <w:tc>
          <w:tcPr>
            <w:tcW w:w="1985" w:type="dxa"/>
          </w:tcPr>
          <w:p w14:paraId="59EA6B23" w14:textId="4FB169C6" w:rsidR="004D41D9" w:rsidRDefault="004D41D9" w:rsidP="00B20B57">
            <w:pPr>
              <w:ind w:left="457"/>
              <w:rPr>
                <w:sz w:val="20"/>
                <w:szCs w:val="20"/>
                <w:lang w:val="en-US"/>
              </w:rPr>
            </w:pPr>
          </w:p>
        </w:tc>
      </w:tr>
      <w:tr w:rsidR="004D41D9" w14:paraId="07CCBD62" w14:textId="77777777" w:rsidTr="00E1085B">
        <w:trPr>
          <w:trHeight w:val="736"/>
        </w:trPr>
        <w:tc>
          <w:tcPr>
            <w:tcW w:w="1991" w:type="dxa"/>
            <w:vMerge/>
          </w:tcPr>
          <w:p w14:paraId="6DA28FEF" w14:textId="77777777" w:rsidR="004D41D9" w:rsidRPr="00E11AC5" w:rsidRDefault="004D41D9" w:rsidP="00B20B57">
            <w:pPr>
              <w:rPr>
                <w:b/>
                <w:bCs/>
                <w:sz w:val="28"/>
                <w:szCs w:val="28"/>
              </w:rPr>
            </w:pPr>
          </w:p>
        </w:tc>
        <w:tc>
          <w:tcPr>
            <w:tcW w:w="2835" w:type="dxa"/>
          </w:tcPr>
          <w:p w14:paraId="5344816E" w14:textId="77777777" w:rsidR="004D41D9" w:rsidRDefault="004D41D9" w:rsidP="00B20B57">
            <w:pPr>
              <w:rPr>
                <w:b/>
                <w:bCs/>
                <w:sz w:val="20"/>
                <w:szCs w:val="20"/>
              </w:rPr>
            </w:pPr>
          </w:p>
          <w:p w14:paraId="1078AEC0" w14:textId="06263BCC" w:rsidR="004D41D9" w:rsidRDefault="004D41D9" w:rsidP="00B20B57">
            <w:pPr>
              <w:rPr>
                <w:b/>
                <w:bCs/>
                <w:sz w:val="20"/>
                <w:szCs w:val="20"/>
                <w:lang w:val="en-US"/>
              </w:rPr>
            </w:pPr>
            <w:r w:rsidRPr="006D5937">
              <w:rPr>
                <w:b/>
                <w:bCs/>
                <w:sz w:val="20"/>
                <w:szCs w:val="20"/>
              </w:rPr>
              <w:t>Web</w:t>
            </w:r>
            <w:r>
              <w:rPr>
                <w:b/>
                <w:bCs/>
                <w:sz w:val="20"/>
                <w:szCs w:val="20"/>
              </w:rPr>
              <w:t>site</w:t>
            </w:r>
            <w:r w:rsidRPr="006D5937">
              <w:rPr>
                <w:b/>
                <w:bCs/>
                <w:sz w:val="20"/>
                <w:szCs w:val="20"/>
              </w:rPr>
              <w:t>:</w:t>
            </w:r>
            <w:r w:rsidRPr="006D5937">
              <w:rPr>
                <w:sz w:val="20"/>
                <w:szCs w:val="20"/>
              </w:rPr>
              <w:t xml:space="preserve"> “Sexting and sending nudes” - Childline </w:t>
            </w:r>
          </w:p>
        </w:tc>
        <w:tc>
          <w:tcPr>
            <w:tcW w:w="1842" w:type="dxa"/>
            <w:vAlign w:val="center"/>
          </w:tcPr>
          <w:p w14:paraId="00D4B706" w14:textId="03D0A4A1" w:rsidR="004D41D9" w:rsidRDefault="0077599B" w:rsidP="00B20B57">
            <w:pPr>
              <w:jc w:val="center"/>
            </w:pPr>
            <w:hyperlink r:id="rId43" w:history="1">
              <w:r w:rsidR="004D41D9" w:rsidRPr="00907460">
                <w:rPr>
                  <w:rStyle w:val="Hyperlink"/>
                  <w:sz w:val="20"/>
                  <w:szCs w:val="20"/>
                </w:rPr>
                <w:t>LINK</w:t>
              </w:r>
            </w:hyperlink>
          </w:p>
        </w:tc>
        <w:tc>
          <w:tcPr>
            <w:tcW w:w="1843" w:type="dxa"/>
            <w:vAlign w:val="center"/>
          </w:tcPr>
          <w:p w14:paraId="7B7E084A" w14:textId="76486BB5" w:rsidR="004D41D9" w:rsidRDefault="004D41D9" w:rsidP="00B20B57">
            <w:pPr>
              <w:rPr>
                <w:b/>
                <w:bCs/>
                <w:sz w:val="20"/>
                <w:szCs w:val="20"/>
              </w:rPr>
            </w:pPr>
            <w:r>
              <w:rPr>
                <w:sz w:val="20"/>
                <w:szCs w:val="20"/>
              </w:rPr>
              <w:t xml:space="preserve">Age: </w:t>
            </w:r>
            <w:r>
              <w:rPr>
                <w:sz w:val="20"/>
                <w:szCs w:val="20"/>
              </w:rPr>
              <w:br/>
              <w:t>12 years +</w:t>
            </w:r>
          </w:p>
        </w:tc>
        <w:tc>
          <w:tcPr>
            <w:tcW w:w="4536" w:type="dxa"/>
            <w:vAlign w:val="center"/>
          </w:tcPr>
          <w:p w14:paraId="2D10F80B" w14:textId="5358F9EF" w:rsidR="004D41D9" w:rsidRPr="00AD27E5" w:rsidRDefault="004D41D9" w:rsidP="00B20B57">
            <w:pPr>
              <w:rPr>
                <w:sz w:val="20"/>
                <w:szCs w:val="20"/>
                <w:lang w:val="en-US"/>
              </w:rPr>
            </w:pPr>
            <w:r w:rsidRPr="006D5937">
              <w:rPr>
                <w:sz w:val="20"/>
                <w:szCs w:val="20"/>
              </w:rPr>
              <w:t>Defines sexting and the law around sending nude images. Gives guidance on how to protect yourself and how to share concerns.</w:t>
            </w:r>
            <w:r>
              <w:rPr>
                <w:sz w:val="20"/>
                <w:szCs w:val="20"/>
              </w:rPr>
              <w:t xml:space="preserve"> Provides information around individual online platforms and how to block or report individuals / content. </w:t>
            </w:r>
          </w:p>
        </w:tc>
        <w:tc>
          <w:tcPr>
            <w:tcW w:w="1985" w:type="dxa"/>
          </w:tcPr>
          <w:p w14:paraId="7F08986E" w14:textId="77777777" w:rsidR="004D41D9" w:rsidRDefault="004D41D9" w:rsidP="00B20B57">
            <w:pPr>
              <w:ind w:left="457"/>
              <w:rPr>
                <w:sz w:val="20"/>
                <w:szCs w:val="20"/>
                <w:lang w:val="en-US"/>
              </w:rPr>
            </w:pPr>
          </w:p>
        </w:tc>
      </w:tr>
      <w:tr w:rsidR="004D41D9" w14:paraId="7F0580B3" w14:textId="77777777" w:rsidTr="00E1085B">
        <w:trPr>
          <w:trHeight w:val="736"/>
        </w:trPr>
        <w:tc>
          <w:tcPr>
            <w:tcW w:w="1991" w:type="dxa"/>
            <w:vMerge/>
          </w:tcPr>
          <w:p w14:paraId="548A112C" w14:textId="77777777" w:rsidR="004D41D9" w:rsidRPr="00E11AC5" w:rsidRDefault="004D41D9" w:rsidP="00B20B57">
            <w:pPr>
              <w:rPr>
                <w:b/>
                <w:bCs/>
                <w:sz w:val="28"/>
                <w:szCs w:val="28"/>
              </w:rPr>
            </w:pPr>
          </w:p>
        </w:tc>
        <w:tc>
          <w:tcPr>
            <w:tcW w:w="2835" w:type="dxa"/>
          </w:tcPr>
          <w:p w14:paraId="4FC1A425" w14:textId="17793758" w:rsidR="004D41D9" w:rsidRDefault="004D41D9" w:rsidP="00B20B57">
            <w:pPr>
              <w:rPr>
                <w:b/>
                <w:bCs/>
                <w:sz w:val="20"/>
                <w:szCs w:val="20"/>
                <w:lang w:val="en-US"/>
              </w:rPr>
            </w:pPr>
            <w:r>
              <w:rPr>
                <w:b/>
                <w:bCs/>
                <w:sz w:val="20"/>
                <w:szCs w:val="20"/>
              </w:rPr>
              <w:t xml:space="preserve">Website: </w:t>
            </w:r>
            <w:r>
              <w:rPr>
                <w:sz w:val="20"/>
                <w:szCs w:val="20"/>
              </w:rPr>
              <w:t>“Nudes” - Childnet</w:t>
            </w:r>
          </w:p>
        </w:tc>
        <w:tc>
          <w:tcPr>
            <w:tcW w:w="1842" w:type="dxa"/>
            <w:vAlign w:val="center"/>
          </w:tcPr>
          <w:p w14:paraId="52C2ED24" w14:textId="204CE591" w:rsidR="004D41D9" w:rsidRDefault="0077599B" w:rsidP="00B20B57">
            <w:pPr>
              <w:jc w:val="center"/>
            </w:pPr>
            <w:hyperlink r:id="rId44" w:history="1">
              <w:r w:rsidR="004D41D9" w:rsidRPr="000D1A07">
                <w:rPr>
                  <w:rStyle w:val="Hyperlink"/>
                </w:rPr>
                <w:t>LINK</w:t>
              </w:r>
            </w:hyperlink>
          </w:p>
        </w:tc>
        <w:tc>
          <w:tcPr>
            <w:tcW w:w="1843" w:type="dxa"/>
            <w:vAlign w:val="center"/>
          </w:tcPr>
          <w:p w14:paraId="410FA0CD" w14:textId="77777777" w:rsidR="004D41D9" w:rsidRDefault="004D41D9" w:rsidP="00B20B57">
            <w:pPr>
              <w:rPr>
                <w:sz w:val="20"/>
                <w:szCs w:val="20"/>
              </w:rPr>
            </w:pPr>
            <w:r>
              <w:rPr>
                <w:sz w:val="20"/>
                <w:szCs w:val="20"/>
              </w:rPr>
              <w:t>Age:</w:t>
            </w:r>
          </w:p>
          <w:p w14:paraId="1B1065C8" w14:textId="0F98A9FF" w:rsidR="004D41D9" w:rsidRDefault="004D41D9" w:rsidP="00B20B57">
            <w:pPr>
              <w:rPr>
                <w:b/>
                <w:bCs/>
                <w:sz w:val="20"/>
                <w:szCs w:val="20"/>
              </w:rPr>
            </w:pPr>
            <w:r>
              <w:rPr>
                <w:sz w:val="20"/>
                <w:szCs w:val="20"/>
              </w:rPr>
              <w:t>Secondary school ages (11 – 18 years)</w:t>
            </w:r>
          </w:p>
        </w:tc>
        <w:tc>
          <w:tcPr>
            <w:tcW w:w="4536" w:type="dxa"/>
            <w:vAlign w:val="center"/>
          </w:tcPr>
          <w:p w14:paraId="5F1D6C1E" w14:textId="6EBE6716" w:rsidR="004D41D9" w:rsidRPr="00AD27E5" w:rsidRDefault="004D41D9" w:rsidP="00B20B57">
            <w:pPr>
              <w:rPr>
                <w:sz w:val="20"/>
                <w:szCs w:val="20"/>
                <w:lang w:val="en-US"/>
              </w:rPr>
            </w:pPr>
            <w:r>
              <w:rPr>
                <w:sz w:val="20"/>
                <w:szCs w:val="20"/>
              </w:rPr>
              <w:t>Childnet provides easy to understand information on several online topics. I</w:t>
            </w:r>
            <w:r w:rsidRPr="00EB5928">
              <w:rPr>
                <w:sz w:val="20"/>
                <w:szCs w:val="20"/>
              </w:rPr>
              <w:t>nformation about sexting / sending explicit images and videos, including the law and advice on what to do if a video of the child is shared.</w:t>
            </w:r>
          </w:p>
        </w:tc>
        <w:tc>
          <w:tcPr>
            <w:tcW w:w="1985" w:type="dxa"/>
          </w:tcPr>
          <w:p w14:paraId="06C99929" w14:textId="77777777" w:rsidR="004D41D9" w:rsidRDefault="004D41D9" w:rsidP="00B20B57">
            <w:pPr>
              <w:ind w:left="457"/>
              <w:rPr>
                <w:sz w:val="20"/>
                <w:szCs w:val="20"/>
                <w:lang w:val="en-US"/>
              </w:rPr>
            </w:pPr>
          </w:p>
        </w:tc>
      </w:tr>
      <w:tr w:rsidR="004D41D9" w14:paraId="47016B0D" w14:textId="77777777" w:rsidTr="00672B35">
        <w:trPr>
          <w:trHeight w:val="736"/>
        </w:trPr>
        <w:tc>
          <w:tcPr>
            <w:tcW w:w="1991" w:type="dxa"/>
            <w:vMerge/>
          </w:tcPr>
          <w:p w14:paraId="4914728B" w14:textId="77777777" w:rsidR="004D41D9" w:rsidRPr="00E11AC5" w:rsidRDefault="004D41D9" w:rsidP="00B20B57">
            <w:pPr>
              <w:rPr>
                <w:b/>
                <w:bCs/>
                <w:sz w:val="28"/>
                <w:szCs w:val="28"/>
              </w:rPr>
            </w:pPr>
          </w:p>
        </w:tc>
        <w:tc>
          <w:tcPr>
            <w:tcW w:w="2835" w:type="dxa"/>
          </w:tcPr>
          <w:p w14:paraId="307B27EC" w14:textId="241DFAA6" w:rsidR="004D41D9" w:rsidRPr="00C07585" w:rsidRDefault="004D41D9" w:rsidP="00B20B57">
            <w:pPr>
              <w:rPr>
                <w:b/>
                <w:bCs/>
                <w:sz w:val="20"/>
                <w:szCs w:val="20"/>
              </w:rPr>
            </w:pPr>
            <w:r w:rsidRPr="00E0542D">
              <w:rPr>
                <w:b/>
                <w:bCs/>
                <w:sz w:val="20"/>
                <w:szCs w:val="20"/>
              </w:rPr>
              <w:t>Website:</w:t>
            </w:r>
            <w:r>
              <w:rPr>
                <w:sz w:val="20"/>
                <w:szCs w:val="20"/>
              </w:rPr>
              <w:t xml:space="preserve"> “</w:t>
            </w:r>
            <w:r w:rsidRPr="00A32623">
              <w:rPr>
                <w:sz w:val="20"/>
                <w:szCs w:val="20"/>
              </w:rPr>
              <w:t>Reporting nude images</w:t>
            </w:r>
            <w:r>
              <w:rPr>
                <w:sz w:val="20"/>
                <w:szCs w:val="20"/>
              </w:rPr>
              <w:t xml:space="preserve">” - </w:t>
            </w:r>
            <w:proofErr w:type="spellStart"/>
            <w:r>
              <w:rPr>
                <w:sz w:val="20"/>
                <w:szCs w:val="20"/>
              </w:rPr>
              <w:t>ThinkUKnow</w:t>
            </w:r>
            <w:proofErr w:type="spellEnd"/>
            <w:r>
              <w:rPr>
                <w:sz w:val="20"/>
                <w:szCs w:val="20"/>
              </w:rPr>
              <w:t xml:space="preserve"> / CEOP</w:t>
            </w:r>
          </w:p>
        </w:tc>
        <w:tc>
          <w:tcPr>
            <w:tcW w:w="1842" w:type="dxa"/>
            <w:vAlign w:val="center"/>
          </w:tcPr>
          <w:p w14:paraId="7FB75203" w14:textId="2D256DB9" w:rsidR="004D41D9" w:rsidRDefault="0077599B" w:rsidP="00672B35">
            <w:pPr>
              <w:jc w:val="center"/>
            </w:pPr>
            <w:hyperlink r:id="rId45" w:history="1">
              <w:r w:rsidR="004D41D9" w:rsidRPr="00A32623">
                <w:rPr>
                  <w:rStyle w:val="Hyperlink"/>
                </w:rPr>
                <w:t>LINK</w:t>
              </w:r>
            </w:hyperlink>
          </w:p>
        </w:tc>
        <w:tc>
          <w:tcPr>
            <w:tcW w:w="1843" w:type="dxa"/>
          </w:tcPr>
          <w:p w14:paraId="0FEF2D9F" w14:textId="77777777" w:rsidR="004D41D9" w:rsidRDefault="004D41D9" w:rsidP="00B20B57">
            <w:pPr>
              <w:rPr>
                <w:sz w:val="20"/>
                <w:szCs w:val="20"/>
              </w:rPr>
            </w:pPr>
            <w:r w:rsidRPr="00162355">
              <w:rPr>
                <w:sz w:val="20"/>
                <w:szCs w:val="20"/>
              </w:rPr>
              <w:t xml:space="preserve">Age: </w:t>
            </w:r>
          </w:p>
          <w:p w14:paraId="36D22FA8" w14:textId="65B5F750" w:rsidR="004D41D9" w:rsidRPr="008F07A0" w:rsidRDefault="004D41D9" w:rsidP="00B20B57">
            <w:pPr>
              <w:rPr>
                <w:sz w:val="20"/>
                <w:szCs w:val="20"/>
              </w:rPr>
            </w:pPr>
            <w:r w:rsidRPr="00162355">
              <w:rPr>
                <w:sz w:val="20"/>
                <w:szCs w:val="20"/>
              </w:rPr>
              <w:t>11</w:t>
            </w:r>
            <w:r>
              <w:rPr>
                <w:sz w:val="20"/>
                <w:szCs w:val="20"/>
              </w:rPr>
              <w:t xml:space="preserve"> </w:t>
            </w:r>
            <w:r w:rsidRPr="00162355">
              <w:rPr>
                <w:sz w:val="20"/>
                <w:szCs w:val="20"/>
              </w:rPr>
              <w:t>years</w:t>
            </w:r>
            <w:r>
              <w:rPr>
                <w:sz w:val="20"/>
                <w:szCs w:val="20"/>
              </w:rPr>
              <w:t>+</w:t>
            </w:r>
          </w:p>
        </w:tc>
        <w:tc>
          <w:tcPr>
            <w:tcW w:w="4536" w:type="dxa"/>
            <w:vAlign w:val="center"/>
          </w:tcPr>
          <w:p w14:paraId="387B0F88" w14:textId="4911DF76" w:rsidR="004D41D9" w:rsidRDefault="004D41D9" w:rsidP="00B20B57">
            <w:pPr>
              <w:rPr>
                <w:sz w:val="20"/>
                <w:szCs w:val="20"/>
              </w:rPr>
            </w:pPr>
            <w:r>
              <w:t>A</w:t>
            </w:r>
            <w:r w:rsidRPr="00A32623">
              <w:rPr>
                <w:sz w:val="20"/>
                <w:szCs w:val="20"/>
              </w:rPr>
              <w:t xml:space="preserve"> </w:t>
            </w:r>
            <w:proofErr w:type="gramStart"/>
            <w:r w:rsidRPr="00A32623">
              <w:rPr>
                <w:sz w:val="20"/>
                <w:szCs w:val="20"/>
              </w:rPr>
              <w:t>step by step</w:t>
            </w:r>
            <w:proofErr w:type="gramEnd"/>
            <w:r w:rsidRPr="00A32623">
              <w:rPr>
                <w:sz w:val="20"/>
                <w:szCs w:val="20"/>
              </w:rPr>
              <w:t xml:space="preserve"> guide to reporting nude images and what happens after making a report.</w:t>
            </w:r>
          </w:p>
        </w:tc>
        <w:tc>
          <w:tcPr>
            <w:tcW w:w="1985" w:type="dxa"/>
            <w:vAlign w:val="center"/>
          </w:tcPr>
          <w:p w14:paraId="640FA387" w14:textId="77777777" w:rsidR="004D41D9" w:rsidRPr="00781828" w:rsidRDefault="004D41D9" w:rsidP="00B20B57">
            <w:pPr>
              <w:pStyle w:val="Default"/>
              <w:rPr>
                <w:b/>
                <w:bCs/>
                <w:noProof/>
                <w:sz w:val="18"/>
                <w:szCs w:val="18"/>
              </w:rPr>
            </w:pPr>
          </w:p>
        </w:tc>
      </w:tr>
      <w:tr w:rsidR="004D41D9" w14:paraId="7E06C2F6" w14:textId="77777777" w:rsidTr="00604409">
        <w:trPr>
          <w:trHeight w:val="736"/>
        </w:trPr>
        <w:tc>
          <w:tcPr>
            <w:tcW w:w="1991" w:type="dxa"/>
            <w:vMerge/>
          </w:tcPr>
          <w:p w14:paraId="7D96BEB4" w14:textId="77777777" w:rsidR="004D41D9" w:rsidRPr="00E11AC5" w:rsidRDefault="004D41D9" w:rsidP="00B20B57">
            <w:pPr>
              <w:rPr>
                <w:b/>
                <w:bCs/>
                <w:sz w:val="28"/>
                <w:szCs w:val="28"/>
              </w:rPr>
            </w:pPr>
          </w:p>
        </w:tc>
        <w:tc>
          <w:tcPr>
            <w:tcW w:w="2835" w:type="dxa"/>
          </w:tcPr>
          <w:p w14:paraId="1B1F0D9B" w14:textId="41261366" w:rsidR="004D41D9" w:rsidRPr="00E0542D" w:rsidRDefault="004D41D9" w:rsidP="00B20B57">
            <w:pPr>
              <w:rPr>
                <w:b/>
                <w:bCs/>
                <w:sz w:val="20"/>
                <w:szCs w:val="20"/>
              </w:rPr>
            </w:pPr>
            <w:r>
              <w:rPr>
                <w:b/>
                <w:bCs/>
                <w:sz w:val="20"/>
                <w:szCs w:val="20"/>
              </w:rPr>
              <w:t xml:space="preserve">Website: </w:t>
            </w:r>
            <w:r w:rsidRPr="00512D83">
              <w:rPr>
                <w:sz w:val="20"/>
                <w:szCs w:val="20"/>
              </w:rPr>
              <w:t>“Re</w:t>
            </w:r>
            <w:r>
              <w:rPr>
                <w:sz w:val="20"/>
                <w:szCs w:val="20"/>
              </w:rPr>
              <w:t>port remove</w:t>
            </w:r>
            <w:r w:rsidRPr="00512D83">
              <w:rPr>
                <w:sz w:val="20"/>
                <w:szCs w:val="20"/>
              </w:rPr>
              <w:t>”</w:t>
            </w:r>
            <w:r>
              <w:rPr>
                <w:sz w:val="20"/>
                <w:szCs w:val="20"/>
              </w:rPr>
              <w:t xml:space="preserve"> - Childline</w:t>
            </w:r>
          </w:p>
        </w:tc>
        <w:tc>
          <w:tcPr>
            <w:tcW w:w="1842" w:type="dxa"/>
            <w:vAlign w:val="center"/>
          </w:tcPr>
          <w:p w14:paraId="1159C3DC" w14:textId="6CC30E50" w:rsidR="004D41D9" w:rsidRDefault="0077599B" w:rsidP="00B20B57">
            <w:pPr>
              <w:jc w:val="center"/>
            </w:pPr>
            <w:hyperlink r:id="rId46" w:history="1">
              <w:r w:rsidR="004D41D9" w:rsidRPr="002A2FB0">
                <w:rPr>
                  <w:rStyle w:val="Hyperlink"/>
                  <w:sz w:val="20"/>
                  <w:szCs w:val="20"/>
                </w:rPr>
                <w:t>LINK</w:t>
              </w:r>
            </w:hyperlink>
          </w:p>
        </w:tc>
        <w:tc>
          <w:tcPr>
            <w:tcW w:w="1843" w:type="dxa"/>
            <w:vAlign w:val="center"/>
          </w:tcPr>
          <w:p w14:paraId="3BBB8C83" w14:textId="6E55693C" w:rsidR="004D41D9" w:rsidRPr="00162355" w:rsidRDefault="004D41D9" w:rsidP="00B20B57">
            <w:pPr>
              <w:rPr>
                <w:sz w:val="20"/>
                <w:szCs w:val="20"/>
              </w:rPr>
            </w:pPr>
            <w:r>
              <w:rPr>
                <w:sz w:val="20"/>
                <w:szCs w:val="20"/>
              </w:rPr>
              <w:t>All ages</w:t>
            </w:r>
          </w:p>
        </w:tc>
        <w:tc>
          <w:tcPr>
            <w:tcW w:w="4536" w:type="dxa"/>
            <w:vAlign w:val="center"/>
          </w:tcPr>
          <w:p w14:paraId="250A6345" w14:textId="1209003C" w:rsidR="004D41D9" w:rsidRDefault="004D41D9" w:rsidP="00B20B57">
            <w:pPr>
              <w:rPr>
                <w:sz w:val="20"/>
                <w:szCs w:val="20"/>
              </w:rPr>
            </w:pPr>
            <w:r w:rsidRPr="002275C5">
              <w:rPr>
                <w:sz w:val="20"/>
                <w:szCs w:val="20"/>
              </w:rPr>
              <w:t>Defines a nude image and then describes the steps involved in removing the image from an online space. Also explains the process of reporting the incident</w:t>
            </w:r>
            <w:r>
              <w:rPr>
                <w:sz w:val="20"/>
                <w:szCs w:val="20"/>
              </w:rPr>
              <w:t xml:space="preserve"> to Childline.</w:t>
            </w:r>
          </w:p>
        </w:tc>
        <w:tc>
          <w:tcPr>
            <w:tcW w:w="1985" w:type="dxa"/>
            <w:vAlign w:val="center"/>
          </w:tcPr>
          <w:p w14:paraId="7E5ACA4C" w14:textId="66D2E2FD" w:rsidR="004D41D9" w:rsidRDefault="004D41D9" w:rsidP="00B20B57">
            <w:pPr>
              <w:pStyle w:val="Default"/>
              <w:rPr>
                <w:color w:val="auto"/>
                <w:sz w:val="18"/>
                <w:szCs w:val="18"/>
              </w:rPr>
            </w:pPr>
            <w:r w:rsidRPr="00781828">
              <w:rPr>
                <w:b/>
                <w:bCs/>
                <w:noProof/>
                <w:sz w:val="18"/>
                <w:szCs w:val="18"/>
              </w:rPr>
              <w:drawing>
                <wp:anchor distT="0" distB="0" distL="114300" distR="114300" simplePos="0" relativeHeight="252127232" behindDoc="0" locked="0" layoutInCell="1" allowOverlap="1" wp14:anchorId="01029252" wp14:editId="138F551D">
                  <wp:simplePos x="0" y="0"/>
                  <wp:positionH relativeFrom="column">
                    <wp:posOffset>-5715</wp:posOffset>
                  </wp:positionH>
                  <wp:positionV relativeFrom="paragraph">
                    <wp:posOffset>38735</wp:posOffset>
                  </wp:positionV>
                  <wp:extent cx="146050" cy="164465"/>
                  <wp:effectExtent l="0" t="0" r="6350" b="698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6050" cy="164465"/>
                          </a:xfrm>
                          <a:prstGeom prst="rect">
                            <a:avLst/>
                          </a:prstGeom>
                          <a:noFill/>
                        </pic:spPr>
                      </pic:pic>
                    </a:graphicData>
                  </a:graphic>
                </wp:anchor>
              </w:drawing>
            </w:r>
            <w:r w:rsidRPr="00C07585">
              <w:rPr>
                <w:b/>
                <w:bCs/>
                <w:color w:val="auto"/>
                <w:sz w:val="18"/>
                <w:szCs w:val="18"/>
              </w:rPr>
              <w:t>Sensitive Content:</w:t>
            </w:r>
            <w:r w:rsidRPr="00C07585">
              <w:rPr>
                <w:color w:val="auto"/>
                <w:sz w:val="18"/>
                <w:szCs w:val="18"/>
              </w:rPr>
              <w:t xml:space="preserve"> </w:t>
            </w:r>
          </w:p>
          <w:p w14:paraId="1A8F1434" w14:textId="7C0FB0E7" w:rsidR="004D41D9" w:rsidRPr="00781828" w:rsidRDefault="004D41D9" w:rsidP="00B20B57">
            <w:pPr>
              <w:pStyle w:val="Default"/>
              <w:rPr>
                <w:b/>
                <w:bCs/>
                <w:noProof/>
                <w:sz w:val="18"/>
                <w:szCs w:val="18"/>
              </w:rPr>
            </w:pPr>
            <w:r w:rsidRPr="00C07585">
              <w:rPr>
                <w:sz w:val="18"/>
                <w:szCs w:val="18"/>
              </w:rPr>
              <w:t>Themes of child sexual exploitation, online grooming, peer pressure</w:t>
            </w:r>
          </w:p>
        </w:tc>
      </w:tr>
      <w:tr w:rsidR="004D41D9" w14:paraId="22F058C9" w14:textId="77777777" w:rsidTr="00B20B57">
        <w:trPr>
          <w:trHeight w:val="502"/>
        </w:trPr>
        <w:tc>
          <w:tcPr>
            <w:tcW w:w="1991" w:type="dxa"/>
            <w:vMerge/>
          </w:tcPr>
          <w:p w14:paraId="15183A1E" w14:textId="77777777" w:rsidR="004D41D9" w:rsidRPr="00E11AC5" w:rsidRDefault="004D41D9" w:rsidP="00B20B57">
            <w:pPr>
              <w:rPr>
                <w:b/>
                <w:bCs/>
                <w:sz w:val="28"/>
                <w:szCs w:val="28"/>
              </w:rPr>
            </w:pPr>
          </w:p>
        </w:tc>
        <w:tc>
          <w:tcPr>
            <w:tcW w:w="13041" w:type="dxa"/>
            <w:gridSpan w:val="5"/>
            <w:shd w:val="clear" w:color="auto" w:fill="F7CAAC" w:themeFill="accent2" w:themeFillTint="66"/>
            <w:vAlign w:val="center"/>
          </w:tcPr>
          <w:p w14:paraId="7E9E88BB" w14:textId="7FF9B1E4" w:rsidR="004D41D9" w:rsidRPr="00B20B57" w:rsidRDefault="004D41D9" w:rsidP="00B20B57">
            <w:pPr>
              <w:pStyle w:val="Default"/>
              <w:rPr>
                <w:b/>
                <w:bCs/>
                <w:noProof/>
              </w:rPr>
            </w:pPr>
            <w:r w:rsidRPr="00B20B57">
              <w:rPr>
                <w:b/>
                <w:bCs/>
                <w:noProof/>
              </w:rPr>
              <w:t>Videos</w:t>
            </w:r>
          </w:p>
        </w:tc>
      </w:tr>
      <w:tr w:rsidR="004D41D9" w14:paraId="36E0F7C9" w14:textId="77777777" w:rsidTr="00672B35">
        <w:trPr>
          <w:trHeight w:val="736"/>
        </w:trPr>
        <w:tc>
          <w:tcPr>
            <w:tcW w:w="1991" w:type="dxa"/>
            <w:vMerge/>
          </w:tcPr>
          <w:p w14:paraId="2F6571E5" w14:textId="77777777" w:rsidR="004D41D9" w:rsidRPr="00E11AC5" w:rsidRDefault="004D41D9" w:rsidP="0095786F">
            <w:pPr>
              <w:rPr>
                <w:b/>
                <w:bCs/>
                <w:sz w:val="28"/>
                <w:szCs w:val="28"/>
              </w:rPr>
            </w:pPr>
          </w:p>
        </w:tc>
        <w:tc>
          <w:tcPr>
            <w:tcW w:w="2835" w:type="dxa"/>
          </w:tcPr>
          <w:p w14:paraId="61CF2AEB" w14:textId="3D7BFE30" w:rsidR="004D41D9" w:rsidRPr="0095786F" w:rsidRDefault="004D41D9" w:rsidP="0095786F">
            <w:pPr>
              <w:rPr>
                <w:b/>
                <w:bCs/>
                <w:sz w:val="20"/>
                <w:szCs w:val="20"/>
              </w:rPr>
            </w:pPr>
            <w:r w:rsidRPr="0095786F">
              <w:rPr>
                <w:b/>
                <w:bCs/>
                <w:sz w:val="20"/>
                <w:szCs w:val="20"/>
              </w:rPr>
              <w:t>Website / Video:</w:t>
            </w:r>
            <w:r w:rsidRPr="0095786F">
              <w:t xml:space="preserve"> </w:t>
            </w:r>
            <w:r w:rsidRPr="0095786F">
              <w:rPr>
                <w:sz w:val="20"/>
                <w:szCs w:val="20"/>
              </w:rPr>
              <w:t xml:space="preserve">“When nudes get shared around” - </w:t>
            </w:r>
            <w:proofErr w:type="spellStart"/>
            <w:r w:rsidRPr="0095786F">
              <w:rPr>
                <w:sz w:val="20"/>
                <w:szCs w:val="20"/>
              </w:rPr>
              <w:t>ThinkUKnow</w:t>
            </w:r>
            <w:proofErr w:type="spellEnd"/>
            <w:r w:rsidRPr="0095786F">
              <w:rPr>
                <w:sz w:val="20"/>
                <w:szCs w:val="20"/>
              </w:rPr>
              <w:t xml:space="preserve"> / CEOP</w:t>
            </w:r>
          </w:p>
        </w:tc>
        <w:tc>
          <w:tcPr>
            <w:tcW w:w="1842" w:type="dxa"/>
            <w:vAlign w:val="center"/>
          </w:tcPr>
          <w:p w14:paraId="63AE5335" w14:textId="58D35386" w:rsidR="004D41D9" w:rsidRDefault="0077599B" w:rsidP="00672B35">
            <w:pPr>
              <w:jc w:val="center"/>
            </w:pPr>
            <w:hyperlink r:id="rId48" w:history="1">
              <w:r w:rsidR="004D41D9" w:rsidRPr="00A32623">
                <w:rPr>
                  <w:rStyle w:val="Hyperlink"/>
                </w:rPr>
                <w:t>LINK</w:t>
              </w:r>
            </w:hyperlink>
          </w:p>
        </w:tc>
        <w:tc>
          <w:tcPr>
            <w:tcW w:w="1843" w:type="dxa"/>
          </w:tcPr>
          <w:p w14:paraId="3E381E96" w14:textId="77777777" w:rsidR="004D41D9" w:rsidRDefault="004D41D9" w:rsidP="0095786F">
            <w:pPr>
              <w:rPr>
                <w:sz w:val="20"/>
                <w:szCs w:val="20"/>
              </w:rPr>
            </w:pPr>
            <w:r w:rsidRPr="00162355">
              <w:rPr>
                <w:sz w:val="20"/>
                <w:szCs w:val="20"/>
              </w:rPr>
              <w:t xml:space="preserve">Age: </w:t>
            </w:r>
          </w:p>
          <w:p w14:paraId="31BB104A" w14:textId="09FA3158" w:rsidR="004D41D9" w:rsidRDefault="004D41D9" w:rsidP="0095786F">
            <w:pPr>
              <w:rPr>
                <w:sz w:val="20"/>
                <w:szCs w:val="20"/>
              </w:rPr>
            </w:pPr>
            <w:r>
              <w:rPr>
                <w:sz w:val="20"/>
                <w:szCs w:val="20"/>
              </w:rPr>
              <w:t>11 years +</w:t>
            </w:r>
          </w:p>
        </w:tc>
        <w:tc>
          <w:tcPr>
            <w:tcW w:w="4536" w:type="dxa"/>
            <w:vAlign w:val="center"/>
          </w:tcPr>
          <w:p w14:paraId="706CC045" w14:textId="5E43B011" w:rsidR="004D41D9" w:rsidRPr="00B20B57" w:rsidRDefault="004D41D9" w:rsidP="0095786F">
            <w:pPr>
              <w:rPr>
                <w:sz w:val="20"/>
                <w:szCs w:val="20"/>
              </w:rPr>
            </w:pPr>
            <w:r>
              <w:rPr>
                <w:sz w:val="20"/>
                <w:szCs w:val="20"/>
              </w:rPr>
              <w:t xml:space="preserve">Information about the non-consensual sharing of ‘nudes’, with a short video (1 min 11 sec) about how to get it removed.  </w:t>
            </w:r>
          </w:p>
        </w:tc>
        <w:tc>
          <w:tcPr>
            <w:tcW w:w="1985" w:type="dxa"/>
          </w:tcPr>
          <w:p w14:paraId="17190BA8" w14:textId="77777777" w:rsidR="004D41D9" w:rsidRPr="00781828" w:rsidRDefault="004D41D9" w:rsidP="0095786F">
            <w:pPr>
              <w:pStyle w:val="Default"/>
              <w:rPr>
                <w:b/>
                <w:bCs/>
                <w:noProof/>
                <w:sz w:val="18"/>
                <w:szCs w:val="18"/>
              </w:rPr>
            </w:pPr>
          </w:p>
        </w:tc>
      </w:tr>
      <w:tr w:rsidR="004D41D9" w14:paraId="6873B6D1" w14:textId="77777777" w:rsidTr="005A6143">
        <w:trPr>
          <w:trHeight w:val="736"/>
        </w:trPr>
        <w:tc>
          <w:tcPr>
            <w:tcW w:w="1991" w:type="dxa"/>
            <w:vMerge/>
          </w:tcPr>
          <w:p w14:paraId="75C2BCA3" w14:textId="77777777" w:rsidR="004D41D9" w:rsidRPr="00E11AC5" w:rsidRDefault="004D41D9" w:rsidP="0095786F">
            <w:pPr>
              <w:rPr>
                <w:b/>
                <w:bCs/>
                <w:sz w:val="28"/>
                <w:szCs w:val="28"/>
              </w:rPr>
            </w:pPr>
          </w:p>
        </w:tc>
        <w:tc>
          <w:tcPr>
            <w:tcW w:w="2835" w:type="dxa"/>
          </w:tcPr>
          <w:p w14:paraId="4ACBBDEA" w14:textId="00C792C2" w:rsidR="004D41D9" w:rsidRPr="0095786F" w:rsidRDefault="004D41D9" w:rsidP="0095786F">
            <w:pPr>
              <w:rPr>
                <w:b/>
                <w:bCs/>
                <w:sz w:val="20"/>
                <w:szCs w:val="20"/>
              </w:rPr>
            </w:pPr>
            <w:r w:rsidRPr="0095786F">
              <w:rPr>
                <w:b/>
                <w:bCs/>
                <w:sz w:val="20"/>
                <w:szCs w:val="20"/>
              </w:rPr>
              <w:t>Website / Video:</w:t>
            </w:r>
            <w:r w:rsidRPr="0095786F">
              <w:rPr>
                <w:sz w:val="20"/>
                <w:szCs w:val="20"/>
              </w:rPr>
              <w:t xml:space="preserve"> “Online sexual harassment” - Childnet</w:t>
            </w:r>
          </w:p>
        </w:tc>
        <w:tc>
          <w:tcPr>
            <w:tcW w:w="1842" w:type="dxa"/>
            <w:vAlign w:val="center"/>
          </w:tcPr>
          <w:p w14:paraId="054187DD" w14:textId="0355DB1F" w:rsidR="004D41D9" w:rsidRDefault="0077599B" w:rsidP="0095786F">
            <w:pPr>
              <w:jc w:val="center"/>
            </w:pPr>
            <w:hyperlink r:id="rId49" w:history="1">
              <w:r w:rsidR="004D41D9" w:rsidRPr="001C3234">
                <w:rPr>
                  <w:rStyle w:val="Hyperlink"/>
                </w:rPr>
                <w:t>LINK</w:t>
              </w:r>
            </w:hyperlink>
          </w:p>
        </w:tc>
        <w:tc>
          <w:tcPr>
            <w:tcW w:w="1843" w:type="dxa"/>
            <w:vAlign w:val="center"/>
          </w:tcPr>
          <w:p w14:paraId="0FC3E20C" w14:textId="77777777" w:rsidR="004D41D9" w:rsidRDefault="004D41D9" w:rsidP="0095786F">
            <w:pPr>
              <w:rPr>
                <w:sz w:val="20"/>
                <w:szCs w:val="20"/>
              </w:rPr>
            </w:pPr>
            <w:r>
              <w:rPr>
                <w:sz w:val="20"/>
                <w:szCs w:val="20"/>
              </w:rPr>
              <w:t>Age:</w:t>
            </w:r>
          </w:p>
          <w:p w14:paraId="3E05D232" w14:textId="68C3A4A8" w:rsidR="004D41D9" w:rsidRDefault="004D41D9" w:rsidP="0095786F">
            <w:pPr>
              <w:rPr>
                <w:sz w:val="20"/>
                <w:szCs w:val="20"/>
              </w:rPr>
            </w:pPr>
            <w:r>
              <w:rPr>
                <w:sz w:val="20"/>
                <w:szCs w:val="20"/>
              </w:rPr>
              <w:t>11 years +</w:t>
            </w:r>
          </w:p>
        </w:tc>
        <w:tc>
          <w:tcPr>
            <w:tcW w:w="4536" w:type="dxa"/>
            <w:vAlign w:val="center"/>
          </w:tcPr>
          <w:p w14:paraId="005DA8C0" w14:textId="3490A7BD" w:rsidR="004D41D9" w:rsidRPr="00900656" w:rsidRDefault="004D41D9" w:rsidP="0095786F">
            <w:pPr>
              <w:rPr>
                <w:sz w:val="20"/>
                <w:szCs w:val="20"/>
              </w:rPr>
            </w:pPr>
            <w:r w:rsidRPr="00B20B57">
              <w:rPr>
                <w:sz w:val="20"/>
                <w:szCs w:val="20"/>
              </w:rPr>
              <w:t>Information about unwanted sexual behaviour that occurs online and how to get help. Includes a video about how to report and get help (1 minute).</w:t>
            </w:r>
          </w:p>
        </w:tc>
        <w:tc>
          <w:tcPr>
            <w:tcW w:w="1985" w:type="dxa"/>
          </w:tcPr>
          <w:p w14:paraId="241F8666" w14:textId="77777777" w:rsidR="004D41D9" w:rsidRPr="00781828" w:rsidRDefault="004D41D9" w:rsidP="0095786F">
            <w:pPr>
              <w:pStyle w:val="Default"/>
              <w:rPr>
                <w:b/>
                <w:bCs/>
                <w:noProof/>
                <w:sz w:val="18"/>
                <w:szCs w:val="18"/>
              </w:rPr>
            </w:pPr>
          </w:p>
        </w:tc>
      </w:tr>
      <w:tr w:rsidR="004D41D9" w14:paraId="4A2F5D39" w14:textId="77777777" w:rsidTr="002B1169">
        <w:trPr>
          <w:trHeight w:val="736"/>
        </w:trPr>
        <w:tc>
          <w:tcPr>
            <w:tcW w:w="1991" w:type="dxa"/>
            <w:vMerge/>
          </w:tcPr>
          <w:p w14:paraId="65AA8305" w14:textId="77777777" w:rsidR="004D41D9" w:rsidRPr="00E11AC5" w:rsidRDefault="004D41D9" w:rsidP="00B20B57">
            <w:pPr>
              <w:rPr>
                <w:b/>
                <w:bCs/>
                <w:sz w:val="28"/>
                <w:szCs w:val="28"/>
              </w:rPr>
            </w:pPr>
          </w:p>
        </w:tc>
        <w:tc>
          <w:tcPr>
            <w:tcW w:w="2835" w:type="dxa"/>
            <w:vAlign w:val="center"/>
          </w:tcPr>
          <w:p w14:paraId="59713C1E" w14:textId="5459BC64" w:rsidR="004D41D9" w:rsidRPr="0095786F" w:rsidRDefault="004D41D9" w:rsidP="00B20B57">
            <w:pPr>
              <w:rPr>
                <w:b/>
                <w:bCs/>
                <w:sz w:val="20"/>
                <w:szCs w:val="20"/>
              </w:rPr>
            </w:pPr>
            <w:r w:rsidRPr="0095786F">
              <w:rPr>
                <w:b/>
                <w:bCs/>
                <w:sz w:val="20"/>
                <w:szCs w:val="20"/>
              </w:rPr>
              <w:t xml:space="preserve">Website: </w:t>
            </w:r>
            <w:r w:rsidRPr="0095786F">
              <w:rPr>
                <w:sz w:val="20"/>
                <w:szCs w:val="20"/>
              </w:rPr>
              <w:t>Online Toolkit: Crossing the Line – Sexting Section – Childnet</w:t>
            </w:r>
          </w:p>
        </w:tc>
        <w:tc>
          <w:tcPr>
            <w:tcW w:w="1842" w:type="dxa"/>
            <w:vAlign w:val="center"/>
          </w:tcPr>
          <w:p w14:paraId="6DD93735" w14:textId="77777777" w:rsidR="004D41D9" w:rsidRPr="00CA54F1" w:rsidRDefault="0077599B" w:rsidP="00B20B57">
            <w:pPr>
              <w:jc w:val="center"/>
              <w:rPr>
                <w:rStyle w:val="Hyperlink"/>
                <w:sz w:val="20"/>
                <w:szCs w:val="20"/>
              </w:rPr>
            </w:pPr>
            <w:hyperlink r:id="rId50" w:history="1">
              <w:r w:rsidR="004D41D9" w:rsidRPr="00CA54F1">
                <w:rPr>
                  <w:rStyle w:val="Hyperlink"/>
                  <w:sz w:val="20"/>
                  <w:szCs w:val="20"/>
                </w:rPr>
                <w:t>LINK</w:t>
              </w:r>
            </w:hyperlink>
          </w:p>
          <w:p w14:paraId="681C3AEA" w14:textId="4127E497" w:rsidR="004D41D9" w:rsidRDefault="0077599B" w:rsidP="00B20B57">
            <w:pPr>
              <w:jc w:val="center"/>
            </w:pPr>
            <w:hyperlink r:id="rId51" w:history="1">
              <w:r w:rsidR="004D41D9" w:rsidRPr="00907460">
                <w:rPr>
                  <w:rStyle w:val="Hyperlink"/>
                  <w:sz w:val="20"/>
                  <w:szCs w:val="20"/>
                </w:rPr>
                <w:t>LINK</w:t>
              </w:r>
            </w:hyperlink>
            <w:r w:rsidR="004D41D9">
              <w:rPr>
                <w:rStyle w:val="Hyperlink"/>
                <w:sz w:val="20"/>
                <w:szCs w:val="20"/>
              </w:rPr>
              <w:t xml:space="preserve"> - </w:t>
            </w:r>
            <w:r w:rsidR="004D41D9" w:rsidRPr="00CA54F1">
              <w:rPr>
                <w:rStyle w:val="Hyperlink"/>
                <w:sz w:val="18"/>
                <w:szCs w:val="18"/>
              </w:rPr>
              <w:t>YouTube video:</w:t>
            </w:r>
            <w:r w:rsidR="004D41D9">
              <w:rPr>
                <w:rStyle w:val="Hyperlink"/>
                <w:sz w:val="18"/>
                <w:szCs w:val="18"/>
              </w:rPr>
              <w:t xml:space="preserve"> </w:t>
            </w:r>
            <w:r w:rsidR="004D41D9" w:rsidRPr="002A2FB0">
              <w:rPr>
                <w:rStyle w:val="Hyperlink"/>
                <w:sz w:val="18"/>
                <w:szCs w:val="18"/>
              </w:rPr>
              <w:t>6 min 57 sec</w:t>
            </w:r>
          </w:p>
        </w:tc>
        <w:tc>
          <w:tcPr>
            <w:tcW w:w="1843" w:type="dxa"/>
            <w:vAlign w:val="center"/>
          </w:tcPr>
          <w:p w14:paraId="327943E8" w14:textId="77777777" w:rsidR="004D41D9" w:rsidRDefault="004D41D9" w:rsidP="00B20B57">
            <w:pPr>
              <w:rPr>
                <w:sz w:val="20"/>
                <w:szCs w:val="20"/>
              </w:rPr>
            </w:pPr>
            <w:r>
              <w:rPr>
                <w:sz w:val="20"/>
                <w:szCs w:val="20"/>
              </w:rPr>
              <w:t>Children</w:t>
            </w:r>
          </w:p>
          <w:p w14:paraId="1E0D120E" w14:textId="712EE6F5" w:rsidR="004D41D9" w:rsidRDefault="004D41D9" w:rsidP="00B20B57">
            <w:pPr>
              <w:rPr>
                <w:sz w:val="20"/>
                <w:szCs w:val="20"/>
              </w:rPr>
            </w:pPr>
            <w:r>
              <w:rPr>
                <w:sz w:val="20"/>
                <w:szCs w:val="20"/>
              </w:rPr>
              <w:t xml:space="preserve">Age: </w:t>
            </w:r>
            <w:r w:rsidRPr="00900656">
              <w:rPr>
                <w:sz w:val="20"/>
                <w:szCs w:val="20"/>
              </w:rPr>
              <w:t>1</w:t>
            </w:r>
            <w:r>
              <w:rPr>
                <w:sz w:val="20"/>
                <w:szCs w:val="20"/>
              </w:rPr>
              <w:t>2</w:t>
            </w:r>
            <w:r w:rsidRPr="00900656">
              <w:rPr>
                <w:sz w:val="20"/>
                <w:szCs w:val="20"/>
              </w:rPr>
              <w:t xml:space="preserve"> years </w:t>
            </w:r>
            <w:r>
              <w:rPr>
                <w:sz w:val="20"/>
                <w:szCs w:val="20"/>
              </w:rPr>
              <w:t>+</w:t>
            </w:r>
          </w:p>
        </w:tc>
        <w:tc>
          <w:tcPr>
            <w:tcW w:w="4536" w:type="dxa"/>
            <w:vAlign w:val="center"/>
          </w:tcPr>
          <w:p w14:paraId="767A5DE7" w14:textId="2F5F3061" w:rsidR="004D41D9" w:rsidRPr="002275C5" w:rsidRDefault="004D41D9" w:rsidP="00B20B57">
            <w:pPr>
              <w:rPr>
                <w:sz w:val="20"/>
                <w:szCs w:val="20"/>
              </w:rPr>
            </w:pPr>
            <w:r w:rsidRPr="00900656">
              <w:rPr>
                <w:sz w:val="20"/>
                <w:szCs w:val="20"/>
              </w:rPr>
              <w:t>A set of practical online safety PSHE toolkits to explore online issues</w:t>
            </w:r>
            <w:r>
              <w:rPr>
                <w:sz w:val="20"/>
                <w:szCs w:val="20"/>
              </w:rPr>
              <w:t xml:space="preserve">. </w:t>
            </w:r>
            <w:r w:rsidRPr="00512D83">
              <w:rPr>
                <w:sz w:val="20"/>
                <w:szCs w:val="20"/>
              </w:rPr>
              <w:t xml:space="preserve">Link to the Sexting Section, with videos and resources. </w:t>
            </w:r>
            <w:r>
              <w:rPr>
                <w:sz w:val="20"/>
                <w:szCs w:val="20"/>
              </w:rPr>
              <w:t>Video explains illegal</w:t>
            </w:r>
            <w:r w:rsidRPr="008F07A0">
              <w:rPr>
                <w:sz w:val="20"/>
                <w:szCs w:val="20"/>
              </w:rPr>
              <w:t xml:space="preserve"> photo sharing leading to potential prosecutions</w:t>
            </w:r>
            <w:r>
              <w:rPr>
                <w:sz w:val="20"/>
                <w:szCs w:val="20"/>
              </w:rPr>
              <w:t xml:space="preserve"> and a criminal record.</w:t>
            </w:r>
          </w:p>
        </w:tc>
        <w:tc>
          <w:tcPr>
            <w:tcW w:w="1985" w:type="dxa"/>
          </w:tcPr>
          <w:p w14:paraId="4F71574F" w14:textId="77777777" w:rsidR="004D41D9" w:rsidRPr="00781828" w:rsidRDefault="004D41D9" w:rsidP="00B20B57">
            <w:pPr>
              <w:pStyle w:val="Default"/>
              <w:rPr>
                <w:b/>
                <w:bCs/>
                <w:noProof/>
                <w:sz w:val="18"/>
                <w:szCs w:val="18"/>
              </w:rPr>
            </w:pPr>
          </w:p>
        </w:tc>
      </w:tr>
      <w:tr w:rsidR="004D41D9" w14:paraId="47944998" w14:textId="77777777" w:rsidTr="002B1169">
        <w:trPr>
          <w:trHeight w:val="736"/>
        </w:trPr>
        <w:tc>
          <w:tcPr>
            <w:tcW w:w="1991" w:type="dxa"/>
            <w:vMerge/>
          </w:tcPr>
          <w:p w14:paraId="35FA5BC6" w14:textId="77777777" w:rsidR="004D41D9" w:rsidRPr="00E11AC5" w:rsidRDefault="004D41D9" w:rsidP="00B20B57">
            <w:pPr>
              <w:rPr>
                <w:b/>
                <w:bCs/>
                <w:sz w:val="28"/>
                <w:szCs w:val="28"/>
              </w:rPr>
            </w:pPr>
          </w:p>
        </w:tc>
        <w:tc>
          <w:tcPr>
            <w:tcW w:w="2835" w:type="dxa"/>
            <w:vAlign w:val="center"/>
          </w:tcPr>
          <w:p w14:paraId="609F9E35" w14:textId="71CFB7F3" w:rsidR="004D41D9" w:rsidRPr="0095786F" w:rsidRDefault="004D41D9" w:rsidP="00B20B57">
            <w:pPr>
              <w:rPr>
                <w:b/>
                <w:bCs/>
                <w:sz w:val="20"/>
                <w:szCs w:val="20"/>
              </w:rPr>
            </w:pPr>
            <w:r w:rsidRPr="0095786F">
              <w:rPr>
                <w:b/>
                <w:bCs/>
                <w:sz w:val="20"/>
                <w:szCs w:val="20"/>
              </w:rPr>
              <w:t>Video:</w:t>
            </w:r>
            <w:r w:rsidRPr="0095786F">
              <w:rPr>
                <w:sz w:val="20"/>
                <w:szCs w:val="20"/>
              </w:rPr>
              <w:t xml:space="preserve"> “Awareness video about the dangers of sexting” – Warwickshire Police </w:t>
            </w:r>
          </w:p>
        </w:tc>
        <w:tc>
          <w:tcPr>
            <w:tcW w:w="1842" w:type="dxa"/>
            <w:vAlign w:val="center"/>
          </w:tcPr>
          <w:p w14:paraId="48D0E6C1" w14:textId="77777777" w:rsidR="004D41D9" w:rsidRPr="00907460" w:rsidRDefault="0077599B" w:rsidP="00B20B57">
            <w:pPr>
              <w:jc w:val="center"/>
              <w:rPr>
                <w:color w:val="1F4E79" w:themeColor="accent1" w:themeShade="80"/>
                <w:sz w:val="20"/>
                <w:szCs w:val="20"/>
              </w:rPr>
            </w:pPr>
            <w:hyperlink r:id="rId52" w:history="1">
              <w:r w:rsidR="004D41D9" w:rsidRPr="002A2FB0">
                <w:rPr>
                  <w:rStyle w:val="Hyperlink"/>
                  <w:sz w:val="20"/>
                  <w:szCs w:val="20"/>
                </w:rPr>
                <w:t>LINK</w:t>
              </w:r>
            </w:hyperlink>
          </w:p>
          <w:p w14:paraId="11314F29" w14:textId="77777777" w:rsidR="004D41D9" w:rsidRDefault="004D41D9" w:rsidP="00B20B57">
            <w:pPr>
              <w:jc w:val="center"/>
              <w:rPr>
                <w:rStyle w:val="Hyperlink"/>
                <w:sz w:val="10"/>
                <w:szCs w:val="10"/>
              </w:rPr>
            </w:pPr>
          </w:p>
          <w:p w14:paraId="2BB69197" w14:textId="77777777" w:rsidR="004D41D9" w:rsidRDefault="004D41D9" w:rsidP="00B20B57">
            <w:pPr>
              <w:jc w:val="center"/>
              <w:rPr>
                <w:sz w:val="18"/>
                <w:szCs w:val="18"/>
              </w:rPr>
            </w:pPr>
            <w:r>
              <w:rPr>
                <w:sz w:val="18"/>
                <w:szCs w:val="18"/>
              </w:rPr>
              <w:t>YouTube video:</w:t>
            </w:r>
          </w:p>
          <w:p w14:paraId="66854AF1" w14:textId="15FC2274" w:rsidR="004D41D9" w:rsidRDefault="004D41D9" w:rsidP="00B20B57">
            <w:pPr>
              <w:jc w:val="center"/>
            </w:pPr>
            <w:r>
              <w:rPr>
                <w:sz w:val="18"/>
                <w:szCs w:val="18"/>
              </w:rPr>
              <w:t>5 minutes 52 seconds</w:t>
            </w:r>
          </w:p>
        </w:tc>
        <w:tc>
          <w:tcPr>
            <w:tcW w:w="1843" w:type="dxa"/>
            <w:vAlign w:val="center"/>
          </w:tcPr>
          <w:p w14:paraId="04C27265" w14:textId="77777777" w:rsidR="004D41D9" w:rsidRDefault="004D41D9" w:rsidP="00B20B57">
            <w:pPr>
              <w:rPr>
                <w:sz w:val="20"/>
                <w:szCs w:val="20"/>
              </w:rPr>
            </w:pPr>
            <w:r w:rsidRPr="008F07A0">
              <w:rPr>
                <w:sz w:val="20"/>
                <w:szCs w:val="20"/>
              </w:rPr>
              <w:t xml:space="preserve">Children </w:t>
            </w:r>
          </w:p>
          <w:p w14:paraId="2298EAC6" w14:textId="32AB2D49" w:rsidR="004D41D9" w:rsidRDefault="004D41D9" w:rsidP="00B20B57">
            <w:pPr>
              <w:rPr>
                <w:sz w:val="20"/>
                <w:szCs w:val="20"/>
              </w:rPr>
            </w:pPr>
            <w:r>
              <w:rPr>
                <w:sz w:val="20"/>
                <w:szCs w:val="20"/>
              </w:rPr>
              <w:t>A</w:t>
            </w:r>
            <w:r w:rsidRPr="008F07A0">
              <w:rPr>
                <w:sz w:val="20"/>
                <w:szCs w:val="20"/>
              </w:rPr>
              <w:t>ge:</w:t>
            </w:r>
            <w:r>
              <w:rPr>
                <w:sz w:val="20"/>
                <w:szCs w:val="20"/>
              </w:rPr>
              <w:t xml:space="preserve"> 13 years </w:t>
            </w:r>
            <w:r w:rsidRPr="008F07A0">
              <w:rPr>
                <w:sz w:val="20"/>
                <w:szCs w:val="20"/>
              </w:rPr>
              <w:t>+</w:t>
            </w:r>
          </w:p>
        </w:tc>
        <w:tc>
          <w:tcPr>
            <w:tcW w:w="4536" w:type="dxa"/>
            <w:vAlign w:val="center"/>
          </w:tcPr>
          <w:p w14:paraId="5F7384FF" w14:textId="6BF523E1" w:rsidR="004D41D9" w:rsidRPr="002275C5" w:rsidRDefault="004D41D9" w:rsidP="00B20B57">
            <w:pPr>
              <w:rPr>
                <w:sz w:val="20"/>
                <w:szCs w:val="20"/>
              </w:rPr>
            </w:pPr>
            <w:r>
              <w:rPr>
                <w:sz w:val="20"/>
                <w:szCs w:val="20"/>
              </w:rPr>
              <w:t>Video exploring illegal</w:t>
            </w:r>
            <w:r w:rsidRPr="008F07A0">
              <w:rPr>
                <w:sz w:val="20"/>
                <w:szCs w:val="20"/>
              </w:rPr>
              <w:t xml:space="preserve"> photo sharing</w:t>
            </w:r>
            <w:r>
              <w:rPr>
                <w:sz w:val="20"/>
                <w:szCs w:val="20"/>
              </w:rPr>
              <w:t>,</w:t>
            </w:r>
            <w:r w:rsidRPr="008F07A0">
              <w:rPr>
                <w:sz w:val="20"/>
                <w:szCs w:val="20"/>
              </w:rPr>
              <w:t xml:space="preserve"> leading to potential prosecutions</w:t>
            </w:r>
            <w:r>
              <w:rPr>
                <w:sz w:val="20"/>
                <w:szCs w:val="20"/>
              </w:rPr>
              <w:t xml:space="preserve"> and a criminal record. </w:t>
            </w:r>
          </w:p>
        </w:tc>
        <w:tc>
          <w:tcPr>
            <w:tcW w:w="1985" w:type="dxa"/>
            <w:vAlign w:val="center"/>
          </w:tcPr>
          <w:p w14:paraId="366E7130" w14:textId="77777777" w:rsidR="004D41D9" w:rsidRDefault="004D41D9" w:rsidP="00B20B57">
            <w:pPr>
              <w:pStyle w:val="Default"/>
              <w:rPr>
                <w:color w:val="auto"/>
                <w:sz w:val="18"/>
                <w:szCs w:val="18"/>
              </w:rPr>
            </w:pPr>
            <w:r w:rsidRPr="00781828">
              <w:rPr>
                <w:b/>
                <w:bCs/>
                <w:noProof/>
                <w:sz w:val="18"/>
                <w:szCs w:val="18"/>
              </w:rPr>
              <w:drawing>
                <wp:anchor distT="0" distB="0" distL="114300" distR="114300" simplePos="0" relativeHeight="252128256" behindDoc="0" locked="0" layoutInCell="1" allowOverlap="1" wp14:anchorId="0183DDB1" wp14:editId="3ADC7E48">
                  <wp:simplePos x="0" y="0"/>
                  <wp:positionH relativeFrom="column">
                    <wp:posOffset>70067</wp:posOffset>
                  </wp:positionH>
                  <wp:positionV relativeFrom="paragraph">
                    <wp:posOffset>62624</wp:posOffset>
                  </wp:positionV>
                  <wp:extent cx="146050" cy="164465"/>
                  <wp:effectExtent l="0" t="0" r="6350" b="698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6050" cy="164465"/>
                          </a:xfrm>
                          <a:prstGeom prst="rect">
                            <a:avLst/>
                          </a:prstGeom>
                          <a:noFill/>
                        </pic:spPr>
                      </pic:pic>
                    </a:graphicData>
                  </a:graphic>
                  <wp14:sizeRelH relativeFrom="margin">
                    <wp14:pctWidth>0</wp14:pctWidth>
                  </wp14:sizeRelH>
                  <wp14:sizeRelV relativeFrom="margin">
                    <wp14:pctHeight>0</wp14:pctHeight>
                  </wp14:sizeRelV>
                </wp:anchor>
              </w:drawing>
            </w:r>
            <w:r>
              <w:rPr>
                <w:b/>
                <w:bCs/>
                <w:sz w:val="18"/>
                <w:szCs w:val="18"/>
              </w:rPr>
              <w:t>Sensitive Content:</w:t>
            </w:r>
          </w:p>
          <w:p w14:paraId="6DC20705" w14:textId="45F9216B" w:rsidR="004D41D9" w:rsidRPr="00781828" w:rsidRDefault="004D41D9" w:rsidP="00B20B57">
            <w:pPr>
              <w:pStyle w:val="Default"/>
              <w:rPr>
                <w:b/>
                <w:bCs/>
                <w:noProof/>
                <w:sz w:val="18"/>
                <w:szCs w:val="18"/>
              </w:rPr>
            </w:pPr>
            <w:r w:rsidRPr="00C07585">
              <w:rPr>
                <w:sz w:val="18"/>
                <w:szCs w:val="18"/>
              </w:rPr>
              <w:t>Reference to sexual images, sexual language, coercive behaviour, peer pressure</w:t>
            </w:r>
          </w:p>
        </w:tc>
      </w:tr>
      <w:tr w:rsidR="00B20B57" w14:paraId="5E44A5C1" w14:textId="77777777" w:rsidTr="001C2FB8">
        <w:trPr>
          <w:trHeight w:val="516"/>
        </w:trPr>
        <w:tc>
          <w:tcPr>
            <w:tcW w:w="15032" w:type="dxa"/>
            <w:gridSpan w:val="6"/>
            <w:shd w:val="clear" w:color="auto" w:fill="F7CAAC" w:themeFill="accent2" w:themeFillTint="66"/>
          </w:tcPr>
          <w:p w14:paraId="4C83258E" w14:textId="77777777" w:rsidR="00B20B57" w:rsidRPr="00781828" w:rsidRDefault="00B20B57" w:rsidP="00B20B57">
            <w:pPr>
              <w:pStyle w:val="Default"/>
              <w:rPr>
                <w:b/>
                <w:bCs/>
                <w:noProof/>
                <w:sz w:val="18"/>
                <w:szCs w:val="18"/>
              </w:rPr>
            </w:pPr>
          </w:p>
        </w:tc>
      </w:tr>
      <w:tr w:rsidR="00D36084" w14:paraId="5CFB30ED" w14:textId="77777777" w:rsidTr="00E1085B">
        <w:trPr>
          <w:trHeight w:val="736"/>
        </w:trPr>
        <w:tc>
          <w:tcPr>
            <w:tcW w:w="1991" w:type="dxa"/>
            <w:vMerge w:val="restart"/>
          </w:tcPr>
          <w:p w14:paraId="16A4B9EB" w14:textId="6A408A54" w:rsidR="00D36084" w:rsidRPr="00E11AC5" w:rsidRDefault="00D36084" w:rsidP="00B20B57">
            <w:pPr>
              <w:rPr>
                <w:b/>
                <w:bCs/>
                <w:sz w:val="28"/>
                <w:szCs w:val="28"/>
              </w:rPr>
            </w:pPr>
            <w:r>
              <w:rPr>
                <w:b/>
                <w:bCs/>
                <w:sz w:val="28"/>
                <w:szCs w:val="28"/>
              </w:rPr>
              <w:t>Online financial exploitation and “sextortion”</w:t>
            </w:r>
          </w:p>
        </w:tc>
        <w:tc>
          <w:tcPr>
            <w:tcW w:w="2835" w:type="dxa"/>
          </w:tcPr>
          <w:p w14:paraId="487D198D" w14:textId="554A411B" w:rsidR="00D36084" w:rsidRPr="0095786F" w:rsidRDefault="00D36084" w:rsidP="00B20B57">
            <w:pPr>
              <w:rPr>
                <w:sz w:val="20"/>
                <w:szCs w:val="20"/>
              </w:rPr>
            </w:pPr>
            <w:r w:rsidRPr="00E0542D">
              <w:rPr>
                <w:b/>
                <w:bCs/>
                <w:sz w:val="20"/>
                <w:szCs w:val="20"/>
              </w:rPr>
              <w:t>Website:</w:t>
            </w:r>
            <w:r>
              <w:rPr>
                <w:sz w:val="20"/>
                <w:szCs w:val="20"/>
              </w:rPr>
              <w:t xml:space="preserve"> “Online blackmail” - </w:t>
            </w:r>
            <w:proofErr w:type="spellStart"/>
            <w:r>
              <w:rPr>
                <w:sz w:val="20"/>
                <w:szCs w:val="20"/>
              </w:rPr>
              <w:t>ThinkUKnow</w:t>
            </w:r>
            <w:proofErr w:type="spellEnd"/>
            <w:r>
              <w:rPr>
                <w:sz w:val="20"/>
                <w:szCs w:val="20"/>
              </w:rPr>
              <w:t xml:space="preserve"> / CEOP</w:t>
            </w:r>
          </w:p>
        </w:tc>
        <w:tc>
          <w:tcPr>
            <w:tcW w:w="1842" w:type="dxa"/>
            <w:vAlign w:val="center"/>
          </w:tcPr>
          <w:p w14:paraId="024A245F" w14:textId="0C125052" w:rsidR="00D36084" w:rsidRDefault="0077599B" w:rsidP="00B20B57">
            <w:pPr>
              <w:jc w:val="center"/>
            </w:pPr>
            <w:hyperlink r:id="rId53" w:history="1">
              <w:r w:rsidR="00D36084" w:rsidRPr="0095786F">
                <w:rPr>
                  <w:rStyle w:val="Hyperlink"/>
                </w:rPr>
                <w:t>LINK</w:t>
              </w:r>
            </w:hyperlink>
          </w:p>
        </w:tc>
        <w:tc>
          <w:tcPr>
            <w:tcW w:w="1843" w:type="dxa"/>
            <w:vAlign w:val="center"/>
          </w:tcPr>
          <w:p w14:paraId="558B181C" w14:textId="77777777" w:rsidR="00D36084" w:rsidRDefault="00D36084" w:rsidP="00B20B57">
            <w:pPr>
              <w:rPr>
                <w:sz w:val="20"/>
                <w:szCs w:val="20"/>
              </w:rPr>
            </w:pPr>
            <w:r w:rsidRPr="00162355">
              <w:rPr>
                <w:sz w:val="20"/>
                <w:szCs w:val="20"/>
              </w:rPr>
              <w:t xml:space="preserve">Age: </w:t>
            </w:r>
          </w:p>
          <w:p w14:paraId="7162046F" w14:textId="3152EE42" w:rsidR="00D36084" w:rsidRPr="008F07A0" w:rsidRDefault="00D36084" w:rsidP="00B20B57">
            <w:pPr>
              <w:rPr>
                <w:sz w:val="20"/>
                <w:szCs w:val="20"/>
              </w:rPr>
            </w:pPr>
            <w:r w:rsidRPr="00162355">
              <w:rPr>
                <w:sz w:val="20"/>
                <w:szCs w:val="20"/>
              </w:rPr>
              <w:t>11</w:t>
            </w:r>
            <w:r>
              <w:rPr>
                <w:sz w:val="20"/>
                <w:szCs w:val="20"/>
              </w:rPr>
              <w:t xml:space="preserve"> </w:t>
            </w:r>
            <w:r w:rsidRPr="00162355">
              <w:rPr>
                <w:sz w:val="20"/>
                <w:szCs w:val="20"/>
              </w:rPr>
              <w:t>years</w:t>
            </w:r>
            <w:r>
              <w:rPr>
                <w:sz w:val="20"/>
                <w:szCs w:val="20"/>
              </w:rPr>
              <w:t xml:space="preserve"> +</w:t>
            </w:r>
          </w:p>
        </w:tc>
        <w:tc>
          <w:tcPr>
            <w:tcW w:w="4536" w:type="dxa"/>
            <w:vAlign w:val="center"/>
          </w:tcPr>
          <w:p w14:paraId="040B3246" w14:textId="0499153E" w:rsidR="00D36084" w:rsidRDefault="00D36084" w:rsidP="00B20B57">
            <w:pPr>
              <w:pStyle w:val="Heading1"/>
              <w:shd w:val="clear" w:color="auto" w:fill="565EDB"/>
              <w:spacing w:before="0" w:line="0" w:lineRule="auto"/>
              <w:rPr>
                <w:rFonts w:ascii="Open Sans" w:hAnsi="Open Sans" w:cs="Open Sans"/>
                <w:color w:val="FFFFFF"/>
              </w:rPr>
            </w:pPr>
            <w:proofErr w:type="spellStart"/>
            <w:r>
              <w:rPr>
                <w:rFonts w:ascii="Open Sans" w:hAnsi="Open Sans" w:cs="Open Sans"/>
                <w:color w:val="FFFFFF"/>
              </w:rPr>
              <w:t>ual</w:t>
            </w:r>
            <w:proofErr w:type="spellEnd"/>
            <w:r>
              <w:rPr>
                <w:rFonts w:ascii="Open Sans" w:hAnsi="Open Sans" w:cs="Open Sans"/>
                <w:color w:val="FFFFFF"/>
              </w:rPr>
              <w:t xml:space="preserve"> content on social media</w:t>
            </w:r>
          </w:p>
          <w:p w14:paraId="585111CF" w14:textId="4CC136E8" w:rsidR="00D36084" w:rsidRPr="0095786F" w:rsidRDefault="0077599B" w:rsidP="0095786F">
            <w:pPr>
              <w:rPr>
                <w:sz w:val="20"/>
                <w:szCs w:val="20"/>
              </w:rPr>
            </w:pPr>
            <w:hyperlink r:id="rId54" w:history="1">
              <w:r w:rsidR="00D36084" w:rsidRPr="0095786F">
                <w:rPr>
                  <w:rStyle w:val="Hyperlink"/>
                  <w:sz w:val="20"/>
                  <w:szCs w:val="20"/>
                </w:rPr>
                <w:t>Online blackmail</w:t>
              </w:r>
            </w:hyperlink>
            <w:r w:rsidR="00D36084" w:rsidRPr="0095786F">
              <w:rPr>
                <w:sz w:val="20"/>
                <w:szCs w:val="20"/>
              </w:rPr>
              <w:t xml:space="preserve"> – guide to online blackmail, including what it is, spotting the signs, and how to get help. </w:t>
            </w:r>
          </w:p>
        </w:tc>
        <w:tc>
          <w:tcPr>
            <w:tcW w:w="1985" w:type="dxa"/>
            <w:vAlign w:val="center"/>
          </w:tcPr>
          <w:p w14:paraId="392509F1" w14:textId="77777777" w:rsidR="00D36084" w:rsidRPr="00781828" w:rsidRDefault="00D36084" w:rsidP="00B20B57">
            <w:pPr>
              <w:pStyle w:val="Default"/>
              <w:rPr>
                <w:b/>
                <w:bCs/>
                <w:noProof/>
                <w:sz w:val="18"/>
                <w:szCs w:val="18"/>
              </w:rPr>
            </w:pPr>
          </w:p>
        </w:tc>
      </w:tr>
      <w:tr w:rsidR="00D36084" w14:paraId="2C8D0C8C" w14:textId="77777777" w:rsidTr="00E1085B">
        <w:trPr>
          <w:trHeight w:val="736"/>
        </w:trPr>
        <w:tc>
          <w:tcPr>
            <w:tcW w:w="1991" w:type="dxa"/>
            <w:vMerge/>
          </w:tcPr>
          <w:p w14:paraId="4D635E78" w14:textId="77777777" w:rsidR="00D36084" w:rsidRPr="00E11AC5" w:rsidRDefault="00D36084" w:rsidP="0095786F">
            <w:pPr>
              <w:rPr>
                <w:b/>
                <w:bCs/>
                <w:sz w:val="28"/>
                <w:szCs w:val="28"/>
              </w:rPr>
            </w:pPr>
          </w:p>
        </w:tc>
        <w:tc>
          <w:tcPr>
            <w:tcW w:w="2835" w:type="dxa"/>
            <w:vAlign w:val="center"/>
          </w:tcPr>
          <w:p w14:paraId="782BEFD1" w14:textId="7C847D42" w:rsidR="00D36084" w:rsidRPr="00C07585" w:rsidRDefault="00D36084" w:rsidP="0095786F">
            <w:pPr>
              <w:rPr>
                <w:b/>
                <w:bCs/>
                <w:sz w:val="20"/>
                <w:szCs w:val="20"/>
              </w:rPr>
            </w:pPr>
            <w:r>
              <w:rPr>
                <w:b/>
                <w:bCs/>
                <w:sz w:val="20"/>
                <w:szCs w:val="20"/>
                <w:lang w:val="en-US"/>
              </w:rPr>
              <w:t xml:space="preserve">Video: </w:t>
            </w:r>
            <w:r>
              <w:rPr>
                <w:sz w:val="20"/>
                <w:szCs w:val="20"/>
                <w:lang w:val="en-US"/>
              </w:rPr>
              <w:t>“The Rise of Money Launderers on Snapchat and Instagram” – VICE</w:t>
            </w:r>
          </w:p>
        </w:tc>
        <w:tc>
          <w:tcPr>
            <w:tcW w:w="1842" w:type="dxa"/>
            <w:vAlign w:val="center"/>
          </w:tcPr>
          <w:p w14:paraId="489C170B" w14:textId="01C6581F" w:rsidR="00D36084" w:rsidRDefault="0077599B" w:rsidP="0095786F">
            <w:pPr>
              <w:jc w:val="center"/>
            </w:pPr>
            <w:hyperlink r:id="rId55" w:history="1">
              <w:r w:rsidR="00D36084">
                <w:rPr>
                  <w:rStyle w:val="Hyperlink"/>
                  <w:lang w:val="en-US"/>
                </w:rPr>
                <w:t>LINK</w:t>
              </w:r>
            </w:hyperlink>
          </w:p>
        </w:tc>
        <w:tc>
          <w:tcPr>
            <w:tcW w:w="1843" w:type="dxa"/>
            <w:vAlign w:val="center"/>
          </w:tcPr>
          <w:p w14:paraId="312F5C94" w14:textId="77777777" w:rsidR="00D36084" w:rsidRPr="008012D6" w:rsidRDefault="00D36084" w:rsidP="0095786F">
            <w:pPr>
              <w:rPr>
                <w:b/>
                <w:bCs/>
                <w:sz w:val="20"/>
                <w:szCs w:val="20"/>
              </w:rPr>
            </w:pPr>
            <w:r w:rsidRPr="008012D6">
              <w:rPr>
                <w:b/>
                <w:bCs/>
                <w:sz w:val="20"/>
                <w:szCs w:val="20"/>
              </w:rPr>
              <w:t xml:space="preserve">Age: </w:t>
            </w:r>
          </w:p>
          <w:p w14:paraId="00FF5FE8" w14:textId="77777777" w:rsidR="00D36084" w:rsidRDefault="00D36084" w:rsidP="0095786F">
            <w:pPr>
              <w:rPr>
                <w:sz w:val="20"/>
                <w:szCs w:val="20"/>
              </w:rPr>
            </w:pPr>
            <w:r>
              <w:rPr>
                <w:sz w:val="20"/>
                <w:szCs w:val="20"/>
              </w:rPr>
              <w:t>11 years +</w:t>
            </w:r>
          </w:p>
          <w:p w14:paraId="600EEBFF" w14:textId="77777777" w:rsidR="00D36084" w:rsidRDefault="00D36084" w:rsidP="0095786F">
            <w:pPr>
              <w:rPr>
                <w:sz w:val="20"/>
                <w:szCs w:val="20"/>
              </w:rPr>
            </w:pPr>
          </w:p>
          <w:p w14:paraId="272CCD0D" w14:textId="53050573" w:rsidR="00D36084" w:rsidRPr="008F07A0" w:rsidRDefault="00D36084" w:rsidP="0095786F">
            <w:pPr>
              <w:rPr>
                <w:sz w:val="20"/>
                <w:szCs w:val="20"/>
              </w:rPr>
            </w:pPr>
            <w:r>
              <w:rPr>
                <w:sz w:val="20"/>
                <w:szCs w:val="20"/>
              </w:rPr>
              <w:t xml:space="preserve"> </w:t>
            </w:r>
          </w:p>
        </w:tc>
        <w:tc>
          <w:tcPr>
            <w:tcW w:w="4536" w:type="dxa"/>
            <w:vAlign w:val="center"/>
          </w:tcPr>
          <w:p w14:paraId="7CC32D35" w14:textId="125D83DA" w:rsidR="00D36084" w:rsidRDefault="00D36084" w:rsidP="0095786F">
            <w:pPr>
              <w:rPr>
                <w:sz w:val="20"/>
                <w:szCs w:val="20"/>
              </w:rPr>
            </w:pPr>
            <w:r w:rsidRPr="00860329">
              <w:rPr>
                <w:rStyle w:val="Hyperlink"/>
                <w:sz w:val="20"/>
                <w:szCs w:val="20"/>
                <w:lang w:val="en-US"/>
              </w:rPr>
              <w:t>A video covering money laundering and the use of “money mules”, a new form of financial exploitation on social media. It includes interviews with recruiters, victims and professionals about the exploitation and potential consequences</w:t>
            </w:r>
            <w:r>
              <w:rPr>
                <w:rStyle w:val="Hyperlink"/>
                <w:sz w:val="20"/>
                <w:szCs w:val="20"/>
                <w:lang w:val="en-US"/>
              </w:rPr>
              <w:t>.</w:t>
            </w:r>
            <w:r w:rsidRPr="00860329">
              <w:rPr>
                <w:rStyle w:val="Hyperlink"/>
                <w:sz w:val="20"/>
                <w:szCs w:val="20"/>
                <w:lang w:val="en-US"/>
              </w:rPr>
              <w:t xml:space="preserve">  </w:t>
            </w:r>
          </w:p>
        </w:tc>
        <w:tc>
          <w:tcPr>
            <w:tcW w:w="1985" w:type="dxa"/>
            <w:vAlign w:val="center"/>
          </w:tcPr>
          <w:p w14:paraId="66AA4103" w14:textId="72A3D634" w:rsidR="00D36084" w:rsidRPr="00781828" w:rsidRDefault="00D36084" w:rsidP="0095786F">
            <w:pPr>
              <w:pStyle w:val="Default"/>
              <w:rPr>
                <w:b/>
                <w:bCs/>
                <w:noProof/>
                <w:sz w:val="18"/>
                <w:szCs w:val="18"/>
              </w:rPr>
            </w:pPr>
            <w:r w:rsidRPr="008012D6">
              <w:rPr>
                <w:b/>
                <w:bCs/>
                <w:sz w:val="20"/>
                <w:szCs w:val="20"/>
              </w:rPr>
              <w:t>Warning:</w:t>
            </w:r>
            <w:r>
              <w:rPr>
                <w:b/>
                <w:bCs/>
                <w:sz w:val="20"/>
                <w:szCs w:val="20"/>
              </w:rPr>
              <w:t xml:space="preserve"> </w:t>
            </w:r>
            <w:r>
              <w:rPr>
                <w:sz w:val="20"/>
                <w:szCs w:val="20"/>
              </w:rPr>
              <w:t>Only to be looked at with a child who has been approached or involved.</w:t>
            </w:r>
          </w:p>
        </w:tc>
      </w:tr>
      <w:tr w:rsidR="00D36084" w14:paraId="46A1EFE1" w14:textId="77777777" w:rsidTr="00E1085B">
        <w:trPr>
          <w:trHeight w:val="736"/>
        </w:trPr>
        <w:tc>
          <w:tcPr>
            <w:tcW w:w="1991" w:type="dxa"/>
            <w:vMerge/>
          </w:tcPr>
          <w:p w14:paraId="1F79834E" w14:textId="77777777" w:rsidR="00D36084" w:rsidRPr="00E11AC5" w:rsidRDefault="00D36084" w:rsidP="0095786F">
            <w:pPr>
              <w:rPr>
                <w:b/>
                <w:bCs/>
                <w:sz w:val="28"/>
                <w:szCs w:val="28"/>
              </w:rPr>
            </w:pPr>
          </w:p>
        </w:tc>
        <w:tc>
          <w:tcPr>
            <w:tcW w:w="2835" w:type="dxa"/>
            <w:vAlign w:val="center"/>
          </w:tcPr>
          <w:p w14:paraId="13AF0694" w14:textId="0082333B" w:rsidR="00D36084" w:rsidRPr="00D36084" w:rsidRDefault="00D36084" w:rsidP="0095786F">
            <w:pPr>
              <w:rPr>
                <w:sz w:val="20"/>
                <w:szCs w:val="20"/>
                <w:lang w:val="en-US"/>
              </w:rPr>
            </w:pPr>
            <w:r>
              <w:rPr>
                <w:b/>
                <w:bCs/>
                <w:sz w:val="20"/>
                <w:szCs w:val="20"/>
                <w:lang w:val="en-US"/>
              </w:rPr>
              <w:t xml:space="preserve">PDF: </w:t>
            </w:r>
            <w:r>
              <w:rPr>
                <w:sz w:val="20"/>
                <w:szCs w:val="20"/>
                <w:lang w:val="en-US"/>
              </w:rPr>
              <w:t>“Deling with sextortion – what to do if someone targets you” – Internet Matters</w:t>
            </w:r>
          </w:p>
        </w:tc>
        <w:tc>
          <w:tcPr>
            <w:tcW w:w="1842" w:type="dxa"/>
            <w:vAlign w:val="center"/>
          </w:tcPr>
          <w:p w14:paraId="3C9C1AEE" w14:textId="0E451882" w:rsidR="00D36084" w:rsidRDefault="00D36084" w:rsidP="0095786F">
            <w:pPr>
              <w:jc w:val="center"/>
            </w:pPr>
            <w:r>
              <w:rPr>
                <w:b/>
                <w:bCs/>
                <w:sz w:val="20"/>
                <w:szCs w:val="20"/>
              </w:rPr>
              <w:object w:dxaOrig="1508" w:dyaOrig="984" w14:anchorId="78C3E56A">
                <v:shape id="_x0000_i1027" type="#_x0000_t75" style="width:75.4pt;height:49.2pt" o:ole="">
                  <v:imagedata r:id="rId56" o:title=""/>
                </v:shape>
                <o:OLEObject Type="Embed" ProgID="Acrobat.Document.DC" ShapeID="_x0000_i1027" DrawAspect="Icon" ObjectID="_1776243164" r:id="rId57"/>
              </w:object>
            </w:r>
          </w:p>
        </w:tc>
        <w:tc>
          <w:tcPr>
            <w:tcW w:w="1843" w:type="dxa"/>
            <w:vAlign w:val="center"/>
          </w:tcPr>
          <w:p w14:paraId="03BA21D1" w14:textId="77777777" w:rsidR="00D36084" w:rsidRDefault="00D36084" w:rsidP="0095786F">
            <w:pPr>
              <w:rPr>
                <w:sz w:val="20"/>
                <w:szCs w:val="20"/>
              </w:rPr>
            </w:pPr>
            <w:r>
              <w:rPr>
                <w:b/>
                <w:bCs/>
                <w:sz w:val="20"/>
                <w:szCs w:val="20"/>
              </w:rPr>
              <w:t>Age:</w:t>
            </w:r>
          </w:p>
          <w:p w14:paraId="4BC1FB05" w14:textId="4232A041" w:rsidR="00D36084" w:rsidRPr="00D36084" w:rsidRDefault="00D36084" w:rsidP="0095786F">
            <w:pPr>
              <w:rPr>
                <w:sz w:val="20"/>
                <w:szCs w:val="20"/>
              </w:rPr>
            </w:pPr>
            <w:r>
              <w:rPr>
                <w:sz w:val="20"/>
                <w:szCs w:val="20"/>
              </w:rPr>
              <w:t>11 years +</w:t>
            </w:r>
          </w:p>
        </w:tc>
        <w:tc>
          <w:tcPr>
            <w:tcW w:w="4536" w:type="dxa"/>
            <w:vAlign w:val="center"/>
          </w:tcPr>
          <w:p w14:paraId="6BC7D17F" w14:textId="42F1CEAE" w:rsidR="00D36084" w:rsidRPr="00860329" w:rsidRDefault="00D36084" w:rsidP="0095786F">
            <w:pPr>
              <w:rPr>
                <w:rStyle w:val="Hyperlink"/>
                <w:sz w:val="20"/>
                <w:szCs w:val="20"/>
                <w:lang w:val="en-US"/>
              </w:rPr>
            </w:pPr>
            <w:r>
              <w:rPr>
                <w:rStyle w:val="Hyperlink"/>
                <w:sz w:val="20"/>
                <w:szCs w:val="20"/>
                <w:lang w:val="en-US"/>
              </w:rPr>
              <w:t xml:space="preserve">A </w:t>
            </w:r>
            <w:proofErr w:type="gramStart"/>
            <w:r>
              <w:rPr>
                <w:rStyle w:val="Hyperlink"/>
                <w:sz w:val="20"/>
                <w:szCs w:val="20"/>
                <w:lang w:val="en-US"/>
              </w:rPr>
              <w:t>one page</w:t>
            </w:r>
            <w:proofErr w:type="gramEnd"/>
            <w:r>
              <w:rPr>
                <w:rStyle w:val="Hyperlink"/>
                <w:sz w:val="20"/>
                <w:szCs w:val="20"/>
                <w:lang w:val="en-US"/>
              </w:rPr>
              <w:t xml:space="preserve"> guide on what a child can do if someone tries to target them for sextortion. </w:t>
            </w:r>
          </w:p>
        </w:tc>
        <w:tc>
          <w:tcPr>
            <w:tcW w:w="1985" w:type="dxa"/>
            <w:vAlign w:val="center"/>
          </w:tcPr>
          <w:p w14:paraId="6BBCD771" w14:textId="77777777" w:rsidR="00D36084" w:rsidRPr="008012D6" w:rsidRDefault="00D36084" w:rsidP="0095786F">
            <w:pPr>
              <w:pStyle w:val="Default"/>
              <w:rPr>
                <w:b/>
                <w:bCs/>
                <w:sz w:val="20"/>
                <w:szCs w:val="20"/>
              </w:rPr>
            </w:pPr>
          </w:p>
        </w:tc>
      </w:tr>
      <w:tr w:rsidR="0095786F" w14:paraId="1CC5A946" w14:textId="77777777" w:rsidTr="0095786F">
        <w:trPr>
          <w:trHeight w:val="516"/>
        </w:trPr>
        <w:tc>
          <w:tcPr>
            <w:tcW w:w="15032" w:type="dxa"/>
            <w:gridSpan w:val="6"/>
            <w:shd w:val="clear" w:color="auto" w:fill="F7CAAC" w:themeFill="accent2" w:themeFillTint="66"/>
          </w:tcPr>
          <w:p w14:paraId="043267D3" w14:textId="77777777" w:rsidR="0095786F" w:rsidRDefault="0095786F" w:rsidP="0095786F">
            <w:pPr>
              <w:ind w:left="457"/>
              <w:rPr>
                <w:sz w:val="20"/>
                <w:szCs w:val="20"/>
                <w:lang w:val="en-US"/>
              </w:rPr>
            </w:pPr>
          </w:p>
        </w:tc>
      </w:tr>
      <w:tr w:rsidR="0095786F" w14:paraId="61CBDF7D" w14:textId="77777777" w:rsidTr="00E1085B">
        <w:trPr>
          <w:trHeight w:val="736"/>
        </w:trPr>
        <w:tc>
          <w:tcPr>
            <w:tcW w:w="1991" w:type="dxa"/>
            <w:vMerge w:val="restart"/>
          </w:tcPr>
          <w:p w14:paraId="65FBAEEE" w14:textId="0334F884" w:rsidR="0095786F" w:rsidRPr="00E11AC5" w:rsidRDefault="0095786F" w:rsidP="0095786F">
            <w:pPr>
              <w:rPr>
                <w:b/>
                <w:bCs/>
                <w:sz w:val="28"/>
                <w:szCs w:val="28"/>
              </w:rPr>
            </w:pPr>
            <w:r>
              <w:rPr>
                <w:b/>
                <w:bCs/>
                <w:sz w:val="28"/>
                <w:szCs w:val="28"/>
              </w:rPr>
              <w:t>Pornography</w:t>
            </w:r>
          </w:p>
        </w:tc>
        <w:tc>
          <w:tcPr>
            <w:tcW w:w="2835" w:type="dxa"/>
          </w:tcPr>
          <w:p w14:paraId="7AEFD20C" w14:textId="77777777" w:rsidR="0095786F" w:rsidRDefault="0095786F" w:rsidP="0095786F">
            <w:pPr>
              <w:rPr>
                <w:b/>
                <w:bCs/>
                <w:sz w:val="20"/>
                <w:szCs w:val="20"/>
              </w:rPr>
            </w:pPr>
          </w:p>
          <w:p w14:paraId="0372CBC3" w14:textId="5D5A0FF7" w:rsidR="0095786F" w:rsidRDefault="0095786F" w:rsidP="0095786F">
            <w:pPr>
              <w:rPr>
                <w:b/>
                <w:bCs/>
                <w:sz w:val="20"/>
                <w:szCs w:val="20"/>
              </w:rPr>
            </w:pPr>
            <w:r w:rsidRPr="006D5937">
              <w:rPr>
                <w:b/>
                <w:bCs/>
                <w:sz w:val="20"/>
                <w:szCs w:val="20"/>
              </w:rPr>
              <w:t>Web</w:t>
            </w:r>
            <w:r>
              <w:rPr>
                <w:b/>
                <w:bCs/>
                <w:sz w:val="20"/>
                <w:szCs w:val="20"/>
              </w:rPr>
              <w:t>site</w:t>
            </w:r>
            <w:r w:rsidRPr="006D5937">
              <w:rPr>
                <w:b/>
                <w:bCs/>
                <w:sz w:val="20"/>
                <w:szCs w:val="20"/>
              </w:rPr>
              <w:t>:</w:t>
            </w:r>
            <w:r w:rsidRPr="006D5937">
              <w:rPr>
                <w:sz w:val="20"/>
                <w:szCs w:val="20"/>
              </w:rPr>
              <w:t xml:space="preserve"> “Online Porn” - Childline</w:t>
            </w:r>
          </w:p>
        </w:tc>
        <w:tc>
          <w:tcPr>
            <w:tcW w:w="1842" w:type="dxa"/>
            <w:vAlign w:val="center"/>
          </w:tcPr>
          <w:p w14:paraId="65FFAF82" w14:textId="63236F70" w:rsidR="0095786F" w:rsidRDefault="0077599B" w:rsidP="0095786F">
            <w:pPr>
              <w:jc w:val="center"/>
            </w:pPr>
            <w:hyperlink r:id="rId58" w:history="1">
              <w:r w:rsidR="0095786F" w:rsidRPr="00907460">
                <w:rPr>
                  <w:rStyle w:val="Hyperlink"/>
                  <w:sz w:val="20"/>
                  <w:szCs w:val="20"/>
                </w:rPr>
                <w:t>LINK</w:t>
              </w:r>
            </w:hyperlink>
          </w:p>
        </w:tc>
        <w:tc>
          <w:tcPr>
            <w:tcW w:w="1843" w:type="dxa"/>
            <w:vAlign w:val="center"/>
          </w:tcPr>
          <w:p w14:paraId="6925D43D" w14:textId="77777777" w:rsidR="0095786F" w:rsidRDefault="0095786F" w:rsidP="0095786F">
            <w:pPr>
              <w:rPr>
                <w:sz w:val="20"/>
                <w:szCs w:val="20"/>
              </w:rPr>
            </w:pPr>
            <w:r>
              <w:rPr>
                <w:sz w:val="20"/>
                <w:szCs w:val="20"/>
              </w:rPr>
              <w:t xml:space="preserve">Age: </w:t>
            </w:r>
          </w:p>
          <w:p w14:paraId="1CFD0CDC" w14:textId="2897F885" w:rsidR="0095786F" w:rsidRDefault="0095786F" w:rsidP="0095786F">
            <w:pPr>
              <w:rPr>
                <w:sz w:val="20"/>
                <w:szCs w:val="20"/>
              </w:rPr>
            </w:pPr>
            <w:r>
              <w:rPr>
                <w:sz w:val="20"/>
                <w:szCs w:val="20"/>
              </w:rPr>
              <w:t>12 years +</w:t>
            </w:r>
          </w:p>
        </w:tc>
        <w:tc>
          <w:tcPr>
            <w:tcW w:w="4536" w:type="dxa"/>
            <w:vAlign w:val="center"/>
          </w:tcPr>
          <w:p w14:paraId="32E3065A" w14:textId="6BF6F1FD" w:rsidR="0095786F" w:rsidRDefault="0095786F" w:rsidP="0095786F">
            <w:pPr>
              <w:rPr>
                <w:sz w:val="20"/>
                <w:szCs w:val="20"/>
              </w:rPr>
            </w:pPr>
            <w:r>
              <w:rPr>
                <w:sz w:val="20"/>
                <w:szCs w:val="20"/>
              </w:rPr>
              <w:t xml:space="preserve">This link shares information about porn, sharing porn, creating porn, staying safe if you watch porn, and revenge porn. To be used as a resource where further education about pornography is required. </w:t>
            </w:r>
          </w:p>
        </w:tc>
        <w:tc>
          <w:tcPr>
            <w:tcW w:w="1985" w:type="dxa"/>
            <w:vAlign w:val="center"/>
          </w:tcPr>
          <w:p w14:paraId="4A776789" w14:textId="7BAE6FEB" w:rsidR="0095786F" w:rsidRDefault="0095786F" w:rsidP="0095786F">
            <w:pPr>
              <w:ind w:left="457"/>
              <w:rPr>
                <w:sz w:val="20"/>
                <w:szCs w:val="20"/>
                <w:lang w:val="en-US"/>
              </w:rPr>
            </w:pPr>
            <w:r w:rsidRPr="00781828">
              <w:rPr>
                <w:b/>
                <w:bCs/>
                <w:noProof/>
                <w:sz w:val="18"/>
                <w:szCs w:val="18"/>
              </w:rPr>
              <w:drawing>
                <wp:anchor distT="0" distB="0" distL="114300" distR="114300" simplePos="0" relativeHeight="252113920" behindDoc="0" locked="0" layoutInCell="1" allowOverlap="1" wp14:anchorId="6E0871B2" wp14:editId="54FEA616">
                  <wp:simplePos x="0" y="0"/>
                  <wp:positionH relativeFrom="column">
                    <wp:posOffset>0</wp:posOffset>
                  </wp:positionH>
                  <wp:positionV relativeFrom="paragraph">
                    <wp:posOffset>78740</wp:posOffset>
                  </wp:positionV>
                  <wp:extent cx="181610" cy="196215"/>
                  <wp:effectExtent l="0" t="0" r="8890" b="0"/>
                  <wp:wrapNone/>
                  <wp:docPr id="26" name="Picture 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708" t="2887" r="20094" b="4711"/>
                          <a:stretch/>
                        </pic:blipFill>
                        <pic:spPr bwMode="auto">
                          <a:xfrm>
                            <a:off x="0" y="0"/>
                            <a:ext cx="181610" cy="196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D6AE4">
              <w:rPr>
                <w:b/>
                <w:bCs/>
                <w:sz w:val="18"/>
                <w:szCs w:val="18"/>
              </w:rPr>
              <w:t>Sensitive Content:</w:t>
            </w:r>
            <w:r w:rsidRPr="001D6AE4">
              <w:rPr>
                <w:sz w:val="18"/>
                <w:szCs w:val="18"/>
              </w:rPr>
              <w:t xml:space="preserve"> </w:t>
            </w:r>
            <w:r>
              <w:rPr>
                <w:sz w:val="18"/>
                <w:szCs w:val="18"/>
              </w:rPr>
              <w:t>reference to sex</w:t>
            </w:r>
          </w:p>
        </w:tc>
      </w:tr>
      <w:tr w:rsidR="0095786F" w14:paraId="74E40281" w14:textId="77777777" w:rsidTr="00E1085B">
        <w:trPr>
          <w:trHeight w:val="736"/>
        </w:trPr>
        <w:tc>
          <w:tcPr>
            <w:tcW w:w="1991" w:type="dxa"/>
            <w:vMerge/>
          </w:tcPr>
          <w:p w14:paraId="71401290" w14:textId="77777777" w:rsidR="0095786F" w:rsidRPr="00E11AC5" w:rsidRDefault="0095786F" w:rsidP="0095786F">
            <w:pPr>
              <w:rPr>
                <w:b/>
                <w:bCs/>
                <w:sz w:val="28"/>
                <w:szCs w:val="28"/>
              </w:rPr>
            </w:pPr>
          </w:p>
        </w:tc>
        <w:tc>
          <w:tcPr>
            <w:tcW w:w="2835" w:type="dxa"/>
          </w:tcPr>
          <w:p w14:paraId="42151B5E" w14:textId="48366D89" w:rsidR="0095786F" w:rsidRDefault="0095786F" w:rsidP="0095786F">
            <w:pPr>
              <w:rPr>
                <w:b/>
                <w:bCs/>
                <w:sz w:val="20"/>
                <w:szCs w:val="20"/>
              </w:rPr>
            </w:pPr>
            <w:r>
              <w:rPr>
                <w:b/>
                <w:bCs/>
                <w:sz w:val="20"/>
                <w:szCs w:val="20"/>
              </w:rPr>
              <w:t xml:space="preserve">Toolkit: </w:t>
            </w:r>
            <w:r w:rsidRPr="00B00ED1">
              <w:rPr>
                <w:sz w:val="20"/>
                <w:szCs w:val="20"/>
              </w:rPr>
              <w:t>“Teaching about online pornography (SEND)</w:t>
            </w:r>
            <w:r>
              <w:rPr>
                <w:sz w:val="20"/>
                <w:szCs w:val="20"/>
              </w:rPr>
              <w:t>” - Childnet</w:t>
            </w:r>
          </w:p>
        </w:tc>
        <w:tc>
          <w:tcPr>
            <w:tcW w:w="1842" w:type="dxa"/>
            <w:vAlign w:val="center"/>
          </w:tcPr>
          <w:p w14:paraId="3EC7C522" w14:textId="6B150EE9" w:rsidR="0095786F" w:rsidRDefault="0077599B" w:rsidP="0095786F">
            <w:pPr>
              <w:jc w:val="center"/>
            </w:pPr>
            <w:hyperlink r:id="rId59" w:history="1">
              <w:r w:rsidR="0095786F" w:rsidRPr="00BB7C86">
                <w:rPr>
                  <w:rStyle w:val="Hyperlink"/>
                </w:rPr>
                <w:t>LINK</w:t>
              </w:r>
            </w:hyperlink>
          </w:p>
        </w:tc>
        <w:tc>
          <w:tcPr>
            <w:tcW w:w="1843" w:type="dxa"/>
            <w:vAlign w:val="center"/>
          </w:tcPr>
          <w:p w14:paraId="632B4FAA" w14:textId="77777777" w:rsidR="0095786F" w:rsidRDefault="0095786F" w:rsidP="0095786F">
            <w:pPr>
              <w:rPr>
                <w:sz w:val="20"/>
                <w:szCs w:val="20"/>
              </w:rPr>
            </w:pPr>
            <w:r>
              <w:rPr>
                <w:sz w:val="20"/>
                <w:szCs w:val="20"/>
              </w:rPr>
              <w:t xml:space="preserve">Age: </w:t>
            </w:r>
          </w:p>
          <w:p w14:paraId="10E276FB" w14:textId="4CA4C305" w:rsidR="0095786F" w:rsidRDefault="0095786F" w:rsidP="0095786F">
            <w:pPr>
              <w:rPr>
                <w:sz w:val="20"/>
                <w:szCs w:val="20"/>
              </w:rPr>
            </w:pPr>
            <w:r>
              <w:rPr>
                <w:sz w:val="20"/>
                <w:szCs w:val="20"/>
              </w:rPr>
              <w:t>11 years +</w:t>
            </w:r>
          </w:p>
        </w:tc>
        <w:tc>
          <w:tcPr>
            <w:tcW w:w="4536" w:type="dxa"/>
            <w:vAlign w:val="center"/>
          </w:tcPr>
          <w:p w14:paraId="5AFB358D" w14:textId="2DBFC778" w:rsidR="0095786F" w:rsidRDefault="0095786F" w:rsidP="0095786F">
            <w:pPr>
              <w:rPr>
                <w:sz w:val="20"/>
                <w:szCs w:val="20"/>
              </w:rPr>
            </w:pPr>
            <w:r w:rsidRPr="00B00ED1">
              <w:rPr>
                <w:sz w:val="20"/>
                <w:szCs w:val="20"/>
              </w:rPr>
              <w:t>Resources for SEND young people</w:t>
            </w:r>
            <w:r>
              <w:rPr>
                <w:sz w:val="20"/>
                <w:szCs w:val="20"/>
              </w:rPr>
              <w:t xml:space="preserve"> about online pornography. The three topics are: w</w:t>
            </w:r>
            <w:r w:rsidRPr="00BB7C86">
              <w:rPr>
                <w:sz w:val="20"/>
                <w:szCs w:val="20"/>
              </w:rPr>
              <w:t>hat is online pornography</w:t>
            </w:r>
            <w:r>
              <w:rPr>
                <w:sz w:val="20"/>
                <w:szCs w:val="20"/>
              </w:rPr>
              <w:t>; r</w:t>
            </w:r>
            <w:r w:rsidRPr="00BB7C86">
              <w:rPr>
                <w:sz w:val="20"/>
                <w:szCs w:val="20"/>
              </w:rPr>
              <w:t>easons and motivations</w:t>
            </w:r>
            <w:r>
              <w:rPr>
                <w:sz w:val="20"/>
                <w:szCs w:val="20"/>
              </w:rPr>
              <w:t>; and p</w:t>
            </w:r>
            <w:r w:rsidRPr="00BB7C86">
              <w:rPr>
                <w:sz w:val="20"/>
                <w:szCs w:val="20"/>
              </w:rPr>
              <w:t>otential negative impacts</w:t>
            </w:r>
            <w:r>
              <w:rPr>
                <w:sz w:val="20"/>
                <w:szCs w:val="20"/>
              </w:rPr>
              <w:t xml:space="preserve">. Each section has a </w:t>
            </w:r>
            <w:proofErr w:type="gramStart"/>
            <w:r>
              <w:rPr>
                <w:sz w:val="20"/>
                <w:szCs w:val="20"/>
              </w:rPr>
              <w:t>2-3 minute</w:t>
            </w:r>
            <w:proofErr w:type="gramEnd"/>
            <w:r>
              <w:rPr>
                <w:sz w:val="20"/>
                <w:szCs w:val="20"/>
              </w:rPr>
              <w:t xml:space="preserve"> video about accessing pornography, accompanied with a handout and a presentation that can be worked through with the child.  </w:t>
            </w:r>
          </w:p>
        </w:tc>
        <w:tc>
          <w:tcPr>
            <w:tcW w:w="1985" w:type="dxa"/>
            <w:vAlign w:val="center"/>
          </w:tcPr>
          <w:p w14:paraId="72424F2A" w14:textId="77777777" w:rsidR="0095786F" w:rsidRDefault="0095786F" w:rsidP="0095786F">
            <w:pPr>
              <w:ind w:left="457"/>
              <w:rPr>
                <w:sz w:val="20"/>
                <w:szCs w:val="20"/>
                <w:lang w:val="en-US"/>
              </w:rPr>
            </w:pPr>
          </w:p>
        </w:tc>
      </w:tr>
      <w:tr w:rsidR="0095786F" w14:paraId="05F3F3FF" w14:textId="77777777" w:rsidTr="00E1085B">
        <w:trPr>
          <w:trHeight w:val="736"/>
        </w:trPr>
        <w:tc>
          <w:tcPr>
            <w:tcW w:w="1991" w:type="dxa"/>
            <w:vMerge/>
          </w:tcPr>
          <w:p w14:paraId="6A40FFA1" w14:textId="77777777" w:rsidR="0095786F" w:rsidRPr="00E11AC5" w:rsidRDefault="0095786F" w:rsidP="0095786F">
            <w:pPr>
              <w:rPr>
                <w:b/>
                <w:bCs/>
                <w:sz w:val="28"/>
                <w:szCs w:val="28"/>
              </w:rPr>
            </w:pPr>
          </w:p>
        </w:tc>
        <w:tc>
          <w:tcPr>
            <w:tcW w:w="2835" w:type="dxa"/>
          </w:tcPr>
          <w:p w14:paraId="5A9BAB90" w14:textId="315412F2" w:rsidR="0095786F" w:rsidRDefault="0095786F" w:rsidP="0095786F">
            <w:pPr>
              <w:rPr>
                <w:b/>
                <w:bCs/>
                <w:sz w:val="20"/>
                <w:szCs w:val="20"/>
              </w:rPr>
            </w:pPr>
            <w:r>
              <w:rPr>
                <w:b/>
                <w:bCs/>
                <w:sz w:val="20"/>
                <w:szCs w:val="20"/>
              </w:rPr>
              <w:t xml:space="preserve">Website: </w:t>
            </w:r>
            <w:r w:rsidRPr="00AC457C">
              <w:rPr>
                <w:sz w:val="20"/>
                <w:szCs w:val="20"/>
              </w:rPr>
              <w:t>“</w:t>
            </w:r>
            <w:r w:rsidRPr="005F332C">
              <w:rPr>
                <w:sz w:val="20"/>
                <w:szCs w:val="20"/>
              </w:rPr>
              <w:t>Revenge porn laws in the UK</w:t>
            </w:r>
            <w:r w:rsidRPr="00AC457C">
              <w:rPr>
                <w:sz w:val="20"/>
                <w:szCs w:val="20"/>
              </w:rPr>
              <w:t>” – The Mix</w:t>
            </w:r>
          </w:p>
        </w:tc>
        <w:tc>
          <w:tcPr>
            <w:tcW w:w="1842" w:type="dxa"/>
            <w:vAlign w:val="center"/>
          </w:tcPr>
          <w:p w14:paraId="2111989E" w14:textId="0167AB47" w:rsidR="0095786F" w:rsidRDefault="0077599B" w:rsidP="0095786F">
            <w:pPr>
              <w:jc w:val="center"/>
            </w:pPr>
            <w:hyperlink r:id="rId60" w:history="1">
              <w:r w:rsidR="0095786F" w:rsidRPr="005F332C">
                <w:rPr>
                  <w:rStyle w:val="Hyperlink"/>
                  <w:sz w:val="20"/>
                  <w:szCs w:val="20"/>
                </w:rPr>
                <w:t>LINK</w:t>
              </w:r>
            </w:hyperlink>
          </w:p>
        </w:tc>
        <w:tc>
          <w:tcPr>
            <w:tcW w:w="1843" w:type="dxa"/>
            <w:vAlign w:val="center"/>
          </w:tcPr>
          <w:p w14:paraId="012282B6" w14:textId="77777777" w:rsidR="0095786F" w:rsidRDefault="0095786F" w:rsidP="0095786F">
            <w:pPr>
              <w:rPr>
                <w:sz w:val="20"/>
                <w:szCs w:val="20"/>
              </w:rPr>
            </w:pPr>
            <w:r>
              <w:rPr>
                <w:sz w:val="20"/>
                <w:szCs w:val="20"/>
              </w:rPr>
              <w:t>Age:</w:t>
            </w:r>
          </w:p>
          <w:p w14:paraId="3B18AF0E" w14:textId="23FD3146" w:rsidR="0095786F" w:rsidRDefault="0095786F" w:rsidP="0095786F">
            <w:pPr>
              <w:rPr>
                <w:sz w:val="20"/>
                <w:szCs w:val="20"/>
              </w:rPr>
            </w:pPr>
            <w:r>
              <w:rPr>
                <w:sz w:val="20"/>
                <w:szCs w:val="20"/>
              </w:rPr>
              <w:t xml:space="preserve">14 years + </w:t>
            </w:r>
          </w:p>
        </w:tc>
        <w:tc>
          <w:tcPr>
            <w:tcW w:w="4536" w:type="dxa"/>
          </w:tcPr>
          <w:p w14:paraId="3D0074C4" w14:textId="43580F66" w:rsidR="0095786F" w:rsidRDefault="0095786F" w:rsidP="0095786F">
            <w:pPr>
              <w:rPr>
                <w:sz w:val="20"/>
                <w:szCs w:val="20"/>
              </w:rPr>
            </w:pPr>
            <w:r>
              <w:rPr>
                <w:sz w:val="20"/>
                <w:szCs w:val="20"/>
              </w:rPr>
              <w:t xml:space="preserve">A basic introduction for a young person on “revenge porn”, or when someone </w:t>
            </w:r>
            <w:r w:rsidRPr="007D19E8">
              <w:rPr>
                <w:sz w:val="20"/>
                <w:szCs w:val="20"/>
              </w:rPr>
              <w:t xml:space="preserve">has shared intimate images or videos of </w:t>
            </w:r>
            <w:r>
              <w:rPr>
                <w:sz w:val="20"/>
                <w:szCs w:val="20"/>
              </w:rPr>
              <w:t xml:space="preserve">them </w:t>
            </w:r>
            <w:r w:rsidRPr="007D19E8">
              <w:rPr>
                <w:sz w:val="20"/>
                <w:szCs w:val="20"/>
              </w:rPr>
              <w:t>online</w:t>
            </w:r>
            <w:r>
              <w:rPr>
                <w:sz w:val="20"/>
                <w:szCs w:val="20"/>
              </w:rPr>
              <w:t xml:space="preserve">. It </w:t>
            </w:r>
            <w:r w:rsidRPr="007D19E8">
              <w:rPr>
                <w:sz w:val="20"/>
                <w:szCs w:val="20"/>
              </w:rPr>
              <w:t>explains revenge porn laws in the UK and how to get help</w:t>
            </w:r>
            <w:r>
              <w:rPr>
                <w:sz w:val="20"/>
                <w:szCs w:val="20"/>
              </w:rPr>
              <w:t xml:space="preserve">. </w:t>
            </w:r>
          </w:p>
        </w:tc>
        <w:tc>
          <w:tcPr>
            <w:tcW w:w="1985" w:type="dxa"/>
            <w:vAlign w:val="center"/>
          </w:tcPr>
          <w:p w14:paraId="558C6462" w14:textId="77777777" w:rsidR="0095786F" w:rsidRDefault="0095786F" w:rsidP="0095786F">
            <w:pPr>
              <w:ind w:left="457"/>
              <w:rPr>
                <w:sz w:val="20"/>
                <w:szCs w:val="20"/>
                <w:lang w:val="en-US"/>
              </w:rPr>
            </w:pPr>
          </w:p>
        </w:tc>
      </w:tr>
      <w:tr w:rsidR="0095786F" w14:paraId="38773745" w14:textId="77777777" w:rsidTr="00E1085B">
        <w:trPr>
          <w:trHeight w:val="736"/>
        </w:trPr>
        <w:tc>
          <w:tcPr>
            <w:tcW w:w="1991" w:type="dxa"/>
            <w:vMerge/>
          </w:tcPr>
          <w:p w14:paraId="7AE442CB" w14:textId="77777777" w:rsidR="0095786F" w:rsidRPr="00E11AC5" w:rsidRDefault="0095786F" w:rsidP="0095786F">
            <w:pPr>
              <w:rPr>
                <w:b/>
                <w:bCs/>
                <w:sz w:val="28"/>
                <w:szCs w:val="28"/>
              </w:rPr>
            </w:pPr>
          </w:p>
        </w:tc>
        <w:tc>
          <w:tcPr>
            <w:tcW w:w="2835" w:type="dxa"/>
            <w:vAlign w:val="center"/>
          </w:tcPr>
          <w:p w14:paraId="21E358B0" w14:textId="2A27C8F7" w:rsidR="0095786F" w:rsidRDefault="0095786F" w:rsidP="0095786F">
            <w:pPr>
              <w:rPr>
                <w:b/>
                <w:bCs/>
                <w:sz w:val="20"/>
                <w:szCs w:val="20"/>
              </w:rPr>
            </w:pPr>
            <w:r>
              <w:rPr>
                <w:b/>
                <w:bCs/>
                <w:sz w:val="20"/>
                <w:szCs w:val="20"/>
              </w:rPr>
              <w:t xml:space="preserve">Website: </w:t>
            </w:r>
            <w:r>
              <w:rPr>
                <w:sz w:val="20"/>
                <w:szCs w:val="20"/>
              </w:rPr>
              <w:t>Crossing the Line – Myth VS Reality - Childnet</w:t>
            </w:r>
          </w:p>
        </w:tc>
        <w:tc>
          <w:tcPr>
            <w:tcW w:w="1842" w:type="dxa"/>
            <w:vAlign w:val="center"/>
          </w:tcPr>
          <w:p w14:paraId="29CE23FE" w14:textId="53557C0E" w:rsidR="0095786F" w:rsidRDefault="0077599B" w:rsidP="0095786F">
            <w:pPr>
              <w:jc w:val="center"/>
            </w:pPr>
            <w:hyperlink r:id="rId61" w:history="1">
              <w:r w:rsidR="0095786F" w:rsidRPr="00907460">
                <w:rPr>
                  <w:rStyle w:val="Hyperlink"/>
                  <w:sz w:val="20"/>
                  <w:szCs w:val="20"/>
                </w:rPr>
                <w:t>LINK</w:t>
              </w:r>
            </w:hyperlink>
            <w:r w:rsidR="0095786F" w:rsidRPr="00907460">
              <w:rPr>
                <w:sz w:val="20"/>
                <w:szCs w:val="20"/>
              </w:rPr>
              <w:t xml:space="preserve"> </w:t>
            </w:r>
          </w:p>
        </w:tc>
        <w:tc>
          <w:tcPr>
            <w:tcW w:w="1843" w:type="dxa"/>
            <w:vAlign w:val="center"/>
          </w:tcPr>
          <w:p w14:paraId="26471C94" w14:textId="77777777" w:rsidR="0095786F" w:rsidRDefault="0095786F" w:rsidP="0095786F">
            <w:pPr>
              <w:rPr>
                <w:sz w:val="20"/>
                <w:szCs w:val="20"/>
              </w:rPr>
            </w:pPr>
            <w:r>
              <w:rPr>
                <w:sz w:val="20"/>
                <w:szCs w:val="20"/>
              </w:rPr>
              <w:t xml:space="preserve">Age: </w:t>
            </w:r>
          </w:p>
          <w:p w14:paraId="644788C2" w14:textId="4188558F" w:rsidR="0095786F" w:rsidRDefault="0095786F" w:rsidP="0095786F">
            <w:pPr>
              <w:rPr>
                <w:sz w:val="20"/>
                <w:szCs w:val="20"/>
              </w:rPr>
            </w:pPr>
            <w:r w:rsidRPr="00900656">
              <w:rPr>
                <w:sz w:val="20"/>
                <w:szCs w:val="20"/>
              </w:rPr>
              <w:t>1</w:t>
            </w:r>
            <w:r>
              <w:rPr>
                <w:sz w:val="20"/>
                <w:szCs w:val="20"/>
              </w:rPr>
              <w:t>2</w:t>
            </w:r>
            <w:r w:rsidRPr="00900656">
              <w:rPr>
                <w:sz w:val="20"/>
                <w:szCs w:val="20"/>
              </w:rPr>
              <w:t xml:space="preserve"> years </w:t>
            </w:r>
            <w:r>
              <w:rPr>
                <w:sz w:val="20"/>
                <w:szCs w:val="20"/>
              </w:rPr>
              <w:t>+</w:t>
            </w:r>
          </w:p>
        </w:tc>
        <w:tc>
          <w:tcPr>
            <w:tcW w:w="4536" w:type="dxa"/>
            <w:vAlign w:val="center"/>
          </w:tcPr>
          <w:p w14:paraId="2756713D" w14:textId="67DA6CAF" w:rsidR="0095786F" w:rsidRDefault="0095786F" w:rsidP="0095786F">
            <w:pPr>
              <w:rPr>
                <w:sz w:val="20"/>
                <w:szCs w:val="20"/>
              </w:rPr>
            </w:pPr>
            <w:r w:rsidRPr="00900656">
              <w:rPr>
                <w:sz w:val="20"/>
                <w:szCs w:val="20"/>
              </w:rPr>
              <w:t>A set of practical online safety PSHE toolkits to explore online issues</w:t>
            </w:r>
            <w:r>
              <w:rPr>
                <w:sz w:val="20"/>
                <w:szCs w:val="20"/>
              </w:rPr>
              <w:t xml:space="preserve">. </w:t>
            </w:r>
            <w:r w:rsidRPr="00512D83">
              <w:rPr>
                <w:sz w:val="20"/>
                <w:szCs w:val="20"/>
              </w:rPr>
              <w:t>Link to Myth Vs Reality which covers online pornography, healthy relationships</w:t>
            </w:r>
            <w:r>
              <w:rPr>
                <w:sz w:val="20"/>
                <w:szCs w:val="20"/>
              </w:rPr>
              <w:t>,</w:t>
            </w:r>
            <w:r w:rsidRPr="00512D83">
              <w:rPr>
                <w:sz w:val="20"/>
                <w:szCs w:val="20"/>
              </w:rPr>
              <w:t xml:space="preserve"> and body Image.</w:t>
            </w:r>
          </w:p>
        </w:tc>
        <w:tc>
          <w:tcPr>
            <w:tcW w:w="1985" w:type="dxa"/>
            <w:vAlign w:val="center"/>
          </w:tcPr>
          <w:p w14:paraId="3A43072E" w14:textId="11A1C2E6" w:rsidR="0095786F" w:rsidRDefault="0095786F" w:rsidP="0095786F">
            <w:pPr>
              <w:ind w:left="457"/>
              <w:rPr>
                <w:sz w:val="20"/>
                <w:szCs w:val="20"/>
                <w:lang w:val="en-US"/>
              </w:rPr>
            </w:pPr>
          </w:p>
        </w:tc>
      </w:tr>
      <w:tr w:rsidR="0095786F" w14:paraId="058A891C" w14:textId="77777777" w:rsidTr="00E34255">
        <w:trPr>
          <w:trHeight w:val="558"/>
        </w:trPr>
        <w:tc>
          <w:tcPr>
            <w:tcW w:w="15032" w:type="dxa"/>
            <w:gridSpan w:val="6"/>
            <w:shd w:val="clear" w:color="auto" w:fill="F7CAAC" w:themeFill="accent2" w:themeFillTint="66"/>
          </w:tcPr>
          <w:p w14:paraId="4EA40617" w14:textId="77777777" w:rsidR="0095786F" w:rsidRDefault="0095786F" w:rsidP="0095786F">
            <w:pPr>
              <w:ind w:left="457"/>
              <w:rPr>
                <w:sz w:val="20"/>
                <w:szCs w:val="20"/>
                <w:lang w:val="en-US"/>
              </w:rPr>
            </w:pPr>
          </w:p>
        </w:tc>
      </w:tr>
      <w:tr w:rsidR="0095786F" w14:paraId="38C76D6E" w14:textId="77777777" w:rsidTr="00E1085B">
        <w:trPr>
          <w:trHeight w:val="736"/>
        </w:trPr>
        <w:tc>
          <w:tcPr>
            <w:tcW w:w="1991" w:type="dxa"/>
            <w:vMerge w:val="restart"/>
          </w:tcPr>
          <w:p w14:paraId="629C6DDC" w14:textId="4C4EB834" w:rsidR="0095786F" w:rsidRPr="004D5608" w:rsidRDefault="0095786F" w:rsidP="0095786F">
            <w:pPr>
              <w:rPr>
                <w:b/>
                <w:bCs/>
                <w:sz w:val="28"/>
                <w:szCs w:val="28"/>
              </w:rPr>
            </w:pPr>
            <w:r>
              <w:rPr>
                <w:b/>
                <w:bCs/>
                <w:sz w:val="28"/>
                <w:szCs w:val="28"/>
              </w:rPr>
              <w:t>Apps and online platforms</w:t>
            </w:r>
          </w:p>
        </w:tc>
        <w:tc>
          <w:tcPr>
            <w:tcW w:w="2835" w:type="dxa"/>
            <w:vAlign w:val="center"/>
          </w:tcPr>
          <w:p w14:paraId="262F80CB" w14:textId="135A522B" w:rsidR="0095786F" w:rsidRDefault="0095786F" w:rsidP="0095786F">
            <w:pPr>
              <w:rPr>
                <w:b/>
                <w:bCs/>
                <w:sz w:val="20"/>
                <w:szCs w:val="20"/>
              </w:rPr>
            </w:pPr>
            <w:r>
              <w:rPr>
                <w:b/>
                <w:bCs/>
                <w:sz w:val="20"/>
                <w:szCs w:val="20"/>
              </w:rPr>
              <w:t>Website: “</w:t>
            </w:r>
            <w:r w:rsidRPr="00D40641">
              <w:rPr>
                <w:sz w:val="20"/>
                <w:szCs w:val="20"/>
              </w:rPr>
              <w:t>App</w:t>
            </w:r>
            <w:r>
              <w:rPr>
                <w:b/>
                <w:bCs/>
                <w:sz w:val="20"/>
                <w:szCs w:val="20"/>
              </w:rPr>
              <w:t xml:space="preserve"> </w:t>
            </w:r>
            <w:r w:rsidRPr="00442008">
              <w:rPr>
                <w:sz w:val="20"/>
                <w:szCs w:val="20"/>
              </w:rPr>
              <w:t xml:space="preserve">Fact </w:t>
            </w:r>
            <w:r>
              <w:rPr>
                <w:sz w:val="20"/>
                <w:szCs w:val="20"/>
              </w:rPr>
              <w:t>S</w:t>
            </w:r>
            <w:r w:rsidRPr="00442008">
              <w:rPr>
                <w:sz w:val="20"/>
                <w:szCs w:val="20"/>
              </w:rPr>
              <w:t>heets</w:t>
            </w:r>
            <w:r>
              <w:rPr>
                <w:sz w:val="20"/>
                <w:szCs w:val="20"/>
              </w:rPr>
              <w:t xml:space="preserve">” - The </w:t>
            </w:r>
            <w:r w:rsidRPr="00D45009">
              <w:rPr>
                <w:sz w:val="20"/>
                <w:szCs w:val="20"/>
              </w:rPr>
              <w:t>Carly Ryan Foundation</w:t>
            </w:r>
            <w:r>
              <w:rPr>
                <w:b/>
                <w:bCs/>
                <w:sz w:val="20"/>
                <w:szCs w:val="20"/>
              </w:rPr>
              <w:t xml:space="preserve"> </w:t>
            </w:r>
          </w:p>
        </w:tc>
        <w:tc>
          <w:tcPr>
            <w:tcW w:w="1842" w:type="dxa"/>
            <w:vAlign w:val="center"/>
          </w:tcPr>
          <w:p w14:paraId="076CB1F5" w14:textId="446CA8CB" w:rsidR="0095786F" w:rsidRDefault="0077599B" w:rsidP="0095786F">
            <w:pPr>
              <w:jc w:val="center"/>
            </w:pPr>
            <w:hyperlink r:id="rId62" w:history="1">
              <w:r w:rsidR="0095786F" w:rsidRPr="00907460">
                <w:rPr>
                  <w:rStyle w:val="Hyperlink"/>
                  <w:sz w:val="20"/>
                  <w:szCs w:val="20"/>
                </w:rPr>
                <w:t>LINK</w:t>
              </w:r>
            </w:hyperlink>
          </w:p>
        </w:tc>
        <w:tc>
          <w:tcPr>
            <w:tcW w:w="1843" w:type="dxa"/>
          </w:tcPr>
          <w:p w14:paraId="6FF3BF0B" w14:textId="3ADBCF33" w:rsidR="0095786F" w:rsidRPr="00FD3D78" w:rsidRDefault="0095786F" w:rsidP="0095786F">
            <w:pPr>
              <w:rPr>
                <w:sz w:val="20"/>
                <w:szCs w:val="20"/>
              </w:rPr>
            </w:pPr>
            <w:r>
              <w:rPr>
                <w:sz w:val="20"/>
                <w:szCs w:val="20"/>
              </w:rPr>
              <w:t xml:space="preserve">Age: </w:t>
            </w:r>
            <w:r>
              <w:rPr>
                <w:sz w:val="20"/>
                <w:szCs w:val="20"/>
              </w:rPr>
              <w:br/>
              <w:t>Please be aware of the age rating provided at the top of each fact sheet.</w:t>
            </w:r>
          </w:p>
        </w:tc>
        <w:tc>
          <w:tcPr>
            <w:tcW w:w="4536" w:type="dxa"/>
            <w:vAlign w:val="center"/>
          </w:tcPr>
          <w:p w14:paraId="74F50E4A" w14:textId="2E1854AF" w:rsidR="0095786F" w:rsidRPr="0095786F" w:rsidRDefault="0095786F" w:rsidP="0095786F">
            <w:pPr>
              <w:rPr>
                <w:sz w:val="20"/>
                <w:szCs w:val="20"/>
              </w:rPr>
            </w:pPr>
            <w:r w:rsidRPr="0095786F">
              <w:rPr>
                <w:b/>
                <w:bCs/>
                <w:sz w:val="20"/>
                <w:szCs w:val="20"/>
              </w:rPr>
              <w:t>WARNING:</w:t>
            </w:r>
            <w:r w:rsidRPr="0095786F">
              <w:rPr>
                <w:sz w:val="20"/>
                <w:szCs w:val="20"/>
              </w:rPr>
              <w:t xml:space="preserve"> This resource should not be used to introduce a child to new apps. Parents and/or professionals should only provide the sheet for the app the child is using and only pick out the pertinent facts to share. </w:t>
            </w:r>
          </w:p>
        </w:tc>
        <w:tc>
          <w:tcPr>
            <w:tcW w:w="1985" w:type="dxa"/>
            <w:vAlign w:val="center"/>
          </w:tcPr>
          <w:p w14:paraId="7832327A" w14:textId="1DA8AE72" w:rsidR="0095786F" w:rsidRDefault="0095786F" w:rsidP="0095786F">
            <w:pPr>
              <w:ind w:left="457"/>
              <w:rPr>
                <w:sz w:val="18"/>
                <w:szCs w:val="18"/>
              </w:rPr>
            </w:pPr>
          </w:p>
        </w:tc>
      </w:tr>
      <w:tr w:rsidR="0095786F" w14:paraId="335EFB71" w14:textId="77777777" w:rsidTr="00E1085B">
        <w:trPr>
          <w:trHeight w:val="736"/>
        </w:trPr>
        <w:tc>
          <w:tcPr>
            <w:tcW w:w="1991" w:type="dxa"/>
            <w:vMerge/>
            <w:vAlign w:val="center"/>
          </w:tcPr>
          <w:p w14:paraId="36310E23" w14:textId="2496579B" w:rsidR="0095786F" w:rsidRDefault="0095786F" w:rsidP="0095786F"/>
        </w:tc>
        <w:tc>
          <w:tcPr>
            <w:tcW w:w="2835" w:type="dxa"/>
          </w:tcPr>
          <w:p w14:paraId="15D3A699" w14:textId="71033320" w:rsidR="0095786F" w:rsidRDefault="0095786F" w:rsidP="0095786F">
            <w:pPr>
              <w:rPr>
                <w:sz w:val="20"/>
                <w:szCs w:val="20"/>
              </w:rPr>
            </w:pPr>
            <w:r w:rsidRPr="00E0542D">
              <w:rPr>
                <w:b/>
                <w:bCs/>
                <w:sz w:val="20"/>
                <w:szCs w:val="20"/>
              </w:rPr>
              <w:t>Website:</w:t>
            </w:r>
            <w:r>
              <w:rPr>
                <w:sz w:val="20"/>
                <w:szCs w:val="20"/>
              </w:rPr>
              <w:t xml:space="preserve"> “Catfishing” -</w:t>
            </w:r>
            <w:proofErr w:type="spellStart"/>
            <w:r>
              <w:rPr>
                <w:sz w:val="20"/>
                <w:szCs w:val="20"/>
              </w:rPr>
              <w:t>ThinkUKnow</w:t>
            </w:r>
            <w:proofErr w:type="spellEnd"/>
            <w:r>
              <w:rPr>
                <w:sz w:val="20"/>
                <w:szCs w:val="20"/>
              </w:rPr>
              <w:t xml:space="preserve"> - CEOP</w:t>
            </w:r>
          </w:p>
        </w:tc>
        <w:tc>
          <w:tcPr>
            <w:tcW w:w="1842" w:type="dxa"/>
            <w:vAlign w:val="center"/>
          </w:tcPr>
          <w:p w14:paraId="73AAE9E3" w14:textId="69F5C275" w:rsidR="0095786F" w:rsidRPr="00FD3D78" w:rsidRDefault="0077599B" w:rsidP="0095786F">
            <w:pPr>
              <w:jc w:val="center"/>
              <w:rPr>
                <w:sz w:val="20"/>
                <w:szCs w:val="20"/>
              </w:rPr>
            </w:pPr>
            <w:hyperlink r:id="rId63" w:history="1">
              <w:r w:rsidR="0095786F" w:rsidRPr="001C3234">
                <w:rPr>
                  <w:rStyle w:val="Hyperlink"/>
                  <w:sz w:val="20"/>
                  <w:szCs w:val="20"/>
                </w:rPr>
                <w:t>LINK</w:t>
              </w:r>
            </w:hyperlink>
          </w:p>
        </w:tc>
        <w:tc>
          <w:tcPr>
            <w:tcW w:w="1843" w:type="dxa"/>
            <w:vAlign w:val="center"/>
          </w:tcPr>
          <w:p w14:paraId="05A97BA6" w14:textId="77777777" w:rsidR="0095786F" w:rsidRDefault="0095786F" w:rsidP="0095786F">
            <w:pPr>
              <w:rPr>
                <w:sz w:val="20"/>
                <w:szCs w:val="20"/>
              </w:rPr>
            </w:pPr>
            <w:r w:rsidRPr="00162355">
              <w:rPr>
                <w:sz w:val="20"/>
                <w:szCs w:val="20"/>
              </w:rPr>
              <w:t xml:space="preserve">Age: </w:t>
            </w:r>
          </w:p>
          <w:p w14:paraId="7EDB8D0B" w14:textId="32CD3650" w:rsidR="0095786F" w:rsidRPr="00FD3D78" w:rsidRDefault="0095786F" w:rsidP="0095786F">
            <w:pPr>
              <w:rPr>
                <w:sz w:val="20"/>
                <w:szCs w:val="20"/>
              </w:rPr>
            </w:pPr>
            <w:r w:rsidRPr="00162355">
              <w:rPr>
                <w:sz w:val="20"/>
                <w:szCs w:val="20"/>
              </w:rPr>
              <w:t>11</w:t>
            </w:r>
            <w:r>
              <w:rPr>
                <w:sz w:val="20"/>
                <w:szCs w:val="20"/>
              </w:rPr>
              <w:t xml:space="preserve"> + </w:t>
            </w:r>
            <w:r w:rsidRPr="00162355">
              <w:rPr>
                <w:sz w:val="20"/>
                <w:szCs w:val="20"/>
              </w:rPr>
              <w:t>years</w:t>
            </w:r>
          </w:p>
        </w:tc>
        <w:tc>
          <w:tcPr>
            <w:tcW w:w="4536" w:type="dxa"/>
            <w:vAlign w:val="center"/>
          </w:tcPr>
          <w:p w14:paraId="022B136C" w14:textId="77777777" w:rsidR="0095786F" w:rsidRPr="0095786F" w:rsidRDefault="0095786F" w:rsidP="0095786F">
            <w:pPr>
              <w:pStyle w:val="Heading1"/>
              <w:shd w:val="clear" w:color="auto" w:fill="565EDB"/>
              <w:spacing w:before="0" w:line="0" w:lineRule="auto"/>
              <w:rPr>
                <w:rFonts w:ascii="Open Sans" w:hAnsi="Open Sans" w:cs="Open Sans"/>
                <w:color w:val="FFFFFF"/>
                <w:sz w:val="20"/>
                <w:szCs w:val="20"/>
              </w:rPr>
            </w:pPr>
            <w:r w:rsidRPr="0095786F">
              <w:rPr>
                <w:rFonts w:ascii="Open Sans" w:hAnsi="Open Sans" w:cs="Open Sans"/>
                <w:color w:val="FFFFFF"/>
                <w:sz w:val="20"/>
                <w:szCs w:val="20"/>
              </w:rPr>
              <w:t>Sexual content on social media</w:t>
            </w:r>
          </w:p>
          <w:p w14:paraId="47BEC845" w14:textId="54474279" w:rsidR="0095786F" w:rsidRPr="0095786F" w:rsidRDefault="0095786F" w:rsidP="0095786F">
            <w:pPr>
              <w:rPr>
                <w:sz w:val="20"/>
                <w:szCs w:val="20"/>
              </w:rPr>
            </w:pPr>
            <w:r w:rsidRPr="0095786F">
              <w:rPr>
                <w:sz w:val="20"/>
                <w:szCs w:val="20"/>
              </w:rPr>
              <w:t xml:space="preserve">Information about ‘catfishing’, what it means, and how to spot a fake online profile. </w:t>
            </w:r>
          </w:p>
        </w:tc>
        <w:tc>
          <w:tcPr>
            <w:tcW w:w="1985" w:type="dxa"/>
          </w:tcPr>
          <w:p w14:paraId="4B5FC03F" w14:textId="6B3919DD" w:rsidR="0095786F" w:rsidRPr="00C61B14" w:rsidRDefault="0095786F" w:rsidP="0095786F">
            <w:pPr>
              <w:ind w:left="457"/>
              <w:rPr>
                <w:sz w:val="18"/>
                <w:szCs w:val="18"/>
              </w:rPr>
            </w:pPr>
          </w:p>
        </w:tc>
      </w:tr>
      <w:tr w:rsidR="0095786F" w14:paraId="6EFE0AC0" w14:textId="77777777" w:rsidTr="00E1085B">
        <w:trPr>
          <w:trHeight w:val="601"/>
        </w:trPr>
        <w:tc>
          <w:tcPr>
            <w:tcW w:w="1991" w:type="dxa"/>
            <w:vMerge/>
            <w:vAlign w:val="center"/>
          </w:tcPr>
          <w:p w14:paraId="7973C8D9" w14:textId="77777777" w:rsidR="0095786F" w:rsidRDefault="0095786F" w:rsidP="0095786F"/>
        </w:tc>
        <w:tc>
          <w:tcPr>
            <w:tcW w:w="2835" w:type="dxa"/>
          </w:tcPr>
          <w:p w14:paraId="47C947EA" w14:textId="06F7AAFE" w:rsidR="0095786F" w:rsidRPr="00B95DC1" w:rsidRDefault="0095786F" w:rsidP="0095786F">
            <w:pPr>
              <w:rPr>
                <w:sz w:val="20"/>
                <w:szCs w:val="20"/>
              </w:rPr>
            </w:pPr>
            <w:r w:rsidRPr="00B95DC1">
              <w:rPr>
                <w:b/>
                <w:bCs/>
                <w:sz w:val="20"/>
                <w:szCs w:val="20"/>
              </w:rPr>
              <w:t>Website:</w:t>
            </w:r>
            <w:r w:rsidRPr="00B95DC1">
              <w:rPr>
                <w:sz w:val="20"/>
                <w:szCs w:val="20"/>
              </w:rPr>
              <w:t xml:space="preserve"> “</w:t>
            </w:r>
            <w:r>
              <w:rPr>
                <w:sz w:val="20"/>
                <w:szCs w:val="20"/>
              </w:rPr>
              <w:t>Video calling</w:t>
            </w:r>
            <w:r w:rsidRPr="00B95DC1">
              <w:rPr>
                <w:sz w:val="20"/>
                <w:szCs w:val="20"/>
              </w:rPr>
              <w:t>” - Childnet</w:t>
            </w:r>
          </w:p>
        </w:tc>
        <w:tc>
          <w:tcPr>
            <w:tcW w:w="1842" w:type="dxa"/>
            <w:vAlign w:val="center"/>
          </w:tcPr>
          <w:p w14:paraId="0FD8B9F9" w14:textId="1872BBA7" w:rsidR="0095786F" w:rsidRPr="00B95DC1" w:rsidRDefault="0077599B" w:rsidP="0095786F">
            <w:pPr>
              <w:jc w:val="center"/>
              <w:rPr>
                <w:sz w:val="20"/>
                <w:szCs w:val="20"/>
              </w:rPr>
            </w:pPr>
            <w:hyperlink r:id="rId64" w:history="1">
              <w:r w:rsidR="0095786F" w:rsidRPr="00B95DC1">
                <w:rPr>
                  <w:rStyle w:val="Hyperlink"/>
                </w:rPr>
                <w:t>LINK</w:t>
              </w:r>
            </w:hyperlink>
          </w:p>
        </w:tc>
        <w:tc>
          <w:tcPr>
            <w:tcW w:w="1843" w:type="dxa"/>
            <w:vAlign w:val="center"/>
          </w:tcPr>
          <w:p w14:paraId="3E438E79" w14:textId="77777777" w:rsidR="0095786F" w:rsidRDefault="0095786F" w:rsidP="0095786F">
            <w:pPr>
              <w:rPr>
                <w:sz w:val="20"/>
                <w:szCs w:val="20"/>
              </w:rPr>
            </w:pPr>
            <w:r>
              <w:rPr>
                <w:sz w:val="20"/>
                <w:szCs w:val="20"/>
              </w:rPr>
              <w:t>Age:</w:t>
            </w:r>
          </w:p>
          <w:p w14:paraId="6044493D" w14:textId="08826F44" w:rsidR="0095786F" w:rsidRPr="00C61B14" w:rsidRDefault="0095786F" w:rsidP="0095786F">
            <w:pPr>
              <w:rPr>
                <w:sz w:val="20"/>
                <w:szCs w:val="20"/>
              </w:rPr>
            </w:pPr>
            <w:r>
              <w:rPr>
                <w:sz w:val="20"/>
                <w:szCs w:val="20"/>
              </w:rPr>
              <w:t>11 years +</w:t>
            </w:r>
          </w:p>
        </w:tc>
        <w:tc>
          <w:tcPr>
            <w:tcW w:w="4536" w:type="dxa"/>
            <w:vAlign w:val="center"/>
          </w:tcPr>
          <w:p w14:paraId="36BA8BFE" w14:textId="4684D089" w:rsidR="0095786F" w:rsidRPr="0095786F" w:rsidRDefault="0095786F" w:rsidP="0095786F">
            <w:pPr>
              <w:rPr>
                <w:sz w:val="20"/>
                <w:szCs w:val="20"/>
              </w:rPr>
            </w:pPr>
            <w:r w:rsidRPr="0095786F">
              <w:rPr>
                <w:sz w:val="20"/>
                <w:szCs w:val="20"/>
              </w:rPr>
              <w:t xml:space="preserve">Childnet provides easy to understand information about online topics, with each page covering questions a young person may have and some top tips. Video calling provides information about how to keep safe whilst using video calls. </w:t>
            </w:r>
          </w:p>
        </w:tc>
        <w:tc>
          <w:tcPr>
            <w:tcW w:w="1985" w:type="dxa"/>
            <w:vAlign w:val="center"/>
          </w:tcPr>
          <w:p w14:paraId="2D995927" w14:textId="61FFB576" w:rsidR="0095786F" w:rsidRPr="00C61B14" w:rsidRDefault="0095786F" w:rsidP="0095786F">
            <w:pPr>
              <w:ind w:left="463"/>
              <w:rPr>
                <w:sz w:val="18"/>
                <w:szCs w:val="18"/>
              </w:rPr>
            </w:pPr>
          </w:p>
        </w:tc>
      </w:tr>
      <w:tr w:rsidR="0095786F" w14:paraId="22809597" w14:textId="77777777" w:rsidTr="00E1085B">
        <w:trPr>
          <w:trHeight w:val="556"/>
        </w:trPr>
        <w:tc>
          <w:tcPr>
            <w:tcW w:w="1991" w:type="dxa"/>
            <w:vMerge/>
            <w:vAlign w:val="center"/>
          </w:tcPr>
          <w:p w14:paraId="3ACAAD9D" w14:textId="77777777" w:rsidR="0095786F" w:rsidRDefault="0095786F" w:rsidP="0095786F"/>
        </w:tc>
        <w:tc>
          <w:tcPr>
            <w:tcW w:w="2835" w:type="dxa"/>
          </w:tcPr>
          <w:p w14:paraId="0C7329B1" w14:textId="151F476A" w:rsidR="0095786F" w:rsidRDefault="0095786F" w:rsidP="0095786F">
            <w:pPr>
              <w:rPr>
                <w:b/>
                <w:bCs/>
                <w:sz w:val="20"/>
                <w:szCs w:val="20"/>
              </w:rPr>
            </w:pPr>
            <w:r w:rsidRPr="00B95DC1">
              <w:rPr>
                <w:b/>
                <w:bCs/>
                <w:sz w:val="20"/>
                <w:szCs w:val="20"/>
              </w:rPr>
              <w:t>Website:</w:t>
            </w:r>
            <w:r w:rsidRPr="00B95DC1">
              <w:rPr>
                <w:sz w:val="20"/>
                <w:szCs w:val="20"/>
              </w:rPr>
              <w:t xml:space="preserve"> “</w:t>
            </w:r>
            <w:r>
              <w:rPr>
                <w:sz w:val="20"/>
                <w:szCs w:val="20"/>
              </w:rPr>
              <w:t>Livestreaming</w:t>
            </w:r>
            <w:r w:rsidRPr="00B95DC1">
              <w:rPr>
                <w:sz w:val="20"/>
                <w:szCs w:val="20"/>
              </w:rPr>
              <w:t>” - Childnet</w:t>
            </w:r>
          </w:p>
        </w:tc>
        <w:tc>
          <w:tcPr>
            <w:tcW w:w="1842" w:type="dxa"/>
            <w:vAlign w:val="center"/>
          </w:tcPr>
          <w:p w14:paraId="027804C6" w14:textId="7C20865F" w:rsidR="0095786F" w:rsidRPr="00CA6EDC" w:rsidRDefault="0095786F" w:rsidP="0095786F">
            <w:pPr>
              <w:jc w:val="center"/>
              <w:rPr>
                <w:rStyle w:val="Hyperlink"/>
              </w:rPr>
            </w:pPr>
            <w:r>
              <w:fldChar w:fldCharType="begin"/>
            </w:r>
            <w:r>
              <w:instrText>HYPERLINK "https://www.childnet.com/help-and-advice/livestreaming-11-18-year-olds/"</w:instrText>
            </w:r>
            <w:r>
              <w:fldChar w:fldCharType="separate"/>
            </w:r>
            <w:r w:rsidRPr="00CA6EDC">
              <w:rPr>
                <w:rStyle w:val="Hyperlink"/>
              </w:rPr>
              <w:t>LINK</w:t>
            </w:r>
          </w:p>
          <w:p w14:paraId="4BF22CA2" w14:textId="46CED20A" w:rsidR="0095786F" w:rsidRDefault="0095786F" w:rsidP="0095786F">
            <w:pPr>
              <w:jc w:val="center"/>
              <w:rPr>
                <w:rStyle w:val="Hyperlink"/>
              </w:rPr>
            </w:pPr>
            <w:r>
              <w:fldChar w:fldCharType="end"/>
            </w:r>
          </w:p>
          <w:p w14:paraId="391333FB" w14:textId="7BB646B3" w:rsidR="0095786F" w:rsidRDefault="0077599B" w:rsidP="0095786F">
            <w:pPr>
              <w:jc w:val="center"/>
            </w:pPr>
            <w:hyperlink r:id="rId65" w:history="1">
              <w:r w:rsidR="0095786F" w:rsidRPr="00B95DC1">
                <w:rPr>
                  <w:rStyle w:val="Hyperlink"/>
                </w:rPr>
                <w:t>LINK</w:t>
              </w:r>
            </w:hyperlink>
            <w:r w:rsidR="0095786F">
              <w:rPr>
                <w:rStyle w:val="Hyperlink"/>
              </w:rPr>
              <w:t xml:space="preserve"> - Workbook</w:t>
            </w:r>
          </w:p>
        </w:tc>
        <w:tc>
          <w:tcPr>
            <w:tcW w:w="1843" w:type="dxa"/>
            <w:vAlign w:val="center"/>
          </w:tcPr>
          <w:p w14:paraId="425A0D16" w14:textId="77777777" w:rsidR="0095786F" w:rsidRDefault="0095786F" w:rsidP="0095786F">
            <w:pPr>
              <w:rPr>
                <w:sz w:val="20"/>
                <w:szCs w:val="20"/>
              </w:rPr>
            </w:pPr>
            <w:r>
              <w:rPr>
                <w:sz w:val="20"/>
                <w:szCs w:val="20"/>
              </w:rPr>
              <w:t>Age:</w:t>
            </w:r>
          </w:p>
          <w:p w14:paraId="30BE055E" w14:textId="13B4D206" w:rsidR="0095786F" w:rsidRDefault="0095786F" w:rsidP="0095786F">
            <w:pPr>
              <w:rPr>
                <w:sz w:val="20"/>
                <w:szCs w:val="20"/>
              </w:rPr>
            </w:pPr>
            <w:r>
              <w:rPr>
                <w:sz w:val="20"/>
                <w:szCs w:val="20"/>
              </w:rPr>
              <w:t>11 years +</w:t>
            </w:r>
          </w:p>
        </w:tc>
        <w:tc>
          <w:tcPr>
            <w:tcW w:w="4536" w:type="dxa"/>
            <w:vAlign w:val="center"/>
          </w:tcPr>
          <w:p w14:paraId="04E0B12E" w14:textId="3FDA4E07" w:rsidR="0095786F" w:rsidRPr="0095786F" w:rsidRDefault="0095786F" w:rsidP="0095786F">
            <w:pPr>
              <w:rPr>
                <w:sz w:val="20"/>
                <w:szCs w:val="20"/>
              </w:rPr>
            </w:pPr>
            <w:r w:rsidRPr="0095786F">
              <w:rPr>
                <w:sz w:val="20"/>
                <w:szCs w:val="20"/>
              </w:rPr>
              <w:t xml:space="preserve">Livestreaming is about the ways people to broadcast themselves online, to both family, </w:t>
            </w:r>
            <w:proofErr w:type="gramStart"/>
            <w:r w:rsidRPr="0095786F">
              <w:rPr>
                <w:sz w:val="20"/>
                <w:szCs w:val="20"/>
              </w:rPr>
              <w:t>friends</w:t>
            </w:r>
            <w:proofErr w:type="gramEnd"/>
            <w:r w:rsidRPr="0095786F">
              <w:rPr>
                <w:sz w:val="20"/>
                <w:szCs w:val="20"/>
              </w:rPr>
              <w:t xml:space="preserve"> and the general public. Also available is the </w:t>
            </w:r>
            <w:hyperlink r:id="rId66" w:history="1">
              <w:r w:rsidRPr="0095786F">
                <w:rPr>
                  <w:rStyle w:val="Hyperlink"/>
                  <w:sz w:val="20"/>
                  <w:szCs w:val="20"/>
                </w:rPr>
                <w:t>Childnet – “To stream or not to stream” workbook</w:t>
              </w:r>
            </w:hyperlink>
            <w:r w:rsidRPr="0095786F">
              <w:rPr>
                <w:sz w:val="20"/>
                <w:szCs w:val="20"/>
              </w:rPr>
              <w:t xml:space="preserve"> to cover with young people. </w:t>
            </w:r>
          </w:p>
        </w:tc>
        <w:tc>
          <w:tcPr>
            <w:tcW w:w="1985" w:type="dxa"/>
            <w:vAlign w:val="center"/>
          </w:tcPr>
          <w:p w14:paraId="3AF9F6DF" w14:textId="77777777" w:rsidR="0095786F" w:rsidRPr="00781828" w:rsidRDefault="0095786F" w:rsidP="0095786F">
            <w:pPr>
              <w:ind w:left="463"/>
              <w:rPr>
                <w:b/>
                <w:bCs/>
                <w:noProof/>
                <w:sz w:val="18"/>
                <w:szCs w:val="18"/>
              </w:rPr>
            </w:pPr>
          </w:p>
        </w:tc>
      </w:tr>
      <w:tr w:rsidR="0095786F" w14:paraId="7BC53417" w14:textId="77777777" w:rsidTr="00E1085B">
        <w:trPr>
          <w:trHeight w:val="692"/>
        </w:trPr>
        <w:tc>
          <w:tcPr>
            <w:tcW w:w="1991" w:type="dxa"/>
            <w:vMerge/>
          </w:tcPr>
          <w:p w14:paraId="4DDBB601" w14:textId="77777777" w:rsidR="0095786F" w:rsidRDefault="0095786F" w:rsidP="0095786F"/>
        </w:tc>
        <w:tc>
          <w:tcPr>
            <w:tcW w:w="2835" w:type="dxa"/>
          </w:tcPr>
          <w:p w14:paraId="00E21F2E" w14:textId="32C19EAE" w:rsidR="0095786F" w:rsidRDefault="0095786F" w:rsidP="0095786F">
            <w:pPr>
              <w:rPr>
                <w:b/>
                <w:bCs/>
                <w:sz w:val="20"/>
                <w:szCs w:val="20"/>
              </w:rPr>
            </w:pPr>
            <w:r w:rsidRPr="00B95DC1">
              <w:rPr>
                <w:b/>
                <w:bCs/>
                <w:sz w:val="20"/>
                <w:szCs w:val="20"/>
              </w:rPr>
              <w:t>Website:</w:t>
            </w:r>
            <w:r w:rsidRPr="00B95DC1">
              <w:rPr>
                <w:sz w:val="20"/>
                <w:szCs w:val="20"/>
              </w:rPr>
              <w:t xml:space="preserve"> “</w:t>
            </w:r>
            <w:r>
              <w:rPr>
                <w:sz w:val="20"/>
                <w:szCs w:val="20"/>
              </w:rPr>
              <w:t>Expiring content</w:t>
            </w:r>
            <w:r w:rsidRPr="00B95DC1">
              <w:rPr>
                <w:sz w:val="20"/>
                <w:szCs w:val="20"/>
              </w:rPr>
              <w:t>” - Childnet</w:t>
            </w:r>
          </w:p>
        </w:tc>
        <w:tc>
          <w:tcPr>
            <w:tcW w:w="1842" w:type="dxa"/>
            <w:vAlign w:val="center"/>
          </w:tcPr>
          <w:p w14:paraId="7DD2E0E1" w14:textId="7BE314BE" w:rsidR="0095786F" w:rsidRDefault="0077599B" w:rsidP="0095786F">
            <w:pPr>
              <w:jc w:val="center"/>
            </w:pPr>
            <w:hyperlink r:id="rId67" w:history="1">
              <w:r w:rsidR="0095786F" w:rsidRPr="00B95DC1">
                <w:rPr>
                  <w:rStyle w:val="Hyperlink"/>
                </w:rPr>
                <w:t>LINK</w:t>
              </w:r>
            </w:hyperlink>
          </w:p>
        </w:tc>
        <w:tc>
          <w:tcPr>
            <w:tcW w:w="1843" w:type="dxa"/>
            <w:vAlign w:val="center"/>
          </w:tcPr>
          <w:p w14:paraId="5DD30562" w14:textId="77777777" w:rsidR="0095786F" w:rsidRDefault="0095786F" w:rsidP="0095786F">
            <w:pPr>
              <w:rPr>
                <w:sz w:val="20"/>
                <w:szCs w:val="20"/>
              </w:rPr>
            </w:pPr>
            <w:r>
              <w:rPr>
                <w:sz w:val="20"/>
                <w:szCs w:val="20"/>
              </w:rPr>
              <w:t>Age:</w:t>
            </w:r>
          </w:p>
          <w:p w14:paraId="1E0A0849" w14:textId="03826B3B" w:rsidR="0095786F" w:rsidRDefault="0095786F" w:rsidP="0095786F">
            <w:pPr>
              <w:rPr>
                <w:sz w:val="20"/>
                <w:szCs w:val="20"/>
              </w:rPr>
            </w:pPr>
            <w:r>
              <w:rPr>
                <w:sz w:val="20"/>
                <w:szCs w:val="20"/>
              </w:rPr>
              <w:t>11 years +</w:t>
            </w:r>
          </w:p>
        </w:tc>
        <w:tc>
          <w:tcPr>
            <w:tcW w:w="4536" w:type="dxa"/>
            <w:vAlign w:val="center"/>
          </w:tcPr>
          <w:p w14:paraId="01EC90CB" w14:textId="3870BB3A" w:rsidR="0095786F" w:rsidRPr="0095786F" w:rsidRDefault="0095786F" w:rsidP="0095786F">
            <w:pPr>
              <w:rPr>
                <w:sz w:val="20"/>
                <w:szCs w:val="20"/>
              </w:rPr>
            </w:pPr>
            <w:r w:rsidRPr="0095786F">
              <w:rPr>
                <w:sz w:val="20"/>
                <w:szCs w:val="20"/>
              </w:rPr>
              <w:t xml:space="preserve">Information on expiring content, which disappears after it has been viewed or that is only available for a certain amount of time, including the risks of using and what to do if a child sees upsetting content. </w:t>
            </w:r>
          </w:p>
        </w:tc>
        <w:tc>
          <w:tcPr>
            <w:tcW w:w="1985" w:type="dxa"/>
            <w:vAlign w:val="center"/>
          </w:tcPr>
          <w:p w14:paraId="6B7B7F08" w14:textId="461F864E" w:rsidR="0095786F" w:rsidRPr="00781828" w:rsidRDefault="0095786F" w:rsidP="0095786F">
            <w:pPr>
              <w:ind w:left="463"/>
              <w:rPr>
                <w:b/>
                <w:bCs/>
                <w:noProof/>
                <w:sz w:val="18"/>
                <w:szCs w:val="18"/>
              </w:rPr>
            </w:pPr>
          </w:p>
        </w:tc>
      </w:tr>
      <w:tr w:rsidR="0095786F" w14:paraId="501F6189" w14:textId="77777777" w:rsidTr="00E1085B">
        <w:trPr>
          <w:trHeight w:val="620"/>
        </w:trPr>
        <w:tc>
          <w:tcPr>
            <w:tcW w:w="1991" w:type="dxa"/>
            <w:vMerge/>
            <w:vAlign w:val="center"/>
          </w:tcPr>
          <w:p w14:paraId="4F33E5C8" w14:textId="77777777" w:rsidR="0095786F" w:rsidRPr="00F04C11" w:rsidRDefault="0095786F" w:rsidP="0095786F">
            <w:pPr>
              <w:rPr>
                <w:b/>
                <w:bCs/>
                <w:sz w:val="28"/>
                <w:szCs w:val="28"/>
              </w:rPr>
            </w:pPr>
          </w:p>
        </w:tc>
        <w:tc>
          <w:tcPr>
            <w:tcW w:w="2835" w:type="dxa"/>
          </w:tcPr>
          <w:p w14:paraId="1502FB42" w14:textId="02456DA1" w:rsidR="0095786F" w:rsidRPr="0001435A" w:rsidRDefault="0095786F" w:rsidP="0095786F">
            <w:pPr>
              <w:rPr>
                <w:sz w:val="20"/>
                <w:szCs w:val="20"/>
              </w:rPr>
            </w:pPr>
            <w:r w:rsidRPr="00B95DC1">
              <w:rPr>
                <w:b/>
                <w:bCs/>
                <w:sz w:val="20"/>
                <w:szCs w:val="20"/>
              </w:rPr>
              <w:t>Website:</w:t>
            </w:r>
            <w:r w:rsidRPr="00B95DC1">
              <w:rPr>
                <w:sz w:val="20"/>
                <w:szCs w:val="20"/>
              </w:rPr>
              <w:t xml:space="preserve"> “</w:t>
            </w:r>
            <w:r>
              <w:rPr>
                <w:sz w:val="20"/>
                <w:szCs w:val="20"/>
              </w:rPr>
              <w:t>Location services</w:t>
            </w:r>
            <w:r w:rsidRPr="00B95DC1">
              <w:rPr>
                <w:sz w:val="20"/>
                <w:szCs w:val="20"/>
              </w:rPr>
              <w:t>” - Childnet</w:t>
            </w:r>
          </w:p>
        </w:tc>
        <w:tc>
          <w:tcPr>
            <w:tcW w:w="1842" w:type="dxa"/>
            <w:vAlign w:val="center"/>
          </w:tcPr>
          <w:p w14:paraId="2E6DBF09" w14:textId="5F42F8D4" w:rsidR="0095786F" w:rsidRPr="00907460" w:rsidRDefault="0077599B" w:rsidP="0095786F">
            <w:pPr>
              <w:jc w:val="center"/>
              <w:rPr>
                <w:sz w:val="20"/>
                <w:szCs w:val="20"/>
              </w:rPr>
            </w:pPr>
            <w:hyperlink r:id="rId68" w:history="1">
              <w:r w:rsidR="0095786F" w:rsidRPr="00B95DC1">
                <w:rPr>
                  <w:rStyle w:val="Hyperlink"/>
                </w:rPr>
                <w:t>LINK</w:t>
              </w:r>
            </w:hyperlink>
          </w:p>
        </w:tc>
        <w:tc>
          <w:tcPr>
            <w:tcW w:w="1843" w:type="dxa"/>
            <w:vAlign w:val="center"/>
          </w:tcPr>
          <w:p w14:paraId="0EC7E68B" w14:textId="77777777" w:rsidR="0095786F" w:rsidRDefault="0095786F" w:rsidP="0095786F">
            <w:pPr>
              <w:rPr>
                <w:sz w:val="20"/>
                <w:szCs w:val="20"/>
              </w:rPr>
            </w:pPr>
            <w:r>
              <w:rPr>
                <w:sz w:val="20"/>
                <w:szCs w:val="20"/>
              </w:rPr>
              <w:t>Age:</w:t>
            </w:r>
          </w:p>
          <w:p w14:paraId="04DA0EC8" w14:textId="25E40A0F" w:rsidR="0095786F" w:rsidRDefault="0095786F" w:rsidP="0095786F">
            <w:pPr>
              <w:rPr>
                <w:sz w:val="20"/>
                <w:szCs w:val="20"/>
              </w:rPr>
            </w:pPr>
            <w:r>
              <w:rPr>
                <w:sz w:val="20"/>
                <w:szCs w:val="20"/>
              </w:rPr>
              <w:t>11 years +</w:t>
            </w:r>
          </w:p>
        </w:tc>
        <w:tc>
          <w:tcPr>
            <w:tcW w:w="4536" w:type="dxa"/>
            <w:vAlign w:val="center"/>
          </w:tcPr>
          <w:p w14:paraId="4E05FEA8" w14:textId="768DFAC5" w:rsidR="0095786F" w:rsidRPr="0095786F" w:rsidRDefault="0095786F" w:rsidP="0095786F">
            <w:pPr>
              <w:rPr>
                <w:sz w:val="20"/>
                <w:szCs w:val="20"/>
              </w:rPr>
            </w:pPr>
            <w:r w:rsidRPr="0095786F">
              <w:rPr>
                <w:sz w:val="20"/>
                <w:szCs w:val="20"/>
              </w:rPr>
              <w:t xml:space="preserve">Information about technology tracking which allows the user to also be tracked. It includes risks about sharing locations, social media, and public tagging. </w:t>
            </w:r>
          </w:p>
        </w:tc>
        <w:tc>
          <w:tcPr>
            <w:tcW w:w="1985" w:type="dxa"/>
            <w:vAlign w:val="center"/>
          </w:tcPr>
          <w:p w14:paraId="57075A48" w14:textId="77777777" w:rsidR="0095786F" w:rsidRDefault="0095786F" w:rsidP="0095786F">
            <w:pPr>
              <w:ind w:left="463"/>
              <w:rPr>
                <w:noProof/>
              </w:rPr>
            </w:pPr>
          </w:p>
        </w:tc>
      </w:tr>
      <w:tr w:rsidR="0095786F" w14:paraId="51427D64" w14:textId="77777777" w:rsidTr="0095786F">
        <w:trPr>
          <w:trHeight w:val="572"/>
        </w:trPr>
        <w:tc>
          <w:tcPr>
            <w:tcW w:w="15032" w:type="dxa"/>
            <w:gridSpan w:val="6"/>
            <w:shd w:val="clear" w:color="auto" w:fill="F7CAAC" w:themeFill="accent2" w:themeFillTint="66"/>
          </w:tcPr>
          <w:p w14:paraId="5AB0F20B" w14:textId="77777777" w:rsidR="0095786F" w:rsidRPr="00067BBD" w:rsidRDefault="0095786F" w:rsidP="0095786F">
            <w:pPr>
              <w:rPr>
                <w:sz w:val="10"/>
                <w:szCs w:val="10"/>
              </w:rPr>
            </w:pPr>
          </w:p>
        </w:tc>
      </w:tr>
      <w:tr w:rsidR="0000115C" w14:paraId="1A6D518A" w14:textId="77777777" w:rsidTr="00672B35">
        <w:trPr>
          <w:trHeight w:val="550"/>
        </w:trPr>
        <w:tc>
          <w:tcPr>
            <w:tcW w:w="1991" w:type="dxa"/>
            <w:vMerge w:val="restart"/>
          </w:tcPr>
          <w:p w14:paraId="0612327E" w14:textId="7C741682" w:rsidR="0000115C" w:rsidRPr="00F04C11" w:rsidRDefault="0000115C" w:rsidP="00745BF2">
            <w:pPr>
              <w:rPr>
                <w:b/>
                <w:bCs/>
                <w:sz w:val="28"/>
                <w:szCs w:val="28"/>
              </w:rPr>
            </w:pPr>
            <w:r w:rsidRPr="00F04C11">
              <w:rPr>
                <w:b/>
                <w:bCs/>
                <w:sz w:val="28"/>
                <w:szCs w:val="28"/>
              </w:rPr>
              <w:t>Building safety</w:t>
            </w:r>
            <w:r>
              <w:rPr>
                <w:b/>
                <w:bCs/>
                <w:sz w:val="28"/>
                <w:szCs w:val="28"/>
              </w:rPr>
              <w:t xml:space="preserve"> online</w:t>
            </w:r>
          </w:p>
        </w:tc>
        <w:tc>
          <w:tcPr>
            <w:tcW w:w="2835" w:type="dxa"/>
          </w:tcPr>
          <w:p w14:paraId="0327B42A" w14:textId="56C9E989" w:rsidR="0000115C" w:rsidRPr="00745BF2" w:rsidRDefault="0000115C" w:rsidP="0000115C">
            <w:pPr>
              <w:rPr>
                <w:b/>
                <w:bCs/>
                <w:sz w:val="20"/>
                <w:szCs w:val="20"/>
              </w:rPr>
            </w:pPr>
            <w:r w:rsidRPr="00745BF2">
              <w:rPr>
                <w:b/>
                <w:bCs/>
                <w:sz w:val="20"/>
                <w:szCs w:val="20"/>
              </w:rPr>
              <w:t xml:space="preserve">Website / Video: </w:t>
            </w:r>
            <w:r w:rsidRPr="00745BF2">
              <w:rPr>
                <w:sz w:val="20"/>
                <w:szCs w:val="20"/>
              </w:rPr>
              <w:t>“PANTS - Let’s Talk Pants (the underwear rule)” - NSPCC</w:t>
            </w:r>
          </w:p>
        </w:tc>
        <w:tc>
          <w:tcPr>
            <w:tcW w:w="1842" w:type="dxa"/>
            <w:vAlign w:val="center"/>
          </w:tcPr>
          <w:p w14:paraId="1B1121CF" w14:textId="77777777" w:rsidR="0000115C" w:rsidRPr="00745BF2" w:rsidRDefault="0077599B" w:rsidP="00672B35">
            <w:pPr>
              <w:jc w:val="center"/>
              <w:rPr>
                <w:rStyle w:val="Hyperlink"/>
                <w:sz w:val="20"/>
                <w:szCs w:val="20"/>
              </w:rPr>
            </w:pPr>
            <w:hyperlink r:id="rId69" w:history="1">
              <w:r w:rsidR="0000115C" w:rsidRPr="00745BF2">
                <w:rPr>
                  <w:rStyle w:val="Hyperlink"/>
                  <w:sz w:val="20"/>
                  <w:szCs w:val="20"/>
                </w:rPr>
                <w:t>LINK</w:t>
              </w:r>
            </w:hyperlink>
            <w:r w:rsidR="0000115C" w:rsidRPr="00745BF2">
              <w:rPr>
                <w:rStyle w:val="Hyperlink"/>
                <w:sz w:val="20"/>
                <w:szCs w:val="20"/>
              </w:rPr>
              <w:t xml:space="preserve"> - </w:t>
            </w:r>
            <w:proofErr w:type="gramStart"/>
            <w:r w:rsidR="0000115C" w:rsidRPr="00745BF2">
              <w:rPr>
                <w:rStyle w:val="Hyperlink"/>
                <w:sz w:val="20"/>
                <w:szCs w:val="20"/>
              </w:rPr>
              <w:t>Video</w:t>
            </w:r>
            <w:proofErr w:type="gramEnd"/>
          </w:p>
          <w:p w14:paraId="25375F10" w14:textId="7B4AD165" w:rsidR="0000115C" w:rsidRPr="00745BF2" w:rsidRDefault="0077599B" w:rsidP="00672B35">
            <w:pPr>
              <w:jc w:val="center"/>
              <w:rPr>
                <w:sz w:val="20"/>
                <w:szCs w:val="20"/>
              </w:rPr>
            </w:pPr>
            <w:hyperlink r:id="rId70" w:history="1">
              <w:r w:rsidR="0000115C" w:rsidRPr="00745BF2">
                <w:rPr>
                  <w:rStyle w:val="Hyperlink"/>
                  <w:sz w:val="20"/>
                  <w:szCs w:val="20"/>
                </w:rPr>
                <w:t>LINK</w:t>
              </w:r>
            </w:hyperlink>
            <w:r w:rsidR="0000115C" w:rsidRPr="00745BF2">
              <w:rPr>
                <w:rStyle w:val="Hyperlink"/>
                <w:sz w:val="20"/>
                <w:szCs w:val="20"/>
              </w:rPr>
              <w:t xml:space="preserve"> – Further advice</w:t>
            </w:r>
          </w:p>
        </w:tc>
        <w:tc>
          <w:tcPr>
            <w:tcW w:w="1843" w:type="dxa"/>
          </w:tcPr>
          <w:p w14:paraId="26F77710" w14:textId="10E94CC8" w:rsidR="0000115C" w:rsidRDefault="0000115C" w:rsidP="0000115C">
            <w:pPr>
              <w:jc w:val="center"/>
              <w:rPr>
                <w:sz w:val="20"/>
                <w:szCs w:val="20"/>
              </w:rPr>
            </w:pPr>
            <w:r w:rsidRPr="00915D60">
              <w:rPr>
                <w:sz w:val="20"/>
                <w:szCs w:val="20"/>
              </w:rPr>
              <w:t>Age:</w:t>
            </w:r>
          </w:p>
          <w:p w14:paraId="5846BE4F" w14:textId="1F9B617B" w:rsidR="0000115C" w:rsidRPr="00915D60" w:rsidRDefault="0000115C" w:rsidP="0000115C">
            <w:pPr>
              <w:jc w:val="center"/>
              <w:rPr>
                <w:sz w:val="20"/>
                <w:szCs w:val="20"/>
              </w:rPr>
            </w:pPr>
            <w:r w:rsidRPr="00915D60">
              <w:rPr>
                <w:sz w:val="20"/>
                <w:szCs w:val="20"/>
              </w:rPr>
              <w:t>4 years +</w:t>
            </w:r>
          </w:p>
        </w:tc>
        <w:tc>
          <w:tcPr>
            <w:tcW w:w="4536" w:type="dxa"/>
            <w:vAlign w:val="center"/>
          </w:tcPr>
          <w:p w14:paraId="2CFFB0D8" w14:textId="3A74DB01" w:rsidR="0000115C" w:rsidRPr="00915D60" w:rsidRDefault="0000115C" w:rsidP="00745BF2">
            <w:pPr>
              <w:rPr>
                <w:sz w:val="20"/>
                <w:szCs w:val="20"/>
              </w:rPr>
            </w:pPr>
            <w:r w:rsidRPr="00915D60">
              <w:rPr>
                <w:sz w:val="20"/>
                <w:szCs w:val="20"/>
              </w:rPr>
              <w:t xml:space="preserve">Video and other resources for </w:t>
            </w:r>
            <w:r>
              <w:rPr>
                <w:sz w:val="20"/>
                <w:szCs w:val="20"/>
              </w:rPr>
              <w:t xml:space="preserve">parents with </w:t>
            </w:r>
            <w:r w:rsidRPr="00915D60">
              <w:rPr>
                <w:sz w:val="20"/>
                <w:szCs w:val="20"/>
              </w:rPr>
              <w:t xml:space="preserve">young children explaining the “underwear rule”. This includes the PANTOSAURUS video (2 min), which is aimed at 4 years and over. This is </w:t>
            </w:r>
            <w:r>
              <w:rPr>
                <w:sz w:val="20"/>
                <w:szCs w:val="20"/>
              </w:rPr>
              <w:t xml:space="preserve">not based on </w:t>
            </w:r>
            <w:r w:rsidRPr="00915D60">
              <w:rPr>
                <w:sz w:val="20"/>
                <w:szCs w:val="20"/>
              </w:rPr>
              <w:t xml:space="preserve">online </w:t>
            </w:r>
            <w:proofErr w:type="gramStart"/>
            <w:r w:rsidRPr="00915D60">
              <w:rPr>
                <w:sz w:val="20"/>
                <w:szCs w:val="20"/>
              </w:rPr>
              <w:t>safety, but</w:t>
            </w:r>
            <w:proofErr w:type="gramEnd"/>
            <w:r w:rsidRPr="00915D60">
              <w:rPr>
                <w:sz w:val="20"/>
                <w:szCs w:val="20"/>
              </w:rPr>
              <w:t xml:space="preserve"> is a simple way to raise awareness </w:t>
            </w:r>
            <w:r w:rsidRPr="00915D60">
              <w:rPr>
                <w:sz w:val="20"/>
                <w:szCs w:val="20"/>
              </w:rPr>
              <w:lastRenderedPageBreak/>
              <w:t xml:space="preserve">in young children that </w:t>
            </w:r>
            <w:r>
              <w:rPr>
                <w:sz w:val="20"/>
                <w:szCs w:val="20"/>
              </w:rPr>
              <w:t xml:space="preserve">others </w:t>
            </w:r>
            <w:r w:rsidRPr="00915D60">
              <w:rPr>
                <w:sz w:val="20"/>
                <w:szCs w:val="20"/>
              </w:rPr>
              <w:t xml:space="preserve">should not be asking to see or touch them in certain ways, and to tell someone they trust if this happens. </w:t>
            </w:r>
            <w:r>
              <w:rPr>
                <w:sz w:val="20"/>
                <w:szCs w:val="20"/>
              </w:rPr>
              <w:t>There is a further link for parents which details the answers to some questions children may have after learning the PANTS rules.</w:t>
            </w:r>
          </w:p>
        </w:tc>
        <w:tc>
          <w:tcPr>
            <w:tcW w:w="1985" w:type="dxa"/>
            <w:vAlign w:val="center"/>
          </w:tcPr>
          <w:p w14:paraId="683027A2" w14:textId="77777777" w:rsidR="0000115C" w:rsidRPr="000E5E29" w:rsidRDefault="0000115C" w:rsidP="00745BF2">
            <w:pPr>
              <w:rPr>
                <w:sz w:val="18"/>
                <w:szCs w:val="18"/>
                <w:highlight w:val="yellow"/>
              </w:rPr>
            </w:pPr>
          </w:p>
        </w:tc>
      </w:tr>
      <w:tr w:rsidR="0000115C" w14:paraId="48831383" w14:textId="77777777" w:rsidTr="00E1085B">
        <w:trPr>
          <w:trHeight w:val="550"/>
        </w:trPr>
        <w:tc>
          <w:tcPr>
            <w:tcW w:w="1991" w:type="dxa"/>
            <w:vMerge/>
          </w:tcPr>
          <w:p w14:paraId="4496AD7C" w14:textId="0BB1BEB2" w:rsidR="0000115C" w:rsidRPr="00F04C11" w:rsidRDefault="0000115C" w:rsidP="0000115C">
            <w:pPr>
              <w:pStyle w:val="ListParagraph"/>
              <w:numPr>
                <w:ilvl w:val="0"/>
                <w:numId w:val="1"/>
              </w:numPr>
              <w:ind w:left="330" w:hanging="249"/>
              <w:rPr>
                <w:b/>
                <w:bCs/>
                <w:sz w:val="28"/>
                <w:szCs w:val="28"/>
              </w:rPr>
            </w:pPr>
          </w:p>
        </w:tc>
        <w:tc>
          <w:tcPr>
            <w:tcW w:w="2835" w:type="dxa"/>
            <w:vAlign w:val="center"/>
          </w:tcPr>
          <w:p w14:paraId="638A4064" w14:textId="280A37CB" w:rsidR="0000115C" w:rsidRDefault="0000115C" w:rsidP="00745BF2">
            <w:pPr>
              <w:rPr>
                <w:b/>
                <w:bCs/>
                <w:sz w:val="20"/>
                <w:szCs w:val="20"/>
              </w:rPr>
            </w:pPr>
            <w:r>
              <w:rPr>
                <w:b/>
                <w:bCs/>
                <w:sz w:val="20"/>
                <w:szCs w:val="20"/>
              </w:rPr>
              <w:t xml:space="preserve">Interactive online game: </w:t>
            </w:r>
            <w:r w:rsidRPr="00C75A2A">
              <w:rPr>
                <w:sz w:val="20"/>
                <w:szCs w:val="20"/>
              </w:rPr>
              <w:t>“</w:t>
            </w:r>
            <w:proofErr w:type="spellStart"/>
            <w:r w:rsidRPr="00C75A2A">
              <w:rPr>
                <w:sz w:val="20"/>
                <w:szCs w:val="20"/>
              </w:rPr>
              <w:t>ReelLife</w:t>
            </w:r>
            <w:proofErr w:type="spellEnd"/>
            <w:r w:rsidRPr="00C75A2A">
              <w:rPr>
                <w:sz w:val="20"/>
                <w:szCs w:val="20"/>
              </w:rPr>
              <w:t>” - Childnet</w:t>
            </w:r>
          </w:p>
        </w:tc>
        <w:tc>
          <w:tcPr>
            <w:tcW w:w="1842" w:type="dxa"/>
            <w:vAlign w:val="center"/>
          </w:tcPr>
          <w:p w14:paraId="49D52E12" w14:textId="2B0B26F6" w:rsidR="0000115C" w:rsidRDefault="0077599B" w:rsidP="00745BF2">
            <w:pPr>
              <w:jc w:val="center"/>
            </w:pPr>
            <w:hyperlink r:id="rId71" w:history="1">
              <w:r w:rsidR="0000115C" w:rsidRPr="00C75A2A">
                <w:rPr>
                  <w:rStyle w:val="Hyperlink"/>
                </w:rPr>
                <w:t>LINK</w:t>
              </w:r>
            </w:hyperlink>
          </w:p>
        </w:tc>
        <w:tc>
          <w:tcPr>
            <w:tcW w:w="1843" w:type="dxa"/>
            <w:vAlign w:val="center"/>
          </w:tcPr>
          <w:p w14:paraId="65E27864" w14:textId="77777777" w:rsidR="0000115C" w:rsidRDefault="0000115C" w:rsidP="00745BF2">
            <w:pPr>
              <w:rPr>
                <w:sz w:val="20"/>
                <w:szCs w:val="20"/>
              </w:rPr>
            </w:pPr>
            <w:r>
              <w:rPr>
                <w:sz w:val="20"/>
                <w:szCs w:val="20"/>
              </w:rPr>
              <w:t>A</w:t>
            </w:r>
            <w:r w:rsidRPr="00C75A2A">
              <w:rPr>
                <w:sz w:val="20"/>
                <w:szCs w:val="20"/>
              </w:rPr>
              <w:t>ge</w:t>
            </w:r>
            <w:r>
              <w:rPr>
                <w:sz w:val="20"/>
                <w:szCs w:val="20"/>
              </w:rPr>
              <w:t>:</w:t>
            </w:r>
            <w:r w:rsidRPr="00C75A2A">
              <w:rPr>
                <w:sz w:val="20"/>
                <w:szCs w:val="20"/>
              </w:rPr>
              <w:t xml:space="preserve"> </w:t>
            </w:r>
          </w:p>
          <w:p w14:paraId="1255380B" w14:textId="3C318A0B" w:rsidR="0000115C" w:rsidRDefault="0000115C" w:rsidP="00745BF2">
            <w:pPr>
              <w:rPr>
                <w:sz w:val="20"/>
                <w:szCs w:val="20"/>
              </w:rPr>
            </w:pPr>
            <w:r w:rsidRPr="00C75A2A">
              <w:rPr>
                <w:sz w:val="20"/>
                <w:szCs w:val="20"/>
              </w:rPr>
              <w:t>9</w:t>
            </w:r>
            <w:r>
              <w:rPr>
                <w:sz w:val="20"/>
                <w:szCs w:val="20"/>
              </w:rPr>
              <w:t xml:space="preserve"> years +</w:t>
            </w:r>
          </w:p>
        </w:tc>
        <w:tc>
          <w:tcPr>
            <w:tcW w:w="4536" w:type="dxa"/>
            <w:vAlign w:val="center"/>
          </w:tcPr>
          <w:p w14:paraId="6A53A6C1" w14:textId="5389892F" w:rsidR="0000115C" w:rsidRPr="00C75A2A" w:rsidRDefault="0000115C" w:rsidP="00745BF2">
            <w:pPr>
              <w:rPr>
                <w:sz w:val="20"/>
                <w:szCs w:val="20"/>
              </w:rPr>
            </w:pPr>
            <w:r w:rsidRPr="00C75A2A">
              <w:rPr>
                <w:sz w:val="20"/>
                <w:szCs w:val="20"/>
              </w:rPr>
              <w:t>An interactive resource to help young people aged 9-14 identify the potential risks of social media.</w:t>
            </w:r>
            <w:r>
              <w:rPr>
                <w:sz w:val="20"/>
                <w:szCs w:val="20"/>
              </w:rPr>
              <w:t xml:space="preserve"> It </w:t>
            </w:r>
            <w:r w:rsidRPr="00C75A2A">
              <w:rPr>
                <w:sz w:val="20"/>
                <w:szCs w:val="20"/>
              </w:rPr>
              <w:t xml:space="preserve">encourages young people to think about the posts they may share, the messages they may receive, as well as the content which they may see on social media.  </w:t>
            </w:r>
            <w:r>
              <w:rPr>
                <w:sz w:val="20"/>
                <w:szCs w:val="20"/>
              </w:rPr>
              <w:t xml:space="preserve">There is also a PDF download available with the answers and other conversation topics to work through with a child. </w:t>
            </w:r>
          </w:p>
        </w:tc>
        <w:tc>
          <w:tcPr>
            <w:tcW w:w="1985" w:type="dxa"/>
            <w:vAlign w:val="center"/>
          </w:tcPr>
          <w:p w14:paraId="26313320" w14:textId="77777777" w:rsidR="0000115C" w:rsidRPr="00C61B14" w:rsidRDefault="0000115C" w:rsidP="00745BF2">
            <w:pPr>
              <w:rPr>
                <w:sz w:val="18"/>
                <w:szCs w:val="18"/>
              </w:rPr>
            </w:pPr>
          </w:p>
        </w:tc>
      </w:tr>
      <w:tr w:rsidR="0000115C" w14:paraId="6D13E34C" w14:textId="77777777" w:rsidTr="00E1085B">
        <w:trPr>
          <w:trHeight w:val="550"/>
        </w:trPr>
        <w:tc>
          <w:tcPr>
            <w:tcW w:w="1991" w:type="dxa"/>
            <w:vMerge/>
          </w:tcPr>
          <w:p w14:paraId="24D5B569" w14:textId="2D54B89A" w:rsidR="0000115C" w:rsidRPr="009F163D" w:rsidRDefault="0000115C" w:rsidP="0000115C">
            <w:pPr>
              <w:pStyle w:val="ListParagraph"/>
              <w:numPr>
                <w:ilvl w:val="0"/>
                <w:numId w:val="1"/>
              </w:numPr>
              <w:ind w:left="330" w:hanging="249"/>
              <w:rPr>
                <w:b/>
                <w:bCs/>
                <w:sz w:val="28"/>
                <w:szCs w:val="28"/>
              </w:rPr>
            </w:pPr>
          </w:p>
        </w:tc>
        <w:tc>
          <w:tcPr>
            <w:tcW w:w="2835" w:type="dxa"/>
            <w:vMerge w:val="restart"/>
            <w:shd w:val="clear" w:color="auto" w:fill="auto"/>
          </w:tcPr>
          <w:p w14:paraId="2AAC73E0" w14:textId="64C86ABF" w:rsidR="0000115C" w:rsidRPr="00A14833" w:rsidRDefault="0000115C" w:rsidP="00745BF2">
            <w:pPr>
              <w:rPr>
                <w:sz w:val="20"/>
                <w:szCs w:val="20"/>
              </w:rPr>
            </w:pPr>
            <w:r w:rsidRPr="00A14833">
              <w:rPr>
                <w:b/>
                <w:bCs/>
                <w:sz w:val="20"/>
                <w:szCs w:val="20"/>
              </w:rPr>
              <w:t>Web</w:t>
            </w:r>
            <w:r>
              <w:rPr>
                <w:b/>
                <w:bCs/>
                <w:sz w:val="20"/>
                <w:szCs w:val="20"/>
              </w:rPr>
              <w:t>site</w:t>
            </w:r>
            <w:r w:rsidRPr="00A14833">
              <w:rPr>
                <w:b/>
                <w:bCs/>
                <w:sz w:val="20"/>
                <w:szCs w:val="20"/>
              </w:rPr>
              <w:t>:</w:t>
            </w:r>
            <w:r w:rsidRPr="00A14833">
              <w:rPr>
                <w:sz w:val="20"/>
                <w:szCs w:val="20"/>
              </w:rPr>
              <w:t xml:space="preserve"> </w:t>
            </w:r>
            <w:r>
              <w:rPr>
                <w:sz w:val="20"/>
                <w:szCs w:val="20"/>
              </w:rPr>
              <w:t xml:space="preserve">“Get SMART - </w:t>
            </w:r>
            <w:r w:rsidRPr="00285525">
              <w:rPr>
                <w:sz w:val="20"/>
                <w:szCs w:val="20"/>
              </w:rPr>
              <w:t>Help, advice and resources for 4–</w:t>
            </w:r>
            <w:proofErr w:type="gramStart"/>
            <w:r w:rsidRPr="00285525">
              <w:rPr>
                <w:sz w:val="20"/>
                <w:szCs w:val="20"/>
              </w:rPr>
              <w:t>11 year olds</w:t>
            </w:r>
            <w:proofErr w:type="gramEnd"/>
            <w:r>
              <w:rPr>
                <w:sz w:val="20"/>
                <w:szCs w:val="20"/>
              </w:rPr>
              <w:t xml:space="preserve">” - </w:t>
            </w:r>
            <w:r w:rsidRPr="00A14833">
              <w:rPr>
                <w:sz w:val="20"/>
                <w:szCs w:val="20"/>
              </w:rPr>
              <w:t>Childnet</w:t>
            </w:r>
          </w:p>
        </w:tc>
        <w:tc>
          <w:tcPr>
            <w:tcW w:w="1842" w:type="dxa"/>
            <w:shd w:val="clear" w:color="auto" w:fill="auto"/>
            <w:vAlign w:val="center"/>
          </w:tcPr>
          <w:p w14:paraId="34E61525" w14:textId="69B38B82" w:rsidR="0000115C" w:rsidRPr="00A14833" w:rsidRDefault="0077599B" w:rsidP="00745BF2">
            <w:pPr>
              <w:jc w:val="center"/>
              <w:rPr>
                <w:sz w:val="20"/>
                <w:szCs w:val="20"/>
              </w:rPr>
            </w:pPr>
            <w:hyperlink r:id="rId72" w:history="1">
              <w:r w:rsidR="0000115C" w:rsidRPr="00FD2AD8">
                <w:rPr>
                  <w:rStyle w:val="Hyperlink"/>
                  <w:sz w:val="20"/>
                  <w:szCs w:val="20"/>
                </w:rPr>
                <w:t>LINK</w:t>
              </w:r>
            </w:hyperlink>
          </w:p>
        </w:tc>
        <w:tc>
          <w:tcPr>
            <w:tcW w:w="1843" w:type="dxa"/>
            <w:shd w:val="clear" w:color="auto" w:fill="auto"/>
            <w:vAlign w:val="center"/>
          </w:tcPr>
          <w:p w14:paraId="275835FD" w14:textId="77777777" w:rsidR="0000115C" w:rsidRDefault="0000115C" w:rsidP="00745BF2">
            <w:pPr>
              <w:rPr>
                <w:sz w:val="20"/>
                <w:szCs w:val="20"/>
              </w:rPr>
            </w:pPr>
            <w:r>
              <w:rPr>
                <w:sz w:val="20"/>
                <w:szCs w:val="20"/>
              </w:rPr>
              <w:t xml:space="preserve">Primary school ages </w:t>
            </w:r>
          </w:p>
          <w:p w14:paraId="0C5FC2E2" w14:textId="77777777" w:rsidR="0000115C" w:rsidRDefault="0000115C" w:rsidP="00745BF2">
            <w:pPr>
              <w:rPr>
                <w:sz w:val="20"/>
                <w:szCs w:val="20"/>
              </w:rPr>
            </w:pPr>
            <w:r>
              <w:rPr>
                <w:sz w:val="20"/>
                <w:szCs w:val="20"/>
              </w:rPr>
              <w:t xml:space="preserve">(6 – 9 years) </w:t>
            </w:r>
          </w:p>
          <w:p w14:paraId="09C6C36B" w14:textId="77777777" w:rsidR="0000115C" w:rsidRDefault="0000115C" w:rsidP="00745BF2">
            <w:pPr>
              <w:rPr>
                <w:sz w:val="20"/>
                <w:szCs w:val="20"/>
              </w:rPr>
            </w:pPr>
          </w:p>
          <w:p w14:paraId="79C5EBD4" w14:textId="4C564E44" w:rsidR="0000115C" w:rsidRPr="00C61B14" w:rsidRDefault="0000115C" w:rsidP="00745BF2">
            <w:pPr>
              <w:rPr>
                <w:sz w:val="20"/>
                <w:szCs w:val="20"/>
              </w:rPr>
            </w:pPr>
          </w:p>
        </w:tc>
        <w:tc>
          <w:tcPr>
            <w:tcW w:w="4536" w:type="dxa"/>
            <w:shd w:val="clear" w:color="auto" w:fill="auto"/>
            <w:vAlign w:val="center"/>
          </w:tcPr>
          <w:p w14:paraId="49CE37D0" w14:textId="15B56AF9" w:rsidR="0000115C" w:rsidRDefault="0000115C" w:rsidP="00745BF2">
            <w:pPr>
              <w:rPr>
                <w:sz w:val="20"/>
                <w:szCs w:val="20"/>
              </w:rPr>
            </w:pPr>
            <w:r w:rsidRPr="00C07585">
              <w:rPr>
                <w:b/>
                <w:bCs/>
                <w:sz w:val="20"/>
                <w:szCs w:val="20"/>
              </w:rPr>
              <w:t>NOTES:</w:t>
            </w:r>
            <w:r>
              <w:rPr>
                <w:sz w:val="20"/>
                <w:szCs w:val="20"/>
              </w:rPr>
              <w:t xml:space="preserve"> Childnet uses the “SMART” rules to increase a child’s knowledge about how to use the internet safely. This is a general introduction to online safety using six </w:t>
            </w:r>
            <w:proofErr w:type="gramStart"/>
            <w:r>
              <w:rPr>
                <w:sz w:val="20"/>
                <w:szCs w:val="20"/>
              </w:rPr>
              <w:t>videos</w:t>
            </w:r>
            <w:proofErr w:type="gramEnd"/>
            <w:r>
              <w:rPr>
                <w:sz w:val="20"/>
                <w:szCs w:val="20"/>
              </w:rPr>
              <w:t xml:space="preserve"> children can listen and work through on each topic. The videos are between 10 – 13 minutes.  </w:t>
            </w:r>
          </w:p>
          <w:p w14:paraId="446109ED" w14:textId="0B3E9B2C" w:rsidR="0000115C" w:rsidRDefault="0000115C" w:rsidP="00745BF2">
            <w:pPr>
              <w:rPr>
                <w:sz w:val="20"/>
                <w:szCs w:val="20"/>
              </w:rPr>
            </w:pPr>
            <w:r>
              <w:rPr>
                <w:sz w:val="20"/>
                <w:szCs w:val="20"/>
              </w:rPr>
              <w:t xml:space="preserve">SAFE – keeping personal information </w:t>
            </w:r>
            <w:proofErr w:type="gramStart"/>
            <w:r>
              <w:rPr>
                <w:sz w:val="20"/>
                <w:szCs w:val="20"/>
              </w:rPr>
              <w:t>safe</w:t>
            </w:r>
            <w:proofErr w:type="gramEnd"/>
          </w:p>
          <w:p w14:paraId="7F3599E8" w14:textId="0E03CDE0" w:rsidR="0000115C" w:rsidRDefault="0000115C" w:rsidP="00745BF2">
            <w:pPr>
              <w:rPr>
                <w:sz w:val="20"/>
                <w:szCs w:val="20"/>
              </w:rPr>
            </w:pPr>
            <w:r>
              <w:rPr>
                <w:sz w:val="20"/>
                <w:szCs w:val="20"/>
              </w:rPr>
              <w:t>MEET – m</w:t>
            </w:r>
            <w:r w:rsidRPr="007904C0">
              <w:rPr>
                <w:sz w:val="20"/>
                <w:szCs w:val="20"/>
              </w:rPr>
              <w:t xml:space="preserve">eeting someone you only know </w:t>
            </w:r>
            <w:proofErr w:type="gramStart"/>
            <w:r w:rsidRPr="007904C0">
              <w:rPr>
                <w:sz w:val="20"/>
                <w:szCs w:val="20"/>
              </w:rPr>
              <w:t>online</w:t>
            </w:r>
            <w:proofErr w:type="gramEnd"/>
          </w:p>
          <w:p w14:paraId="3B19689B" w14:textId="1D7D7455" w:rsidR="0000115C" w:rsidRDefault="0000115C" w:rsidP="00745BF2">
            <w:pPr>
              <w:rPr>
                <w:sz w:val="20"/>
                <w:szCs w:val="20"/>
              </w:rPr>
            </w:pPr>
            <w:r>
              <w:rPr>
                <w:sz w:val="20"/>
                <w:szCs w:val="20"/>
              </w:rPr>
              <w:t xml:space="preserve">ACCEPTING – risks from </w:t>
            </w:r>
            <w:r w:rsidRPr="007904C0">
              <w:rPr>
                <w:sz w:val="20"/>
                <w:szCs w:val="20"/>
              </w:rPr>
              <w:t>click</w:t>
            </w:r>
            <w:r>
              <w:rPr>
                <w:sz w:val="20"/>
                <w:szCs w:val="20"/>
              </w:rPr>
              <w:t>ing on</w:t>
            </w:r>
            <w:r w:rsidRPr="007904C0">
              <w:rPr>
                <w:sz w:val="20"/>
                <w:szCs w:val="20"/>
              </w:rPr>
              <w:t xml:space="preserve"> something online</w:t>
            </w:r>
          </w:p>
          <w:p w14:paraId="29CCC9CD" w14:textId="77777777" w:rsidR="0000115C" w:rsidRDefault="0000115C" w:rsidP="00745BF2">
            <w:pPr>
              <w:rPr>
                <w:sz w:val="20"/>
                <w:szCs w:val="20"/>
              </w:rPr>
            </w:pPr>
            <w:r>
              <w:rPr>
                <w:sz w:val="20"/>
                <w:szCs w:val="20"/>
              </w:rPr>
              <w:t xml:space="preserve">RELIABLE – not </w:t>
            </w:r>
            <w:r w:rsidRPr="007359E6">
              <w:rPr>
                <w:sz w:val="20"/>
                <w:szCs w:val="20"/>
              </w:rPr>
              <w:t>trust</w:t>
            </w:r>
            <w:r>
              <w:rPr>
                <w:sz w:val="20"/>
                <w:szCs w:val="20"/>
              </w:rPr>
              <w:t>ing</w:t>
            </w:r>
            <w:r w:rsidRPr="007359E6">
              <w:rPr>
                <w:sz w:val="20"/>
                <w:szCs w:val="20"/>
              </w:rPr>
              <w:t xml:space="preserve"> everything you see </w:t>
            </w:r>
            <w:proofErr w:type="gramStart"/>
            <w:r w:rsidRPr="007359E6">
              <w:rPr>
                <w:sz w:val="20"/>
                <w:szCs w:val="20"/>
              </w:rPr>
              <w:t>online</w:t>
            </w:r>
            <w:proofErr w:type="gramEnd"/>
            <w:r w:rsidRPr="007359E6">
              <w:rPr>
                <w:sz w:val="20"/>
                <w:szCs w:val="20"/>
              </w:rPr>
              <w:t xml:space="preserve"> </w:t>
            </w:r>
          </w:p>
          <w:p w14:paraId="38F5177B" w14:textId="27B36F97" w:rsidR="0000115C" w:rsidRPr="00C61B14" w:rsidRDefault="0000115C" w:rsidP="00745BF2">
            <w:pPr>
              <w:rPr>
                <w:sz w:val="20"/>
                <w:szCs w:val="20"/>
              </w:rPr>
            </w:pPr>
            <w:r>
              <w:rPr>
                <w:sz w:val="20"/>
                <w:szCs w:val="20"/>
              </w:rPr>
              <w:t xml:space="preserve">TELL – talking to </w:t>
            </w:r>
            <w:r w:rsidRPr="007359E6">
              <w:rPr>
                <w:sz w:val="20"/>
                <w:szCs w:val="20"/>
              </w:rPr>
              <w:t>a trusted adult</w:t>
            </w:r>
            <w:r>
              <w:rPr>
                <w:sz w:val="20"/>
                <w:szCs w:val="20"/>
              </w:rPr>
              <w:t>.</w:t>
            </w:r>
            <w:r w:rsidRPr="007359E6">
              <w:rPr>
                <w:sz w:val="20"/>
                <w:szCs w:val="20"/>
              </w:rPr>
              <w:t xml:space="preserve"> </w:t>
            </w:r>
          </w:p>
        </w:tc>
        <w:tc>
          <w:tcPr>
            <w:tcW w:w="1985" w:type="dxa"/>
            <w:vAlign w:val="center"/>
          </w:tcPr>
          <w:p w14:paraId="5521821F" w14:textId="559D52EF" w:rsidR="0000115C" w:rsidRPr="001D1D00" w:rsidRDefault="0000115C" w:rsidP="00745BF2">
            <w:pPr>
              <w:pStyle w:val="Default"/>
              <w:rPr>
                <w:color w:val="auto"/>
                <w:sz w:val="18"/>
                <w:szCs w:val="18"/>
              </w:rPr>
            </w:pPr>
            <w:r w:rsidRPr="00781828">
              <w:rPr>
                <w:b/>
                <w:bCs/>
                <w:noProof/>
                <w:sz w:val="18"/>
                <w:szCs w:val="18"/>
              </w:rPr>
              <w:drawing>
                <wp:anchor distT="0" distB="0" distL="114300" distR="114300" simplePos="0" relativeHeight="252121088" behindDoc="0" locked="0" layoutInCell="1" allowOverlap="1" wp14:anchorId="0189C911" wp14:editId="6BDB0D6A">
                  <wp:simplePos x="0" y="0"/>
                  <wp:positionH relativeFrom="column">
                    <wp:posOffset>48260</wp:posOffset>
                  </wp:positionH>
                  <wp:positionV relativeFrom="paragraph">
                    <wp:posOffset>-186690</wp:posOffset>
                  </wp:positionV>
                  <wp:extent cx="146050" cy="164465"/>
                  <wp:effectExtent l="0" t="0" r="6350" b="698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6050" cy="164465"/>
                          </a:xfrm>
                          <a:prstGeom prst="rect">
                            <a:avLst/>
                          </a:prstGeom>
                          <a:noFill/>
                        </pic:spPr>
                      </pic:pic>
                    </a:graphicData>
                  </a:graphic>
                  <wp14:sizeRelH relativeFrom="margin">
                    <wp14:pctWidth>0</wp14:pctWidth>
                  </wp14:sizeRelH>
                  <wp14:sizeRelV relativeFrom="margin">
                    <wp14:pctHeight>0</wp14:pctHeight>
                  </wp14:sizeRelV>
                </wp:anchor>
              </w:drawing>
            </w:r>
            <w:r>
              <w:rPr>
                <w:b/>
                <w:bCs/>
                <w:sz w:val="18"/>
                <w:szCs w:val="18"/>
              </w:rPr>
              <w:t xml:space="preserve">Sensitive Content: </w:t>
            </w:r>
            <w:r>
              <w:rPr>
                <w:b/>
                <w:bCs/>
                <w:sz w:val="18"/>
                <w:szCs w:val="18"/>
              </w:rPr>
              <w:br/>
            </w:r>
            <w:r w:rsidRPr="001D1D00">
              <w:rPr>
                <w:sz w:val="18"/>
                <w:szCs w:val="18"/>
              </w:rPr>
              <w:t>None</w:t>
            </w:r>
          </w:p>
          <w:p w14:paraId="2D92A014" w14:textId="77777777" w:rsidR="0000115C" w:rsidRPr="00C61B14" w:rsidRDefault="0000115C" w:rsidP="00745BF2">
            <w:pPr>
              <w:rPr>
                <w:sz w:val="18"/>
                <w:szCs w:val="18"/>
              </w:rPr>
            </w:pPr>
          </w:p>
        </w:tc>
      </w:tr>
      <w:tr w:rsidR="0000115C" w14:paraId="02771FCC" w14:textId="77777777" w:rsidTr="00E1085B">
        <w:trPr>
          <w:trHeight w:val="550"/>
        </w:trPr>
        <w:tc>
          <w:tcPr>
            <w:tcW w:w="1991" w:type="dxa"/>
            <w:vMerge/>
          </w:tcPr>
          <w:p w14:paraId="36CC8E56" w14:textId="77777777" w:rsidR="0000115C" w:rsidRPr="009F163D" w:rsidRDefault="0000115C" w:rsidP="0000115C">
            <w:pPr>
              <w:pStyle w:val="ListParagraph"/>
              <w:numPr>
                <w:ilvl w:val="0"/>
                <w:numId w:val="1"/>
              </w:numPr>
              <w:ind w:left="330" w:hanging="249"/>
              <w:rPr>
                <w:b/>
                <w:bCs/>
                <w:sz w:val="28"/>
                <w:szCs w:val="28"/>
              </w:rPr>
            </w:pPr>
          </w:p>
        </w:tc>
        <w:tc>
          <w:tcPr>
            <w:tcW w:w="2835" w:type="dxa"/>
            <w:vMerge/>
            <w:shd w:val="clear" w:color="auto" w:fill="auto"/>
          </w:tcPr>
          <w:p w14:paraId="607D539B" w14:textId="77777777" w:rsidR="0000115C" w:rsidRPr="00A14833" w:rsidRDefault="0000115C" w:rsidP="00745BF2">
            <w:pPr>
              <w:rPr>
                <w:b/>
                <w:bCs/>
                <w:sz w:val="20"/>
                <w:szCs w:val="20"/>
              </w:rPr>
            </w:pPr>
          </w:p>
        </w:tc>
        <w:tc>
          <w:tcPr>
            <w:tcW w:w="1842" w:type="dxa"/>
            <w:shd w:val="clear" w:color="auto" w:fill="auto"/>
            <w:vAlign w:val="center"/>
          </w:tcPr>
          <w:p w14:paraId="42FD3D65" w14:textId="0F00414F" w:rsidR="0000115C" w:rsidRDefault="0077599B" w:rsidP="00745BF2">
            <w:pPr>
              <w:jc w:val="center"/>
            </w:pPr>
            <w:hyperlink r:id="rId73" w:history="1">
              <w:r w:rsidR="0000115C" w:rsidRPr="00FD2AD8">
                <w:rPr>
                  <w:rStyle w:val="Hyperlink"/>
                </w:rPr>
                <w:t>LINK</w:t>
              </w:r>
            </w:hyperlink>
          </w:p>
        </w:tc>
        <w:tc>
          <w:tcPr>
            <w:tcW w:w="1843" w:type="dxa"/>
            <w:shd w:val="clear" w:color="auto" w:fill="auto"/>
            <w:vAlign w:val="center"/>
          </w:tcPr>
          <w:p w14:paraId="16E485AF" w14:textId="77777777" w:rsidR="0000115C" w:rsidRDefault="0000115C" w:rsidP="00745BF2">
            <w:pPr>
              <w:rPr>
                <w:sz w:val="20"/>
                <w:szCs w:val="20"/>
              </w:rPr>
            </w:pPr>
            <w:r>
              <w:rPr>
                <w:sz w:val="20"/>
                <w:szCs w:val="20"/>
              </w:rPr>
              <w:t xml:space="preserve">Primary school ages </w:t>
            </w:r>
          </w:p>
          <w:p w14:paraId="08292E9A" w14:textId="02F8D937" w:rsidR="0000115C" w:rsidRDefault="0000115C" w:rsidP="00745BF2">
            <w:pPr>
              <w:rPr>
                <w:sz w:val="20"/>
                <w:szCs w:val="20"/>
              </w:rPr>
            </w:pPr>
            <w:r>
              <w:rPr>
                <w:sz w:val="20"/>
                <w:szCs w:val="20"/>
              </w:rPr>
              <w:t>(7 – 11 years)</w:t>
            </w:r>
          </w:p>
        </w:tc>
        <w:tc>
          <w:tcPr>
            <w:tcW w:w="4536" w:type="dxa"/>
            <w:shd w:val="clear" w:color="auto" w:fill="auto"/>
            <w:vAlign w:val="center"/>
          </w:tcPr>
          <w:p w14:paraId="2EED746E" w14:textId="63E65F8E" w:rsidR="0000115C" w:rsidRPr="00C07585" w:rsidRDefault="0000115C" w:rsidP="00745BF2">
            <w:pPr>
              <w:rPr>
                <w:b/>
                <w:bCs/>
                <w:sz w:val="20"/>
                <w:szCs w:val="20"/>
              </w:rPr>
            </w:pPr>
            <w:r w:rsidRPr="00C07585">
              <w:rPr>
                <w:b/>
                <w:bCs/>
                <w:sz w:val="20"/>
                <w:szCs w:val="20"/>
              </w:rPr>
              <w:t>NOTES:</w:t>
            </w:r>
            <w:r>
              <w:rPr>
                <w:sz w:val="20"/>
                <w:szCs w:val="20"/>
              </w:rPr>
              <w:t xml:space="preserve"> Childnet uses the “SMART” rules to increase a child’s knowledge about how to use the internet safely. These five cartoons each show different examples of dangers online and explain the risks.  The videos are between 3 -4 minutes. </w:t>
            </w:r>
          </w:p>
        </w:tc>
        <w:tc>
          <w:tcPr>
            <w:tcW w:w="1985" w:type="dxa"/>
            <w:vAlign w:val="center"/>
          </w:tcPr>
          <w:p w14:paraId="6698796C" w14:textId="77777777" w:rsidR="0000115C" w:rsidRPr="00C61B14" w:rsidRDefault="0000115C" w:rsidP="00745BF2">
            <w:pPr>
              <w:rPr>
                <w:sz w:val="18"/>
                <w:szCs w:val="18"/>
              </w:rPr>
            </w:pPr>
          </w:p>
        </w:tc>
      </w:tr>
      <w:tr w:rsidR="0000115C" w14:paraId="42134CA2" w14:textId="77777777" w:rsidTr="00E1085B">
        <w:trPr>
          <w:trHeight w:val="550"/>
        </w:trPr>
        <w:tc>
          <w:tcPr>
            <w:tcW w:w="1991" w:type="dxa"/>
            <w:vMerge/>
            <w:vAlign w:val="center"/>
          </w:tcPr>
          <w:p w14:paraId="4D864C26" w14:textId="77777777" w:rsidR="0000115C" w:rsidRPr="00F04C11" w:rsidRDefault="0000115C" w:rsidP="00745BF2">
            <w:pPr>
              <w:rPr>
                <w:b/>
                <w:bCs/>
                <w:sz w:val="28"/>
                <w:szCs w:val="28"/>
              </w:rPr>
            </w:pPr>
          </w:p>
        </w:tc>
        <w:tc>
          <w:tcPr>
            <w:tcW w:w="2835" w:type="dxa"/>
            <w:shd w:val="clear" w:color="auto" w:fill="auto"/>
          </w:tcPr>
          <w:p w14:paraId="257123BD" w14:textId="77777777" w:rsidR="0000115C" w:rsidRDefault="0000115C" w:rsidP="00745BF2">
            <w:pPr>
              <w:rPr>
                <w:b/>
                <w:bCs/>
                <w:sz w:val="20"/>
                <w:szCs w:val="20"/>
              </w:rPr>
            </w:pPr>
          </w:p>
          <w:p w14:paraId="0074C89B" w14:textId="77777777" w:rsidR="0000115C" w:rsidRDefault="0000115C" w:rsidP="00745BF2">
            <w:pPr>
              <w:rPr>
                <w:sz w:val="20"/>
                <w:szCs w:val="20"/>
              </w:rPr>
            </w:pPr>
            <w:r w:rsidRPr="00E0542D">
              <w:rPr>
                <w:b/>
                <w:bCs/>
                <w:sz w:val="20"/>
                <w:szCs w:val="20"/>
              </w:rPr>
              <w:t>Website:</w:t>
            </w:r>
            <w:r>
              <w:rPr>
                <w:sz w:val="20"/>
                <w:szCs w:val="20"/>
              </w:rPr>
              <w:t xml:space="preserve"> </w:t>
            </w:r>
            <w:proofErr w:type="spellStart"/>
            <w:r>
              <w:rPr>
                <w:sz w:val="20"/>
                <w:szCs w:val="20"/>
              </w:rPr>
              <w:t>ThinkUKnow</w:t>
            </w:r>
            <w:proofErr w:type="spellEnd"/>
            <w:r>
              <w:rPr>
                <w:sz w:val="20"/>
                <w:szCs w:val="20"/>
              </w:rPr>
              <w:t xml:space="preserve"> - CEOP</w:t>
            </w:r>
          </w:p>
          <w:p w14:paraId="1B40859A" w14:textId="77777777" w:rsidR="0000115C" w:rsidRDefault="0000115C" w:rsidP="00745BF2">
            <w:pPr>
              <w:rPr>
                <w:sz w:val="20"/>
                <w:szCs w:val="20"/>
              </w:rPr>
            </w:pPr>
          </w:p>
          <w:p w14:paraId="34243608" w14:textId="77777777" w:rsidR="0000115C" w:rsidRPr="00CA6EDC" w:rsidRDefault="0000115C" w:rsidP="00745BF2">
            <w:pPr>
              <w:rPr>
                <w:b/>
                <w:bCs/>
                <w:sz w:val="20"/>
                <w:szCs w:val="20"/>
              </w:rPr>
            </w:pPr>
          </w:p>
        </w:tc>
        <w:tc>
          <w:tcPr>
            <w:tcW w:w="1842" w:type="dxa"/>
            <w:shd w:val="clear" w:color="auto" w:fill="auto"/>
            <w:vAlign w:val="center"/>
          </w:tcPr>
          <w:p w14:paraId="6C399DC8" w14:textId="15522DA1" w:rsidR="0000115C" w:rsidRDefault="0077599B" w:rsidP="00745BF2">
            <w:pPr>
              <w:jc w:val="center"/>
            </w:pPr>
            <w:hyperlink r:id="rId74" w:history="1">
              <w:r w:rsidR="0000115C">
                <w:rPr>
                  <w:rStyle w:val="Hyperlink"/>
                  <w:sz w:val="20"/>
                  <w:szCs w:val="20"/>
                </w:rPr>
                <w:t>LINK</w:t>
              </w:r>
            </w:hyperlink>
          </w:p>
        </w:tc>
        <w:tc>
          <w:tcPr>
            <w:tcW w:w="1843" w:type="dxa"/>
            <w:shd w:val="clear" w:color="auto" w:fill="auto"/>
            <w:vAlign w:val="center"/>
          </w:tcPr>
          <w:p w14:paraId="0CAD3FD0" w14:textId="77777777" w:rsidR="0000115C" w:rsidRDefault="0000115C" w:rsidP="00745BF2">
            <w:pPr>
              <w:rPr>
                <w:sz w:val="20"/>
                <w:szCs w:val="20"/>
              </w:rPr>
            </w:pPr>
            <w:r w:rsidRPr="00FD3D78">
              <w:rPr>
                <w:sz w:val="20"/>
                <w:szCs w:val="20"/>
              </w:rPr>
              <w:t xml:space="preserve">Age: </w:t>
            </w:r>
          </w:p>
          <w:p w14:paraId="7966E96E" w14:textId="6D75C0E0" w:rsidR="0000115C" w:rsidRPr="00CA6EDC" w:rsidRDefault="0000115C" w:rsidP="00745BF2">
            <w:pPr>
              <w:rPr>
                <w:sz w:val="20"/>
                <w:szCs w:val="20"/>
              </w:rPr>
            </w:pPr>
            <w:r>
              <w:rPr>
                <w:sz w:val="20"/>
                <w:szCs w:val="20"/>
              </w:rPr>
              <w:t>4</w:t>
            </w:r>
            <w:r w:rsidRPr="00FD3D78">
              <w:rPr>
                <w:sz w:val="20"/>
                <w:szCs w:val="20"/>
              </w:rPr>
              <w:t>-7</w:t>
            </w:r>
            <w:r>
              <w:rPr>
                <w:sz w:val="20"/>
                <w:szCs w:val="20"/>
              </w:rPr>
              <w:t xml:space="preserve"> years</w:t>
            </w:r>
          </w:p>
        </w:tc>
        <w:tc>
          <w:tcPr>
            <w:tcW w:w="4536" w:type="dxa"/>
            <w:shd w:val="clear" w:color="auto" w:fill="auto"/>
            <w:vAlign w:val="center"/>
          </w:tcPr>
          <w:p w14:paraId="7C1610D3" w14:textId="59753D4F" w:rsidR="0000115C" w:rsidRPr="00CA6EDC" w:rsidRDefault="0000115C" w:rsidP="00745BF2">
            <w:pPr>
              <w:rPr>
                <w:sz w:val="20"/>
                <w:szCs w:val="20"/>
              </w:rPr>
            </w:pPr>
            <w:r>
              <w:rPr>
                <w:sz w:val="20"/>
                <w:szCs w:val="20"/>
              </w:rPr>
              <w:t xml:space="preserve">Information for children/parents around safe use of the internet, sharing content and personal information  </w:t>
            </w:r>
          </w:p>
        </w:tc>
        <w:tc>
          <w:tcPr>
            <w:tcW w:w="1985" w:type="dxa"/>
            <w:shd w:val="clear" w:color="auto" w:fill="auto"/>
            <w:vAlign w:val="center"/>
          </w:tcPr>
          <w:p w14:paraId="75907632" w14:textId="77777777" w:rsidR="0000115C" w:rsidRPr="00274FD0" w:rsidRDefault="0000115C" w:rsidP="00745BF2">
            <w:pPr>
              <w:rPr>
                <w:sz w:val="18"/>
                <w:szCs w:val="18"/>
              </w:rPr>
            </w:pPr>
          </w:p>
        </w:tc>
      </w:tr>
      <w:tr w:rsidR="0000115C" w14:paraId="4161E8A4" w14:textId="77777777" w:rsidTr="00E1085B">
        <w:trPr>
          <w:trHeight w:val="550"/>
        </w:trPr>
        <w:tc>
          <w:tcPr>
            <w:tcW w:w="1991" w:type="dxa"/>
            <w:vMerge/>
            <w:vAlign w:val="center"/>
          </w:tcPr>
          <w:p w14:paraId="7FD56124" w14:textId="77777777" w:rsidR="0000115C" w:rsidRPr="00F04C11" w:rsidRDefault="0000115C" w:rsidP="00745BF2">
            <w:pPr>
              <w:rPr>
                <w:b/>
                <w:bCs/>
                <w:sz w:val="28"/>
                <w:szCs w:val="28"/>
              </w:rPr>
            </w:pPr>
          </w:p>
        </w:tc>
        <w:tc>
          <w:tcPr>
            <w:tcW w:w="2835" w:type="dxa"/>
            <w:shd w:val="clear" w:color="auto" w:fill="auto"/>
          </w:tcPr>
          <w:p w14:paraId="381CBC9C" w14:textId="77777777" w:rsidR="0000115C" w:rsidRPr="0000115C" w:rsidRDefault="0000115C" w:rsidP="00745BF2">
            <w:pPr>
              <w:rPr>
                <w:sz w:val="20"/>
                <w:szCs w:val="20"/>
              </w:rPr>
            </w:pPr>
            <w:r w:rsidRPr="0000115C">
              <w:rPr>
                <w:b/>
                <w:bCs/>
                <w:sz w:val="20"/>
                <w:szCs w:val="20"/>
              </w:rPr>
              <w:t>Website:</w:t>
            </w:r>
            <w:r w:rsidRPr="0000115C">
              <w:rPr>
                <w:sz w:val="20"/>
                <w:szCs w:val="20"/>
              </w:rPr>
              <w:t xml:space="preserve"> “Band Runner” - </w:t>
            </w:r>
            <w:proofErr w:type="spellStart"/>
            <w:r w:rsidRPr="0000115C">
              <w:rPr>
                <w:sz w:val="20"/>
                <w:szCs w:val="20"/>
              </w:rPr>
              <w:t>ThinkUKnow</w:t>
            </w:r>
            <w:proofErr w:type="spellEnd"/>
            <w:r w:rsidRPr="0000115C">
              <w:rPr>
                <w:sz w:val="20"/>
                <w:szCs w:val="20"/>
              </w:rPr>
              <w:t xml:space="preserve"> / CEOP</w:t>
            </w:r>
          </w:p>
          <w:p w14:paraId="37FC9F82" w14:textId="77777777" w:rsidR="0000115C" w:rsidRPr="0000115C" w:rsidRDefault="0000115C" w:rsidP="00745BF2">
            <w:pPr>
              <w:rPr>
                <w:b/>
                <w:bCs/>
                <w:sz w:val="20"/>
                <w:szCs w:val="20"/>
              </w:rPr>
            </w:pPr>
          </w:p>
        </w:tc>
        <w:tc>
          <w:tcPr>
            <w:tcW w:w="1842" w:type="dxa"/>
            <w:shd w:val="clear" w:color="auto" w:fill="auto"/>
            <w:vAlign w:val="center"/>
          </w:tcPr>
          <w:p w14:paraId="71801AC3" w14:textId="417C8011" w:rsidR="0000115C" w:rsidRDefault="0077599B" w:rsidP="00745BF2">
            <w:pPr>
              <w:jc w:val="center"/>
            </w:pPr>
            <w:hyperlink r:id="rId75" w:history="1">
              <w:r w:rsidR="0000115C">
                <w:rPr>
                  <w:rStyle w:val="Hyperlink"/>
                  <w:sz w:val="20"/>
                  <w:szCs w:val="20"/>
                </w:rPr>
                <w:t>LINK</w:t>
              </w:r>
            </w:hyperlink>
          </w:p>
        </w:tc>
        <w:tc>
          <w:tcPr>
            <w:tcW w:w="1843" w:type="dxa"/>
            <w:shd w:val="clear" w:color="auto" w:fill="auto"/>
            <w:vAlign w:val="center"/>
          </w:tcPr>
          <w:p w14:paraId="6049EC62" w14:textId="77777777" w:rsidR="0000115C" w:rsidRDefault="0000115C" w:rsidP="00745BF2">
            <w:pPr>
              <w:rPr>
                <w:sz w:val="20"/>
                <w:szCs w:val="20"/>
              </w:rPr>
            </w:pPr>
            <w:r w:rsidRPr="00FD3D78">
              <w:rPr>
                <w:sz w:val="20"/>
                <w:szCs w:val="20"/>
              </w:rPr>
              <w:t xml:space="preserve">Age: </w:t>
            </w:r>
          </w:p>
          <w:p w14:paraId="0EFE4E23" w14:textId="77777777" w:rsidR="0000115C" w:rsidRPr="00FD3D78" w:rsidRDefault="0000115C" w:rsidP="00745BF2">
            <w:pPr>
              <w:rPr>
                <w:sz w:val="20"/>
                <w:szCs w:val="20"/>
              </w:rPr>
            </w:pPr>
            <w:r w:rsidRPr="00FD3D78">
              <w:rPr>
                <w:sz w:val="20"/>
                <w:szCs w:val="20"/>
              </w:rPr>
              <w:t xml:space="preserve">8-10 </w:t>
            </w:r>
            <w:r>
              <w:rPr>
                <w:sz w:val="20"/>
                <w:szCs w:val="20"/>
              </w:rPr>
              <w:t>years</w:t>
            </w:r>
          </w:p>
          <w:p w14:paraId="5A8F9131" w14:textId="77777777" w:rsidR="0000115C" w:rsidRPr="00FD3D78" w:rsidRDefault="0000115C" w:rsidP="00745BF2">
            <w:pPr>
              <w:rPr>
                <w:sz w:val="20"/>
                <w:szCs w:val="20"/>
              </w:rPr>
            </w:pPr>
          </w:p>
        </w:tc>
        <w:tc>
          <w:tcPr>
            <w:tcW w:w="4536" w:type="dxa"/>
            <w:shd w:val="clear" w:color="auto" w:fill="auto"/>
            <w:vAlign w:val="center"/>
          </w:tcPr>
          <w:p w14:paraId="50C1E36F" w14:textId="4D0842B8" w:rsidR="0000115C" w:rsidRDefault="0000115C" w:rsidP="00745BF2">
            <w:pPr>
              <w:rPr>
                <w:sz w:val="20"/>
                <w:szCs w:val="20"/>
              </w:rPr>
            </w:pPr>
            <w:r>
              <w:rPr>
                <w:sz w:val="20"/>
                <w:szCs w:val="20"/>
              </w:rPr>
              <w:t xml:space="preserve">Explores themes of unsafe use of internet through an interactive game for a child to play, followed by three videos to watch. This picks up on themes of friendship, peer pressure and photo sharing. </w:t>
            </w:r>
          </w:p>
        </w:tc>
        <w:tc>
          <w:tcPr>
            <w:tcW w:w="1985" w:type="dxa"/>
            <w:shd w:val="clear" w:color="auto" w:fill="auto"/>
            <w:vAlign w:val="center"/>
          </w:tcPr>
          <w:p w14:paraId="393F02F9" w14:textId="77777777" w:rsidR="0000115C" w:rsidRPr="00274FD0" w:rsidRDefault="0000115C" w:rsidP="00745BF2">
            <w:pPr>
              <w:rPr>
                <w:sz w:val="18"/>
                <w:szCs w:val="18"/>
              </w:rPr>
            </w:pPr>
          </w:p>
        </w:tc>
      </w:tr>
      <w:tr w:rsidR="0000115C" w14:paraId="65D4DC78" w14:textId="77777777" w:rsidTr="00E1085B">
        <w:trPr>
          <w:trHeight w:val="550"/>
        </w:trPr>
        <w:tc>
          <w:tcPr>
            <w:tcW w:w="1991" w:type="dxa"/>
            <w:vMerge/>
            <w:vAlign w:val="center"/>
          </w:tcPr>
          <w:p w14:paraId="79B627DC" w14:textId="77777777" w:rsidR="0000115C" w:rsidRPr="00F04C11" w:rsidRDefault="0000115C" w:rsidP="00745BF2">
            <w:pPr>
              <w:rPr>
                <w:b/>
                <w:bCs/>
                <w:sz w:val="28"/>
                <w:szCs w:val="28"/>
              </w:rPr>
            </w:pPr>
          </w:p>
        </w:tc>
        <w:tc>
          <w:tcPr>
            <w:tcW w:w="2835" w:type="dxa"/>
            <w:shd w:val="clear" w:color="auto" w:fill="auto"/>
          </w:tcPr>
          <w:p w14:paraId="63BE99AC" w14:textId="77777777" w:rsidR="0000115C" w:rsidRDefault="0000115C" w:rsidP="00745BF2">
            <w:pPr>
              <w:rPr>
                <w:b/>
                <w:bCs/>
                <w:sz w:val="20"/>
                <w:szCs w:val="20"/>
              </w:rPr>
            </w:pPr>
          </w:p>
          <w:p w14:paraId="5C241A0E" w14:textId="6FC53D56" w:rsidR="0000115C" w:rsidRPr="00745BF2" w:rsidRDefault="0000115C" w:rsidP="00745BF2">
            <w:pPr>
              <w:rPr>
                <w:b/>
                <w:bCs/>
                <w:sz w:val="20"/>
                <w:szCs w:val="20"/>
                <w:highlight w:val="yellow"/>
              </w:rPr>
            </w:pPr>
            <w:r w:rsidRPr="00A14833">
              <w:rPr>
                <w:b/>
                <w:bCs/>
                <w:sz w:val="20"/>
                <w:szCs w:val="20"/>
              </w:rPr>
              <w:t>Web</w:t>
            </w:r>
            <w:r>
              <w:rPr>
                <w:b/>
                <w:bCs/>
                <w:sz w:val="20"/>
                <w:szCs w:val="20"/>
              </w:rPr>
              <w:t>site</w:t>
            </w:r>
            <w:r w:rsidRPr="00A14833">
              <w:rPr>
                <w:b/>
                <w:bCs/>
                <w:sz w:val="20"/>
                <w:szCs w:val="20"/>
              </w:rPr>
              <w:t>:</w:t>
            </w:r>
            <w:r w:rsidRPr="00A14833">
              <w:rPr>
                <w:sz w:val="20"/>
                <w:szCs w:val="20"/>
              </w:rPr>
              <w:t xml:space="preserve"> “Staying safe online” </w:t>
            </w:r>
            <w:r>
              <w:rPr>
                <w:sz w:val="20"/>
                <w:szCs w:val="20"/>
              </w:rPr>
              <w:t>–</w:t>
            </w:r>
            <w:r w:rsidRPr="00A14833">
              <w:rPr>
                <w:sz w:val="20"/>
                <w:szCs w:val="20"/>
              </w:rPr>
              <w:t xml:space="preserve"> Childline</w:t>
            </w:r>
          </w:p>
        </w:tc>
        <w:tc>
          <w:tcPr>
            <w:tcW w:w="1842" w:type="dxa"/>
            <w:shd w:val="clear" w:color="auto" w:fill="auto"/>
            <w:vAlign w:val="center"/>
          </w:tcPr>
          <w:p w14:paraId="70088418" w14:textId="63D5734E" w:rsidR="0000115C" w:rsidRDefault="0077599B" w:rsidP="00745BF2">
            <w:pPr>
              <w:jc w:val="center"/>
            </w:pPr>
            <w:hyperlink r:id="rId76" w:history="1">
              <w:r w:rsidR="0000115C" w:rsidRPr="00FD2AD8">
                <w:rPr>
                  <w:rStyle w:val="Hyperlink"/>
                  <w:sz w:val="20"/>
                  <w:szCs w:val="20"/>
                </w:rPr>
                <w:t>LINK</w:t>
              </w:r>
            </w:hyperlink>
          </w:p>
        </w:tc>
        <w:tc>
          <w:tcPr>
            <w:tcW w:w="1843" w:type="dxa"/>
            <w:shd w:val="clear" w:color="auto" w:fill="auto"/>
            <w:vAlign w:val="center"/>
          </w:tcPr>
          <w:p w14:paraId="0EB554ED" w14:textId="77777777" w:rsidR="0000115C" w:rsidRDefault="0000115C" w:rsidP="00745BF2">
            <w:pPr>
              <w:rPr>
                <w:sz w:val="20"/>
                <w:szCs w:val="20"/>
              </w:rPr>
            </w:pPr>
            <w:r>
              <w:rPr>
                <w:sz w:val="20"/>
                <w:szCs w:val="20"/>
              </w:rPr>
              <w:t xml:space="preserve">Age: </w:t>
            </w:r>
          </w:p>
          <w:p w14:paraId="11C073F9" w14:textId="5D87B68D" w:rsidR="0000115C" w:rsidRPr="00FD3D78" w:rsidRDefault="0000115C" w:rsidP="00745BF2">
            <w:pPr>
              <w:rPr>
                <w:sz w:val="20"/>
                <w:szCs w:val="20"/>
              </w:rPr>
            </w:pPr>
            <w:r>
              <w:rPr>
                <w:sz w:val="20"/>
                <w:szCs w:val="20"/>
              </w:rPr>
              <w:t>10 years +</w:t>
            </w:r>
          </w:p>
        </w:tc>
        <w:tc>
          <w:tcPr>
            <w:tcW w:w="4536" w:type="dxa"/>
            <w:shd w:val="clear" w:color="auto" w:fill="auto"/>
            <w:vAlign w:val="center"/>
          </w:tcPr>
          <w:p w14:paraId="1F2DD6A0" w14:textId="3A7330BD" w:rsidR="0000115C" w:rsidRDefault="0000115C" w:rsidP="00745BF2">
            <w:pPr>
              <w:rPr>
                <w:sz w:val="20"/>
                <w:szCs w:val="20"/>
              </w:rPr>
            </w:pPr>
            <w:r>
              <w:rPr>
                <w:sz w:val="20"/>
                <w:szCs w:val="20"/>
              </w:rPr>
              <w:t xml:space="preserve">Information on how to keep safe online, stay secure online and how to spot fake accounts / information.  It also has advice about what to do if things go wrong online. </w:t>
            </w:r>
          </w:p>
        </w:tc>
        <w:tc>
          <w:tcPr>
            <w:tcW w:w="1985" w:type="dxa"/>
            <w:shd w:val="clear" w:color="auto" w:fill="auto"/>
            <w:vAlign w:val="center"/>
          </w:tcPr>
          <w:p w14:paraId="3C8F7052" w14:textId="77777777" w:rsidR="0000115C" w:rsidRPr="00274FD0" w:rsidRDefault="0000115C" w:rsidP="00745BF2">
            <w:pPr>
              <w:rPr>
                <w:sz w:val="18"/>
                <w:szCs w:val="18"/>
              </w:rPr>
            </w:pPr>
          </w:p>
        </w:tc>
      </w:tr>
      <w:tr w:rsidR="0000115C" w14:paraId="59BC3678" w14:textId="77777777" w:rsidTr="00E1085B">
        <w:trPr>
          <w:trHeight w:val="550"/>
        </w:trPr>
        <w:tc>
          <w:tcPr>
            <w:tcW w:w="1991" w:type="dxa"/>
            <w:vMerge/>
            <w:vAlign w:val="center"/>
          </w:tcPr>
          <w:p w14:paraId="204DB6D7" w14:textId="77777777" w:rsidR="0000115C" w:rsidRPr="00F04C11" w:rsidRDefault="0000115C" w:rsidP="00745BF2">
            <w:pPr>
              <w:rPr>
                <w:b/>
                <w:bCs/>
                <w:sz w:val="28"/>
                <w:szCs w:val="28"/>
              </w:rPr>
            </w:pPr>
          </w:p>
        </w:tc>
        <w:tc>
          <w:tcPr>
            <w:tcW w:w="2835" w:type="dxa"/>
            <w:shd w:val="clear" w:color="auto" w:fill="auto"/>
          </w:tcPr>
          <w:p w14:paraId="7021A39D" w14:textId="77777777" w:rsidR="0000115C" w:rsidRDefault="0000115C" w:rsidP="00745BF2">
            <w:pPr>
              <w:rPr>
                <w:b/>
                <w:bCs/>
                <w:sz w:val="20"/>
                <w:szCs w:val="20"/>
              </w:rPr>
            </w:pPr>
          </w:p>
          <w:p w14:paraId="606C1EC9" w14:textId="08ADA328" w:rsidR="0000115C" w:rsidRPr="00745BF2" w:rsidRDefault="0000115C" w:rsidP="00745BF2">
            <w:pPr>
              <w:rPr>
                <w:b/>
                <w:bCs/>
                <w:sz w:val="20"/>
                <w:szCs w:val="20"/>
                <w:highlight w:val="yellow"/>
              </w:rPr>
            </w:pPr>
            <w:r w:rsidRPr="00A14833">
              <w:rPr>
                <w:b/>
                <w:bCs/>
                <w:sz w:val="20"/>
                <w:szCs w:val="20"/>
              </w:rPr>
              <w:t>Web</w:t>
            </w:r>
            <w:r>
              <w:rPr>
                <w:b/>
                <w:bCs/>
                <w:sz w:val="20"/>
                <w:szCs w:val="20"/>
              </w:rPr>
              <w:t>site</w:t>
            </w:r>
            <w:r w:rsidRPr="00A14833">
              <w:rPr>
                <w:b/>
                <w:bCs/>
                <w:sz w:val="20"/>
                <w:szCs w:val="20"/>
              </w:rPr>
              <w:t>:</w:t>
            </w:r>
            <w:r w:rsidRPr="00A14833">
              <w:rPr>
                <w:sz w:val="20"/>
                <w:szCs w:val="20"/>
              </w:rPr>
              <w:t xml:space="preserve"> “Taking care of your privacy and digital footprint” </w:t>
            </w:r>
            <w:r>
              <w:rPr>
                <w:sz w:val="20"/>
                <w:szCs w:val="20"/>
              </w:rPr>
              <w:t>–</w:t>
            </w:r>
            <w:r w:rsidRPr="00A14833">
              <w:rPr>
                <w:sz w:val="20"/>
                <w:szCs w:val="20"/>
              </w:rPr>
              <w:t xml:space="preserve"> Childline</w:t>
            </w:r>
          </w:p>
        </w:tc>
        <w:tc>
          <w:tcPr>
            <w:tcW w:w="1842" w:type="dxa"/>
            <w:shd w:val="clear" w:color="auto" w:fill="auto"/>
            <w:vAlign w:val="center"/>
          </w:tcPr>
          <w:p w14:paraId="2EE5E634" w14:textId="6064390F" w:rsidR="0000115C" w:rsidRDefault="0077599B" w:rsidP="00745BF2">
            <w:pPr>
              <w:jc w:val="center"/>
            </w:pPr>
            <w:hyperlink r:id="rId77" w:history="1">
              <w:r w:rsidR="0000115C" w:rsidRPr="00FD2AD8">
                <w:rPr>
                  <w:rStyle w:val="Hyperlink"/>
                  <w:sz w:val="20"/>
                  <w:szCs w:val="20"/>
                </w:rPr>
                <w:t>LINK</w:t>
              </w:r>
            </w:hyperlink>
            <w:r w:rsidR="0000115C" w:rsidRPr="00A14833">
              <w:rPr>
                <w:sz w:val="20"/>
                <w:szCs w:val="20"/>
              </w:rPr>
              <w:t xml:space="preserve"> </w:t>
            </w:r>
          </w:p>
        </w:tc>
        <w:tc>
          <w:tcPr>
            <w:tcW w:w="1843" w:type="dxa"/>
            <w:shd w:val="clear" w:color="auto" w:fill="auto"/>
            <w:vAlign w:val="center"/>
          </w:tcPr>
          <w:p w14:paraId="7FEDED3B" w14:textId="77777777" w:rsidR="0000115C" w:rsidRDefault="0000115C" w:rsidP="00745BF2">
            <w:pPr>
              <w:rPr>
                <w:sz w:val="20"/>
                <w:szCs w:val="20"/>
              </w:rPr>
            </w:pPr>
            <w:r>
              <w:rPr>
                <w:sz w:val="20"/>
                <w:szCs w:val="20"/>
              </w:rPr>
              <w:t xml:space="preserve">Age: </w:t>
            </w:r>
          </w:p>
          <w:p w14:paraId="44BD22EB" w14:textId="65B2E924" w:rsidR="0000115C" w:rsidRPr="00FD3D78" w:rsidRDefault="0000115C" w:rsidP="00745BF2">
            <w:pPr>
              <w:rPr>
                <w:sz w:val="20"/>
                <w:szCs w:val="20"/>
              </w:rPr>
            </w:pPr>
            <w:r>
              <w:rPr>
                <w:sz w:val="20"/>
                <w:szCs w:val="20"/>
              </w:rPr>
              <w:t>10 years +</w:t>
            </w:r>
          </w:p>
        </w:tc>
        <w:tc>
          <w:tcPr>
            <w:tcW w:w="4536" w:type="dxa"/>
            <w:shd w:val="clear" w:color="auto" w:fill="auto"/>
            <w:vAlign w:val="center"/>
          </w:tcPr>
          <w:p w14:paraId="26F17CE5" w14:textId="1BA6FBE6" w:rsidR="0000115C" w:rsidRDefault="0000115C" w:rsidP="00745BF2">
            <w:pPr>
              <w:rPr>
                <w:sz w:val="20"/>
                <w:szCs w:val="20"/>
              </w:rPr>
            </w:pPr>
            <w:r>
              <w:rPr>
                <w:sz w:val="20"/>
                <w:szCs w:val="20"/>
              </w:rPr>
              <w:t>Information on how to keep safe online, explaining what a digital footprint is and how to keep your information safe online. It also has advice about deleting posts put online, and what to do if others share images or videos of you.</w:t>
            </w:r>
          </w:p>
        </w:tc>
        <w:tc>
          <w:tcPr>
            <w:tcW w:w="1985" w:type="dxa"/>
            <w:shd w:val="clear" w:color="auto" w:fill="auto"/>
            <w:vAlign w:val="center"/>
          </w:tcPr>
          <w:p w14:paraId="195129C5" w14:textId="77777777" w:rsidR="0000115C" w:rsidRPr="00274FD0" w:rsidRDefault="0000115C" w:rsidP="00745BF2">
            <w:pPr>
              <w:rPr>
                <w:sz w:val="18"/>
                <w:szCs w:val="18"/>
              </w:rPr>
            </w:pPr>
          </w:p>
        </w:tc>
      </w:tr>
      <w:tr w:rsidR="0000115C" w14:paraId="146DED8B" w14:textId="77777777" w:rsidTr="00672B35">
        <w:trPr>
          <w:trHeight w:val="550"/>
        </w:trPr>
        <w:tc>
          <w:tcPr>
            <w:tcW w:w="1991" w:type="dxa"/>
            <w:vMerge/>
            <w:vAlign w:val="center"/>
          </w:tcPr>
          <w:p w14:paraId="321AC9E7" w14:textId="77777777" w:rsidR="0000115C" w:rsidRPr="00F04C11" w:rsidRDefault="0000115C" w:rsidP="00745BF2">
            <w:pPr>
              <w:rPr>
                <w:b/>
                <w:bCs/>
                <w:sz w:val="28"/>
                <w:szCs w:val="28"/>
              </w:rPr>
            </w:pPr>
          </w:p>
        </w:tc>
        <w:tc>
          <w:tcPr>
            <w:tcW w:w="2835" w:type="dxa"/>
            <w:shd w:val="clear" w:color="auto" w:fill="auto"/>
          </w:tcPr>
          <w:p w14:paraId="48C06262" w14:textId="701A56A8" w:rsidR="0000115C" w:rsidRPr="00745BF2" w:rsidRDefault="0000115C" w:rsidP="00745BF2">
            <w:pPr>
              <w:rPr>
                <w:b/>
                <w:bCs/>
                <w:sz w:val="20"/>
                <w:szCs w:val="20"/>
                <w:highlight w:val="yellow"/>
              </w:rPr>
            </w:pPr>
            <w:r w:rsidRPr="00A14833">
              <w:rPr>
                <w:b/>
                <w:bCs/>
                <w:sz w:val="20"/>
                <w:szCs w:val="20"/>
              </w:rPr>
              <w:t>Web</w:t>
            </w:r>
            <w:r>
              <w:rPr>
                <w:b/>
                <w:bCs/>
                <w:sz w:val="20"/>
                <w:szCs w:val="20"/>
              </w:rPr>
              <w:t>site</w:t>
            </w:r>
            <w:r w:rsidRPr="00A14833">
              <w:rPr>
                <w:b/>
                <w:bCs/>
                <w:sz w:val="20"/>
                <w:szCs w:val="20"/>
              </w:rPr>
              <w:t xml:space="preserve">: </w:t>
            </w:r>
            <w:r w:rsidRPr="00A14833">
              <w:rPr>
                <w:sz w:val="20"/>
                <w:szCs w:val="20"/>
              </w:rPr>
              <w:t>“Feeling good on social media” - Childline</w:t>
            </w:r>
          </w:p>
        </w:tc>
        <w:tc>
          <w:tcPr>
            <w:tcW w:w="1842" w:type="dxa"/>
            <w:shd w:val="clear" w:color="auto" w:fill="auto"/>
            <w:vAlign w:val="center"/>
          </w:tcPr>
          <w:p w14:paraId="178B1DAD" w14:textId="3D21EE5F" w:rsidR="0000115C" w:rsidRDefault="0077599B" w:rsidP="00672B35">
            <w:pPr>
              <w:jc w:val="center"/>
            </w:pPr>
            <w:hyperlink r:id="rId78" w:history="1">
              <w:r w:rsidR="0000115C" w:rsidRPr="00FD2AD8">
                <w:rPr>
                  <w:rStyle w:val="Hyperlink"/>
                  <w:sz w:val="20"/>
                  <w:szCs w:val="20"/>
                </w:rPr>
                <w:t>LINK</w:t>
              </w:r>
            </w:hyperlink>
          </w:p>
        </w:tc>
        <w:tc>
          <w:tcPr>
            <w:tcW w:w="1843" w:type="dxa"/>
            <w:shd w:val="clear" w:color="auto" w:fill="auto"/>
            <w:vAlign w:val="center"/>
          </w:tcPr>
          <w:p w14:paraId="40948827" w14:textId="77777777" w:rsidR="0000115C" w:rsidRDefault="0000115C" w:rsidP="00745BF2">
            <w:pPr>
              <w:rPr>
                <w:sz w:val="20"/>
                <w:szCs w:val="20"/>
              </w:rPr>
            </w:pPr>
            <w:r>
              <w:rPr>
                <w:sz w:val="20"/>
                <w:szCs w:val="20"/>
              </w:rPr>
              <w:t xml:space="preserve">Age: </w:t>
            </w:r>
          </w:p>
          <w:p w14:paraId="4EFE21AE" w14:textId="1D380481" w:rsidR="0000115C" w:rsidRPr="00FD3D78" w:rsidRDefault="0000115C" w:rsidP="00745BF2">
            <w:pPr>
              <w:rPr>
                <w:sz w:val="20"/>
                <w:szCs w:val="20"/>
              </w:rPr>
            </w:pPr>
            <w:r>
              <w:rPr>
                <w:sz w:val="20"/>
                <w:szCs w:val="20"/>
              </w:rPr>
              <w:t>10 years +</w:t>
            </w:r>
          </w:p>
        </w:tc>
        <w:tc>
          <w:tcPr>
            <w:tcW w:w="4536" w:type="dxa"/>
            <w:shd w:val="clear" w:color="auto" w:fill="auto"/>
            <w:vAlign w:val="center"/>
          </w:tcPr>
          <w:p w14:paraId="065EF405" w14:textId="09119585" w:rsidR="0000115C" w:rsidRDefault="0000115C" w:rsidP="00745BF2">
            <w:pPr>
              <w:rPr>
                <w:sz w:val="20"/>
                <w:szCs w:val="20"/>
              </w:rPr>
            </w:pPr>
            <w:r>
              <w:rPr>
                <w:sz w:val="20"/>
                <w:szCs w:val="20"/>
              </w:rPr>
              <w:t xml:space="preserve">Advice on how to manage your mental health whilst online on social media. Includes advice on how to block certain content, and knowing what is appropriate to post online. </w:t>
            </w:r>
          </w:p>
        </w:tc>
        <w:tc>
          <w:tcPr>
            <w:tcW w:w="1985" w:type="dxa"/>
            <w:shd w:val="clear" w:color="auto" w:fill="auto"/>
            <w:vAlign w:val="center"/>
          </w:tcPr>
          <w:p w14:paraId="03C41533" w14:textId="77777777" w:rsidR="0000115C" w:rsidRPr="00274FD0" w:rsidRDefault="0000115C" w:rsidP="00745BF2">
            <w:pPr>
              <w:rPr>
                <w:sz w:val="18"/>
                <w:szCs w:val="18"/>
              </w:rPr>
            </w:pPr>
          </w:p>
        </w:tc>
      </w:tr>
      <w:tr w:rsidR="0000115C" w14:paraId="5C943D94" w14:textId="77777777" w:rsidTr="00E1085B">
        <w:trPr>
          <w:trHeight w:val="550"/>
        </w:trPr>
        <w:tc>
          <w:tcPr>
            <w:tcW w:w="1991" w:type="dxa"/>
            <w:vMerge/>
            <w:vAlign w:val="center"/>
          </w:tcPr>
          <w:p w14:paraId="4E888537" w14:textId="77777777" w:rsidR="0000115C" w:rsidRPr="00F04C11" w:rsidRDefault="0000115C" w:rsidP="00745BF2">
            <w:pPr>
              <w:rPr>
                <w:b/>
                <w:bCs/>
                <w:sz w:val="28"/>
                <w:szCs w:val="28"/>
              </w:rPr>
            </w:pPr>
          </w:p>
        </w:tc>
        <w:tc>
          <w:tcPr>
            <w:tcW w:w="2835" w:type="dxa"/>
            <w:shd w:val="clear" w:color="auto" w:fill="auto"/>
            <w:vAlign w:val="center"/>
          </w:tcPr>
          <w:p w14:paraId="666B5F14" w14:textId="21D81360" w:rsidR="0000115C" w:rsidRPr="00E14637" w:rsidRDefault="0000115C" w:rsidP="00745BF2">
            <w:pPr>
              <w:rPr>
                <w:b/>
                <w:bCs/>
                <w:sz w:val="20"/>
                <w:szCs w:val="20"/>
                <w:highlight w:val="green"/>
              </w:rPr>
            </w:pPr>
            <w:r>
              <w:rPr>
                <w:b/>
                <w:bCs/>
                <w:sz w:val="20"/>
                <w:szCs w:val="20"/>
              </w:rPr>
              <w:t xml:space="preserve">PDF: </w:t>
            </w:r>
            <w:r w:rsidRPr="008C1CAA">
              <w:rPr>
                <w:sz w:val="20"/>
                <w:szCs w:val="20"/>
              </w:rPr>
              <w:t>“</w:t>
            </w:r>
            <w:r>
              <w:rPr>
                <w:sz w:val="20"/>
                <w:szCs w:val="20"/>
              </w:rPr>
              <w:t>Digital Resilience” - Childnet</w:t>
            </w:r>
          </w:p>
        </w:tc>
        <w:tc>
          <w:tcPr>
            <w:tcW w:w="1842" w:type="dxa"/>
            <w:shd w:val="clear" w:color="auto" w:fill="auto"/>
            <w:vAlign w:val="center"/>
          </w:tcPr>
          <w:p w14:paraId="402B62C6" w14:textId="3FDD4C1E" w:rsidR="0000115C" w:rsidRDefault="0000115C" w:rsidP="00745BF2">
            <w:pPr>
              <w:jc w:val="center"/>
            </w:pPr>
            <w:r>
              <w:object w:dxaOrig="1508" w:dyaOrig="984" w14:anchorId="796C03DE">
                <v:shape id="_x0000_i1028" type="#_x0000_t75" style="width:75.4pt;height:49.2pt" o:ole="">
                  <v:imagedata r:id="rId79" o:title=""/>
                </v:shape>
                <o:OLEObject Type="Embed" ProgID="Acrobat.Document.DC" ShapeID="_x0000_i1028" DrawAspect="Icon" ObjectID="_1776243165" r:id="rId80"/>
              </w:object>
            </w:r>
          </w:p>
        </w:tc>
        <w:tc>
          <w:tcPr>
            <w:tcW w:w="1843" w:type="dxa"/>
            <w:shd w:val="clear" w:color="auto" w:fill="auto"/>
            <w:vAlign w:val="center"/>
          </w:tcPr>
          <w:p w14:paraId="1F423784" w14:textId="77777777" w:rsidR="0000115C" w:rsidRDefault="0000115C" w:rsidP="00745BF2">
            <w:pPr>
              <w:rPr>
                <w:sz w:val="20"/>
                <w:szCs w:val="20"/>
              </w:rPr>
            </w:pPr>
            <w:r>
              <w:rPr>
                <w:sz w:val="20"/>
                <w:szCs w:val="20"/>
              </w:rPr>
              <w:t xml:space="preserve">Age:  </w:t>
            </w:r>
          </w:p>
          <w:p w14:paraId="5B791DF8" w14:textId="6D0977B4" w:rsidR="0000115C" w:rsidRPr="00E14637" w:rsidRDefault="0000115C" w:rsidP="00745BF2">
            <w:pPr>
              <w:rPr>
                <w:sz w:val="20"/>
                <w:szCs w:val="20"/>
                <w:highlight w:val="green"/>
              </w:rPr>
            </w:pPr>
            <w:r>
              <w:rPr>
                <w:sz w:val="20"/>
                <w:szCs w:val="20"/>
              </w:rPr>
              <w:t>11 years +</w:t>
            </w:r>
          </w:p>
        </w:tc>
        <w:tc>
          <w:tcPr>
            <w:tcW w:w="4536" w:type="dxa"/>
            <w:shd w:val="clear" w:color="auto" w:fill="auto"/>
            <w:vAlign w:val="center"/>
          </w:tcPr>
          <w:p w14:paraId="507F9D57" w14:textId="2B9CF62B" w:rsidR="0000115C" w:rsidRPr="00E14637" w:rsidRDefault="0000115C" w:rsidP="00745BF2">
            <w:pPr>
              <w:rPr>
                <w:b/>
                <w:bCs/>
                <w:sz w:val="20"/>
                <w:szCs w:val="20"/>
                <w:highlight w:val="green"/>
              </w:rPr>
            </w:pPr>
            <w:r w:rsidRPr="00DA7037">
              <w:rPr>
                <w:sz w:val="20"/>
                <w:szCs w:val="20"/>
              </w:rPr>
              <w:t>Resource to explain to children what digital resilience is, the positive and negative experiences young people have online, and how a child can build digital resilience.</w:t>
            </w:r>
          </w:p>
        </w:tc>
        <w:tc>
          <w:tcPr>
            <w:tcW w:w="1985" w:type="dxa"/>
            <w:shd w:val="clear" w:color="auto" w:fill="auto"/>
            <w:vAlign w:val="center"/>
          </w:tcPr>
          <w:p w14:paraId="4AC4022C" w14:textId="77777777" w:rsidR="0000115C" w:rsidRPr="00274FD0" w:rsidRDefault="0000115C" w:rsidP="00745BF2">
            <w:pPr>
              <w:rPr>
                <w:sz w:val="18"/>
                <w:szCs w:val="18"/>
              </w:rPr>
            </w:pPr>
          </w:p>
        </w:tc>
      </w:tr>
      <w:tr w:rsidR="0000115C" w14:paraId="2E38603C" w14:textId="77777777" w:rsidTr="00E1085B">
        <w:trPr>
          <w:trHeight w:val="550"/>
        </w:trPr>
        <w:tc>
          <w:tcPr>
            <w:tcW w:w="1991" w:type="dxa"/>
            <w:vMerge/>
            <w:vAlign w:val="center"/>
          </w:tcPr>
          <w:p w14:paraId="5DA0F97D" w14:textId="77777777" w:rsidR="0000115C" w:rsidRPr="00F04C11" w:rsidRDefault="0000115C" w:rsidP="00745BF2">
            <w:pPr>
              <w:rPr>
                <w:b/>
                <w:bCs/>
                <w:sz w:val="28"/>
                <w:szCs w:val="28"/>
              </w:rPr>
            </w:pPr>
          </w:p>
        </w:tc>
        <w:tc>
          <w:tcPr>
            <w:tcW w:w="2835" w:type="dxa"/>
            <w:shd w:val="clear" w:color="auto" w:fill="auto"/>
          </w:tcPr>
          <w:p w14:paraId="03901A4A" w14:textId="1B45A7F9" w:rsidR="0000115C" w:rsidRPr="00E14637" w:rsidRDefault="0000115C" w:rsidP="00745BF2">
            <w:pPr>
              <w:rPr>
                <w:b/>
                <w:bCs/>
                <w:sz w:val="20"/>
                <w:szCs w:val="20"/>
                <w:highlight w:val="green"/>
              </w:rPr>
            </w:pPr>
            <w:r w:rsidRPr="00CA6EDC">
              <w:rPr>
                <w:b/>
                <w:bCs/>
                <w:sz w:val="20"/>
                <w:szCs w:val="20"/>
              </w:rPr>
              <w:t>Website:</w:t>
            </w:r>
            <w:r w:rsidRPr="00CA6EDC">
              <w:rPr>
                <w:sz w:val="20"/>
                <w:szCs w:val="20"/>
              </w:rPr>
              <w:t xml:space="preserve"> “Privacy settings” - Childnet</w:t>
            </w:r>
          </w:p>
        </w:tc>
        <w:tc>
          <w:tcPr>
            <w:tcW w:w="1842" w:type="dxa"/>
            <w:shd w:val="clear" w:color="auto" w:fill="auto"/>
            <w:vAlign w:val="center"/>
          </w:tcPr>
          <w:p w14:paraId="4A4D2F3F" w14:textId="5A49CA48" w:rsidR="0000115C" w:rsidRDefault="0077599B" w:rsidP="00745BF2">
            <w:pPr>
              <w:jc w:val="center"/>
            </w:pPr>
            <w:hyperlink r:id="rId81" w:history="1">
              <w:r w:rsidR="0000115C" w:rsidRPr="00CA6EDC">
                <w:rPr>
                  <w:rStyle w:val="Hyperlink"/>
                </w:rPr>
                <w:t>LINK</w:t>
              </w:r>
            </w:hyperlink>
          </w:p>
        </w:tc>
        <w:tc>
          <w:tcPr>
            <w:tcW w:w="1843" w:type="dxa"/>
            <w:shd w:val="clear" w:color="auto" w:fill="auto"/>
            <w:vAlign w:val="center"/>
          </w:tcPr>
          <w:p w14:paraId="5BE2094A" w14:textId="77777777" w:rsidR="0000115C" w:rsidRPr="00CA6EDC" w:rsidRDefault="0000115C" w:rsidP="00745BF2">
            <w:pPr>
              <w:rPr>
                <w:sz w:val="20"/>
                <w:szCs w:val="20"/>
              </w:rPr>
            </w:pPr>
            <w:r w:rsidRPr="00CA6EDC">
              <w:rPr>
                <w:sz w:val="20"/>
                <w:szCs w:val="20"/>
              </w:rPr>
              <w:t>Age:</w:t>
            </w:r>
          </w:p>
          <w:p w14:paraId="0E1A5DBB" w14:textId="098B539F" w:rsidR="0000115C" w:rsidRPr="00E14637" w:rsidRDefault="0000115C" w:rsidP="00745BF2">
            <w:pPr>
              <w:rPr>
                <w:sz w:val="20"/>
                <w:szCs w:val="20"/>
                <w:highlight w:val="green"/>
              </w:rPr>
            </w:pPr>
            <w:r w:rsidRPr="00CA6EDC">
              <w:rPr>
                <w:sz w:val="20"/>
                <w:szCs w:val="20"/>
              </w:rPr>
              <w:t>11 years +</w:t>
            </w:r>
          </w:p>
        </w:tc>
        <w:tc>
          <w:tcPr>
            <w:tcW w:w="4536" w:type="dxa"/>
            <w:shd w:val="clear" w:color="auto" w:fill="auto"/>
            <w:vAlign w:val="center"/>
          </w:tcPr>
          <w:p w14:paraId="248A7A3F" w14:textId="4113B847" w:rsidR="0000115C" w:rsidRPr="00E14637" w:rsidRDefault="0000115C" w:rsidP="00745BF2">
            <w:pPr>
              <w:rPr>
                <w:b/>
                <w:bCs/>
                <w:sz w:val="20"/>
                <w:szCs w:val="20"/>
                <w:highlight w:val="green"/>
              </w:rPr>
            </w:pPr>
            <w:r w:rsidRPr="00CA6EDC">
              <w:rPr>
                <w:sz w:val="20"/>
                <w:szCs w:val="20"/>
              </w:rPr>
              <w:t>Easy to follow advice about what privacy settings are and how to set them up (not website or app specific).</w:t>
            </w:r>
          </w:p>
        </w:tc>
        <w:tc>
          <w:tcPr>
            <w:tcW w:w="1985" w:type="dxa"/>
            <w:shd w:val="clear" w:color="auto" w:fill="auto"/>
            <w:vAlign w:val="center"/>
          </w:tcPr>
          <w:p w14:paraId="6F8075E9" w14:textId="77777777" w:rsidR="0000115C" w:rsidRPr="00274FD0" w:rsidRDefault="0000115C" w:rsidP="00745BF2">
            <w:pPr>
              <w:rPr>
                <w:sz w:val="18"/>
                <w:szCs w:val="18"/>
              </w:rPr>
            </w:pPr>
          </w:p>
        </w:tc>
      </w:tr>
      <w:tr w:rsidR="0000115C" w14:paraId="656E2C25" w14:textId="77777777" w:rsidTr="000A3A50">
        <w:trPr>
          <w:trHeight w:val="85"/>
        </w:trPr>
        <w:tc>
          <w:tcPr>
            <w:tcW w:w="1991" w:type="dxa"/>
            <w:vMerge/>
            <w:vAlign w:val="center"/>
          </w:tcPr>
          <w:p w14:paraId="7FE53E2D" w14:textId="77777777" w:rsidR="0000115C" w:rsidRPr="00F04C11" w:rsidRDefault="0000115C" w:rsidP="00745BF2">
            <w:pPr>
              <w:rPr>
                <w:b/>
                <w:bCs/>
                <w:sz w:val="28"/>
                <w:szCs w:val="28"/>
              </w:rPr>
            </w:pPr>
          </w:p>
        </w:tc>
        <w:tc>
          <w:tcPr>
            <w:tcW w:w="2835" w:type="dxa"/>
            <w:vAlign w:val="center"/>
          </w:tcPr>
          <w:p w14:paraId="188F405B" w14:textId="1F6F9EC5" w:rsidR="0000115C" w:rsidRDefault="0000115C" w:rsidP="00745BF2">
            <w:pPr>
              <w:rPr>
                <w:b/>
                <w:bCs/>
                <w:sz w:val="20"/>
                <w:szCs w:val="20"/>
              </w:rPr>
            </w:pPr>
            <w:r>
              <w:rPr>
                <w:b/>
                <w:bCs/>
                <w:sz w:val="20"/>
                <w:szCs w:val="20"/>
              </w:rPr>
              <w:t xml:space="preserve">Website: </w:t>
            </w:r>
            <w:r>
              <w:rPr>
                <w:sz w:val="20"/>
                <w:szCs w:val="20"/>
              </w:rPr>
              <w:t>“</w:t>
            </w:r>
            <w:r w:rsidRPr="00CD050E">
              <w:rPr>
                <w:sz w:val="20"/>
                <w:szCs w:val="20"/>
              </w:rPr>
              <w:t>UKCIS Digital Passport</w:t>
            </w:r>
            <w:r>
              <w:rPr>
                <w:sz w:val="20"/>
                <w:szCs w:val="20"/>
              </w:rPr>
              <w:t>”</w:t>
            </w:r>
          </w:p>
        </w:tc>
        <w:tc>
          <w:tcPr>
            <w:tcW w:w="1842" w:type="dxa"/>
            <w:vAlign w:val="center"/>
          </w:tcPr>
          <w:p w14:paraId="4AA4AE36" w14:textId="182AA0C5" w:rsidR="0000115C" w:rsidRDefault="0077599B" w:rsidP="00745BF2">
            <w:pPr>
              <w:jc w:val="center"/>
            </w:pPr>
            <w:hyperlink r:id="rId82" w:history="1">
              <w:r w:rsidR="0000115C" w:rsidRPr="00CD050E">
                <w:rPr>
                  <w:rStyle w:val="Hyperlink"/>
                </w:rPr>
                <w:t>LINK</w:t>
              </w:r>
            </w:hyperlink>
            <w:r w:rsidR="0000115C">
              <w:t xml:space="preserve"> </w:t>
            </w:r>
          </w:p>
        </w:tc>
        <w:tc>
          <w:tcPr>
            <w:tcW w:w="1843" w:type="dxa"/>
            <w:vAlign w:val="center"/>
          </w:tcPr>
          <w:p w14:paraId="2ABC2E93" w14:textId="366657B2" w:rsidR="0000115C" w:rsidRDefault="0000115C" w:rsidP="00745BF2">
            <w:pPr>
              <w:rPr>
                <w:sz w:val="20"/>
                <w:szCs w:val="20"/>
              </w:rPr>
            </w:pPr>
            <w:r>
              <w:rPr>
                <w:sz w:val="20"/>
                <w:szCs w:val="20"/>
              </w:rPr>
              <w:t>All ages</w:t>
            </w:r>
          </w:p>
        </w:tc>
        <w:tc>
          <w:tcPr>
            <w:tcW w:w="4536" w:type="dxa"/>
            <w:vAlign w:val="center"/>
          </w:tcPr>
          <w:p w14:paraId="105398E5" w14:textId="2BC43721" w:rsidR="0000115C" w:rsidRPr="00167CE6" w:rsidRDefault="0000115C" w:rsidP="00745BF2">
            <w:pPr>
              <w:rPr>
                <w:sz w:val="20"/>
                <w:szCs w:val="20"/>
              </w:rPr>
            </w:pPr>
            <w:r w:rsidRPr="00CD050E">
              <w:rPr>
                <w:sz w:val="20"/>
                <w:szCs w:val="20"/>
              </w:rPr>
              <w:t>This is a tool that can be completed with a child by a professional</w:t>
            </w:r>
            <w:r>
              <w:rPr>
                <w:sz w:val="20"/>
                <w:szCs w:val="20"/>
              </w:rPr>
              <w:t>, parent/carer</w:t>
            </w:r>
            <w:r w:rsidRPr="00CD050E">
              <w:rPr>
                <w:sz w:val="20"/>
                <w:szCs w:val="20"/>
              </w:rPr>
              <w:t xml:space="preserve"> or </w:t>
            </w:r>
            <w:r>
              <w:rPr>
                <w:sz w:val="20"/>
                <w:szCs w:val="20"/>
              </w:rPr>
              <w:t xml:space="preserve">any trusted adult. </w:t>
            </w:r>
            <w:r>
              <w:rPr>
                <w:b/>
                <w:bCs/>
                <w:sz w:val="20"/>
                <w:szCs w:val="20"/>
              </w:rPr>
              <w:t xml:space="preserve"> </w:t>
            </w:r>
            <w:r w:rsidRPr="00CD050E">
              <w:rPr>
                <w:sz w:val="20"/>
                <w:szCs w:val="20"/>
              </w:rPr>
              <w:t xml:space="preserve">These documents provide support for talking about the child’s digital life </w:t>
            </w:r>
            <w:r>
              <w:rPr>
                <w:sz w:val="20"/>
                <w:szCs w:val="20"/>
              </w:rPr>
              <w:t xml:space="preserve">and how they will keep themselves safe. This can be completed digitally or downloaded and printed. </w:t>
            </w:r>
          </w:p>
        </w:tc>
        <w:tc>
          <w:tcPr>
            <w:tcW w:w="1985" w:type="dxa"/>
            <w:vAlign w:val="center"/>
          </w:tcPr>
          <w:p w14:paraId="721D3459" w14:textId="77777777" w:rsidR="0000115C" w:rsidRPr="00C61B14" w:rsidRDefault="0000115C" w:rsidP="00745BF2">
            <w:pPr>
              <w:rPr>
                <w:sz w:val="18"/>
                <w:szCs w:val="18"/>
              </w:rPr>
            </w:pPr>
          </w:p>
        </w:tc>
      </w:tr>
      <w:tr w:rsidR="0000115C" w14:paraId="17B50AA9" w14:textId="77777777" w:rsidTr="000A3A50">
        <w:trPr>
          <w:trHeight w:val="85"/>
        </w:trPr>
        <w:tc>
          <w:tcPr>
            <w:tcW w:w="1991" w:type="dxa"/>
            <w:vMerge/>
            <w:vAlign w:val="center"/>
          </w:tcPr>
          <w:p w14:paraId="34F7781B" w14:textId="77777777" w:rsidR="0000115C" w:rsidRPr="00F04C11" w:rsidRDefault="0000115C" w:rsidP="00745BF2">
            <w:pPr>
              <w:rPr>
                <w:b/>
                <w:bCs/>
                <w:sz w:val="28"/>
                <w:szCs w:val="28"/>
              </w:rPr>
            </w:pPr>
          </w:p>
        </w:tc>
        <w:tc>
          <w:tcPr>
            <w:tcW w:w="2835" w:type="dxa"/>
            <w:vAlign w:val="center"/>
          </w:tcPr>
          <w:p w14:paraId="14C7673F" w14:textId="616C34A1" w:rsidR="0000115C" w:rsidRPr="00A14833" w:rsidRDefault="0000115C" w:rsidP="00745BF2">
            <w:pPr>
              <w:rPr>
                <w:b/>
                <w:bCs/>
                <w:sz w:val="20"/>
                <w:szCs w:val="20"/>
              </w:rPr>
            </w:pPr>
            <w:r>
              <w:rPr>
                <w:b/>
                <w:bCs/>
                <w:sz w:val="20"/>
                <w:szCs w:val="20"/>
              </w:rPr>
              <w:t xml:space="preserve">PDF: </w:t>
            </w:r>
            <w:r w:rsidRPr="00167CE6">
              <w:rPr>
                <w:sz w:val="20"/>
                <w:szCs w:val="20"/>
              </w:rPr>
              <w:t>“My Life Online” – Childnet</w:t>
            </w:r>
          </w:p>
        </w:tc>
        <w:tc>
          <w:tcPr>
            <w:tcW w:w="1842" w:type="dxa"/>
            <w:vAlign w:val="center"/>
          </w:tcPr>
          <w:p w14:paraId="40D0A1A5" w14:textId="0F2BE3F3" w:rsidR="0000115C" w:rsidRPr="00A14833" w:rsidRDefault="0077599B" w:rsidP="00745BF2">
            <w:pPr>
              <w:jc w:val="center"/>
              <w:rPr>
                <w:sz w:val="20"/>
                <w:szCs w:val="20"/>
              </w:rPr>
            </w:pPr>
            <w:hyperlink r:id="rId83" w:history="1">
              <w:r w:rsidR="0000115C" w:rsidRPr="00167CE6">
                <w:rPr>
                  <w:rStyle w:val="Hyperlink"/>
                </w:rPr>
                <w:t>LINK</w:t>
              </w:r>
            </w:hyperlink>
          </w:p>
        </w:tc>
        <w:tc>
          <w:tcPr>
            <w:tcW w:w="1843" w:type="dxa"/>
            <w:vAlign w:val="center"/>
          </w:tcPr>
          <w:p w14:paraId="1ED614E7" w14:textId="21D4A47D" w:rsidR="0000115C" w:rsidRPr="00C61B14" w:rsidRDefault="0000115C" w:rsidP="00745BF2">
            <w:pPr>
              <w:rPr>
                <w:sz w:val="20"/>
                <w:szCs w:val="20"/>
              </w:rPr>
            </w:pPr>
            <w:r>
              <w:rPr>
                <w:sz w:val="20"/>
                <w:szCs w:val="20"/>
              </w:rPr>
              <w:t>All ages</w:t>
            </w:r>
          </w:p>
        </w:tc>
        <w:tc>
          <w:tcPr>
            <w:tcW w:w="4536" w:type="dxa"/>
            <w:vAlign w:val="center"/>
          </w:tcPr>
          <w:p w14:paraId="15ECB338" w14:textId="75B726A0" w:rsidR="0000115C" w:rsidRPr="009F163D" w:rsidRDefault="0000115C" w:rsidP="00745BF2">
            <w:pPr>
              <w:rPr>
                <w:sz w:val="20"/>
                <w:szCs w:val="20"/>
              </w:rPr>
            </w:pPr>
            <w:r w:rsidRPr="00167CE6">
              <w:rPr>
                <w:sz w:val="20"/>
                <w:szCs w:val="20"/>
              </w:rPr>
              <w:t>This resource includes guidance to support any adult (parent, carer or professional) to establish an open, respectful conversation about using the internet and technology safely and positively, as well as a template for recording what has been discussed.</w:t>
            </w:r>
            <w:r>
              <w:rPr>
                <w:sz w:val="20"/>
                <w:szCs w:val="20"/>
              </w:rPr>
              <w:t xml:space="preserve"> This is also appropriate for use with SEND children. </w:t>
            </w:r>
          </w:p>
        </w:tc>
        <w:tc>
          <w:tcPr>
            <w:tcW w:w="1985" w:type="dxa"/>
            <w:vAlign w:val="center"/>
          </w:tcPr>
          <w:p w14:paraId="34A421E4" w14:textId="77777777" w:rsidR="0000115C" w:rsidRPr="00C61B14" w:rsidRDefault="0000115C" w:rsidP="00745BF2">
            <w:pPr>
              <w:rPr>
                <w:sz w:val="18"/>
                <w:szCs w:val="18"/>
              </w:rPr>
            </w:pPr>
          </w:p>
        </w:tc>
      </w:tr>
      <w:tr w:rsidR="0000115C" w14:paraId="62D7ADCF" w14:textId="77777777" w:rsidTr="00E82FB5">
        <w:trPr>
          <w:trHeight w:val="85"/>
        </w:trPr>
        <w:tc>
          <w:tcPr>
            <w:tcW w:w="1991" w:type="dxa"/>
            <w:vMerge/>
            <w:vAlign w:val="center"/>
          </w:tcPr>
          <w:p w14:paraId="15856762" w14:textId="77777777" w:rsidR="0000115C" w:rsidRPr="00F04C11" w:rsidRDefault="0000115C" w:rsidP="00745BF2">
            <w:pPr>
              <w:rPr>
                <w:b/>
                <w:bCs/>
                <w:sz w:val="28"/>
                <w:szCs w:val="28"/>
              </w:rPr>
            </w:pPr>
          </w:p>
        </w:tc>
        <w:tc>
          <w:tcPr>
            <w:tcW w:w="2835" w:type="dxa"/>
          </w:tcPr>
          <w:p w14:paraId="39DBC5D6" w14:textId="63DFDEB6" w:rsidR="0000115C" w:rsidRDefault="0000115C" w:rsidP="00745BF2">
            <w:pPr>
              <w:rPr>
                <w:b/>
                <w:bCs/>
                <w:sz w:val="20"/>
                <w:szCs w:val="20"/>
              </w:rPr>
            </w:pPr>
            <w:r w:rsidRPr="0093435E">
              <w:rPr>
                <w:b/>
                <w:bCs/>
                <w:sz w:val="20"/>
                <w:szCs w:val="20"/>
              </w:rPr>
              <w:t>Website:</w:t>
            </w:r>
            <w:r w:rsidRPr="0093435E">
              <w:rPr>
                <w:sz w:val="20"/>
                <w:szCs w:val="20"/>
              </w:rPr>
              <w:t xml:space="preserve"> “Help and advice: What should I do if an online friend wants to meet up?” - Childnet</w:t>
            </w:r>
          </w:p>
        </w:tc>
        <w:tc>
          <w:tcPr>
            <w:tcW w:w="1842" w:type="dxa"/>
            <w:vAlign w:val="center"/>
          </w:tcPr>
          <w:p w14:paraId="3F41752A" w14:textId="1E6FD6BE" w:rsidR="0000115C" w:rsidRDefault="0077599B" w:rsidP="00745BF2">
            <w:pPr>
              <w:jc w:val="center"/>
            </w:pPr>
            <w:hyperlink r:id="rId84" w:history="1">
              <w:r w:rsidR="0000115C" w:rsidRPr="0093435E">
                <w:rPr>
                  <w:rStyle w:val="Hyperlink"/>
                </w:rPr>
                <w:t>LINK</w:t>
              </w:r>
            </w:hyperlink>
          </w:p>
        </w:tc>
        <w:tc>
          <w:tcPr>
            <w:tcW w:w="1843" w:type="dxa"/>
            <w:vAlign w:val="center"/>
          </w:tcPr>
          <w:p w14:paraId="4D389E9B" w14:textId="438DFCB5" w:rsidR="0000115C" w:rsidRDefault="0000115C" w:rsidP="00745BF2">
            <w:pPr>
              <w:rPr>
                <w:sz w:val="20"/>
                <w:szCs w:val="20"/>
              </w:rPr>
            </w:pPr>
            <w:r w:rsidRPr="0093435E">
              <w:rPr>
                <w:sz w:val="20"/>
                <w:szCs w:val="20"/>
              </w:rPr>
              <w:t>All ages</w:t>
            </w:r>
          </w:p>
        </w:tc>
        <w:tc>
          <w:tcPr>
            <w:tcW w:w="4536" w:type="dxa"/>
            <w:vAlign w:val="center"/>
          </w:tcPr>
          <w:p w14:paraId="10296BB1" w14:textId="392482BF" w:rsidR="0000115C" w:rsidRPr="00167CE6" w:rsidRDefault="0000115C" w:rsidP="00745BF2">
            <w:pPr>
              <w:rPr>
                <w:sz w:val="20"/>
                <w:szCs w:val="20"/>
              </w:rPr>
            </w:pPr>
            <w:r w:rsidRPr="0093435E">
              <w:rPr>
                <w:sz w:val="20"/>
                <w:szCs w:val="20"/>
              </w:rPr>
              <w:t>Provides advice to a child about the risks of meeting people from online.</w:t>
            </w:r>
          </w:p>
        </w:tc>
        <w:tc>
          <w:tcPr>
            <w:tcW w:w="1985" w:type="dxa"/>
            <w:vAlign w:val="center"/>
          </w:tcPr>
          <w:p w14:paraId="20150E70" w14:textId="77777777" w:rsidR="0000115C" w:rsidRPr="00C61B14" w:rsidRDefault="0000115C" w:rsidP="00745BF2">
            <w:pPr>
              <w:rPr>
                <w:sz w:val="18"/>
                <w:szCs w:val="18"/>
              </w:rPr>
            </w:pPr>
          </w:p>
        </w:tc>
      </w:tr>
      <w:tr w:rsidR="0000115C" w14:paraId="11E69C75" w14:textId="77777777" w:rsidTr="00E82FB5">
        <w:trPr>
          <w:trHeight w:val="85"/>
        </w:trPr>
        <w:tc>
          <w:tcPr>
            <w:tcW w:w="1991" w:type="dxa"/>
            <w:vMerge/>
            <w:vAlign w:val="center"/>
          </w:tcPr>
          <w:p w14:paraId="7F9EB1AD" w14:textId="77777777" w:rsidR="0000115C" w:rsidRPr="00F04C11" w:rsidRDefault="0000115C" w:rsidP="00745BF2">
            <w:pPr>
              <w:rPr>
                <w:b/>
                <w:bCs/>
                <w:sz w:val="28"/>
                <w:szCs w:val="28"/>
              </w:rPr>
            </w:pPr>
          </w:p>
        </w:tc>
        <w:tc>
          <w:tcPr>
            <w:tcW w:w="2835" w:type="dxa"/>
          </w:tcPr>
          <w:p w14:paraId="0613339C" w14:textId="48B8AECE" w:rsidR="0000115C" w:rsidRDefault="0000115C" w:rsidP="00745BF2">
            <w:pPr>
              <w:rPr>
                <w:b/>
                <w:bCs/>
                <w:sz w:val="20"/>
                <w:szCs w:val="20"/>
              </w:rPr>
            </w:pPr>
            <w:r w:rsidRPr="0093435E">
              <w:rPr>
                <w:b/>
                <w:bCs/>
                <w:sz w:val="20"/>
                <w:szCs w:val="20"/>
              </w:rPr>
              <w:t xml:space="preserve">Website: </w:t>
            </w:r>
            <w:r w:rsidRPr="0093435E">
              <w:rPr>
                <w:sz w:val="20"/>
                <w:szCs w:val="20"/>
              </w:rPr>
              <w:t xml:space="preserve">“Help and advice: What do I need to know about </w:t>
            </w:r>
            <w:r w:rsidRPr="0093435E">
              <w:rPr>
                <w:sz w:val="20"/>
                <w:szCs w:val="20"/>
              </w:rPr>
              <w:lastRenderedPageBreak/>
              <w:t>sharing things online?” - Childnet</w:t>
            </w:r>
          </w:p>
        </w:tc>
        <w:tc>
          <w:tcPr>
            <w:tcW w:w="1842" w:type="dxa"/>
            <w:vAlign w:val="center"/>
          </w:tcPr>
          <w:p w14:paraId="29AFA198" w14:textId="7016F15F" w:rsidR="0000115C" w:rsidRDefault="0077599B" w:rsidP="00745BF2">
            <w:pPr>
              <w:jc w:val="center"/>
            </w:pPr>
            <w:hyperlink r:id="rId85" w:history="1">
              <w:r w:rsidR="0000115C" w:rsidRPr="0093435E">
                <w:rPr>
                  <w:rStyle w:val="Hyperlink"/>
                </w:rPr>
                <w:t>LINK</w:t>
              </w:r>
            </w:hyperlink>
          </w:p>
        </w:tc>
        <w:tc>
          <w:tcPr>
            <w:tcW w:w="1843" w:type="dxa"/>
            <w:vAlign w:val="center"/>
          </w:tcPr>
          <w:p w14:paraId="51D7075B" w14:textId="3B36AFDD" w:rsidR="0000115C" w:rsidRDefault="0000115C" w:rsidP="00745BF2">
            <w:pPr>
              <w:rPr>
                <w:sz w:val="20"/>
                <w:szCs w:val="20"/>
              </w:rPr>
            </w:pPr>
            <w:r w:rsidRPr="0093435E">
              <w:rPr>
                <w:sz w:val="20"/>
                <w:szCs w:val="20"/>
              </w:rPr>
              <w:t>All ages</w:t>
            </w:r>
          </w:p>
        </w:tc>
        <w:tc>
          <w:tcPr>
            <w:tcW w:w="4536" w:type="dxa"/>
            <w:vAlign w:val="center"/>
          </w:tcPr>
          <w:p w14:paraId="4141FE4F" w14:textId="3C058FEC" w:rsidR="0000115C" w:rsidRPr="00167CE6" w:rsidRDefault="0000115C" w:rsidP="00745BF2">
            <w:pPr>
              <w:rPr>
                <w:sz w:val="20"/>
                <w:szCs w:val="20"/>
              </w:rPr>
            </w:pPr>
            <w:r w:rsidRPr="0093435E">
              <w:rPr>
                <w:sz w:val="20"/>
                <w:szCs w:val="20"/>
              </w:rPr>
              <w:t xml:space="preserve">Explains the risks of putting things online, including personal information, </w:t>
            </w:r>
            <w:proofErr w:type="gramStart"/>
            <w:r w:rsidRPr="0093435E">
              <w:rPr>
                <w:sz w:val="20"/>
                <w:szCs w:val="20"/>
              </w:rPr>
              <w:t>photos</w:t>
            </w:r>
            <w:proofErr w:type="gramEnd"/>
            <w:r w:rsidRPr="0093435E">
              <w:rPr>
                <w:sz w:val="20"/>
                <w:szCs w:val="20"/>
              </w:rPr>
              <w:t xml:space="preserve"> and videos. </w:t>
            </w:r>
          </w:p>
        </w:tc>
        <w:tc>
          <w:tcPr>
            <w:tcW w:w="1985" w:type="dxa"/>
            <w:vAlign w:val="center"/>
          </w:tcPr>
          <w:p w14:paraId="1BC5E4C8" w14:textId="77777777" w:rsidR="0000115C" w:rsidRPr="00C61B14" w:rsidRDefault="0000115C" w:rsidP="00745BF2">
            <w:pPr>
              <w:rPr>
                <w:sz w:val="18"/>
                <w:szCs w:val="18"/>
              </w:rPr>
            </w:pPr>
          </w:p>
        </w:tc>
      </w:tr>
      <w:tr w:rsidR="00745BF2" w14:paraId="6C0270C4" w14:textId="77777777" w:rsidTr="00745BF2">
        <w:trPr>
          <w:trHeight w:val="486"/>
        </w:trPr>
        <w:tc>
          <w:tcPr>
            <w:tcW w:w="15032" w:type="dxa"/>
            <w:gridSpan w:val="6"/>
            <w:shd w:val="clear" w:color="auto" w:fill="F7CAAC" w:themeFill="accent2" w:themeFillTint="66"/>
            <w:vAlign w:val="center"/>
          </w:tcPr>
          <w:p w14:paraId="11C5CAD1" w14:textId="77777777" w:rsidR="00745BF2" w:rsidRPr="00E42777" w:rsidRDefault="00745BF2" w:rsidP="00745BF2">
            <w:pPr>
              <w:rPr>
                <w:sz w:val="14"/>
                <w:szCs w:val="14"/>
              </w:rPr>
            </w:pPr>
          </w:p>
        </w:tc>
      </w:tr>
      <w:tr w:rsidR="004D41D9" w14:paraId="3FA067D8" w14:textId="77777777" w:rsidTr="00E1085B">
        <w:trPr>
          <w:trHeight w:val="797"/>
        </w:trPr>
        <w:tc>
          <w:tcPr>
            <w:tcW w:w="1991" w:type="dxa"/>
            <w:vMerge w:val="restart"/>
            <w:vAlign w:val="center"/>
          </w:tcPr>
          <w:p w14:paraId="34ACFBED" w14:textId="20C48DC6" w:rsidR="004D41D9" w:rsidRPr="00F04C11" w:rsidRDefault="004D41D9" w:rsidP="00745BF2">
            <w:pPr>
              <w:rPr>
                <w:b/>
                <w:bCs/>
                <w:sz w:val="28"/>
                <w:szCs w:val="28"/>
              </w:rPr>
            </w:pPr>
            <w:r>
              <w:rPr>
                <w:b/>
                <w:bCs/>
                <w:sz w:val="28"/>
                <w:szCs w:val="28"/>
              </w:rPr>
              <w:t>How to report and get help</w:t>
            </w:r>
          </w:p>
        </w:tc>
        <w:tc>
          <w:tcPr>
            <w:tcW w:w="2835" w:type="dxa"/>
          </w:tcPr>
          <w:p w14:paraId="6B497C27" w14:textId="77777777" w:rsidR="004D41D9" w:rsidRPr="00D45009" w:rsidRDefault="004D41D9" w:rsidP="00745BF2">
            <w:pPr>
              <w:rPr>
                <w:sz w:val="20"/>
                <w:szCs w:val="20"/>
              </w:rPr>
            </w:pPr>
            <w:r w:rsidRPr="00D45009">
              <w:rPr>
                <w:b/>
                <w:bCs/>
                <w:sz w:val="20"/>
                <w:szCs w:val="20"/>
              </w:rPr>
              <w:t>Website: “</w:t>
            </w:r>
            <w:r w:rsidRPr="00D45009">
              <w:rPr>
                <w:sz w:val="20"/>
                <w:szCs w:val="20"/>
              </w:rPr>
              <w:t xml:space="preserve">CEOP Safety </w:t>
            </w:r>
            <w:r>
              <w:rPr>
                <w:sz w:val="20"/>
                <w:szCs w:val="20"/>
              </w:rPr>
              <w:t>C</w:t>
            </w:r>
            <w:r w:rsidRPr="00D45009">
              <w:rPr>
                <w:sz w:val="20"/>
                <w:szCs w:val="20"/>
              </w:rPr>
              <w:t>entre” - CEOP</w:t>
            </w:r>
          </w:p>
          <w:p w14:paraId="7D2CC1D3" w14:textId="77777777" w:rsidR="004D41D9" w:rsidRDefault="004D41D9" w:rsidP="00745BF2">
            <w:pPr>
              <w:rPr>
                <w:sz w:val="20"/>
                <w:szCs w:val="20"/>
              </w:rPr>
            </w:pPr>
          </w:p>
        </w:tc>
        <w:tc>
          <w:tcPr>
            <w:tcW w:w="1842" w:type="dxa"/>
            <w:vAlign w:val="center"/>
          </w:tcPr>
          <w:p w14:paraId="3914BDF4" w14:textId="77777777" w:rsidR="004D41D9" w:rsidRPr="00C61B14" w:rsidRDefault="0077599B" w:rsidP="00745BF2">
            <w:pPr>
              <w:jc w:val="center"/>
              <w:rPr>
                <w:sz w:val="20"/>
                <w:szCs w:val="20"/>
              </w:rPr>
            </w:pPr>
            <w:hyperlink r:id="rId86" w:history="1">
              <w:r w:rsidR="004D41D9" w:rsidRPr="00900656">
                <w:rPr>
                  <w:rStyle w:val="Hyperlink"/>
                  <w:sz w:val="20"/>
                  <w:szCs w:val="20"/>
                </w:rPr>
                <w:t>LINK</w:t>
              </w:r>
            </w:hyperlink>
          </w:p>
        </w:tc>
        <w:tc>
          <w:tcPr>
            <w:tcW w:w="1843" w:type="dxa"/>
            <w:vAlign w:val="center"/>
          </w:tcPr>
          <w:p w14:paraId="6BC80EAF" w14:textId="26FB768C" w:rsidR="004D41D9" w:rsidRPr="00C61B14" w:rsidRDefault="004D41D9" w:rsidP="00745BF2">
            <w:pPr>
              <w:rPr>
                <w:sz w:val="20"/>
                <w:szCs w:val="20"/>
              </w:rPr>
            </w:pPr>
            <w:r>
              <w:rPr>
                <w:sz w:val="20"/>
                <w:szCs w:val="20"/>
              </w:rPr>
              <w:t>All ages</w:t>
            </w:r>
          </w:p>
        </w:tc>
        <w:tc>
          <w:tcPr>
            <w:tcW w:w="4536" w:type="dxa"/>
            <w:vAlign w:val="center"/>
          </w:tcPr>
          <w:p w14:paraId="74E82FA1" w14:textId="19D776E3" w:rsidR="004D41D9" w:rsidRPr="00C61B14" w:rsidRDefault="004D41D9" w:rsidP="00745BF2">
            <w:pPr>
              <w:rPr>
                <w:sz w:val="20"/>
                <w:szCs w:val="20"/>
              </w:rPr>
            </w:pPr>
            <w:r w:rsidRPr="00D45009">
              <w:rPr>
                <w:sz w:val="20"/>
                <w:szCs w:val="20"/>
              </w:rPr>
              <w:t>How to make a report to one of CEOP’s child protection advisors.</w:t>
            </w:r>
          </w:p>
        </w:tc>
        <w:tc>
          <w:tcPr>
            <w:tcW w:w="1985" w:type="dxa"/>
            <w:vAlign w:val="center"/>
          </w:tcPr>
          <w:p w14:paraId="0A782E99" w14:textId="77777777" w:rsidR="004D41D9" w:rsidRPr="00C61B14" w:rsidRDefault="004D41D9" w:rsidP="00745BF2">
            <w:pPr>
              <w:rPr>
                <w:sz w:val="18"/>
                <w:szCs w:val="18"/>
              </w:rPr>
            </w:pPr>
          </w:p>
        </w:tc>
      </w:tr>
      <w:tr w:rsidR="004D41D9" w14:paraId="45F5B6A4" w14:textId="77777777" w:rsidTr="0000115C">
        <w:trPr>
          <w:trHeight w:val="797"/>
        </w:trPr>
        <w:tc>
          <w:tcPr>
            <w:tcW w:w="1991" w:type="dxa"/>
            <w:vMerge/>
            <w:vAlign w:val="center"/>
          </w:tcPr>
          <w:p w14:paraId="47169102" w14:textId="77777777" w:rsidR="004D41D9" w:rsidRDefault="004D41D9" w:rsidP="00745BF2">
            <w:pPr>
              <w:rPr>
                <w:b/>
                <w:bCs/>
                <w:sz w:val="28"/>
                <w:szCs w:val="28"/>
              </w:rPr>
            </w:pPr>
          </w:p>
        </w:tc>
        <w:tc>
          <w:tcPr>
            <w:tcW w:w="2835" w:type="dxa"/>
          </w:tcPr>
          <w:p w14:paraId="47C5DCDB" w14:textId="0929CA60" w:rsidR="004D41D9" w:rsidRPr="00D45009" w:rsidRDefault="004D41D9" w:rsidP="00745BF2">
            <w:pPr>
              <w:rPr>
                <w:b/>
                <w:bCs/>
                <w:sz w:val="20"/>
                <w:szCs w:val="20"/>
              </w:rPr>
            </w:pPr>
            <w:r w:rsidRPr="00A14833">
              <w:rPr>
                <w:b/>
                <w:bCs/>
                <w:sz w:val="20"/>
                <w:szCs w:val="20"/>
              </w:rPr>
              <w:t>Web</w:t>
            </w:r>
            <w:r>
              <w:rPr>
                <w:b/>
                <w:bCs/>
                <w:sz w:val="20"/>
                <w:szCs w:val="20"/>
              </w:rPr>
              <w:t>site</w:t>
            </w:r>
            <w:r w:rsidRPr="00A14833">
              <w:rPr>
                <w:b/>
                <w:bCs/>
                <w:sz w:val="20"/>
                <w:szCs w:val="20"/>
              </w:rPr>
              <w:t>:</w:t>
            </w:r>
            <w:r w:rsidRPr="00A14833">
              <w:rPr>
                <w:sz w:val="20"/>
                <w:szCs w:val="20"/>
              </w:rPr>
              <w:t xml:space="preserve"> “Asking an adult for help” - Childline</w:t>
            </w:r>
          </w:p>
        </w:tc>
        <w:tc>
          <w:tcPr>
            <w:tcW w:w="1842" w:type="dxa"/>
            <w:vAlign w:val="center"/>
          </w:tcPr>
          <w:p w14:paraId="0CB6A351" w14:textId="0858DB00" w:rsidR="004D41D9" w:rsidRDefault="0077599B" w:rsidP="0000115C">
            <w:pPr>
              <w:jc w:val="center"/>
            </w:pPr>
            <w:hyperlink r:id="rId87" w:anchor="Writesomeonealetter" w:history="1">
              <w:r w:rsidR="004D41D9" w:rsidRPr="00FD2AD8">
                <w:rPr>
                  <w:rStyle w:val="Hyperlink"/>
                  <w:sz w:val="20"/>
                  <w:szCs w:val="20"/>
                </w:rPr>
                <w:t>LINK</w:t>
              </w:r>
            </w:hyperlink>
          </w:p>
        </w:tc>
        <w:tc>
          <w:tcPr>
            <w:tcW w:w="1843" w:type="dxa"/>
            <w:vAlign w:val="center"/>
          </w:tcPr>
          <w:p w14:paraId="3A522FF0" w14:textId="77777777" w:rsidR="004D41D9" w:rsidRDefault="004D41D9" w:rsidP="00745BF2">
            <w:pPr>
              <w:rPr>
                <w:sz w:val="20"/>
                <w:szCs w:val="20"/>
              </w:rPr>
            </w:pPr>
            <w:r>
              <w:rPr>
                <w:sz w:val="20"/>
                <w:szCs w:val="20"/>
              </w:rPr>
              <w:t>Children:</w:t>
            </w:r>
          </w:p>
          <w:p w14:paraId="55A4012A" w14:textId="7E05E1A0" w:rsidR="004D41D9" w:rsidRDefault="004D41D9" w:rsidP="00745BF2">
            <w:pPr>
              <w:rPr>
                <w:sz w:val="20"/>
                <w:szCs w:val="20"/>
              </w:rPr>
            </w:pPr>
            <w:r>
              <w:rPr>
                <w:sz w:val="20"/>
                <w:szCs w:val="20"/>
              </w:rPr>
              <w:t>Age: 10 years +</w:t>
            </w:r>
          </w:p>
        </w:tc>
        <w:tc>
          <w:tcPr>
            <w:tcW w:w="4536" w:type="dxa"/>
            <w:vAlign w:val="center"/>
          </w:tcPr>
          <w:p w14:paraId="0FCD7E94" w14:textId="79F8A6B9" w:rsidR="004D41D9" w:rsidRPr="00D45009" w:rsidRDefault="004D41D9" w:rsidP="00745BF2">
            <w:pPr>
              <w:rPr>
                <w:b/>
                <w:bCs/>
                <w:sz w:val="20"/>
                <w:szCs w:val="20"/>
              </w:rPr>
            </w:pPr>
            <w:r>
              <w:rPr>
                <w:sz w:val="20"/>
                <w:szCs w:val="20"/>
              </w:rPr>
              <w:t xml:space="preserve">Information on who a child can go to for help and information for SEN children who might need help. </w:t>
            </w:r>
          </w:p>
        </w:tc>
        <w:tc>
          <w:tcPr>
            <w:tcW w:w="1985" w:type="dxa"/>
            <w:vAlign w:val="center"/>
          </w:tcPr>
          <w:p w14:paraId="597DB0D5" w14:textId="77777777" w:rsidR="004D41D9" w:rsidRPr="00C61B14" w:rsidRDefault="004D41D9" w:rsidP="00745BF2">
            <w:pPr>
              <w:rPr>
                <w:sz w:val="18"/>
                <w:szCs w:val="18"/>
              </w:rPr>
            </w:pPr>
          </w:p>
        </w:tc>
      </w:tr>
      <w:tr w:rsidR="004D41D9" w14:paraId="5782CD8E" w14:textId="77777777" w:rsidTr="0000115C">
        <w:trPr>
          <w:trHeight w:val="797"/>
        </w:trPr>
        <w:tc>
          <w:tcPr>
            <w:tcW w:w="1991" w:type="dxa"/>
            <w:vMerge/>
            <w:vAlign w:val="center"/>
          </w:tcPr>
          <w:p w14:paraId="252838C9" w14:textId="77777777" w:rsidR="004D41D9" w:rsidRDefault="004D41D9" w:rsidP="004D41D9">
            <w:pPr>
              <w:rPr>
                <w:b/>
                <w:bCs/>
                <w:sz w:val="28"/>
                <w:szCs w:val="28"/>
              </w:rPr>
            </w:pPr>
          </w:p>
        </w:tc>
        <w:tc>
          <w:tcPr>
            <w:tcW w:w="2835" w:type="dxa"/>
          </w:tcPr>
          <w:p w14:paraId="13172DB8" w14:textId="46D8DD59" w:rsidR="004D41D9" w:rsidRPr="00A14833" w:rsidRDefault="004D41D9" w:rsidP="004D41D9">
            <w:pPr>
              <w:rPr>
                <w:b/>
                <w:bCs/>
                <w:sz w:val="20"/>
                <w:szCs w:val="20"/>
              </w:rPr>
            </w:pPr>
            <w:r>
              <w:rPr>
                <w:b/>
                <w:bCs/>
                <w:sz w:val="20"/>
                <w:szCs w:val="20"/>
              </w:rPr>
              <w:t xml:space="preserve">Website: </w:t>
            </w:r>
            <w:r w:rsidRPr="00512D83">
              <w:rPr>
                <w:sz w:val="20"/>
                <w:szCs w:val="20"/>
              </w:rPr>
              <w:t>“Re</w:t>
            </w:r>
            <w:r>
              <w:rPr>
                <w:sz w:val="20"/>
                <w:szCs w:val="20"/>
              </w:rPr>
              <w:t>port remove</w:t>
            </w:r>
            <w:r w:rsidRPr="00512D83">
              <w:rPr>
                <w:sz w:val="20"/>
                <w:szCs w:val="20"/>
              </w:rPr>
              <w:t>”</w:t>
            </w:r>
            <w:r>
              <w:rPr>
                <w:sz w:val="20"/>
                <w:szCs w:val="20"/>
              </w:rPr>
              <w:t xml:space="preserve"> - Childline</w:t>
            </w:r>
          </w:p>
        </w:tc>
        <w:tc>
          <w:tcPr>
            <w:tcW w:w="1842" w:type="dxa"/>
            <w:vAlign w:val="center"/>
          </w:tcPr>
          <w:p w14:paraId="7B41B63F" w14:textId="08B0834A" w:rsidR="004D41D9" w:rsidRDefault="0077599B" w:rsidP="004D41D9">
            <w:pPr>
              <w:jc w:val="center"/>
            </w:pPr>
            <w:hyperlink r:id="rId88" w:history="1">
              <w:r w:rsidR="004D41D9" w:rsidRPr="002A2FB0">
                <w:rPr>
                  <w:rStyle w:val="Hyperlink"/>
                  <w:sz w:val="20"/>
                  <w:szCs w:val="20"/>
                </w:rPr>
                <w:t>LINK</w:t>
              </w:r>
            </w:hyperlink>
          </w:p>
        </w:tc>
        <w:tc>
          <w:tcPr>
            <w:tcW w:w="1843" w:type="dxa"/>
            <w:vAlign w:val="center"/>
          </w:tcPr>
          <w:p w14:paraId="22F976E4" w14:textId="76A96D32" w:rsidR="004D41D9" w:rsidRDefault="004D41D9" w:rsidP="004D41D9">
            <w:pPr>
              <w:rPr>
                <w:sz w:val="20"/>
                <w:szCs w:val="20"/>
              </w:rPr>
            </w:pPr>
            <w:r>
              <w:rPr>
                <w:sz w:val="20"/>
                <w:szCs w:val="20"/>
              </w:rPr>
              <w:t>All ages</w:t>
            </w:r>
          </w:p>
        </w:tc>
        <w:tc>
          <w:tcPr>
            <w:tcW w:w="4536" w:type="dxa"/>
            <w:vAlign w:val="center"/>
          </w:tcPr>
          <w:p w14:paraId="5752C0CC" w14:textId="522FE04D" w:rsidR="004D41D9" w:rsidRDefault="004D41D9" w:rsidP="004D41D9">
            <w:pPr>
              <w:rPr>
                <w:sz w:val="20"/>
                <w:szCs w:val="20"/>
              </w:rPr>
            </w:pPr>
            <w:r>
              <w:rPr>
                <w:sz w:val="20"/>
                <w:szCs w:val="20"/>
              </w:rPr>
              <w:t>D</w:t>
            </w:r>
            <w:r w:rsidRPr="002275C5">
              <w:rPr>
                <w:sz w:val="20"/>
                <w:szCs w:val="20"/>
              </w:rPr>
              <w:t xml:space="preserve">escribes the steps involved in removing </w:t>
            </w:r>
            <w:r>
              <w:rPr>
                <w:sz w:val="20"/>
                <w:szCs w:val="20"/>
              </w:rPr>
              <w:t xml:space="preserve">a nude </w:t>
            </w:r>
            <w:r w:rsidRPr="002275C5">
              <w:rPr>
                <w:sz w:val="20"/>
                <w:szCs w:val="20"/>
              </w:rPr>
              <w:t>image from an online space. Also explains the process of reporting the incident</w:t>
            </w:r>
            <w:r>
              <w:rPr>
                <w:sz w:val="20"/>
                <w:szCs w:val="20"/>
              </w:rPr>
              <w:t xml:space="preserve"> to Childline.</w:t>
            </w:r>
          </w:p>
        </w:tc>
        <w:tc>
          <w:tcPr>
            <w:tcW w:w="1985" w:type="dxa"/>
            <w:vAlign w:val="center"/>
          </w:tcPr>
          <w:p w14:paraId="0CCC44D6" w14:textId="77777777" w:rsidR="004D41D9" w:rsidRDefault="004D41D9" w:rsidP="004D41D9">
            <w:pPr>
              <w:pStyle w:val="Default"/>
              <w:rPr>
                <w:color w:val="auto"/>
                <w:sz w:val="18"/>
                <w:szCs w:val="18"/>
              </w:rPr>
            </w:pPr>
            <w:r w:rsidRPr="00781828">
              <w:rPr>
                <w:b/>
                <w:bCs/>
                <w:noProof/>
                <w:sz w:val="18"/>
                <w:szCs w:val="18"/>
              </w:rPr>
              <w:drawing>
                <wp:anchor distT="0" distB="0" distL="114300" distR="114300" simplePos="0" relativeHeight="252130304" behindDoc="0" locked="0" layoutInCell="1" allowOverlap="1" wp14:anchorId="378DBB1C" wp14:editId="534FF265">
                  <wp:simplePos x="0" y="0"/>
                  <wp:positionH relativeFrom="column">
                    <wp:posOffset>-5715</wp:posOffset>
                  </wp:positionH>
                  <wp:positionV relativeFrom="paragraph">
                    <wp:posOffset>38735</wp:posOffset>
                  </wp:positionV>
                  <wp:extent cx="146050" cy="164465"/>
                  <wp:effectExtent l="0" t="0" r="6350" b="6985"/>
                  <wp:wrapSquare wrapText="bothSides"/>
                  <wp:docPr id="2030527865" name="Picture 2030527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6050" cy="164465"/>
                          </a:xfrm>
                          <a:prstGeom prst="rect">
                            <a:avLst/>
                          </a:prstGeom>
                          <a:noFill/>
                        </pic:spPr>
                      </pic:pic>
                    </a:graphicData>
                  </a:graphic>
                </wp:anchor>
              </w:drawing>
            </w:r>
            <w:r w:rsidRPr="00C07585">
              <w:rPr>
                <w:b/>
                <w:bCs/>
                <w:color w:val="auto"/>
                <w:sz w:val="18"/>
                <w:szCs w:val="18"/>
              </w:rPr>
              <w:t>Sensitive Content:</w:t>
            </w:r>
            <w:r w:rsidRPr="00C07585">
              <w:rPr>
                <w:color w:val="auto"/>
                <w:sz w:val="18"/>
                <w:szCs w:val="18"/>
              </w:rPr>
              <w:t xml:space="preserve"> </w:t>
            </w:r>
          </w:p>
          <w:p w14:paraId="1CBB4640" w14:textId="13798270" w:rsidR="004D41D9" w:rsidRPr="00C61B14" w:rsidRDefault="004D41D9" w:rsidP="004D41D9">
            <w:pPr>
              <w:rPr>
                <w:sz w:val="18"/>
                <w:szCs w:val="18"/>
              </w:rPr>
            </w:pPr>
            <w:r w:rsidRPr="00C07585">
              <w:rPr>
                <w:sz w:val="18"/>
                <w:szCs w:val="18"/>
              </w:rPr>
              <w:t>Themes of child sexual exploitation, online grooming, peer pressure</w:t>
            </w:r>
          </w:p>
        </w:tc>
      </w:tr>
      <w:tr w:rsidR="004D41D9" w14:paraId="4272CAA6" w14:textId="77777777" w:rsidTr="00672B35">
        <w:trPr>
          <w:trHeight w:val="797"/>
        </w:trPr>
        <w:tc>
          <w:tcPr>
            <w:tcW w:w="1991" w:type="dxa"/>
            <w:vMerge/>
            <w:vAlign w:val="center"/>
          </w:tcPr>
          <w:p w14:paraId="6D098A06" w14:textId="77777777" w:rsidR="004D41D9" w:rsidRDefault="004D41D9" w:rsidP="004D41D9">
            <w:pPr>
              <w:rPr>
                <w:b/>
                <w:bCs/>
                <w:sz w:val="28"/>
                <w:szCs w:val="28"/>
              </w:rPr>
            </w:pPr>
          </w:p>
        </w:tc>
        <w:tc>
          <w:tcPr>
            <w:tcW w:w="2835" w:type="dxa"/>
          </w:tcPr>
          <w:p w14:paraId="2200F906" w14:textId="063DC666" w:rsidR="004D41D9" w:rsidRDefault="004D41D9" w:rsidP="004D41D9">
            <w:pPr>
              <w:rPr>
                <w:b/>
                <w:bCs/>
                <w:sz w:val="20"/>
                <w:szCs w:val="20"/>
              </w:rPr>
            </w:pPr>
            <w:r w:rsidRPr="0095786F">
              <w:rPr>
                <w:b/>
                <w:bCs/>
                <w:sz w:val="20"/>
                <w:szCs w:val="20"/>
              </w:rPr>
              <w:t>Website / Video:</w:t>
            </w:r>
            <w:r w:rsidRPr="0095786F">
              <w:t xml:space="preserve"> </w:t>
            </w:r>
            <w:r w:rsidRPr="0095786F">
              <w:rPr>
                <w:sz w:val="20"/>
                <w:szCs w:val="20"/>
              </w:rPr>
              <w:t xml:space="preserve">“When nudes get shared around” - </w:t>
            </w:r>
            <w:proofErr w:type="spellStart"/>
            <w:r w:rsidRPr="0095786F">
              <w:rPr>
                <w:sz w:val="20"/>
                <w:szCs w:val="20"/>
              </w:rPr>
              <w:t>ThinkUKnow</w:t>
            </w:r>
            <w:proofErr w:type="spellEnd"/>
            <w:r w:rsidRPr="0095786F">
              <w:rPr>
                <w:sz w:val="20"/>
                <w:szCs w:val="20"/>
              </w:rPr>
              <w:t xml:space="preserve"> / CEOP</w:t>
            </w:r>
          </w:p>
        </w:tc>
        <w:tc>
          <w:tcPr>
            <w:tcW w:w="1842" w:type="dxa"/>
            <w:vAlign w:val="center"/>
          </w:tcPr>
          <w:p w14:paraId="1A5E23F0" w14:textId="0AF0DFE5" w:rsidR="004D41D9" w:rsidRDefault="0077599B" w:rsidP="00672B35">
            <w:pPr>
              <w:jc w:val="center"/>
            </w:pPr>
            <w:hyperlink r:id="rId89" w:history="1">
              <w:r w:rsidR="004D41D9" w:rsidRPr="00A32623">
                <w:rPr>
                  <w:rStyle w:val="Hyperlink"/>
                </w:rPr>
                <w:t>LINK</w:t>
              </w:r>
            </w:hyperlink>
          </w:p>
        </w:tc>
        <w:tc>
          <w:tcPr>
            <w:tcW w:w="1843" w:type="dxa"/>
          </w:tcPr>
          <w:p w14:paraId="55CA0771" w14:textId="77777777" w:rsidR="004D41D9" w:rsidRDefault="004D41D9" w:rsidP="004D41D9">
            <w:pPr>
              <w:rPr>
                <w:sz w:val="20"/>
                <w:szCs w:val="20"/>
              </w:rPr>
            </w:pPr>
            <w:r w:rsidRPr="00162355">
              <w:rPr>
                <w:sz w:val="20"/>
                <w:szCs w:val="20"/>
              </w:rPr>
              <w:t xml:space="preserve">Age: </w:t>
            </w:r>
          </w:p>
          <w:p w14:paraId="28956FFA" w14:textId="428C5D2E" w:rsidR="004D41D9" w:rsidRDefault="004D41D9" w:rsidP="004D41D9">
            <w:pPr>
              <w:rPr>
                <w:sz w:val="20"/>
                <w:szCs w:val="20"/>
              </w:rPr>
            </w:pPr>
            <w:r>
              <w:rPr>
                <w:sz w:val="20"/>
                <w:szCs w:val="20"/>
              </w:rPr>
              <w:t>11 years +</w:t>
            </w:r>
          </w:p>
        </w:tc>
        <w:tc>
          <w:tcPr>
            <w:tcW w:w="4536" w:type="dxa"/>
            <w:vAlign w:val="center"/>
          </w:tcPr>
          <w:p w14:paraId="07F58FBB" w14:textId="1DDF9377" w:rsidR="004D41D9" w:rsidRDefault="004D41D9" w:rsidP="004D41D9">
            <w:pPr>
              <w:rPr>
                <w:sz w:val="20"/>
                <w:szCs w:val="20"/>
              </w:rPr>
            </w:pPr>
            <w:r>
              <w:rPr>
                <w:sz w:val="20"/>
                <w:szCs w:val="20"/>
              </w:rPr>
              <w:t xml:space="preserve">Information about the non-consensual sharing of ‘nudes’, with a short video (1 min 11 sec) about how to get it removed.  </w:t>
            </w:r>
          </w:p>
        </w:tc>
        <w:tc>
          <w:tcPr>
            <w:tcW w:w="1985" w:type="dxa"/>
            <w:vAlign w:val="center"/>
          </w:tcPr>
          <w:p w14:paraId="7297BE77" w14:textId="77777777" w:rsidR="004D41D9" w:rsidRPr="00781828" w:rsidRDefault="004D41D9" w:rsidP="004D41D9">
            <w:pPr>
              <w:pStyle w:val="Default"/>
              <w:rPr>
                <w:b/>
                <w:bCs/>
                <w:noProof/>
                <w:sz w:val="18"/>
                <w:szCs w:val="18"/>
              </w:rPr>
            </w:pPr>
          </w:p>
        </w:tc>
      </w:tr>
      <w:tr w:rsidR="00745BF2" w14:paraId="67CCA228" w14:textId="77777777" w:rsidTr="0000115C">
        <w:trPr>
          <w:trHeight w:val="70"/>
        </w:trPr>
        <w:tc>
          <w:tcPr>
            <w:tcW w:w="15032" w:type="dxa"/>
            <w:gridSpan w:val="6"/>
            <w:shd w:val="clear" w:color="auto" w:fill="F7CAAC" w:themeFill="accent2" w:themeFillTint="66"/>
            <w:vAlign w:val="center"/>
          </w:tcPr>
          <w:p w14:paraId="07BC8F28" w14:textId="77777777" w:rsidR="00745BF2" w:rsidRPr="0042565F" w:rsidRDefault="00745BF2" w:rsidP="00745BF2">
            <w:pPr>
              <w:rPr>
                <w:sz w:val="14"/>
                <w:szCs w:val="14"/>
              </w:rPr>
            </w:pPr>
          </w:p>
        </w:tc>
      </w:tr>
    </w:tbl>
    <w:p w14:paraId="3075D450" w14:textId="77777777" w:rsidR="001B428C" w:rsidRDefault="001B428C" w:rsidP="00654DBD"/>
    <w:p w14:paraId="2750BDCB" w14:textId="1C23C517" w:rsidR="00ED706E" w:rsidRDefault="00ED706E" w:rsidP="00654DBD">
      <w:pPr>
        <w:jc w:val="right"/>
        <w:rPr>
          <w:rFonts w:eastAsia="Times New Roman" w:cstheme="minorHAnsi"/>
          <w:sz w:val="40"/>
          <w:szCs w:val="40"/>
          <w:lang w:eastAsia="en-GB"/>
        </w:rPr>
      </w:pPr>
    </w:p>
    <w:p w14:paraId="70AEF73E" w14:textId="658B8D9A" w:rsidR="00ED706E" w:rsidRDefault="00E4477E" w:rsidP="00654DBD">
      <w:pPr>
        <w:jc w:val="right"/>
        <w:rPr>
          <w:rFonts w:eastAsia="Times New Roman" w:cstheme="minorHAnsi"/>
          <w:sz w:val="40"/>
          <w:szCs w:val="40"/>
          <w:lang w:eastAsia="en-GB"/>
        </w:rPr>
      </w:pPr>
      <w:r w:rsidRPr="00250573">
        <w:rPr>
          <w:rFonts w:eastAsia="Times New Roman" w:cstheme="minorHAnsi"/>
          <w:noProof/>
          <w:sz w:val="40"/>
          <w:szCs w:val="40"/>
          <w:lang w:eastAsia="en-GB"/>
        </w:rPr>
        <mc:AlternateContent>
          <mc:Choice Requires="wps">
            <w:drawing>
              <wp:anchor distT="45720" distB="45720" distL="114300" distR="114300" simplePos="0" relativeHeight="251699200" behindDoc="0" locked="0" layoutInCell="1" allowOverlap="1" wp14:anchorId="61F3F7A2" wp14:editId="3750FB8D">
                <wp:simplePos x="0" y="0"/>
                <wp:positionH relativeFrom="column">
                  <wp:posOffset>5605670</wp:posOffset>
                </wp:positionH>
                <wp:positionV relativeFrom="paragraph">
                  <wp:posOffset>176751</wp:posOffset>
                </wp:positionV>
                <wp:extent cx="2360930" cy="355600"/>
                <wp:effectExtent l="0" t="0" r="22860" b="2540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5600"/>
                        </a:xfrm>
                        <a:prstGeom prst="rect">
                          <a:avLst/>
                        </a:prstGeom>
                        <a:solidFill>
                          <a:schemeClr val="accent2">
                            <a:lumMod val="40000"/>
                            <a:lumOff val="60000"/>
                          </a:schemeClr>
                        </a:solidFill>
                        <a:ln w="9525">
                          <a:solidFill>
                            <a:schemeClr val="accent2">
                              <a:lumMod val="40000"/>
                              <a:lumOff val="60000"/>
                            </a:schemeClr>
                          </a:solidFill>
                          <a:miter lim="800000"/>
                          <a:headEnd/>
                          <a:tailEnd/>
                        </a:ln>
                      </wps:spPr>
                      <wps:txbx>
                        <w:txbxContent>
                          <w:p w14:paraId="6DE2989C" w14:textId="77777777" w:rsidR="001B428C" w:rsidRPr="00250573" w:rsidRDefault="0077599B" w:rsidP="004D41D9">
                            <w:pPr>
                              <w:shd w:val="clear" w:color="auto" w:fill="F7CAAC" w:themeFill="accent2" w:themeFillTint="66"/>
                              <w:jc w:val="center"/>
                              <w:rPr>
                                <w:b/>
                                <w:bCs/>
                                <w:color w:val="44546A" w:themeColor="text2"/>
                                <w:sz w:val="32"/>
                                <w:szCs w:val="32"/>
                              </w:rPr>
                            </w:pPr>
                            <w:hyperlink w:anchor="TitlePage" w:history="1">
                              <w:r w:rsidR="001B428C" w:rsidRPr="00250573">
                                <w:rPr>
                                  <w:rStyle w:val="Hyperlink"/>
                                  <w:b/>
                                  <w:bCs/>
                                  <w:color w:val="44546A" w:themeColor="text2"/>
                                  <w:sz w:val="32"/>
                                  <w:szCs w:val="32"/>
                                </w:rPr>
                                <w:t>Return to contents page</w:t>
                              </w:r>
                            </w:hyperlink>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1F3F7A2" id="_x0000_s1033" type="#_x0000_t202" style="position:absolute;left:0;text-align:left;margin-left:441.4pt;margin-top:13.9pt;width:185.9pt;height:28pt;z-index:2516992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" fillcolor="#f7caac [1301]" strokecolor="#f7caac [1301]">
                <v:textbox>
                  <w:txbxContent>
                    <w:p w14:paraId="6DE2989C" w14:textId="77777777" w:rsidR="001B428C" w:rsidRPr="00250573" w:rsidRDefault="00CF414D" w:rsidP="004D41D9">
                      <w:pPr>
                        <w:shd w:val="clear" w:color="auto" w:fill="F7CAAC" w:themeFill="accent2" w:themeFillTint="66"/>
                        <w:jc w:val="center"/>
                        <w:rPr>
                          <w:b/>
                          <w:bCs/>
                          <w:color w:val="44546A" w:themeColor="text2"/>
                          <w:sz w:val="32"/>
                          <w:szCs w:val="32"/>
                        </w:rPr>
                      </w:pPr>
                      <w:hyperlink w:anchor="TitlePage" w:history="1">
                        <w:r w:rsidR="001B428C" w:rsidRPr="00250573">
                          <w:rPr>
                            <w:rStyle w:val="Hyperlink"/>
                            <w:b/>
                            <w:bCs/>
                            <w:color w:val="44546A" w:themeColor="text2"/>
                            <w:sz w:val="32"/>
                            <w:szCs w:val="32"/>
                          </w:rPr>
                          <w:t>Return to contents page</w:t>
                        </w:r>
                      </w:hyperlink>
                    </w:p>
                  </w:txbxContent>
                </v:textbox>
              </v:shape>
            </w:pict>
          </mc:Fallback>
        </mc:AlternateContent>
      </w:r>
    </w:p>
    <w:p w14:paraId="51FE3B8C" w14:textId="42BC441C" w:rsidR="0008341E" w:rsidRDefault="0008341E" w:rsidP="00654DBD">
      <w:pPr>
        <w:jc w:val="right"/>
        <w:rPr>
          <w:rFonts w:eastAsia="Times New Roman" w:cstheme="minorHAnsi"/>
          <w:b/>
          <w:bCs/>
          <w:kern w:val="36"/>
          <w:sz w:val="56"/>
          <w:szCs w:val="56"/>
          <w:lang w:eastAsia="en-GB"/>
        </w:rPr>
      </w:pPr>
      <w:r>
        <w:rPr>
          <w:rFonts w:eastAsia="Times New Roman" w:cstheme="minorHAnsi"/>
          <w:b/>
          <w:bCs/>
          <w:kern w:val="36"/>
          <w:sz w:val="56"/>
          <w:szCs w:val="56"/>
          <w:lang w:eastAsia="en-GB"/>
        </w:rPr>
        <w:br w:type="page"/>
      </w:r>
    </w:p>
    <w:p w14:paraId="134FA56D" w14:textId="723B69F7" w:rsidR="006369F9" w:rsidRDefault="006369F9" w:rsidP="00654DBD">
      <w:pPr>
        <w:jc w:val="center"/>
        <w:rPr>
          <w:color w:val="FFFFFF" w:themeColor="background1"/>
          <w:sz w:val="72"/>
          <w:szCs w:val="72"/>
        </w:rPr>
      </w:pPr>
      <w:r w:rsidRPr="006369F9">
        <w:rPr>
          <w:rFonts w:eastAsia="Times New Roman" w:cstheme="minorHAnsi"/>
          <w:noProof/>
          <w:sz w:val="72"/>
          <w:szCs w:val="72"/>
          <w:lang w:eastAsia="en-GB"/>
        </w:rPr>
        <w:lastRenderedPageBreak/>
        <w:drawing>
          <wp:anchor distT="0" distB="0" distL="114300" distR="114300" simplePos="0" relativeHeight="251814912" behindDoc="1" locked="0" layoutInCell="1" allowOverlap="1" wp14:anchorId="4D766A65" wp14:editId="6C5D1885">
            <wp:simplePos x="0" y="0"/>
            <wp:positionH relativeFrom="margin">
              <wp:align>center</wp:align>
            </wp:positionH>
            <wp:positionV relativeFrom="paragraph">
              <wp:posOffset>-524592</wp:posOffset>
            </wp:positionV>
            <wp:extent cx="9737983" cy="2670238"/>
            <wp:effectExtent l="0" t="0" r="0" b="0"/>
            <wp:wrapNone/>
            <wp:docPr id="1835644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0">
                      <a:extLst>
                        <a:ext uri="{28A0092B-C50C-407E-A947-70E740481C1C}">
                          <a14:useLocalDpi xmlns:a14="http://schemas.microsoft.com/office/drawing/2010/main" val="0"/>
                        </a:ext>
                      </a:extLst>
                    </a:blip>
                    <a:srcRect t="15475"/>
                    <a:stretch/>
                  </pic:blipFill>
                  <pic:spPr bwMode="auto">
                    <a:xfrm>
                      <a:off x="0" y="0"/>
                      <a:ext cx="9737983" cy="2670238"/>
                    </a:xfrm>
                    <a:prstGeom prst="rect">
                      <a:avLst/>
                    </a:prstGeom>
                    <a:noFill/>
                    <a:ln>
                      <a:noFill/>
                    </a:ln>
                    <a:effectLst>
                      <a:softEdge rad="6350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Start w:id="5" w:name="ParentsandCarers"/>
    <w:p w14:paraId="088E1305" w14:textId="65F7E5E5" w:rsidR="00ED706E" w:rsidRPr="006369F9" w:rsidRDefault="0077599B" w:rsidP="00654DBD">
      <w:pPr>
        <w:jc w:val="center"/>
        <w:rPr>
          <w:rFonts w:eastAsia="Times New Roman" w:cstheme="minorHAnsi"/>
          <w:b/>
          <w:bCs/>
          <w:color w:val="FFFFFF" w:themeColor="background1"/>
          <w:kern w:val="36"/>
          <w:sz w:val="84"/>
          <w:szCs w:val="84"/>
          <w:lang w:eastAsia="en-GB"/>
        </w:rPr>
      </w:pPr>
      <w:r>
        <w:fldChar w:fldCharType="begin"/>
      </w:r>
      <w:r>
        <w:instrText>HYPERLINK "file:///C:\\Users\\emmae\\Desktop\\Web%20Development\\Websites\\Criminal%20Exploitation%20Website\\parent_page.html"</w:instrText>
      </w:r>
      <w:r>
        <w:fldChar w:fldCharType="separate"/>
      </w:r>
      <w:r w:rsidR="00ED706E" w:rsidRPr="006369F9">
        <w:rPr>
          <w:rStyle w:val="Hyperlink"/>
          <w:rFonts w:eastAsia="Times New Roman" w:cstheme="minorHAnsi"/>
          <w:b/>
          <w:bCs/>
          <w:color w:val="FFFFFF" w:themeColor="background1"/>
          <w:kern w:val="36"/>
          <w:sz w:val="84"/>
          <w:szCs w:val="84"/>
          <w:lang w:eastAsia="en-GB"/>
        </w:rPr>
        <w:t>Resources for parents / carers</w:t>
      </w:r>
      <w:r>
        <w:rPr>
          <w:rStyle w:val="Hyperlink"/>
          <w:rFonts w:eastAsia="Times New Roman" w:cstheme="minorHAnsi"/>
          <w:b/>
          <w:bCs/>
          <w:color w:val="FFFFFF" w:themeColor="background1"/>
          <w:kern w:val="36"/>
          <w:sz w:val="84"/>
          <w:szCs w:val="84"/>
          <w:lang w:eastAsia="en-GB"/>
        </w:rPr>
        <w:fldChar w:fldCharType="end"/>
      </w:r>
    </w:p>
    <w:bookmarkEnd w:id="5"/>
    <w:p w14:paraId="6E5060E4" w14:textId="77777777" w:rsidR="00E4477E" w:rsidRDefault="00E4477E" w:rsidP="00654DBD">
      <w:pPr>
        <w:rPr>
          <w:rFonts w:eastAsia="Times New Roman" w:cstheme="minorHAnsi"/>
          <w:sz w:val="40"/>
          <w:szCs w:val="40"/>
          <w:lang w:eastAsia="en-GB"/>
        </w:rPr>
      </w:pPr>
    </w:p>
    <w:p w14:paraId="30CF5010" w14:textId="77777777" w:rsidR="006369F9" w:rsidRDefault="006369F9" w:rsidP="00654DBD">
      <w:pPr>
        <w:rPr>
          <w:rFonts w:eastAsia="Times New Roman" w:cstheme="minorHAnsi"/>
          <w:sz w:val="40"/>
          <w:szCs w:val="40"/>
          <w:lang w:eastAsia="en-GB"/>
        </w:rPr>
      </w:pPr>
    </w:p>
    <w:p w14:paraId="434A1211" w14:textId="77777777" w:rsidR="006369F9" w:rsidRDefault="006369F9" w:rsidP="00654DBD">
      <w:pPr>
        <w:rPr>
          <w:rFonts w:eastAsia="Times New Roman" w:cstheme="minorHAnsi"/>
          <w:sz w:val="40"/>
          <w:szCs w:val="40"/>
          <w:lang w:eastAsia="en-GB"/>
        </w:rPr>
      </w:pPr>
    </w:p>
    <w:p w14:paraId="28C8F752" w14:textId="77777777" w:rsidR="006369F9" w:rsidRPr="006369F9" w:rsidRDefault="006369F9" w:rsidP="00654DBD">
      <w:pPr>
        <w:rPr>
          <w:rFonts w:eastAsia="Times New Roman" w:cstheme="minorHAnsi"/>
          <w:sz w:val="32"/>
          <w:szCs w:val="32"/>
          <w:lang w:eastAsia="en-GB"/>
        </w:rPr>
      </w:pPr>
    </w:p>
    <w:tbl>
      <w:tblPr>
        <w:tblStyle w:val="TableGrid"/>
        <w:tblW w:w="4678" w:type="dxa"/>
        <w:tblInd w:w="-1003" w:type="dxa"/>
        <w:tblLook w:val="04A0" w:firstRow="1" w:lastRow="0" w:firstColumn="1" w:lastColumn="0" w:noHBand="0" w:noVBand="1"/>
      </w:tblPr>
      <w:tblGrid>
        <w:gridCol w:w="4678"/>
      </w:tblGrid>
      <w:tr w:rsidR="00E4477E" w14:paraId="0CA58514" w14:textId="77777777" w:rsidTr="0060762F">
        <w:trPr>
          <w:trHeight w:val="558"/>
        </w:trPr>
        <w:tc>
          <w:tcPr>
            <w:tcW w:w="4678" w:type="dxa"/>
            <w:shd w:val="clear" w:color="auto" w:fill="E2EFD9" w:themeFill="accent6" w:themeFillTint="33"/>
            <w:vAlign w:val="center"/>
          </w:tcPr>
          <w:p w14:paraId="1CA1F7A0" w14:textId="77777777" w:rsidR="00E4477E" w:rsidRPr="000E7FC8" w:rsidRDefault="00E4477E" w:rsidP="00654DBD">
            <w:pPr>
              <w:rPr>
                <w:b/>
                <w:bCs/>
                <w:sz w:val="24"/>
                <w:szCs w:val="24"/>
              </w:rPr>
            </w:pPr>
            <w:r>
              <w:rPr>
                <w:b/>
                <w:bCs/>
                <w:sz w:val="24"/>
                <w:szCs w:val="24"/>
              </w:rPr>
              <w:t>Professional documents for sessions:</w:t>
            </w:r>
          </w:p>
        </w:tc>
      </w:tr>
      <w:bookmarkStart w:id="6" w:name="_MON_1775032006"/>
      <w:bookmarkEnd w:id="6"/>
      <w:tr w:rsidR="00E4477E" w14:paraId="1F588E3E" w14:textId="77777777" w:rsidTr="005E59C7">
        <w:trPr>
          <w:trHeight w:val="558"/>
        </w:trPr>
        <w:tc>
          <w:tcPr>
            <w:tcW w:w="4678" w:type="dxa"/>
            <w:shd w:val="clear" w:color="auto" w:fill="FFFFFF" w:themeFill="background1"/>
            <w:vAlign w:val="center"/>
          </w:tcPr>
          <w:p w14:paraId="44EEFC79" w14:textId="1FCF0604" w:rsidR="00E4477E" w:rsidRPr="000E7FC8" w:rsidRDefault="006F4565" w:rsidP="00654DBD">
            <w:pPr>
              <w:jc w:val="center"/>
              <w:rPr>
                <w:b/>
                <w:bCs/>
                <w:sz w:val="24"/>
                <w:szCs w:val="24"/>
              </w:rPr>
            </w:pPr>
            <w:r>
              <w:rPr>
                <w:b/>
                <w:bCs/>
                <w:sz w:val="24"/>
                <w:szCs w:val="24"/>
              </w:rPr>
              <w:object w:dxaOrig="1508" w:dyaOrig="984" w14:anchorId="45E33944">
                <v:shape id="_x0000_i1029" type="#_x0000_t75" style="width:75.4pt;height:49.2pt" o:ole="">
                  <v:imagedata r:id="rId91" o:title=""/>
                </v:shape>
                <o:OLEObject Type="Embed" ProgID="Word.Document.12" ShapeID="_x0000_i1029" DrawAspect="Icon" ObjectID="_1776243166" r:id="rId92">
                  <o:FieldCodes>\s</o:FieldCodes>
                </o:OLEObject>
              </w:object>
            </w:r>
            <w:r w:rsidR="00E4477E">
              <w:rPr>
                <w:b/>
                <w:bCs/>
                <w:sz w:val="24"/>
                <w:szCs w:val="24"/>
              </w:rPr>
              <w:t xml:space="preserve">    </w:t>
            </w:r>
            <w:r w:rsidR="00007328">
              <w:rPr>
                <w:b/>
                <w:bCs/>
                <w:sz w:val="24"/>
                <w:szCs w:val="24"/>
              </w:rPr>
              <w:t xml:space="preserve"> </w:t>
            </w:r>
            <w:bookmarkStart w:id="7" w:name="_MON_1775032090"/>
            <w:bookmarkEnd w:id="7"/>
            <w:r w:rsidR="00007328">
              <w:rPr>
                <w:b/>
                <w:bCs/>
                <w:sz w:val="24"/>
                <w:szCs w:val="24"/>
              </w:rPr>
              <w:object w:dxaOrig="1508" w:dyaOrig="984" w14:anchorId="642684F8">
                <v:shape id="_x0000_i1030" type="#_x0000_t75" style="width:75.4pt;height:49.2pt" o:ole="">
                  <v:imagedata r:id="rId93" o:title=""/>
                </v:shape>
                <o:OLEObject Type="Embed" ProgID="Word.Document.12" ShapeID="_x0000_i1030" DrawAspect="Icon" ObjectID="_1776243167" r:id="rId94">
                  <o:FieldCodes>\s</o:FieldCodes>
                </o:OLEObject>
              </w:object>
            </w:r>
          </w:p>
        </w:tc>
      </w:tr>
    </w:tbl>
    <w:p w14:paraId="2355A3A9" w14:textId="77777777" w:rsidR="00E4477E" w:rsidRPr="00002BDA" w:rsidRDefault="00E4477E" w:rsidP="00654DBD">
      <w:pPr>
        <w:rPr>
          <w:sz w:val="18"/>
          <w:szCs w:val="18"/>
        </w:rPr>
      </w:pPr>
    </w:p>
    <w:tbl>
      <w:tblPr>
        <w:tblStyle w:val="TableGrid"/>
        <w:tblW w:w="14890" w:type="dxa"/>
        <w:tblInd w:w="-1003" w:type="dxa"/>
        <w:tblLayout w:type="fixed"/>
        <w:tblLook w:val="04A0" w:firstRow="1" w:lastRow="0" w:firstColumn="1" w:lastColumn="0" w:noHBand="0" w:noVBand="1"/>
      </w:tblPr>
      <w:tblGrid>
        <w:gridCol w:w="2416"/>
        <w:gridCol w:w="3118"/>
        <w:gridCol w:w="2410"/>
        <w:gridCol w:w="5528"/>
        <w:gridCol w:w="1418"/>
      </w:tblGrid>
      <w:tr w:rsidR="00E4477E" w14:paraId="075F5C88" w14:textId="77777777" w:rsidTr="0060762F">
        <w:trPr>
          <w:trHeight w:val="558"/>
        </w:trPr>
        <w:tc>
          <w:tcPr>
            <w:tcW w:w="2416" w:type="dxa"/>
            <w:shd w:val="clear" w:color="auto" w:fill="E2EFD9" w:themeFill="accent6" w:themeFillTint="33"/>
            <w:vAlign w:val="center"/>
          </w:tcPr>
          <w:p w14:paraId="27745AA5" w14:textId="77777777" w:rsidR="00E4477E" w:rsidRPr="000E7FC8" w:rsidRDefault="00E4477E" w:rsidP="00654DBD">
            <w:pPr>
              <w:rPr>
                <w:b/>
                <w:bCs/>
                <w:sz w:val="24"/>
                <w:szCs w:val="24"/>
              </w:rPr>
            </w:pPr>
            <w:r>
              <w:rPr>
                <w:b/>
                <w:bCs/>
                <w:sz w:val="24"/>
                <w:szCs w:val="24"/>
              </w:rPr>
              <w:t>Topic</w:t>
            </w:r>
          </w:p>
        </w:tc>
        <w:tc>
          <w:tcPr>
            <w:tcW w:w="3118" w:type="dxa"/>
            <w:shd w:val="clear" w:color="auto" w:fill="E2EFD9" w:themeFill="accent6" w:themeFillTint="33"/>
            <w:vAlign w:val="center"/>
          </w:tcPr>
          <w:p w14:paraId="35C63406" w14:textId="77777777" w:rsidR="00E4477E" w:rsidRPr="000E7FC8" w:rsidRDefault="00E4477E" w:rsidP="00654DBD">
            <w:pPr>
              <w:rPr>
                <w:b/>
                <w:bCs/>
                <w:sz w:val="24"/>
                <w:szCs w:val="24"/>
              </w:rPr>
            </w:pPr>
            <w:r w:rsidRPr="000E7FC8">
              <w:rPr>
                <w:b/>
                <w:bCs/>
                <w:sz w:val="24"/>
                <w:szCs w:val="24"/>
              </w:rPr>
              <w:t>Resource</w:t>
            </w:r>
            <w:r>
              <w:rPr>
                <w:b/>
                <w:bCs/>
                <w:sz w:val="24"/>
                <w:szCs w:val="24"/>
              </w:rPr>
              <w:t>/s</w:t>
            </w:r>
          </w:p>
        </w:tc>
        <w:tc>
          <w:tcPr>
            <w:tcW w:w="2410" w:type="dxa"/>
            <w:shd w:val="clear" w:color="auto" w:fill="E2EFD9" w:themeFill="accent6" w:themeFillTint="33"/>
            <w:vAlign w:val="center"/>
          </w:tcPr>
          <w:p w14:paraId="0FC699FB" w14:textId="77777777" w:rsidR="00E4477E" w:rsidRPr="000E7FC8" w:rsidRDefault="00E4477E" w:rsidP="00654DBD">
            <w:pPr>
              <w:rPr>
                <w:b/>
                <w:bCs/>
                <w:sz w:val="24"/>
                <w:szCs w:val="24"/>
              </w:rPr>
            </w:pPr>
            <w:r>
              <w:rPr>
                <w:b/>
                <w:bCs/>
                <w:sz w:val="24"/>
                <w:szCs w:val="24"/>
              </w:rPr>
              <w:t>Attachment</w:t>
            </w:r>
          </w:p>
        </w:tc>
        <w:tc>
          <w:tcPr>
            <w:tcW w:w="5528" w:type="dxa"/>
            <w:shd w:val="clear" w:color="auto" w:fill="E2EFD9" w:themeFill="accent6" w:themeFillTint="33"/>
            <w:vAlign w:val="center"/>
          </w:tcPr>
          <w:p w14:paraId="510DF6D1" w14:textId="77777777" w:rsidR="00E4477E" w:rsidRPr="000E7FC8" w:rsidRDefault="00E4477E" w:rsidP="00654DBD">
            <w:pPr>
              <w:rPr>
                <w:b/>
                <w:bCs/>
                <w:sz w:val="24"/>
                <w:szCs w:val="24"/>
              </w:rPr>
            </w:pPr>
            <w:r w:rsidRPr="000E7FC8">
              <w:rPr>
                <w:b/>
                <w:bCs/>
                <w:sz w:val="24"/>
                <w:szCs w:val="24"/>
              </w:rPr>
              <w:t>Further information</w:t>
            </w:r>
          </w:p>
        </w:tc>
        <w:tc>
          <w:tcPr>
            <w:tcW w:w="1418" w:type="dxa"/>
            <w:shd w:val="clear" w:color="auto" w:fill="E2EFD9" w:themeFill="accent6" w:themeFillTint="33"/>
            <w:vAlign w:val="center"/>
          </w:tcPr>
          <w:p w14:paraId="1FC29874" w14:textId="77777777" w:rsidR="00E4477E" w:rsidRPr="000E7FC8" w:rsidRDefault="00E4477E" w:rsidP="00654DBD">
            <w:pPr>
              <w:rPr>
                <w:b/>
                <w:bCs/>
                <w:sz w:val="24"/>
                <w:szCs w:val="24"/>
              </w:rPr>
            </w:pPr>
            <w:r w:rsidRPr="000E7FC8">
              <w:rPr>
                <w:b/>
                <w:bCs/>
                <w:sz w:val="24"/>
                <w:szCs w:val="24"/>
              </w:rPr>
              <w:t>Red Flags</w:t>
            </w:r>
          </w:p>
        </w:tc>
      </w:tr>
      <w:tr w:rsidR="00250C3A" w14:paraId="40BC47ED" w14:textId="77777777" w:rsidTr="000351D3">
        <w:trPr>
          <w:trHeight w:val="656"/>
        </w:trPr>
        <w:tc>
          <w:tcPr>
            <w:tcW w:w="2416" w:type="dxa"/>
            <w:vAlign w:val="center"/>
          </w:tcPr>
          <w:p w14:paraId="2AA0C631" w14:textId="6ED612C2" w:rsidR="00250C3A" w:rsidRDefault="00D13660" w:rsidP="00250C3A">
            <w:pPr>
              <w:rPr>
                <w:b/>
                <w:bCs/>
                <w:sz w:val="28"/>
                <w:szCs w:val="28"/>
              </w:rPr>
            </w:pPr>
            <w:r>
              <w:rPr>
                <w:b/>
                <w:bCs/>
                <w:sz w:val="28"/>
                <w:szCs w:val="28"/>
              </w:rPr>
              <w:t>Getting to know your child’s online safety</w:t>
            </w:r>
          </w:p>
        </w:tc>
        <w:tc>
          <w:tcPr>
            <w:tcW w:w="3118" w:type="dxa"/>
            <w:vAlign w:val="center"/>
          </w:tcPr>
          <w:p w14:paraId="74E0155F" w14:textId="6CDCA28B" w:rsidR="00250C3A" w:rsidRDefault="00250C3A" w:rsidP="00250C3A">
            <w:pPr>
              <w:rPr>
                <w:b/>
                <w:bCs/>
                <w:sz w:val="20"/>
                <w:szCs w:val="20"/>
              </w:rPr>
            </w:pPr>
            <w:r w:rsidRPr="000C6EFE">
              <w:rPr>
                <w:b/>
                <w:bCs/>
                <w:sz w:val="20"/>
                <w:szCs w:val="20"/>
              </w:rPr>
              <w:t xml:space="preserve">Form: “Digital safeguarding – How safe </w:t>
            </w:r>
            <w:r>
              <w:rPr>
                <w:b/>
                <w:bCs/>
                <w:sz w:val="20"/>
                <w:szCs w:val="20"/>
              </w:rPr>
              <w:t>is my child online</w:t>
            </w:r>
            <w:r w:rsidRPr="000C6EFE">
              <w:rPr>
                <w:b/>
                <w:bCs/>
                <w:sz w:val="20"/>
                <w:szCs w:val="20"/>
              </w:rPr>
              <w:t>?”</w:t>
            </w:r>
          </w:p>
        </w:tc>
        <w:tc>
          <w:tcPr>
            <w:tcW w:w="2410" w:type="dxa"/>
            <w:vAlign w:val="center"/>
          </w:tcPr>
          <w:p w14:paraId="53A0D9F7" w14:textId="77777777" w:rsidR="00250C3A" w:rsidRDefault="00250C3A" w:rsidP="00250C3A">
            <w:pPr>
              <w:jc w:val="center"/>
            </w:pPr>
          </w:p>
        </w:tc>
        <w:tc>
          <w:tcPr>
            <w:tcW w:w="5528" w:type="dxa"/>
            <w:vAlign w:val="center"/>
          </w:tcPr>
          <w:p w14:paraId="5CD6CDB1" w14:textId="44F70A23" w:rsidR="00250C3A" w:rsidRDefault="00250C3A" w:rsidP="00250C3A">
            <w:pPr>
              <w:rPr>
                <w:sz w:val="20"/>
                <w:szCs w:val="20"/>
              </w:rPr>
            </w:pPr>
            <w:r>
              <w:rPr>
                <w:sz w:val="20"/>
                <w:szCs w:val="20"/>
              </w:rPr>
              <w:t>This is for a professional to complete with parents / carers to learn what they are worried about for the child, and how much they already know about online safety to help plan sessions.</w:t>
            </w:r>
          </w:p>
        </w:tc>
        <w:tc>
          <w:tcPr>
            <w:tcW w:w="1418" w:type="dxa"/>
            <w:vAlign w:val="center"/>
          </w:tcPr>
          <w:p w14:paraId="379DEDE5" w14:textId="77777777" w:rsidR="00250C3A" w:rsidRPr="00CC2A08" w:rsidRDefault="00250C3A" w:rsidP="00250C3A">
            <w:pPr>
              <w:ind w:left="-15"/>
              <w:jc w:val="center"/>
              <w:rPr>
                <w:sz w:val="18"/>
                <w:szCs w:val="18"/>
              </w:rPr>
            </w:pPr>
          </w:p>
        </w:tc>
      </w:tr>
      <w:tr w:rsidR="00250C3A" w14:paraId="6A0E4501" w14:textId="77777777" w:rsidTr="00250C3A">
        <w:trPr>
          <w:trHeight w:val="397"/>
        </w:trPr>
        <w:tc>
          <w:tcPr>
            <w:tcW w:w="14890" w:type="dxa"/>
            <w:gridSpan w:val="5"/>
            <w:shd w:val="clear" w:color="auto" w:fill="E2EFD9" w:themeFill="accent6" w:themeFillTint="33"/>
          </w:tcPr>
          <w:p w14:paraId="319CDE70" w14:textId="77777777" w:rsidR="00250C3A" w:rsidRPr="00CC2A08" w:rsidRDefault="00250C3A" w:rsidP="00654DBD">
            <w:pPr>
              <w:ind w:left="-15"/>
              <w:jc w:val="center"/>
              <w:rPr>
                <w:sz w:val="18"/>
                <w:szCs w:val="18"/>
              </w:rPr>
            </w:pPr>
          </w:p>
        </w:tc>
      </w:tr>
      <w:tr w:rsidR="00C7537C" w14:paraId="5855CA47" w14:textId="77777777" w:rsidTr="008C42C1">
        <w:trPr>
          <w:trHeight w:val="656"/>
        </w:trPr>
        <w:tc>
          <w:tcPr>
            <w:tcW w:w="2416" w:type="dxa"/>
            <w:vMerge w:val="restart"/>
          </w:tcPr>
          <w:p w14:paraId="46D4219D" w14:textId="7AB5F58E" w:rsidR="00C7537C" w:rsidRPr="00F04C11" w:rsidRDefault="00FC5F62" w:rsidP="00654DBD">
            <w:pPr>
              <w:rPr>
                <w:b/>
                <w:bCs/>
                <w:sz w:val="28"/>
                <w:szCs w:val="28"/>
              </w:rPr>
            </w:pPr>
            <w:r>
              <w:rPr>
                <w:b/>
                <w:bCs/>
                <w:sz w:val="28"/>
                <w:szCs w:val="28"/>
              </w:rPr>
              <w:t>Introduction to the risks o</w:t>
            </w:r>
            <w:r w:rsidRPr="00F64BC2">
              <w:rPr>
                <w:b/>
                <w:bCs/>
                <w:sz w:val="28"/>
                <w:szCs w:val="28"/>
              </w:rPr>
              <w:t>nline</w:t>
            </w:r>
          </w:p>
        </w:tc>
        <w:tc>
          <w:tcPr>
            <w:tcW w:w="3118" w:type="dxa"/>
            <w:vAlign w:val="center"/>
          </w:tcPr>
          <w:p w14:paraId="531A6E0F" w14:textId="6307D025" w:rsidR="00C7537C" w:rsidRPr="00C7537C" w:rsidRDefault="00C7537C" w:rsidP="00654DBD">
            <w:pPr>
              <w:rPr>
                <w:sz w:val="20"/>
                <w:szCs w:val="20"/>
              </w:rPr>
            </w:pPr>
            <w:r>
              <w:rPr>
                <w:b/>
                <w:bCs/>
                <w:sz w:val="20"/>
                <w:szCs w:val="20"/>
              </w:rPr>
              <w:t>Website / Video:</w:t>
            </w:r>
            <w:r>
              <w:rPr>
                <w:sz w:val="20"/>
                <w:szCs w:val="20"/>
              </w:rPr>
              <w:t xml:space="preserve"> “TALK Home page” – Internet Watch Foundation</w:t>
            </w:r>
          </w:p>
        </w:tc>
        <w:tc>
          <w:tcPr>
            <w:tcW w:w="2410" w:type="dxa"/>
            <w:vAlign w:val="center"/>
          </w:tcPr>
          <w:p w14:paraId="37FD101D" w14:textId="1E73C4FA" w:rsidR="00C7537C" w:rsidRDefault="0077599B" w:rsidP="00654DBD">
            <w:pPr>
              <w:jc w:val="center"/>
            </w:pPr>
            <w:hyperlink r:id="rId95" w:history="1">
              <w:r w:rsidR="00C7537C" w:rsidRPr="00C7537C">
                <w:rPr>
                  <w:rStyle w:val="Hyperlink"/>
                </w:rPr>
                <w:t>LINK</w:t>
              </w:r>
            </w:hyperlink>
          </w:p>
        </w:tc>
        <w:tc>
          <w:tcPr>
            <w:tcW w:w="5528" w:type="dxa"/>
            <w:vAlign w:val="center"/>
          </w:tcPr>
          <w:p w14:paraId="025FFA23" w14:textId="68406902" w:rsidR="00C7537C" w:rsidRPr="00F132A5" w:rsidRDefault="00C7537C" w:rsidP="00654DBD">
            <w:pPr>
              <w:rPr>
                <w:sz w:val="20"/>
                <w:szCs w:val="20"/>
              </w:rPr>
            </w:pPr>
            <w:r>
              <w:rPr>
                <w:sz w:val="20"/>
                <w:szCs w:val="20"/>
              </w:rPr>
              <w:t xml:space="preserve">Short and hard-hitting introductory video (2 min) for parents about online child abuse. </w:t>
            </w:r>
          </w:p>
        </w:tc>
        <w:tc>
          <w:tcPr>
            <w:tcW w:w="1418" w:type="dxa"/>
            <w:vAlign w:val="center"/>
          </w:tcPr>
          <w:p w14:paraId="370BBCC6" w14:textId="77777777" w:rsidR="00C7537C" w:rsidRPr="00CC2A08" w:rsidRDefault="00C7537C" w:rsidP="00654DBD">
            <w:pPr>
              <w:ind w:left="-15"/>
              <w:jc w:val="center"/>
              <w:rPr>
                <w:sz w:val="18"/>
                <w:szCs w:val="18"/>
              </w:rPr>
            </w:pPr>
          </w:p>
        </w:tc>
      </w:tr>
      <w:tr w:rsidR="008C42C1" w14:paraId="3DD07A14" w14:textId="77777777" w:rsidTr="008C42C1">
        <w:trPr>
          <w:trHeight w:val="514"/>
        </w:trPr>
        <w:tc>
          <w:tcPr>
            <w:tcW w:w="2416" w:type="dxa"/>
            <w:vMerge/>
          </w:tcPr>
          <w:p w14:paraId="5CCD839C" w14:textId="77777777" w:rsidR="008C42C1" w:rsidRDefault="008C42C1" w:rsidP="008C42C1">
            <w:pPr>
              <w:rPr>
                <w:b/>
                <w:bCs/>
                <w:sz w:val="28"/>
                <w:szCs w:val="28"/>
              </w:rPr>
            </w:pPr>
          </w:p>
        </w:tc>
        <w:tc>
          <w:tcPr>
            <w:tcW w:w="3118" w:type="dxa"/>
            <w:vAlign w:val="center"/>
          </w:tcPr>
          <w:p w14:paraId="533EE06C" w14:textId="75365C1C" w:rsidR="008C42C1" w:rsidRDefault="008C42C1" w:rsidP="008C42C1">
            <w:pPr>
              <w:rPr>
                <w:b/>
                <w:bCs/>
                <w:sz w:val="20"/>
                <w:szCs w:val="20"/>
              </w:rPr>
            </w:pPr>
            <w:r w:rsidRPr="004E32C0">
              <w:rPr>
                <w:b/>
                <w:bCs/>
                <w:sz w:val="20"/>
                <w:szCs w:val="20"/>
              </w:rPr>
              <w:t xml:space="preserve">Video: </w:t>
            </w:r>
            <w:r w:rsidRPr="00FE771D">
              <w:rPr>
                <w:i/>
                <w:iCs/>
                <w:sz w:val="20"/>
                <w:szCs w:val="20"/>
              </w:rPr>
              <w:t>“Follow Me – a social experiment”</w:t>
            </w:r>
            <w:r w:rsidRPr="004E32C0">
              <w:rPr>
                <w:sz w:val="20"/>
                <w:szCs w:val="20"/>
              </w:rPr>
              <w:t xml:space="preserve"> – Barnardo’s</w:t>
            </w:r>
          </w:p>
        </w:tc>
        <w:tc>
          <w:tcPr>
            <w:tcW w:w="2410" w:type="dxa"/>
            <w:vAlign w:val="center"/>
          </w:tcPr>
          <w:p w14:paraId="2E346687" w14:textId="4178A126" w:rsidR="008C42C1" w:rsidRDefault="0077599B" w:rsidP="008C42C1">
            <w:pPr>
              <w:jc w:val="center"/>
            </w:pPr>
            <w:hyperlink r:id="rId96" w:history="1">
              <w:r w:rsidR="008C42C1" w:rsidRPr="00D83F1E">
                <w:rPr>
                  <w:rStyle w:val="Hyperlink"/>
                  <w:sz w:val="20"/>
                  <w:szCs w:val="20"/>
                </w:rPr>
                <w:t>LINK</w:t>
              </w:r>
            </w:hyperlink>
          </w:p>
        </w:tc>
        <w:tc>
          <w:tcPr>
            <w:tcW w:w="5528" w:type="dxa"/>
            <w:vAlign w:val="center"/>
          </w:tcPr>
          <w:p w14:paraId="2B4E13F9" w14:textId="4BCAF5C3" w:rsidR="008C42C1" w:rsidRDefault="008C42C1" w:rsidP="008C42C1">
            <w:pPr>
              <w:rPr>
                <w:sz w:val="20"/>
                <w:szCs w:val="20"/>
              </w:rPr>
            </w:pPr>
            <w:r>
              <w:rPr>
                <w:sz w:val="20"/>
                <w:szCs w:val="20"/>
              </w:rPr>
              <w:t>Video – 1 min 20 sec. A video drawing attention to the dangers online. The Barnardo’s accompanying page also discusses how safe children are online.</w:t>
            </w:r>
          </w:p>
        </w:tc>
        <w:tc>
          <w:tcPr>
            <w:tcW w:w="1418" w:type="dxa"/>
            <w:vAlign w:val="center"/>
          </w:tcPr>
          <w:p w14:paraId="6D610382" w14:textId="77777777" w:rsidR="008C42C1" w:rsidRPr="00CC2A08" w:rsidRDefault="008C42C1" w:rsidP="008C42C1">
            <w:pPr>
              <w:ind w:left="-15"/>
              <w:jc w:val="center"/>
              <w:rPr>
                <w:sz w:val="18"/>
                <w:szCs w:val="18"/>
              </w:rPr>
            </w:pPr>
          </w:p>
        </w:tc>
      </w:tr>
      <w:tr w:rsidR="00E724EE" w14:paraId="5B8C4241" w14:textId="77777777" w:rsidTr="0045786A">
        <w:trPr>
          <w:trHeight w:val="979"/>
        </w:trPr>
        <w:tc>
          <w:tcPr>
            <w:tcW w:w="2416" w:type="dxa"/>
            <w:vMerge/>
          </w:tcPr>
          <w:p w14:paraId="6B957335" w14:textId="77777777" w:rsidR="00E724EE" w:rsidRDefault="00E724EE" w:rsidP="00E724EE">
            <w:pPr>
              <w:rPr>
                <w:b/>
                <w:bCs/>
                <w:sz w:val="28"/>
                <w:szCs w:val="28"/>
              </w:rPr>
            </w:pPr>
          </w:p>
        </w:tc>
        <w:tc>
          <w:tcPr>
            <w:tcW w:w="3118" w:type="dxa"/>
            <w:vAlign w:val="center"/>
          </w:tcPr>
          <w:p w14:paraId="5F71B66E" w14:textId="65C87156" w:rsidR="00E724EE" w:rsidRDefault="00E724EE" w:rsidP="00E724EE">
            <w:pPr>
              <w:rPr>
                <w:b/>
                <w:bCs/>
                <w:sz w:val="20"/>
                <w:szCs w:val="20"/>
              </w:rPr>
            </w:pPr>
            <w:r>
              <w:rPr>
                <w:b/>
                <w:bCs/>
                <w:sz w:val="20"/>
                <w:szCs w:val="20"/>
              </w:rPr>
              <w:t>Video:</w:t>
            </w:r>
            <w:r>
              <w:rPr>
                <w:sz w:val="20"/>
                <w:szCs w:val="20"/>
              </w:rPr>
              <w:t xml:space="preserve"> </w:t>
            </w:r>
            <w:r w:rsidRPr="007E25DB">
              <w:rPr>
                <w:i/>
                <w:iCs/>
                <w:sz w:val="20"/>
                <w:szCs w:val="20"/>
              </w:rPr>
              <w:t>“Child exploitation – would you know the signs?”</w:t>
            </w:r>
            <w:r>
              <w:rPr>
                <w:sz w:val="20"/>
                <w:szCs w:val="20"/>
              </w:rPr>
              <w:t xml:space="preserve"> - PACE</w:t>
            </w:r>
          </w:p>
        </w:tc>
        <w:tc>
          <w:tcPr>
            <w:tcW w:w="2410" w:type="dxa"/>
            <w:vAlign w:val="center"/>
          </w:tcPr>
          <w:p w14:paraId="55B0D1A6" w14:textId="77777777" w:rsidR="00E724EE" w:rsidRPr="007E25DB" w:rsidRDefault="00E724EE" w:rsidP="00E724EE">
            <w:pPr>
              <w:jc w:val="center"/>
              <w:rPr>
                <w:sz w:val="20"/>
                <w:szCs w:val="20"/>
              </w:rPr>
            </w:pPr>
            <w:r w:rsidRPr="007E25DB">
              <w:rPr>
                <w:sz w:val="20"/>
                <w:szCs w:val="20"/>
              </w:rPr>
              <w:t xml:space="preserve">View on PACE website: </w:t>
            </w:r>
            <w:hyperlink r:id="rId97" w:history="1">
              <w:r w:rsidRPr="007E25DB">
                <w:rPr>
                  <w:rStyle w:val="Hyperlink"/>
                  <w:sz w:val="20"/>
                  <w:szCs w:val="20"/>
                </w:rPr>
                <w:t>LINK</w:t>
              </w:r>
            </w:hyperlink>
          </w:p>
          <w:p w14:paraId="7B67AC3C" w14:textId="77777777" w:rsidR="00E724EE" w:rsidRPr="007E25DB" w:rsidRDefault="00E724EE" w:rsidP="00E724EE">
            <w:pPr>
              <w:jc w:val="center"/>
              <w:rPr>
                <w:sz w:val="20"/>
                <w:szCs w:val="20"/>
              </w:rPr>
            </w:pPr>
          </w:p>
          <w:p w14:paraId="53477F51" w14:textId="77777777" w:rsidR="00E724EE" w:rsidRPr="007E25DB" w:rsidRDefault="00E724EE" w:rsidP="00E724EE">
            <w:pPr>
              <w:jc w:val="center"/>
              <w:rPr>
                <w:sz w:val="20"/>
                <w:szCs w:val="20"/>
              </w:rPr>
            </w:pPr>
            <w:r w:rsidRPr="007E25DB">
              <w:rPr>
                <w:sz w:val="20"/>
                <w:szCs w:val="20"/>
              </w:rPr>
              <w:t>View on YouTube:</w:t>
            </w:r>
          </w:p>
          <w:p w14:paraId="78EC3AA3" w14:textId="77777777" w:rsidR="00E724EE" w:rsidRPr="007E25DB" w:rsidRDefault="0077599B" w:rsidP="00E724EE">
            <w:pPr>
              <w:jc w:val="center"/>
              <w:rPr>
                <w:sz w:val="20"/>
                <w:szCs w:val="20"/>
              </w:rPr>
            </w:pPr>
            <w:hyperlink r:id="rId98" w:history="1">
              <w:r w:rsidR="00E724EE" w:rsidRPr="007E25DB">
                <w:rPr>
                  <w:rStyle w:val="Hyperlink"/>
                  <w:sz w:val="20"/>
                  <w:szCs w:val="20"/>
                </w:rPr>
                <w:t>LINK</w:t>
              </w:r>
            </w:hyperlink>
          </w:p>
          <w:p w14:paraId="287095AB" w14:textId="199274DB" w:rsidR="00E724EE" w:rsidRDefault="00E724EE" w:rsidP="00E724EE">
            <w:pPr>
              <w:jc w:val="center"/>
            </w:pPr>
            <w:r w:rsidRPr="007E25DB">
              <w:rPr>
                <w:sz w:val="20"/>
                <w:szCs w:val="20"/>
              </w:rPr>
              <w:t>Video: 3 min 56 sec</w:t>
            </w:r>
          </w:p>
        </w:tc>
        <w:tc>
          <w:tcPr>
            <w:tcW w:w="5528" w:type="dxa"/>
            <w:vAlign w:val="center"/>
          </w:tcPr>
          <w:p w14:paraId="022A96B1" w14:textId="2299AFEE" w:rsidR="00E724EE" w:rsidRDefault="00E724EE" w:rsidP="00E724EE">
            <w:pPr>
              <w:rPr>
                <w:sz w:val="20"/>
                <w:szCs w:val="20"/>
              </w:rPr>
            </w:pPr>
            <w:r w:rsidRPr="007E25DB">
              <w:rPr>
                <w:sz w:val="20"/>
                <w:szCs w:val="20"/>
              </w:rPr>
              <w:t xml:space="preserve">A video that introduces child exploitation and covers some of the signs, with parents sharing some of the changes they saw in their children when they were being exploited. </w:t>
            </w:r>
          </w:p>
        </w:tc>
        <w:tc>
          <w:tcPr>
            <w:tcW w:w="1418" w:type="dxa"/>
            <w:vAlign w:val="center"/>
          </w:tcPr>
          <w:p w14:paraId="36E3C869" w14:textId="77777777" w:rsidR="00E724EE" w:rsidRPr="00CC2A08" w:rsidRDefault="00E724EE" w:rsidP="00E724EE">
            <w:pPr>
              <w:ind w:left="-15"/>
              <w:jc w:val="center"/>
              <w:rPr>
                <w:sz w:val="18"/>
                <w:szCs w:val="18"/>
              </w:rPr>
            </w:pPr>
          </w:p>
        </w:tc>
      </w:tr>
      <w:tr w:rsidR="00E724EE" w14:paraId="1918D64A" w14:textId="77777777" w:rsidTr="00FC5F62">
        <w:trPr>
          <w:trHeight w:val="130"/>
        </w:trPr>
        <w:tc>
          <w:tcPr>
            <w:tcW w:w="2416" w:type="dxa"/>
            <w:vMerge/>
          </w:tcPr>
          <w:p w14:paraId="67223603" w14:textId="77777777" w:rsidR="00E724EE" w:rsidRDefault="00E724EE" w:rsidP="00E724EE">
            <w:pPr>
              <w:rPr>
                <w:b/>
                <w:bCs/>
                <w:sz w:val="28"/>
                <w:szCs w:val="28"/>
              </w:rPr>
            </w:pPr>
          </w:p>
        </w:tc>
        <w:tc>
          <w:tcPr>
            <w:tcW w:w="3118" w:type="dxa"/>
            <w:vAlign w:val="center"/>
          </w:tcPr>
          <w:p w14:paraId="267EFEB6" w14:textId="229A388A" w:rsidR="00E724EE" w:rsidRDefault="00E724EE" w:rsidP="00E724EE">
            <w:pPr>
              <w:rPr>
                <w:b/>
                <w:bCs/>
                <w:sz w:val="20"/>
                <w:szCs w:val="20"/>
              </w:rPr>
            </w:pPr>
            <w:r>
              <w:rPr>
                <w:b/>
                <w:bCs/>
                <w:sz w:val="20"/>
                <w:szCs w:val="20"/>
              </w:rPr>
              <w:t xml:space="preserve">Website / Presentation: </w:t>
            </w:r>
            <w:r w:rsidRPr="0091759F">
              <w:rPr>
                <w:i/>
                <w:iCs/>
                <w:sz w:val="20"/>
                <w:szCs w:val="20"/>
              </w:rPr>
              <w:t>“Staff Led Parent Online Safety Presentation”</w:t>
            </w:r>
            <w:r>
              <w:rPr>
                <w:b/>
                <w:bCs/>
                <w:sz w:val="20"/>
                <w:szCs w:val="20"/>
              </w:rPr>
              <w:t xml:space="preserve"> – </w:t>
            </w:r>
            <w:r>
              <w:rPr>
                <w:sz w:val="20"/>
                <w:szCs w:val="20"/>
              </w:rPr>
              <w:t>Childnet</w:t>
            </w:r>
          </w:p>
        </w:tc>
        <w:tc>
          <w:tcPr>
            <w:tcW w:w="2410" w:type="dxa"/>
            <w:vAlign w:val="center"/>
          </w:tcPr>
          <w:p w14:paraId="70FE5BFD" w14:textId="1177CE71" w:rsidR="00E724EE" w:rsidRDefault="0077599B" w:rsidP="00E724EE">
            <w:pPr>
              <w:jc w:val="center"/>
            </w:pPr>
            <w:hyperlink r:id="rId99" w:history="1">
              <w:r w:rsidR="00E724EE" w:rsidRPr="00F132A5">
                <w:rPr>
                  <w:rStyle w:val="Hyperlink"/>
                </w:rPr>
                <w:t>LINK</w:t>
              </w:r>
            </w:hyperlink>
          </w:p>
        </w:tc>
        <w:tc>
          <w:tcPr>
            <w:tcW w:w="5528" w:type="dxa"/>
            <w:vAlign w:val="center"/>
          </w:tcPr>
          <w:p w14:paraId="691BEAE0" w14:textId="3C378364" w:rsidR="00E724EE" w:rsidRPr="00F132A5" w:rsidRDefault="00E724EE" w:rsidP="00E724EE">
            <w:pPr>
              <w:rPr>
                <w:sz w:val="20"/>
                <w:szCs w:val="20"/>
              </w:rPr>
            </w:pPr>
            <w:r w:rsidRPr="00F132A5">
              <w:rPr>
                <w:sz w:val="20"/>
                <w:szCs w:val="20"/>
              </w:rPr>
              <w:t xml:space="preserve">This online safety presentation for parents is designed to be delivered by </w:t>
            </w:r>
            <w:r>
              <w:rPr>
                <w:sz w:val="20"/>
                <w:szCs w:val="20"/>
              </w:rPr>
              <w:t xml:space="preserve">a professional. It covers the risks for children online, advice and reporting. </w:t>
            </w:r>
          </w:p>
        </w:tc>
        <w:tc>
          <w:tcPr>
            <w:tcW w:w="1418" w:type="dxa"/>
            <w:vAlign w:val="center"/>
          </w:tcPr>
          <w:p w14:paraId="6F0E77DA" w14:textId="77777777" w:rsidR="00E724EE" w:rsidRPr="00CC2A08" w:rsidRDefault="00E724EE" w:rsidP="00E724EE">
            <w:pPr>
              <w:ind w:left="-15"/>
              <w:jc w:val="center"/>
              <w:rPr>
                <w:sz w:val="18"/>
                <w:szCs w:val="18"/>
              </w:rPr>
            </w:pPr>
          </w:p>
        </w:tc>
      </w:tr>
      <w:tr w:rsidR="00E724EE" w14:paraId="770506FF" w14:textId="77777777" w:rsidTr="0045786A">
        <w:trPr>
          <w:trHeight w:val="979"/>
        </w:trPr>
        <w:tc>
          <w:tcPr>
            <w:tcW w:w="2416" w:type="dxa"/>
            <w:vMerge/>
          </w:tcPr>
          <w:p w14:paraId="68E1A488" w14:textId="77777777" w:rsidR="00E724EE" w:rsidRDefault="00E724EE" w:rsidP="00E724EE">
            <w:pPr>
              <w:rPr>
                <w:b/>
                <w:bCs/>
                <w:sz w:val="28"/>
                <w:szCs w:val="28"/>
              </w:rPr>
            </w:pPr>
          </w:p>
        </w:tc>
        <w:tc>
          <w:tcPr>
            <w:tcW w:w="3118" w:type="dxa"/>
            <w:vAlign w:val="center"/>
          </w:tcPr>
          <w:p w14:paraId="3371D278" w14:textId="5DE722F4" w:rsidR="00E724EE" w:rsidRDefault="00E724EE" w:rsidP="00E724EE">
            <w:pPr>
              <w:rPr>
                <w:b/>
                <w:bCs/>
                <w:sz w:val="20"/>
                <w:szCs w:val="20"/>
              </w:rPr>
            </w:pPr>
            <w:r>
              <w:rPr>
                <w:b/>
                <w:bCs/>
                <w:sz w:val="20"/>
                <w:szCs w:val="20"/>
              </w:rPr>
              <w:t>Website:</w:t>
            </w:r>
            <w:r w:rsidRPr="0013343F">
              <w:rPr>
                <w:b/>
                <w:bCs/>
                <w:sz w:val="20"/>
                <w:szCs w:val="20"/>
              </w:rPr>
              <w:t xml:space="preserve"> </w:t>
            </w:r>
            <w:r w:rsidRPr="0013343F">
              <w:rPr>
                <w:i/>
                <w:iCs/>
                <w:sz w:val="20"/>
                <w:szCs w:val="20"/>
              </w:rPr>
              <w:t>“Exploitation Online”</w:t>
            </w:r>
            <w:r w:rsidRPr="0013343F">
              <w:rPr>
                <w:sz w:val="20"/>
                <w:szCs w:val="20"/>
              </w:rPr>
              <w:t xml:space="preserve"> – The Children’s Society</w:t>
            </w:r>
          </w:p>
        </w:tc>
        <w:tc>
          <w:tcPr>
            <w:tcW w:w="2410" w:type="dxa"/>
            <w:vAlign w:val="center"/>
          </w:tcPr>
          <w:p w14:paraId="30A41000" w14:textId="0734D57E" w:rsidR="00E724EE" w:rsidRDefault="0077599B" w:rsidP="00E724EE">
            <w:pPr>
              <w:jc w:val="center"/>
            </w:pPr>
            <w:hyperlink r:id="rId100" w:history="1">
              <w:r w:rsidR="00E724EE" w:rsidRPr="0013343F">
                <w:rPr>
                  <w:rStyle w:val="Hyperlink"/>
                  <w:sz w:val="20"/>
                  <w:szCs w:val="20"/>
                </w:rPr>
                <w:t>LINK</w:t>
              </w:r>
            </w:hyperlink>
          </w:p>
        </w:tc>
        <w:tc>
          <w:tcPr>
            <w:tcW w:w="5528" w:type="dxa"/>
            <w:vAlign w:val="center"/>
          </w:tcPr>
          <w:p w14:paraId="210691A4" w14:textId="210F2D2A" w:rsidR="00E724EE" w:rsidRPr="00F132A5" w:rsidRDefault="00E724EE" w:rsidP="00E724EE">
            <w:pPr>
              <w:rPr>
                <w:sz w:val="20"/>
                <w:szCs w:val="20"/>
              </w:rPr>
            </w:pPr>
            <w:r w:rsidRPr="00B64AF0">
              <w:rPr>
                <w:sz w:val="20"/>
                <w:szCs w:val="20"/>
              </w:rPr>
              <w:t>This</w:t>
            </w:r>
            <w:r>
              <w:rPr>
                <w:sz w:val="20"/>
                <w:szCs w:val="20"/>
              </w:rPr>
              <w:t xml:space="preserve"> short </w:t>
            </w:r>
            <w:r w:rsidRPr="00B64AF0">
              <w:rPr>
                <w:sz w:val="20"/>
                <w:szCs w:val="20"/>
              </w:rPr>
              <w:t>booklet shows some of the</w:t>
            </w:r>
            <w:r>
              <w:rPr>
                <w:sz w:val="20"/>
                <w:szCs w:val="20"/>
              </w:rPr>
              <w:t xml:space="preserve"> </w:t>
            </w:r>
            <w:r w:rsidRPr="00B64AF0">
              <w:rPr>
                <w:sz w:val="20"/>
                <w:szCs w:val="20"/>
              </w:rPr>
              <w:t>ways in which children and young</w:t>
            </w:r>
            <w:r>
              <w:rPr>
                <w:sz w:val="20"/>
                <w:szCs w:val="20"/>
              </w:rPr>
              <w:t xml:space="preserve"> </w:t>
            </w:r>
            <w:r w:rsidRPr="00B64AF0">
              <w:rPr>
                <w:sz w:val="20"/>
                <w:szCs w:val="20"/>
              </w:rPr>
              <w:t>people can be exploited online</w:t>
            </w:r>
            <w:r>
              <w:rPr>
                <w:sz w:val="20"/>
                <w:szCs w:val="20"/>
              </w:rPr>
              <w:t>, including a section on criminal exploitation,</w:t>
            </w:r>
            <w:r w:rsidRPr="00B64AF0">
              <w:rPr>
                <w:sz w:val="20"/>
                <w:szCs w:val="20"/>
              </w:rPr>
              <w:t xml:space="preserve"> and</w:t>
            </w:r>
            <w:r>
              <w:rPr>
                <w:sz w:val="20"/>
                <w:szCs w:val="20"/>
              </w:rPr>
              <w:t xml:space="preserve"> </w:t>
            </w:r>
            <w:r w:rsidRPr="00B64AF0">
              <w:rPr>
                <w:sz w:val="20"/>
                <w:szCs w:val="20"/>
              </w:rPr>
              <w:t xml:space="preserve">how </w:t>
            </w:r>
            <w:r>
              <w:rPr>
                <w:sz w:val="20"/>
                <w:szCs w:val="20"/>
              </w:rPr>
              <w:t xml:space="preserve">parents </w:t>
            </w:r>
            <w:r w:rsidRPr="00B64AF0">
              <w:rPr>
                <w:sz w:val="20"/>
                <w:szCs w:val="20"/>
              </w:rPr>
              <w:t>can keep young people</w:t>
            </w:r>
            <w:r>
              <w:rPr>
                <w:sz w:val="20"/>
                <w:szCs w:val="20"/>
              </w:rPr>
              <w:t xml:space="preserve"> </w:t>
            </w:r>
            <w:r w:rsidRPr="00B64AF0">
              <w:rPr>
                <w:sz w:val="20"/>
                <w:szCs w:val="20"/>
              </w:rPr>
              <w:t>safe from this kind of abuse.</w:t>
            </w:r>
          </w:p>
        </w:tc>
        <w:tc>
          <w:tcPr>
            <w:tcW w:w="1418" w:type="dxa"/>
            <w:vAlign w:val="center"/>
          </w:tcPr>
          <w:p w14:paraId="140DF88D" w14:textId="77777777" w:rsidR="00E724EE" w:rsidRPr="00CC2A08" w:rsidRDefault="00E724EE" w:rsidP="00E724EE">
            <w:pPr>
              <w:ind w:left="-15"/>
              <w:jc w:val="center"/>
              <w:rPr>
                <w:sz w:val="18"/>
                <w:szCs w:val="18"/>
              </w:rPr>
            </w:pPr>
          </w:p>
        </w:tc>
      </w:tr>
      <w:tr w:rsidR="00E724EE" w14:paraId="76A30D16" w14:textId="77777777" w:rsidTr="00DC37DB">
        <w:trPr>
          <w:trHeight w:val="979"/>
        </w:trPr>
        <w:tc>
          <w:tcPr>
            <w:tcW w:w="2416" w:type="dxa"/>
            <w:vMerge/>
          </w:tcPr>
          <w:p w14:paraId="64D7C60F" w14:textId="77777777" w:rsidR="00E724EE" w:rsidRDefault="00E724EE" w:rsidP="00E724EE">
            <w:pPr>
              <w:rPr>
                <w:b/>
                <w:bCs/>
                <w:sz w:val="28"/>
                <w:szCs w:val="28"/>
              </w:rPr>
            </w:pPr>
          </w:p>
        </w:tc>
        <w:tc>
          <w:tcPr>
            <w:tcW w:w="3118" w:type="dxa"/>
          </w:tcPr>
          <w:p w14:paraId="796E2621" w14:textId="77777777" w:rsidR="00E724EE" w:rsidRDefault="00E724EE" w:rsidP="00E724EE">
            <w:pPr>
              <w:rPr>
                <w:b/>
                <w:bCs/>
                <w:sz w:val="20"/>
                <w:szCs w:val="20"/>
              </w:rPr>
            </w:pPr>
          </w:p>
          <w:p w14:paraId="44D618BF" w14:textId="11B9BD7F" w:rsidR="00E724EE" w:rsidRDefault="00E724EE" w:rsidP="00E724EE">
            <w:pPr>
              <w:rPr>
                <w:b/>
                <w:bCs/>
                <w:sz w:val="20"/>
                <w:szCs w:val="20"/>
              </w:rPr>
            </w:pPr>
            <w:r w:rsidRPr="004E32C0">
              <w:rPr>
                <w:b/>
                <w:bCs/>
                <w:sz w:val="20"/>
                <w:szCs w:val="20"/>
              </w:rPr>
              <w:t xml:space="preserve">Website: </w:t>
            </w:r>
            <w:r w:rsidRPr="00725DF0">
              <w:rPr>
                <w:i/>
                <w:iCs/>
                <w:sz w:val="20"/>
                <w:szCs w:val="20"/>
              </w:rPr>
              <w:t>“Keeping children safe online: how to start the conversation as a parent or carer”</w:t>
            </w:r>
            <w:r w:rsidRPr="004E32C0">
              <w:rPr>
                <w:sz w:val="20"/>
                <w:szCs w:val="20"/>
              </w:rPr>
              <w:t xml:space="preserve"> – Barnardo’s</w:t>
            </w:r>
          </w:p>
        </w:tc>
        <w:tc>
          <w:tcPr>
            <w:tcW w:w="2410" w:type="dxa"/>
            <w:vAlign w:val="center"/>
          </w:tcPr>
          <w:p w14:paraId="6480356B" w14:textId="1DA76E35" w:rsidR="00E724EE" w:rsidRDefault="0077599B" w:rsidP="00E724EE">
            <w:pPr>
              <w:jc w:val="center"/>
            </w:pPr>
            <w:hyperlink r:id="rId101" w:history="1">
              <w:r w:rsidR="00E724EE" w:rsidRPr="00F35F40">
                <w:rPr>
                  <w:rStyle w:val="Hyperlink"/>
                  <w:sz w:val="20"/>
                  <w:szCs w:val="20"/>
                </w:rPr>
                <w:t>LINK</w:t>
              </w:r>
            </w:hyperlink>
          </w:p>
        </w:tc>
        <w:tc>
          <w:tcPr>
            <w:tcW w:w="5528" w:type="dxa"/>
            <w:vAlign w:val="center"/>
          </w:tcPr>
          <w:p w14:paraId="3B3B9C27" w14:textId="77777777" w:rsidR="00E724EE" w:rsidRDefault="00E724EE" w:rsidP="00E724EE">
            <w:pPr>
              <w:rPr>
                <w:sz w:val="20"/>
                <w:szCs w:val="20"/>
              </w:rPr>
            </w:pPr>
            <w:r>
              <w:rPr>
                <w:sz w:val="20"/>
                <w:szCs w:val="20"/>
              </w:rPr>
              <w:t xml:space="preserve">This page provides tips about starting a conversation with a child about online safety. It includes three </w:t>
            </w:r>
            <w:proofErr w:type="gramStart"/>
            <w:r>
              <w:rPr>
                <w:sz w:val="20"/>
                <w:szCs w:val="20"/>
              </w:rPr>
              <w:t>short animated</w:t>
            </w:r>
            <w:proofErr w:type="gramEnd"/>
            <w:r>
              <w:rPr>
                <w:sz w:val="20"/>
                <w:szCs w:val="20"/>
              </w:rPr>
              <w:t xml:space="preserve"> videos: </w:t>
            </w:r>
          </w:p>
          <w:p w14:paraId="78E26725" w14:textId="74C777B7" w:rsidR="00E724EE" w:rsidRPr="00725DF0" w:rsidRDefault="00E724EE" w:rsidP="00E724EE">
            <w:pPr>
              <w:pStyle w:val="ListParagraph"/>
              <w:numPr>
                <w:ilvl w:val="0"/>
                <w:numId w:val="5"/>
              </w:numPr>
              <w:ind w:left="460"/>
              <w:rPr>
                <w:sz w:val="20"/>
                <w:szCs w:val="20"/>
              </w:rPr>
            </w:pPr>
            <w:r w:rsidRPr="00E724EE">
              <w:rPr>
                <w:b/>
                <w:bCs/>
                <w:sz w:val="20"/>
                <w:szCs w:val="20"/>
              </w:rPr>
              <w:t xml:space="preserve">Video 1: </w:t>
            </w:r>
            <w:r>
              <w:rPr>
                <w:b/>
                <w:bCs/>
                <w:sz w:val="20"/>
                <w:szCs w:val="20"/>
              </w:rPr>
              <w:t>(</w:t>
            </w:r>
            <w:r w:rsidRPr="00E724EE">
              <w:rPr>
                <w:b/>
                <w:bCs/>
                <w:sz w:val="20"/>
                <w:szCs w:val="20"/>
              </w:rPr>
              <w:t>3min 23 sec</w:t>
            </w:r>
            <w:r>
              <w:rPr>
                <w:b/>
                <w:bCs/>
                <w:sz w:val="20"/>
                <w:szCs w:val="20"/>
              </w:rPr>
              <w:t>)</w:t>
            </w:r>
            <w:r w:rsidRPr="00725DF0">
              <w:rPr>
                <w:sz w:val="20"/>
                <w:szCs w:val="20"/>
              </w:rPr>
              <w:t xml:space="preserve"> – Why children want to go online and what they get from it. Includes group chats, gaming and sharing content. </w:t>
            </w:r>
          </w:p>
          <w:p w14:paraId="209BF49F" w14:textId="3427E3FA" w:rsidR="00E724EE" w:rsidRPr="00725DF0" w:rsidRDefault="00E724EE" w:rsidP="00E724EE">
            <w:pPr>
              <w:pStyle w:val="ListParagraph"/>
              <w:numPr>
                <w:ilvl w:val="0"/>
                <w:numId w:val="5"/>
              </w:numPr>
              <w:ind w:left="460"/>
              <w:rPr>
                <w:sz w:val="20"/>
                <w:szCs w:val="20"/>
              </w:rPr>
            </w:pPr>
            <w:r w:rsidRPr="00E724EE">
              <w:rPr>
                <w:b/>
                <w:bCs/>
                <w:sz w:val="20"/>
                <w:szCs w:val="20"/>
              </w:rPr>
              <w:t xml:space="preserve">Video 2: </w:t>
            </w:r>
            <w:r>
              <w:rPr>
                <w:b/>
                <w:bCs/>
                <w:sz w:val="20"/>
                <w:szCs w:val="20"/>
              </w:rPr>
              <w:t>(</w:t>
            </w:r>
            <w:r w:rsidRPr="00E724EE">
              <w:rPr>
                <w:b/>
                <w:bCs/>
                <w:sz w:val="20"/>
                <w:szCs w:val="20"/>
              </w:rPr>
              <w:t>3 min</w:t>
            </w:r>
            <w:r>
              <w:rPr>
                <w:b/>
                <w:bCs/>
                <w:sz w:val="20"/>
                <w:szCs w:val="20"/>
              </w:rPr>
              <w:t>)</w:t>
            </w:r>
            <w:r w:rsidRPr="00725DF0">
              <w:rPr>
                <w:sz w:val="20"/>
                <w:szCs w:val="20"/>
              </w:rPr>
              <w:t xml:space="preserve"> - Contains three examples of when things might go wrong online and the child’s perspective on how their parent responded.</w:t>
            </w:r>
          </w:p>
          <w:p w14:paraId="258E4880" w14:textId="35162883" w:rsidR="00E724EE" w:rsidRPr="00E724EE" w:rsidRDefault="00E724EE" w:rsidP="00E724EE">
            <w:pPr>
              <w:pStyle w:val="ListParagraph"/>
              <w:numPr>
                <w:ilvl w:val="0"/>
                <w:numId w:val="5"/>
              </w:numPr>
              <w:ind w:left="463"/>
              <w:rPr>
                <w:sz w:val="20"/>
                <w:szCs w:val="20"/>
              </w:rPr>
            </w:pPr>
            <w:r w:rsidRPr="00E724EE">
              <w:rPr>
                <w:b/>
                <w:bCs/>
                <w:sz w:val="20"/>
                <w:szCs w:val="20"/>
              </w:rPr>
              <w:t xml:space="preserve">Video 3: </w:t>
            </w:r>
            <w:r>
              <w:rPr>
                <w:b/>
                <w:bCs/>
                <w:sz w:val="20"/>
                <w:szCs w:val="20"/>
              </w:rPr>
              <w:t>(</w:t>
            </w:r>
            <w:r w:rsidRPr="00E724EE">
              <w:rPr>
                <w:b/>
                <w:bCs/>
                <w:sz w:val="20"/>
                <w:szCs w:val="20"/>
              </w:rPr>
              <w:t>3 min 24 sec</w:t>
            </w:r>
            <w:r>
              <w:rPr>
                <w:b/>
                <w:bCs/>
                <w:sz w:val="20"/>
                <w:szCs w:val="20"/>
              </w:rPr>
              <w:t>)</w:t>
            </w:r>
            <w:r w:rsidRPr="00E724EE">
              <w:rPr>
                <w:sz w:val="20"/>
                <w:szCs w:val="20"/>
              </w:rPr>
              <w:t xml:space="preserve"> - Contains three examples of when things might go wrong online and the parent’s perspective explaining how they responded. </w:t>
            </w:r>
          </w:p>
        </w:tc>
        <w:tc>
          <w:tcPr>
            <w:tcW w:w="1418" w:type="dxa"/>
            <w:vAlign w:val="center"/>
          </w:tcPr>
          <w:p w14:paraId="5E802F4A" w14:textId="77777777" w:rsidR="00E724EE" w:rsidRPr="00CC2A08" w:rsidRDefault="00E724EE" w:rsidP="00E724EE">
            <w:pPr>
              <w:ind w:left="-15"/>
              <w:jc w:val="center"/>
              <w:rPr>
                <w:sz w:val="18"/>
                <w:szCs w:val="18"/>
              </w:rPr>
            </w:pPr>
          </w:p>
        </w:tc>
      </w:tr>
      <w:tr w:rsidR="00E724EE" w14:paraId="56C34939" w14:textId="77777777" w:rsidTr="00DC37DB">
        <w:trPr>
          <w:trHeight w:val="979"/>
        </w:trPr>
        <w:tc>
          <w:tcPr>
            <w:tcW w:w="2416" w:type="dxa"/>
            <w:vMerge/>
          </w:tcPr>
          <w:p w14:paraId="2FA45FFD" w14:textId="77777777" w:rsidR="00E724EE" w:rsidRDefault="00E724EE" w:rsidP="00E724EE">
            <w:pPr>
              <w:rPr>
                <w:b/>
                <w:bCs/>
                <w:sz w:val="28"/>
                <w:szCs w:val="28"/>
              </w:rPr>
            </w:pPr>
          </w:p>
        </w:tc>
        <w:tc>
          <w:tcPr>
            <w:tcW w:w="3118" w:type="dxa"/>
          </w:tcPr>
          <w:p w14:paraId="500344E0" w14:textId="320EDA61" w:rsidR="00E724EE" w:rsidRDefault="00E724EE" w:rsidP="00E724EE">
            <w:pPr>
              <w:rPr>
                <w:b/>
                <w:bCs/>
                <w:sz w:val="20"/>
                <w:szCs w:val="20"/>
              </w:rPr>
            </w:pPr>
            <w:r w:rsidRPr="004E32C0">
              <w:rPr>
                <w:b/>
                <w:bCs/>
                <w:sz w:val="20"/>
                <w:szCs w:val="20"/>
              </w:rPr>
              <w:t xml:space="preserve">Website: </w:t>
            </w:r>
            <w:r w:rsidRPr="00725DF0">
              <w:rPr>
                <w:i/>
                <w:iCs/>
                <w:sz w:val="20"/>
                <w:szCs w:val="20"/>
              </w:rPr>
              <w:t>“Is my child safe online? Parents' questions answered”</w:t>
            </w:r>
            <w:r w:rsidRPr="004E32C0">
              <w:rPr>
                <w:sz w:val="20"/>
                <w:szCs w:val="20"/>
              </w:rPr>
              <w:t xml:space="preserve"> – Barnardo’s</w:t>
            </w:r>
          </w:p>
        </w:tc>
        <w:tc>
          <w:tcPr>
            <w:tcW w:w="2410" w:type="dxa"/>
            <w:vAlign w:val="center"/>
          </w:tcPr>
          <w:p w14:paraId="287628A8" w14:textId="7EDC7F58" w:rsidR="00E724EE" w:rsidRDefault="0077599B" w:rsidP="00E724EE">
            <w:pPr>
              <w:jc w:val="center"/>
            </w:pPr>
            <w:hyperlink r:id="rId102" w:history="1">
              <w:r w:rsidR="00E724EE" w:rsidRPr="00F35F40">
                <w:rPr>
                  <w:rStyle w:val="Hyperlink"/>
                  <w:sz w:val="20"/>
                  <w:szCs w:val="20"/>
                </w:rPr>
                <w:t>LINK</w:t>
              </w:r>
            </w:hyperlink>
          </w:p>
        </w:tc>
        <w:tc>
          <w:tcPr>
            <w:tcW w:w="5528" w:type="dxa"/>
            <w:vAlign w:val="center"/>
          </w:tcPr>
          <w:p w14:paraId="5802825B" w14:textId="6C0E5771" w:rsidR="00E724EE" w:rsidRPr="00B64AF0" w:rsidRDefault="00E724EE" w:rsidP="00E724EE">
            <w:pPr>
              <w:rPr>
                <w:sz w:val="20"/>
                <w:szCs w:val="20"/>
              </w:rPr>
            </w:pPr>
            <w:r w:rsidRPr="00725DF0">
              <w:rPr>
                <w:sz w:val="20"/>
                <w:szCs w:val="20"/>
              </w:rPr>
              <w:t>Professional</w:t>
            </w:r>
            <w:r>
              <w:rPr>
                <w:sz w:val="20"/>
                <w:szCs w:val="20"/>
              </w:rPr>
              <w:t>s</w:t>
            </w:r>
            <w:r w:rsidRPr="00725DF0">
              <w:rPr>
                <w:sz w:val="20"/>
                <w:szCs w:val="20"/>
              </w:rPr>
              <w:t xml:space="preserve"> share tips about how to keep a child safe online, looking at what types of harm there are online, when to talk to your child about the internet, </w:t>
            </w:r>
            <w:r>
              <w:rPr>
                <w:sz w:val="20"/>
                <w:szCs w:val="20"/>
              </w:rPr>
              <w:t xml:space="preserve">and different apps and privacy settings. It also includes a short video from a parent’s perspective about the possible risks – 3 min 21 sec. </w:t>
            </w:r>
          </w:p>
        </w:tc>
        <w:tc>
          <w:tcPr>
            <w:tcW w:w="1418" w:type="dxa"/>
            <w:vAlign w:val="center"/>
          </w:tcPr>
          <w:p w14:paraId="734FC847" w14:textId="77777777" w:rsidR="00E724EE" w:rsidRPr="00CC2A08" w:rsidRDefault="00E724EE" w:rsidP="00E724EE">
            <w:pPr>
              <w:ind w:left="-15"/>
              <w:jc w:val="center"/>
              <w:rPr>
                <w:sz w:val="18"/>
                <w:szCs w:val="18"/>
              </w:rPr>
            </w:pPr>
          </w:p>
        </w:tc>
      </w:tr>
      <w:tr w:rsidR="00E724EE" w14:paraId="06C1120B" w14:textId="77777777" w:rsidTr="00E724EE">
        <w:trPr>
          <w:trHeight w:val="395"/>
        </w:trPr>
        <w:tc>
          <w:tcPr>
            <w:tcW w:w="14890" w:type="dxa"/>
            <w:gridSpan w:val="5"/>
            <w:shd w:val="clear" w:color="auto" w:fill="E2EFD9" w:themeFill="accent6" w:themeFillTint="33"/>
          </w:tcPr>
          <w:p w14:paraId="5EDAB0E4" w14:textId="77777777" w:rsidR="00E724EE" w:rsidRPr="00CC2A08" w:rsidRDefault="00E724EE" w:rsidP="00E724EE">
            <w:pPr>
              <w:ind w:left="-15"/>
              <w:jc w:val="center"/>
              <w:rPr>
                <w:sz w:val="18"/>
                <w:szCs w:val="18"/>
              </w:rPr>
            </w:pPr>
          </w:p>
        </w:tc>
      </w:tr>
      <w:tr w:rsidR="00E724EE" w14:paraId="4FCCEDA2" w14:textId="77777777" w:rsidTr="00E724EE">
        <w:trPr>
          <w:trHeight w:val="698"/>
        </w:trPr>
        <w:tc>
          <w:tcPr>
            <w:tcW w:w="2416" w:type="dxa"/>
            <w:vMerge w:val="restart"/>
          </w:tcPr>
          <w:p w14:paraId="2EDC21DC" w14:textId="29029459" w:rsidR="00E724EE" w:rsidRPr="00F04C11" w:rsidRDefault="00E724EE" w:rsidP="00E724EE">
            <w:pPr>
              <w:rPr>
                <w:b/>
                <w:bCs/>
                <w:sz w:val="28"/>
                <w:szCs w:val="28"/>
              </w:rPr>
            </w:pPr>
            <w:r>
              <w:rPr>
                <w:b/>
                <w:bCs/>
                <w:sz w:val="28"/>
                <w:szCs w:val="28"/>
              </w:rPr>
              <w:t>Online Child Sexual Abuse</w:t>
            </w:r>
          </w:p>
        </w:tc>
        <w:tc>
          <w:tcPr>
            <w:tcW w:w="3118" w:type="dxa"/>
            <w:vAlign w:val="center"/>
          </w:tcPr>
          <w:p w14:paraId="4E0BC0E6" w14:textId="7D49DB2C" w:rsidR="00E724EE" w:rsidRPr="00C40CF9" w:rsidRDefault="00E724EE" w:rsidP="00E724EE">
            <w:pPr>
              <w:rPr>
                <w:sz w:val="20"/>
                <w:szCs w:val="20"/>
              </w:rPr>
            </w:pPr>
            <w:r>
              <w:rPr>
                <w:b/>
                <w:bCs/>
                <w:sz w:val="20"/>
                <w:szCs w:val="20"/>
              </w:rPr>
              <w:t>Website:</w:t>
            </w:r>
            <w:r>
              <w:rPr>
                <w:sz w:val="20"/>
                <w:szCs w:val="20"/>
              </w:rPr>
              <w:t xml:space="preserve"> “Online Child Sexual Abuse” – TALK Internet Watch Foundation</w:t>
            </w:r>
          </w:p>
        </w:tc>
        <w:tc>
          <w:tcPr>
            <w:tcW w:w="2410" w:type="dxa"/>
            <w:vAlign w:val="center"/>
          </w:tcPr>
          <w:p w14:paraId="33F41870" w14:textId="51D148B3" w:rsidR="00E724EE" w:rsidRDefault="0077599B" w:rsidP="00E724EE">
            <w:pPr>
              <w:jc w:val="center"/>
            </w:pPr>
            <w:hyperlink r:id="rId103" w:history="1">
              <w:r w:rsidR="00E724EE" w:rsidRPr="00725285">
                <w:rPr>
                  <w:rStyle w:val="Hyperlink"/>
                </w:rPr>
                <w:t>LINK</w:t>
              </w:r>
            </w:hyperlink>
          </w:p>
        </w:tc>
        <w:tc>
          <w:tcPr>
            <w:tcW w:w="5528" w:type="dxa"/>
            <w:vAlign w:val="center"/>
          </w:tcPr>
          <w:p w14:paraId="365A5535" w14:textId="0A60AA11" w:rsidR="00E724EE" w:rsidRDefault="00E724EE" w:rsidP="00E724EE">
            <w:pPr>
              <w:rPr>
                <w:sz w:val="20"/>
                <w:szCs w:val="20"/>
              </w:rPr>
            </w:pPr>
            <w:r>
              <w:rPr>
                <w:sz w:val="20"/>
                <w:szCs w:val="20"/>
              </w:rPr>
              <w:t xml:space="preserve">Guide for parents about what online sexual abuse is, how children are targeted, the myth VS the reality, and how it effects children. </w:t>
            </w:r>
          </w:p>
        </w:tc>
        <w:tc>
          <w:tcPr>
            <w:tcW w:w="1418" w:type="dxa"/>
            <w:vAlign w:val="center"/>
          </w:tcPr>
          <w:p w14:paraId="4283A7E6" w14:textId="77777777" w:rsidR="00E724EE" w:rsidRPr="00CC2A08" w:rsidRDefault="00E724EE" w:rsidP="00E724EE">
            <w:pPr>
              <w:ind w:left="-15"/>
              <w:jc w:val="center"/>
              <w:rPr>
                <w:sz w:val="18"/>
                <w:szCs w:val="18"/>
              </w:rPr>
            </w:pPr>
          </w:p>
        </w:tc>
      </w:tr>
      <w:tr w:rsidR="00E724EE" w14:paraId="67202968" w14:textId="77777777" w:rsidTr="00E724EE">
        <w:trPr>
          <w:trHeight w:val="936"/>
        </w:trPr>
        <w:tc>
          <w:tcPr>
            <w:tcW w:w="2416" w:type="dxa"/>
            <w:vMerge/>
          </w:tcPr>
          <w:p w14:paraId="4067BA5C" w14:textId="77777777" w:rsidR="00E724EE" w:rsidRPr="00F04C11" w:rsidRDefault="00E724EE" w:rsidP="00E724EE">
            <w:pPr>
              <w:rPr>
                <w:b/>
                <w:bCs/>
                <w:sz w:val="28"/>
                <w:szCs w:val="28"/>
              </w:rPr>
            </w:pPr>
          </w:p>
        </w:tc>
        <w:tc>
          <w:tcPr>
            <w:tcW w:w="3118" w:type="dxa"/>
            <w:vAlign w:val="center"/>
          </w:tcPr>
          <w:p w14:paraId="7BA23B90" w14:textId="261C5809" w:rsidR="00E724EE" w:rsidRPr="00725285" w:rsidRDefault="00E724EE" w:rsidP="00E724EE">
            <w:pPr>
              <w:rPr>
                <w:sz w:val="20"/>
                <w:szCs w:val="20"/>
              </w:rPr>
            </w:pPr>
            <w:r>
              <w:rPr>
                <w:b/>
                <w:bCs/>
                <w:sz w:val="20"/>
                <w:szCs w:val="20"/>
              </w:rPr>
              <w:t>PDF:</w:t>
            </w:r>
            <w:r>
              <w:rPr>
                <w:sz w:val="20"/>
                <w:szCs w:val="20"/>
              </w:rPr>
              <w:t xml:space="preserve"> “M</w:t>
            </w:r>
            <w:r w:rsidRPr="00725285">
              <w:rPr>
                <w:sz w:val="20"/>
                <w:szCs w:val="20"/>
              </w:rPr>
              <w:t xml:space="preserve">aking sure your </w:t>
            </w:r>
            <w:r>
              <w:rPr>
                <w:sz w:val="20"/>
                <w:szCs w:val="20"/>
              </w:rPr>
              <w:t>h</w:t>
            </w:r>
            <w:r w:rsidRPr="00725285">
              <w:rPr>
                <w:sz w:val="20"/>
                <w:szCs w:val="20"/>
              </w:rPr>
              <w:t xml:space="preserve">ome doesn’t have an </w:t>
            </w:r>
            <w:r>
              <w:rPr>
                <w:sz w:val="20"/>
                <w:szCs w:val="20"/>
              </w:rPr>
              <w:t>o</w:t>
            </w:r>
            <w:r w:rsidRPr="00725285">
              <w:rPr>
                <w:sz w:val="20"/>
                <w:szCs w:val="20"/>
              </w:rPr>
              <w:t xml:space="preserve">pen door to child </w:t>
            </w:r>
          </w:p>
          <w:p w14:paraId="66653ABB" w14:textId="10B0AA90" w:rsidR="00E724EE" w:rsidRPr="00725285" w:rsidRDefault="00E724EE" w:rsidP="00E724EE">
            <w:pPr>
              <w:rPr>
                <w:sz w:val="20"/>
                <w:szCs w:val="20"/>
              </w:rPr>
            </w:pPr>
            <w:r>
              <w:rPr>
                <w:sz w:val="20"/>
                <w:szCs w:val="20"/>
              </w:rPr>
              <w:t>s</w:t>
            </w:r>
            <w:r w:rsidRPr="00725285">
              <w:rPr>
                <w:sz w:val="20"/>
                <w:szCs w:val="20"/>
              </w:rPr>
              <w:t>exual abusers</w:t>
            </w:r>
            <w:r>
              <w:rPr>
                <w:sz w:val="20"/>
                <w:szCs w:val="20"/>
              </w:rPr>
              <w:t xml:space="preserve"> - a</w:t>
            </w:r>
            <w:r w:rsidRPr="00725285">
              <w:rPr>
                <w:sz w:val="20"/>
                <w:szCs w:val="20"/>
              </w:rPr>
              <w:t xml:space="preserve"> guide for parents and carer</w:t>
            </w:r>
            <w:r>
              <w:rPr>
                <w:sz w:val="20"/>
                <w:szCs w:val="20"/>
              </w:rPr>
              <w:t xml:space="preserve">s” - </w:t>
            </w:r>
            <w:r w:rsidRPr="00725285">
              <w:rPr>
                <w:sz w:val="20"/>
                <w:szCs w:val="20"/>
              </w:rPr>
              <w:t>Internet Watch Foundation</w:t>
            </w:r>
          </w:p>
        </w:tc>
        <w:tc>
          <w:tcPr>
            <w:tcW w:w="2410" w:type="dxa"/>
            <w:vAlign w:val="center"/>
          </w:tcPr>
          <w:p w14:paraId="548AF392" w14:textId="70186C00" w:rsidR="00E724EE" w:rsidRDefault="0077599B" w:rsidP="00E724EE">
            <w:pPr>
              <w:jc w:val="center"/>
            </w:pPr>
            <w:hyperlink r:id="rId104" w:history="1">
              <w:r w:rsidR="00E724EE" w:rsidRPr="00725285">
                <w:rPr>
                  <w:rStyle w:val="Hyperlink"/>
                </w:rPr>
                <w:t>LINK</w:t>
              </w:r>
            </w:hyperlink>
          </w:p>
        </w:tc>
        <w:tc>
          <w:tcPr>
            <w:tcW w:w="5528" w:type="dxa"/>
            <w:vAlign w:val="center"/>
          </w:tcPr>
          <w:p w14:paraId="71AF077F" w14:textId="7FEF7E49" w:rsidR="00E724EE" w:rsidRDefault="00E724EE" w:rsidP="00E724EE">
            <w:pPr>
              <w:rPr>
                <w:sz w:val="20"/>
                <w:szCs w:val="20"/>
              </w:rPr>
            </w:pPr>
            <w:r>
              <w:rPr>
                <w:sz w:val="20"/>
                <w:szCs w:val="20"/>
              </w:rPr>
              <w:t xml:space="preserve">A PDF guide for parents about what online sexual abuse </w:t>
            </w:r>
            <w:proofErr w:type="gramStart"/>
            <w:r>
              <w:rPr>
                <w:sz w:val="20"/>
                <w:szCs w:val="20"/>
              </w:rPr>
              <w:t>is, and</w:t>
            </w:r>
            <w:proofErr w:type="gramEnd"/>
            <w:r>
              <w:rPr>
                <w:sz w:val="20"/>
                <w:szCs w:val="20"/>
              </w:rPr>
              <w:t xml:space="preserve"> talking to a child about apps and the internet. </w:t>
            </w:r>
          </w:p>
        </w:tc>
        <w:tc>
          <w:tcPr>
            <w:tcW w:w="1418" w:type="dxa"/>
            <w:vAlign w:val="center"/>
          </w:tcPr>
          <w:p w14:paraId="62BF7CB5" w14:textId="77777777" w:rsidR="00E724EE" w:rsidRPr="00CC2A08" w:rsidRDefault="00E724EE" w:rsidP="00E724EE">
            <w:pPr>
              <w:ind w:left="-15"/>
              <w:jc w:val="center"/>
              <w:rPr>
                <w:sz w:val="18"/>
                <w:szCs w:val="18"/>
              </w:rPr>
            </w:pPr>
          </w:p>
        </w:tc>
      </w:tr>
      <w:tr w:rsidR="00E724EE" w14:paraId="5F790329" w14:textId="77777777" w:rsidTr="00E4477E">
        <w:trPr>
          <w:trHeight w:val="1367"/>
        </w:trPr>
        <w:tc>
          <w:tcPr>
            <w:tcW w:w="2416" w:type="dxa"/>
            <w:vMerge/>
          </w:tcPr>
          <w:p w14:paraId="332C4109" w14:textId="77777777" w:rsidR="00E724EE" w:rsidRPr="00F04C11" w:rsidRDefault="00E724EE" w:rsidP="00E724EE">
            <w:pPr>
              <w:rPr>
                <w:b/>
                <w:bCs/>
                <w:sz w:val="28"/>
                <w:szCs w:val="28"/>
              </w:rPr>
            </w:pPr>
          </w:p>
        </w:tc>
        <w:tc>
          <w:tcPr>
            <w:tcW w:w="3118" w:type="dxa"/>
            <w:vAlign w:val="center"/>
          </w:tcPr>
          <w:p w14:paraId="43C7C578" w14:textId="77777777" w:rsidR="00E724EE" w:rsidRPr="008A08A6" w:rsidRDefault="00E724EE" w:rsidP="00E724EE">
            <w:pPr>
              <w:rPr>
                <w:b/>
                <w:bCs/>
                <w:sz w:val="20"/>
                <w:szCs w:val="20"/>
              </w:rPr>
            </w:pPr>
            <w:r w:rsidRPr="00093A25">
              <w:rPr>
                <w:b/>
                <w:bCs/>
                <w:sz w:val="20"/>
                <w:szCs w:val="20"/>
              </w:rPr>
              <w:t>Website:</w:t>
            </w:r>
            <w:r>
              <w:rPr>
                <w:sz w:val="20"/>
                <w:szCs w:val="20"/>
              </w:rPr>
              <w:t xml:space="preserve"> “</w:t>
            </w:r>
            <w:r>
              <w:rPr>
                <w:i/>
                <w:iCs/>
                <w:sz w:val="20"/>
                <w:szCs w:val="20"/>
              </w:rPr>
              <w:t>Online sexual abuse”</w:t>
            </w:r>
            <w:r>
              <w:rPr>
                <w:sz w:val="20"/>
                <w:szCs w:val="20"/>
              </w:rPr>
              <w:t xml:space="preserve">- </w:t>
            </w:r>
            <w:proofErr w:type="spellStart"/>
            <w:r>
              <w:rPr>
                <w:sz w:val="20"/>
                <w:szCs w:val="20"/>
              </w:rPr>
              <w:t>ThinkUKnow</w:t>
            </w:r>
            <w:proofErr w:type="spellEnd"/>
          </w:p>
        </w:tc>
        <w:tc>
          <w:tcPr>
            <w:tcW w:w="2410" w:type="dxa"/>
            <w:vAlign w:val="center"/>
          </w:tcPr>
          <w:p w14:paraId="61EF6635" w14:textId="77777777" w:rsidR="00E724EE" w:rsidRPr="006541B0" w:rsidRDefault="0077599B" w:rsidP="00E724EE">
            <w:pPr>
              <w:jc w:val="center"/>
              <w:rPr>
                <w:sz w:val="20"/>
                <w:szCs w:val="20"/>
              </w:rPr>
            </w:pPr>
            <w:hyperlink r:id="rId105" w:history="1">
              <w:r w:rsidR="00E724EE" w:rsidRPr="00AF6BC0">
                <w:rPr>
                  <w:rStyle w:val="Hyperlink"/>
                  <w:sz w:val="20"/>
                  <w:szCs w:val="20"/>
                </w:rPr>
                <w:t>LINK</w:t>
              </w:r>
            </w:hyperlink>
          </w:p>
        </w:tc>
        <w:tc>
          <w:tcPr>
            <w:tcW w:w="5528" w:type="dxa"/>
            <w:vAlign w:val="center"/>
          </w:tcPr>
          <w:p w14:paraId="3830E263" w14:textId="331938C9" w:rsidR="00E724EE" w:rsidRPr="00CE0D02" w:rsidRDefault="00E724EE" w:rsidP="00E724EE">
            <w:pPr>
              <w:rPr>
                <w:b/>
                <w:bCs/>
                <w:sz w:val="20"/>
                <w:szCs w:val="20"/>
              </w:rPr>
            </w:pPr>
            <w:r>
              <w:rPr>
                <w:b/>
                <w:bCs/>
                <w:sz w:val="20"/>
                <w:szCs w:val="20"/>
              </w:rPr>
              <w:t>Summary</w:t>
            </w:r>
            <w:r w:rsidRPr="00093A25">
              <w:rPr>
                <w:b/>
                <w:bCs/>
                <w:sz w:val="20"/>
                <w:szCs w:val="20"/>
              </w:rPr>
              <w:t>:</w:t>
            </w:r>
            <w:r>
              <w:rPr>
                <w:sz w:val="20"/>
                <w:szCs w:val="20"/>
              </w:rPr>
              <w:t xml:space="preserve"> The website supports parents / carers to help a child build a healthy relationship with the internet and encourages parents having active involvement. This section explains sexual abuse which has taken place mostly or only online. </w:t>
            </w:r>
          </w:p>
        </w:tc>
        <w:tc>
          <w:tcPr>
            <w:tcW w:w="1418" w:type="dxa"/>
            <w:vAlign w:val="center"/>
          </w:tcPr>
          <w:p w14:paraId="4669AF5B" w14:textId="77777777" w:rsidR="00E724EE" w:rsidRPr="00CC2A08" w:rsidRDefault="00E724EE" w:rsidP="00E724EE">
            <w:pPr>
              <w:ind w:left="-15"/>
              <w:rPr>
                <w:sz w:val="18"/>
                <w:szCs w:val="18"/>
              </w:rPr>
            </w:pPr>
          </w:p>
        </w:tc>
      </w:tr>
      <w:tr w:rsidR="00E724EE" w14:paraId="23061E6F" w14:textId="77777777" w:rsidTr="008C42C1">
        <w:trPr>
          <w:trHeight w:val="833"/>
        </w:trPr>
        <w:tc>
          <w:tcPr>
            <w:tcW w:w="2416" w:type="dxa"/>
            <w:vMerge/>
          </w:tcPr>
          <w:p w14:paraId="68C9BC39" w14:textId="77777777" w:rsidR="00E724EE" w:rsidRPr="00C61B14" w:rsidRDefault="00E724EE" w:rsidP="00E724EE">
            <w:pPr>
              <w:rPr>
                <w:sz w:val="12"/>
                <w:szCs w:val="12"/>
              </w:rPr>
            </w:pPr>
          </w:p>
        </w:tc>
        <w:tc>
          <w:tcPr>
            <w:tcW w:w="3118" w:type="dxa"/>
            <w:tcBorders>
              <w:bottom w:val="single" w:sz="4" w:space="0" w:color="auto"/>
            </w:tcBorders>
            <w:shd w:val="clear" w:color="auto" w:fill="auto"/>
          </w:tcPr>
          <w:p w14:paraId="1E46CA53" w14:textId="77777777" w:rsidR="00E724EE" w:rsidRDefault="00E724EE" w:rsidP="00E724EE">
            <w:pPr>
              <w:rPr>
                <w:b/>
                <w:bCs/>
                <w:sz w:val="20"/>
                <w:szCs w:val="20"/>
              </w:rPr>
            </w:pPr>
          </w:p>
          <w:p w14:paraId="1CCC900C" w14:textId="77777777" w:rsidR="00E724EE" w:rsidRPr="004E32C0" w:rsidRDefault="00E724EE" w:rsidP="00E724EE">
            <w:pPr>
              <w:rPr>
                <w:b/>
                <w:bCs/>
                <w:sz w:val="20"/>
                <w:szCs w:val="20"/>
              </w:rPr>
            </w:pPr>
            <w:r>
              <w:rPr>
                <w:b/>
                <w:bCs/>
                <w:sz w:val="20"/>
                <w:szCs w:val="20"/>
              </w:rPr>
              <w:t>Document:</w:t>
            </w:r>
            <w:r w:rsidRPr="004E32C0">
              <w:rPr>
                <w:b/>
                <w:bCs/>
                <w:sz w:val="20"/>
                <w:szCs w:val="20"/>
              </w:rPr>
              <w:t xml:space="preserve"> </w:t>
            </w:r>
            <w:r w:rsidRPr="004E32C0">
              <w:rPr>
                <w:sz w:val="20"/>
                <w:szCs w:val="20"/>
              </w:rPr>
              <w:t>“Be Safe – Helping to Protect Your Child” – Barnardo’s</w:t>
            </w:r>
          </w:p>
        </w:tc>
        <w:tc>
          <w:tcPr>
            <w:tcW w:w="2410" w:type="dxa"/>
            <w:tcBorders>
              <w:bottom w:val="single" w:sz="4" w:space="0" w:color="auto"/>
            </w:tcBorders>
            <w:shd w:val="clear" w:color="auto" w:fill="auto"/>
            <w:vAlign w:val="center"/>
          </w:tcPr>
          <w:p w14:paraId="6EBED12E" w14:textId="7A84D762" w:rsidR="00E724EE" w:rsidRPr="009C6D13" w:rsidRDefault="00E724EE" w:rsidP="00E724EE">
            <w:pPr>
              <w:jc w:val="center"/>
              <w:rPr>
                <w:sz w:val="20"/>
                <w:szCs w:val="20"/>
              </w:rPr>
            </w:pPr>
            <w:r>
              <w:rPr>
                <w:sz w:val="20"/>
                <w:szCs w:val="20"/>
              </w:rPr>
              <w:object w:dxaOrig="1311" w:dyaOrig="849" w14:anchorId="7F2EEB7B">
                <v:shape id="_x0000_i1031" type="#_x0000_t75" style="width:65.75pt;height:42.3pt" o:ole="">
                  <v:imagedata r:id="rId106" o:title=""/>
                </v:shape>
                <o:OLEObject Type="Embed" ProgID="Acrobat.Document.DC" ShapeID="_x0000_i1031" DrawAspect="Icon" ObjectID="_1776243168" r:id="rId107"/>
              </w:object>
            </w:r>
          </w:p>
        </w:tc>
        <w:tc>
          <w:tcPr>
            <w:tcW w:w="5528" w:type="dxa"/>
            <w:tcBorders>
              <w:bottom w:val="single" w:sz="4" w:space="0" w:color="auto"/>
            </w:tcBorders>
            <w:shd w:val="clear" w:color="auto" w:fill="auto"/>
            <w:vAlign w:val="center"/>
          </w:tcPr>
          <w:p w14:paraId="296BD416" w14:textId="5E445F86" w:rsidR="00E724EE" w:rsidRDefault="00E724EE" w:rsidP="00E724EE">
            <w:pPr>
              <w:rPr>
                <w:sz w:val="20"/>
                <w:szCs w:val="20"/>
              </w:rPr>
            </w:pPr>
            <w:r>
              <w:rPr>
                <w:sz w:val="20"/>
                <w:szCs w:val="20"/>
              </w:rPr>
              <w:t>Document provides an overview of child sexual exploitation, spotting the signs, useful tips for parents to keep their children safe online, and information about different online services. It also includes an example called “Sally’s story”, about a child who was sexually exploited.</w:t>
            </w:r>
          </w:p>
        </w:tc>
        <w:tc>
          <w:tcPr>
            <w:tcW w:w="1418" w:type="dxa"/>
            <w:tcBorders>
              <w:bottom w:val="single" w:sz="4" w:space="0" w:color="auto"/>
            </w:tcBorders>
            <w:shd w:val="clear" w:color="auto" w:fill="auto"/>
            <w:vAlign w:val="center"/>
          </w:tcPr>
          <w:p w14:paraId="28B42BEE" w14:textId="77777777" w:rsidR="00E724EE" w:rsidRDefault="00E724EE" w:rsidP="00E724EE">
            <w:pPr>
              <w:ind w:left="37"/>
              <w:rPr>
                <w:noProof/>
              </w:rPr>
            </w:pPr>
          </w:p>
        </w:tc>
      </w:tr>
      <w:tr w:rsidR="00E724EE" w14:paraId="64605A9B" w14:textId="77777777" w:rsidTr="00E4477E">
        <w:trPr>
          <w:trHeight w:val="833"/>
        </w:trPr>
        <w:tc>
          <w:tcPr>
            <w:tcW w:w="2416" w:type="dxa"/>
            <w:vMerge/>
            <w:shd w:val="clear" w:color="auto" w:fill="auto"/>
          </w:tcPr>
          <w:p w14:paraId="52E1BE25" w14:textId="77777777" w:rsidR="00E724EE" w:rsidRPr="00C61B14" w:rsidRDefault="00E724EE" w:rsidP="00E724EE">
            <w:pPr>
              <w:rPr>
                <w:sz w:val="12"/>
                <w:szCs w:val="12"/>
              </w:rPr>
            </w:pPr>
          </w:p>
        </w:tc>
        <w:tc>
          <w:tcPr>
            <w:tcW w:w="3118" w:type="dxa"/>
            <w:tcBorders>
              <w:bottom w:val="single" w:sz="4" w:space="0" w:color="auto"/>
            </w:tcBorders>
            <w:shd w:val="clear" w:color="auto" w:fill="FFFFFF" w:themeFill="background1"/>
            <w:vAlign w:val="center"/>
          </w:tcPr>
          <w:p w14:paraId="39486E5A" w14:textId="4965DAB1" w:rsidR="00E724EE" w:rsidRDefault="00E724EE" w:rsidP="00E724EE">
            <w:pPr>
              <w:rPr>
                <w:b/>
                <w:bCs/>
              </w:rPr>
            </w:pPr>
            <w:r>
              <w:rPr>
                <w:b/>
                <w:bCs/>
                <w:sz w:val="20"/>
                <w:szCs w:val="20"/>
              </w:rPr>
              <w:t>Website/PDF:</w:t>
            </w:r>
            <w:r w:rsidRPr="004E32C0">
              <w:rPr>
                <w:b/>
                <w:bCs/>
                <w:sz w:val="20"/>
                <w:szCs w:val="20"/>
              </w:rPr>
              <w:t xml:space="preserve"> </w:t>
            </w:r>
            <w:r w:rsidRPr="00C97F7D">
              <w:rPr>
                <w:i/>
                <w:iCs/>
                <w:sz w:val="20"/>
                <w:szCs w:val="20"/>
              </w:rPr>
              <w:t>“Sexual Abuse Online – How can I help my child?”</w:t>
            </w:r>
            <w:r w:rsidRPr="004E32C0">
              <w:rPr>
                <w:sz w:val="20"/>
                <w:szCs w:val="20"/>
              </w:rPr>
              <w:t xml:space="preserve"> – NWG / Marie Collins Foundation</w:t>
            </w:r>
          </w:p>
        </w:tc>
        <w:tc>
          <w:tcPr>
            <w:tcW w:w="2410" w:type="dxa"/>
            <w:tcBorders>
              <w:bottom w:val="single" w:sz="4" w:space="0" w:color="auto"/>
            </w:tcBorders>
            <w:shd w:val="clear" w:color="auto" w:fill="FFFFFF" w:themeFill="background1"/>
            <w:vAlign w:val="center"/>
          </w:tcPr>
          <w:p w14:paraId="2ABE5587" w14:textId="5BEBCA3A" w:rsidR="00E724EE" w:rsidRPr="009C6D13" w:rsidRDefault="0077599B" w:rsidP="00E724EE">
            <w:pPr>
              <w:jc w:val="center"/>
              <w:rPr>
                <w:sz w:val="20"/>
                <w:szCs w:val="20"/>
              </w:rPr>
            </w:pPr>
            <w:hyperlink r:id="rId108" w:history="1">
              <w:r w:rsidR="00E724EE" w:rsidRPr="00FE771D">
                <w:rPr>
                  <w:rStyle w:val="Hyperlink"/>
                  <w:sz w:val="20"/>
                  <w:szCs w:val="20"/>
                </w:rPr>
                <w:t>LINK</w:t>
              </w:r>
            </w:hyperlink>
          </w:p>
        </w:tc>
        <w:tc>
          <w:tcPr>
            <w:tcW w:w="5528" w:type="dxa"/>
            <w:tcBorders>
              <w:bottom w:val="single" w:sz="4" w:space="0" w:color="auto"/>
            </w:tcBorders>
            <w:shd w:val="clear" w:color="auto" w:fill="FFFFFF" w:themeFill="background1"/>
            <w:vAlign w:val="center"/>
          </w:tcPr>
          <w:p w14:paraId="62E3E5EC" w14:textId="56CACFB5" w:rsidR="00E724EE" w:rsidRPr="002D3B96" w:rsidRDefault="00E724EE" w:rsidP="00E724EE">
            <w:pPr>
              <w:rPr>
                <w:b/>
                <w:bCs/>
                <w:sz w:val="20"/>
                <w:szCs w:val="20"/>
              </w:rPr>
            </w:pPr>
            <w:r>
              <w:rPr>
                <w:sz w:val="20"/>
                <w:szCs w:val="20"/>
              </w:rPr>
              <w:t xml:space="preserve">A short booklet describing </w:t>
            </w:r>
            <w:r w:rsidRPr="00556DBB">
              <w:rPr>
                <w:sz w:val="20"/>
                <w:szCs w:val="20"/>
              </w:rPr>
              <w:t>what online harm is and</w:t>
            </w:r>
            <w:r>
              <w:rPr>
                <w:sz w:val="20"/>
                <w:szCs w:val="20"/>
              </w:rPr>
              <w:t xml:space="preserve"> the </w:t>
            </w:r>
            <w:r w:rsidRPr="00556DBB">
              <w:rPr>
                <w:sz w:val="20"/>
                <w:szCs w:val="20"/>
              </w:rPr>
              <w:t xml:space="preserve">ways </w:t>
            </w:r>
            <w:r>
              <w:rPr>
                <w:sz w:val="20"/>
                <w:szCs w:val="20"/>
              </w:rPr>
              <w:t>parents</w:t>
            </w:r>
            <w:r w:rsidRPr="00556DBB">
              <w:rPr>
                <w:sz w:val="20"/>
                <w:szCs w:val="20"/>
              </w:rPr>
              <w:t xml:space="preserve"> can effectively</w:t>
            </w:r>
            <w:r>
              <w:rPr>
                <w:sz w:val="20"/>
                <w:szCs w:val="20"/>
              </w:rPr>
              <w:t xml:space="preserve"> s</w:t>
            </w:r>
            <w:r w:rsidRPr="00556DBB">
              <w:rPr>
                <w:sz w:val="20"/>
                <w:szCs w:val="20"/>
              </w:rPr>
              <w:t xml:space="preserve">upport </w:t>
            </w:r>
            <w:r>
              <w:rPr>
                <w:sz w:val="20"/>
                <w:szCs w:val="20"/>
              </w:rPr>
              <w:t>their c</w:t>
            </w:r>
            <w:r w:rsidRPr="00556DBB">
              <w:rPr>
                <w:sz w:val="20"/>
                <w:szCs w:val="20"/>
              </w:rPr>
              <w:t>hildren.</w:t>
            </w:r>
            <w:r>
              <w:rPr>
                <w:sz w:val="20"/>
                <w:szCs w:val="20"/>
              </w:rPr>
              <w:t xml:space="preserve"> It includes sections regarding dos and don’ts, brain development, concerning behaviours in children, and why children don’t always tell their parents about what is happening online. </w:t>
            </w:r>
          </w:p>
        </w:tc>
        <w:tc>
          <w:tcPr>
            <w:tcW w:w="1418" w:type="dxa"/>
            <w:tcBorders>
              <w:bottom w:val="single" w:sz="4" w:space="0" w:color="auto"/>
            </w:tcBorders>
            <w:shd w:val="clear" w:color="auto" w:fill="FFFFFF" w:themeFill="background1"/>
            <w:vAlign w:val="center"/>
          </w:tcPr>
          <w:p w14:paraId="5BF86C52" w14:textId="77777777" w:rsidR="00E724EE" w:rsidRPr="009C6D13" w:rsidRDefault="00E724EE" w:rsidP="00E724EE">
            <w:pPr>
              <w:ind w:left="469"/>
              <w:rPr>
                <w:sz w:val="20"/>
                <w:szCs w:val="20"/>
              </w:rPr>
            </w:pPr>
          </w:p>
        </w:tc>
      </w:tr>
      <w:tr w:rsidR="00E724EE" w14:paraId="4F24A95F" w14:textId="77777777" w:rsidTr="00E4477E">
        <w:trPr>
          <w:trHeight w:val="833"/>
        </w:trPr>
        <w:tc>
          <w:tcPr>
            <w:tcW w:w="2416" w:type="dxa"/>
            <w:vMerge/>
            <w:shd w:val="clear" w:color="auto" w:fill="auto"/>
          </w:tcPr>
          <w:p w14:paraId="183019D8" w14:textId="77777777" w:rsidR="00E724EE" w:rsidRPr="00C61B14" w:rsidRDefault="00E724EE" w:rsidP="00E724EE">
            <w:pPr>
              <w:rPr>
                <w:sz w:val="12"/>
                <w:szCs w:val="12"/>
              </w:rPr>
            </w:pPr>
          </w:p>
        </w:tc>
        <w:tc>
          <w:tcPr>
            <w:tcW w:w="3118" w:type="dxa"/>
            <w:tcBorders>
              <w:bottom w:val="single" w:sz="4" w:space="0" w:color="auto"/>
            </w:tcBorders>
            <w:shd w:val="clear" w:color="auto" w:fill="FFFFFF" w:themeFill="background1"/>
            <w:vAlign w:val="center"/>
          </w:tcPr>
          <w:p w14:paraId="085C2D78" w14:textId="304BEB14" w:rsidR="00E724EE" w:rsidRPr="00F176AC" w:rsidRDefault="00E724EE" w:rsidP="00E724EE">
            <w:pPr>
              <w:rPr>
                <w:sz w:val="20"/>
                <w:szCs w:val="20"/>
              </w:rPr>
            </w:pPr>
            <w:r>
              <w:rPr>
                <w:b/>
                <w:bCs/>
                <w:sz w:val="20"/>
                <w:szCs w:val="20"/>
              </w:rPr>
              <w:t xml:space="preserve">Website: </w:t>
            </w:r>
            <w:r w:rsidRPr="00FE771D">
              <w:rPr>
                <w:i/>
                <w:iCs/>
                <w:sz w:val="20"/>
                <w:szCs w:val="20"/>
              </w:rPr>
              <w:t>“Online Sexual Harassment”</w:t>
            </w:r>
            <w:r>
              <w:rPr>
                <w:sz w:val="20"/>
                <w:szCs w:val="20"/>
              </w:rPr>
              <w:t xml:space="preserve"> – Childnet</w:t>
            </w:r>
          </w:p>
        </w:tc>
        <w:tc>
          <w:tcPr>
            <w:tcW w:w="2410" w:type="dxa"/>
            <w:tcBorders>
              <w:bottom w:val="single" w:sz="4" w:space="0" w:color="auto"/>
            </w:tcBorders>
            <w:shd w:val="clear" w:color="auto" w:fill="FFFFFF" w:themeFill="background1"/>
            <w:vAlign w:val="center"/>
          </w:tcPr>
          <w:p w14:paraId="5348F855" w14:textId="34CA9DD0" w:rsidR="00E724EE" w:rsidRDefault="0077599B" w:rsidP="00E724EE">
            <w:pPr>
              <w:jc w:val="center"/>
              <w:rPr>
                <w:sz w:val="20"/>
                <w:szCs w:val="20"/>
              </w:rPr>
            </w:pPr>
            <w:hyperlink r:id="rId109" w:history="1">
              <w:r w:rsidR="00E724EE" w:rsidRPr="00F176AC">
                <w:rPr>
                  <w:rStyle w:val="Hyperlink"/>
                  <w:sz w:val="20"/>
                  <w:szCs w:val="20"/>
                </w:rPr>
                <w:t>LINK</w:t>
              </w:r>
            </w:hyperlink>
          </w:p>
        </w:tc>
        <w:tc>
          <w:tcPr>
            <w:tcW w:w="5528" w:type="dxa"/>
            <w:tcBorders>
              <w:bottom w:val="single" w:sz="4" w:space="0" w:color="auto"/>
            </w:tcBorders>
            <w:shd w:val="clear" w:color="auto" w:fill="FFFFFF" w:themeFill="background1"/>
            <w:vAlign w:val="center"/>
          </w:tcPr>
          <w:p w14:paraId="316BC75F" w14:textId="424D7CA0" w:rsidR="00E724EE" w:rsidRPr="00F176AC" w:rsidRDefault="00E724EE" w:rsidP="00E724EE">
            <w:pPr>
              <w:rPr>
                <w:sz w:val="20"/>
                <w:szCs w:val="20"/>
              </w:rPr>
            </w:pPr>
            <w:r w:rsidRPr="00F176AC">
              <w:rPr>
                <w:sz w:val="20"/>
                <w:szCs w:val="20"/>
              </w:rPr>
              <w:t xml:space="preserve">Introduction to </w:t>
            </w:r>
            <w:r>
              <w:rPr>
                <w:sz w:val="20"/>
                <w:szCs w:val="20"/>
              </w:rPr>
              <w:t xml:space="preserve">online sexual harassment (OSH), focusing on that which takes place between children and young people who know each other, or know of each other online. Includes common questions parents may have, spotting the signs a child is being harassed, and what parents can do to help (split for children under 13 years, and over 13 years). </w:t>
            </w:r>
          </w:p>
        </w:tc>
        <w:tc>
          <w:tcPr>
            <w:tcW w:w="1418" w:type="dxa"/>
            <w:tcBorders>
              <w:bottom w:val="single" w:sz="4" w:space="0" w:color="auto"/>
            </w:tcBorders>
            <w:shd w:val="clear" w:color="auto" w:fill="FFFFFF" w:themeFill="background1"/>
            <w:vAlign w:val="center"/>
          </w:tcPr>
          <w:p w14:paraId="0ECC4FF9" w14:textId="77777777" w:rsidR="00E724EE" w:rsidRPr="009C6D13" w:rsidRDefault="00E724EE" w:rsidP="00E724EE">
            <w:pPr>
              <w:ind w:left="469"/>
              <w:rPr>
                <w:sz w:val="20"/>
                <w:szCs w:val="20"/>
              </w:rPr>
            </w:pPr>
          </w:p>
        </w:tc>
      </w:tr>
      <w:tr w:rsidR="00E724EE" w14:paraId="7BDDB4E2" w14:textId="77777777" w:rsidTr="002A2FB0">
        <w:trPr>
          <w:trHeight w:val="688"/>
        </w:trPr>
        <w:tc>
          <w:tcPr>
            <w:tcW w:w="2416" w:type="dxa"/>
            <w:vMerge/>
            <w:shd w:val="clear" w:color="auto" w:fill="auto"/>
          </w:tcPr>
          <w:p w14:paraId="4B0CC30B" w14:textId="77777777" w:rsidR="00E724EE" w:rsidRPr="00C61B14" w:rsidRDefault="00E724EE" w:rsidP="00E724EE">
            <w:pPr>
              <w:rPr>
                <w:sz w:val="12"/>
                <w:szCs w:val="12"/>
              </w:rPr>
            </w:pPr>
          </w:p>
        </w:tc>
        <w:tc>
          <w:tcPr>
            <w:tcW w:w="3118" w:type="dxa"/>
            <w:shd w:val="clear" w:color="auto" w:fill="auto"/>
            <w:vAlign w:val="center"/>
          </w:tcPr>
          <w:p w14:paraId="43A3538A" w14:textId="77777777" w:rsidR="00E724EE" w:rsidRDefault="00E724EE" w:rsidP="00E724EE">
            <w:pPr>
              <w:rPr>
                <w:b/>
                <w:bCs/>
                <w:sz w:val="20"/>
                <w:szCs w:val="20"/>
              </w:rPr>
            </w:pPr>
            <w:r w:rsidRPr="009520B9">
              <w:rPr>
                <w:b/>
                <w:bCs/>
                <w:sz w:val="20"/>
                <w:szCs w:val="20"/>
              </w:rPr>
              <w:t xml:space="preserve">Website: </w:t>
            </w:r>
            <w:r w:rsidRPr="009520B9">
              <w:rPr>
                <w:i/>
                <w:iCs/>
                <w:sz w:val="20"/>
                <w:szCs w:val="20"/>
              </w:rPr>
              <w:t>“Finding out your child has been sexually abused</w:t>
            </w:r>
            <w:r w:rsidRPr="009520B9">
              <w:rPr>
                <w:sz w:val="20"/>
                <w:szCs w:val="20"/>
              </w:rPr>
              <w:t xml:space="preserve">”- </w:t>
            </w:r>
            <w:proofErr w:type="spellStart"/>
            <w:r w:rsidRPr="009520B9">
              <w:rPr>
                <w:sz w:val="20"/>
                <w:szCs w:val="20"/>
              </w:rPr>
              <w:t>ThinkUKnow</w:t>
            </w:r>
            <w:proofErr w:type="spellEnd"/>
          </w:p>
        </w:tc>
        <w:tc>
          <w:tcPr>
            <w:tcW w:w="2410" w:type="dxa"/>
            <w:shd w:val="clear" w:color="auto" w:fill="auto"/>
            <w:vAlign w:val="center"/>
          </w:tcPr>
          <w:p w14:paraId="4D7954EF" w14:textId="177F3158" w:rsidR="00E724EE" w:rsidRPr="009520B9" w:rsidRDefault="0077599B" w:rsidP="00E724EE">
            <w:pPr>
              <w:jc w:val="center"/>
            </w:pPr>
            <w:hyperlink r:id="rId110" w:history="1">
              <w:r w:rsidR="00E724EE" w:rsidRPr="009520B9">
                <w:rPr>
                  <w:rStyle w:val="Hyperlink"/>
                  <w:sz w:val="20"/>
                  <w:szCs w:val="20"/>
                </w:rPr>
                <w:t>LINK</w:t>
              </w:r>
            </w:hyperlink>
          </w:p>
        </w:tc>
        <w:tc>
          <w:tcPr>
            <w:tcW w:w="5528" w:type="dxa"/>
            <w:shd w:val="clear" w:color="auto" w:fill="auto"/>
            <w:vAlign w:val="center"/>
          </w:tcPr>
          <w:p w14:paraId="42BC290B" w14:textId="345C0214" w:rsidR="00E724EE" w:rsidRPr="00C76D7B" w:rsidRDefault="00E724EE" w:rsidP="00E724EE">
            <w:pPr>
              <w:rPr>
                <w:b/>
                <w:bCs/>
                <w:sz w:val="20"/>
                <w:szCs w:val="20"/>
              </w:rPr>
            </w:pPr>
            <w:r>
              <w:rPr>
                <w:sz w:val="20"/>
                <w:szCs w:val="20"/>
              </w:rPr>
              <w:t xml:space="preserve">Provides </w:t>
            </w:r>
            <w:r w:rsidRPr="009520B9">
              <w:rPr>
                <w:sz w:val="20"/>
                <w:szCs w:val="20"/>
              </w:rPr>
              <w:t xml:space="preserve">key advice </w:t>
            </w:r>
            <w:r>
              <w:rPr>
                <w:sz w:val="20"/>
                <w:szCs w:val="20"/>
              </w:rPr>
              <w:t xml:space="preserve">to parents </w:t>
            </w:r>
            <w:r w:rsidRPr="009520B9">
              <w:rPr>
                <w:sz w:val="20"/>
                <w:szCs w:val="20"/>
              </w:rPr>
              <w:t xml:space="preserve">about </w:t>
            </w:r>
            <w:r>
              <w:rPr>
                <w:sz w:val="20"/>
                <w:szCs w:val="20"/>
              </w:rPr>
              <w:t xml:space="preserve">how to </w:t>
            </w:r>
            <w:r w:rsidRPr="009520B9">
              <w:rPr>
                <w:sz w:val="20"/>
                <w:szCs w:val="20"/>
              </w:rPr>
              <w:t>respon</w:t>
            </w:r>
            <w:r>
              <w:rPr>
                <w:sz w:val="20"/>
                <w:szCs w:val="20"/>
              </w:rPr>
              <w:t>d</w:t>
            </w:r>
            <w:r w:rsidRPr="009520B9">
              <w:rPr>
                <w:sz w:val="20"/>
                <w:szCs w:val="20"/>
              </w:rPr>
              <w:t xml:space="preserve"> to finding out </w:t>
            </w:r>
            <w:r>
              <w:rPr>
                <w:sz w:val="20"/>
                <w:szCs w:val="20"/>
              </w:rPr>
              <w:t xml:space="preserve">sexual </w:t>
            </w:r>
            <w:r w:rsidRPr="009520B9">
              <w:rPr>
                <w:sz w:val="20"/>
                <w:szCs w:val="20"/>
              </w:rPr>
              <w:t>abuse has taken place</w:t>
            </w:r>
            <w:r>
              <w:rPr>
                <w:sz w:val="20"/>
                <w:szCs w:val="20"/>
              </w:rPr>
              <w:t xml:space="preserve"> for their child</w:t>
            </w:r>
            <w:r w:rsidRPr="009520B9">
              <w:rPr>
                <w:sz w:val="20"/>
                <w:szCs w:val="20"/>
              </w:rPr>
              <w:t>.</w:t>
            </w:r>
          </w:p>
        </w:tc>
        <w:tc>
          <w:tcPr>
            <w:tcW w:w="1418" w:type="dxa"/>
            <w:shd w:val="clear" w:color="auto" w:fill="auto"/>
            <w:vAlign w:val="center"/>
          </w:tcPr>
          <w:p w14:paraId="477F6B21" w14:textId="77777777" w:rsidR="00E724EE" w:rsidRDefault="00E724EE" w:rsidP="00E724EE">
            <w:pPr>
              <w:pStyle w:val="Default"/>
              <w:rPr>
                <w:color w:val="auto"/>
                <w:sz w:val="18"/>
                <w:szCs w:val="18"/>
              </w:rPr>
            </w:pPr>
            <w:r w:rsidRPr="00781828">
              <w:rPr>
                <w:b/>
                <w:bCs/>
                <w:noProof/>
                <w:sz w:val="18"/>
                <w:szCs w:val="18"/>
              </w:rPr>
              <w:drawing>
                <wp:anchor distT="0" distB="0" distL="114300" distR="114300" simplePos="0" relativeHeight="252176384" behindDoc="0" locked="0" layoutInCell="1" allowOverlap="1" wp14:anchorId="2D43044F" wp14:editId="7F091B2B">
                  <wp:simplePos x="0" y="0"/>
                  <wp:positionH relativeFrom="column">
                    <wp:posOffset>-44450</wp:posOffset>
                  </wp:positionH>
                  <wp:positionV relativeFrom="paragraph">
                    <wp:posOffset>41275</wp:posOffset>
                  </wp:positionV>
                  <wp:extent cx="146050" cy="164465"/>
                  <wp:effectExtent l="0" t="0" r="6350" b="698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6050" cy="164465"/>
                          </a:xfrm>
                          <a:prstGeom prst="rect">
                            <a:avLst/>
                          </a:prstGeom>
                          <a:noFill/>
                        </pic:spPr>
                      </pic:pic>
                    </a:graphicData>
                  </a:graphic>
                  <wp14:sizeRelH relativeFrom="margin">
                    <wp14:pctWidth>0</wp14:pctWidth>
                  </wp14:sizeRelH>
                  <wp14:sizeRelV relativeFrom="margin">
                    <wp14:pctHeight>0</wp14:pctHeight>
                  </wp14:sizeRelV>
                </wp:anchor>
              </w:drawing>
            </w:r>
            <w:r>
              <w:rPr>
                <w:sz w:val="20"/>
                <w:szCs w:val="20"/>
              </w:rPr>
              <w:t xml:space="preserve">      </w:t>
            </w:r>
            <w:r>
              <w:rPr>
                <w:b/>
                <w:bCs/>
                <w:sz w:val="18"/>
                <w:szCs w:val="18"/>
              </w:rPr>
              <w:t>Sensitive content:</w:t>
            </w:r>
          </w:p>
          <w:p w14:paraId="1F1175B7" w14:textId="77777777" w:rsidR="00E724EE" w:rsidRPr="00BA4062" w:rsidRDefault="00E724EE" w:rsidP="00E724EE">
            <w:pPr>
              <w:ind w:left="37"/>
              <w:rPr>
                <w:noProof/>
                <w:sz w:val="18"/>
                <w:szCs w:val="18"/>
              </w:rPr>
            </w:pPr>
            <w:r w:rsidRPr="00BA4062">
              <w:rPr>
                <w:sz w:val="18"/>
                <w:szCs w:val="18"/>
              </w:rPr>
              <w:t>Possibly some distressing content for parents / carers.</w:t>
            </w:r>
          </w:p>
        </w:tc>
      </w:tr>
      <w:tr w:rsidR="00E724EE" w14:paraId="4AC86B31" w14:textId="77777777" w:rsidTr="002A2FB0">
        <w:trPr>
          <w:trHeight w:val="688"/>
        </w:trPr>
        <w:tc>
          <w:tcPr>
            <w:tcW w:w="2416" w:type="dxa"/>
            <w:vMerge/>
            <w:shd w:val="clear" w:color="auto" w:fill="auto"/>
          </w:tcPr>
          <w:p w14:paraId="7682C508" w14:textId="77777777" w:rsidR="00E724EE" w:rsidRPr="00C61B14" w:rsidRDefault="00E724EE" w:rsidP="00E724EE">
            <w:pPr>
              <w:rPr>
                <w:sz w:val="12"/>
                <w:szCs w:val="12"/>
              </w:rPr>
            </w:pPr>
          </w:p>
        </w:tc>
        <w:tc>
          <w:tcPr>
            <w:tcW w:w="3118" w:type="dxa"/>
            <w:shd w:val="clear" w:color="auto" w:fill="auto"/>
            <w:vAlign w:val="center"/>
          </w:tcPr>
          <w:p w14:paraId="11CDBEB8" w14:textId="656FDDFE" w:rsidR="00E724EE" w:rsidRPr="009520B9" w:rsidRDefault="00E724EE" w:rsidP="00E724EE">
            <w:pPr>
              <w:rPr>
                <w:b/>
                <w:bCs/>
                <w:sz w:val="20"/>
                <w:szCs w:val="20"/>
              </w:rPr>
            </w:pPr>
            <w:r w:rsidRPr="009520B9">
              <w:rPr>
                <w:b/>
                <w:bCs/>
                <w:sz w:val="20"/>
                <w:szCs w:val="20"/>
              </w:rPr>
              <w:t xml:space="preserve">Website: </w:t>
            </w:r>
            <w:r w:rsidRPr="009520B9">
              <w:rPr>
                <w:i/>
                <w:iCs/>
                <w:sz w:val="20"/>
                <w:szCs w:val="20"/>
              </w:rPr>
              <w:t>“</w:t>
            </w:r>
            <w:r w:rsidRPr="00456E78">
              <w:rPr>
                <w:i/>
                <w:iCs/>
                <w:sz w:val="20"/>
                <w:szCs w:val="20"/>
              </w:rPr>
              <w:t>Supporting a child who has been sexually abused</w:t>
            </w:r>
            <w:r w:rsidRPr="009520B9">
              <w:rPr>
                <w:sz w:val="20"/>
                <w:szCs w:val="20"/>
              </w:rPr>
              <w:t xml:space="preserve">”- </w:t>
            </w:r>
            <w:proofErr w:type="spellStart"/>
            <w:r w:rsidRPr="009520B9">
              <w:rPr>
                <w:sz w:val="20"/>
                <w:szCs w:val="20"/>
              </w:rPr>
              <w:t>ThinkUKnow</w:t>
            </w:r>
            <w:proofErr w:type="spellEnd"/>
          </w:p>
        </w:tc>
        <w:tc>
          <w:tcPr>
            <w:tcW w:w="2410" w:type="dxa"/>
            <w:shd w:val="clear" w:color="auto" w:fill="auto"/>
            <w:vAlign w:val="center"/>
          </w:tcPr>
          <w:p w14:paraId="1D1A413C" w14:textId="0E98729F" w:rsidR="00E724EE" w:rsidRDefault="0077599B" w:rsidP="00E724EE">
            <w:pPr>
              <w:jc w:val="center"/>
            </w:pPr>
            <w:hyperlink r:id="rId111" w:history="1">
              <w:r w:rsidR="00E724EE" w:rsidRPr="009520B9">
                <w:rPr>
                  <w:rStyle w:val="Hyperlink"/>
                  <w:sz w:val="20"/>
                  <w:szCs w:val="20"/>
                </w:rPr>
                <w:t>LINK</w:t>
              </w:r>
            </w:hyperlink>
          </w:p>
        </w:tc>
        <w:tc>
          <w:tcPr>
            <w:tcW w:w="5528" w:type="dxa"/>
            <w:shd w:val="clear" w:color="auto" w:fill="auto"/>
            <w:vAlign w:val="center"/>
          </w:tcPr>
          <w:p w14:paraId="13454A9B" w14:textId="0FEA8281" w:rsidR="00E724EE" w:rsidRDefault="00E724EE" w:rsidP="00E724EE">
            <w:pPr>
              <w:rPr>
                <w:sz w:val="20"/>
                <w:szCs w:val="20"/>
              </w:rPr>
            </w:pPr>
            <w:r>
              <w:rPr>
                <w:sz w:val="20"/>
                <w:szCs w:val="20"/>
              </w:rPr>
              <w:t xml:space="preserve">Provides key advice to parents about continuing to offer support to their child who has been sexually abused, and some tips accessing their own support. </w:t>
            </w:r>
          </w:p>
        </w:tc>
        <w:tc>
          <w:tcPr>
            <w:tcW w:w="1418" w:type="dxa"/>
            <w:shd w:val="clear" w:color="auto" w:fill="auto"/>
            <w:vAlign w:val="center"/>
          </w:tcPr>
          <w:p w14:paraId="644BCB70" w14:textId="77777777" w:rsidR="00E724EE" w:rsidRPr="00781828" w:rsidRDefault="00E724EE" w:rsidP="00E724EE">
            <w:pPr>
              <w:pStyle w:val="Default"/>
              <w:rPr>
                <w:b/>
                <w:bCs/>
                <w:noProof/>
                <w:sz w:val="18"/>
                <w:szCs w:val="18"/>
              </w:rPr>
            </w:pPr>
          </w:p>
        </w:tc>
      </w:tr>
      <w:tr w:rsidR="00174DB3" w14:paraId="0A8CA4FF" w14:textId="77777777" w:rsidTr="002A2FB0">
        <w:trPr>
          <w:trHeight w:val="688"/>
        </w:trPr>
        <w:tc>
          <w:tcPr>
            <w:tcW w:w="2416" w:type="dxa"/>
            <w:vMerge/>
            <w:shd w:val="clear" w:color="auto" w:fill="auto"/>
          </w:tcPr>
          <w:p w14:paraId="7EFB7C28" w14:textId="77777777" w:rsidR="00174DB3" w:rsidRPr="00C61B14" w:rsidRDefault="00174DB3" w:rsidP="00174DB3">
            <w:pPr>
              <w:rPr>
                <w:sz w:val="12"/>
                <w:szCs w:val="12"/>
              </w:rPr>
            </w:pPr>
          </w:p>
        </w:tc>
        <w:tc>
          <w:tcPr>
            <w:tcW w:w="3118" w:type="dxa"/>
            <w:shd w:val="clear" w:color="auto" w:fill="auto"/>
            <w:vAlign w:val="center"/>
          </w:tcPr>
          <w:p w14:paraId="10D6F8D4" w14:textId="20F38A15" w:rsidR="00174DB3" w:rsidRPr="009520B9" w:rsidRDefault="00174DB3" w:rsidP="00174DB3">
            <w:pPr>
              <w:rPr>
                <w:b/>
                <w:bCs/>
                <w:sz w:val="20"/>
                <w:szCs w:val="20"/>
              </w:rPr>
            </w:pPr>
            <w:r>
              <w:rPr>
                <w:b/>
                <w:bCs/>
                <w:sz w:val="20"/>
                <w:szCs w:val="20"/>
              </w:rPr>
              <w:t>Website</w:t>
            </w:r>
            <w:r w:rsidRPr="00174CA8">
              <w:rPr>
                <w:b/>
                <w:bCs/>
                <w:sz w:val="20"/>
                <w:szCs w:val="20"/>
              </w:rPr>
              <w:t xml:space="preserve">: </w:t>
            </w:r>
            <w:r w:rsidRPr="00174CA8">
              <w:rPr>
                <w:i/>
                <w:iCs/>
                <w:sz w:val="20"/>
                <w:szCs w:val="20"/>
              </w:rPr>
              <w:t>“Living and coping with child exploitation” -</w:t>
            </w:r>
            <w:r w:rsidRPr="00174CA8">
              <w:rPr>
                <w:sz w:val="20"/>
                <w:szCs w:val="20"/>
              </w:rPr>
              <w:t xml:space="preserve"> PACE</w:t>
            </w:r>
          </w:p>
        </w:tc>
        <w:tc>
          <w:tcPr>
            <w:tcW w:w="2410" w:type="dxa"/>
            <w:shd w:val="clear" w:color="auto" w:fill="auto"/>
            <w:vAlign w:val="center"/>
          </w:tcPr>
          <w:p w14:paraId="22149EE1" w14:textId="6F440865" w:rsidR="00174DB3" w:rsidRDefault="0077599B" w:rsidP="00174DB3">
            <w:pPr>
              <w:jc w:val="center"/>
            </w:pPr>
            <w:hyperlink r:id="rId112" w:history="1">
              <w:r w:rsidR="00174DB3" w:rsidRPr="00ED405D">
                <w:rPr>
                  <w:rStyle w:val="Hyperlink"/>
                  <w:sz w:val="20"/>
                  <w:szCs w:val="20"/>
                </w:rPr>
                <w:t>LINK</w:t>
              </w:r>
            </w:hyperlink>
          </w:p>
        </w:tc>
        <w:tc>
          <w:tcPr>
            <w:tcW w:w="5528" w:type="dxa"/>
            <w:shd w:val="clear" w:color="auto" w:fill="auto"/>
            <w:vAlign w:val="center"/>
          </w:tcPr>
          <w:p w14:paraId="0C1FEA9E" w14:textId="2FDFA3B3" w:rsidR="00174DB3" w:rsidRDefault="00174DB3" w:rsidP="00174DB3">
            <w:pPr>
              <w:rPr>
                <w:sz w:val="20"/>
                <w:szCs w:val="20"/>
              </w:rPr>
            </w:pPr>
            <w:r>
              <w:rPr>
                <w:sz w:val="20"/>
                <w:szCs w:val="20"/>
              </w:rPr>
              <w:t>P</w:t>
            </w:r>
            <w:r w:rsidRPr="000F0FC5">
              <w:rPr>
                <w:sz w:val="20"/>
                <w:szCs w:val="20"/>
              </w:rPr>
              <w:t>rovides helpful information for parents/carers when a child has been a victim of exploitation. Offers advice on how to reach out to the child and talk about the exploitation, reasons why the child may not have disclosed the abuse to the parent/carer, feelings and coping with the exploitation within the family. Also covers the physical symptoms, long term effects and how to respond to long term child exploitation.</w:t>
            </w:r>
            <w:r w:rsidRPr="000F0FC5">
              <w:rPr>
                <w:b/>
                <w:bCs/>
                <w:sz w:val="20"/>
                <w:szCs w:val="20"/>
              </w:rPr>
              <w:t xml:space="preserve"> </w:t>
            </w:r>
          </w:p>
        </w:tc>
        <w:tc>
          <w:tcPr>
            <w:tcW w:w="1418" w:type="dxa"/>
            <w:shd w:val="clear" w:color="auto" w:fill="auto"/>
            <w:vAlign w:val="center"/>
          </w:tcPr>
          <w:p w14:paraId="3197E4B1" w14:textId="77777777" w:rsidR="00174DB3" w:rsidRDefault="00174DB3" w:rsidP="00174DB3">
            <w:pPr>
              <w:rPr>
                <w:sz w:val="18"/>
                <w:szCs w:val="18"/>
              </w:rPr>
            </w:pPr>
            <w:r w:rsidRPr="00781828">
              <w:rPr>
                <w:b/>
                <w:bCs/>
                <w:noProof/>
                <w:sz w:val="18"/>
                <w:szCs w:val="18"/>
              </w:rPr>
              <w:drawing>
                <wp:inline distT="0" distB="0" distL="0" distR="0" wp14:anchorId="7EF9E8F9" wp14:editId="546B912A">
                  <wp:extent cx="146050" cy="164465"/>
                  <wp:effectExtent l="0" t="0" r="635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6050" cy="164465"/>
                          </a:xfrm>
                          <a:prstGeom prst="rect">
                            <a:avLst/>
                          </a:prstGeom>
                          <a:noFill/>
                        </pic:spPr>
                      </pic:pic>
                    </a:graphicData>
                  </a:graphic>
                </wp:inline>
              </w:drawing>
            </w:r>
            <w:r>
              <w:rPr>
                <w:sz w:val="18"/>
                <w:szCs w:val="18"/>
              </w:rPr>
              <w:t xml:space="preserve">      </w:t>
            </w:r>
            <w:r>
              <w:rPr>
                <w:b/>
                <w:bCs/>
                <w:sz w:val="18"/>
                <w:szCs w:val="18"/>
              </w:rPr>
              <w:t>Sensitive content:</w:t>
            </w:r>
          </w:p>
          <w:p w14:paraId="3F7870D0" w14:textId="2B2D2BE6" w:rsidR="00174DB3" w:rsidRPr="00781828" w:rsidRDefault="00174DB3" w:rsidP="00174DB3">
            <w:pPr>
              <w:pStyle w:val="Default"/>
              <w:rPr>
                <w:b/>
                <w:bCs/>
                <w:noProof/>
                <w:sz w:val="18"/>
                <w:szCs w:val="18"/>
              </w:rPr>
            </w:pPr>
            <w:r w:rsidRPr="000F0FC5">
              <w:rPr>
                <w:sz w:val="18"/>
                <w:szCs w:val="18"/>
              </w:rPr>
              <w:t>Lists the long-term effects of child exploitation</w:t>
            </w:r>
            <w:r>
              <w:rPr>
                <w:sz w:val="18"/>
                <w:szCs w:val="18"/>
              </w:rPr>
              <w:t>,</w:t>
            </w:r>
            <w:r w:rsidRPr="000F0FC5">
              <w:rPr>
                <w:sz w:val="18"/>
                <w:szCs w:val="18"/>
              </w:rPr>
              <w:t xml:space="preserve"> refers to abortion.</w:t>
            </w:r>
          </w:p>
        </w:tc>
      </w:tr>
      <w:tr w:rsidR="00E724EE" w14:paraId="684EA144" w14:textId="77777777" w:rsidTr="00E43D85">
        <w:trPr>
          <w:trHeight w:val="688"/>
        </w:trPr>
        <w:tc>
          <w:tcPr>
            <w:tcW w:w="2416" w:type="dxa"/>
            <w:vMerge/>
            <w:shd w:val="clear" w:color="auto" w:fill="auto"/>
          </w:tcPr>
          <w:p w14:paraId="4B5C5433" w14:textId="77777777" w:rsidR="00E724EE" w:rsidRPr="00C61B14" w:rsidRDefault="00E724EE" w:rsidP="00E724EE">
            <w:pPr>
              <w:rPr>
                <w:sz w:val="12"/>
                <w:szCs w:val="12"/>
              </w:rPr>
            </w:pPr>
          </w:p>
        </w:tc>
        <w:tc>
          <w:tcPr>
            <w:tcW w:w="3118" w:type="dxa"/>
            <w:shd w:val="clear" w:color="auto" w:fill="auto"/>
            <w:vAlign w:val="center"/>
          </w:tcPr>
          <w:p w14:paraId="11720F5A" w14:textId="77777777" w:rsidR="00E724EE" w:rsidRPr="00E724EE" w:rsidRDefault="00E724EE" w:rsidP="00E724EE">
            <w:pPr>
              <w:rPr>
                <w:i/>
                <w:iCs/>
                <w:sz w:val="20"/>
                <w:szCs w:val="20"/>
              </w:rPr>
            </w:pPr>
            <w:r>
              <w:rPr>
                <w:b/>
                <w:bCs/>
                <w:sz w:val="20"/>
                <w:szCs w:val="20"/>
              </w:rPr>
              <w:t xml:space="preserve">Website / PDF: </w:t>
            </w:r>
            <w:r w:rsidRPr="00E724EE">
              <w:rPr>
                <w:i/>
                <w:iCs/>
                <w:sz w:val="20"/>
                <w:szCs w:val="20"/>
              </w:rPr>
              <w:t xml:space="preserve">“Finding out your </w:t>
            </w:r>
          </w:p>
          <w:p w14:paraId="6EF3052E" w14:textId="393B8786" w:rsidR="00E724EE" w:rsidRPr="00E724EE" w:rsidRDefault="00E724EE" w:rsidP="00E724EE">
            <w:pPr>
              <w:rPr>
                <w:i/>
                <w:iCs/>
                <w:sz w:val="20"/>
                <w:szCs w:val="20"/>
              </w:rPr>
            </w:pPr>
            <w:r w:rsidRPr="00E724EE">
              <w:rPr>
                <w:i/>
                <w:iCs/>
                <w:sz w:val="20"/>
                <w:szCs w:val="20"/>
              </w:rPr>
              <w:t xml:space="preserve">child has been harmed </w:t>
            </w:r>
            <w:proofErr w:type="gramStart"/>
            <w:r w:rsidRPr="00E724EE">
              <w:rPr>
                <w:i/>
                <w:iCs/>
                <w:sz w:val="20"/>
                <w:szCs w:val="20"/>
              </w:rPr>
              <w:t>through</w:t>
            </w:r>
            <w:proofErr w:type="gramEnd"/>
            <w:r w:rsidRPr="00E724EE">
              <w:rPr>
                <w:i/>
                <w:iCs/>
                <w:sz w:val="20"/>
                <w:szCs w:val="20"/>
              </w:rPr>
              <w:t xml:space="preserve"> </w:t>
            </w:r>
          </w:p>
          <w:p w14:paraId="3016F99A" w14:textId="71667C6E" w:rsidR="00E724EE" w:rsidRDefault="00E724EE" w:rsidP="00E724EE">
            <w:pPr>
              <w:rPr>
                <w:b/>
                <w:bCs/>
                <w:sz w:val="20"/>
                <w:szCs w:val="20"/>
              </w:rPr>
            </w:pPr>
            <w:r w:rsidRPr="00E724EE">
              <w:rPr>
                <w:i/>
                <w:iCs/>
                <w:sz w:val="20"/>
                <w:szCs w:val="20"/>
              </w:rPr>
              <w:t xml:space="preserve">Technology-Assisted Child Sexual Abuse” </w:t>
            </w:r>
            <w:r>
              <w:rPr>
                <w:sz w:val="20"/>
                <w:szCs w:val="20"/>
              </w:rPr>
              <w:t>– Marie Collins Foundation</w:t>
            </w:r>
          </w:p>
        </w:tc>
        <w:tc>
          <w:tcPr>
            <w:tcW w:w="2410" w:type="dxa"/>
            <w:shd w:val="clear" w:color="auto" w:fill="auto"/>
            <w:vAlign w:val="center"/>
          </w:tcPr>
          <w:p w14:paraId="7C7250F3" w14:textId="066A8815" w:rsidR="00E724EE" w:rsidRDefault="0077599B" w:rsidP="00E724EE">
            <w:pPr>
              <w:jc w:val="center"/>
            </w:pPr>
            <w:hyperlink r:id="rId113" w:history="1">
              <w:r w:rsidR="00E724EE" w:rsidRPr="00502497">
                <w:rPr>
                  <w:rStyle w:val="Hyperlink"/>
                </w:rPr>
                <w:t>LINK</w:t>
              </w:r>
            </w:hyperlink>
          </w:p>
        </w:tc>
        <w:tc>
          <w:tcPr>
            <w:tcW w:w="5528" w:type="dxa"/>
            <w:shd w:val="clear" w:color="auto" w:fill="auto"/>
          </w:tcPr>
          <w:p w14:paraId="48986979" w14:textId="45A7A0F4" w:rsidR="00E724EE" w:rsidRPr="00E43D85" w:rsidRDefault="00E724EE" w:rsidP="00E724EE">
            <w:pPr>
              <w:rPr>
                <w:sz w:val="20"/>
                <w:szCs w:val="20"/>
              </w:rPr>
            </w:pPr>
            <w:r w:rsidRPr="00E43D85">
              <w:rPr>
                <w:sz w:val="20"/>
                <w:szCs w:val="20"/>
              </w:rPr>
              <w:t xml:space="preserve">A guide for parents </w:t>
            </w:r>
            <w:r>
              <w:rPr>
                <w:sz w:val="20"/>
                <w:szCs w:val="20"/>
              </w:rPr>
              <w:t xml:space="preserve">about how to manage their responses and emotions after their child has disclosed to being harmed online. </w:t>
            </w:r>
          </w:p>
        </w:tc>
        <w:tc>
          <w:tcPr>
            <w:tcW w:w="1418" w:type="dxa"/>
            <w:shd w:val="clear" w:color="auto" w:fill="auto"/>
            <w:vAlign w:val="center"/>
          </w:tcPr>
          <w:p w14:paraId="1A130FB7" w14:textId="77777777" w:rsidR="00E724EE" w:rsidRPr="00FD3D78" w:rsidRDefault="00E724EE" w:rsidP="00E724EE">
            <w:pPr>
              <w:ind w:left="554"/>
              <w:rPr>
                <w:b/>
                <w:bCs/>
                <w:noProof/>
              </w:rPr>
            </w:pPr>
          </w:p>
        </w:tc>
      </w:tr>
      <w:tr w:rsidR="00E724EE" w14:paraId="54BBF3A6" w14:textId="77777777" w:rsidTr="0060762F">
        <w:trPr>
          <w:trHeight w:val="414"/>
        </w:trPr>
        <w:tc>
          <w:tcPr>
            <w:tcW w:w="2416" w:type="dxa"/>
            <w:vMerge/>
            <w:shd w:val="clear" w:color="auto" w:fill="auto"/>
          </w:tcPr>
          <w:p w14:paraId="2F27A2C7" w14:textId="77777777" w:rsidR="00E724EE" w:rsidRPr="00C61B14" w:rsidRDefault="00E724EE" w:rsidP="00E724EE">
            <w:pPr>
              <w:rPr>
                <w:sz w:val="12"/>
                <w:szCs w:val="12"/>
              </w:rPr>
            </w:pPr>
          </w:p>
        </w:tc>
        <w:tc>
          <w:tcPr>
            <w:tcW w:w="3118" w:type="dxa"/>
            <w:shd w:val="clear" w:color="auto" w:fill="auto"/>
            <w:vAlign w:val="center"/>
          </w:tcPr>
          <w:p w14:paraId="1E9C7281" w14:textId="70BE98A9" w:rsidR="00E724EE" w:rsidRDefault="00E724EE" w:rsidP="00E724EE">
            <w:pPr>
              <w:rPr>
                <w:b/>
                <w:bCs/>
                <w:sz w:val="20"/>
                <w:szCs w:val="20"/>
              </w:rPr>
            </w:pPr>
            <w:r>
              <w:rPr>
                <w:b/>
                <w:bCs/>
                <w:sz w:val="20"/>
                <w:szCs w:val="20"/>
              </w:rPr>
              <w:t xml:space="preserve">Website: </w:t>
            </w:r>
            <w:r w:rsidRPr="007E25DB">
              <w:rPr>
                <w:i/>
                <w:iCs/>
                <w:sz w:val="20"/>
                <w:szCs w:val="20"/>
              </w:rPr>
              <w:t>“Talking openly – my approach to my younger child about my daughter’s online abuse”</w:t>
            </w:r>
            <w:r w:rsidRPr="007E25DB">
              <w:rPr>
                <w:sz w:val="20"/>
                <w:szCs w:val="20"/>
              </w:rPr>
              <w:t xml:space="preserve"> </w:t>
            </w:r>
            <w:r>
              <w:rPr>
                <w:sz w:val="20"/>
                <w:szCs w:val="20"/>
              </w:rPr>
              <w:t>–</w:t>
            </w:r>
            <w:r w:rsidRPr="007E25DB">
              <w:rPr>
                <w:sz w:val="20"/>
                <w:szCs w:val="20"/>
              </w:rPr>
              <w:t xml:space="preserve"> PACE</w:t>
            </w:r>
          </w:p>
        </w:tc>
        <w:tc>
          <w:tcPr>
            <w:tcW w:w="2410" w:type="dxa"/>
            <w:shd w:val="clear" w:color="auto" w:fill="auto"/>
            <w:vAlign w:val="center"/>
          </w:tcPr>
          <w:p w14:paraId="72E179E7" w14:textId="6C6FAE90" w:rsidR="00E724EE" w:rsidRDefault="0077599B" w:rsidP="00E724EE">
            <w:pPr>
              <w:jc w:val="center"/>
            </w:pPr>
            <w:hyperlink r:id="rId114" w:history="1">
              <w:r w:rsidR="00E724EE" w:rsidRPr="00222875">
                <w:rPr>
                  <w:rStyle w:val="Hyperlink"/>
                </w:rPr>
                <w:t>LINK</w:t>
              </w:r>
            </w:hyperlink>
          </w:p>
        </w:tc>
        <w:tc>
          <w:tcPr>
            <w:tcW w:w="5528" w:type="dxa"/>
            <w:shd w:val="clear" w:color="auto" w:fill="auto"/>
          </w:tcPr>
          <w:p w14:paraId="4F0E9837" w14:textId="1A2B3CE3" w:rsidR="00E724EE" w:rsidRPr="00E43D85" w:rsidRDefault="00E724EE" w:rsidP="00E724EE">
            <w:pPr>
              <w:rPr>
                <w:sz w:val="20"/>
                <w:szCs w:val="20"/>
              </w:rPr>
            </w:pPr>
            <w:r>
              <w:rPr>
                <w:sz w:val="20"/>
                <w:szCs w:val="20"/>
              </w:rPr>
              <w:t>Story from a</w:t>
            </w:r>
            <w:r w:rsidRPr="00222875">
              <w:rPr>
                <w:sz w:val="20"/>
                <w:szCs w:val="20"/>
              </w:rPr>
              <w:t xml:space="preserve"> parent whose child</w:t>
            </w:r>
            <w:r>
              <w:rPr>
                <w:sz w:val="20"/>
                <w:szCs w:val="20"/>
              </w:rPr>
              <w:t xml:space="preserve"> had </w:t>
            </w:r>
            <w:r w:rsidRPr="00222875">
              <w:rPr>
                <w:sz w:val="20"/>
                <w:szCs w:val="20"/>
              </w:rPr>
              <w:t>been sexually abused and groomed online.</w:t>
            </w:r>
            <w:r>
              <w:rPr>
                <w:sz w:val="20"/>
                <w:szCs w:val="20"/>
              </w:rPr>
              <w:t xml:space="preserve">  This details how it impacted the family.</w:t>
            </w:r>
          </w:p>
        </w:tc>
        <w:tc>
          <w:tcPr>
            <w:tcW w:w="1418" w:type="dxa"/>
            <w:shd w:val="clear" w:color="auto" w:fill="auto"/>
            <w:vAlign w:val="center"/>
          </w:tcPr>
          <w:p w14:paraId="7DF25536" w14:textId="77777777" w:rsidR="00E724EE" w:rsidRPr="00FD3D78" w:rsidRDefault="00E724EE" w:rsidP="00E724EE">
            <w:pPr>
              <w:ind w:left="554"/>
              <w:rPr>
                <w:b/>
                <w:bCs/>
                <w:noProof/>
              </w:rPr>
            </w:pPr>
          </w:p>
        </w:tc>
      </w:tr>
      <w:tr w:rsidR="00E724EE" w14:paraId="010DB450" w14:textId="77777777" w:rsidTr="0060762F">
        <w:trPr>
          <w:trHeight w:val="327"/>
        </w:trPr>
        <w:tc>
          <w:tcPr>
            <w:tcW w:w="14890" w:type="dxa"/>
            <w:gridSpan w:val="5"/>
            <w:shd w:val="clear" w:color="auto" w:fill="E2EFD9" w:themeFill="accent6" w:themeFillTint="33"/>
          </w:tcPr>
          <w:p w14:paraId="428B9CDD" w14:textId="77777777" w:rsidR="00E724EE" w:rsidRPr="00067BBD" w:rsidRDefault="00E724EE" w:rsidP="00E724EE">
            <w:pPr>
              <w:rPr>
                <w:sz w:val="10"/>
                <w:szCs w:val="10"/>
              </w:rPr>
            </w:pPr>
          </w:p>
        </w:tc>
      </w:tr>
      <w:tr w:rsidR="00E724EE" w14:paraId="66C40CBB" w14:textId="77777777" w:rsidTr="00D3380F">
        <w:trPr>
          <w:trHeight w:val="276"/>
        </w:trPr>
        <w:tc>
          <w:tcPr>
            <w:tcW w:w="2416" w:type="dxa"/>
            <w:vMerge w:val="restart"/>
          </w:tcPr>
          <w:p w14:paraId="6E2783EF" w14:textId="14C2F85E" w:rsidR="00E724EE" w:rsidRPr="00D3380F" w:rsidRDefault="00E724EE" w:rsidP="00E724EE">
            <w:pPr>
              <w:rPr>
                <w:b/>
                <w:bCs/>
                <w:sz w:val="28"/>
                <w:szCs w:val="28"/>
              </w:rPr>
            </w:pPr>
            <w:r>
              <w:rPr>
                <w:b/>
                <w:bCs/>
                <w:sz w:val="28"/>
                <w:szCs w:val="28"/>
              </w:rPr>
              <w:t>G</w:t>
            </w:r>
            <w:r w:rsidRPr="00F04C11">
              <w:rPr>
                <w:b/>
                <w:bCs/>
                <w:sz w:val="28"/>
                <w:szCs w:val="28"/>
              </w:rPr>
              <w:t>rooming</w:t>
            </w:r>
          </w:p>
          <w:p w14:paraId="7CFD5A29" w14:textId="77777777" w:rsidR="00E724EE" w:rsidRDefault="00E724EE" w:rsidP="00E724EE"/>
        </w:tc>
        <w:tc>
          <w:tcPr>
            <w:tcW w:w="3118" w:type="dxa"/>
            <w:vAlign w:val="center"/>
          </w:tcPr>
          <w:p w14:paraId="1E78DE4B" w14:textId="77777777" w:rsidR="00E724EE" w:rsidRPr="00C36B22" w:rsidRDefault="00E724EE" w:rsidP="00E724EE">
            <w:pPr>
              <w:rPr>
                <w:sz w:val="20"/>
                <w:szCs w:val="20"/>
              </w:rPr>
            </w:pPr>
            <w:r w:rsidRPr="00C36B22">
              <w:rPr>
                <w:rFonts w:eastAsia="Times New Roman" w:cs="Times New Roman"/>
                <w:b/>
                <w:bCs/>
                <w:sz w:val="20"/>
                <w:szCs w:val="20"/>
              </w:rPr>
              <w:t>Video:</w:t>
            </w:r>
            <w:r w:rsidRPr="00C36B22">
              <w:rPr>
                <w:rFonts w:eastAsia="Times New Roman" w:cs="Times New Roman"/>
                <w:sz w:val="20"/>
                <w:szCs w:val="20"/>
              </w:rPr>
              <w:t xml:space="preserve"> </w:t>
            </w:r>
            <w:r w:rsidRPr="00456E78">
              <w:rPr>
                <w:rFonts w:eastAsia="Times New Roman" w:cs="Times New Roman"/>
                <w:i/>
                <w:iCs/>
                <w:sz w:val="20"/>
                <w:szCs w:val="20"/>
              </w:rPr>
              <w:t>“Kayleigh’s Love Story”</w:t>
            </w:r>
            <w:r w:rsidRPr="00C36B22">
              <w:rPr>
                <w:rFonts w:eastAsia="Times New Roman" w:cs="Times New Roman"/>
                <w:sz w:val="20"/>
                <w:szCs w:val="20"/>
              </w:rPr>
              <w:t xml:space="preserve"> - Leicestershire Police</w:t>
            </w:r>
          </w:p>
        </w:tc>
        <w:tc>
          <w:tcPr>
            <w:tcW w:w="2410" w:type="dxa"/>
            <w:vAlign w:val="center"/>
          </w:tcPr>
          <w:p w14:paraId="1DF49F6A" w14:textId="753E439A" w:rsidR="00E724EE" w:rsidRPr="00C61B14" w:rsidRDefault="0077599B" w:rsidP="00E724EE">
            <w:pPr>
              <w:jc w:val="center"/>
              <w:rPr>
                <w:sz w:val="20"/>
                <w:szCs w:val="20"/>
              </w:rPr>
            </w:pPr>
            <w:hyperlink r:id="rId115" w:history="1">
              <w:r w:rsidR="00E724EE" w:rsidRPr="00A93D68">
                <w:rPr>
                  <w:rStyle w:val="Hyperlink"/>
                  <w:sz w:val="20"/>
                  <w:szCs w:val="20"/>
                </w:rPr>
                <w:t>LINK</w:t>
              </w:r>
            </w:hyperlink>
            <w:r w:rsidR="00E724EE" w:rsidRPr="00A93D68">
              <w:rPr>
                <w:rFonts w:eastAsia="Times New Roman" w:cs="Times New Roman"/>
              </w:rPr>
              <w:t xml:space="preserve"> </w:t>
            </w:r>
          </w:p>
        </w:tc>
        <w:tc>
          <w:tcPr>
            <w:tcW w:w="5528" w:type="dxa"/>
            <w:vAlign w:val="center"/>
          </w:tcPr>
          <w:p w14:paraId="4C9479E0" w14:textId="725D02B8" w:rsidR="00E724EE" w:rsidRPr="00C61B14" w:rsidRDefault="00E724EE" w:rsidP="00E724EE">
            <w:pPr>
              <w:rPr>
                <w:sz w:val="20"/>
                <w:szCs w:val="20"/>
              </w:rPr>
            </w:pPr>
            <w:r w:rsidRPr="00456E78">
              <w:rPr>
                <w:sz w:val="20"/>
                <w:szCs w:val="20"/>
              </w:rPr>
              <w:t>YouTube video: 5 min 30 seconds</w:t>
            </w:r>
            <w:r>
              <w:rPr>
                <w:sz w:val="20"/>
                <w:szCs w:val="20"/>
              </w:rPr>
              <w:t>.</w:t>
            </w:r>
            <w:r w:rsidRPr="00456E78">
              <w:rPr>
                <w:sz w:val="20"/>
                <w:szCs w:val="20"/>
              </w:rPr>
              <w:t xml:space="preserve"> </w:t>
            </w:r>
            <w:r w:rsidRPr="008C1E02">
              <w:rPr>
                <w:sz w:val="20"/>
                <w:szCs w:val="20"/>
              </w:rPr>
              <w:t xml:space="preserve">Kayleigh’s Love Story is a film about aspects of the last </w:t>
            </w:r>
            <w:r>
              <w:rPr>
                <w:sz w:val="20"/>
                <w:szCs w:val="20"/>
              </w:rPr>
              <w:t>d</w:t>
            </w:r>
            <w:r w:rsidRPr="008C1E02">
              <w:rPr>
                <w:sz w:val="20"/>
                <w:szCs w:val="20"/>
              </w:rPr>
              <w:t>ays of the life of 15-year-old Kayleigh Haywood.</w:t>
            </w:r>
            <w:r>
              <w:rPr>
                <w:sz w:val="20"/>
                <w:szCs w:val="20"/>
              </w:rPr>
              <w:t xml:space="preserve"> </w:t>
            </w:r>
            <w:r w:rsidRPr="008C1E02">
              <w:rPr>
                <w:sz w:val="20"/>
                <w:szCs w:val="20"/>
              </w:rPr>
              <w:t>The Leicestershire schoolgirl was groomed online by a man she had never met, before being raped and murdered</w:t>
            </w:r>
            <w:r>
              <w:rPr>
                <w:sz w:val="20"/>
                <w:szCs w:val="20"/>
              </w:rPr>
              <w:t>.</w:t>
            </w:r>
          </w:p>
        </w:tc>
        <w:tc>
          <w:tcPr>
            <w:tcW w:w="1418" w:type="dxa"/>
            <w:vAlign w:val="center"/>
          </w:tcPr>
          <w:p w14:paraId="77147471" w14:textId="77777777" w:rsidR="00E724EE" w:rsidRPr="00C61B14" w:rsidRDefault="00E724EE" w:rsidP="00E724EE">
            <w:pPr>
              <w:ind w:left="457"/>
              <w:rPr>
                <w:sz w:val="18"/>
                <w:szCs w:val="18"/>
              </w:rPr>
            </w:pPr>
          </w:p>
        </w:tc>
      </w:tr>
      <w:tr w:rsidR="00E724EE" w14:paraId="0BD262BA" w14:textId="77777777" w:rsidTr="00E4477E">
        <w:trPr>
          <w:trHeight w:val="333"/>
        </w:trPr>
        <w:tc>
          <w:tcPr>
            <w:tcW w:w="2416" w:type="dxa"/>
            <w:vMerge/>
            <w:vAlign w:val="center"/>
          </w:tcPr>
          <w:p w14:paraId="4A1DFCBC" w14:textId="77777777" w:rsidR="00E724EE" w:rsidRPr="009A0EA9" w:rsidRDefault="00E724EE" w:rsidP="00E724EE">
            <w:pPr>
              <w:rPr>
                <w:b/>
                <w:bCs/>
              </w:rPr>
            </w:pPr>
          </w:p>
        </w:tc>
        <w:tc>
          <w:tcPr>
            <w:tcW w:w="3118" w:type="dxa"/>
            <w:vAlign w:val="center"/>
          </w:tcPr>
          <w:p w14:paraId="7B75A730" w14:textId="5B66CB19" w:rsidR="00E724EE" w:rsidRPr="00323A2A" w:rsidRDefault="00E724EE" w:rsidP="00E724EE">
            <w:pPr>
              <w:rPr>
                <w:sz w:val="20"/>
                <w:szCs w:val="20"/>
              </w:rPr>
            </w:pPr>
            <w:r w:rsidRPr="00C665EC">
              <w:rPr>
                <w:b/>
                <w:bCs/>
                <w:sz w:val="20"/>
                <w:szCs w:val="20"/>
              </w:rPr>
              <w:t xml:space="preserve">Website: </w:t>
            </w:r>
            <w:r w:rsidRPr="00C665EC">
              <w:rPr>
                <w:i/>
                <w:iCs/>
                <w:sz w:val="20"/>
                <w:szCs w:val="20"/>
              </w:rPr>
              <w:t>“Online Grooming Advice Hub”</w:t>
            </w:r>
            <w:r w:rsidRPr="00C665EC">
              <w:rPr>
                <w:sz w:val="20"/>
                <w:szCs w:val="20"/>
              </w:rPr>
              <w:t xml:space="preserve"> – Internet Matters</w:t>
            </w:r>
          </w:p>
        </w:tc>
        <w:tc>
          <w:tcPr>
            <w:tcW w:w="2410" w:type="dxa"/>
            <w:vAlign w:val="center"/>
          </w:tcPr>
          <w:p w14:paraId="6B9BD60B" w14:textId="0427E13A" w:rsidR="00E724EE" w:rsidRDefault="0077599B" w:rsidP="00E724EE">
            <w:pPr>
              <w:jc w:val="center"/>
            </w:pPr>
            <w:hyperlink r:id="rId116" w:history="1">
              <w:r w:rsidR="00E724EE" w:rsidRPr="00C665EC">
                <w:rPr>
                  <w:rStyle w:val="Hyperlink"/>
                  <w:sz w:val="20"/>
                  <w:szCs w:val="20"/>
                </w:rPr>
                <w:t>LINK</w:t>
              </w:r>
            </w:hyperlink>
          </w:p>
        </w:tc>
        <w:tc>
          <w:tcPr>
            <w:tcW w:w="5528" w:type="dxa"/>
            <w:vAlign w:val="center"/>
          </w:tcPr>
          <w:p w14:paraId="343F919B" w14:textId="77777777" w:rsidR="00E724EE" w:rsidRDefault="00E724EE" w:rsidP="00E724EE">
            <w:pPr>
              <w:rPr>
                <w:sz w:val="20"/>
                <w:szCs w:val="20"/>
              </w:rPr>
            </w:pPr>
            <w:r>
              <w:rPr>
                <w:sz w:val="20"/>
                <w:szCs w:val="20"/>
              </w:rPr>
              <w:t xml:space="preserve">This “hub” contains several webpages of information on online grooming, and several videos. </w:t>
            </w:r>
          </w:p>
          <w:p w14:paraId="05C1C592" w14:textId="77777777" w:rsidR="00E724EE" w:rsidRPr="0026554B" w:rsidRDefault="00E724EE" w:rsidP="00E724EE">
            <w:pPr>
              <w:pStyle w:val="ListParagraph"/>
              <w:numPr>
                <w:ilvl w:val="0"/>
                <w:numId w:val="6"/>
              </w:numPr>
              <w:rPr>
                <w:sz w:val="20"/>
                <w:szCs w:val="20"/>
              </w:rPr>
            </w:pPr>
            <w:r w:rsidRPr="0026554B">
              <w:rPr>
                <w:b/>
                <w:bCs/>
                <w:sz w:val="20"/>
                <w:szCs w:val="20"/>
              </w:rPr>
              <w:t xml:space="preserve">LINK: </w:t>
            </w:r>
            <w:hyperlink r:id="rId117" w:history="1">
              <w:r w:rsidRPr="0026554B">
                <w:rPr>
                  <w:rStyle w:val="Hyperlink"/>
                  <w:b/>
                  <w:bCs/>
                  <w:sz w:val="20"/>
                  <w:szCs w:val="20"/>
                </w:rPr>
                <w:t>“Learn about online grooming”</w:t>
              </w:r>
            </w:hyperlink>
            <w:r w:rsidRPr="0026554B">
              <w:rPr>
                <w:sz w:val="20"/>
                <w:szCs w:val="20"/>
              </w:rPr>
              <w:t xml:space="preserve"> – this shares information to parents/carers about what online grooming is, facts and statistics, how online grooming happens, the law, and how to identify the signs.</w:t>
            </w:r>
          </w:p>
          <w:p w14:paraId="75C538D8" w14:textId="77777777" w:rsidR="00E724EE" w:rsidRDefault="0077599B" w:rsidP="00E724EE">
            <w:pPr>
              <w:pStyle w:val="ListParagraph"/>
              <w:numPr>
                <w:ilvl w:val="0"/>
                <w:numId w:val="6"/>
              </w:numPr>
              <w:rPr>
                <w:sz w:val="20"/>
                <w:szCs w:val="20"/>
              </w:rPr>
            </w:pPr>
            <w:hyperlink r:id="rId118" w:history="1">
              <w:r w:rsidR="00E724EE" w:rsidRPr="0026554B">
                <w:rPr>
                  <w:rStyle w:val="Hyperlink"/>
                  <w:b/>
                  <w:bCs/>
                  <w:sz w:val="20"/>
                  <w:szCs w:val="20"/>
                </w:rPr>
                <w:t>LINK: “Protect your child”</w:t>
              </w:r>
            </w:hyperlink>
            <w:r w:rsidR="00E724EE">
              <w:rPr>
                <w:sz w:val="20"/>
                <w:szCs w:val="20"/>
              </w:rPr>
              <w:t xml:space="preserve"> – information about how to protect a child online from grooming, and how to talk to a child about the topic.  </w:t>
            </w:r>
          </w:p>
          <w:p w14:paraId="546F5CB4" w14:textId="47866E7A" w:rsidR="00E724EE" w:rsidRPr="00520EC2" w:rsidRDefault="0077599B" w:rsidP="00E724EE">
            <w:pPr>
              <w:pStyle w:val="ListParagraph"/>
              <w:numPr>
                <w:ilvl w:val="0"/>
                <w:numId w:val="6"/>
              </w:numPr>
              <w:rPr>
                <w:sz w:val="20"/>
                <w:szCs w:val="20"/>
              </w:rPr>
            </w:pPr>
            <w:hyperlink r:id="rId119" w:history="1">
              <w:r w:rsidR="00E724EE" w:rsidRPr="00520EC2">
                <w:rPr>
                  <w:rStyle w:val="Hyperlink"/>
                  <w:b/>
                  <w:bCs/>
                  <w:sz w:val="20"/>
                  <w:szCs w:val="20"/>
                </w:rPr>
                <w:t>LINK: “Online Grooming – what parents need to know”</w:t>
              </w:r>
            </w:hyperlink>
            <w:r w:rsidR="00E724EE" w:rsidRPr="00520EC2">
              <w:rPr>
                <w:sz w:val="20"/>
                <w:szCs w:val="20"/>
              </w:rPr>
              <w:t xml:space="preserve"> - 2 min 54 secs. The video provides a simple overview of what online grooming is and some key tips on how parents can protect their child.</w:t>
            </w:r>
          </w:p>
        </w:tc>
        <w:tc>
          <w:tcPr>
            <w:tcW w:w="1418" w:type="dxa"/>
            <w:vAlign w:val="center"/>
          </w:tcPr>
          <w:p w14:paraId="4F445735" w14:textId="77777777" w:rsidR="00E724EE" w:rsidRDefault="00E724EE" w:rsidP="00E724EE">
            <w:pPr>
              <w:ind w:left="37"/>
              <w:rPr>
                <w:noProof/>
              </w:rPr>
            </w:pPr>
          </w:p>
        </w:tc>
      </w:tr>
      <w:tr w:rsidR="00E724EE" w14:paraId="5FDD7D26" w14:textId="77777777" w:rsidTr="00E4477E">
        <w:trPr>
          <w:trHeight w:val="327"/>
        </w:trPr>
        <w:tc>
          <w:tcPr>
            <w:tcW w:w="2416" w:type="dxa"/>
            <w:vMerge/>
            <w:vAlign w:val="center"/>
          </w:tcPr>
          <w:p w14:paraId="52E774B0" w14:textId="77777777" w:rsidR="00E724EE" w:rsidRPr="009A0EA9" w:rsidRDefault="00E724EE" w:rsidP="00E724EE">
            <w:pPr>
              <w:rPr>
                <w:b/>
                <w:bCs/>
              </w:rPr>
            </w:pPr>
          </w:p>
        </w:tc>
        <w:tc>
          <w:tcPr>
            <w:tcW w:w="3118" w:type="dxa"/>
            <w:vAlign w:val="center"/>
          </w:tcPr>
          <w:p w14:paraId="14745670" w14:textId="77777777" w:rsidR="00E724EE" w:rsidRPr="00C61B14" w:rsidRDefault="00E724EE" w:rsidP="00E724EE">
            <w:pPr>
              <w:rPr>
                <w:sz w:val="20"/>
                <w:szCs w:val="20"/>
              </w:rPr>
            </w:pPr>
            <w:r w:rsidRPr="006C3C70">
              <w:rPr>
                <w:b/>
                <w:bCs/>
                <w:sz w:val="20"/>
                <w:szCs w:val="20"/>
              </w:rPr>
              <w:t>Website:</w:t>
            </w:r>
            <w:r>
              <w:rPr>
                <w:sz w:val="20"/>
                <w:szCs w:val="20"/>
              </w:rPr>
              <w:t xml:space="preserve"> </w:t>
            </w:r>
            <w:r w:rsidRPr="00456E78">
              <w:rPr>
                <w:i/>
                <w:iCs/>
                <w:sz w:val="20"/>
                <w:szCs w:val="20"/>
              </w:rPr>
              <w:t>“Grooming”</w:t>
            </w:r>
            <w:r>
              <w:rPr>
                <w:sz w:val="20"/>
                <w:szCs w:val="20"/>
              </w:rPr>
              <w:t xml:space="preserve"> - NSPCC</w:t>
            </w:r>
          </w:p>
        </w:tc>
        <w:tc>
          <w:tcPr>
            <w:tcW w:w="2410" w:type="dxa"/>
            <w:vAlign w:val="center"/>
          </w:tcPr>
          <w:p w14:paraId="4E24B9A3" w14:textId="77777777" w:rsidR="00E724EE" w:rsidRPr="00C61B14" w:rsidRDefault="0077599B" w:rsidP="00E724EE">
            <w:pPr>
              <w:jc w:val="center"/>
              <w:rPr>
                <w:sz w:val="20"/>
                <w:szCs w:val="20"/>
              </w:rPr>
            </w:pPr>
            <w:hyperlink r:id="rId120" w:history="1">
              <w:r w:rsidR="00E724EE" w:rsidRPr="006C3C70">
                <w:rPr>
                  <w:rStyle w:val="Hyperlink"/>
                  <w:sz w:val="20"/>
                  <w:szCs w:val="20"/>
                </w:rPr>
                <w:t>LINK</w:t>
              </w:r>
            </w:hyperlink>
          </w:p>
        </w:tc>
        <w:tc>
          <w:tcPr>
            <w:tcW w:w="5528" w:type="dxa"/>
            <w:vAlign w:val="center"/>
          </w:tcPr>
          <w:p w14:paraId="71F28FD5" w14:textId="17943E3E" w:rsidR="00E724EE" w:rsidRPr="00C61B14" w:rsidRDefault="00E724EE" w:rsidP="00E724EE">
            <w:pPr>
              <w:rPr>
                <w:sz w:val="20"/>
                <w:szCs w:val="20"/>
              </w:rPr>
            </w:pPr>
            <w:r>
              <w:rPr>
                <w:sz w:val="20"/>
                <w:szCs w:val="20"/>
              </w:rPr>
              <w:t xml:space="preserve">This website provides information for parents </w:t>
            </w:r>
            <w:proofErr w:type="gramStart"/>
            <w:r>
              <w:rPr>
                <w:sz w:val="20"/>
                <w:szCs w:val="20"/>
              </w:rPr>
              <w:t>regarding:</w:t>
            </w:r>
            <w:proofErr w:type="gramEnd"/>
            <w:r>
              <w:rPr>
                <w:sz w:val="20"/>
                <w:szCs w:val="20"/>
              </w:rPr>
              <w:t xml:space="preserve"> what grooming is, what are the signs and effects, how to prevent grooming, and what to do if a child reveals they have been abused, including how to report. </w:t>
            </w:r>
          </w:p>
        </w:tc>
        <w:tc>
          <w:tcPr>
            <w:tcW w:w="1418" w:type="dxa"/>
            <w:vAlign w:val="center"/>
          </w:tcPr>
          <w:p w14:paraId="0184D49F" w14:textId="77777777" w:rsidR="00E724EE" w:rsidRPr="00C61B14" w:rsidRDefault="00E724EE" w:rsidP="00E724EE">
            <w:pPr>
              <w:ind w:left="465"/>
              <w:rPr>
                <w:sz w:val="18"/>
                <w:szCs w:val="18"/>
              </w:rPr>
            </w:pPr>
          </w:p>
        </w:tc>
      </w:tr>
      <w:tr w:rsidR="00E724EE" w14:paraId="0D4AB952" w14:textId="77777777" w:rsidTr="00E4477E">
        <w:trPr>
          <w:trHeight w:val="327"/>
        </w:trPr>
        <w:tc>
          <w:tcPr>
            <w:tcW w:w="2416" w:type="dxa"/>
            <w:vMerge/>
            <w:vAlign w:val="center"/>
          </w:tcPr>
          <w:p w14:paraId="4F4FA666" w14:textId="77777777" w:rsidR="00E724EE" w:rsidRPr="009A0EA9" w:rsidRDefault="00E724EE" w:rsidP="00E724EE">
            <w:pPr>
              <w:rPr>
                <w:b/>
                <w:bCs/>
              </w:rPr>
            </w:pPr>
          </w:p>
        </w:tc>
        <w:tc>
          <w:tcPr>
            <w:tcW w:w="3118" w:type="dxa"/>
            <w:vAlign w:val="center"/>
          </w:tcPr>
          <w:p w14:paraId="3DAF7517" w14:textId="77777777" w:rsidR="00E724EE" w:rsidRPr="006C3C70" w:rsidRDefault="00E724EE" w:rsidP="00E724EE">
            <w:pPr>
              <w:rPr>
                <w:b/>
                <w:bCs/>
                <w:sz w:val="20"/>
                <w:szCs w:val="20"/>
              </w:rPr>
            </w:pPr>
            <w:r w:rsidRPr="00093A25">
              <w:rPr>
                <w:b/>
                <w:bCs/>
                <w:sz w:val="20"/>
                <w:szCs w:val="20"/>
              </w:rPr>
              <w:t>Website:</w:t>
            </w:r>
            <w:r>
              <w:rPr>
                <w:sz w:val="20"/>
                <w:szCs w:val="20"/>
              </w:rPr>
              <w:t xml:space="preserve"> “</w:t>
            </w:r>
            <w:r>
              <w:rPr>
                <w:i/>
                <w:iCs/>
                <w:sz w:val="20"/>
                <w:szCs w:val="20"/>
              </w:rPr>
              <w:t>What is sexual grooming?”</w:t>
            </w:r>
            <w:r>
              <w:rPr>
                <w:sz w:val="20"/>
                <w:szCs w:val="20"/>
              </w:rPr>
              <w:t xml:space="preserve">- </w:t>
            </w:r>
            <w:proofErr w:type="spellStart"/>
            <w:r>
              <w:rPr>
                <w:sz w:val="20"/>
                <w:szCs w:val="20"/>
              </w:rPr>
              <w:t>ThinkUKnow</w:t>
            </w:r>
            <w:proofErr w:type="spellEnd"/>
          </w:p>
        </w:tc>
        <w:tc>
          <w:tcPr>
            <w:tcW w:w="2410" w:type="dxa"/>
            <w:vAlign w:val="center"/>
          </w:tcPr>
          <w:p w14:paraId="0F2BCBA0" w14:textId="77777777" w:rsidR="00E724EE" w:rsidRPr="007F3A66" w:rsidRDefault="0077599B" w:rsidP="00E724EE">
            <w:pPr>
              <w:jc w:val="center"/>
              <w:rPr>
                <w:sz w:val="20"/>
                <w:szCs w:val="20"/>
              </w:rPr>
            </w:pPr>
            <w:hyperlink r:id="rId121" w:history="1">
              <w:r w:rsidR="00E724EE" w:rsidRPr="007F3A66">
                <w:rPr>
                  <w:rStyle w:val="Hyperlink"/>
                  <w:sz w:val="20"/>
                  <w:szCs w:val="20"/>
                </w:rPr>
                <w:t>LINK</w:t>
              </w:r>
            </w:hyperlink>
          </w:p>
        </w:tc>
        <w:tc>
          <w:tcPr>
            <w:tcW w:w="5528" w:type="dxa"/>
            <w:vAlign w:val="center"/>
          </w:tcPr>
          <w:p w14:paraId="1E2F6B8E" w14:textId="2D248F04" w:rsidR="00E724EE" w:rsidRPr="00EE3FA3" w:rsidRDefault="00E724EE" w:rsidP="00E724EE">
            <w:pPr>
              <w:rPr>
                <w:sz w:val="20"/>
                <w:szCs w:val="20"/>
              </w:rPr>
            </w:pPr>
            <w:r>
              <w:rPr>
                <w:sz w:val="20"/>
                <w:szCs w:val="20"/>
              </w:rPr>
              <w:t xml:space="preserve">This webpage provides on overview of what grooming is, both online and offline. There is advice around how parents can </w:t>
            </w:r>
            <w:r w:rsidRPr="00EE3FA3">
              <w:rPr>
                <w:sz w:val="20"/>
                <w:szCs w:val="20"/>
              </w:rPr>
              <w:t xml:space="preserve">spot signs </w:t>
            </w:r>
            <w:r>
              <w:rPr>
                <w:sz w:val="20"/>
                <w:szCs w:val="20"/>
              </w:rPr>
              <w:t xml:space="preserve">of grooming </w:t>
            </w:r>
            <w:r w:rsidRPr="00EE3FA3">
              <w:rPr>
                <w:sz w:val="20"/>
                <w:szCs w:val="20"/>
              </w:rPr>
              <w:t xml:space="preserve">and what to do if </w:t>
            </w:r>
            <w:r>
              <w:rPr>
                <w:sz w:val="20"/>
                <w:szCs w:val="20"/>
              </w:rPr>
              <w:t xml:space="preserve">they </w:t>
            </w:r>
            <w:r w:rsidRPr="00EE3FA3">
              <w:rPr>
                <w:sz w:val="20"/>
                <w:szCs w:val="20"/>
              </w:rPr>
              <w:t>have concerns.</w:t>
            </w:r>
          </w:p>
        </w:tc>
        <w:tc>
          <w:tcPr>
            <w:tcW w:w="1418" w:type="dxa"/>
            <w:vAlign w:val="center"/>
          </w:tcPr>
          <w:p w14:paraId="1C3DE36E" w14:textId="77777777" w:rsidR="00E724EE" w:rsidRPr="00C61B14" w:rsidRDefault="00E724EE" w:rsidP="00E724EE">
            <w:pPr>
              <w:ind w:left="465"/>
              <w:rPr>
                <w:sz w:val="18"/>
                <w:szCs w:val="18"/>
              </w:rPr>
            </w:pPr>
          </w:p>
        </w:tc>
      </w:tr>
      <w:tr w:rsidR="00E724EE" w14:paraId="3E21FF73" w14:textId="77777777" w:rsidTr="00E4477E">
        <w:trPr>
          <w:trHeight w:val="327"/>
        </w:trPr>
        <w:tc>
          <w:tcPr>
            <w:tcW w:w="2416" w:type="dxa"/>
            <w:vMerge/>
            <w:vAlign w:val="center"/>
          </w:tcPr>
          <w:p w14:paraId="10A65217" w14:textId="77777777" w:rsidR="00E724EE" w:rsidRPr="009A0EA9" w:rsidRDefault="00E724EE" w:rsidP="00E724EE">
            <w:pPr>
              <w:rPr>
                <w:b/>
                <w:bCs/>
              </w:rPr>
            </w:pPr>
          </w:p>
        </w:tc>
        <w:tc>
          <w:tcPr>
            <w:tcW w:w="3118" w:type="dxa"/>
            <w:vAlign w:val="center"/>
          </w:tcPr>
          <w:p w14:paraId="57A7F1A1" w14:textId="0F771039" w:rsidR="00E724EE" w:rsidRPr="00093A25" w:rsidRDefault="00E724EE" w:rsidP="00E724EE">
            <w:pPr>
              <w:rPr>
                <w:b/>
                <w:bCs/>
                <w:sz w:val="20"/>
                <w:szCs w:val="20"/>
              </w:rPr>
            </w:pPr>
            <w:r>
              <w:rPr>
                <w:b/>
                <w:bCs/>
                <w:sz w:val="20"/>
                <w:szCs w:val="20"/>
              </w:rPr>
              <w:t xml:space="preserve">Website: </w:t>
            </w:r>
            <w:r w:rsidRPr="00FE771D">
              <w:rPr>
                <w:i/>
                <w:iCs/>
                <w:sz w:val="20"/>
                <w:szCs w:val="20"/>
              </w:rPr>
              <w:t>“Online grooming”</w:t>
            </w:r>
            <w:r w:rsidRPr="00FE771D">
              <w:rPr>
                <w:sz w:val="20"/>
                <w:szCs w:val="20"/>
              </w:rPr>
              <w:t xml:space="preserve"> </w:t>
            </w:r>
            <w:r>
              <w:rPr>
                <w:sz w:val="20"/>
                <w:szCs w:val="20"/>
              </w:rPr>
              <w:t>–</w:t>
            </w:r>
            <w:r w:rsidRPr="0039277C">
              <w:rPr>
                <w:sz w:val="20"/>
                <w:szCs w:val="20"/>
              </w:rPr>
              <w:t xml:space="preserve"> Childnet</w:t>
            </w:r>
          </w:p>
        </w:tc>
        <w:tc>
          <w:tcPr>
            <w:tcW w:w="2410" w:type="dxa"/>
            <w:vAlign w:val="center"/>
          </w:tcPr>
          <w:p w14:paraId="60ED8CF2" w14:textId="65B605A4" w:rsidR="00E724EE" w:rsidRDefault="0077599B" w:rsidP="00E724EE">
            <w:pPr>
              <w:jc w:val="center"/>
            </w:pPr>
            <w:hyperlink r:id="rId122" w:history="1">
              <w:r w:rsidR="00E724EE" w:rsidRPr="0039277C">
                <w:rPr>
                  <w:rStyle w:val="Hyperlink"/>
                  <w:sz w:val="20"/>
                  <w:szCs w:val="20"/>
                </w:rPr>
                <w:t>LINK</w:t>
              </w:r>
            </w:hyperlink>
          </w:p>
        </w:tc>
        <w:tc>
          <w:tcPr>
            <w:tcW w:w="5528" w:type="dxa"/>
            <w:vAlign w:val="center"/>
          </w:tcPr>
          <w:p w14:paraId="1445097E" w14:textId="1303417E" w:rsidR="00E724EE" w:rsidRDefault="00E724EE" w:rsidP="00E724EE">
            <w:pPr>
              <w:rPr>
                <w:sz w:val="20"/>
                <w:szCs w:val="20"/>
              </w:rPr>
            </w:pPr>
            <w:r w:rsidRPr="00F176AC">
              <w:rPr>
                <w:sz w:val="20"/>
                <w:szCs w:val="20"/>
              </w:rPr>
              <w:t xml:space="preserve">Introduction to </w:t>
            </w:r>
            <w:r>
              <w:rPr>
                <w:sz w:val="20"/>
                <w:szCs w:val="20"/>
              </w:rPr>
              <w:t xml:space="preserve">online grooming, focusing on that which takes place between an adult and a child. Includes advice on how it happens, and top tips and conversation starters for parents. </w:t>
            </w:r>
          </w:p>
        </w:tc>
        <w:tc>
          <w:tcPr>
            <w:tcW w:w="1418" w:type="dxa"/>
            <w:vAlign w:val="center"/>
          </w:tcPr>
          <w:p w14:paraId="3789D7A1" w14:textId="77777777" w:rsidR="00E724EE" w:rsidRPr="00C61B14" w:rsidRDefault="00E724EE" w:rsidP="00E724EE">
            <w:pPr>
              <w:ind w:left="465"/>
              <w:rPr>
                <w:sz w:val="18"/>
                <w:szCs w:val="18"/>
              </w:rPr>
            </w:pPr>
          </w:p>
        </w:tc>
      </w:tr>
      <w:tr w:rsidR="00E724EE" w14:paraId="4D322742" w14:textId="77777777" w:rsidTr="0060762F">
        <w:trPr>
          <w:trHeight w:val="310"/>
        </w:trPr>
        <w:tc>
          <w:tcPr>
            <w:tcW w:w="14890" w:type="dxa"/>
            <w:gridSpan w:val="5"/>
            <w:shd w:val="clear" w:color="auto" w:fill="E2EFD9" w:themeFill="accent6" w:themeFillTint="33"/>
          </w:tcPr>
          <w:p w14:paraId="06B447C6" w14:textId="77777777" w:rsidR="00E724EE" w:rsidRPr="00067BBD" w:rsidRDefault="00E724EE" w:rsidP="00E724EE">
            <w:pPr>
              <w:rPr>
                <w:sz w:val="10"/>
                <w:szCs w:val="10"/>
              </w:rPr>
            </w:pPr>
          </w:p>
        </w:tc>
      </w:tr>
      <w:tr w:rsidR="00E724EE" w14:paraId="0C3E541E" w14:textId="77777777" w:rsidTr="00E4477E">
        <w:trPr>
          <w:trHeight w:val="661"/>
        </w:trPr>
        <w:tc>
          <w:tcPr>
            <w:tcW w:w="2416" w:type="dxa"/>
            <w:vMerge w:val="restart"/>
          </w:tcPr>
          <w:p w14:paraId="3561879F" w14:textId="410DB358" w:rsidR="00E724EE" w:rsidRDefault="00E724EE" w:rsidP="00E724EE">
            <w:pPr>
              <w:rPr>
                <w:b/>
                <w:bCs/>
                <w:sz w:val="28"/>
                <w:szCs w:val="28"/>
              </w:rPr>
            </w:pPr>
            <w:r>
              <w:rPr>
                <w:b/>
                <w:bCs/>
                <w:sz w:val="28"/>
                <w:szCs w:val="28"/>
              </w:rPr>
              <w:lastRenderedPageBreak/>
              <w:t>Sexting and image sharing</w:t>
            </w:r>
          </w:p>
        </w:tc>
        <w:tc>
          <w:tcPr>
            <w:tcW w:w="3118" w:type="dxa"/>
          </w:tcPr>
          <w:p w14:paraId="799CB992" w14:textId="50C4457F" w:rsidR="00E724EE" w:rsidRPr="00343DC4" w:rsidRDefault="00E724EE" w:rsidP="00E724EE">
            <w:pPr>
              <w:rPr>
                <w:sz w:val="20"/>
                <w:szCs w:val="20"/>
              </w:rPr>
            </w:pPr>
            <w:r>
              <w:rPr>
                <w:b/>
                <w:bCs/>
                <w:sz w:val="20"/>
                <w:szCs w:val="20"/>
              </w:rPr>
              <w:t xml:space="preserve">Website: </w:t>
            </w:r>
            <w:r>
              <w:rPr>
                <w:sz w:val="20"/>
                <w:szCs w:val="20"/>
              </w:rPr>
              <w:t>“</w:t>
            </w:r>
            <w:r w:rsidRPr="00343DC4">
              <w:rPr>
                <w:sz w:val="20"/>
                <w:szCs w:val="20"/>
              </w:rPr>
              <w:t>Photography and sharing images guidance</w:t>
            </w:r>
            <w:r>
              <w:rPr>
                <w:sz w:val="20"/>
                <w:szCs w:val="20"/>
              </w:rPr>
              <w:t xml:space="preserve">” – </w:t>
            </w:r>
            <w:r w:rsidRPr="00343DC4">
              <w:rPr>
                <w:i/>
                <w:iCs/>
                <w:sz w:val="20"/>
                <w:szCs w:val="20"/>
              </w:rPr>
              <w:t>NSPCC Learning</w:t>
            </w:r>
          </w:p>
        </w:tc>
        <w:tc>
          <w:tcPr>
            <w:tcW w:w="2410" w:type="dxa"/>
            <w:vAlign w:val="center"/>
          </w:tcPr>
          <w:p w14:paraId="0C881BF0" w14:textId="71E00135" w:rsidR="00E724EE" w:rsidRPr="007F3A66" w:rsidRDefault="0077599B" w:rsidP="00E724EE">
            <w:pPr>
              <w:jc w:val="center"/>
              <w:rPr>
                <w:color w:val="1F4E79" w:themeColor="accent1" w:themeShade="80"/>
                <w:sz w:val="20"/>
                <w:szCs w:val="20"/>
              </w:rPr>
            </w:pPr>
            <w:hyperlink r:id="rId123" w:history="1">
              <w:r w:rsidR="00E724EE" w:rsidRPr="00343DC4">
                <w:rPr>
                  <w:rStyle w:val="Hyperlink"/>
                  <w:sz w:val="20"/>
                  <w:szCs w:val="20"/>
                </w:rPr>
                <w:t>LINK</w:t>
              </w:r>
            </w:hyperlink>
          </w:p>
        </w:tc>
        <w:tc>
          <w:tcPr>
            <w:tcW w:w="5528" w:type="dxa"/>
            <w:vAlign w:val="center"/>
          </w:tcPr>
          <w:p w14:paraId="5CA49071" w14:textId="6E8F52A9" w:rsidR="00E724EE" w:rsidRPr="00343DC4" w:rsidRDefault="00E724EE" w:rsidP="00E724EE">
            <w:pPr>
              <w:rPr>
                <w:sz w:val="20"/>
                <w:szCs w:val="20"/>
              </w:rPr>
            </w:pPr>
            <w:r>
              <w:rPr>
                <w:sz w:val="20"/>
                <w:szCs w:val="20"/>
              </w:rPr>
              <w:t xml:space="preserve">This provides an overview of the risks of putting images and videos of children online. It contains additional advice on storing images </w:t>
            </w:r>
            <w:proofErr w:type="gramStart"/>
            <w:r>
              <w:rPr>
                <w:sz w:val="20"/>
                <w:szCs w:val="20"/>
              </w:rPr>
              <w:t>securely, and</w:t>
            </w:r>
            <w:proofErr w:type="gramEnd"/>
            <w:r>
              <w:rPr>
                <w:sz w:val="20"/>
                <w:szCs w:val="20"/>
              </w:rPr>
              <w:t xml:space="preserve"> getting permission to share images. An older article which may also be useful to show to parents is: “</w:t>
            </w:r>
            <w:hyperlink r:id="rId124" w:history="1">
              <w:r w:rsidRPr="00343DC4">
                <w:rPr>
                  <w:rStyle w:val="Hyperlink"/>
                  <w:sz w:val="20"/>
                  <w:szCs w:val="20"/>
                </w:rPr>
                <w:t>Is It Illegal to Take a Picture of a Child or Young Person Under 18? - Digital Safeguarding - Ann Craft Trust</w:t>
              </w:r>
            </w:hyperlink>
            <w:r>
              <w:rPr>
                <w:sz w:val="20"/>
                <w:szCs w:val="20"/>
              </w:rPr>
              <w:t>”.</w:t>
            </w:r>
          </w:p>
        </w:tc>
        <w:tc>
          <w:tcPr>
            <w:tcW w:w="1418" w:type="dxa"/>
            <w:vAlign w:val="center"/>
          </w:tcPr>
          <w:p w14:paraId="3046191E" w14:textId="77777777" w:rsidR="00E724EE" w:rsidRPr="00C61B14" w:rsidRDefault="00E724EE" w:rsidP="00E724EE">
            <w:pPr>
              <w:ind w:left="463"/>
              <w:rPr>
                <w:sz w:val="18"/>
                <w:szCs w:val="18"/>
              </w:rPr>
            </w:pPr>
          </w:p>
        </w:tc>
      </w:tr>
      <w:tr w:rsidR="00E724EE" w14:paraId="57707DBD" w14:textId="77777777" w:rsidTr="00E4477E">
        <w:trPr>
          <w:trHeight w:val="620"/>
        </w:trPr>
        <w:tc>
          <w:tcPr>
            <w:tcW w:w="2416" w:type="dxa"/>
            <w:vMerge/>
            <w:vAlign w:val="center"/>
          </w:tcPr>
          <w:p w14:paraId="34406709" w14:textId="77777777" w:rsidR="00E724EE" w:rsidRPr="00F04C11" w:rsidRDefault="00E724EE" w:rsidP="00E724EE">
            <w:pPr>
              <w:rPr>
                <w:b/>
                <w:bCs/>
                <w:sz w:val="28"/>
                <w:szCs w:val="28"/>
              </w:rPr>
            </w:pPr>
          </w:p>
        </w:tc>
        <w:tc>
          <w:tcPr>
            <w:tcW w:w="3118" w:type="dxa"/>
          </w:tcPr>
          <w:p w14:paraId="5D18526E" w14:textId="0EF3C5F8" w:rsidR="00E724EE" w:rsidRPr="0001435A" w:rsidRDefault="00E724EE" w:rsidP="00E724EE">
            <w:pPr>
              <w:rPr>
                <w:sz w:val="20"/>
                <w:szCs w:val="20"/>
              </w:rPr>
            </w:pPr>
            <w:r w:rsidRPr="009F1907">
              <w:rPr>
                <w:b/>
                <w:bCs/>
                <w:sz w:val="20"/>
                <w:szCs w:val="20"/>
              </w:rPr>
              <w:t>Website:</w:t>
            </w:r>
            <w:r>
              <w:rPr>
                <w:sz w:val="20"/>
                <w:szCs w:val="20"/>
              </w:rPr>
              <w:t xml:space="preserve"> </w:t>
            </w:r>
            <w:r w:rsidRPr="00C36B22">
              <w:rPr>
                <w:i/>
                <w:iCs/>
                <w:sz w:val="20"/>
                <w:szCs w:val="20"/>
              </w:rPr>
              <w:t>“</w:t>
            </w:r>
            <w:r>
              <w:rPr>
                <w:i/>
                <w:iCs/>
                <w:sz w:val="20"/>
                <w:szCs w:val="20"/>
              </w:rPr>
              <w:t>S</w:t>
            </w:r>
            <w:r w:rsidRPr="00C36B22">
              <w:rPr>
                <w:i/>
                <w:iCs/>
                <w:sz w:val="20"/>
                <w:szCs w:val="20"/>
              </w:rPr>
              <w:t>ending nudes</w:t>
            </w:r>
            <w:r>
              <w:rPr>
                <w:i/>
                <w:iCs/>
                <w:sz w:val="20"/>
                <w:szCs w:val="20"/>
              </w:rPr>
              <w:t xml:space="preserve"> and semi-nudes</w:t>
            </w:r>
            <w:r w:rsidRPr="00C36B22">
              <w:rPr>
                <w:i/>
                <w:iCs/>
                <w:sz w:val="20"/>
                <w:szCs w:val="20"/>
              </w:rPr>
              <w:t>”</w:t>
            </w:r>
            <w:r>
              <w:rPr>
                <w:sz w:val="20"/>
                <w:szCs w:val="20"/>
              </w:rPr>
              <w:t xml:space="preserve"> – NSPCC</w:t>
            </w:r>
          </w:p>
        </w:tc>
        <w:tc>
          <w:tcPr>
            <w:tcW w:w="2410" w:type="dxa"/>
            <w:vAlign w:val="center"/>
          </w:tcPr>
          <w:p w14:paraId="091F1E01" w14:textId="77777777" w:rsidR="00E724EE" w:rsidRPr="00C61B14" w:rsidRDefault="0077599B" w:rsidP="00E724EE">
            <w:pPr>
              <w:jc w:val="center"/>
              <w:rPr>
                <w:sz w:val="20"/>
                <w:szCs w:val="20"/>
              </w:rPr>
            </w:pPr>
            <w:hyperlink r:id="rId125" w:history="1">
              <w:r w:rsidR="00E724EE" w:rsidRPr="009F1907">
                <w:rPr>
                  <w:rStyle w:val="Hyperlink"/>
                  <w:sz w:val="20"/>
                  <w:szCs w:val="20"/>
                </w:rPr>
                <w:t>LINK</w:t>
              </w:r>
            </w:hyperlink>
          </w:p>
        </w:tc>
        <w:tc>
          <w:tcPr>
            <w:tcW w:w="5528" w:type="dxa"/>
            <w:vAlign w:val="center"/>
          </w:tcPr>
          <w:p w14:paraId="09CED040" w14:textId="1558374A" w:rsidR="00E724EE" w:rsidRPr="00C61B14" w:rsidRDefault="00E724EE" w:rsidP="00E724EE">
            <w:pPr>
              <w:rPr>
                <w:sz w:val="20"/>
                <w:szCs w:val="20"/>
              </w:rPr>
            </w:pPr>
            <w:r w:rsidRPr="00571345">
              <w:rPr>
                <w:sz w:val="20"/>
                <w:szCs w:val="20"/>
              </w:rPr>
              <w:t>This webpage outlines the reasons young people send, share, or receive nude images via social media and the risks associated with this. It provides advice on how parent/carers can speak to their child about their concerns.</w:t>
            </w:r>
          </w:p>
        </w:tc>
        <w:tc>
          <w:tcPr>
            <w:tcW w:w="1418" w:type="dxa"/>
            <w:vAlign w:val="center"/>
          </w:tcPr>
          <w:p w14:paraId="5E17F074" w14:textId="77777777" w:rsidR="00E724EE" w:rsidRDefault="00E724EE" w:rsidP="00E724EE">
            <w:pPr>
              <w:ind w:left="459"/>
              <w:rPr>
                <w:noProof/>
              </w:rPr>
            </w:pPr>
          </w:p>
        </w:tc>
      </w:tr>
      <w:tr w:rsidR="00E724EE" w14:paraId="57409C90" w14:textId="77777777" w:rsidTr="00E4477E">
        <w:trPr>
          <w:trHeight w:val="620"/>
        </w:trPr>
        <w:tc>
          <w:tcPr>
            <w:tcW w:w="2416" w:type="dxa"/>
            <w:vMerge/>
            <w:vAlign w:val="center"/>
          </w:tcPr>
          <w:p w14:paraId="72814CEC" w14:textId="77777777" w:rsidR="00E724EE" w:rsidRPr="00F04C11" w:rsidRDefault="00E724EE" w:rsidP="00E724EE">
            <w:pPr>
              <w:rPr>
                <w:b/>
                <w:bCs/>
                <w:sz w:val="28"/>
                <w:szCs w:val="28"/>
              </w:rPr>
            </w:pPr>
          </w:p>
        </w:tc>
        <w:tc>
          <w:tcPr>
            <w:tcW w:w="3118" w:type="dxa"/>
          </w:tcPr>
          <w:p w14:paraId="6570EAA6" w14:textId="562B9EE8" w:rsidR="00E724EE" w:rsidRPr="009F1907" w:rsidRDefault="00E724EE" w:rsidP="00E724EE">
            <w:pPr>
              <w:rPr>
                <w:b/>
                <w:bCs/>
                <w:sz w:val="20"/>
                <w:szCs w:val="20"/>
              </w:rPr>
            </w:pPr>
            <w:r>
              <w:rPr>
                <w:b/>
                <w:bCs/>
                <w:sz w:val="20"/>
                <w:szCs w:val="20"/>
              </w:rPr>
              <w:t xml:space="preserve">Website: </w:t>
            </w:r>
            <w:r w:rsidRPr="00ED405D">
              <w:rPr>
                <w:sz w:val="20"/>
                <w:szCs w:val="20"/>
              </w:rPr>
              <w:t>“Sexting”</w:t>
            </w:r>
            <w:r>
              <w:rPr>
                <w:b/>
                <w:bCs/>
                <w:sz w:val="20"/>
                <w:szCs w:val="20"/>
              </w:rPr>
              <w:t xml:space="preserve"> </w:t>
            </w:r>
            <w:r w:rsidRPr="00E133E8">
              <w:rPr>
                <w:sz w:val="20"/>
                <w:szCs w:val="20"/>
              </w:rPr>
              <w:t>- Childnet</w:t>
            </w:r>
          </w:p>
        </w:tc>
        <w:tc>
          <w:tcPr>
            <w:tcW w:w="2410" w:type="dxa"/>
            <w:vAlign w:val="center"/>
          </w:tcPr>
          <w:p w14:paraId="37E6D851" w14:textId="27E7B883" w:rsidR="00E724EE" w:rsidRDefault="0077599B" w:rsidP="00E724EE">
            <w:pPr>
              <w:jc w:val="center"/>
            </w:pPr>
            <w:hyperlink r:id="rId126" w:history="1">
              <w:r w:rsidR="00E724EE" w:rsidRPr="00E133E8">
                <w:rPr>
                  <w:rStyle w:val="Hyperlink"/>
                </w:rPr>
                <w:t>LINK</w:t>
              </w:r>
            </w:hyperlink>
          </w:p>
        </w:tc>
        <w:tc>
          <w:tcPr>
            <w:tcW w:w="5528" w:type="dxa"/>
            <w:vAlign w:val="center"/>
          </w:tcPr>
          <w:p w14:paraId="2E05787D" w14:textId="1730934A" w:rsidR="00E724EE" w:rsidRDefault="00E724EE" w:rsidP="00E724EE">
            <w:pPr>
              <w:rPr>
                <w:sz w:val="20"/>
                <w:szCs w:val="20"/>
              </w:rPr>
            </w:pPr>
            <w:r>
              <w:rPr>
                <w:sz w:val="20"/>
                <w:szCs w:val="20"/>
              </w:rPr>
              <w:t>Information about sexting for parents. Includes some ‘top tips’ for parents around discussing the topic with their child.</w:t>
            </w:r>
          </w:p>
        </w:tc>
        <w:tc>
          <w:tcPr>
            <w:tcW w:w="1418" w:type="dxa"/>
            <w:vAlign w:val="center"/>
          </w:tcPr>
          <w:p w14:paraId="22EC1DD1" w14:textId="77777777" w:rsidR="00E724EE" w:rsidRDefault="00E724EE" w:rsidP="00E724EE">
            <w:pPr>
              <w:ind w:left="459"/>
              <w:rPr>
                <w:noProof/>
              </w:rPr>
            </w:pPr>
          </w:p>
        </w:tc>
      </w:tr>
      <w:tr w:rsidR="00E724EE" w14:paraId="0743E66F" w14:textId="77777777" w:rsidTr="00E4477E">
        <w:trPr>
          <w:trHeight w:val="620"/>
        </w:trPr>
        <w:tc>
          <w:tcPr>
            <w:tcW w:w="2416" w:type="dxa"/>
            <w:vMerge/>
            <w:vAlign w:val="center"/>
          </w:tcPr>
          <w:p w14:paraId="1BBC22FD" w14:textId="77777777" w:rsidR="00E724EE" w:rsidRPr="00F04C11" w:rsidRDefault="00E724EE" w:rsidP="00E724EE">
            <w:pPr>
              <w:rPr>
                <w:b/>
                <w:bCs/>
                <w:sz w:val="28"/>
                <w:szCs w:val="28"/>
              </w:rPr>
            </w:pPr>
          </w:p>
        </w:tc>
        <w:tc>
          <w:tcPr>
            <w:tcW w:w="3118" w:type="dxa"/>
          </w:tcPr>
          <w:p w14:paraId="1B96F24B" w14:textId="2FCD4B52" w:rsidR="00E724EE" w:rsidRPr="00993197" w:rsidRDefault="00E724EE" w:rsidP="00E724EE">
            <w:pPr>
              <w:rPr>
                <w:sz w:val="20"/>
                <w:szCs w:val="20"/>
              </w:rPr>
            </w:pPr>
            <w:r>
              <w:rPr>
                <w:b/>
                <w:bCs/>
                <w:sz w:val="20"/>
                <w:szCs w:val="20"/>
              </w:rPr>
              <w:t>Website / PDF:</w:t>
            </w:r>
            <w:r>
              <w:rPr>
                <w:sz w:val="20"/>
                <w:szCs w:val="20"/>
              </w:rPr>
              <w:t xml:space="preserve"> </w:t>
            </w:r>
            <w:r w:rsidRPr="00ED405D">
              <w:rPr>
                <w:i/>
                <w:iCs/>
                <w:sz w:val="20"/>
                <w:szCs w:val="20"/>
              </w:rPr>
              <w:t>“Nudes</w:t>
            </w:r>
            <w:r>
              <w:rPr>
                <w:i/>
                <w:iCs/>
                <w:sz w:val="20"/>
                <w:szCs w:val="20"/>
              </w:rPr>
              <w:t xml:space="preserve"> – supporting your child with SEND to thrive online</w:t>
            </w:r>
            <w:r w:rsidRPr="00ED405D">
              <w:rPr>
                <w:i/>
                <w:iCs/>
                <w:sz w:val="20"/>
                <w:szCs w:val="20"/>
              </w:rPr>
              <w:t>”</w:t>
            </w:r>
            <w:r>
              <w:rPr>
                <w:sz w:val="20"/>
                <w:szCs w:val="20"/>
              </w:rPr>
              <w:t xml:space="preserve"> – Childnet</w:t>
            </w:r>
          </w:p>
        </w:tc>
        <w:tc>
          <w:tcPr>
            <w:tcW w:w="2410" w:type="dxa"/>
            <w:vAlign w:val="center"/>
          </w:tcPr>
          <w:p w14:paraId="08D9EB6F" w14:textId="281FD235" w:rsidR="00E724EE" w:rsidRDefault="0077599B" w:rsidP="00E724EE">
            <w:pPr>
              <w:jc w:val="center"/>
            </w:pPr>
            <w:hyperlink r:id="rId127" w:history="1">
              <w:r w:rsidR="00E724EE" w:rsidRPr="00993197">
                <w:rPr>
                  <w:rStyle w:val="Hyperlink"/>
                </w:rPr>
                <w:t>LINK</w:t>
              </w:r>
            </w:hyperlink>
          </w:p>
        </w:tc>
        <w:tc>
          <w:tcPr>
            <w:tcW w:w="5528" w:type="dxa"/>
            <w:vAlign w:val="center"/>
          </w:tcPr>
          <w:p w14:paraId="2B29C00A" w14:textId="55B8A91F" w:rsidR="00E724EE" w:rsidRDefault="00E724EE" w:rsidP="00E724EE">
            <w:pPr>
              <w:rPr>
                <w:sz w:val="20"/>
                <w:szCs w:val="20"/>
              </w:rPr>
            </w:pPr>
            <w:r>
              <w:rPr>
                <w:sz w:val="20"/>
                <w:szCs w:val="20"/>
              </w:rPr>
              <w:t>A resource for parents/cares to build their knowledge about sharing images, including indecent images, online. It suggests ways for the parent/carer to support the young person, including advice and things to say, and the law and reporting. This is specifical aimed at SEND children.</w:t>
            </w:r>
          </w:p>
        </w:tc>
        <w:tc>
          <w:tcPr>
            <w:tcW w:w="1418" w:type="dxa"/>
            <w:vAlign w:val="center"/>
          </w:tcPr>
          <w:p w14:paraId="7BB91ABE" w14:textId="77777777" w:rsidR="00E724EE" w:rsidRDefault="00E724EE" w:rsidP="00E724EE">
            <w:pPr>
              <w:ind w:left="459"/>
              <w:rPr>
                <w:noProof/>
              </w:rPr>
            </w:pPr>
          </w:p>
        </w:tc>
      </w:tr>
      <w:tr w:rsidR="00E724EE" w14:paraId="672345FA" w14:textId="77777777" w:rsidTr="00E4477E">
        <w:trPr>
          <w:trHeight w:val="620"/>
        </w:trPr>
        <w:tc>
          <w:tcPr>
            <w:tcW w:w="2416" w:type="dxa"/>
            <w:vMerge/>
            <w:vAlign w:val="center"/>
          </w:tcPr>
          <w:p w14:paraId="11F42E1F" w14:textId="77777777" w:rsidR="00E724EE" w:rsidRPr="00F04C11" w:rsidRDefault="00E724EE" w:rsidP="00E724EE">
            <w:pPr>
              <w:rPr>
                <w:b/>
                <w:bCs/>
                <w:sz w:val="28"/>
                <w:szCs w:val="28"/>
              </w:rPr>
            </w:pPr>
          </w:p>
        </w:tc>
        <w:tc>
          <w:tcPr>
            <w:tcW w:w="3118" w:type="dxa"/>
          </w:tcPr>
          <w:p w14:paraId="5F9A13FB" w14:textId="0EE940E5" w:rsidR="00E724EE" w:rsidRDefault="00E724EE" w:rsidP="00E724EE">
            <w:pPr>
              <w:rPr>
                <w:b/>
                <w:bCs/>
                <w:sz w:val="20"/>
                <w:szCs w:val="20"/>
              </w:rPr>
            </w:pPr>
            <w:r w:rsidRPr="00674256">
              <w:rPr>
                <w:b/>
                <w:bCs/>
                <w:sz w:val="20"/>
                <w:szCs w:val="20"/>
              </w:rPr>
              <w:t>Website:</w:t>
            </w:r>
            <w:r>
              <w:rPr>
                <w:sz w:val="20"/>
                <w:szCs w:val="20"/>
              </w:rPr>
              <w:t xml:space="preserve"> “</w:t>
            </w:r>
            <w:r w:rsidRPr="00674256">
              <w:rPr>
                <w:i/>
                <w:iCs/>
                <w:sz w:val="20"/>
                <w:szCs w:val="20"/>
              </w:rPr>
              <w:t>Cyberflashing</w:t>
            </w:r>
            <w:r>
              <w:rPr>
                <w:sz w:val="20"/>
                <w:szCs w:val="20"/>
              </w:rPr>
              <w:t xml:space="preserve">” - </w:t>
            </w:r>
            <w:r w:rsidRPr="00674256">
              <w:rPr>
                <w:sz w:val="20"/>
                <w:szCs w:val="20"/>
              </w:rPr>
              <w:t>UK Safer Internet Centre</w:t>
            </w:r>
          </w:p>
        </w:tc>
        <w:tc>
          <w:tcPr>
            <w:tcW w:w="2410" w:type="dxa"/>
            <w:vAlign w:val="center"/>
          </w:tcPr>
          <w:p w14:paraId="34FD7148" w14:textId="256B5228" w:rsidR="00E724EE" w:rsidRDefault="0077599B" w:rsidP="00E724EE">
            <w:pPr>
              <w:jc w:val="center"/>
            </w:pPr>
            <w:hyperlink r:id="rId128" w:history="1">
              <w:r w:rsidR="00E724EE" w:rsidRPr="00674256">
                <w:rPr>
                  <w:rStyle w:val="Hyperlink"/>
                </w:rPr>
                <w:t>LINK</w:t>
              </w:r>
            </w:hyperlink>
          </w:p>
        </w:tc>
        <w:tc>
          <w:tcPr>
            <w:tcW w:w="5528" w:type="dxa"/>
            <w:vAlign w:val="center"/>
          </w:tcPr>
          <w:p w14:paraId="79EF9C9D" w14:textId="213B8E84" w:rsidR="00E724EE" w:rsidRDefault="00E724EE" w:rsidP="00E724EE">
            <w:pPr>
              <w:rPr>
                <w:sz w:val="20"/>
                <w:szCs w:val="20"/>
              </w:rPr>
            </w:pPr>
            <w:r>
              <w:rPr>
                <w:sz w:val="20"/>
                <w:szCs w:val="20"/>
              </w:rPr>
              <w:t xml:space="preserve">Introduction for parents about what cyberflashing is, how to manage phone settings to prevent this, and how to talk to a child about it.  </w:t>
            </w:r>
          </w:p>
        </w:tc>
        <w:tc>
          <w:tcPr>
            <w:tcW w:w="1418" w:type="dxa"/>
            <w:vAlign w:val="center"/>
          </w:tcPr>
          <w:p w14:paraId="78581B7B" w14:textId="77777777" w:rsidR="00E724EE" w:rsidRDefault="00E724EE" w:rsidP="00E724EE">
            <w:pPr>
              <w:ind w:left="459"/>
              <w:rPr>
                <w:noProof/>
              </w:rPr>
            </w:pPr>
          </w:p>
        </w:tc>
      </w:tr>
      <w:tr w:rsidR="00E724EE" w14:paraId="4439F2D9" w14:textId="77777777" w:rsidTr="00D36084">
        <w:trPr>
          <w:trHeight w:val="132"/>
        </w:trPr>
        <w:tc>
          <w:tcPr>
            <w:tcW w:w="2416" w:type="dxa"/>
            <w:vMerge/>
            <w:vAlign w:val="center"/>
          </w:tcPr>
          <w:p w14:paraId="62E9A680" w14:textId="77777777" w:rsidR="00E724EE" w:rsidRPr="00F04C11" w:rsidRDefault="00E724EE" w:rsidP="00E724EE">
            <w:pPr>
              <w:rPr>
                <w:b/>
                <w:bCs/>
                <w:sz w:val="28"/>
                <w:szCs w:val="28"/>
              </w:rPr>
            </w:pPr>
          </w:p>
        </w:tc>
        <w:tc>
          <w:tcPr>
            <w:tcW w:w="3118" w:type="dxa"/>
            <w:vAlign w:val="center"/>
          </w:tcPr>
          <w:p w14:paraId="38A57403" w14:textId="6CABE4D3" w:rsidR="00E724EE" w:rsidRPr="00D36084" w:rsidRDefault="00E724EE" w:rsidP="00E724EE">
            <w:pPr>
              <w:rPr>
                <w:b/>
                <w:bCs/>
                <w:sz w:val="20"/>
                <w:szCs w:val="20"/>
              </w:rPr>
            </w:pPr>
            <w:r w:rsidRPr="00D36084">
              <w:rPr>
                <w:b/>
                <w:bCs/>
                <w:sz w:val="20"/>
                <w:szCs w:val="20"/>
              </w:rPr>
              <w:t xml:space="preserve">Website: </w:t>
            </w:r>
            <w:r w:rsidRPr="00D36084">
              <w:rPr>
                <w:sz w:val="20"/>
                <w:szCs w:val="20"/>
              </w:rPr>
              <w:t>“Sexting Advice Hub” - Internet Matters</w:t>
            </w:r>
          </w:p>
        </w:tc>
        <w:tc>
          <w:tcPr>
            <w:tcW w:w="2410" w:type="dxa"/>
            <w:vAlign w:val="center"/>
          </w:tcPr>
          <w:p w14:paraId="3E606611" w14:textId="1976710F" w:rsidR="00E724EE" w:rsidRPr="00D36084" w:rsidRDefault="0077599B" w:rsidP="00E724EE">
            <w:pPr>
              <w:jc w:val="center"/>
            </w:pPr>
            <w:hyperlink r:id="rId129" w:history="1">
              <w:r w:rsidR="00E724EE" w:rsidRPr="00D36084">
                <w:rPr>
                  <w:rStyle w:val="Hyperlink"/>
                </w:rPr>
                <w:t>LINK</w:t>
              </w:r>
            </w:hyperlink>
          </w:p>
        </w:tc>
        <w:tc>
          <w:tcPr>
            <w:tcW w:w="5528" w:type="dxa"/>
            <w:vAlign w:val="center"/>
          </w:tcPr>
          <w:p w14:paraId="2BA7AEF4" w14:textId="78393ADB" w:rsidR="00E724EE" w:rsidRDefault="00E724EE" w:rsidP="00E724EE">
            <w:pPr>
              <w:rPr>
                <w:sz w:val="20"/>
                <w:szCs w:val="20"/>
              </w:rPr>
            </w:pPr>
            <w:r>
              <w:rPr>
                <w:sz w:val="20"/>
                <w:szCs w:val="20"/>
              </w:rPr>
              <w:t xml:space="preserve">This “hub” contains several webpages of information and several videos. </w:t>
            </w:r>
          </w:p>
          <w:p w14:paraId="3164F743" w14:textId="77777777" w:rsidR="00E724EE" w:rsidRDefault="0077599B" w:rsidP="00E724EE">
            <w:pPr>
              <w:pStyle w:val="ListParagraph"/>
              <w:numPr>
                <w:ilvl w:val="0"/>
                <w:numId w:val="6"/>
              </w:numPr>
              <w:rPr>
                <w:sz w:val="20"/>
                <w:szCs w:val="20"/>
              </w:rPr>
            </w:pPr>
            <w:hyperlink r:id="rId130" w:history="1">
              <w:r w:rsidR="00E724EE" w:rsidRPr="00224027">
                <w:rPr>
                  <w:rStyle w:val="Hyperlink"/>
                  <w:b/>
                  <w:bCs/>
                  <w:sz w:val="20"/>
                  <w:szCs w:val="20"/>
                </w:rPr>
                <w:t>Video (3 min 53 secs):</w:t>
              </w:r>
              <w:r w:rsidR="00E724EE" w:rsidRPr="00224027">
                <w:rPr>
                  <w:rStyle w:val="Hyperlink"/>
                  <w:sz w:val="20"/>
                  <w:szCs w:val="20"/>
                </w:rPr>
                <w:t xml:space="preserve"> </w:t>
              </w:r>
              <w:r w:rsidR="00E724EE" w:rsidRPr="00224027">
                <w:rPr>
                  <w:rStyle w:val="Hyperlink"/>
                  <w:b/>
                  <w:bCs/>
                  <w:sz w:val="20"/>
                  <w:szCs w:val="20"/>
                </w:rPr>
                <w:t>Advice on sexting</w:t>
              </w:r>
            </w:hyperlink>
            <w:r w:rsidR="00E724EE">
              <w:rPr>
                <w:sz w:val="20"/>
                <w:szCs w:val="20"/>
              </w:rPr>
              <w:t xml:space="preserve"> – This contains information on how sexting is illegal and the potential consequences, how to support a child who has sent an image, and who to contact for help to remove.  </w:t>
            </w:r>
          </w:p>
          <w:p w14:paraId="26B735EB" w14:textId="77777777" w:rsidR="00E724EE" w:rsidRDefault="0077599B" w:rsidP="00E724EE">
            <w:pPr>
              <w:pStyle w:val="ListParagraph"/>
              <w:numPr>
                <w:ilvl w:val="0"/>
                <w:numId w:val="6"/>
              </w:numPr>
              <w:rPr>
                <w:sz w:val="20"/>
                <w:szCs w:val="20"/>
              </w:rPr>
            </w:pPr>
            <w:hyperlink r:id="rId131" w:history="1">
              <w:r w:rsidR="00E724EE" w:rsidRPr="00224027">
                <w:rPr>
                  <w:rStyle w:val="Hyperlink"/>
                  <w:b/>
                  <w:bCs/>
                  <w:sz w:val="20"/>
                  <w:szCs w:val="20"/>
                </w:rPr>
                <w:t>LINK: Learn about sexting</w:t>
              </w:r>
            </w:hyperlink>
            <w:r w:rsidR="00E724EE">
              <w:rPr>
                <w:sz w:val="20"/>
                <w:szCs w:val="20"/>
              </w:rPr>
              <w:t xml:space="preserve"> – Provides information about sexting, why a child might share an image, the potential consequences, and how a child’s school can help. </w:t>
            </w:r>
          </w:p>
          <w:p w14:paraId="13385EE3" w14:textId="3DF6FCDF" w:rsidR="00E724EE" w:rsidRPr="00C3055B" w:rsidRDefault="0077599B" w:rsidP="00E724EE">
            <w:pPr>
              <w:pStyle w:val="ListParagraph"/>
              <w:numPr>
                <w:ilvl w:val="0"/>
                <w:numId w:val="6"/>
              </w:numPr>
              <w:rPr>
                <w:sz w:val="20"/>
                <w:szCs w:val="20"/>
              </w:rPr>
            </w:pPr>
            <w:hyperlink r:id="rId132" w:history="1">
              <w:r w:rsidR="00E724EE" w:rsidRPr="006D25B6">
                <w:rPr>
                  <w:rStyle w:val="Hyperlink"/>
                  <w:b/>
                  <w:bCs/>
                  <w:sz w:val="20"/>
                  <w:szCs w:val="20"/>
                </w:rPr>
                <w:t>LINK: Protect children from sexting</w:t>
              </w:r>
            </w:hyperlink>
            <w:r w:rsidR="00E724EE">
              <w:rPr>
                <w:sz w:val="20"/>
                <w:szCs w:val="20"/>
              </w:rPr>
              <w:t xml:space="preserve"> – This page provides information on the impact of sexting, some tips on conversations to have with a child about it, how to support a child, and reporting incidents.</w:t>
            </w:r>
          </w:p>
        </w:tc>
        <w:tc>
          <w:tcPr>
            <w:tcW w:w="1418" w:type="dxa"/>
            <w:vAlign w:val="center"/>
          </w:tcPr>
          <w:p w14:paraId="749CF398" w14:textId="77777777" w:rsidR="00E724EE" w:rsidRDefault="00E724EE" w:rsidP="00E724EE">
            <w:pPr>
              <w:ind w:left="459"/>
              <w:rPr>
                <w:noProof/>
              </w:rPr>
            </w:pPr>
          </w:p>
        </w:tc>
      </w:tr>
      <w:tr w:rsidR="00E724EE" w14:paraId="743FB333" w14:textId="77777777" w:rsidTr="00CF7FA7">
        <w:trPr>
          <w:trHeight w:val="620"/>
        </w:trPr>
        <w:tc>
          <w:tcPr>
            <w:tcW w:w="2416" w:type="dxa"/>
            <w:vMerge/>
            <w:vAlign w:val="center"/>
          </w:tcPr>
          <w:p w14:paraId="739C0BDB" w14:textId="77777777" w:rsidR="00E724EE" w:rsidRPr="00F04C11" w:rsidRDefault="00E724EE" w:rsidP="00E724EE">
            <w:pPr>
              <w:rPr>
                <w:b/>
                <w:bCs/>
                <w:sz w:val="28"/>
                <w:szCs w:val="28"/>
              </w:rPr>
            </w:pPr>
          </w:p>
        </w:tc>
        <w:tc>
          <w:tcPr>
            <w:tcW w:w="3118" w:type="dxa"/>
            <w:vAlign w:val="center"/>
          </w:tcPr>
          <w:p w14:paraId="447FCA18" w14:textId="7E4F5CC3" w:rsidR="00E724EE" w:rsidRPr="003C42B4" w:rsidRDefault="00E724EE" w:rsidP="00E724EE">
            <w:pPr>
              <w:rPr>
                <w:sz w:val="20"/>
                <w:szCs w:val="20"/>
              </w:rPr>
            </w:pPr>
            <w:r w:rsidRPr="003C42B4">
              <w:rPr>
                <w:b/>
                <w:bCs/>
                <w:sz w:val="20"/>
                <w:szCs w:val="20"/>
              </w:rPr>
              <w:t xml:space="preserve">Website / Videos: </w:t>
            </w:r>
            <w:r w:rsidRPr="003C42B4">
              <w:rPr>
                <w:sz w:val="20"/>
                <w:szCs w:val="20"/>
              </w:rPr>
              <w:t>“Nude selfies – what parents need to know” - CEOP</w:t>
            </w:r>
          </w:p>
        </w:tc>
        <w:tc>
          <w:tcPr>
            <w:tcW w:w="2410" w:type="dxa"/>
            <w:vAlign w:val="center"/>
          </w:tcPr>
          <w:p w14:paraId="7578C62B" w14:textId="2AD91BFA" w:rsidR="00E724EE" w:rsidRPr="003C42B4" w:rsidRDefault="0077599B" w:rsidP="00E724EE">
            <w:pPr>
              <w:jc w:val="center"/>
            </w:pPr>
            <w:hyperlink r:id="rId133" w:history="1">
              <w:r w:rsidR="00E724EE" w:rsidRPr="003C42B4">
                <w:rPr>
                  <w:rStyle w:val="Hyperlink"/>
                </w:rPr>
                <w:t>LINK</w:t>
              </w:r>
            </w:hyperlink>
          </w:p>
        </w:tc>
        <w:tc>
          <w:tcPr>
            <w:tcW w:w="5528" w:type="dxa"/>
            <w:vAlign w:val="center"/>
          </w:tcPr>
          <w:p w14:paraId="5A6B1301" w14:textId="63E7BE46" w:rsidR="00E724EE" w:rsidRDefault="00E724EE" w:rsidP="00E724EE">
            <w:pPr>
              <w:rPr>
                <w:sz w:val="20"/>
                <w:szCs w:val="20"/>
              </w:rPr>
            </w:pPr>
            <w:r>
              <w:rPr>
                <w:sz w:val="20"/>
                <w:szCs w:val="20"/>
              </w:rPr>
              <w:t>This is series of four videos about a child who has sent a nude image. This is based on the parent’s point of view about finding out a child has sent a nude, how to talk about it with a child, what parents should be worried about and how to get help.</w:t>
            </w:r>
          </w:p>
          <w:p w14:paraId="45C54337" w14:textId="221C3F37" w:rsidR="00E724EE" w:rsidRDefault="00E724EE" w:rsidP="00E724EE">
            <w:pPr>
              <w:pStyle w:val="ListParagraph"/>
              <w:numPr>
                <w:ilvl w:val="0"/>
                <w:numId w:val="8"/>
              </w:numPr>
              <w:rPr>
                <w:sz w:val="20"/>
                <w:szCs w:val="20"/>
              </w:rPr>
            </w:pPr>
            <w:r>
              <w:rPr>
                <w:sz w:val="20"/>
                <w:szCs w:val="20"/>
              </w:rPr>
              <w:t>Video 1:</w:t>
            </w:r>
            <w:r w:rsidRPr="008F7E25">
              <w:rPr>
                <w:sz w:val="20"/>
                <w:szCs w:val="20"/>
              </w:rPr>
              <w:t xml:space="preserve"> </w:t>
            </w:r>
            <w:r>
              <w:rPr>
                <w:sz w:val="20"/>
                <w:szCs w:val="20"/>
              </w:rPr>
              <w:t>Understanding why (2 min 14 secs)</w:t>
            </w:r>
          </w:p>
          <w:p w14:paraId="607DE13E" w14:textId="04F18059" w:rsidR="00E724EE" w:rsidRDefault="00E724EE" w:rsidP="00E724EE">
            <w:pPr>
              <w:pStyle w:val="ListParagraph"/>
              <w:numPr>
                <w:ilvl w:val="0"/>
                <w:numId w:val="8"/>
              </w:numPr>
              <w:rPr>
                <w:sz w:val="20"/>
                <w:szCs w:val="20"/>
              </w:rPr>
            </w:pPr>
            <w:r>
              <w:rPr>
                <w:sz w:val="20"/>
                <w:szCs w:val="20"/>
              </w:rPr>
              <w:lastRenderedPageBreak/>
              <w:t xml:space="preserve">Video 2: Talking to your child (2 min 43 secs) </w:t>
            </w:r>
          </w:p>
          <w:p w14:paraId="7BF18621" w14:textId="4C7B70D3" w:rsidR="00E724EE" w:rsidRDefault="00E724EE" w:rsidP="00E724EE">
            <w:pPr>
              <w:pStyle w:val="ListParagraph"/>
              <w:numPr>
                <w:ilvl w:val="0"/>
                <w:numId w:val="8"/>
              </w:numPr>
              <w:rPr>
                <w:sz w:val="20"/>
                <w:szCs w:val="20"/>
              </w:rPr>
            </w:pPr>
            <w:r>
              <w:rPr>
                <w:sz w:val="20"/>
                <w:szCs w:val="20"/>
              </w:rPr>
              <w:t>Video 3: When should I be worried (2 min 51 secs)</w:t>
            </w:r>
          </w:p>
          <w:p w14:paraId="35575C74" w14:textId="0D36CA0A" w:rsidR="00E724EE" w:rsidRPr="008F7E25" w:rsidRDefault="00E724EE" w:rsidP="00E724EE">
            <w:pPr>
              <w:pStyle w:val="ListParagraph"/>
              <w:numPr>
                <w:ilvl w:val="0"/>
                <w:numId w:val="8"/>
              </w:numPr>
              <w:rPr>
                <w:sz w:val="20"/>
                <w:szCs w:val="20"/>
              </w:rPr>
            </w:pPr>
            <w:r>
              <w:rPr>
                <w:sz w:val="20"/>
                <w:szCs w:val="20"/>
              </w:rPr>
              <w:t>Video 4: Where to get help (1 min 56 secs)</w:t>
            </w:r>
          </w:p>
        </w:tc>
        <w:tc>
          <w:tcPr>
            <w:tcW w:w="1418" w:type="dxa"/>
            <w:vAlign w:val="center"/>
          </w:tcPr>
          <w:p w14:paraId="7382994A" w14:textId="77777777" w:rsidR="00E724EE" w:rsidRDefault="00E724EE" w:rsidP="00E724EE">
            <w:pPr>
              <w:ind w:left="459"/>
              <w:rPr>
                <w:noProof/>
              </w:rPr>
            </w:pPr>
          </w:p>
        </w:tc>
      </w:tr>
      <w:tr w:rsidR="00E724EE" w14:paraId="212DBBDD" w14:textId="77777777" w:rsidTr="00E06B04">
        <w:trPr>
          <w:trHeight w:val="365"/>
        </w:trPr>
        <w:tc>
          <w:tcPr>
            <w:tcW w:w="14890" w:type="dxa"/>
            <w:gridSpan w:val="5"/>
            <w:shd w:val="clear" w:color="auto" w:fill="E2EFD9" w:themeFill="accent6" w:themeFillTint="33"/>
            <w:vAlign w:val="center"/>
          </w:tcPr>
          <w:p w14:paraId="5E4BE8C5" w14:textId="77777777" w:rsidR="00E724EE" w:rsidRPr="00781828" w:rsidRDefault="00E724EE" w:rsidP="00E724EE">
            <w:pPr>
              <w:ind w:left="37"/>
              <w:rPr>
                <w:b/>
                <w:bCs/>
                <w:noProof/>
                <w:sz w:val="18"/>
                <w:szCs w:val="18"/>
              </w:rPr>
            </w:pPr>
          </w:p>
        </w:tc>
      </w:tr>
      <w:tr w:rsidR="00CF414D" w14:paraId="79A8AEA2" w14:textId="77777777" w:rsidTr="00BF7B1F">
        <w:trPr>
          <w:trHeight w:val="620"/>
        </w:trPr>
        <w:tc>
          <w:tcPr>
            <w:tcW w:w="2416" w:type="dxa"/>
            <w:vMerge w:val="restart"/>
          </w:tcPr>
          <w:p w14:paraId="0C1E6CD1" w14:textId="1BF83432" w:rsidR="00CF414D" w:rsidRDefault="00CF414D" w:rsidP="00CF414D">
            <w:pPr>
              <w:rPr>
                <w:b/>
                <w:bCs/>
                <w:sz w:val="28"/>
                <w:szCs w:val="28"/>
              </w:rPr>
            </w:pPr>
            <w:r w:rsidRPr="00D3380F">
              <w:rPr>
                <w:b/>
                <w:bCs/>
                <w:sz w:val="28"/>
                <w:szCs w:val="28"/>
              </w:rPr>
              <w:t xml:space="preserve">Financial exploitation and </w:t>
            </w:r>
            <w:r>
              <w:rPr>
                <w:b/>
                <w:bCs/>
                <w:sz w:val="28"/>
                <w:szCs w:val="28"/>
              </w:rPr>
              <w:t>“</w:t>
            </w:r>
            <w:r w:rsidRPr="00D3380F">
              <w:rPr>
                <w:b/>
                <w:bCs/>
                <w:sz w:val="28"/>
                <w:szCs w:val="28"/>
              </w:rPr>
              <w:t>sextortion</w:t>
            </w:r>
            <w:r>
              <w:rPr>
                <w:b/>
                <w:bCs/>
                <w:sz w:val="28"/>
                <w:szCs w:val="28"/>
              </w:rPr>
              <w:t>”</w:t>
            </w:r>
          </w:p>
        </w:tc>
        <w:tc>
          <w:tcPr>
            <w:tcW w:w="3118" w:type="dxa"/>
            <w:vAlign w:val="center"/>
          </w:tcPr>
          <w:p w14:paraId="06413B7C" w14:textId="1BF71EA2" w:rsidR="00CF414D" w:rsidRDefault="00CF414D" w:rsidP="00CF414D">
            <w:pPr>
              <w:rPr>
                <w:b/>
                <w:bCs/>
                <w:sz w:val="20"/>
                <w:szCs w:val="20"/>
              </w:rPr>
            </w:pPr>
            <w:r>
              <w:rPr>
                <w:b/>
                <w:bCs/>
                <w:sz w:val="20"/>
                <w:szCs w:val="20"/>
              </w:rPr>
              <w:t xml:space="preserve">Video: </w:t>
            </w:r>
            <w:r w:rsidRPr="008012D6">
              <w:rPr>
                <w:sz w:val="20"/>
                <w:szCs w:val="20"/>
              </w:rPr>
              <w:t xml:space="preserve">“The Rise of Money Launderers on Snapchat and Instagram” </w:t>
            </w:r>
            <w:r>
              <w:rPr>
                <w:sz w:val="20"/>
                <w:szCs w:val="20"/>
              </w:rPr>
              <w:t>–</w:t>
            </w:r>
            <w:r w:rsidRPr="008012D6">
              <w:rPr>
                <w:sz w:val="20"/>
                <w:szCs w:val="20"/>
              </w:rPr>
              <w:t xml:space="preserve"> VICE</w:t>
            </w:r>
          </w:p>
        </w:tc>
        <w:tc>
          <w:tcPr>
            <w:tcW w:w="2410" w:type="dxa"/>
            <w:vAlign w:val="center"/>
          </w:tcPr>
          <w:p w14:paraId="0F93C84F" w14:textId="725EF6BA" w:rsidR="00CF414D" w:rsidRDefault="0077599B" w:rsidP="00CF414D">
            <w:pPr>
              <w:jc w:val="center"/>
            </w:pPr>
            <w:hyperlink r:id="rId134" w:history="1">
              <w:r w:rsidR="00CF414D" w:rsidRPr="00911AC7">
                <w:rPr>
                  <w:rStyle w:val="Hyperlink"/>
                </w:rPr>
                <w:t>LINK</w:t>
              </w:r>
            </w:hyperlink>
          </w:p>
        </w:tc>
        <w:tc>
          <w:tcPr>
            <w:tcW w:w="5528" w:type="dxa"/>
            <w:vAlign w:val="center"/>
          </w:tcPr>
          <w:p w14:paraId="33784462" w14:textId="402C4185" w:rsidR="00CF414D" w:rsidRPr="00571345" w:rsidRDefault="00CF414D" w:rsidP="00CF414D">
            <w:pPr>
              <w:rPr>
                <w:sz w:val="20"/>
                <w:szCs w:val="20"/>
              </w:rPr>
            </w:pPr>
            <w:r w:rsidRPr="00D3380F">
              <w:rPr>
                <w:rStyle w:val="Hyperlink"/>
                <w:sz w:val="20"/>
                <w:szCs w:val="20"/>
              </w:rPr>
              <w:t xml:space="preserve">A video covering money laundering and the use of “money mules”, a new form of financial exploitation on social media. It includes interviews with recruiters, victims and professionals about the exploitation and potential consequences, which include prison sentences if caught, or debt bondage to dangerous criminals if the money is seized.  </w:t>
            </w:r>
          </w:p>
        </w:tc>
        <w:tc>
          <w:tcPr>
            <w:tcW w:w="1418" w:type="dxa"/>
            <w:vAlign w:val="center"/>
          </w:tcPr>
          <w:p w14:paraId="27E43A98" w14:textId="77777777" w:rsidR="00CF414D" w:rsidRPr="00781828" w:rsidRDefault="00CF414D" w:rsidP="00CF414D">
            <w:pPr>
              <w:ind w:left="37"/>
              <w:rPr>
                <w:b/>
                <w:bCs/>
                <w:noProof/>
                <w:sz w:val="18"/>
                <w:szCs w:val="18"/>
              </w:rPr>
            </w:pPr>
          </w:p>
        </w:tc>
      </w:tr>
      <w:tr w:rsidR="00CF414D" w14:paraId="426C42F7" w14:textId="77777777" w:rsidTr="00E076B0">
        <w:trPr>
          <w:trHeight w:val="620"/>
        </w:trPr>
        <w:tc>
          <w:tcPr>
            <w:tcW w:w="2416" w:type="dxa"/>
            <w:vMerge/>
            <w:vAlign w:val="center"/>
          </w:tcPr>
          <w:p w14:paraId="57407FC0" w14:textId="77777777" w:rsidR="00CF414D" w:rsidRDefault="00CF414D" w:rsidP="00CF414D">
            <w:pPr>
              <w:rPr>
                <w:b/>
                <w:bCs/>
                <w:sz w:val="28"/>
                <w:szCs w:val="28"/>
              </w:rPr>
            </w:pPr>
          </w:p>
        </w:tc>
        <w:tc>
          <w:tcPr>
            <w:tcW w:w="3118" w:type="dxa"/>
            <w:vAlign w:val="center"/>
          </w:tcPr>
          <w:p w14:paraId="6071CF2D" w14:textId="7CDA6035" w:rsidR="00CF414D" w:rsidRDefault="00CF414D" w:rsidP="00CF414D">
            <w:pPr>
              <w:rPr>
                <w:b/>
                <w:bCs/>
                <w:sz w:val="20"/>
                <w:szCs w:val="20"/>
              </w:rPr>
            </w:pPr>
            <w:r>
              <w:rPr>
                <w:b/>
                <w:bCs/>
                <w:sz w:val="20"/>
                <w:szCs w:val="20"/>
              </w:rPr>
              <w:t>PDF:</w:t>
            </w:r>
            <w:r>
              <w:rPr>
                <w:sz w:val="20"/>
                <w:szCs w:val="20"/>
              </w:rPr>
              <w:t xml:space="preserve"> “Child Financial Exploitation and Sextortion” – Redcar SAFE Team</w:t>
            </w:r>
          </w:p>
        </w:tc>
        <w:tc>
          <w:tcPr>
            <w:tcW w:w="2410" w:type="dxa"/>
            <w:vAlign w:val="center"/>
          </w:tcPr>
          <w:p w14:paraId="0925D6CE" w14:textId="6CAD347E" w:rsidR="00CF414D" w:rsidRDefault="00CF414D" w:rsidP="00CF414D">
            <w:pPr>
              <w:jc w:val="center"/>
            </w:pPr>
            <w:r>
              <w:object w:dxaOrig="1508" w:dyaOrig="984" w14:anchorId="60A9C9BD">
                <v:shape id="_x0000_i1032" type="#_x0000_t75" style="width:75.4pt;height:49.2pt" o:ole="">
                  <v:imagedata r:id="rId135" o:title=""/>
                </v:shape>
                <o:OLEObject Type="Embed" ProgID="Acrobat.Document.DC" ShapeID="_x0000_i1032" DrawAspect="Icon" ObjectID="_1776243169" r:id="rId136"/>
              </w:object>
            </w:r>
          </w:p>
        </w:tc>
        <w:tc>
          <w:tcPr>
            <w:tcW w:w="5528" w:type="dxa"/>
            <w:vAlign w:val="center"/>
          </w:tcPr>
          <w:p w14:paraId="0BAE4E11" w14:textId="4BC3C800" w:rsidR="00CF414D" w:rsidRPr="00571345" w:rsidRDefault="00CF414D" w:rsidP="00CF414D">
            <w:pPr>
              <w:rPr>
                <w:sz w:val="20"/>
                <w:szCs w:val="20"/>
              </w:rPr>
            </w:pPr>
            <w:r>
              <w:rPr>
                <w:sz w:val="20"/>
                <w:szCs w:val="20"/>
              </w:rPr>
              <w:t xml:space="preserve">A short overview of what child financial exploitation and sexually coerced exploitation is, some common signs, and what parent can do if they have concerns. </w:t>
            </w:r>
          </w:p>
        </w:tc>
        <w:tc>
          <w:tcPr>
            <w:tcW w:w="1418" w:type="dxa"/>
            <w:vAlign w:val="center"/>
          </w:tcPr>
          <w:p w14:paraId="38F5A29D" w14:textId="77777777" w:rsidR="00CF414D" w:rsidRPr="00781828" w:rsidRDefault="00CF414D" w:rsidP="00CF414D">
            <w:pPr>
              <w:ind w:left="37"/>
              <w:rPr>
                <w:b/>
                <w:bCs/>
                <w:noProof/>
                <w:sz w:val="18"/>
                <w:szCs w:val="18"/>
              </w:rPr>
            </w:pPr>
          </w:p>
        </w:tc>
      </w:tr>
      <w:tr w:rsidR="00CF414D" w14:paraId="2F38D508" w14:textId="77777777" w:rsidTr="00E076B0">
        <w:trPr>
          <w:trHeight w:val="620"/>
        </w:trPr>
        <w:tc>
          <w:tcPr>
            <w:tcW w:w="2416" w:type="dxa"/>
            <w:vMerge/>
            <w:vAlign w:val="center"/>
          </w:tcPr>
          <w:p w14:paraId="56A63EBA" w14:textId="77777777" w:rsidR="00CF414D" w:rsidRDefault="00CF414D" w:rsidP="00CF414D">
            <w:pPr>
              <w:rPr>
                <w:b/>
                <w:bCs/>
                <w:sz w:val="28"/>
                <w:szCs w:val="28"/>
              </w:rPr>
            </w:pPr>
          </w:p>
        </w:tc>
        <w:tc>
          <w:tcPr>
            <w:tcW w:w="3118" w:type="dxa"/>
            <w:vAlign w:val="center"/>
          </w:tcPr>
          <w:p w14:paraId="42C14A80" w14:textId="30DC7627" w:rsidR="00CF414D" w:rsidRDefault="00CF414D" w:rsidP="00CF414D">
            <w:pPr>
              <w:rPr>
                <w:b/>
                <w:bCs/>
                <w:sz w:val="20"/>
                <w:szCs w:val="20"/>
              </w:rPr>
            </w:pPr>
            <w:r>
              <w:rPr>
                <w:b/>
                <w:bCs/>
                <w:sz w:val="20"/>
                <w:szCs w:val="20"/>
              </w:rPr>
              <w:t xml:space="preserve">PDF: </w:t>
            </w:r>
            <w:r>
              <w:rPr>
                <w:sz w:val="20"/>
                <w:szCs w:val="20"/>
              </w:rPr>
              <w:t>“What is sextortion – a guide” – Internet Matters</w:t>
            </w:r>
          </w:p>
        </w:tc>
        <w:tc>
          <w:tcPr>
            <w:tcW w:w="2410" w:type="dxa"/>
            <w:vAlign w:val="center"/>
          </w:tcPr>
          <w:p w14:paraId="0C53DDAE" w14:textId="5E52B2BD" w:rsidR="00CF414D" w:rsidRDefault="00CF414D" w:rsidP="00CF414D">
            <w:pPr>
              <w:jc w:val="center"/>
            </w:pPr>
            <w:r>
              <w:object w:dxaOrig="1508" w:dyaOrig="984" w14:anchorId="14AD7AF5">
                <v:shape id="_x0000_i1033" type="#_x0000_t75" style="width:75.4pt;height:49.2pt" o:ole="">
                  <v:imagedata r:id="rId137" o:title=""/>
                </v:shape>
                <o:OLEObject Type="Embed" ProgID="Acrobat.Document.DC" ShapeID="_x0000_i1033" DrawAspect="Icon" ObjectID="_1776243170" r:id="rId138"/>
              </w:object>
            </w:r>
          </w:p>
        </w:tc>
        <w:tc>
          <w:tcPr>
            <w:tcW w:w="5528" w:type="dxa"/>
            <w:vAlign w:val="center"/>
          </w:tcPr>
          <w:p w14:paraId="086C1323" w14:textId="259FDD2B" w:rsidR="00CF414D" w:rsidRPr="00571345" w:rsidRDefault="00CF414D" w:rsidP="00CF414D">
            <w:pPr>
              <w:rPr>
                <w:sz w:val="20"/>
                <w:szCs w:val="20"/>
              </w:rPr>
            </w:pPr>
            <w:r>
              <w:rPr>
                <w:sz w:val="20"/>
                <w:szCs w:val="20"/>
              </w:rPr>
              <w:t xml:space="preserve">A PDF document for parents/carers that explains what “sextortion” is, the warning signs this might be happening, how to manage the risks and how to get help. </w:t>
            </w:r>
          </w:p>
        </w:tc>
        <w:tc>
          <w:tcPr>
            <w:tcW w:w="1418" w:type="dxa"/>
            <w:vAlign w:val="center"/>
          </w:tcPr>
          <w:p w14:paraId="3526DEA9" w14:textId="77777777" w:rsidR="00CF414D" w:rsidRPr="00781828" w:rsidRDefault="00CF414D" w:rsidP="00CF414D">
            <w:pPr>
              <w:ind w:left="37"/>
              <w:rPr>
                <w:b/>
                <w:bCs/>
                <w:noProof/>
                <w:sz w:val="18"/>
                <w:szCs w:val="18"/>
              </w:rPr>
            </w:pPr>
          </w:p>
        </w:tc>
      </w:tr>
      <w:tr w:rsidR="00CF414D" w14:paraId="4BD5C9CE" w14:textId="77777777" w:rsidTr="00CF414D">
        <w:trPr>
          <w:trHeight w:val="349"/>
        </w:trPr>
        <w:tc>
          <w:tcPr>
            <w:tcW w:w="14890" w:type="dxa"/>
            <w:gridSpan w:val="5"/>
            <w:shd w:val="clear" w:color="auto" w:fill="E2EFD9" w:themeFill="accent6" w:themeFillTint="33"/>
          </w:tcPr>
          <w:p w14:paraId="02D54C1E" w14:textId="77777777" w:rsidR="00CF414D" w:rsidRPr="00781828" w:rsidRDefault="00CF414D" w:rsidP="00E724EE">
            <w:pPr>
              <w:ind w:left="37"/>
              <w:rPr>
                <w:b/>
                <w:bCs/>
                <w:noProof/>
                <w:sz w:val="18"/>
                <w:szCs w:val="18"/>
              </w:rPr>
            </w:pPr>
          </w:p>
        </w:tc>
      </w:tr>
      <w:tr w:rsidR="00E724EE" w14:paraId="220E6BFA" w14:textId="77777777" w:rsidTr="00BF7B1F">
        <w:trPr>
          <w:trHeight w:val="620"/>
        </w:trPr>
        <w:tc>
          <w:tcPr>
            <w:tcW w:w="2416" w:type="dxa"/>
            <w:vMerge w:val="restart"/>
          </w:tcPr>
          <w:p w14:paraId="728CCF25" w14:textId="0001D93C" w:rsidR="00E724EE" w:rsidRPr="00F04C11" w:rsidRDefault="00E724EE" w:rsidP="00E724EE">
            <w:pPr>
              <w:rPr>
                <w:b/>
                <w:bCs/>
                <w:sz w:val="28"/>
                <w:szCs w:val="28"/>
              </w:rPr>
            </w:pPr>
            <w:r>
              <w:rPr>
                <w:b/>
                <w:bCs/>
                <w:sz w:val="28"/>
                <w:szCs w:val="28"/>
              </w:rPr>
              <w:t>Pornography</w:t>
            </w:r>
          </w:p>
        </w:tc>
        <w:tc>
          <w:tcPr>
            <w:tcW w:w="3118" w:type="dxa"/>
            <w:vAlign w:val="center"/>
          </w:tcPr>
          <w:p w14:paraId="1EF3B1AF" w14:textId="0559CCEB" w:rsidR="00E724EE" w:rsidRDefault="00E724EE" w:rsidP="00E724EE">
            <w:pPr>
              <w:rPr>
                <w:b/>
                <w:bCs/>
                <w:sz w:val="20"/>
                <w:szCs w:val="20"/>
              </w:rPr>
            </w:pPr>
            <w:r>
              <w:rPr>
                <w:b/>
                <w:bCs/>
                <w:sz w:val="20"/>
                <w:szCs w:val="20"/>
              </w:rPr>
              <w:t xml:space="preserve">Website: </w:t>
            </w:r>
            <w:r w:rsidRPr="00C36B22">
              <w:rPr>
                <w:i/>
                <w:iCs/>
                <w:sz w:val="20"/>
                <w:szCs w:val="20"/>
              </w:rPr>
              <w:t xml:space="preserve">“Online porn” </w:t>
            </w:r>
            <w:r>
              <w:rPr>
                <w:sz w:val="20"/>
                <w:szCs w:val="20"/>
              </w:rPr>
              <w:t>- NSPCC</w:t>
            </w:r>
          </w:p>
        </w:tc>
        <w:tc>
          <w:tcPr>
            <w:tcW w:w="2410" w:type="dxa"/>
            <w:vAlign w:val="center"/>
          </w:tcPr>
          <w:p w14:paraId="05F44824" w14:textId="6116F7EF" w:rsidR="00E724EE" w:rsidRDefault="0077599B" w:rsidP="00E724EE">
            <w:pPr>
              <w:jc w:val="center"/>
            </w:pPr>
            <w:hyperlink r:id="rId139" w:history="1">
              <w:r w:rsidR="00E724EE" w:rsidRPr="009F1907">
                <w:rPr>
                  <w:rStyle w:val="Hyperlink"/>
                  <w:sz w:val="20"/>
                  <w:szCs w:val="20"/>
                </w:rPr>
                <w:t>LINK</w:t>
              </w:r>
            </w:hyperlink>
          </w:p>
        </w:tc>
        <w:tc>
          <w:tcPr>
            <w:tcW w:w="5528" w:type="dxa"/>
            <w:vAlign w:val="center"/>
          </w:tcPr>
          <w:p w14:paraId="07803E16" w14:textId="49327E3D" w:rsidR="00E724EE" w:rsidRDefault="00E724EE" w:rsidP="00E724EE">
            <w:pPr>
              <w:rPr>
                <w:sz w:val="20"/>
                <w:szCs w:val="20"/>
              </w:rPr>
            </w:pPr>
            <w:r w:rsidRPr="00571345">
              <w:rPr>
                <w:sz w:val="20"/>
                <w:szCs w:val="20"/>
              </w:rPr>
              <w:t xml:space="preserve">Advice for parents/carers on the reasons </w:t>
            </w:r>
            <w:proofErr w:type="gramStart"/>
            <w:r w:rsidRPr="00571345">
              <w:rPr>
                <w:sz w:val="20"/>
                <w:szCs w:val="20"/>
              </w:rPr>
              <w:t>why  young</w:t>
            </w:r>
            <w:proofErr w:type="gramEnd"/>
            <w:r w:rsidRPr="00571345">
              <w:rPr>
                <w:sz w:val="20"/>
                <w:szCs w:val="20"/>
              </w:rPr>
              <w:t xml:space="preserve"> people access online porn, the risks involved in this behaviour and how to protect a child from accessing pornographic content online.  </w:t>
            </w:r>
          </w:p>
        </w:tc>
        <w:tc>
          <w:tcPr>
            <w:tcW w:w="1418" w:type="dxa"/>
            <w:vAlign w:val="center"/>
          </w:tcPr>
          <w:p w14:paraId="3121D203" w14:textId="77777777" w:rsidR="00E724EE" w:rsidRDefault="00E724EE" w:rsidP="00E724EE">
            <w:pPr>
              <w:ind w:left="37"/>
              <w:rPr>
                <w:noProof/>
                <w:sz w:val="20"/>
                <w:szCs w:val="20"/>
              </w:rPr>
            </w:pPr>
            <w:r w:rsidRPr="00781828">
              <w:rPr>
                <w:b/>
                <w:bCs/>
                <w:noProof/>
                <w:sz w:val="18"/>
                <w:szCs w:val="18"/>
              </w:rPr>
              <w:drawing>
                <wp:anchor distT="0" distB="0" distL="114300" distR="114300" simplePos="0" relativeHeight="252172288" behindDoc="0" locked="0" layoutInCell="1" allowOverlap="1" wp14:anchorId="21B4A585" wp14:editId="2A3EA4B4">
                  <wp:simplePos x="0" y="0"/>
                  <wp:positionH relativeFrom="column">
                    <wp:posOffset>-28575</wp:posOffset>
                  </wp:positionH>
                  <wp:positionV relativeFrom="paragraph">
                    <wp:posOffset>28575</wp:posOffset>
                  </wp:positionV>
                  <wp:extent cx="146050" cy="164465"/>
                  <wp:effectExtent l="0" t="0" r="6350" b="698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6050" cy="164465"/>
                          </a:xfrm>
                          <a:prstGeom prst="rect">
                            <a:avLst/>
                          </a:prstGeom>
                          <a:noFill/>
                        </pic:spPr>
                      </pic:pic>
                    </a:graphicData>
                  </a:graphic>
                  <wp14:sizeRelH relativeFrom="margin">
                    <wp14:pctWidth>0</wp14:pctWidth>
                  </wp14:sizeRelH>
                  <wp14:sizeRelV relativeFrom="margin">
                    <wp14:pctHeight>0</wp14:pctHeight>
                  </wp14:sizeRelV>
                </wp:anchor>
              </w:drawing>
            </w:r>
            <w:r>
              <w:rPr>
                <w:b/>
                <w:bCs/>
                <w:sz w:val="18"/>
                <w:szCs w:val="18"/>
              </w:rPr>
              <w:t xml:space="preserve">     Sensitive content:</w:t>
            </w:r>
          </w:p>
          <w:p w14:paraId="5DDA7D86" w14:textId="207ACA6E" w:rsidR="00E724EE" w:rsidRPr="00781828" w:rsidRDefault="00E724EE" w:rsidP="00E724EE">
            <w:pPr>
              <w:ind w:left="37"/>
              <w:rPr>
                <w:b/>
                <w:bCs/>
                <w:noProof/>
                <w:sz w:val="18"/>
                <w:szCs w:val="18"/>
              </w:rPr>
            </w:pPr>
            <w:r w:rsidRPr="00BA4062">
              <w:rPr>
                <w:noProof/>
                <w:sz w:val="18"/>
                <w:szCs w:val="18"/>
              </w:rPr>
              <w:t>Reference to online sexual material</w:t>
            </w:r>
          </w:p>
        </w:tc>
      </w:tr>
      <w:tr w:rsidR="00E724EE" w14:paraId="3AFC7A60" w14:textId="77777777" w:rsidTr="00E4477E">
        <w:trPr>
          <w:trHeight w:val="620"/>
        </w:trPr>
        <w:tc>
          <w:tcPr>
            <w:tcW w:w="2416" w:type="dxa"/>
            <w:vMerge/>
            <w:vAlign w:val="center"/>
          </w:tcPr>
          <w:p w14:paraId="1B72412A" w14:textId="77777777" w:rsidR="00E724EE" w:rsidRPr="00F04C11" w:rsidRDefault="00E724EE" w:rsidP="00E724EE">
            <w:pPr>
              <w:rPr>
                <w:b/>
                <w:bCs/>
                <w:sz w:val="28"/>
                <w:szCs w:val="28"/>
              </w:rPr>
            </w:pPr>
          </w:p>
        </w:tc>
        <w:tc>
          <w:tcPr>
            <w:tcW w:w="3118" w:type="dxa"/>
            <w:vAlign w:val="center"/>
          </w:tcPr>
          <w:p w14:paraId="093ABBA8" w14:textId="3C3B49D5" w:rsidR="00E724EE" w:rsidRPr="00605760" w:rsidRDefault="00E724EE" w:rsidP="00E724EE">
            <w:pPr>
              <w:rPr>
                <w:sz w:val="20"/>
                <w:szCs w:val="20"/>
              </w:rPr>
            </w:pPr>
            <w:r>
              <w:rPr>
                <w:b/>
                <w:bCs/>
                <w:sz w:val="20"/>
                <w:szCs w:val="20"/>
              </w:rPr>
              <w:t xml:space="preserve">Website: </w:t>
            </w:r>
            <w:r w:rsidRPr="00ED405D">
              <w:rPr>
                <w:i/>
                <w:iCs/>
                <w:sz w:val="20"/>
                <w:szCs w:val="20"/>
              </w:rPr>
              <w:t>“Online Pornography”</w:t>
            </w:r>
            <w:r>
              <w:rPr>
                <w:sz w:val="20"/>
                <w:szCs w:val="20"/>
              </w:rPr>
              <w:t xml:space="preserve"> – Childnet</w:t>
            </w:r>
          </w:p>
        </w:tc>
        <w:tc>
          <w:tcPr>
            <w:tcW w:w="2410" w:type="dxa"/>
            <w:vAlign w:val="center"/>
          </w:tcPr>
          <w:p w14:paraId="2D3DD5E1" w14:textId="12A21794" w:rsidR="00E724EE" w:rsidRDefault="0077599B" w:rsidP="00E724EE">
            <w:pPr>
              <w:jc w:val="center"/>
            </w:pPr>
            <w:hyperlink r:id="rId140" w:history="1">
              <w:r w:rsidR="00E724EE" w:rsidRPr="00605760">
                <w:rPr>
                  <w:rStyle w:val="Hyperlink"/>
                </w:rPr>
                <w:t>LINK</w:t>
              </w:r>
            </w:hyperlink>
          </w:p>
        </w:tc>
        <w:tc>
          <w:tcPr>
            <w:tcW w:w="5528" w:type="dxa"/>
            <w:vAlign w:val="center"/>
          </w:tcPr>
          <w:p w14:paraId="3842D4E8" w14:textId="3E65FB42" w:rsidR="00E724EE" w:rsidRDefault="00E724EE" w:rsidP="00E724EE">
            <w:pPr>
              <w:rPr>
                <w:sz w:val="20"/>
                <w:szCs w:val="20"/>
              </w:rPr>
            </w:pPr>
            <w:r>
              <w:rPr>
                <w:sz w:val="20"/>
                <w:szCs w:val="20"/>
              </w:rPr>
              <w:t xml:space="preserve">Introduction to online pornography, including the risks, understanding the law, and addiction. It also links to advice sections for children / preteens, and teens, which covers tops tips, how to talk to your child, limiting exposure and the key messages to get across. </w:t>
            </w:r>
          </w:p>
        </w:tc>
        <w:tc>
          <w:tcPr>
            <w:tcW w:w="1418" w:type="dxa"/>
            <w:vAlign w:val="center"/>
          </w:tcPr>
          <w:p w14:paraId="76EE9CA6" w14:textId="77777777" w:rsidR="00E724EE" w:rsidRPr="00781828" w:rsidRDefault="00E724EE" w:rsidP="00E724EE">
            <w:pPr>
              <w:ind w:left="37"/>
              <w:rPr>
                <w:b/>
                <w:bCs/>
                <w:noProof/>
                <w:sz w:val="18"/>
                <w:szCs w:val="18"/>
              </w:rPr>
            </w:pPr>
          </w:p>
        </w:tc>
      </w:tr>
      <w:tr w:rsidR="00E724EE" w14:paraId="4B299E31" w14:textId="77777777" w:rsidTr="00E4477E">
        <w:trPr>
          <w:trHeight w:val="620"/>
        </w:trPr>
        <w:tc>
          <w:tcPr>
            <w:tcW w:w="2416" w:type="dxa"/>
            <w:vMerge/>
            <w:vAlign w:val="center"/>
          </w:tcPr>
          <w:p w14:paraId="33D82B75" w14:textId="77777777" w:rsidR="00E724EE" w:rsidRPr="00F04C11" w:rsidRDefault="00E724EE" w:rsidP="00E724EE">
            <w:pPr>
              <w:rPr>
                <w:b/>
                <w:bCs/>
                <w:sz w:val="28"/>
                <w:szCs w:val="28"/>
              </w:rPr>
            </w:pPr>
          </w:p>
        </w:tc>
        <w:tc>
          <w:tcPr>
            <w:tcW w:w="3118" w:type="dxa"/>
            <w:vAlign w:val="center"/>
          </w:tcPr>
          <w:p w14:paraId="0707F61C" w14:textId="66E9BF79" w:rsidR="00E724EE" w:rsidRPr="00FE771D" w:rsidRDefault="00E724EE" w:rsidP="00E724EE">
            <w:pPr>
              <w:rPr>
                <w:sz w:val="20"/>
                <w:szCs w:val="20"/>
              </w:rPr>
            </w:pPr>
            <w:r>
              <w:rPr>
                <w:b/>
                <w:bCs/>
                <w:sz w:val="20"/>
                <w:szCs w:val="20"/>
              </w:rPr>
              <w:t xml:space="preserve">Website / PDF: </w:t>
            </w:r>
            <w:r>
              <w:rPr>
                <w:i/>
                <w:iCs/>
                <w:sz w:val="20"/>
                <w:szCs w:val="20"/>
              </w:rPr>
              <w:t>“</w:t>
            </w:r>
            <w:r w:rsidRPr="00FE771D">
              <w:rPr>
                <w:i/>
                <w:iCs/>
                <w:sz w:val="20"/>
                <w:szCs w:val="20"/>
              </w:rPr>
              <w:t>Online pornography</w:t>
            </w:r>
            <w:r>
              <w:rPr>
                <w:i/>
                <w:iCs/>
                <w:sz w:val="20"/>
                <w:szCs w:val="20"/>
              </w:rPr>
              <w:t xml:space="preserve"> </w:t>
            </w:r>
            <w:r w:rsidRPr="00FE771D">
              <w:rPr>
                <w:i/>
                <w:iCs/>
                <w:sz w:val="20"/>
                <w:szCs w:val="20"/>
              </w:rPr>
              <w:t>and age-verification</w:t>
            </w:r>
            <w:r>
              <w:rPr>
                <w:i/>
                <w:iCs/>
                <w:sz w:val="20"/>
                <w:szCs w:val="20"/>
              </w:rPr>
              <w:t xml:space="preserve"> – What parents need to know” </w:t>
            </w:r>
            <w:r>
              <w:rPr>
                <w:sz w:val="20"/>
                <w:szCs w:val="20"/>
              </w:rPr>
              <w:t xml:space="preserve">– </w:t>
            </w:r>
            <w:proofErr w:type="spellStart"/>
            <w:r>
              <w:rPr>
                <w:sz w:val="20"/>
                <w:szCs w:val="20"/>
              </w:rPr>
              <w:t>Barnado’s</w:t>
            </w:r>
            <w:proofErr w:type="spellEnd"/>
          </w:p>
        </w:tc>
        <w:tc>
          <w:tcPr>
            <w:tcW w:w="2410" w:type="dxa"/>
            <w:vAlign w:val="center"/>
          </w:tcPr>
          <w:p w14:paraId="5779320A" w14:textId="7DD589F8" w:rsidR="00E724EE" w:rsidRDefault="0077599B" w:rsidP="00E724EE">
            <w:pPr>
              <w:jc w:val="center"/>
            </w:pPr>
            <w:hyperlink r:id="rId141" w:history="1">
              <w:r w:rsidR="00E724EE" w:rsidRPr="00FE771D">
                <w:rPr>
                  <w:rStyle w:val="Hyperlink"/>
                </w:rPr>
                <w:t>LINK</w:t>
              </w:r>
            </w:hyperlink>
          </w:p>
        </w:tc>
        <w:tc>
          <w:tcPr>
            <w:tcW w:w="5528" w:type="dxa"/>
            <w:vAlign w:val="center"/>
          </w:tcPr>
          <w:p w14:paraId="5F81875E" w14:textId="5F35EE9B" w:rsidR="00E724EE" w:rsidRDefault="00E724EE" w:rsidP="00E724EE">
            <w:pPr>
              <w:rPr>
                <w:sz w:val="20"/>
                <w:szCs w:val="20"/>
              </w:rPr>
            </w:pPr>
            <w:r>
              <w:rPr>
                <w:sz w:val="20"/>
                <w:szCs w:val="20"/>
              </w:rPr>
              <w:t xml:space="preserve">A </w:t>
            </w:r>
            <w:r w:rsidRPr="00FE771D">
              <w:rPr>
                <w:sz w:val="20"/>
                <w:szCs w:val="20"/>
              </w:rPr>
              <w:t xml:space="preserve">guide for parents </w:t>
            </w:r>
            <w:r>
              <w:rPr>
                <w:sz w:val="20"/>
                <w:szCs w:val="20"/>
              </w:rPr>
              <w:t xml:space="preserve">that </w:t>
            </w:r>
            <w:r w:rsidRPr="00FE771D">
              <w:rPr>
                <w:sz w:val="20"/>
                <w:szCs w:val="20"/>
              </w:rPr>
              <w:t xml:space="preserve">outlines what </w:t>
            </w:r>
            <w:r>
              <w:rPr>
                <w:sz w:val="20"/>
                <w:szCs w:val="20"/>
              </w:rPr>
              <w:t>they</w:t>
            </w:r>
            <w:r w:rsidRPr="00FE771D">
              <w:rPr>
                <w:sz w:val="20"/>
                <w:szCs w:val="20"/>
              </w:rPr>
              <w:t xml:space="preserve"> need to know </w:t>
            </w:r>
            <w:r>
              <w:rPr>
                <w:sz w:val="20"/>
                <w:szCs w:val="20"/>
              </w:rPr>
              <w:t xml:space="preserve">about online pornography </w:t>
            </w:r>
            <w:r w:rsidRPr="00FE771D">
              <w:rPr>
                <w:sz w:val="20"/>
                <w:szCs w:val="20"/>
              </w:rPr>
              <w:t>and how to broach those</w:t>
            </w:r>
            <w:r>
              <w:rPr>
                <w:sz w:val="20"/>
                <w:szCs w:val="20"/>
              </w:rPr>
              <w:t xml:space="preserve"> </w:t>
            </w:r>
            <w:r w:rsidRPr="00FE771D">
              <w:rPr>
                <w:sz w:val="20"/>
                <w:szCs w:val="20"/>
              </w:rPr>
              <w:t>conversations</w:t>
            </w:r>
            <w:r>
              <w:rPr>
                <w:sz w:val="20"/>
                <w:szCs w:val="20"/>
              </w:rPr>
              <w:t xml:space="preserve"> with a child. </w:t>
            </w:r>
          </w:p>
        </w:tc>
        <w:tc>
          <w:tcPr>
            <w:tcW w:w="1418" w:type="dxa"/>
            <w:vAlign w:val="center"/>
          </w:tcPr>
          <w:p w14:paraId="073303E8" w14:textId="77777777" w:rsidR="00E724EE" w:rsidRPr="00781828" w:rsidRDefault="00E724EE" w:rsidP="00E724EE">
            <w:pPr>
              <w:ind w:left="37"/>
              <w:rPr>
                <w:b/>
                <w:bCs/>
                <w:noProof/>
                <w:sz w:val="18"/>
                <w:szCs w:val="18"/>
              </w:rPr>
            </w:pPr>
          </w:p>
        </w:tc>
      </w:tr>
      <w:tr w:rsidR="00E724EE" w14:paraId="5233F40F" w14:textId="77777777" w:rsidTr="00E4477E">
        <w:trPr>
          <w:trHeight w:val="620"/>
        </w:trPr>
        <w:tc>
          <w:tcPr>
            <w:tcW w:w="2416" w:type="dxa"/>
            <w:vMerge/>
            <w:vAlign w:val="center"/>
          </w:tcPr>
          <w:p w14:paraId="0D3F1DA2" w14:textId="77777777" w:rsidR="00E724EE" w:rsidRPr="00F04C11" w:rsidRDefault="00E724EE" w:rsidP="00E724EE">
            <w:pPr>
              <w:rPr>
                <w:b/>
                <w:bCs/>
                <w:sz w:val="28"/>
                <w:szCs w:val="28"/>
              </w:rPr>
            </w:pPr>
          </w:p>
        </w:tc>
        <w:tc>
          <w:tcPr>
            <w:tcW w:w="3118" w:type="dxa"/>
            <w:vAlign w:val="center"/>
          </w:tcPr>
          <w:p w14:paraId="496074DE" w14:textId="31EAF510" w:rsidR="00E724EE" w:rsidRPr="00C3055B" w:rsidRDefault="00E724EE" w:rsidP="00E724EE">
            <w:pPr>
              <w:rPr>
                <w:sz w:val="20"/>
                <w:szCs w:val="20"/>
              </w:rPr>
            </w:pPr>
            <w:r w:rsidRPr="00C3055B">
              <w:rPr>
                <w:b/>
                <w:bCs/>
                <w:sz w:val="20"/>
                <w:szCs w:val="20"/>
              </w:rPr>
              <w:t>Website:</w:t>
            </w:r>
            <w:r w:rsidRPr="00C3055B">
              <w:rPr>
                <w:sz w:val="20"/>
                <w:szCs w:val="20"/>
              </w:rPr>
              <w:t xml:space="preserve"> “Online Pornography Advice Hub” – Internet Matters</w:t>
            </w:r>
          </w:p>
        </w:tc>
        <w:tc>
          <w:tcPr>
            <w:tcW w:w="2410" w:type="dxa"/>
            <w:vAlign w:val="center"/>
          </w:tcPr>
          <w:p w14:paraId="14703826" w14:textId="46063B78" w:rsidR="00E724EE" w:rsidRPr="00C3055B" w:rsidRDefault="0077599B" w:rsidP="00E724EE">
            <w:pPr>
              <w:jc w:val="center"/>
            </w:pPr>
            <w:hyperlink r:id="rId142" w:history="1">
              <w:r w:rsidR="00E724EE" w:rsidRPr="00C3055B">
                <w:rPr>
                  <w:rStyle w:val="Hyperlink"/>
                </w:rPr>
                <w:t>LINK</w:t>
              </w:r>
            </w:hyperlink>
          </w:p>
        </w:tc>
        <w:tc>
          <w:tcPr>
            <w:tcW w:w="5528" w:type="dxa"/>
            <w:vAlign w:val="center"/>
          </w:tcPr>
          <w:p w14:paraId="55031483" w14:textId="121EDAB5" w:rsidR="00E724EE" w:rsidRPr="00C3055B" w:rsidRDefault="00E724EE" w:rsidP="00E724EE">
            <w:pPr>
              <w:rPr>
                <w:sz w:val="20"/>
                <w:szCs w:val="20"/>
              </w:rPr>
            </w:pPr>
            <w:r w:rsidRPr="00C3055B">
              <w:rPr>
                <w:sz w:val="20"/>
                <w:szCs w:val="20"/>
              </w:rPr>
              <w:t>This “hub” contains several webpages of information and videos.</w:t>
            </w:r>
          </w:p>
          <w:p w14:paraId="3C0D3FEF" w14:textId="7A381824" w:rsidR="00E724EE" w:rsidRPr="00C3055B" w:rsidRDefault="0077599B" w:rsidP="00E724EE">
            <w:pPr>
              <w:pStyle w:val="ListParagraph"/>
              <w:numPr>
                <w:ilvl w:val="0"/>
                <w:numId w:val="7"/>
              </w:numPr>
              <w:ind w:left="463"/>
              <w:rPr>
                <w:sz w:val="20"/>
                <w:szCs w:val="20"/>
              </w:rPr>
            </w:pPr>
            <w:hyperlink r:id="rId143" w:history="1">
              <w:r w:rsidR="00E724EE" w:rsidRPr="00C3055B">
                <w:rPr>
                  <w:rStyle w:val="Hyperlink"/>
                  <w:b/>
                  <w:bCs/>
                  <w:sz w:val="20"/>
                  <w:szCs w:val="20"/>
                </w:rPr>
                <w:t>LINK: Learn about online pornography</w:t>
              </w:r>
            </w:hyperlink>
            <w:r w:rsidR="00E724EE" w:rsidRPr="00C3055B">
              <w:rPr>
                <w:sz w:val="20"/>
                <w:szCs w:val="20"/>
              </w:rPr>
              <w:t xml:space="preserve"> - This section contains information about how children access online pornography, why a child might search for this, how </w:t>
            </w:r>
            <w:r w:rsidR="00E724EE" w:rsidRPr="00C3055B">
              <w:rPr>
                <w:sz w:val="20"/>
                <w:szCs w:val="20"/>
              </w:rPr>
              <w:lastRenderedPageBreak/>
              <w:t xml:space="preserve">pornography can harm a child, some facts and statistics, and some signs a child has been accessing pornography.  </w:t>
            </w:r>
          </w:p>
          <w:p w14:paraId="10186F13" w14:textId="77777777" w:rsidR="00E724EE" w:rsidRPr="00C3055B" w:rsidRDefault="0077599B" w:rsidP="00E724EE">
            <w:pPr>
              <w:pStyle w:val="ListParagraph"/>
              <w:numPr>
                <w:ilvl w:val="0"/>
                <w:numId w:val="7"/>
              </w:numPr>
              <w:ind w:left="463"/>
              <w:rPr>
                <w:b/>
                <w:bCs/>
                <w:sz w:val="20"/>
                <w:szCs w:val="20"/>
              </w:rPr>
            </w:pPr>
            <w:hyperlink r:id="rId144" w:history="1">
              <w:r w:rsidR="00E724EE" w:rsidRPr="00C3055B">
                <w:rPr>
                  <w:rStyle w:val="Hyperlink"/>
                  <w:b/>
                  <w:bCs/>
                  <w:sz w:val="20"/>
                  <w:szCs w:val="20"/>
                </w:rPr>
                <w:t>LINK: Prevent harm to children</w:t>
              </w:r>
            </w:hyperlink>
            <w:r w:rsidR="00E724EE" w:rsidRPr="00C3055B">
              <w:rPr>
                <w:b/>
                <w:bCs/>
                <w:sz w:val="20"/>
                <w:szCs w:val="20"/>
              </w:rPr>
              <w:t xml:space="preserve"> </w:t>
            </w:r>
            <w:r w:rsidR="00E724EE" w:rsidRPr="00C3055B">
              <w:rPr>
                <w:sz w:val="20"/>
                <w:szCs w:val="20"/>
              </w:rPr>
              <w:t>– This section is about how to talk to children about pornography, and contains sections based on different age groups.</w:t>
            </w:r>
            <w:r w:rsidR="00E724EE" w:rsidRPr="00C3055B">
              <w:rPr>
                <w:b/>
                <w:bCs/>
                <w:sz w:val="20"/>
                <w:szCs w:val="20"/>
              </w:rPr>
              <w:t xml:space="preserve"> </w:t>
            </w:r>
          </w:p>
          <w:p w14:paraId="51CEFD8C" w14:textId="77777777" w:rsidR="00E724EE" w:rsidRPr="00C3055B" w:rsidRDefault="0077599B" w:rsidP="00E724EE">
            <w:pPr>
              <w:pStyle w:val="ListParagraph"/>
              <w:numPr>
                <w:ilvl w:val="0"/>
                <w:numId w:val="7"/>
              </w:numPr>
              <w:ind w:left="463"/>
              <w:rPr>
                <w:b/>
                <w:bCs/>
                <w:sz w:val="20"/>
                <w:szCs w:val="20"/>
              </w:rPr>
            </w:pPr>
            <w:hyperlink r:id="rId145" w:history="1">
              <w:r w:rsidR="00E724EE" w:rsidRPr="00C3055B">
                <w:rPr>
                  <w:rStyle w:val="Hyperlink"/>
                  <w:b/>
                  <w:bCs/>
                  <w:sz w:val="20"/>
                  <w:szCs w:val="20"/>
                </w:rPr>
                <w:t>LINK: How to deal with online pornography</w:t>
              </w:r>
            </w:hyperlink>
            <w:r w:rsidR="00E724EE" w:rsidRPr="00C3055B">
              <w:rPr>
                <w:b/>
                <w:bCs/>
                <w:sz w:val="20"/>
                <w:szCs w:val="20"/>
              </w:rPr>
              <w:t xml:space="preserve"> </w:t>
            </w:r>
            <w:r w:rsidR="00E724EE" w:rsidRPr="00C3055B">
              <w:rPr>
                <w:sz w:val="20"/>
                <w:szCs w:val="20"/>
              </w:rPr>
              <w:t xml:space="preserve">– This section contains a video (1 min 23 secs) about how parents can block pornographic content and protect a child online. The page covers tips around reporting worrying content and support if a child has already seen pornography. </w:t>
            </w:r>
          </w:p>
          <w:p w14:paraId="3026D8EE" w14:textId="2FC937E8" w:rsidR="00E724EE" w:rsidRPr="00C3055B" w:rsidRDefault="0077599B" w:rsidP="00E724EE">
            <w:pPr>
              <w:pStyle w:val="ListParagraph"/>
              <w:numPr>
                <w:ilvl w:val="0"/>
                <w:numId w:val="7"/>
              </w:numPr>
              <w:ind w:left="463"/>
              <w:rPr>
                <w:b/>
                <w:bCs/>
                <w:sz w:val="20"/>
                <w:szCs w:val="20"/>
              </w:rPr>
            </w:pPr>
            <w:hyperlink r:id="rId146" w:history="1">
              <w:r w:rsidR="00E724EE" w:rsidRPr="00C3055B">
                <w:rPr>
                  <w:rStyle w:val="Hyperlink"/>
                  <w:b/>
                  <w:bCs/>
                  <w:sz w:val="20"/>
                  <w:szCs w:val="20"/>
                </w:rPr>
                <w:t>LINK / PDF: Protecting children from online pornography</w:t>
              </w:r>
            </w:hyperlink>
            <w:r w:rsidR="00E724EE" w:rsidRPr="00C3055B">
              <w:rPr>
                <w:sz w:val="20"/>
                <w:szCs w:val="20"/>
              </w:rPr>
              <w:t xml:space="preserve"> – A short PDF document covering how to start conversations and what to cover with children in different age groups, how to use filters and block content, and what to do if a child has already seen pornography. </w:t>
            </w:r>
          </w:p>
        </w:tc>
        <w:tc>
          <w:tcPr>
            <w:tcW w:w="1418" w:type="dxa"/>
            <w:vAlign w:val="center"/>
          </w:tcPr>
          <w:p w14:paraId="5D5CF51B" w14:textId="77777777" w:rsidR="00E724EE" w:rsidRPr="00734B0D" w:rsidRDefault="00E724EE" w:rsidP="00E724EE">
            <w:pPr>
              <w:ind w:left="37"/>
              <w:rPr>
                <w:b/>
                <w:bCs/>
                <w:noProof/>
                <w:sz w:val="18"/>
                <w:szCs w:val="18"/>
                <w:highlight w:val="green"/>
              </w:rPr>
            </w:pPr>
          </w:p>
        </w:tc>
      </w:tr>
      <w:tr w:rsidR="00E724EE" w14:paraId="7C7140F0" w14:textId="77777777" w:rsidTr="00CF414D">
        <w:trPr>
          <w:trHeight w:val="349"/>
        </w:trPr>
        <w:tc>
          <w:tcPr>
            <w:tcW w:w="14890" w:type="dxa"/>
            <w:gridSpan w:val="5"/>
            <w:shd w:val="clear" w:color="auto" w:fill="E2EFD9" w:themeFill="accent6" w:themeFillTint="33"/>
          </w:tcPr>
          <w:p w14:paraId="086DEEDD" w14:textId="77777777" w:rsidR="00E724EE" w:rsidRPr="00067BBD" w:rsidRDefault="00E724EE" w:rsidP="00E724EE">
            <w:pPr>
              <w:rPr>
                <w:sz w:val="10"/>
                <w:szCs w:val="10"/>
              </w:rPr>
            </w:pPr>
          </w:p>
        </w:tc>
      </w:tr>
      <w:tr w:rsidR="00E724EE" w14:paraId="722F1FA1" w14:textId="77777777" w:rsidTr="00E4477E">
        <w:trPr>
          <w:trHeight w:val="930"/>
        </w:trPr>
        <w:tc>
          <w:tcPr>
            <w:tcW w:w="2416" w:type="dxa"/>
            <w:vMerge w:val="restart"/>
          </w:tcPr>
          <w:p w14:paraId="7F7AD88F" w14:textId="51E2CBCE" w:rsidR="00E724EE" w:rsidRPr="006B5056" w:rsidRDefault="00E724EE" w:rsidP="00E724EE">
            <w:pPr>
              <w:rPr>
                <w:b/>
                <w:bCs/>
                <w:sz w:val="28"/>
                <w:szCs w:val="28"/>
              </w:rPr>
            </w:pPr>
            <w:r>
              <w:rPr>
                <w:b/>
                <w:bCs/>
                <w:sz w:val="28"/>
                <w:szCs w:val="28"/>
              </w:rPr>
              <w:t>Apps and online platforms</w:t>
            </w:r>
          </w:p>
        </w:tc>
        <w:tc>
          <w:tcPr>
            <w:tcW w:w="3118" w:type="dxa"/>
            <w:vAlign w:val="center"/>
          </w:tcPr>
          <w:p w14:paraId="26D2DE36" w14:textId="47EF5277" w:rsidR="00E724EE" w:rsidRPr="006363C4" w:rsidRDefault="00E724EE" w:rsidP="00E724EE">
            <w:pPr>
              <w:rPr>
                <w:b/>
                <w:bCs/>
                <w:sz w:val="20"/>
                <w:szCs w:val="20"/>
              </w:rPr>
            </w:pPr>
            <w:r w:rsidRPr="009520B9">
              <w:rPr>
                <w:b/>
                <w:bCs/>
                <w:sz w:val="20"/>
                <w:szCs w:val="20"/>
              </w:rPr>
              <w:t>Website:</w:t>
            </w:r>
            <w:r w:rsidRPr="009520B9">
              <w:rPr>
                <w:sz w:val="20"/>
                <w:szCs w:val="20"/>
              </w:rPr>
              <w:t xml:space="preserve"> “Online Safeguarding: What is the dark web?” – The Children’s Society</w:t>
            </w:r>
          </w:p>
        </w:tc>
        <w:tc>
          <w:tcPr>
            <w:tcW w:w="2410" w:type="dxa"/>
            <w:vAlign w:val="center"/>
          </w:tcPr>
          <w:p w14:paraId="02A385A1" w14:textId="433B7A32" w:rsidR="00E724EE" w:rsidRDefault="0077599B" w:rsidP="00E724EE">
            <w:pPr>
              <w:jc w:val="center"/>
            </w:pPr>
            <w:hyperlink r:id="rId147" w:history="1">
              <w:r w:rsidR="00E724EE" w:rsidRPr="008A2F0D">
                <w:rPr>
                  <w:rStyle w:val="Hyperlink"/>
                  <w:sz w:val="20"/>
                  <w:szCs w:val="20"/>
                </w:rPr>
                <w:t>LINK</w:t>
              </w:r>
            </w:hyperlink>
          </w:p>
        </w:tc>
        <w:tc>
          <w:tcPr>
            <w:tcW w:w="5528" w:type="dxa"/>
            <w:vAlign w:val="center"/>
          </w:tcPr>
          <w:p w14:paraId="5BCB9745" w14:textId="77777777" w:rsidR="00E724EE" w:rsidRDefault="00E724EE" w:rsidP="00E724EE">
            <w:pPr>
              <w:rPr>
                <w:sz w:val="20"/>
                <w:szCs w:val="20"/>
              </w:rPr>
            </w:pPr>
            <w:r>
              <w:rPr>
                <w:sz w:val="20"/>
                <w:szCs w:val="20"/>
              </w:rPr>
              <w:t xml:space="preserve">A website and document explaining what the </w:t>
            </w:r>
            <w:r w:rsidRPr="008A2F0D">
              <w:rPr>
                <w:sz w:val="20"/>
                <w:szCs w:val="20"/>
              </w:rPr>
              <w:t>dark web</w:t>
            </w:r>
            <w:r>
              <w:rPr>
                <w:sz w:val="20"/>
                <w:szCs w:val="20"/>
              </w:rPr>
              <w:t xml:space="preserve"> is, </w:t>
            </w:r>
            <w:r w:rsidRPr="008A2F0D">
              <w:rPr>
                <w:sz w:val="20"/>
                <w:szCs w:val="20"/>
              </w:rPr>
              <w:t xml:space="preserve">how young people might use it and what to do if </w:t>
            </w:r>
            <w:r>
              <w:rPr>
                <w:sz w:val="20"/>
                <w:szCs w:val="20"/>
              </w:rPr>
              <w:t xml:space="preserve">parents </w:t>
            </w:r>
            <w:r w:rsidRPr="008A2F0D">
              <w:rPr>
                <w:sz w:val="20"/>
                <w:szCs w:val="20"/>
              </w:rPr>
              <w:t>have safety concerns.</w:t>
            </w:r>
          </w:p>
          <w:p w14:paraId="2C771A5E" w14:textId="77777777" w:rsidR="00E724EE" w:rsidRPr="00E724EE" w:rsidRDefault="00E724EE" w:rsidP="00E724EE">
            <w:pPr>
              <w:rPr>
                <w:sz w:val="20"/>
                <w:szCs w:val="20"/>
              </w:rPr>
            </w:pPr>
          </w:p>
          <w:p w14:paraId="564A13F4" w14:textId="703B5BFE" w:rsidR="00E724EE" w:rsidRDefault="00E724EE" w:rsidP="00E724EE">
            <w:pPr>
              <w:rPr>
                <w:sz w:val="20"/>
                <w:szCs w:val="20"/>
              </w:rPr>
            </w:pPr>
            <w:r w:rsidRPr="00E724EE">
              <w:rPr>
                <w:b/>
                <w:bCs/>
                <w:sz w:val="20"/>
                <w:szCs w:val="20"/>
              </w:rPr>
              <w:t>WARNING:</w:t>
            </w:r>
            <w:r w:rsidRPr="00E724EE">
              <w:rPr>
                <w:sz w:val="20"/>
                <w:szCs w:val="20"/>
              </w:rPr>
              <w:t xml:space="preserve"> This resource should only be used with parents / carers where a concern regarding the dark web has already been raised.</w:t>
            </w:r>
          </w:p>
        </w:tc>
        <w:tc>
          <w:tcPr>
            <w:tcW w:w="1418" w:type="dxa"/>
            <w:vAlign w:val="center"/>
          </w:tcPr>
          <w:p w14:paraId="72EC66C2" w14:textId="77777777" w:rsidR="00E724EE" w:rsidRPr="00C61B14" w:rsidRDefault="00E724EE" w:rsidP="00E724EE">
            <w:pPr>
              <w:rPr>
                <w:sz w:val="18"/>
                <w:szCs w:val="18"/>
              </w:rPr>
            </w:pPr>
          </w:p>
        </w:tc>
      </w:tr>
      <w:tr w:rsidR="00E724EE" w14:paraId="5199C99D" w14:textId="77777777" w:rsidTr="00E4477E">
        <w:trPr>
          <w:trHeight w:val="930"/>
        </w:trPr>
        <w:tc>
          <w:tcPr>
            <w:tcW w:w="2416" w:type="dxa"/>
            <w:vMerge/>
          </w:tcPr>
          <w:p w14:paraId="5345315A" w14:textId="77777777" w:rsidR="00E724EE" w:rsidRPr="006B5056" w:rsidRDefault="00E724EE" w:rsidP="00E724EE">
            <w:pPr>
              <w:rPr>
                <w:b/>
                <w:bCs/>
                <w:sz w:val="28"/>
                <w:szCs w:val="28"/>
              </w:rPr>
            </w:pPr>
          </w:p>
        </w:tc>
        <w:tc>
          <w:tcPr>
            <w:tcW w:w="3118" w:type="dxa"/>
            <w:vAlign w:val="center"/>
          </w:tcPr>
          <w:p w14:paraId="20831BD2" w14:textId="304502EE" w:rsidR="00E724EE" w:rsidRPr="006363C4" w:rsidRDefault="00E724EE" w:rsidP="00E724EE">
            <w:pPr>
              <w:rPr>
                <w:b/>
                <w:bCs/>
                <w:sz w:val="20"/>
                <w:szCs w:val="20"/>
              </w:rPr>
            </w:pPr>
            <w:r w:rsidRPr="009520B9">
              <w:rPr>
                <w:b/>
                <w:bCs/>
                <w:sz w:val="20"/>
                <w:szCs w:val="20"/>
              </w:rPr>
              <w:t xml:space="preserve">Website: </w:t>
            </w:r>
            <w:r w:rsidRPr="00FE771D">
              <w:rPr>
                <w:i/>
                <w:iCs/>
                <w:sz w:val="20"/>
                <w:szCs w:val="20"/>
              </w:rPr>
              <w:t>“What is the dark web? – Advice for parents”</w:t>
            </w:r>
            <w:r w:rsidRPr="009520B9">
              <w:rPr>
                <w:sz w:val="20"/>
                <w:szCs w:val="20"/>
              </w:rPr>
              <w:t xml:space="preserve"> – Internet Matters</w:t>
            </w:r>
          </w:p>
        </w:tc>
        <w:tc>
          <w:tcPr>
            <w:tcW w:w="2410" w:type="dxa"/>
            <w:vAlign w:val="center"/>
          </w:tcPr>
          <w:p w14:paraId="60CEFDC3" w14:textId="628E2E6A" w:rsidR="00E724EE" w:rsidRDefault="0077599B" w:rsidP="00E724EE">
            <w:pPr>
              <w:jc w:val="center"/>
            </w:pPr>
            <w:hyperlink r:id="rId148" w:history="1">
              <w:r w:rsidR="00E724EE" w:rsidRPr="008A2F0D">
                <w:rPr>
                  <w:rStyle w:val="Hyperlink"/>
                  <w:sz w:val="20"/>
                  <w:szCs w:val="20"/>
                </w:rPr>
                <w:t>LINK</w:t>
              </w:r>
            </w:hyperlink>
          </w:p>
        </w:tc>
        <w:tc>
          <w:tcPr>
            <w:tcW w:w="5528" w:type="dxa"/>
            <w:vAlign w:val="center"/>
          </w:tcPr>
          <w:p w14:paraId="03977D11" w14:textId="77777777" w:rsidR="00E724EE" w:rsidRDefault="00E724EE" w:rsidP="00E724EE">
            <w:pPr>
              <w:rPr>
                <w:sz w:val="20"/>
                <w:szCs w:val="20"/>
              </w:rPr>
            </w:pPr>
            <w:r>
              <w:rPr>
                <w:sz w:val="20"/>
                <w:szCs w:val="20"/>
              </w:rPr>
              <w:t xml:space="preserve">A website which explains the risks of the dark web, how it is policed, and what the risks are to children using the dark web. </w:t>
            </w:r>
          </w:p>
          <w:p w14:paraId="65A59F82" w14:textId="77777777" w:rsidR="00E724EE" w:rsidRDefault="00E724EE" w:rsidP="00E724EE">
            <w:pPr>
              <w:rPr>
                <w:sz w:val="20"/>
                <w:szCs w:val="20"/>
              </w:rPr>
            </w:pPr>
          </w:p>
          <w:p w14:paraId="7FE9FDB3" w14:textId="1DE5301F" w:rsidR="00E724EE" w:rsidRDefault="00E724EE" w:rsidP="00E724EE">
            <w:pPr>
              <w:rPr>
                <w:sz w:val="20"/>
                <w:szCs w:val="20"/>
              </w:rPr>
            </w:pPr>
            <w:r w:rsidRPr="008A2F0D">
              <w:rPr>
                <w:b/>
                <w:bCs/>
                <w:sz w:val="20"/>
                <w:szCs w:val="20"/>
              </w:rPr>
              <w:t>WARNING:</w:t>
            </w:r>
            <w:r>
              <w:rPr>
                <w:sz w:val="20"/>
                <w:szCs w:val="20"/>
              </w:rPr>
              <w:t xml:space="preserve"> This resource should only be used with parents / carers where a concern regarding the dark web has already been raised.</w:t>
            </w:r>
          </w:p>
        </w:tc>
        <w:tc>
          <w:tcPr>
            <w:tcW w:w="1418" w:type="dxa"/>
            <w:vAlign w:val="center"/>
          </w:tcPr>
          <w:p w14:paraId="4EB6B064" w14:textId="77777777" w:rsidR="00E724EE" w:rsidRPr="00C61B14" w:rsidRDefault="00E724EE" w:rsidP="00E724EE">
            <w:pPr>
              <w:rPr>
                <w:sz w:val="18"/>
                <w:szCs w:val="18"/>
              </w:rPr>
            </w:pPr>
          </w:p>
        </w:tc>
      </w:tr>
      <w:tr w:rsidR="00E724EE" w14:paraId="790B7F10" w14:textId="77777777" w:rsidTr="00986358">
        <w:trPr>
          <w:trHeight w:val="590"/>
        </w:trPr>
        <w:tc>
          <w:tcPr>
            <w:tcW w:w="2416" w:type="dxa"/>
            <w:vMerge/>
          </w:tcPr>
          <w:p w14:paraId="4778C456" w14:textId="77777777" w:rsidR="00E724EE" w:rsidRPr="006B5056" w:rsidRDefault="00E724EE" w:rsidP="00E724EE">
            <w:pPr>
              <w:rPr>
                <w:b/>
                <w:bCs/>
                <w:sz w:val="28"/>
                <w:szCs w:val="28"/>
              </w:rPr>
            </w:pPr>
          </w:p>
        </w:tc>
        <w:tc>
          <w:tcPr>
            <w:tcW w:w="3118" w:type="dxa"/>
            <w:vAlign w:val="center"/>
          </w:tcPr>
          <w:p w14:paraId="7F10DF18" w14:textId="31BA0378" w:rsidR="00E724EE" w:rsidRPr="006363C4" w:rsidRDefault="00E724EE" w:rsidP="00E724EE">
            <w:pPr>
              <w:rPr>
                <w:b/>
                <w:bCs/>
                <w:sz w:val="20"/>
                <w:szCs w:val="20"/>
              </w:rPr>
            </w:pPr>
            <w:r>
              <w:rPr>
                <w:b/>
                <w:bCs/>
                <w:sz w:val="20"/>
                <w:szCs w:val="20"/>
              </w:rPr>
              <w:t xml:space="preserve">Website: </w:t>
            </w:r>
            <w:r w:rsidRPr="0091759F">
              <w:rPr>
                <w:i/>
                <w:iCs/>
                <w:sz w:val="20"/>
                <w:szCs w:val="20"/>
              </w:rPr>
              <w:t>“Apps”</w:t>
            </w:r>
            <w:r>
              <w:rPr>
                <w:b/>
                <w:bCs/>
                <w:sz w:val="20"/>
                <w:szCs w:val="20"/>
              </w:rPr>
              <w:t xml:space="preserve"> </w:t>
            </w:r>
            <w:r w:rsidRPr="005A4AAC">
              <w:rPr>
                <w:sz w:val="20"/>
                <w:szCs w:val="20"/>
              </w:rPr>
              <w:t>- Childnet</w:t>
            </w:r>
          </w:p>
        </w:tc>
        <w:tc>
          <w:tcPr>
            <w:tcW w:w="2410" w:type="dxa"/>
            <w:vAlign w:val="center"/>
          </w:tcPr>
          <w:p w14:paraId="454BA357" w14:textId="4823D761" w:rsidR="00E724EE" w:rsidRDefault="0077599B" w:rsidP="00E724EE">
            <w:pPr>
              <w:jc w:val="center"/>
            </w:pPr>
            <w:hyperlink r:id="rId149" w:history="1">
              <w:r w:rsidR="00E724EE" w:rsidRPr="00605760">
                <w:rPr>
                  <w:rStyle w:val="Hyperlink"/>
                </w:rPr>
                <w:t>LINK</w:t>
              </w:r>
            </w:hyperlink>
          </w:p>
        </w:tc>
        <w:tc>
          <w:tcPr>
            <w:tcW w:w="5528" w:type="dxa"/>
            <w:vAlign w:val="center"/>
          </w:tcPr>
          <w:p w14:paraId="01C611C2" w14:textId="220A7457" w:rsidR="00E724EE" w:rsidRDefault="00E724EE" w:rsidP="00E724EE">
            <w:pPr>
              <w:rPr>
                <w:sz w:val="20"/>
                <w:szCs w:val="20"/>
              </w:rPr>
            </w:pPr>
            <w:r>
              <w:rPr>
                <w:sz w:val="20"/>
                <w:szCs w:val="20"/>
              </w:rPr>
              <w:t xml:space="preserve">Introduction to apps, with advice for parents about checking whether an app is age appropriate and safe, and how to report any concerns. </w:t>
            </w:r>
          </w:p>
        </w:tc>
        <w:tc>
          <w:tcPr>
            <w:tcW w:w="1418" w:type="dxa"/>
            <w:vAlign w:val="center"/>
          </w:tcPr>
          <w:p w14:paraId="26A3E817" w14:textId="725B2064" w:rsidR="00E724EE" w:rsidRPr="00C61B14" w:rsidRDefault="00E724EE" w:rsidP="00E724EE">
            <w:pPr>
              <w:rPr>
                <w:sz w:val="18"/>
                <w:szCs w:val="18"/>
              </w:rPr>
            </w:pPr>
          </w:p>
        </w:tc>
      </w:tr>
      <w:tr w:rsidR="00E724EE" w14:paraId="02765570" w14:textId="77777777" w:rsidTr="00E4477E">
        <w:trPr>
          <w:trHeight w:val="930"/>
        </w:trPr>
        <w:tc>
          <w:tcPr>
            <w:tcW w:w="2416" w:type="dxa"/>
            <w:vMerge/>
          </w:tcPr>
          <w:p w14:paraId="49168F4F" w14:textId="77777777" w:rsidR="00E724EE" w:rsidRPr="006B5056" w:rsidRDefault="00E724EE" w:rsidP="00E724EE">
            <w:pPr>
              <w:rPr>
                <w:b/>
                <w:bCs/>
                <w:sz w:val="28"/>
                <w:szCs w:val="28"/>
              </w:rPr>
            </w:pPr>
          </w:p>
        </w:tc>
        <w:tc>
          <w:tcPr>
            <w:tcW w:w="3118" w:type="dxa"/>
            <w:vAlign w:val="center"/>
          </w:tcPr>
          <w:p w14:paraId="0184A557" w14:textId="061DE7C1" w:rsidR="00E724EE" w:rsidRPr="006363C4" w:rsidRDefault="00E724EE" w:rsidP="00E724EE">
            <w:pPr>
              <w:rPr>
                <w:b/>
                <w:bCs/>
                <w:sz w:val="20"/>
                <w:szCs w:val="20"/>
              </w:rPr>
            </w:pPr>
            <w:r w:rsidRPr="00660EB7">
              <w:rPr>
                <w:b/>
                <w:bCs/>
                <w:sz w:val="20"/>
                <w:szCs w:val="20"/>
              </w:rPr>
              <w:t xml:space="preserve">Website: </w:t>
            </w:r>
            <w:r w:rsidRPr="0091759F">
              <w:rPr>
                <w:i/>
                <w:iCs/>
                <w:sz w:val="20"/>
                <w:szCs w:val="20"/>
              </w:rPr>
              <w:t>“Video Chat and Webcams”</w:t>
            </w:r>
            <w:r>
              <w:rPr>
                <w:sz w:val="20"/>
                <w:szCs w:val="20"/>
              </w:rPr>
              <w:t xml:space="preserve"> – Childnet</w:t>
            </w:r>
          </w:p>
        </w:tc>
        <w:tc>
          <w:tcPr>
            <w:tcW w:w="2410" w:type="dxa"/>
            <w:vAlign w:val="center"/>
          </w:tcPr>
          <w:p w14:paraId="58C7B3B3" w14:textId="445088CA" w:rsidR="00E724EE" w:rsidRDefault="0077599B" w:rsidP="00E724EE">
            <w:pPr>
              <w:jc w:val="center"/>
            </w:pPr>
            <w:hyperlink r:id="rId150" w:history="1">
              <w:r w:rsidR="00E724EE" w:rsidRPr="00660EB7">
                <w:rPr>
                  <w:rStyle w:val="Hyperlink"/>
                </w:rPr>
                <w:t>LINK</w:t>
              </w:r>
            </w:hyperlink>
          </w:p>
        </w:tc>
        <w:tc>
          <w:tcPr>
            <w:tcW w:w="5528" w:type="dxa"/>
            <w:vAlign w:val="center"/>
          </w:tcPr>
          <w:p w14:paraId="0045C39B" w14:textId="609C97A1" w:rsidR="00E724EE" w:rsidRDefault="00E724EE" w:rsidP="00E724EE">
            <w:pPr>
              <w:rPr>
                <w:sz w:val="20"/>
                <w:szCs w:val="20"/>
              </w:rPr>
            </w:pPr>
            <w:r>
              <w:rPr>
                <w:sz w:val="20"/>
                <w:szCs w:val="20"/>
              </w:rPr>
              <w:t xml:space="preserve">Introduction to webcams and how they are used to livestream and video chat with others online. Includes some of the </w:t>
            </w:r>
            <w:proofErr w:type="gramStart"/>
            <w:r>
              <w:rPr>
                <w:sz w:val="20"/>
                <w:szCs w:val="20"/>
              </w:rPr>
              <w:t>risks</w:t>
            </w:r>
            <w:proofErr w:type="gramEnd"/>
            <w:r>
              <w:rPr>
                <w:sz w:val="20"/>
                <w:szCs w:val="20"/>
              </w:rPr>
              <w:t xml:space="preserve"> parents should be aware of, such as hacking webcams, indecent image sharing, and talking to strangers online. </w:t>
            </w:r>
          </w:p>
        </w:tc>
        <w:tc>
          <w:tcPr>
            <w:tcW w:w="1418" w:type="dxa"/>
            <w:vAlign w:val="center"/>
          </w:tcPr>
          <w:p w14:paraId="0F6DCDA1" w14:textId="2CF685AE" w:rsidR="00E724EE" w:rsidRPr="00C61B14" w:rsidRDefault="00E724EE" w:rsidP="00E724EE">
            <w:pPr>
              <w:rPr>
                <w:sz w:val="18"/>
                <w:szCs w:val="18"/>
              </w:rPr>
            </w:pPr>
          </w:p>
        </w:tc>
      </w:tr>
      <w:tr w:rsidR="00E724EE" w14:paraId="2289832C" w14:textId="77777777" w:rsidTr="00986358">
        <w:trPr>
          <w:trHeight w:val="697"/>
        </w:trPr>
        <w:tc>
          <w:tcPr>
            <w:tcW w:w="2416" w:type="dxa"/>
            <w:vMerge/>
          </w:tcPr>
          <w:p w14:paraId="1B82915A" w14:textId="77777777" w:rsidR="00E724EE" w:rsidRPr="006B5056" w:rsidRDefault="00E724EE" w:rsidP="00E724EE">
            <w:pPr>
              <w:rPr>
                <w:b/>
                <w:bCs/>
                <w:sz w:val="28"/>
                <w:szCs w:val="28"/>
              </w:rPr>
            </w:pPr>
          </w:p>
        </w:tc>
        <w:tc>
          <w:tcPr>
            <w:tcW w:w="3118" w:type="dxa"/>
            <w:vAlign w:val="center"/>
          </w:tcPr>
          <w:p w14:paraId="7B0ED96C" w14:textId="7271EB0E" w:rsidR="00E724EE" w:rsidRPr="006363C4" w:rsidRDefault="00E724EE" w:rsidP="00E724EE">
            <w:pPr>
              <w:rPr>
                <w:b/>
                <w:bCs/>
                <w:sz w:val="20"/>
                <w:szCs w:val="20"/>
              </w:rPr>
            </w:pPr>
            <w:r>
              <w:rPr>
                <w:b/>
                <w:bCs/>
                <w:sz w:val="20"/>
                <w:szCs w:val="20"/>
              </w:rPr>
              <w:t xml:space="preserve">Website: </w:t>
            </w:r>
            <w:r w:rsidRPr="00FC5F62">
              <w:rPr>
                <w:i/>
                <w:iCs/>
                <w:sz w:val="20"/>
                <w:szCs w:val="20"/>
              </w:rPr>
              <w:t>“Livestreaming”</w:t>
            </w:r>
            <w:r w:rsidRPr="00FC5F62">
              <w:rPr>
                <w:sz w:val="20"/>
                <w:szCs w:val="20"/>
              </w:rPr>
              <w:t xml:space="preserve"> – Childnet</w:t>
            </w:r>
          </w:p>
        </w:tc>
        <w:tc>
          <w:tcPr>
            <w:tcW w:w="2410" w:type="dxa"/>
            <w:vAlign w:val="center"/>
          </w:tcPr>
          <w:p w14:paraId="03B7F920" w14:textId="175363B0" w:rsidR="00E724EE" w:rsidRDefault="0077599B" w:rsidP="00E724EE">
            <w:pPr>
              <w:jc w:val="center"/>
            </w:pPr>
            <w:hyperlink r:id="rId151" w:history="1">
              <w:r w:rsidR="00E724EE" w:rsidRPr="0045786A">
                <w:rPr>
                  <w:rStyle w:val="Hyperlink"/>
                </w:rPr>
                <w:t>LINK</w:t>
              </w:r>
            </w:hyperlink>
          </w:p>
        </w:tc>
        <w:tc>
          <w:tcPr>
            <w:tcW w:w="5528" w:type="dxa"/>
            <w:vAlign w:val="center"/>
          </w:tcPr>
          <w:p w14:paraId="43DD01E3" w14:textId="7524041E" w:rsidR="00E724EE" w:rsidRDefault="00E724EE" w:rsidP="00E724EE">
            <w:pPr>
              <w:rPr>
                <w:sz w:val="20"/>
                <w:szCs w:val="20"/>
              </w:rPr>
            </w:pPr>
            <w:r>
              <w:rPr>
                <w:sz w:val="20"/>
                <w:szCs w:val="20"/>
              </w:rPr>
              <w:t xml:space="preserve">Introduction to livestreaming over the internet, and how parents can manage their child’s use. </w:t>
            </w:r>
          </w:p>
        </w:tc>
        <w:tc>
          <w:tcPr>
            <w:tcW w:w="1418" w:type="dxa"/>
            <w:vAlign w:val="center"/>
          </w:tcPr>
          <w:p w14:paraId="109E4353" w14:textId="087326AD" w:rsidR="00E724EE" w:rsidRPr="00C61B14" w:rsidRDefault="00E724EE" w:rsidP="00E724EE">
            <w:pPr>
              <w:rPr>
                <w:sz w:val="18"/>
                <w:szCs w:val="18"/>
              </w:rPr>
            </w:pPr>
          </w:p>
        </w:tc>
      </w:tr>
      <w:tr w:rsidR="00E724EE" w14:paraId="0FC56F0B" w14:textId="77777777" w:rsidTr="00E4477E">
        <w:trPr>
          <w:trHeight w:val="930"/>
        </w:trPr>
        <w:tc>
          <w:tcPr>
            <w:tcW w:w="2416" w:type="dxa"/>
            <w:vMerge/>
          </w:tcPr>
          <w:p w14:paraId="1079F56C" w14:textId="77777777" w:rsidR="00E724EE" w:rsidRPr="006B5056" w:rsidRDefault="00E724EE" w:rsidP="00E724EE">
            <w:pPr>
              <w:rPr>
                <w:b/>
                <w:bCs/>
                <w:sz w:val="28"/>
                <w:szCs w:val="28"/>
              </w:rPr>
            </w:pPr>
          </w:p>
        </w:tc>
        <w:tc>
          <w:tcPr>
            <w:tcW w:w="3118" w:type="dxa"/>
            <w:vAlign w:val="center"/>
          </w:tcPr>
          <w:p w14:paraId="31C8D9D2" w14:textId="01BEE10C" w:rsidR="00E724EE" w:rsidRPr="006363C4" w:rsidRDefault="00E724EE" w:rsidP="00E724EE">
            <w:pPr>
              <w:rPr>
                <w:b/>
                <w:bCs/>
                <w:sz w:val="20"/>
                <w:szCs w:val="20"/>
              </w:rPr>
            </w:pPr>
            <w:r>
              <w:rPr>
                <w:b/>
                <w:bCs/>
                <w:sz w:val="20"/>
                <w:szCs w:val="20"/>
              </w:rPr>
              <w:t xml:space="preserve">Website: </w:t>
            </w:r>
            <w:r w:rsidRPr="00FC5F62">
              <w:rPr>
                <w:i/>
                <w:iCs/>
                <w:sz w:val="20"/>
                <w:szCs w:val="20"/>
              </w:rPr>
              <w:t>“Expiring Content”</w:t>
            </w:r>
            <w:r w:rsidRPr="00FC5F62">
              <w:rPr>
                <w:sz w:val="20"/>
                <w:szCs w:val="20"/>
              </w:rPr>
              <w:t xml:space="preserve"> – Childnet</w:t>
            </w:r>
          </w:p>
        </w:tc>
        <w:tc>
          <w:tcPr>
            <w:tcW w:w="2410" w:type="dxa"/>
            <w:vAlign w:val="center"/>
          </w:tcPr>
          <w:p w14:paraId="01591FDD" w14:textId="12CC3D70" w:rsidR="00E724EE" w:rsidRDefault="0077599B" w:rsidP="00E724EE">
            <w:pPr>
              <w:jc w:val="center"/>
            </w:pPr>
            <w:hyperlink r:id="rId152" w:history="1">
              <w:r w:rsidR="00E724EE" w:rsidRPr="0039277C">
                <w:rPr>
                  <w:rStyle w:val="Hyperlink"/>
                </w:rPr>
                <w:t>LINK</w:t>
              </w:r>
            </w:hyperlink>
          </w:p>
        </w:tc>
        <w:tc>
          <w:tcPr>
            <w:tcW w:w="5528" w:type="dxa"/>
            <w:vAlign w:val="center"/>
          </w:tcPr>
          <w:p w14:paraId="53281B34" w14:textId="405DAE62" w:rsidR="00E724EE" w:rsidRDefault="00E724EE" w:rsidP="00E724EE">
            <w:pPr>
              <w:rPr>
                <w:sz w:val="20"/>
                <w:szCs w:val="20"/>
              </w:rPr>
            </w:pPr>
            <w:r>
              <w:rPr>
                <w:sz w:val="20"/>
                <w:szCs w:val="20"/>
              </w:rPr>
              <w:t xml:space="preserve">Introduction to </w:t>
            </w:r>
            <w:r w:rsidRPr="0039277C">
              <w:rPr>
                <w:sz w:val="20"/>
                <w:szCs w:val="20"/>
              </w:rPr>
              <w:t>expiring content, which disappears after it has been viewed or that is only available for a certain amount of time</w:t>
            </w:r>
            <w:r>
              <w:rPr>
                <w:sz w:val="20"/>
                <w:szCs w:val="20"/>
              </w:rPr>
              <w:t xml:space="preserve">. Includes </w:t>
            </w:r>
            <w:r w:rsidRPr="0039277C">
              <w:rPr>
                <w:sz w:val="20"/>
                <w:szCs w:val="20"/>
              </w:rPr>
              <w:t xml:space="preserve">the risks of using and what to do if a child sees upsetting content. </w:t>
            </w:r>
          </w:p>
        </w:tc>
        <w:tc>
          <w:tcPr>
            <w:tcW w:w="1418" w:type="dxa"/>
            <w:vAlign w:val="center"/>
          </w:tcPr>
          <w:p w14:paraId="44A88364" w14:textId="449F72BF" w:rsidR="00E724EE" w:rsidRPr="00C61B14" w:rsidRDefault="00E724EE" w:rsidP="00E724EE">
            <w:pPr>
              <w:rPr>
                <w:sz w:val="18"/>
                <w:szCs w:val="18"/>
              </w:rPr>
            </w:pPr>
          </w:p>
        </w:tc>
      </w:tr>
      <w:tr w:rsidR="00E724EE" w14:paraId="57248B09" w14:textId="77777777" w:rsidTr="00E4477E">
        <w:trPr>
          <w:trHeight w:val="930"/>
        </w:trPr>
        <w:tc>
          <w:tcPr>
            <w:tcW w:w="2416" w:type="dxa"/>
            <w:vMerge/>
          </w:tcPr>
          <w:p w14:paraId="5658DC74" w14:textId="77777777" w:rsidR="00E724EE" w:rsidRPr="006B5056" w:rsidRDefault="00E724EE" w:rsidP="00E724EE">
            <w:pPr>
              <w:rPr>
                <w:b/>
                <w:bCs/>
                <w:sz w:val="28"/>
                <w:szCs w:val="28"/>
              </w:rPr>
            </w:pPr>
          </w:p>
        </w:tc>
        <w:tc>
          <w:tcPr>
            <w:tcW w:w="3118" w:type="dxa"/>
            <w:vAlign w:val="center"/>
          </w:tcPr>
          <w:p w14:paraId="2A0E2B5A" w14:textId="2CDBFB75" w:rsidR="00E724EE" w:rsidRDefault="00E724EE" w:rsidP="00E724EE">
            <w:pPr>
              <w:rPr>
                <w:b/>
                <w:bCs/>
                <w:sz w:val="20"/>
                <w:szCs w:val="20"/>
              </w:rPr>
            </w:pPr>
            <w:r>
              <w:rPr>
                <w:b/>
                <w:bCs/>
                <w:sz w:val="20"/>
                <w:szCs w:val="20"/>
              </w:rPr>
              <w:t xml:space="preserve">Website: </w:t>
            </w:r>
            <w:r w:rsidRPr="00C36B22">
              <w:rPr>
                <w:i/>
                <w:iCs/>
                <w:sz w:val="20"/>
                <w:szCs w:val="20"/>
              </w:rPr>
              <w:t>“</w:t>
            </w:r>
            <w:r w:rsidRPr="00AF598A">
              <w:rPr>
                <w:i/>
                <w:iCs/>
                <w:sz w:val="20"/>
                <w:szCs w:val="20"/>
              </w:rPr>
              <w:t>Livestreaming and online video apps</w:t>
            </w:r>
            <w:r w:rsidRPr="00C36B22">
              <w:rPr>
                <w:i/>
                <w:iCs/>
                <w:sz w:val="20"/>
                <w:szCs w:val="20"/>
              </w:rPr>
              <w:t xml:space="preserve">” </w:t>
            </w:r>
            <w:r>
              <w:rPr>
                <w:sz w:val="20"/>
                <w:szCs w:val="20"/>
              </w:rPr>
              <w:t>- NSPCC</w:t>
            </w:r>
          </w:p>
        </w:tc>
        <w:tc>
          <w:tcPr>
            <w:tcW w:w="2410" w:type="dxa"/>
            <w:vAlign w:val="center"/>
          </w:tcPr>
          <w:p w14:paraId="7CA1F408" w14:textId="0E4A941E" w:rsidR="00E724EE" w:rsidRDefault="0077599B" w:rsidP="00E724EE">
            <w:pPr>
              <w:jc w:val="center"/>
            </w:pPr>
            <w:hyperlink r:id="rId153" w:history="1">
              <w:r w:rsidR="00E724EE" w:rsidRPr="009F1907">
                <w:rPr>
                  <w:rStyle w:val="Hyperlink"/>
                  <w:sz w:val="20"/>
                  <w:szCs w:val="20"/>
                </w:rPr>
                <w:t>LINK</w:t>
              </w:r>
            </w:hyperlink>
          </w:p>
        </w:tc>
        <w:tc>
          <w:tcPr>
            <w:tcW w:w="5528" w:type="dxa"/>
            <w:vAlign w:val="center"/>
          </w:tcPr>
          <w:p w14:paraId="6C1BDD07" w14:textId="5E2109DB" w:rsidR="00E724EE" w:rsidRDefault="00E724EE" w:rsidP="00E724EE">
            <w:pPr>
              <w:rPr>
                <w:sz w:val="20"/>
                <w:szCs w:val="20"/>
              </w:rPr>
            </w:pPr>
            <w:r w:rsidRPr="0035196A">
              <w:rPr>
                <w:sz w:val="20"/>
                <w:szCs w:val="20"/>
              </w:rPr>
              <w:t xml:space="preserve">This webpage highlights the risks of children and young people accessing online video apps and live streaming platforms. A list of the most commonly used apps </w:t>
            </w:r>
            <w:proofErr w:type="gramStart"/>
            <w:r w:rsidRPr="0035196A">
              <w:rPr>
                <w:sz w:val="20"/>
                <w:szCs w:val="20"/>
              </w:rPr>
              <w:t>are</w:t>
            </w:r>
            <w:proofErr w:type="gramEnd"/>
            <w:r w:rsidRPr="0035196A">
              <w:rPr>
                <w:sz w:val="20"/>
                <w:szCs w:val="20"/>
              </w:rPr>
              <w:t xml:space="preserve"> named with top tips for safe usage of these platforms which is dependent on if a child is watching or hosting a live stream.</w:t>
            </w:r>
            <w:r w:rsidRPr="0035196A">
              <w:rPr>
                <w:b/>
                <w:bCs/>
                <w:sz w:val="20"/>
                <w:szCs w:val="20"/>
              </w:rPr>
              <w:t xml:space="preserve"> </w:t>
            </w:r>
          </w:p>
        </w:tc>
        <w:tc>
          <w:tcPr>
            <w:tcW w:w="1418" w:type="dxa"/>
            <w:vAlign w:val="center"/>
          </w:tcPr>
          <w:p w14:paraId="03FB34C8" w14:textId="5D1049EE" w:rsidR="00E724EE" w:rsidRPr="00C61B14" w:rsidRDefault="00E724EE" w:rsidP="00E724EE">
            <w:pPr>
              <w:rPr>
                <w:sz w:val="18"/>
                <w:szCs w:val="18"/>
              </w:rPr>
            </w:pPr>
          </w:p>
        </w:tc>
      </w:tr>
      <w:tr w:rsidR="00E724EE" w14:paraId="2BA7B137" w14:textId="77777777" w:rsidTr="00E4477E">
        <w:trPr>
          <w:trHeight w:val="930"/>
        </w:trPr>
        <w:tc>
          <w:tcPr>
            <w:tcW w:w="2416" w:type="dxa"/>
            <w:vMerge/>
          </w:tcPr>
          <w:p w14:paraId="2FF6C2D2" w14:textId="77777777" w:rsidR="00E724EE" w:rsidRPr="006B5056" w:rsidRDefault="00E724EE" w:rsidP="00E724EE">
            <w:pPr>
              <w:rPr>
                <w:b/>
                <w:bCs/>
                <w:sz w:val="28"/>
                <w:szCs w:val="28"/>
              </w:rPr>
            </w:pPr>
          </w:p>
        </w:tc>
        <w:tc>
          <w:tcPr>
            <w:tcW w:w="3118" w:type="dxa"/>
            <w:vAlign w:val="center"/>
          </w:tcPr>
          <w:p w14:paraId="289CB101" w14:textId="3483F0EC" w:rsidR="00E724EE" w:rsidRDefault="00E724EE" w:rsidP="00E724EE">
            <w:pPr>
              <w:rPr>
                <w:b/>
                <w:bCs/>
                <w:sz w:val="20"/>
                <w:szCs w:val="20"/>
              </w:rPr>
            </w:pPr>
            <w:r>
              <w:rPr>
                <w:b/>
                <w:bCs/>
                <w:sz w:val="20"/>
                <w:szCs w:val="20"/>
              </w:rPr>
              <w:t xml:space="preserve">Website: </w:t>
            </w:r>
            <w:r w:rsidRPr="00C36B22">
              <w:rPr>
                <w:i/>
                <w:iCs/>
                <w:sz w:val="20"/>
                <w:szCs w:val="20"/>
              </w:rPr>
              <w:t xml:space="preserve">“Online </w:t>
            </w:r>
            <w:r>
              <w:rPr>
                <w:i/>
                <w:iCs/>
                <w:sz w:val="20"/>
                <w:szCs w:val="20"/>
              </w:rPr>
              <w:t>games</w:t>
            </w:r>
            <w:r w:rsidRPr="00C36B22">
              <w:rPr>
                <w:i/>
                <w:iCs/>
                <w:sz w:val="20"/>
                <w:szCs w:val="20"/>
              </w:rPr>
              <w:t xml:space="preserve">” </w:t>
            </w:r>
            <w:r>
              <w:rPr>
                <w:sz w:val="20"/>
                <w:szCs w:val="20"/>
              </w:rPr>
              <w:t>- NSPCC</w:t>
            </w:r>
          </w:p>
        </w:tc>
        <w:tc>
          <w:tcPr>
            <w:tcW w:w="2410" w:type="dxa"/>
            <w:vAlign w:val="center"/>
          </w:tcPr>
          <w:p w14:paraId="1E3F4E7A" w14:textId="44BE69D2" w:rsidR="00E724EE" w:rsidRDefault="0077599B" w:rsidP="00E724EE">
            <w:pPr>
              <w:jc w:val="center"/>
            </w:pPr>
            <w:hyperlink r:id="rId154" w:history="1">
              <w:r w:rsidR="00E724EE" w:rsidRPr="009F1907">
                <w:rPr>
                  <w:rStyle w:val="Hyperlink"/>
                  <w:sz w:val="20"/>
                  <w:szCs w:val="20"/>
                </w:rPr>
                <w:t>LINK</w:t>
              </w:r>
            </w:hyperlink>
          </w:p>
        </w:tc>
        <w:tc>
          <w:tcPr>
            <w:tcW w:w="5528" w:type="dxa"/>
            <w:vAlign w:val="center"/>
          </w:tcPr>
          <w:p w14:paraId="7DB2735C" w14:textId="57EE8031" w:rsidR="00E724EE" w:rsidRDefault="00E724EE" w:rsidP="00E724EE">
            <w:pPr>
              <w:rPr>
                <w:sz w:val="20"/>
                <w:szCs w:val="20"/>
              </w:rPr>
            </w:pPr>
            <w:r w:rsidRPr="0035196A">
              <w:rPr>
                <w:sz w:val="20"/>
                <w:szCs w:val="20"/>
              </w:rPr>
              <w:t xml:space="preserve">This webpage helps parents/carers to understand the risks associated with children and young people accessing online games. This includes trolling, messaging functions, in game purchases and age ratings. This page also provides advice on how to tell if a game is appropriate for a child and provides information on how a child’s </w:t>
            </w:r>
            <w:proofErr w:type="spellStart"/>
            <w:r w:rsidRPr="0035196A">
              <w:rPr>
                <w:sz w:val="20"/>
                <w:szCs w:val="20"/>
              </w:rPr>
              <w:t>behavior</w:t>
            </w:r>
            <w:proofErr w:type="spellEnd"/>
            <w:r w:rsidRPr="0035196A">
              <w:rPr>
                <w:sz w:val="20"/>
                <w:szCs w:val="20"/>
              </w:rPr>
              <w:t xml:space="preserve"> can be affected </w:t>
            </w:r>
            <w:proofErr w:type="gramStart"/>
            <w:r w:rsidRPr="0035196A">
              <w:rPr>
                <w:sz w:val="20"/>
                <w:szCs w:val="20"/>
              </w:rPr>
              <w:t>as a result of</w:t>
            </w:r>
            <w:proofErr w:type="gramEnd"/>
            <w:r w:rsidRPr="0035196A">
              <w:rPr>
                <w:sz w:val="20"/>
                <w:szCs w:val="20"/>
              </w:rPr>
              <w:t xml:space="preserve"> participating in online gaming.</w:t>
            </w:r>
          </w:p>
        </w:tc>
        <w:tc>
          <w:tcPr>
            <w:tcW w:w="1418" w:type="dxa"/>
            <w:vAlign w:val="center"/>
          </w:tcPr>
          <w:p w14:paraId="420096D8" w14:textId="54F10720" w:rsidR="00E724EE" w:rsidRPr="00C61B14" w:rsidRDefault="00E724EE" w:rsidP="00E724EE">
            <w:pPr>
              <w:rPr>
                <w:sz w:val="18"/>
                <w:szCs w:val="18"/>
              </w:rPr>
            </w:pPr>
          </w:p>
        </w:tc>
      </w:tr>
      <w:tr w:rsidR="00E724EE" w14:paraId="2E0962F6" w14:textId="77777777" w:rsidTr="00E4477E">
        <w:trPr>
          <w:trHeight w:val="930"/>
        </w:trPr>
        <w:tc>
          <w:tcPr>
            <w:tcW w:w="2416" w:type="dxa"/>
            <w:vMerge/>
          </w:tcPr>
          <w:p w14:paraId="491F7FD4" w14:textId="77777777" w:rsidR="00E724EE" w:rsidRPr="006B5056" w:rsidRDefault="00E724EE" w:rsidP="00E724EE">
            <w:pPr>
              <w:rPr>
                <w:b/>
                <w:bCs/>
                <w:sz w:val="28"/>
                <w:szCs w:val="28"/>
              </w:rPr>
            </w:pPr>
          </w:p>
        </w:tc>
        <w:tc>
          <w:tcPr>
            <w:tcW w:w="3118" w:type="dxa"/>
            <w:vAlign w:val="center"/>
          </w:tcPr>
          <w:p w14:paraId="5877CEBE" w14:textId="5F209621" w:rsidR="00E724EE" w:rsidRDefault="00E724EE" w:rsidP="00E724EE">
            <w:pPr>
              <w:rPr>
                <w:b/>
                <w:bCs/>
                <w:sz w:val="20"/>
                <w:szCs w:val="20"/>
              </w:rPr>
            </w:pPr>
            <w:r>
              <w:rPr>
                <w:b/>
                <w:bCs/>
                <w:sz w:val="20"/>
                <w:szCs w:val="20"/>
              </w:rPr>
              <w:t>DOC:</w:t>
            </w:r>
            <w:r>
              <w:rPr>
                <w:sz w:val="20"/>
                <w:szCs w:val="20"/>
              </w:rPr>
              <w:t xml:space="preserve"> </w:t>
            </w:r>
            <w:r w:rsidRPr="00E4477E">
              <w:rPr>
                <w:i/>
                <w:iCs/>
                <w:sz w:val="20"/>
                <w:szCs w:val="20"/>
              </w:rPr>
              <w:t>“Social media and location sharing</w:t>
            </w:r>
            <w:r>
              <w:rPr>
                <w:sz w:val="20"/>
                <w:szCs w:val="20"/>
              </w:rPr>
              <w:t>” – Redcar VEMT Team</w:t>
            </w:r>
          </w:p>
        </w:tc>
        <w:tc>
          <w:tcPr>
            <w:tcW w:w="2410" w:type="dxa"/>
            <w:vAlign w:val="center"/>
          </w:tcPr>
          <w:p w14:paraId="074329FD" w14:textId="3F246FA9" w:rsidR="00E724EE" w:rsidRDefault="00E724EE" w:rsidP="00E724EE">
            <w:pPr>
              <w:jc w:val="center"/>
            </w:pPr>
            <w:r>
              <w:object w:dxaOrig="1508" w:dyaOrig="984" w14:anchorId="002C50CD">
                <v:shape id="_x0000_i1034" type="#_x0000_t75" style="width:75.4pt;height:49.2pt" o:ole="">
                  <v:imagedata r:id="rId155" o:title=""/>
                </v:shape>
                <o:OLEObject Type="Embed" ProgID="Acrobat.Document.DC" ShapeID="_x0000_i1034" DrawAspect="Icon" ObjectID="_1776243171" r:id="rId156"/>
              </w:object>
            </w:r>
          </w:p>
        </w:tc>
        <w:tc>
          <w:tcPr>
            <w:tcW w:w="5528" w:type="dxa"/>
            <w:vAlign w:val="center"/>
          </w:tcPr>
          <w:p w14:paraId="36AE9605" w14:textId="73DC8028" w:rsidR="00E724EE" w:rsidRDefault="00E724EE" w:rsidP="00E724EE">
            <w:pPr>
              <w:rPr>
                <w:sz w:val="20"/>
                <w:szCs w:val="20"/>
              </w:rPr>
            </w:pPr>
            <w:r w:rsidRPr="00E4477E">
              <w:rPr>
                <w:sz w:val="20"/>
                <w:szCs w:val="20"/>
              </w:rPr>
              <w:t xml:space="preserve">Information about commonly used apps, and how children </w:t>
            </w:r>
            <w:proofErr w:type="gramStart"/>
            <w:r w:rsidRPr="00E4477E">
              <w:rPr>
                <w:sz w:val="20"/>
                <w:szCs w:val="20"/>
              </w:rPr>
              <w:t>are able to</w:t>
            </w:r>
            <w:proofErr w:type="gramEnd"/>
            <w:r w:rsidRPr="00E4477E">
              <w:rPr>
                <w:sz w:val="20"/>
                <w:szCs w:val="20"/>
              </w:rPr>
              <w:t xml:space="preserve"> turn on</w:t>
            </w:r>
            <w:r>
              <w:rPr>
                <w:sz w:val="20"/>
                <w:szCs w:val="20"/>
              </w:rPr>
              <w:t xml:space="preserve"> and off </w:t>
            </w:r>
            <w:r w:rsidRPr="00E4477E">
              <w:rPr>
                <w:sz w:val="20"/>
                <w:szCs w:val="20"/>
              </w:rPr>
              <w:t>location sharing</w:t>
            </w:r>
            <w:r>
              <w:rPr>
                <w:sz w:val="20"/>
                <w:szCs w:val="20"/>
              </w:rPr>
              <w:t xml:space="preserve">. </w:t>
            </w:r>
          </w:p>
        </w:tc>
        <w:tc>
          <w:tcPr>
            <w:tcW w:w="1418" w:type="dxa"/>
            <w:vAlign w:val="center"/>
          </w:tcPr>
          <w:p w14:paraId="62BDFFC0" w14:textId="77777777" w:rsidR="00E724EE" w:rsidRPr="00C61B14" w:rsidRDefault="00E724EE" w:rsidP="00E724EE">
            <w:pPr>
              <w:rPr>
                <w:sz w:val="18"/>
                <w:szCs w:val="18"/>
              </w:rPr>
            </w:pPr>
          </w:p>
        </w:tc>
      </w:tr>
      <w:tr w:rsidR="00E724EE" w14:paraId="504F5B96" w14:textId="77777777" w:rsidTr="00E4477E">
        <w:trPr>
          <w:trHeight w:val="930"/>
        </w:trPr>
        <w:tc>
          <w:tcPr>
            <w:tcW w:w="2416" w:type="dxa"/>
            <w:vMerge/>
          </w:tcPr>
          <w:p w14:paraId="392634A9" w14:textId="77777777" w:rsidR="00E724EE" w:rsidRPr="006B5056" w:rsidRDefault="00E724EE" w:rsidP="00E724EE">
            <w:pPr>
              <w:rPr>
                <w:b/>
                <w:bCs/>
                <w:sz w:val="28"/>
                <w:szCs w:val="28"/>
              </w:rPr>
            </w:pPr>
          </w:p>
        </w:tc>
        <w:tc>
          <w:tcPr>
            <w:tcW w:w="3118" w:type="dxa"/>
            <w:vAlign w:val="center"/>
          </w:tcPr>
          <w:p w14:paraId="09BF0134" w14:textId="6D2D7DFB" w:rsidR="00E724EE" w:rsidRDefault="00E724EE" w:rsidP="00E724EE">
            <w:pPr>
              <w:rPr>
                <w:b/>
                <w:bCs/>
                <w:sz w:val="20"/>
                <w:szCs w:val="20"/>
              </w:rPr>
            </w:pPr>
            <w:r>
              <w:rPr>
                <w:b/>
                <w:bCs/>
                <w:sz w:val="20"/>
                <w:szCs w:val="20"/>
              </w:rPr>
              <w:t xml:space="preserve">Website: </w:t>
            </w:r>
            <w:r w:rsidRPr="00323A2A">
              <w:rPr>
                <w:i/>
                <w:iCs/>
                <w:sz w:val="20"/>
                <w:szCs w:val="20"/>
              </w:rPr>
              <w:t>“Parent guides”</w:t>
            </w:r>
            <w:r w:rsidRPr="00323A2A">
              <w:rPr>
                <w:sz w:val="20"/>
                <w:szCs w:val="20"/>
              </w:rPr>
              <w:t xml:space="preserve"> </w:t>
            </w:r>
            <w:r>
              <w:rPr>
                <w:sz w:val="20"/>
                <w:szCs w:val="20"/>
              </w:rPr>
              <w:t>–</w:t>
            </w:r>
            <w:r w:rsidRPr="00323A2A">
              <w:rPr>
                <w:sz w:val="20"/>
                <w:szCs w:val="20"/>
              </w:rPr>
              <w:t xml:space="preserve"> </w:t>
            </w:r>
            <w:proofErr w:type="spellStart"/>
            <w:r w:rsidRPr="00323A2A">
              <w:rPr>
                <w:sz w:val="20"/>
                <w:szCs w:val="20"/>
              </w:rPr>
              <w:t>Parentzone</w:t>
            </w:r>
            <w:proofErr w:type="spellEnd"/>
          </w:p>
        </w:tc>
        <w:tc>
          <w:tcPr>
            <w:tcW w:w="2410" w:type="dxa"/>
            <w:vAlign w:val="center"/>
          </w:tcPr>
          <w:p w14:paraId="7F9DD824" w14:textId="05470557" w:rsidR="00E724EE" w:rsidRDefault="0077599B" w:rsidP="00E724EE">
            <w:pPr>
              <w:jc w:val="center"/>
            </w:pPr>
            <w:hyperlink r:id="rId157" w:history="1">
              <w:r w:rsidR="00E724EE" w:rsidRPr="00323A2A">
                <w:rPr>
                  <w:rStyle w:val="Hyperlink"/>
                  <w:sz w:val="20"/>
                  <w:szCs w:val="20"/>
                </w:rPr>
                <w:t>LINK</w:t>
              </w:r>
            </w:hyperlink>
          </w:p>
        </w:tc>
        <w:tc>
          <w:tcPr>
            <w:tcW w:w="5528" w:type="dxa"/>
            <w:vAlign w:val="center"/>
          </w:tcPr>
          <w:p w14:paraId="6579DC61" w14:textId="10A49786" w:rsidR="00E724EE" w:rsidRDefault="00E724EE" w:rsidP="00E724EE">
            <w:pPr>
              <w:rPr>
                <w:sz w:val="20"/>
                <w:szCs w:val="20"/>
              </w:rPr>
            </w:pPr>
            <w:r w:rsidRPr="00A64FF3">
              <w:rPr>
                <w:sz w:val="20"/>
                <w:szCs w:val="20"/>
              </w:rPr>
              <w:t xml:space="preserve">The website homepage provides a </w:t>
            </w:r>
            <w:r>
              <w:rPr>
                <w:sz w:val="20"/>
                <w:szCs w:val="20"/>
              </w:rPr>
              <w:t xml:space="preserve">list </w:t>
            </w:r>
            <w:r w:rsidRPr="00A64FF3">
              <w:rPr>
                <w:sz w:val="20"/>
                <w:szCs w:val="20"/>
              </w:rPr>
              <w:t>of popular sites/games and platforms that children can access</w:t>
            </w:r>
            <w:r>
              <w:rPr>
                <w:sz w:val="20"/>
                <w:szCs w:val="20"/>
              </w:rPr>
              <w:t xml:space="preserve">, with </w:t>
            </w:r>
            <w:r w:rsidRPr="00A64FF3">
              <w:rPr>
                <w:sz w:val="20"/>
                <w:szCs w:val="20"/>
              </w:rPr>
              <w:t xml:space="preserve">individual pages to provide more detailed information </w:t>
            </w:r>
            <w:r>
              <w:rPr>
                <w:sz w:val="20"/>
                <w:szCs w:val="20"/>
              </w:rPr>
              <w:t xml:space="preserve">about </w:t>
            </w:r>
            <w:r w:rsidRPr="00A64FF3">
              <w:rPr>
                <w:sz w:val="20"/>
                <w:szCs w:val="20"/>
              </w:rPr>
              <w:t xml:space="preserve">how parents can improve privacy and prevent unwanted contact. </w:t>
            </w:r>
          </w:p>
        </w:tc>
        <w:tc>
          <w:tcPr>
            <w:tcW w:w="1418" w:type="dxa"/>
            <w:vAlign w:val="center"/>
          </w:tcPr>
          <w:p w14:paraId="0F086675" w14:textId="77777777" w:rsidR="00E724EE" w:rsidRPr="00C61B14" w:rsidRDefault="00E724EE" w:rsidP="00E724EE">
            <w:pPr>
              <w:rPr>
                <w:sz w:val="18"/>
                <w:szCs w:val="18"/>
              </w:rPr>
            </w:pPr>
          </w:p>
        </w:tc>
      </w:tr>
      <w:tr w:rsidR="00E724EE" w14:paraId="32D72C5E" w14:textId="77777777" w:rsidTr="00E4477E">
        <w:trPr>
          <w:trHeight w:val="930"/>
        </w:trPr>
        <w:tc>
          <w:tcPr>
            <w:tcW w:w="2416" w:type="dxa"/>
            <w:vMerge/>
          </w:tcPr>
          <w:p w14:paraId="1F2B654F" w14:textId="77777777" w:rsidR="00E724EE" w:rsidRPr="006B5056" w:rsidRDefault="00E724EE" w:rsidP="00E724EE">
            <w:pPr>
              <w:rPr>
                <w:b/>
                <w:bCs/>
                <w:sz w:val="28"/>
                <w:szCs w:val="28"/>
              </w:rPr>
            </w:pPr>
          </w:p>
        </w:tc>
        <w:tc>
          <w:tcPr>
            <w:tcW w:w="3118" w:type="dxa"/>
            <w:vAlign w:val="center"/>
          </w:tcPr>
          <w:p w14:paraId="1555BD02" w14:textId="77777777" w:rsidR="00E724EE" w:rsidRDefault="00E724EE" w:rsidP="00E724EE">
            <w:pPr>
              <w:rPr>
                <w:b/>
                <w:bCs/>
                <w:sz w:val="20"/>
                <w:szCs w:val="20"/>
              </w:rPr>
            </w:pPr>
          </w:p>
          <w:p w14:paraId="5EDA4A02" w14:textId="08C57D37" w:rsidR="00E724EE" w:rsidRPr="006363C4" w:rsidRDefault="00E724EE" w:rsidP="00E724EE">
            <w:pPr>
              <w:rPr>
                <w:b/>
                <w:bCs/>
                <w:sz w:val="20"/>
                <w:szCs w:val="20"/>
              </w:rPr>
            </w:pPr>
            <w:r>
              <w:rPr>
                <w:b/>
                <w:bCs/>
                <w:sz w:val="20"/>
                <w:szCs w:val="20"/>
              </w:rPr>
              <w:t xml:space="preserve">Website: </w:t>
            </w:r>
            <w:r w:rsidRPr="00E724EE">
              <w:rPr>
                <w:i/>
                <w:iCs/>
                <w:sz w:val="20"/>
                <w:szCs w:val="20"/>
              </w:rPr>
              <w:t xml:space="preserve">Fact sheets for commonly used apps by children and young people </w:t>
            </w:r>
            <w:r>
              <w:rPr>
                <w:sz w:val="20"/>
                <w:szCs w:val="20"/>
              </w:rPr>
              <w:t xml:space="preserve">– </w:t>
            </w:r>
            <w:r w:rsidRPr="00E724EE">
              <w:rPr>
                <w:sz w:val="20"/>
                <w:szCs w:val="20"/>
              </w:rPr>
              <w:t>The Carly Ryan Foundation</w:t>
            </w:r>
            <w:r w:rsidRPr="00BB4DF8">
              <w:rPr>
                <w:sz w:val="20"/>
                <w:szCs w:val="20"/>
              </w:rPr>
              <w:t xml:space="preserve"> </w:t>
            </w:r>
          </w:p>
        </w:tc>
        <w:tc>
          <w:tcPr>
            <w:tcW w:w="2410" w:type="dxa"/>
            <w:vAlign w:val="center"/>
          </w:tcPr>
          <w:p w14:paraId="77562569" w14:textId="7420C155" w:rsidR="00E724EE" w:rsidRDefault="0077599B" w:rsidP="00E724EE">
            <w:pPr>
              <w:jc w:val="center"/>
            </w:pPr>
            <w:hyperlink r:id="rId158" w:history="1">
              <w:r w:rsidR="00E724EE" w:rsidRPr="007F3A66">
                <w:rPr>
                  <w:rStyle w:val="Hyperlink"/>
                  <w:sz w:val="20"/>
                  <w:szCs w:val="20"/>
                </w:rPr>
                <w:t>LINK</w:t>
              </w:r>
            </w:hyperlink>
          </w:p>
        </w:tc>
        <w:tc>
          <w:tcPr>
            <w:tcW w:w="5528" w:type="dxa"/>
            <w:vAlign w:val="center"/>
          </w:tcPr>
          <w:p w14:paraId="27A5D8BC" w14:textId="77777777" w:rsidR="00E724EE" w:rsidRPr="00A64FF3" w:rsidRDefault="00E724EE" w:rsidP="00E724EE">
            <w:pPr>
              <w:rPr>
                <w:sz w:val="20"/>
                <w:szCs w:val="20"/>
              </w:rPr>
            </w:pPr>
            <w:r>
              <w:rPr>
                <w:sz w:val="20"/>
                <w:szCs w:val="20"/>
              </w:rPr>
              <w:t>P</w:t>
            </w:r>
            <w:r w:rsidRPr="00A64FF3">
              <w:rPr>
                <w:sz w:val="20"/>
                <w:szCs w:val="20"/>
              </w:rPr>
              <w:t>rovides one page resource sheets for parents which gives clear advice and guidance on app</w:t>
            </w:r>
            <w:r>
              <w:rPr>
                <w:sz w:val="20"/>
                <w:szCs w:val="20"/>
              </w:rPr>
              <w:t>s commonly used by children and young people, including h</w:t>
            </w:r>
            <w:r w:rsidRPr="00A64FF3">
              <w:rPr>
                <w:sz w:val="20"/>
                <w:szCs w:val="20"/>
              </w:rPr>
              <w:t xml:space="preserve">ow to ensure further </w:t>
            </w:r>
            <w:proofErr w:type="gramStart"/>
            <w:r w:rsidRPr="00A64FF3">
              <w:rPr>
                <w:sz w:val="20"/>
                <w:szCs w:val="20"/>
              </w:rPr>
              <w:t>privacy</w:t>
            </w:r>
            <w:proofErr w:type="gramEnd"/>
            <w:r w:rsidRPr="00A64FF3">
              <w:rPr>
                <w:sz w:val="20"/>
                <w:szCs w:val="20"/>
              </w:rPr>
              <w:t xml:space="preserve"> and reporting within the app</w:t>
            </w:r>
            <w:r>
              <w:rPr>
                <w:sz w:val="20"/>
                <w:szCs w:val="20"/>
              </w:rPr>
              <w:t xml:space="preserve">. </w:t>
            </w:r>
            <w:r w:rsidRPr="00A64FF3">
              <w:rPr>
                <w:sz w:val="20"/>
                <w:szCs w:val="20"/>
              </w:rPr>
              <w:t>Each sheet also holds a</w:t>
            </w:r>
            <w:r>
              <w:rPr>
                <w:sz w:val="20"/>
                <w:szCs w:val="20"/>
              </w:rPr>
              <w:t>n</w:t>
            </w:r>
            <w:r w:rsidRPr="00A64FF3">
              <w:rPr>
                <w:sz w:val="20"/>
                <w:szCs w:val="20"/>
              </w:rPr>
              <w:t xml:space="preserve"> age expectation for</w:t>
            </w:r>
            <w:r>
              <w:rPr>
                <w:sz w:val="20"/>
                <w:szCs w:val="20"/>
              </w:rPr>
              <w:t xml:space="preserve"> the</w:t>
            </w:r>
            <w:r w:rsidRPr="00A64FF3">
              <w:rPr>
                <w:sz w:val="20"/>
                <w:szCs w:val="20"/>
              </w:rPr>
              <w:t xml:space="preserve"> app. </w:t>
            </w:r>
          </w:p>
          <w:p w14:paraId="20786BB5" w14:textId="77777777" w:rsidR="00E724EE" w:rsidRDefault="00E724EE" w:rsidP="00E724EE">
            <w:pPr>
              <w:rPr>
                <w:b/>
                <w:bCs/>
                <w:sz w:val="20"/>
                <w:szCs w:val="20"/>
              </w:rPr>
            </w:pPr>
          </w:p>
          <w:p w14:paraId="3EE6228F" w14:textId="46C8B633" w:rsidR="00E724EE" w:rsidRDefault="00E724EE" w:rsidP="00E724EE">
            <w:pPr>
              <w:rPr>
                <w:sz w:val="20"/>
                <w:szCs w:val="20"/>
              </w:rPr>
            </w:pPr>
            <w:r w:rsidRPr="00040EFB">
              <w:rPr>
                <w:b/>
                <w:bCs/>
                <w:sz w:val="20"/>
                <w:szCs w:val="20"/>
              </w:rPr>
              <w:t>WARNING:</w:t>
            </w:r>
            <w:r>
              <w:rPr>
                <w:sz w:val="20"/>
                <w:szCs w:val="20"/>
              </w:rPr>
              <w:t xml:space="preserve"> This resource should not be used to introduce a child to new apps. Parents and/or professionals should only provide the sheet for the app the child is using and only pick out the pertinent facts to share.</w:t>
            </w:r>
          </w:p>
        </w:tc>
        <w:tc>
          <w:tcPr>
            <w:tcW w:w="1418" w:type="dxa"/>
            <w:vAlign w:val="center"/>
          </w:tcPr>
          <w:p w14:paraId="1DC893B4" w14:textId="77777777" w:rsidR="00E724EE" w:rsidRPr="00C61B14" w:rsidRDefault="00E724EE" w:rsidP="00E724EE">
            <w:pPr>
              <w:rPr>
                <w:sz w:val="18"/>
                <w:szCs w:val="18"/>
              </w:rPr>
            </w:pPr>
          </w:p>
        </w:tc>
      </w:tr>
      <w:tr w:rsidR="00E724EE" w14:paraId="6FFACD67" w14:textId="77777777" w:rsidTr="006B5056">
        <w:trPr>
          <w:trHeight w:val="494"/>
        </w:trPr>
        <w:tc>
          <w:tcPr>
            <w:tcW w:w="14890" w:type="dxa"/>
            <w:gridSpan w:val="5"/>
            <w:shd w:val="clear" w:color="auto" w:fill="E2EFD9" w:themeFill="accent6" w:themeFillTint="33"/>
          </w:tcPr>
          <w:p w14:paraId="5EC2BDDE" w14:textId="77777777" w:rsidR="00E724EE" w:rsidRPr="00067BBD" w:rsidRDefault="00E724EE" w:rsidP="00E724EE">
            <w:pPr>
              <w:rPr>
                <w:sz w:val="10"/>
                <w:szCs w:val="10"/>
              </w:rPr>
            </w:pPr>
          </w:p>
        </w:tc>
      </w:tr>
      <w:tr w:rsidR="00174DB3" w14:paraId="2B7AF91A" w14:textId="77777777" w:rsidTr="00E4477E">
        <w:trPr>
          <w:trHeight w:val="577"/>
        </w:trPr>
        <w:tc>
          <w:tcPr>
            <w:tcW w:w="2416" w:type="dxa"/>
            <w:vMerge w:val="restart"/>
          </w:tcPr>
          <w:p w14:paraId="0B28DFB4" w14:textId="6901734F" w:rsidR="00174DB3" w:rsidRPr="00F04C11" w:rsidRDefault="00174DB3" w:rsidP="00174DB3">
            <w:pPr>
              <w:rPr>
                <w:b/>
                <w:bCs/>
                <w:sz w:val="28"/>
                <w:szCs w:val="28"/>
              </w:rPr>
            </w:pPr>
            <w:r w:rsidRPr="00F04C11">
              <w:rPr>
                <w:b/>
                <w:bCs/>
                <w:sz w:val="28"/>
                <w:szCs w:val="28"/>
              </w:rPr>
              <w:lastRenderedPageBreak/>
              <w:t>Building safety</w:t>
            </w:r>
          </w:p>
        </w:tc>
        <w:tc>
          <w:tcPr>
            <w:tcW w:w="12474" w:type="dxa"/>
            <w:gridSpan w:val="4"/>
            <w:shd w:val="clear" w:color="auto" w:fill="C5E0B3" w:themeFill="accent6" w:themeFillTint="66"/>
            <w:vAlign w:val="center"/>
          </w:tcPr>
          <w:p w14:paraId="3A1AA6BA" w14:textId="77777777" w:rsidR="00174DB3" w:rsidRPr="00DE604E" w:rsidRDefault="00174DB3" w:rsidP="00174DB3">
            <w:pPr>
              <w:rPr>
                <w:sz w:val="24"/>
                <w:szCs w:val="24"/>
              </w:rPr>
            </w:pPr>
            <w:r w:rsidRPr="00DE604E">
              <w:rPr>
                <w:b/>
                <w:bCs/>
                <w:sz w:val="24"/>
                <w:szCs w:val="24"/>
              </w:rPr>
              <w:t>How to improve a child’s safety online</w:t>
            </w:r>
          </w:p>
        </w:tc>
      </w:tr>
      <w:tr w:rsidR="00174DB3" w14:paraId="3A2F6091" w14:textId="77777777" w:rsidTr="00D12CD0">
        <w:trPr>
          <w:trHeight w:val="767"/>
        </w:trPr>
        <w:tc>
          <w:tcPr>
            <w:tcW w:w="2416" w:type="dxa"/>
            <w:vMerge/>
          </w:tcPr>
          <w:p w14:paraId="5FCC1D30" w14:textId="77777777" w:rsidR="00174DB3" w:rsidRPr="00F04C11" w:rsidRDefault="00174DB3" w:rsidP="00174DB3">
            <w:pPr>
              <w:rPr>
                <w:b/>
                <w:bCs/>
                <w:sz w:val="28"/>
                <w:szCs w:val="28"/>
              </w:rPr>
            </w:pPr>
          </w:p>
        </w:tc>
        <w:tc>
          <w:tcPr>
            <w:tcW w:w="3118" w:type="dxa"/>
            <w:vAlign w:val="center"/>
          </w:tcPr>
          <w:p w14:paraId="3488A9C8" w14:textId="566687FD" w:rsidR="00174DB3" w:rsidRDefault="00174DB3" w:rsidP="00174DB3">
            <w:pPr>
              <w:rPr>
                <w:b/>
                <w:bCs/>
                <w:sz w:val="20"/>
                <w:szCs w:val="20"/>
              </w:rPr>
            </w:pPr>
            <w:r>
              <w:rPr>
                <w:b/>
                <w:bCs/>
                <w:sz w:val="20"/>
                <w:szCs w:val="20"/>
              </w:rPr>
              <w:t xml:space="preserve">Website: </w:t>
            </w:r>
            <w:r w:rsidRPr="00F062F4">
              <w:rPr>
                <w:i/>
                <w:iCs/>
                <w:sz w:val="20"/>
                <w:szCs w:val="20"/>
              </w:rPr>
              <w:t>“Keeping under-fives safe online</w:t>
            </w:r>
            <w:r w:rsidRPr="00F062F4">
              <w:rPr>
                <w:sz w:val="20"/>
                <w:szCs w:val="20"/>
              </w:rPr>
              <w:t>”</w:t>
            </w:r>
            <w:r>
              <w:rPr>
                <w:sz w:val="20"/>
                <w:szCs w:val="20"/>
              </w:rPr>
              <w:t xml:space="preserve"> – Childnet</w:t>
            </w:r>
          </w:p>
        </w:tc>
        <w:tc>
          <w:tcPr>
            <w:tcW w:w="2410" w:type="dxa"/>
            <w:vAlign w:val="center"/>
          </w:tcPr>
          <w:p w14:paraId="367BE7A0" w14:textId="77777777" w:rsidR="00174DB3" w:rsidRDefault="0077599B" w:rsidP="00174DB3">
            <w:pPr>
              <w:jc w:val="center"/>
              <w:rPr>
                <w:rStyle w:val="Hyperlink"/>
              </w:rPr>
            </w:pPr>
            <w:hyperlink r:id="rId159" w:history="1">
              <w:r w:rsidR="00174DB3" w:rsidRPr="0045786A">
                <w:rPr>
                  <w:rStyle w:val="Hyperlink"/>
                </w:rPr>
                <w:t>LINK</w:t>
              </w:r>
            </w:hyperlink>
          </w:p>
          <w:p w14:paraId="79E63458" w14:textId="4A71C27C" w:rsidR="00174DB3" w:rsidRDefault="00174DB3" w:rsidP="00174DB3">
            <w:pPr>
              <w:jc w:val="center"/>
            </w:pPr>
            <w:r w:rsidRPr="00ED405D">
              <w:rPr>
                <w:rStyle w:val="Hyperlink"/>
                <w:sz w:val="20"/>
                <w:szCs w:val="20"/>
              </w:rPr>
              <w:t xml:space="preserve">PDF: </w:t>
            </w:r>
            <w:hyperlink r:id="rId160" w:history="1">
              <w:r w:rsidRPr="003B61E0">
                <w:rPr>
                  <w:rStyle w:val="Hyperlink"/>
                </w:rPr>
                <w:t>LINK</w:t>
              </w:r>
            </w:hyperlink>
          </w:p>
        </w:tc>
        <w:tc>
          <w:tcPr>
            <w:tcW w:w="5528" w:type="dxa"/>
            <w:vAlign w:val="center"/>
          </w:tcPr>
          <w:p w14:paraId="0F731A3E" w14:textId="093EF554" w:rsidR="00174DB3" w:rsidRPr="00C76D7B" w:rsidRDefault="00174DB3" w:rsidP="00174DB3">
            <w:pPr>
              <w:rPr>
                <w:sz w:val="20"/>
                <w:szCs w:val="20"/>
              </w:rPr>
            </w:pPr>
            <w:r w:rsidRPr="0045786A">
              <w:rPr>
                <w:sz w:val="20"/>
                <w:szCs w:val="20"/>
              </w:rPr>
              <w:t xml:space="preserve">Advice for parents about children under five accessing the internet. Includes top tips and conversation starters for parents, focusing on age-appropriate apps, boundaries, and parental </w:t>
            </w:r>
            <w:r>
              <w:rPr>
                <w:sz w:val="20"/>
                <w:szCs w:val="20"/>
              </w:rPr>
              <w:t xml:space="preserve">controls. </w:t>
            </w:r>
          </w:p>
        </w:tc>
        <w:tc>
          <w:tcPr>
            <w:tcW w:w="1418" w:type="dxa"/>
            <w:vAlign w:val="center"/>
          </w:tcPr>
          <w:p w14:paraId="4DC2832E" w14:textId="77777777" w:rsidR="00174DB3" w:rsidRPr="00CC2A08" w:rsidRDefault="00174DB3" w:rsidP="00174DB3">
            <w:pPr>
              <w:rPr>
                <w:sz w:val="18"/>
                <w:szCs w:val="18"/>
              </w:rPr>
            </w:pPr>
          </w:p>
        </w:tc>
      </w:tr>
      <w:tr w:rsidR="00174DB3" w14:paraId="69C0C9AD" w14:textId="77777777" w:rsidTr="00ED1CB9">
        <w:trPr>
          <w:trHeight w:val="767"/>
        </w:trPr>
        <w:tc>
          <w:tcPr>
            <w:tcW w:w="2416" w:type="dxa"/>
            <w:vMerge/>
          </w:tcPr>
          <w:p w14:paraId="4B260976" w14:textId="77777777" w:rsidR="00174DB3" w:rsidRPr="00F04C11" w:rsidRDefault="00174DB3" w:rsidP="00174DB3">
            <w:pPr>
              <w:rPr>
                <w:b/>
                <w:bCs/>
                <w:sz w:val="28"/>
                <w:szCs w:val="28"/>
              </w:rPr>
            </w:pPr>
          </w:p>
        </w:tc>
        <w:tc>
          <w:tcPr>
            <w:tcW w:w="3118" w:type="dxa"/>
            <w:vAlign w:val="center"/>
          </w:tcPr>
          <w:p w14:paraId="0A561D10" w14:textId="77777777" w:rsidR="00174DB3" w:rsidRDefault="00174DB3" w:rsidP="00174DB3">
            <w:pPr>
              <w:rPr>
                <w:sz w:val="20"/>
                <w:szCs w:val="20"/>
              </w:rPr>
            </w:pPr>
            <w:r w:rsidRPr="00093A25">
              <w:rPr>
                <w:b/>
                <w:bCs/>
                <w:sz w:val="20"/>
                <w:szCs w:val="20"/>
              </w:rPr>
              <w:t>Website:</w:t>
            </w:r>
            <w:r>
              <w:rPr>
                <w:sz w:val="20"/>
                <w:szCs w:val="20"/>
              </w:rPr>
              <w:t xml:space="preserve"> </w:t>
            </w:r>
            <w:r w:rsidRPr="0013343F">
              <w:rPr>
                <w:i/>
                <w:iCs/>
                <w:sz w:val="20"/>
                <w:szCs w:val="20"/>
              </w:rPr>
              <w:t>“#Ask</w:t>
            </w:r>
            <w:r>
              <w:rPr>
                <w:i/>
                <w:iCs/>
                <w:sz w:val="20"/>
                <w:szCs w:val="20"/>
              </w:rPr>
              <w:t xml:space="preserve"> </w:t>
            </w:r>
            <w:r w:rsidRPr="0013343F">
              <w:rPr>
                <w:i/>
                <w:iCs/>
                <w:sz w:val="20"/>
                <w:szCs w:val="20"/>
              </w:rPr>
              <w:t xml:space="preserve">the Awkward” </w:t>
            </w:r>
            <w:r>
              <w:rPr>
                <w:sz w:val="20"/>
                <w:szCs w:val="20"/>
              </w:rPr>
              <w:t xml:space="preserve">- </w:t>
            </w:r>
            <w:proofErr w:type="spellStart"/>
            <w:r>
              <w:rPr>
                <w:sz w:val="20"/>
                <w:szCs w:val="20"/>
              </w:rPr>
              <w:t>ThinkUKnow</w:t>
            </w:r>
            <w:proofErr w:type="spellEnd"/>
          </w:p>
          <w:p w14:paraId="0D45D474" w14:textId="77777777" w:rsidR="00174DB3" w:rsidRDefault="00174DB3" w:rsidP="00174DB3">
            <w:pPr>
              <w:rPr>
                <w:b/>
                <w:bCs/>
                <w:sz w:val="20"/>
                <w:szCs w:val="20"/>
              </w:rPr>
            </w:pPr>
          </w:p>
        </w:tc>
        <w:tc>
          <w:tcPr>
            <w:tcW w:w="2410" w:type="dxa"/>
            <w:vAlign w:val="center"/>
          </w:tcPr>
          <w:p w14:paraId="24A59960" w14:textId="77777777" w:rsidR="00174DB3" w:rsidRDefault="0077599B" w:rsidP="00174DB3">
            <w:pPr>
              <w:jc w:val="center"/>
              <w:rPr>
                <w:rStyle w:val="Hyperlink"/>
              </w:rPr>
            </w:pPr>
            <w:hyperlink r:id="rId161" w:history="1">
              <w:r w:rsidR="00174DB3" w:rsidRPr="0013343F">
                <w:rPr>
                  <w:rStyle w:val="Hyperlink"/>
                </w:rPr>
                <w:t>LINK</w:t>
              </w:r>
            </w:hyperlink>
          </w:p>
          <w:p w14:paraId="7FF9B1F1" w14:textId="77777777" w:rsidR="00174DB3" w:rsidRDefault="00174DB3" w:rsidP="00174DB3">
            <w:pPr>
              <w:jc w:val="center"/>
              <w:rPr>
                <w:rStyle w:val="Hyperlink"/>
                <w:sz w:val="20"/>
                <w:szCs w:val="20"/>
              </w:rPr>
            </w:pPr>
            <w:r w:rsidRPr="00D74260">
              <w:rPr>
                <w:rStyle w:val="Hyperlink"/>
                <w:sz w:val="20"/>
                <w:szCs w:val="20"/>
              </w:rPr>
              <w:t>Video</w:t>
            </w:r>
            <w:r>
              <w:rPr>
                <w:rStyle w:val="Hyperlink"/>
                <w:sz w:val="20"/>
                <w:szCs w:val="20"/>
              </w:rPr>
              <w:t xml:space="preserve"> 1: 7 min 13 seconds</w:t>
            </w:r>
          </w:p>
          <w:p w14:paraId="292C61FD" w14:textId="77777777" w:rsidR="00174DB3" w:rsidRDefault="00174DB3" w:rsidP="00174DB3">
            <w:pPr>
              <w:jc w:val="center"/>
              <w:rPr>
                <w:rStyle w:val="Hyperlink"/>
                <w:sz w:val="20"/>
                <w:szCs w:val="20"/>
              </w:rPr>
            </w:pPr>
            <w:r w:rsidRPr="00D74260">
              <w:rPr>
                <w:rStyle w:val="Hyperlink"/>
                <w:sz w:val="20"/>
                <w:szCs w:val="20"/>
              </w:rPr>
              <w:t>Video</w:t>
            </w:r>
            <w:r>
              <w:rPr>
                <w:rStyle w:val="Hyperlink"/>
                <w:sz w:val="20"/>
                <w:szCs w:val="20"/>
              </w:rPr>
              <w:t xml:space="preserve"> 2: 5 min 41 seconds</w:t>
            </w:r>
          </w:p>
          <w:p w14:paraId="4AF41EC9" w14:textId="26B7EF11" w:rsidR="00174DB3" w:rsidRDefault="00174DB3" w:rsidP="00174DB3">
            <w:pPr>
              <w:jc w:val="center"/>
            </w:pPr>
            <w:r w:rsidRPr="00D74260">
              <w:rPr>
                <w:rStyle w:val="Hyperlink"/>
                <w:sz w:val="20"/>
                <w:szCs w:val="20"/>
              </w:rPr>
              <w:t>Video</w:t>
            </w:r>
            <w:r>
              <w:rPr>
                <w:rStyle w:val="Hyperlink"/>
                <w:sz w:val="20"/>
                <w:szCs w:val="20"/>
              </w:rPr>
              <w:t xml:space="preserve"> 3: 6 min 44 seconds</w:t>
            </w:r>
          </w:p>
        </w:tc>
        <w:tc>
          <w:tcPr>
            <w:tcW w:w="5528" w:type="dxa"/>
            <w:vAlign w:val="center"/>
          </w:tcPr>
          <w:p w14:paraId="795B35F1" w14:textId="77777777" w:rsidR="00174DB3" w:rsidRDefault="00174DB3" w:rsidP="00174DB3">
            <w:pPr>
              <w:rPr>
                <w:sz w:val="20"/>
                <w:szCs w:val="20"/>
              </w:rPr>
            </w:pPr>
            <w:r>
              <w:rPr>
                <w:sz w:val="20"/>
                <w:szCs w:val="20"/>
              </w:rPr>
              <w:t xml:space="preserve">Provides advice for parents/carers of secondary aged pupils about how to make discussions about </w:t>
            </w:r>
            <w:r w:rsidRPr="0013343F">
              <w:rPr>
                <w:sz w:val="20"/>
                <w:szCs w:val="20"/>
              </w:rPr>
              <w:t xml:space="preserve">online relationships </w:t>
            </w:r>
            <w:r>
              <w:rPr>
                <w:sz w:val="20"/>
                <w:szCs w:val="20"/>
              </w:rPr>
              <w:t>a</w:t>
            </w:r>
            <w:r w:rsidRPr="0013343F">
              <w:rPr>
                <w:sz w:val="20"/>
                <w:szCs w:val="20"/>
              </w:rPr>
              <w:t xml:space="preserve"> part of everyday life.</w:t>
            </w:r>
            <w:r>
              <w:rPr>
                <w:sz w:val="20"/>
                <w:szCs w:val="20"/>
              </w:rPr>
              <w:t xml:space="preserve"> This resource includes help sheets on various topics including exploring sexuality, starting new relationships, digital romance, sharing nudes, negativity online, unwanted sexual contact and supporting LGBTQ+ young people online. Also includes three videos:</w:t>
            </w:r>
          </w:p>
          <w:p w14:paraId="3B31456E" w14:textId="77777777" w:rsidR="00174DB3" w:rsidRDefault="00174DB3" w:rsidP="00174DB3">
            <w:pPr>
              <w:pStyle w:val="ListParagraph"/>
              <w:numPr>
                <w:ilvl w:val="0"/>
                <w:numId w:val="3"/>
              </w:numPr>
              <w:rPr>
                <w:sz w:val="20"/>
                <w:szCs w:val="20"/>
              </w:rPr>
            </w:pPr>
            <w:r>
              <w:rPr>
                <w:sz w:val="20"/>
                <w:szCs w:val="20"/>
              </w:rPr>
              <w:t xml:space="preserve">Video 1 - Making </w:t>
            </w:r>
            <w:proofErr w:type="gramStart"/>
            <w:r>
              <w:rPr>
                <w:sz w:val="20"/>
                <w:szCs w:val="20"/>
              </w:rPr>
              <w:t>connections</w:t>
            </w:r>
            <w:proofErr w:type="gramEnd"/>
          </w:p>
          <w:p w14:paraId="4A9E8529" w14:textId="77777777" w:rsidR="00174DB3" w:rsidRDefault="00174DB3" w:rsidP="00174DB3">
            <w:pPr>
              <w:pStyle w:val="ListParagraph"/>
              <w:numPr>
                <w:ilvl w:val="0"/>
                <w:numId w:val="3"/>
              </w:numPr>
              <w:rPr>
                <w:sz w:val="20"/>
                <w:szCs w:val="20"/>
              </w:rPr>
            </w:pPr>
            <w:r>
              <w:rPr>
                <w:sz w:val="20"/>
                <w:szCs w:val="20"/>
              </w:rPr>
              <w:t xml:space="preserve">Video 2 - Building </w:t>
            </w:r>
            <w:proofErr w:type="gramStart"/>
            <w:r>
              <w:rPr>
                <w:sz w:val="20"/>
                <w:szCs w:val="20"/>
              </w:rPr>
              <w:t>trust</w:t>
            </w:r>
            <w:proofErr w:type="gramEnd"/>
            <w:r>
              <w:rPr>
                <w:sz w:val="20"/>
                <w:szCs w:val="20"/>
              </w:rPr>
              <w:t xml:space="preserve"> </w:t>
            </w:r>
          </w:p>
          <w:p w14:paraId="124DEB26" w14:textId="5E1E4734" w:rsidR="00174DB3" w:rsidRPr="00C76D7B" w:rsidRDefault="00174DB3" w:rsidP="00174DB3">
            <w:pPr>
              <w:pStyle w:val="ListParagraph"/>
              <w:numPr>
                <w:ilvl w:val="0"/>
                <w:numId w:val="3"/>
              </w:numPr>
              <w:rPr>
                <w:sz w:val="20"/>
                <w:szCs w:val="20"/>
              </w:rPr>
            </w:pPr>
            <w:r>
              <w:rPr>
                <w:sz w:val="20"/>
                <w:szCs w:val="20"/>
              </w:rPr>
              <w:t xml:space="preserve">Video 3 - Facing challenges </w:t>
            </w:r>
          </w:p>
        </w:tc>
        <w:tc>
          <w:tcPr>
            <w:tcW w:w="1418" w:type="dxa"/>
            <w:vAlign w:val="center"/>
          </w:tcPr>
          <w:p w14:paraId="5242DA62" w14:textId="77777777" w:rsidR="00174DB3" w:rsidRPr="00CC2A08" w:rsidRDefault="00174DB3" w:rsidP="00174DB3">
            <w:pPr>
              <w:rPr>
                <w:sz w:val="18"/>
                <w:szCs w:val="18"/>
              </w:rPr>
            </w:pPr>
          </w:p>
        </w:tc>
      </w:tr>
      <w:tr w:rsidR="00174DB3" w14:paraId="47774111" w14:textId="77777777" w:rsidTr="00120164">
        <w:trPr>
          <w:trHeight w:val="767"/>
        </w:trPr>
        <w:tc>
          <w:tcPr>
            <w:tcW w:w="2416" w:type="dxa"/>
            <w:vMerge/>
          </w:tcPr>
          <w:p w14:paraId="4738BB3F" w14:textId="77777777" w:rsidR="00174DB3" w:rsidRPr="00F04C11" w:rsidRDefault="00174DB3" w:rsidP="00174DB3">
            <w:pPr>
              <w:rPr>
                <w:b/>
                <w:bCs/>
                <w:sz w:val="28"/>
                <w:szCs w:val="28"/>
              </w:rPr>
            </w:pPr>
          </w:p>
        </w:tc>
        <w:tc>
          <w:tcPr>
            <w:tcW w:w="3118" w:type="dxa"/>
            <w:vAlign w:val="center"/>
          </w:tcPr>
          <w:p w14:paraId="667431B5" w14:textId="12F1D871" w:rsidR="00174DB3" w:rsidRDefault="00174DB3" w:rsidP="00174DB3">
            <w:pPr>
              <w:rPr>
                <w:b/>
                <w:bCs/>
                <w:sz w:val="20"/>
                <w:szCs w:val="20"/>
              </w:rPr>
            </w:pPr>
            <w:r>
              <w:rPr>
                <w:b/>
                <w:bCs/>
                <w:sz w:val="20"/>
                <w:szCs w:val="20"/>
              </w:rPr>
              <w:t xml:space="preserve">Website: </w:t>
            </w:r>
            <w:r w:rsidRPr="009520B9">
              <w:rPr>
                <w:i/>
                <w:iCs/>
                <w:sz w:val="20"/>
                <w:szCs w:val="20"/>
              </w:rPr>
              <w:t>“Talking to your child about online safety”</w:t>
            </w:r>
            <w:r>
              <w:rPr>
                <w:sz w:val="20"/>
                <w:szCs w:val="20"/>
              </w:rPr>
              <w:t xml:space="preserve"> – NSPCC</w:t>
            </w:r>
          </w:p>
        </w:tc>
        <w:tc>
          <w:tcPr>
            <w:tcW w:w="2410" w:type="dxa"/>
            <w:vAlign w:val="center"/>
          </w:tcPr>
          <w:p w14:paraId="12A3D415" w14:textId="63091761" w:rsidR="00174DB3" w:rsidRDefault="0077599B" w:rsidP="00174DB3">
            <w:pPr>
              <w:jc w:val="center"/>
            </w:pPr>
            <w:hyperlink r:id="rId162" w:history="1">
              <w:r w:rsidR="00174DB3" w:rsidRPr="009F1907">
                <w:rPr>
                  <w:rStyle w:val="Hyperlink"/>
                  <w:sz w:val="20"/>
                  <w:szCs w:val="20"/>
                </w:rPr>
                <w:t>LINK</w:t>
              </w:r>
            </w:hyperlink>
          </w:p>
        </w:tc>
        <w:tc>
          <w:tcPr>
            <w:tcW w:w="5528" w:type="dxa"/>
          </w:tcPr>
          <w:p w14:paraId="320BEF9D" w14:textId="6ED2CFA5" w:rsidR="00174DB3" w:rsidRPr="00CD79D4" w:rsidRDefault="00174DB3" w:rsidP="00174DB3">
            <w:pPr>
              <w:rPr>
                <w:sz w:val="20"/>
                <w:szCs w:val="20"/>
              </w:rPr>
            </w:pPr>
            <w:r w:rsidRPr="00C76D7B">
              <w:rPr>
                <w:sz w:val="20"/>
                <w:szCs w:val="20"/>
              </w:rPr>
              <w:t>A guide for parents about how to start a conversation with their child about online safety. Includes a link for parents to book onto an online webinar about the risks, and helpful tools and resources.</w:t>
            </w:r>
          </w:p>
        </w:tc>
        <w:tc>
          <w:tcPr>
            <w:tcW w:w="1418" w:type="dxa"/>
            <w:vAlign w:val="center"/>
          </w:tcPr>
          <w:p w14:paraId="0EF4268A" w14:textId="77777777" w:rsidR="00174DB3" w:rsidRPr="00CC2A08" w:rsidRDefault="00174DB3" w:rsidP="00174DB3">
            <w:pPr>
              <w:rPr>
                <w:sz w:val="18"/>
                <w:szCs w:val="18"/>
              </w:rPr>
            </w:pPr>
          </w:p>
        </w:tc>
      </w:tr>
      <w:tr w:rsidR="00174DB3" w14:paraId="0F145279" w14:textId="77777777" w:rsidTr="00120164">
        <w:trPr>
          <w:trHeight w:val="767"/>
        </w:trPr>
        <w:tc>
          <w:tcPr>
            <w:tcW w:w="2416" w:type="dxa"/>
            <w:vMerge/>
          </w:tcPr>
          <w:p w14:paraId="45080736" w14:textId="77777777" w:rsidR="00174DB3" w:rsidRPr="00F04C11" w:rsidRDefault="00174DB3" w:rsidP="00174DB3">
            <w:pPr>
              <w:rPr>
                <w:b/>
                <w:bCs/>
                <w:sz w:val="28"/>
                <w:szCs w:val="28"/>
              </w:rPr>
            </w:pPr>
          </w:p>
        </w:tc>
        <w:tc>
          <w:tcPr>
            <w:tcW w:w="3118" w:type="dxa"/>
            <w:vAlign w:val="center"/>
          </w:tcPr>
          <w:p w14:paraId="2874E893" w14:textId="77777777" w:rsidR="00174DB3" w:rsidRPr="00502497" w:rsidRDefault="00174DB3" w:rsidP="00174DB3">
            <w:pPr>
              <w:rPr>
                <w:sz w:val="20"/>
                <w:szCs w:val="20"/>
              </w:rPr>
            </w:pPr>
            <w:r>
              <w:rPr>
                <w:b/>
                <w:bCs/>
                <w:sz w:val="20"/>
                <w:szCs w:val="20"/>
              </w:rPr>
              <w:t xml:space="preserve">Website / PDF: </w:t>
            </w:r>
            <w:r>
              <w:rPr>
                <w:sz w:val="20"/>
                <w:szCs w:val="20"/>
              </w:rPr>
              <w:t>“</w:t>
            </w:r>
            <w:r w:rsidRPr="00502497">
              <w:rPr>
                <w:sz w:val="20"/>
                <w:szCs w:val="20"/>
              </w:rPr>
              <w:t xml:space="preserve">Conversations </w:t>
            </w:r>
          </w:p>
          <w:p w14:paraId="60097AE2" w14:textId="280B1E27" w:rsidR="00174DB3" w:rsidRDefault="00174DB3" w:rsidP="00174DB3">
            <w:pPr>
              <w:rPr>
                <w:b/>
                <w:bCs/>
                <w:sz w:val="20"/>
                <w:szCs w:val="20"/>
              </w:rPr>
            </w:pPr>
            <w:r w:rsidRPr="00502497">
              <w:rPr>
                <w:sz w:val="20"/>
                <w:szCs w:val="20"/>
              </w:rPr>
              <w:t>with your child</w:t>
            </w:r>
            <w:r>
              <w:rPr>
                <w:sz w:val="20"/>
                <w:szCs w:val="20"/>
              </w:rPr>
              <w:t xml:space="preserve"> </w:t>
            </w:r>
            <w:r w:rsidRPr="00502497">
              <w:rPr>
                <w:sz w:val="20"/>
                <w:szCs w:val="20"/>
              </w:rPr>
              <w:t>about online</w:t>
            </w:r>
            <w:r>
              <w:rPr>
                <w:sz w:val="20"/>
                <w:szCs w:val="20"/>
              </w:rPr>
              <w:t xml:space="preserve"> </w:t>
            </w:r>
            <w:r w:rsidRPr="00502497">
              <w:rPr>
                <w:sz w:val="20"/>
                <w:szCs w:val="20"/>
              </w:rPr>
              <w:t>/</w:t>
            </w:r>
            <w:r>
              <w:rPr>
                <w:sz w:val="20"/>
                <w:szCs w:val="20"/>
              </w:rPr>
              <w:t xml:space="preserve"> </w:t>
            </w:r>
            <w:r w:rsidRPr="00502497">
              <w:rPr>
                <w:sz w:val="20"/>
                <w:szCs w:val="20"/>
              </w:rPr>
              <w:t>technology</w:t>
            </w:r>
            <w:r>
              <w:rPr>
                <w:sz w:val="20"/>
                <w:szCs w:val="20"/>
              </w:rPr>
              <w:t xml:space="preserve"> </w:t>
            </w:r>
            <w:r w:rsidRPr="00502497">
              <w:rPr>
                <w:sz w:val="20"/>
                <w:szCs w:val="20"/>
              </w:rPr>
              <w:t>assisted harm</w:t>
            </w:r>
            <w:r>
              <w:rPr>
                <w:sz w:val="20"/>
                <w:szCs w:val="20"/>
              </w:rPr>
              <w:t>” – Marie Collins Foundation</w:t>
            </w:r>
          </w:p>
        </w:tc>
        <w:tc>
          <w:tcPr>
            <w:tcW w:w="2410" w:type="dxa"/>
            <w:vAlign w:val="center"/>
          </w:tcPr>
          <w:p w14:paraId="66BC08E4" w14:textId="4D909456" w:rsidR="00174DB3" w:rsidRDefault="0077599B" w:rsidP="00174DB3">
            <w:pPr>
              <w:jc w:val="center"/>
            </w:pPr>
            <w:hyperlink r:id="rId163" w:history="1">
              <w:r w:rsidR="00174DB3" w:rsidRPr="00502497">
                <w:rPr>
                  <w:rStyle w:val="Hyperlink"/>
                </w:rPr>
                <w:t>LINK</w:t>
              </w:r>
            </w:hyperlink>
          </w:p>
        </w:tc>
        <w:tc>
          <w:tcPr>
            <w:tcW w:w="5528" w:type="dxa"/>
          </w:tcPr>
          <w:p w14:paraId="56ADF608" w14:textId="3E977CBC" w:rsidR="00174DB3" w:rsidRPr="00CD79D4" w:rsidRDefault="00174DB3" w:rsidP="00174DB3">
            <w:pPr>
              <w:rPr>
                <w:sz w:val="20"/>
                <w:szCs w:val="20"/>
              </w:rPr>
            </w:pPr>
            <w:r w:rsidRPr="00E43D85">
              <w:rPr>
                <w:sz w:val="20"/>
                <w:szCs w:val="20"/>
              </w:rPr>
              <w:t xml:space="preserve">A guide for parents about how to talk to their child about </w:t>
            </w:r>
            <w:r>
              <w:rPr>
                <w:sz w:val="20"/>
                <w:szCs w:val="20"/>
              </w:rPr>
              <w:t xml:space="preserve">what they are doing </w:t>
            </w:r>
            <w:r w:rsidRPr="00E43D85">
              <w:rPr>
                <w:sz w:val="20"/>
                <w:szCs w:val="20"/>
              </w:rPr>
              <w:t>online</w:t>
            </w:r>
            <w:r>
              <w:rPr>
                <w:sz w:val="20"/>
                <w:szCs w:val="20"/>
              </w:rPr>
              <w:t xml:space="preserve">, </w:t>
            </w:r>
            <w:r w:rsidRPr="00E43D85">
              <w:rPr>
                <w:sz w:val="20"/>
                <w:szCs w:val="20"/>
              </w:rPr>
              <w:t xml:space="preserve">and if there are worries </w:t>
            </w:r>
            <w:r>
              <w:rPr>
                <w:sz w:val="20"/>
                <w:szCs w:val="20"/>
              </w:rPr>
              <w:t xml:space="preserve">their child might have been harmed. </w:t>
            </w:r>
          </w:p>
        </w:tc>
        <w:tc>
          <w:tcPr>
            <w:tcW w:w="1418" w:type="dxa"/>
            <w:vAlign w:val="center"/>
          </w:tcPr>
          <w:p w14:paraId="6AC47DA0" w14:textId="77777777" w:rsidR="00174DB3" w:rsidRPr="00CC2A08" w:rsidRDefault="00174DB3" w:rsidP="00174DB3">
            <w:pPr>
              <w:rPr>
                <w:sz w:val="18"/>
                <w:szCs w:val="18"/>
              </w:rPr>
            </w:pPr>
          </w:p>
        </w:tc>
      </w:tr>
      <w:tr w:rsidR="00174DB3" w14:paraId="3EDD3C83" w14:textId="77777777" w:rsidTr="00E4477E">
        <w:trPr>
          <w:trHeight w:val="767"/>
        </w:trPr>
        <w:tc>
          <w:tcPr>
            <w:tcW w:w="2416" w:type="dxa"/>
            <w:vMerge/>
          </w:tcPr>
          <w:p w14:paraId="27B31185" w14:textId="77777777" w:rsidR="00174DB3" w:rsidRPr="00F04C11" w:rsidRDefault="00174DB3" w:rsidP="00174DB3">
            <w:pPr>
              <w:rPr>
                <w:b/>
                <w:bCs/>
                <w:sz w:val="28"/>
                <w:szCs w:val="28"/>
              </w:rPr>
            </w:pPr>
          </w:p>
        </w:tc>
        <w:tc>
          <w:tcPr>
            <w:tcW w:w="3118" w:type="dxa"/>
          </w:tcPr>
          <w:p w14:paraId="53D3D587" w14:textId="698E979D" w:rsidR="00174DB3" w:rsidRPr="00093A25" w:rsidRDefault="00174DB3" w:rsidP="00174DB3">
            <w:pPr>
              <w:rPr>
                <w:b/>
                <w:bCs/>
                <w:sz w:val="20"/>
                <w:szCs w:val="20"/>
              </w:rPr>
            </w:pPr>
            <w:r>
              <w:rPr>
                <w:b/>
                <w:bCs/>
                <w:sz w:val="20"/>
                <w:szCs w:val="20"/>
              </w:rPr>
              <w:t xml:space="preserve">Website / PDF: </w:t>
            </w:r>
            <w:r w:rsidRPr="00CD79D4">
              <w:rPr>
                <w:i/>
                <w:iCs/>
                <w:sz w:val="20"/>
                <w:szCs w:val="20"/>
              </w:rPr>
              <w:t>“Parents’ and Carers’ Guide: Let’s talk about life online</w:t>
            </w:r>
            <w:r>
              <w:rPr>
                <w:i/>
                <w:iCs/>
                <w:sz w:val="20"/>
                <w:szCs w:val="20"/>
              </w:rPr>
              <w:t>”</w:t>
            </w:r>
            <w:r>
              <w:rPr>
                <w:sz w:val="20"/>
                <w:szCs w:val="20"/>
              </w:rPr>
              <w:t xml:space="preserve"> - Childnet</w:t>
            </w:r>
            <w:r>
              <w:rPr>
                <w:b/>
                <w:bCs/>
                <w:sz w:val="20"/>
                <w:szCs w:val="20"/>
              </w:rPr>
              <w:t xml:space="preserve"> </w:t>
            </w:r>
          </w:p>
        </w:tc>
        <w:tc>
          <w:tcPr>
            <w:tcW w:w="2410" w:type="dxa"/>
          </w:tcPr>
          <w:p w14:paraId="33C966A6" w14:textId="66338E71" w:rsidR="00174DB3" w:rsidRDefault="0077599B" w:rsidP="00174DB3">
            <w:pPr>
              <w:jc w:val="center"/>
            </w:pPr>
            <w:hyperlink r:id="rId164" w:history="1">
              <w:r w:rsidR="00174DB3" w:rsidRPr="00CD79D4">
                <w:rPr>
                  <w:rStyle w:val="Hyperlink"/>
                </w:rPr>
                <w:t>LINK</w:t>
              </w:r>
            </w:hyperlink>
          </w:p>
        </w:tc>
        <w:tc>
          <w:tcPr>
            <w:tcW w:w="5528" w:type="dxa"/>
            <w:vAlign w:val="center"/>
          </w:tcPr>
          <w:p w14:paraId="392154D5" w14:textId="594282B4" w:rsidR="00174DB3" w:rsidRPr="00CD79D4" w:rsidRDefault="00174DB3" w:rsidP="00174DB3">
            <w:pPr>
              <w:rPr>
                <w:sz w:val="20"/>
                <w:szCs w:val="20"/>
              </w:rPr>
            </w:pPr>
            <w:r w:rsidRPr="00CD79D4">
              <w:rPr>
                <w:sz w:val="20"/>
                <w:szCs w:val="20"/>
              </w:rPr>
              <w:t xml:space="preserve">A </w:t>
            </w:r>
            <w:r>
              <w:rPr>
                <w:sz w:val="20"/>
                <w:szCs w:val="20"/>
              </w:rPr>
              <w:t xml:space="preserve">booklet for parents / carers that </w:t>
            </w:r>
            <w:r w:rsidRPr="00CD79D4">
              <w:rPr>
                <w:sz w:val="20"/>
                <w:szCs w:val="20"/>
              </w:rPr>
              <w:t xml:space="preserve">gives advice on how to begin discussions, how to work together as a family to support </w:t>
            </w:r>
            <w:r>
              <w:rPr>
                <w:sz w:val="20"/>
                <w:szCs w:val="20"/>
              </w:rPr>
              <w:t>a</w:t>
            </w:r>
            <w:r w:rsidRPr="00CD79D4">
              <w:rPr>
                <w:sz w:val="20"/>
                <w:szCs w:val="20"/>
              </w:rPr>
              <w:t xml:space="preserve"> child online, and how to handle difficult conversations or situations. Each section has examples of questions to use to start conversations around safe and positive internet use, and key messages to share with </w:t>
            </w:r>
            <w:r>
              <w:rPr>
                <w:sz w:val="20"/>
                <w:szCs w:val="20"/>
              </w:rPr>
              <w:t>a</w:t>
            </w:r>
            <w:r w:rsidRPr="00CD79D4">
              <w:rPr>
                <w:sz w:val="20"/>
                <w:szCs w:val="20"/>
              </w:rPr>
              <w:t xml:space="preserve"> child.</w:t>
            </w:r>
          </w:p>
        </w:tc>
        <w:tc>
          <w:tcPr>
            <w:tcW w:w="1418" w:type="dxa"/>
            <w:vAlign w:val="center"/>
          </w:tcPr>
          <w:p w14:paraId="4EC035D0" w14:textId="77777777" w:rsidR="00174DB3" w:rsidRPr="00CC2A08" w:rsidRDefault="00174DB3" w:rsidP="00174DB3">
            <w:pPr>
              <w:rPr>
                <w:sz w:val="18"/>
                <w:szCs w:val="18"/>
              </w:rPr>
            </w:pPr>
          </w:p>
        </w:tc>
      </w:tr>
      <w:tr w:rsidR="00174DB3" w14:paraId="0F155A2A" w14:textId="77777777" w:rsidTr="00E43D85">
        <w:trPr>
          <w:trHeight w:val="767"/>
        </w:trPr>
        <w:tc>
          <w:tcPr>
            <w:tcW w:w="2416" w:type="dxa"/>
            <w:vMerge/>
          </w:tcPr>
          <w:p w14:paraId="4E9F70BB" w14:textId="77777777" w:rsidR="00174DB3" w:rsidRPr="00F04C11" w:rsidRDefault="00174DB3" w:rsidP="00174DB3">
            <w:pPr>
              <w:rPr>
                <w:b/>
                <w:bCs/>
                <w:sz w:val="28"/>
                <w:szCs w:val="28"/>
              </w:rPr>
            </w:pPr>
          </w:p>
        </w:tc>
        <w:tc>
          <w:tcPr>
            <w:tcW w:w="3118" w:type="dxa"/>
            <w:shd w:val="clear" w:color="auto" w:fill="auto"/>
            <w:vAlign w:val="center"/>
          </w:tcPr>
          <w:p w14:paraId="55B49DEF" w14:textId="78CE6C6F" w:rsidR="00174DB3" w:rsidRPr="004A4B57" w:rsidRDefault="00174DB3" w:rsidP="00174DB3">
            <w:pPr>
              <w:rPr>
                <w:b/>
                <w:bCs/>
                <w:sz w:val="20"/>
                <w:szCs w:val="20"/>
              </w:rPr>
            </w:pPr>
            <w:r>
              <w:rPr>
                <w:b/>
                <w:bCs/>
                <w:sz w:val="20"/>
                <w:szCs w:val="20"/>
              </w:rPr>
              <w:t xml:space="preserve">Website / PDF: </w:t>
            </w:r>
            <w:r>
              <w:rPr>
                <w:sz w:val="20"/>
                <w:szCs w:val="20"/>
              </w:rPr>
              <w:t>“</w:t>
            </w:r>
            <w:r w:rsidRPr="00502497">
              <w:rPr>
                <w:sz w:val="20"/>
                <w:szCs w:val="20"/>
              </w:rPr>
              <w:t>Helping my</w:t>
            </w:r>
            <w:r>
              <w:rPr>
                <w:sz w:val="20"/>
                <w:szCs w:val="20"/>
              </w:rPr>
              <w:t xml:space="preserve"> </w:t>
            </w:r>
            <w:r w:rsidRPr="00502497">
              <w:rPr>
                <w:sz w:val="20"/>
                <w:szCs w:val="20"/>
              </w:rPr>
              <w:t>autistic child</w:t>
            </w:r>
            <w:r>
              <w:rPr>
                <w:sz w:val="20"/>
                <w:szCs w:val="20"/>
              </w:rPr>
              <w:t>” – Marie Collins Foundation</w:t>
            </w:r>
          </w:p>
        </w:tc>
        <w:tc>
          <w:tcPr>
            <w:tcW w:w="2410" w:type="dxa"/>
            <w:shd w:val="clear" w:color="auto" w:fill="auto"/>
            <w:vAlign w:val="center"/>
          </w:tcPr>
          <w:p w14:paraId="0D1BB82A" w14:textId="57C9BC73" w:rsidR="00174DB3" w:rsidRDefault="0077599B" w:rsidP="00174DB3">
            <w:pPr>
              <w:jc w:val="center"/>
            </w:pPr>
            <w:hyperlink r:id="rId165" w:history="1">
              <w:r w:rsidR="00174DB3" w:rsidRPr="00502497">
                <w:rPr>
                  <w:rStyle w:val="Hyperlink"/>
                </w:rPr>
                <w:t>LINK</w:t>
              </w:r>
            </w:hyperlink>
          </w:p>
        </w:tc>
        <w:tc>
          <w:tcPr>
            <w:tcW w:w="5528" w:type="dxa"/>
            <w:shd w:val="clear" w:color="auto" w:fill="auto"/>
            <w:vAlign w:val="center"/>
          </w:tcPr>
          <w:p w14:paraId="7B74CAAB" w14:textId="607884C6" w:rsidR="00174DB3" w:rsidRPr="00E43D85" w:rsidRDefault="00174DB3" w:rsidP="00174DB3">
            <w:pPr>
              <w:rPr>
                <w:sz w:val="20"/>
                <w:szCs w:val="20"/>
              </w:rPr>
            </w:pPr>
            <w:r w:rsidRPr="00E43D85">
              <w:rPr>
                <w:sz w:val="20"/>
                <w:szCs w:val="20"/>
              </w:rPr>
              <w:t>A guide for parents about the online safety risks for a child, focusing on children with autism. It includes help on how to respond to an autistic child who might have been sexually harmed online.</w:t>
            </w:r>
          </w:p>
        </w:tc>
        <w:tc>
          <w:tcPr>
            <w:tcW w:w="1418" w:type="dxa"/>
            <w:shd w:val="clear" w:color="auto" w:fill="auto"/>
            <w:vAlign w:val="center"/>
          </w:tcPr>
          <w:p w14:paraId="4A8FF0CA" w14:textId="77777777" w:rsidR="00174DB3" w:rsidRPr="00CC2A08" w:rsidRDefault="00174DB3" w:rsidP="00174DB3">
            <w:pPr>
              <w:rPr>
                <w:sz w:val="18"/>
                <w:szCs w:val="18"/>
              </w:rPr>
            </w:pPr>
          </w:p>
        </w:tc>
      </w:tr>
      <w:tr w:rsidR="00174DB3" w14:paraId="5D5C1E55" w14:textId="77777777" w:rsidTr="00E43D85">
        <w:trPr>
          <w:trHeight w:val="767"/>
        </w:trPr>
        <w:tc>
          <w:tcPr>
            <w:tcW w:w="2416" w:type="dxa"/>
            <w:vMerge/>
          </w:tcPr>
          <w:p w14:paraId="6FA7918C" w14:textId="77777777" w:rsidR="00174DB3" w:rsidRPr="00F04C11" w:rsidRDefault="00174DB3" w:rsidP="00174DB3">
            <w:pPr>
              <w:rPr>
                <w:b/>
                <w:bCs/>
                <w:sz w:val="28"/>
                <w:szCs w:val="28"/>
              </w:rPr>
            </w:pPr>
          </w:p>
        </w:tc>
        <w:tc>
          <w:tcPr>
            <w:tcW w:w="3118" w:type="dxa"/>
            <w:shd w:val="clear" w:color="auto" w:fill="auto"/>
            <w:vAlign w:val="center"/>
          </w:tcPr>
          <w:p w14:paraId="0A8793D6" w14:textId="683E4B07" w:rsidR="00174DB3" w:rsidRPr="00C75A2A" w:rsidRDefault="00174DB3" w:rsidP="00174DB3">
            <w:pPr>
              <w:rPr>
                <w:sz w:val="20"/>
                <w:szCs w:val="20"/>
              </w:rPr>
            </w:pPr>
            <w:r>
              <w:rPr>
                <w:b/>
                <w:bCs/>
                <w:sz w:val="20"/>
                <w:szCs w:val="20"/>
              </w:rPr>
              <w:t>Website/PDF:</w:t>
            </w:r>
            <w:r>
              <w:rPr>
                <w:sz w:val="20"/>
                <w:szCs w:val="20"/>
              </w:rPr>
              <w:t xml:space="preserve"> “Supporting Young People Online - </w:t>
            </w:r>
            <w:r w:rsidRPr="00C75A2A">
              <w:rPr>
                <w:sz w:val="20"/>
                <w:szCs w:val="20"/>
              </w:rPr>
              <w:t>Leaflets for foster carers and adoptive parents</w:t>
            </w:r>
            <w:r>
              <w:rPr>
                <w:sz w:val="20"/>
                <w:szCs w:val="20"/>
              </w:rPr>
              <w:t>” – Childnet</w:t>
            </w:r>
          </w:p>
        </w:tc>
        <w:tc>
          <w:tcPr>
            <w:tcW w:w="2410" w:type="dxa"/>
            <w:shd w:val="clear" w:color="auto" w:fill="auto"/>
            <w:vAlign w:val="center"/>
          </w:tcPr>
          <w:p w14:paraId="1D5E9F7F" w14:textId="4A08740C" w:rsidR="00174DB3" w:rsidRPr="00174DB3" w:rsidRDefault="0077599B" w:rsidP="00174DB3">
            <w:pPr>
              <w:jc w:val="center"/>
              <w:rPr>
                <w:sz w:val="20"/>
                <w:szCs w:val="20"/>
              </w:rPr>
            </w:pPr>
            <w:hyperlink r:id="rId166" w:history="1">
              <w:r w:rsidR="00174DB3" w:rsidRPr="00174DB3">
                <w:rPr>
                  <w:rStyle w:val="Hyperlink"/>
                  <w:sz w:val="20"/>
                  <w:szCs w:val="20"/>
                </w:rPr>
                <w:t>LINK - Foster carers</w:t>
              </w:r>
            </w:hyperlink>
          </w:p>
          <w:p w14:paraId="0E3F227B" w14:textId="5C62AAE0" w:rsidR="00174DB3" w:rsidRPr="00174DB3" w:rsidRDefault="0077599B" w:rsidP="00174DB3">
            <w:pPr>
              <w:jc w:val="center"/>
              <w:rPr>
                <w:sz w:val="20"/>
                <w:szCs w:val="20"/>
              </w:rPr>
            </w:pPr>
            <w:hyperlink r:id="rId167" w:history="1">
              <w:r w:rsidR="00174DB3" w:rsidRPr="00174DB3">
                <w:rPr>
                  <w:rStyle w:val="Hyperlink"/>
                  <w:sz w:val="20"/>
                  <w:szCs w:val="20"/>
                </w:rPr>
                <w:t>LINK - Adoptive parents</w:t>
              </w:r>
            </w:hyperlink>
          </w:p>
        </w:tc>
        <w:tc>
          <w:tcPr>
            <w:tcW w:w="5528" w:type="dxa"/>
            <w:shd w:val="clear" w:color="auto" w:fill="auto"/>
            <w:vAlign w:val="center"/>
          </w:tcPr>
          <w:p w14:paraId="414E7CA3" w14:textId="77777777" w:rsidR="00174DB3" w:rsidRDefault="00174DB3" w:rsidP="00174DB3">
            <w:pPr>
              <w:rPr>
                <w:sz w:val="20"/>
                <w:szCs w:val="20"/>
              </w:rPr>
            </w:pPr>
            <w:r>
              <w:rPr>
                <w:sz w:val="20"/>
                <w:szCs w:val="20"/>
              </w:rPr>
              <w:t>Leaflets which offer p</w:t>
            </w:r>
            <w:r w:rsidRPr="00E876BC">
              <w:rPr>
                <w:sz w:val="20"/>
                <w:szCs w:val="20"/>
              </w:rPr>
              <w:t>ractical advice to help foster carers and adoptive parents discuss the online world with their children and support them in using it safely and positively.</w:t>
            </w:r>
          </w:p>
          <w:p w14:paraId="3EB63615" w14:textId="77777777" w:rsidR="00174DB3" w:rsidRDefault="00174DB3" w:rsidP="00174DB3">
            <w:pPr>
              <w:rPr>
                <w:sz w:val="20"/>
                <w:szCs w:val="20"/>
              </w:rPr>
            </w:pPr>
          </w:p>
          <w:p w14:paraId="271A82D4" w14:textId="2F31476C" w:rsidR="00174DB3" w:rsidRPr="00E43D85" w:rsidRDefault="00174DB3" w:rsidP="00174DB3">
            <w:pPr>
              <w:rPr>
                <w:sz w:val="20"/>
                <w:szCs w:val="20"/>
              </w:rPr>
            </w:pPr>
            <w:r>
              <w:rPr>
                <w:sz w:val="20"/>
                <w:szCs w:val="20"/>
              </w:rPr>
              <w:lastRenderedPageBreak/>
              <w:t xml:space="preserve">Also available is a Childnet </w:t>
            </w:r>
            <w:r w:rsidRPr="00E876BC">
              <w:rPr>
                <w:sz w:val="20"/>
                <w:szCs w:val="20"/>
              </w:rPr>
              <w:t xml:space="preserve">webinar </w:t>
            </w:r>
            <w:hyperlink r:id="rId168" w:history="1">
              <w:r w:rsidRPr="00E876BC">
                <w:rPr>
                  <w:rStyle w:val="Hyperlink"/>
                  <w:sz w:val="20"/>
                  <w:szCs w:val="20"/>
                </w:rPr>
                <w:t>(LINK)</w:t>
              </w:r>
            </w:hyperlink>
            <w:r>
              <w:rPr>
                <w:sz w:val="20"/>
                <w:szCs w:val="20"/>
              </w:rPr>
              <w:t xml:space="preserve"> which </w:t>
            </w:r>
            <w:r w:rsidRPr="00E876BC">
              <w:rPr>
                <w:sz w:val="20"/>
                <w:szCs w:val="20"/>
              </w:rPr>
              <w:t xml:space="preserve">looks at both general and specific online risks which adopted children and young people might be exposed to and offers practical advice and guidance for parents to ensure their child can use the internet in a safe and enjoyable way. </w:t>
            </w:r>
          </w:p>
        </w:tc>
        <w:tc>
          <w:tcPr>
            <w:tcW w:w="1418" w:type="dxa"/>
            <w:shd w:val="clear" w:color="auto" w:fill="auto"/>
            <w:vAlign w:val="center"/>
          </w:tcPr>
          <w:p w14:paraId="3F19D70F" w14:textId="77777777" w:rsidR="00174DB3" w:rsidRPr="00CC2A08" w:rsidRDefault="00174DB3" w:rsidP="00174DB3">
            <w:pPr>
              <w:rPr>
                <w:sz w:val="18"/>
                <w:szCs w:val="18"/>
              </w:rPr>
            </w:pPr>
          </w:p>
        </w:tc>
      </w:tr>
      <w:tr w:rsidR="00174DB3" w14:paraId="79AF0708" w14:textId="77777777" w:rsidTr="00E43D85">
        <w:trPr>
          <w:trHeight w:val="767"/>
        </w:trPr>
        <w:tc>
          <w:tcPr>
            <w:tcW w:w="2416" w:type="dxa"/>
            <w:vMerge/>
          </w:tcPr>
          <w:p w14:paraId="411EDFF1" w14:textId="77777777" w:rsidR="00174DB3" w:rsidRPr="00F04C11" w:rsidRDefault="00174DB3" w:rsidP="00174DB3">
            <w:pPr>
              <w:rPr>
                <w:b/>
                <w:bCs/>
                <w:sz w:val="28"/>
                <w:szCs w:val="28"/>
              </w:rPr>
            </w:pPr>
          </w:p>
        </w:tc>
        <w:tc>
          <w:tcPr>
            <w:tcW w:w="3118" w:type="dxa"/>
            <w:shd w:val="clear" w:color="auto" w:fill="auto"/>
            <w:vAlign w:val="center"/>
          </w:tcPr>
          <w:p w14:paraId="588202DB" w14:textId="064B0AEB" w:rsidR="00174DB3" w:rsidRDefault="00174DB3" w:rsidP="00174DB3">
            <w:pPr>
              <w:rPr>
                <w:b/>
                <w:bCs/>
                <w:sz w:val="20"/>
                <w:szCs w:val="20"/>
              </w:rPr>
            </w:pPr>
            <w:r>
              <w:rPr>
                <w:b/>
                <w:bCs/>
                <w:sz w:val="20"/>
                <w:szCs w:val="20"/>
              </w:rPr>
              <w:t xml:space="preserve">PDF: </w:t>
            </w:r>
            <w:r w:rsidRPr="00FC5F62">
              <w:rPr>
                <w:i/>
                <w:iCs/>
                <w:sz w:val="20"/>
                <w:szCs w:val="20"/>
              </w:rPr>
              <w:t>“Supporting LGBT children online”</w:t>
            </w:r>
            <w:r w:rsidRPr="00FC5F62">
              <w:rPr>
                <w:sz w:val="20"/>
                <w:szCs w:val="20"/>
              </w:rPr>
              <w:t xml:space="preserve"> –</w:t>
            </w:r>
            <w:r w:rsidRPr="000D00AD">
              <w:rPr>
                <w:sz w:val="20"/>
                <w:szCs w:val="20"/>
              </w:rPr>
              <w:t xml:space="preserve"> Childnet</w:t>
            </w:r>
          </w:p>
        </w:tc>
        <w:tc>
          <w:tcPr>
            <w:tcW w:w="2410" w:type="dxa"/>
            <w:shd w:val="clear" w:color="auto" w:fill="auto"/>
            <w:vAlign w:val="center"/>
          </w:tcPr>
          <w:p w14:paraId="0EB47164" w14:textId="07EE9791" w:rsidR="00174DB3" w:rsidRPr="00174DB3" w:rsidRDefault="0077599B" w:rsidP="00174DB3">
            <w:pPr>
              <w:jc w:val="center"/>
              <w:rPr>
                <w:sz w:val="20"/>
                <w:szCs w:val="20"/>
              </w:rPr>
            </w:pPr>
            <w:hyperlink r:id="rId169" w:history="1">
              <w:r w:rsidR="00174DB3" w:rsidRPr="00174DB3">
                <w:rPr>
                  <w:rStyle w:val="Hyperlink"/>
                  <w:sz w:val="20"/>
                  <w:szCs w:val="20"/>
                </w:rPr>
                <w:t>LINK</w:t>
              </w:r>
            </w:hyperlink>
          </w:p>
        </w:tc>
        <w:tc>
          <w:tcPr>
            <w:tcW w:w="5528" w:type="dxa"/>
            <w:shd w:val="clear" w:color="auto" w:fill="auto"/>
            <w:vAlign w:val="center"/>
          </w:tcPr>
          <w:p w14:paraId="3B6EB709" w14:textId="67394002" w:rsidR="00174DB3" w:rsidRDefault="00174DB3" w:rsidP="00174DB3">
            <w:pPr>
              <w:rPr>
                <w:sz w:val="20"/>
                <w:szCs w:val="20"/>
              </w:rPr>
            </w:pPr>
            <w:r>
              <w:rPr>
                <w:sz w:val="20"/>
                <w:szCs w:val="20"/>
              </w:rPr>
              <w:t>G</w:t>
            </w:r>
            <w:r w:rsidRPr="00BD69AC">
              <w:rPr>
                <w:sz w:val="20"/>
                <w:szCs w:val="20"/>
              </w:rPr>
              <w:t xml:space="preserve">uidance for </w:t>
            </w:r>
            <w:r>
              <w:rPr>
                <w:sz w:val="20"/>
                <w:szCs w:val="20"/>
              </w:rPr>
              <w:t xml:space="preserve">parents / carers about the experiences of </w:t>
            </w:r>
            <w:r w:rsidRPr="00BD69AC">
              <w:rPr>
                <w:sz w:val="20"/>
                <w:szCs w:val="20"/>
              </w:rPr>
              <w:t>LGBT young people online</w:t>
            </w:r>
            <w:r>
              <w:rPr>
                <w:sz w:val="20"/>
                <w:szCs w:val="20"/>
              </w:rPr>
              <w:t>, r</w:t>
            </w:r>
            <w:r w:rsidRPr="00BD69AC">
              <w:rPr>
                <w:sz w:val="20"/>
                <w:szCs w:val="20"/>
              </w:rPr>
              <w:t>esponding if things go wrong</w:t>
            </w:r>
            <w:r>
              <w:rPr>
                <w:sz w:val="20"/>
                <w:szCs w:val="20"/>
              </w:rPr>
              <w:t xml:space="preserve"> and f</w:t>
            </w:r>
            <w:r w:rsidRPr="00BD69AC">
              <w:rPr>
                <w:sz w:val="20"/>
                <w:szCs w:val="20"/>
              </w:rPr>
              <w:t>urther resources and places for support</w:t>
            </w:r>
            <w:r>
              <w:rPr>
                <w:sz w:val="20"/>
                <w:szCs w:val="20"/>
              </w:rPr>
              <w:t>.</w:t>
            </w:r>
          </w:p>
        </w:tc>
        <w:tc>
          <w:tcPr>
            <w:tcW w:w="1418" w:type="dxa"/>
            <w:shd w:val="clear" w:color="auto" w:fill="auto"/>
            <w:vAlign w:val="center"/>
          </w:tcPr>
          <w:p w14:paraId="2170A678" w14:textId="77777777" w:rsidR="00174DB3" w:rsidRPr="00CC2A08" w:rsidRDefault="00174DB3" w:rsidP="00174DB3">
            <w:pPr>
              <w:rPr>
                <w:sz w:val="18"/>
                <w:szCs w:val="18"/>
              </w:rPr>
            </w:pPr>
          </w:p>
        </w:tc>
      </w:tr>
      <w:tr w:rsidR="00174DB3" w14:paraId="4B09E4CB" w14:textId="77777777" w:rsidTr="00BC2718">
        <w:trPr>
          <w:trHeight w:val="767"/>
        </w:trPr>
        <w:tc>
          <w:tcPr>
            <w:tcW w:w="2416" w:type="dxa"/>
            <w:vMerge/>
          </w:tcPr>
          <w:p w14:paraId="3B2CB9FB" w14:textId="77777777" w:rsidR="00174DB3" w:rsidRPr="00F04C11" w:rsidRDefault="00174DB3" w:rsidP="00174DB3">
            <w:pPr>
              <w:rPr>
                <w:b/>
                <w:bCs/>
                <w:sz w:val="28"/>
                <w:szCs w:val="28"/>
              </w:rPr>
            </w:pPr>
          </w:p>
        </w:tc>
        <w:tc>
          <w:tcPr>
            <w:tcW w:w="3118" w:type="dxa"/>
            <w:shd w:val="clear" w:color="auto" w:fill="auto"/>
          </w:tcPr>
          <w:p w14:paraId="75C03ABB" w14:textId="77777777" w:rsidR="00174DB3" w:rsidRDefault="00174DB3" w:rsidP="00174DB3">
            <w:pPr>
              <w:rPr>
                <w:b/>
                <w:bCs/>
                <w:sz w:val="20"/>
                <w:szCs w:val="20"/>
              </w:rPr>
            </w:pPr>
          </w:p>
          <w:p w14:paraId="3DE7B158" w14:textId="6A9A0FBE" w:rsidR="00174DB3" w:rsidRDefault="00174DB3" w:rsidP="00174DB3">
            <w:pPr>
              <w:rPr>
                <w:b/>
                <w:bCs/>
                <w:sz w:val="20"/>
                <w:szCs w:val="20"/>
              </w:rPr>
            </w:pPr>
            <w:r w:rsidRPr="00093A25">
              <w:rPr>
                <w:b/>
                <w:bCs/>
                <w:sz w:val="20"/>
                <w:szCs w:val="20"/>
              </w:rPr>
              <w:t>Website:</w:t>
            </w:r>
            <w:r>
              <w:rPr>
                <w:b/>
                <w:bCs/>
                <w:sz w:val="20"/>
                <w:szCs w:val="20"/>
              </w:rPr>
              <w:t xml:space="preserve"> </w:t>
            </w:r>
            <w:r>
              <w:rPr>
                <w:sz w:val="20"/>
                <w:szCs w:val="20"/>
              </w:rPr>
              <w:t>Teaching your child about internet and online safety - NSPCC</w:t>
            </w:r>
          </w:p>
        </w:tc>
        <w:tc>
          <w:tcPr>
            <w:tcW w:w="2410" w:type="dxa"/>
            <w:shd w:val="clear" w:color="auto" w:fill="auto"/>
            <w:vAlign w:val="center"/>
          </w:tcPr>
          <w:p w14:paraId="7C8B4AAB" w14:textId="3ECA1F56" w:rsidR="00174DB3" w:rsidRPr="00174DB3" w:rsidRDefault="0077599B" w:rsidP="00174DB3">
            <w:pPr>
              <w:jc w:val="center"/>
              <w:rPr>
                <w:sz w:val="20"/>
                <w:szCs w:val="20"/>
              </w:rPr>
            </w:pPr>
            <w:hyperlink r:id="rId170" w:history="1">
              <w:r w:rsidR="00174DB3" w:rsidRPr="00174DB3">
                <w:rPr>
                  <w:rStyle w:val="Hyperlink"/>
                  <w:sz w:val="20"/>
                  <w:szCs w:val="20"/>
                </w:rPr>
                <w:t>LINK</w:t>
              </w:r>
            </w:hyperlink>
          </w:p>
        </w:tc>
        <w:tc>
          <w:tcPr>
            <w:tcW w:w="5528" w:type="dxa"/>
            <w:shd w:val="clear" w:color="auto" w:fill="auto"/>
            <w:vAlign w:val="center"/>
          </w:tcPr>
          <w:p w14:paraId="06BC69D3" w14:textId="53C75F77" w:rsidR="00174DB3" w:rsidRDefault="00174DB3" w:rsidP="00174DB3">
            <w:pPr>
              <w:rPr>
                <w:sz w:val="20"/>
                <w:szCs w:val="20"/>
              </w:rPr>
            </w:pPr>
            <w:r w:rsidRPr="00A64FF3">
              <w:rPr>
                <w:sz w:val="20"/>
                <w:szCs w:val="20"/>
              </w:rPr>
              <w:t xml:space="preserve">This webpage discusses the various ways that parent/carers can start an age-appropriate conversation with their child around internet usage and their online presence. The page gives tips for tackling difficult conversations around the themes of online porn, sexting, </w:t>
            </w:r>
            <w:proofErr w:type="gramStart"/>
            <w:r w:rsidRPr="00A64FF3">
              <w:rPr>
                <w:sz w:val="20"/>
                <w:szCs w:val="20"/>
              </w:rPr>
              <w:t>sharing</w:t>
            </w:r>
            <w:proofErr w:type="gramEnd"/>
            <w:r w:rsidRPr="00A64FF3">
              <w:rPr>
                <w:sz w:val="20"/>
                <w:szCs w:val="20"/>
              </w:rPr>
              <w:t xml:space="preserve"> or receiving explicit content or online bullying. There is also advice and support about the next steps to be taken after a conversation has taken place based on the type of information a child has disclosed.</w:t>
            </w:r>
            <w:r w:rsidRPr="00A64FF3">
              <w:rPr>
                <w:b/>
                <w:bCs/>
                <w:sz w:val="20"/>
                <w:szCs w:val="20"/>
              </w:rPr>
              <w:t xml:space="preserve">  </w:t>
            </w:r>
          </w:p>
        </w:tc>
        <w:tc>
          <w:tcPr>
            <w:tcW w:w="1418" w:type="dxa"/>
            <w:shd w:val="clear" w:color="auto" w:fill="auto"/>
            <w:vAlign w:val="center"/>
          </w:tcPr>
          <w:p w14:paraId="0534861E" w14:textId="77777777" w:rsidR="00174DB3" w:rsidRPr="00CC2A08" w:rsidRDefault="00174DB3" w:rsidP="00174DB3">
            <w:pPr>
              <w:rPr>
                <w:sz w:val="18"/>
                <w:szCs w:val="18"/>
              </w:rPr>
            </w:pPr>
          </w:p>
        </w:tc>
      </w:tr>
      <w:tr w:rsidR="00174DB3" w14:paraId="7B607E88" w14:textId="77777777" w:rsidTr="005439B9">
        <w:trPr>
          <w:trHeight w:val="767"/>
        </w:trPr>
        <w:tc>
          <w:tcPr>
            <w:tcW w:w="2416" w:type="dxa"/>
            <w:vMerge/>
          </w:tcPr>
          <w:p w14:paraId="302F2B39" w14:textId="77777777" w:rsidR="00174DB3" w:rsidRPr="00F04C11" w:rsidRDefault="00174DB3" w:rsidP="00174DB3">
            <w:pPr>
              <w:rPr>
                <w:b/>
                <w:bCs/>
                <w:sz w:val="28"/>
                <w:szCs w:val="28"/>
              </w:rPr>
            </w:pPr>
          </w:p>
        </w:tc>
        <w:tc>
          <w:tcPr>
            <w:tcW w:w="3118" w:type="dxa"/>
            <w:shd w:val="clear" w:color="auto" w:fill="auto"/>
          </w:tcPr>
          <w:p w14:paraId="1C99EA13" w14:textId="39532007" w:rsidR="00174DB3" w:rsidRDefault="00174DB3" w:rsidP="00174DB3">
            <w:pPr>
              <w:rPr>
                <w:b/>
                <w:bCs/>
                <w:sz w:val="20"/>
                <w:szCs w:val="20"/>
              </w:rPr>
            </w:pPr>
            <w:r w:rsidRPr="00221F12">
              <w:rPr>
                <w:b/>
                <w:bCs/>
                <w:sz w:val="20"/>
                <w:szCs w:val="20"/>
              </w:rPr>
              <w:t>Website:</w:t>
            </w:r>
            <w:r w:rsidRPr="00221F12">
              <w:rPr>
                <w:sz w:val="20"/>
                <w:szCs w:val="20"/>
              </w:rPr>
              <w:t xml:space="preserve"> </w:t>
            </w:r>
            <w:r w:rsidRPr="00221F12">
              <w:rPr>
                <w:i/>
                <w:iCs/>
                <w:sz w:val="20"/>
                <w:szCs w:val="20"/>
              </w:rPr>
              <w:t xml:space="preserve">“Digital Resilience Toolkit: Practical tips for parents of 6 – </w:t>
            </w:r>
            <w:proofErr w:type="gramStart"/>
            <w:r w:rsidRPr="00221F12">
              <w:rPr>
                <w:i/>
                <w:iCs/>
                <w:sz w:val="20"/>
                <w:szCs w:val="20"/>
              </w:rPr>
              <w:t>10 year olds</w:t>
            </w:r>
            <w:proofErr w:type="gramEnd"/>
            <w:r w:rsidRPr="00221F12">
              <w:rPr>
                <w:i/>
                <w:iCs/>
                <w:sz w:val="20"/>
                <w:szCs w:val="20"/>
              </w:rPr>
              <w:t>”</w:t>
            </w:r>
            <w:r w:rsidRPr="00221F12">
              <w:rPr>
                <w:sz w:val="20"/>
                <w:szCs w:val="20"/>
              </w:rPr>
              <w:t xml:space="preserve"> – Internet Matters</w:t>
            </w:r>
          </w:p>
        </w:tc>
        <w:tc>
          <w:tcPr>
            <w:tcW w:w="2410" w:type="dxa"/>
            <w:shd w:val="clear" w:color="auto" w:fill="auto"/>
          </w:tcPr>
          <w:p w14:paraId="4500864F" w14:textId="77777777" w:rsidR="00174DB3" w:rsidRDefault="00174DB3" w:rsidP="00174DB3">
            <w:pPr>
              <w:jc w:val="center"/>
            </w:pPr>
          </w:p>
          <w:p w14:paraId="57B58F80" w14:textId="402D4F67" w:rsidR="00174DB3" w:rsidRDefault="0077599B" w:rsidP="00174DB3">
            <w:pPr>
              <w:jc w:val="center"/>
              <w:rPr>
                <w:sz w:val="20"/>
                <w:szCs w:val="20"/>
              </w:rPr>
            </w:pPr>
            <w:hyperlink r:id="rId171" w:history="1">
              <w:r w:rsidR="00174DB3" w:rsidRPr="002755E5">
                <w:rPr>
                  <w:rStyle w:val="Hyperlink"/>
                  <w:sz w:val="20"/>
                  <w:szCs w:val="20"/>
                </w:rPr>
                <w:t>LINK</w:t>
              </w:r>
            </w:hyperlink>
          </w:p>
        </w:tc>
        <w:tc>
          <w:tcPr>
            <w:tcW w:w="5528" w:type="dxa"/>
            <w:shd w:val="clear" w:color="auto" w:fill="auto"/>
            <w:vAlign w:val="center"/>
          </w:tcPr>
          <w:p w14:paraId="6B4F0EF8" w14:textId="254BFFEE" w:rsidR="00174DB3" w:rsidRPr="00A64FF3" w:rsidRDefault="00174DB3" w:rsidP="00174DB3">
            <w:pPr>
              <w:rPr>
                <w:sz w:val="20"/>
                <w:szCs w:val="20"/>
              </w:rPr>
            </w:pPr>
            <w:r w:rsidRPr="00AB34AE">
              <w:rPr>
                <w:sz w:val="20"/>
                <w:szCs w:val="20"/>
              </w:rPr>
              <w:t>6–10-year-olds:  A short video for parents (2min 44sec) giving 5 top tips on how to parents on how their children can have a safer online experience and build up their digital resilience. It also contains a parent toolkit with useful facts and interesting advice.</w:t>
            </w:r>
          </w:p>
        </w:tc>
        <w:tc>
          <w:tcPr>
            <w:tcW w:w="1418" w:type="dxa"/>
            <w:shd w:val="clear" w:color="auto" w:fill="auto"/>
            <w:vAlign w:val="center"/>
          </w:tcPr>
          <w:p w14:paraId="52FE2865" w14:textId="77777777" w:rsidR="00174DB3" w:rsidRPr="00CC2A08" w:rsidRDefault="00174DB3" w:rsidP="00174DB3">
            <w:pPr>
              <w:rPr>
                <w:sz w:val="18"/>
                <w:szCs w:val="18"/>
              </w:rPr>
            </w:pPr>
          </w:p>
        </w:tc>
      </w:tr>
      <w:tr w:rsidR="00174DB3" w14:paraId="202FEE32" w14:textId="77777777" w:rsidTr="005439B9">
        <w:trPr>
          <w:trHeight w:val="767"/>
        </w:trPr>
        <w:tc>
          <w:tcPr>
            <w:tcW w:w="2416" w:type="dxa"/>
            <w:vMerge/>
          </w:tcPr>
          <w:p w14:paraId="064DABA1" w14:textId="77777777" w:rsidR="00174DB3" w:rsidRPr="00F04C11" w:rsidRDefault="00174DB3" w:rsidP="00174DB3">
            <w:pPr>
              <w:rPr>
                <w:b/>
                <w:bCs/>
                <w:sz w:val="28"/>
                <w:szCs w:val="28"/>
              </w:rPr>
            </w:pPr>
          </w:p>
        </w:tc>
        <w:tc>
          <w:tcPr>
            <w:tcW w:w="3118" w:type="dxa"/>
            <w:shd w:val="clear" w:color="auto" w:fill="auto"/>
          </w:tcPr>
          <w:p w14:paraId="6CBDE553" w14:textId="6FA61B4F" w:rsidR="00174DB3" w:rsidRDefault="00174DB3" w:rsidP="00174DB3">
            <w:pPr>
              <w:rPr>
                <w:b/>
                <w:bCs/>
                <w:sz w:val="20"/>
                <w:szCs w:val="20"/>
              </w:rPr>
            </w:pPr>
            <w:r w:rsidRPr="00221F12">
              <w:rPr>
                <w:b/>
                <w:bCs/>
                <w:sz w:val="20"/>
                <w:szCs w:val="20"/>
              </w:rPr>
              <w:t>Website:</w:t>
            </w:r>
            <w:r w:rsidRPr="00221F12">
              <w:rPr>
                <w:sz w:val="20"/>
                <w:szCs w:val="20"/>
              </w:rPr>
              <w:t xml:space="preserve"> </w:t>
            </w:r>
            <w:r w:rsidRPr="00221F12">
              <w:rPr>
                <w:i/>
                <w:iCs/>
                <w:sz w:val="20"/>
                <w:szCs w:val="20"/>
              </w:rPr>
              <w:t xml:space="preserve">“Digital Resilience Toolkit: Practical tips for parents of </w:t>
            </w:r>
            <w:proofErr w:type="gramStart"/>
            <w:r w:rsidRPr="00221F12">
              <w:rPr>
                <w:i/>
                <w:iCs/>
                <w:sz w:val="20"/>
                <w:szCs w:val="20"/>
              </w:rPr>
              <w:t>11-13 year olds</w:t>
            </w:r>
            <w:proofErr w:type="gramEnd"/>
            <w:r w:rsidRPr="00221F12">
              <w:rPr>
                <w:i/>
                <w:iCs/>
                <w:sz w:val="20"/>
                <w:szCs w:val="20"/>
              </w:rPr>
              <w:t>”</w:t>
            </w:r>
            <w:r w:rsidRPr="00221F12">
              <w:rPr>
                <w:sz w:val="20"/>
                <w:szCs w:val="20"/>
              </w:rPr>
              <w:t xml:space="preserve"> – Internet Matters</w:t>
            </w:r>
          </w:p>
        </w:tc>
        <w:tc>
          <w:tcPr>
            <w:tcW w:w="2410" w:type="dxa"/>
            <w:shd w:val="clear" w:color="auto" w:fill="auto"/>
          </w:tcPr>
          <w:p w14:paraId="52729B56" w14:textId="77777777" w:rsidR="00174DB3" w:rsidRDefault="00174DB3" w:rsidP="00174DB3">
            <w:pPr>
              <w:jc w:val="center"/>
            </w:pPr>
          </w:p>
          <w:p w14:paraId="4C1396F0" w14:textId="11BE12FA" w:rsidR="00174DB3" w:rsidRDefault="0077599B" w:rsidP="00174DB3">
            <w:pPr>
              <w:jc w:val="center"/>
              <w:rPr>
                <w:sz w:val="20"/>
                <w:szCs w:val="20"/>
              </w:rPr>
            </w:pPr>
            <w:hyperlink r:id="rId172" w:history="1">
              <w:r w:rsidR="00174DB3" w:rsidRPr="002755E5">
                <w:rPr>
                  <w:rStyle w:val="Hyperlink"/>
                  <w:sz w:val="20"/>
                  <w:szCs w:val="20"/>
                </w:rPr>
                <w:t>LINK</w:t>
              </w:r>
            </w:hyperlink>
          </w:p>
        </w:tc>
        <w:tc>
          <w:tcPr>
            <w:tcW w:w="5528" w:type="dxa"/>
            <w:shd w:val="clear" w:color="auto" w:fill="auto"/>
            <w:vAlign w:val="center"/>
          </w:tcPr>
          <w:p w14:paraId="269263B5" w14:textId="43EAC767" w:rsidR="00174DB3" w:rsidRPr="00A64FF3" w:rsidRDefault="00174DB3" w:rsidP="00174DB3">
            <w:pPr>
              <w:rPr>
                <w:sz w:val="20"/>
                <w:szCs w:val="20"/>
              </w:rPr>
            </w:pPr>
            <w:r w:rsidRPr="00AB34AE">
              <w:rPr>
                <w:sz w:val="20"/>
                <w:szCs w:val="20"/>
              </w:rPr>
              <w:t xml:space="preserve">11 – </w:t>
            </w:r>
            <w:proofErr w:type="gramStart"/>
            <w:r w:rsidRPr="00AB34AE">
              <w:rPr>
                <w:sz w:val="20"/>
                <w:szCs w:val="20"/>
              </w:rPr>
              <w:t>13 year olds</w:t>
            </w:r>
            <w:proofErr w:type="gramEnd"/>
            <w:r w:rsidRPr="00AB34AE">
              <w:rPr>
                <w:sz w:val="20"/>
                <w:szCs w:val="20"/>
              </w:rPr>
              <w:t>:  A short video for parents (4 min 26 sec) giving advice on parent controls and a explaining a checklist for parents.  Interesting page also contains facts and statistics to enable parents to support their pre-teens to stay safe online.</w:t>
            </w:r>
          </w:p>
        </w:tc>
        <w:tc>
          <w:tcPr>
            <w:tcW w:w="1418" w:type="dxa"/>
            <w:shd w:val="clear" w:color="auto" w:fill="auto"/>
            <w:vAlign w:val="center"/>
          </w:tcPr>
          <w:p w14:paraId="5907ED85" w14:textId="77777777" w:rsidR="00174DB3" w:rsidRPr="00CC2A08" w:rsidRDefault="00174DB3" w:rsidP="00174DB3">
            <w:pPr>
              <w:rPr>
                <w:sz w:val="18"/>
                <w:szCs w:val="18"/>
              </w:rPr>
            </w:pPr>
          </w:p>
        </w:tc>
      </w:tr>
      <w:tr w:rsidR="00174DB3" w14:paraId="18F2EA27" w14:textId="77777777" w:rsidTr="005439B9">
        <w:trPr>
          <w:trHeight w:val="767"/>
        </w:trPr>
        <w:tc>
          <w:tcPr>
            <w:tcW w:w="2416" w:type="dxa"/>
            <w:vMerge/>
          </w:tcPr>
          <w:p w14:paraId="755C1BE8" w14:textId="77777777" w:rsidR="00174DB3" w:rsidRPr="00F04C11" w:rsidRDefault="00174DB3" w:rsidP="00174DB3">
            <w:pPr>
              <w:rPr>
                <w:b/>
                <w:bCs/>
                <w:sz w:val="28"/>
                <w:szCs w:val="28"/>
              </w:rPr>
            </w:pPr>
          </w:p>
        </w:tc>
        <w:tc>
          <w:tcPr>
            <w:tcW w:w="3118" w:type="dxa"/>
            <w:shd w:val="clear" w:color="auto" w:fill="auto"/>
          </w:tcPr>
          <w:p w14:paraId="69A78099" w14:textId="20F0984E" w:rsidR="00174DB3" w:rsidRDefault="00174DB3" w:rsidP="00174DB3">
            <w:pPr>
              <w:rPr>
                <w:b/>
                <w:bCs/>
                <w:sz w:val="20"/>
                <w:szCs w:val="20"/>
              </w:rPr>
            </w:pPr>
            <w:r w:rsidRPr="00221F12">
              <w:rPr>
                <w:b/>
                <w:bCs/>
                <w:sz w:val="20"/>
                <w:szCs w:val="20"/>
              </w:rPr>
              <w:t>Website:</w:t>
            </w:r>
            <w:r w:rsidRPr="00221F12">
              <w:rPr>
                <w:sz w:val="20"/>
                <w:szCs w:val="20"/>
              </w:rPr>
              <w:t xml:space="preserve"> </w:t>
            </w:r>
            <w:r w:rsidRPr="00221F12">
              <w:rPr>
                <w:i/>
                <w:iCs/>
                <w:sz w:val="20"/>
                <w:szCs w:val="20"/>
              </w:rPr>
              <w:t xml:space="preserve">“Digital Resilience Toolkit: Practical tips for parents of 14+ year olds” </w:t>
            </w:r>
            <w:r w:rsidRPr="00221F12">
              <w:rPr>
                <w:sz w:val="20"/>
                <w:szCs w:val="20"/>
              </w:rPr>
              <w:t>– Internet Matters</w:t>
            </w:r>
          </w:p>
        </w:tc>
        <w:tc>
          <w:tcPr>
            <w:tcW w:w="2410" w:type="dxa"/>
            <w:shd w:val="clear" w:color="auto" w:fill="auto"/>
          </w:tcPr>
          <w:p w14:paraId="490FB2AA" w14:textId="77777777" w:rsidR="00174DB3" w:rsidRDefault="00174DB3" w:rsidP="00174DB3">
            <w:pPr>
              <w:jc w:val="center"/>
            </w:pPr>
          </w:p>
          <w:p w14:paraId="59FD6E62" w14:textId="7A4604C9" w:rsidR="00174DB3" w:rsidRDefault="0077599B" w:rsidP="00174DB3">
            <w:pPr>
              <w:jc w:val="center"/>
              <w:rPr>
                <w:sz w:val="20"/>
                <w:szCs w:val="20"/>
              </w:rPr>
            </w:pPr>
            <w:hyperlink r:id="rId173" w:history="1">
              <w:r w:rsidR="00174DB3" w:rsidRPr="002755E5">
                <w:rPr>
                  <w:rStyle w:val="Hyperlink"/>
                  <w:sz w:val="20"/>
                  <w:szCs w:val="20"/>
                </w:rPr>
                <w:t>LINK</w:t>
              </w:r>
            </w:hyperlink>
          </w:p>
        </w:tc>
        <w:tc>
          <w:tcPr>
            <w:tcW w:w="5528" w:type="dxa"/>
            <w:shd w:val="clear" w:color="auto" w:fill="auto"/>
            <w:vAlign w:val="center"/>
          </w:tcPr>
          <w:p w14:paraId="6A8088A8" w14:textId="6B329BD6" w:rsidR="00174DB3" w:rsidRPr="00A64FF3" w:rsidRDefault="00174DB3" w:rsidP="00174DB3">
            <w:pPr>
              <w:rPr>
                <w:sz w:val="20"/>
                <w:szCs w:val="20"/>
              </w:rPr>
            </w:pPr>
            <w:r w:rsidRPr="00AB34AE">
              <w:rPr>
                <w:sz w:val="20"/>
                <w:szCs w:val="20"/>
              </w:rPr>
              <w:t xml:space="preserve">14+ Year olds:  A short video for parents (3min 5 sec) informing parents on how to help build critical thinking in their teenagers, advice on parental control settings, </w:t>
            </w:r>
            <w:proofErr w:type="gramStart"/>
            <w:r w:rsidRPr="00AB34AE">
              <w:rPr>
                <w:sz w:val="20"/>
                <w:szCs w:val="20"/>
              </w:rPr>
              <w:t>age appropriate</w:t>
            </w:r>
            <w:proofErr w:type="gramEnd"/>
            <w:r w:rsidRPr="00AB34AE">
              <w:rPr>
                <w:sz w:val="20"/>
                <w:szCs w:val="20"/>
              </w:rPr>
              <w:t xml:space="preserve"> internet safety checklist and up to date related articles and resources including resources to support teenagers with SEN.</w:t>
            </w:r>
          </w:p>
        </w:tc>
        <w:tc>
          <w:tcPr>
            <w:tcW w:w="1418" w:type="dxa"/>
            <w:shd w:val="clear" w:color="auto" w:fill="auto"/>
            <w:vAlign w:val="center"/>
          </w:tcPr>
          <w:p w14:paraId="600773D0" w14:textId="77777777" w:rsidR="00174DB3" w:rsidRPr="00CC2A08" w:rsidRDefault="00174DB3" w:rsidP="00174DB3">
            <w:pPr>
              <w:rPr>
                <w:sz w:val="18"/>
                <w:szCs w:val="18"/>
              </w:rPr>
            </w:pPr>
          </w:p>
        </w:tc>
      </w:tr>
      <w:tr w:rsidR="00174DB3" w14:paraId="497283EA" w14:textId="77777777" w:rsidTr="00E4477E">
        <w:trPr>
          <w:trHeight w:val="561"/>
        </w:trPr>
        <w:tc>
          <w:tcPr>
            <w:tcW w:w="2416" w:type="dxa"/>
            <w:vMerge/>
          </w:tcPr>
          <w:p w14:paraId="37BF2D15" w14:textId="77777777" w:rsidR="00174DB3" w:rsidRPr="00F04C11" w:rsidRDefault="00174DB3" w:rsidP="00174DB3">
            <w:pPr>
              <w:rPr>
                <w:b/>
                <w:bCs/>
                <w:sz w:val="28"/>
                <w:szCs w:val="28"/>
              </w:rPr>
            </w:pPr>
          </w:p>
        </w:tc>
        <w:tc>
          <w:tcPr>
            <w:tcW w:w="12474" w:type="dxa"/>
            <w:gridSpan w:val="4"/>
            <w:shd w:val="clear" w:color="auto" w:fill="C5E0B3" w:themeFill="accent6" w:themeFillTint="66"/>
            <w:vAlign w:val="center"/>
          </w:tcPr>
          <w:p w14:paraId="3C3146B6" w14:textId="77777777" w:rsidR="00174DB3" w:rsidRPr="00554F4D" w:rsidRDefault="00174DB3" w:rsidP="00174DB3">
            <w:pPr>
              <w:rPr>
                <w:b/>
                <w:bCs/>
                <w:sz w:val="24"/>
                <w:szCs w:val="24"/>
              </w:rPr>
            </w:pPr>
            <w:r w:rsidRPr="00554F4D">
              <w:rPr>
                <w:b/>
                <w:bCs/>
                <w:sz w:val="24"/>
                <w:szCs w:val="24"/>
              </w:rPr>
              <w:t>How to protect a child’s devices</w:t>
            </w:r>
          </w:p>
        </w:tc>
      </w:tr>
      <w:tr w:rsidR="00174DB3" w14:paraId="7D835048" w14:textId="77777777" w:rsidTr="00E4477E">
        <w:trPr>
          <w:trHeight w:val="926"/>
        </w:trPr>
        <w:tc>
          <w:tcPr>
            <w:tcW w:w="2416" w:type="dxa"/>
            <w:vMerge/>
          </w:tcPr>
          <w:p w14:paraId="493B9301" w14:textId="77777777" w:rsidR="00174DB3" w:rsidRPr="00F04C11" w:rsidRDefault="00174DB3" w:rsidP="00174DB3">
            <w:pPr>
              <w:rPr>
                <w:b/>
                <w:bCs/>
                <w:sz w:val="28"/>
                <w:szCs w:val="28"/>
              </w:rPr>
            </w:pPr>
          </w:p>
        </w:tc>
        <w:tc>
          <w:tcPr>
            <w:tcW w:w="3118" w:type="dxa"/>
          </w:tcPr>
          <w:p w14:paraId="66E70B45" w14:textId="7DEDE86B" w:rsidR="00174DB3" w:rsidRPr="00105A5A" w:rsidRDefault="00174DB3" w:rsidP="00174DB3">
            <w:pPr>
              <w:rPr>
                <w:b/>
                <w:bCs/>
                <w:sz w:val="20"/>
                <w:szCs w:val="20"/>
              </w:rPr>
            </w:pPr>
            <w:r w:rsidRPr="00105A5A">
              <w:rPr>
                <w:b/>
                <w:bCs/>
                <w:sz w:val="20"/>
                <w:szCs w:val="20"/>
              </w:rPr>
              <w:t xml:space="preserve">Website / </w:t>
            </w:r>
            <w:r>
              <w:rPr>
                <w:b/>
                <w:bCs/>
                <w:sz w:val="20"/>
                <w:szCs w:val="20"/>
              </w:rPr>
              <w:t>PDF</w:t>
            </w:r>
            <w:r w:rsidRPr="00105A5A">
              <w:rPr>
                <w:b/>
                <w:bCs/>
                <w:sz w:val="20"/>
                <w:szCs w:val="20"/>
              </w:rPr>
              <w:t>:</w:t>
            </w:r>
            <w:r>
              <w:rPr>
                <w:b/>
                <w:bCs/>
                <w:sz w:val="20"/>
                <w:szCs w:val="20"/>
              </w:rPr>
              <w:t xml:space="preserve"> </w:t>
            </w:r>
            <w:r w:rsidRPr="00F062F4">
              <w:rPr>
                <w:b/>
                <w:bCs/>
                <w:i/>
                <w:iCs/>
                <w:sz w:val="20"/>
                <w:szCs w:val="20"/>
              </w:rPr>
              <w:t>“</w:t>
            </w:r>
            <w:r w:rsidRPr="00F062F4">
              <w:rPr>
                <w:i/>
                <w:iCs/>
                <w:sz w:val="20"/>
                <w:szCs w:val="20"/>
              </w:rPr>
              <w:t xml:space="preserve">New device checklist” </w:t>
            </w:r>
            <w:r>
              <w:rPr>
                <w:sz w:val="20"/>
                <w:szCs w:val="20"/>
              </w:rPr>
              <w:t xml:space="preserve">– The Carly Ryan Foundation </w:t>
            </w:r>
            <w:r w:rsidRPr="00105A5A">
              <w:rPr>
                <w:sz w:val="20"/>
                <w:szCs w:val="20"/>
              </w:rPr>
              <w:t xml:space="preserve"> </w:t>
            </w:r>
          </w:p>
        </w:tc>
        <w:tc>
          <w:tcPr>
            <w:tcW w:w="2410" w:type="dxa"/>
            <w:vAlign w:val="center"/>
          </w:tcPr>
          <w:p w14:paraId="276FE9CF" w14:textId="2D9FDAD3" w:rsidR="00174DB3" w:rsidRPr="009D10DB" w:rsidRDefault="00174DB3" w:rsidP="00174DB3">
            <w:pPr>
              <w:jc w:val="center"/>
              <w:rPr>
                <w:color w:val="1F4E79" w:themeColor="accent1" w:themeShade="80"/>
                <w:sz w:val="20"/>
                <w:szCs w:val="20"/>
              </w:rPr>
            </w:pPr>
            <w:r>
              <w:object w:dxaOrig="1311" w:dyaOrig="849" w14:anchorId="3D0C5A54">
                <v:shape id="_x0000_i1035" type="#_x0000_t75" style="width:64.7pt;height:42.3pt" o:ole="">
                  <v:imagedata r:id="rId174" o:title=""/>
                </v:shape>
                <o:OLEObject Type="Embed" ProgID="Acrobat.Document.DC" ShapeID="_x0000_i1035" DrawAspect="Icon" ObjectID="_1776243172" r:id="rId175"/>
              </w:object>
            </w:r>
          </w:p>
        </w:tc>
        <w:tc>
          <w:tcPr>
            <w:tcW w:w="5528" w:type="dxa"/>
            <w:vAlign w:val="center"/>
          </w:tcPr>
          <w:p w14:paraId="0B697AC0" w14:textId="3EA49BBA" w:rsidR="00174DB3" w:rsidRPr="00E42581" w:rsidRDefault="00174DB3" w:rsidP="00174DB3">
            <w:pPr>
              <w:rPr>
                <w:b/>
                <w:bCs/>
                <w:color w:val="FF0000"/>
                <w:sz w:val="20"/>
                <w:szCs w:val="20"/>
              </w:rPr>
            </w:pPr>
            <w:r w:rsidRPr="0035196A">
              <w:rPr>
                <w:sz w:val="20"/>
                <w:szCs w:val="20"/>
              </w:rPr>
              <w:t xml:space="preserve">One page document that parent can use as a check list when setting up a new device. </w:t>
            </w:r>
            <w:proofErr w:type="gramStart"/>
            <w:r w:rsidRPr="0035196A">
              <w:rPr>
                <w:sz w:val="20"/>
                <w:szCs w:val="20"/>
              </w:rPr>
              <w:t>However</w:t>
            </w:r>
            <w:proofErr w:type="gramEnd"/>
            <w:r w:rsidRPr="0035196A">
              <w:rPr>
                <w:sz w:val="20"/>
                <w:szCs w:val="20"/>
              </w:rPr>
              <w:t xml:space="preserve"> only states this in very simple terms and does not provide further instructions. </w:t>
            </w:r>
          </w:p>
        </w:tc>
        <w:tc>
          <w:tcPr>
            <w:tcW w:w="1418" w:type="dxa"/>
            <w:vAlign w:val="center"/>
          </w:tcPr>
          <w:p w14:paraId="6896D557" w14:textId="77777777" w:rsidR="00174DB3" w:rsidRPr="00CC2A08" w:rsidRDefault="00174DB3" w:rsidP="00174DB3">
            <w:pPr>
              <w:rPr>
                <w:sz w:val="18"/>
                <w:szCs w:val="18"/>
              </w:rPr>
            </w:pPr>
          </w:p>
        </w:tc>
      </w:tr>
      <w:tr w:rsidR="00174DB3" w14:paraId="6A56EA94" w14:textId="77777777" w:rsidTr="00E4477E">
        <w:trPr>
          <w:trHeight w:val="926"/>
        </w:trPr>
        <w:tc>
          <w:tcPr>
            <w:tcW w:w="2416" w:type="dxa"/>
            <w:vMerge/>
          </w:tcPr>
          <w:p w14:paraId="778DFA11" w14:textId="77777777" w:rsidR="00174DB3" w:rsidRPr="00F04C11" w:rsidRDefault="00174DB3" w:rsidP="00174DB3">
            <w:pPr>
              <w:rPr>
                <w:b/>
                <w:bCs/>
                <w:sz w:val="28"/>
                <w:szCs w:val="28"/>
              </w:rPr>
            </w:pPr>
          </w:p>
        </w:tc>
        <w:tc>
          <w:tcPr>
            <w:tcW w:w="3118" w:type="dxa"/>
          </w:tcPr>
          <w:p w14:paraId="1CBF55C4" w14:textId="77777777" w:rsidR="00174DB3" w:rsidRDefault="00174DB3" w:rsidP="00174DB3">
            <w:pPr>
              <w:rPr>
                <w:b/>
                <w:bCs/>
              </w:rPr>
            </w:pPr>
          </w:p>
          <w:p w14:paraId="7349EFC8" w14:textId="77777777" w:rsidR="00174DB3" w:rsidRDefault="00174DB3" w:rsidP="00174DB3">
            <w:pPr>
              <w:rPr>
                <w:b/>
                <w:bCs/>
              </w:rPr>
            </w:pPr>
          </w:p>
          <w:p w14:paraId="7680B29B" w14:textId="77777777" w:rsidR="00174DB3" w:rsidRDefault="00174DB3" w:rsidP="00174DB3">
            <w:pPr>
              <w:rPr>
                <w:sz w:val="20"/>
                <w:szCs w:val="20"/>
              </w:rPr>
            </w:pPr>
            <w:r w:rsidRPr="008C56A4">
              <w:rPr>
                <w:b/>
                <w:bCs/>
                <w:sz w:val="20"/>
                <w:szCs w:val="20"/>
              </w:rPr>
              <w:lastRenderedPageBreak/>
              <w:t>Website:</w:t>
            </w:r>
            <w:r w:rsidRPr="008C56A4">
              <w:rPr>
                <w:sz w:val="20"/>
                <w:szCs w:val="20"/>
              </w:rPr>
              <w:t xml:space="preserve"> </w:t>
            </w:r>
            <w:proofErr w:type="spellStart"/>
            <w:r w:rsidRPr="008C56A4">
              <w:rPr>
                <w:sz w:val="20"/>
                <w:szCs w:val="20"/>
              </w:rPr>
              <w:t>Qustodio</w:t>
            </w:r>
            <w:proofErr w:type="spellEnd"/>
            <w:r>
              <w:rPr>
                <w:sz w:val="20"/>
                <w:szCs w:val="20"/>
              </w:rPr>
              <w:t xml:space="preserve"> - Parental Control app</w:t>
            </w:r>
          </w:p>
          <w:p w14:paraId="4250D454" w14:textId="77777777" w:rsidR="00174DB3" w:rsidRPr="00093A25" w:rsidRDefault="00174DB3" w:rsidP="00174DB3">
            <w:pPr>
              <w:rPr>
                <w:b/>
                <w:bCs/>
                <w:sz w:val="20"/>
                <w:szCs w:val="20"/>
              </w:rPr>
            </w:pPr>
          </w:p>
        </w:tc>
        <w:tc>
          <w:tcPr>
            <w:tcW w:w="2410" w:type="dxa"/>
            <w:vAlign w:val="center"/>
          </w:tcPr>
          <w:p w14:paraId="31EE6346" w14:textId="77777777" w:rsidR="00174DB3" w:rsidRPr="008C56A4" w:rsidRDefault="0077599B" w:rsidP="00174DB3">
            <w:pPr>
              <w:jc w:val="center"/>
              <w:rPr>
                <w:sz w:val="20"/>
                <w:szCs w:val="20"/>
              </w:rPr>
            </w:pPr>
            <w:hyperlink r:id="rId176" w:history="1">
              <w:r w:rsidR="00174DB3" w:rsidRPr="008C56A4">
                <w:rPr>
                  <w:rStyle w:val="Hyperlink"/>
                  <w:sz w:val="20"/>
                  <w:szCs w:val="20"/>
                </w:rPr>
                <w:t>LINK</w:t>
              </w:r>
            </w:hyperlink>
            <w:r w:rsidR="00174DB3" w:rsidRPr="008C56A4">
              <w:rPr>
                <w:sz w:val="20"/>
                <w:szCs w:val="20"/>
              </w:rPr>
              <w:t xml:space="preserve"> – Apple </w:t>
            </w:r>
            <w:proofErr w:type="gramStart"/>
            <w:r w:rsidR="00174DB3" w:rsidRPr="008C56A4">
              <w:rPr>
                <w:sz w:val="20"/>
                <w:szCs w:val="20"/>
              </w:rPr>
              <w:t>store</w:t>
            </w:r>
            <w:proofErr w:type="gramEnd"/>
          </w:p>
          <w:p w14:paraId="21633638" w14:textId="77777777" w:rsidR="00174DB3" w:rsidRPr="008C56A4" w:rsidRDefault="0077599B" w:rsidP="00174DB3">
            <w:pPr>
              <w:jc w:val="center"/>
              <w:rPr>
                <w:sz w:val="20"/>
                <w:szCs w:val="20"/>
              </w:rPr>
            </w:pPr>
            <w:hyperlink r:id="rId177" w:history="1">
              <w:r w:rsidR="00174DB3" w:rsidRPr="008C56A4">
                <w:rPr>
                  <w:rStyle w:val="Hyperlink"/>
                  <w:sz w:val="20"/>
                  <w:szCs w:val="20"/>
                </w:rPr>
                <w:t>LINK</w:t>
              </w:r>
            </w:hyperlink>
            <w:r w:rsidR="00174DB3" w:rsidRPr="008C56A4">
              <w:rPr>
                <w:sz w:val="20"/>
                <w:szCs w:val="20"/>
              </w:rPr>
              <w:t xml:space="preserve"> – Company </w:t>
            </w:r>
            <w:proofErr w:type="gramStart"/>
            <w:r w:rsidR="00174DB3" w:rsidRPr="008C56A4">
              <w:rPr>
                <w:sz w:val="20"/>
                <w:szCs w:val="20"/>
              </w:rPr>
              <w:t>website</w:t>
            </w:r>
            <w:proofErr w:type="gramEnd"/>
          </w:p>
          <w:p w14:paraId="7623C840" w14:textId="77777777" w:rsidR="00174DB3" w:rsidRDefault="00174DB3" w:rsidP="00174DB3">
            <w:pPr>
              <w:jc w:val="center"/>
            </w:pPr>
          </w:p>
        </w:tc>
        <w:tc>
          <w:tcPr>
            <w:tcW w:w="5528" w:type="dxa"/>
            <w:vAlign w:val="center"/>
          </w:tcPr>
          <w:p w14:paraId="55C62B25" w14:textId="4BF6FE98" w:rsidR="00174DB3" w:rsidRPr="00093A25" w:rsidRDefault="00174DB3" w:rsidP="00174DB3">
            <w:pPr>
              <w:rPr>
                <w:b/>
                <w:bCs/>
                <w:sz w:val="20"/>
                <w:szCs w:val="20"/>
              </w:rPr>
            </w:pPr>
            <w:r>
              <w:rPr>
                <w:sz w:val="20"/>
                <w:szCs w:val="20"/>
              </w:rPr>
              <w:t xml:space="preserve">Free app for parents who are concerned about their children’s online safety. This app is designed to help parents: block inappropriate content, balance/limit screen time across all the devices, control games and block apps they don’t want their </w:t>
            </w:r>
            <w:r>
              <w:rPr>
                <w:sz w:val="20"/>
                <w:szCs w:val="20"/>
              </w:rPr>
              <w:lastRenderedPageBreak/>
              <w:t xml:space="preserve">child to access. Can monitor calls and texts and has a family locater so parents know where their child </w:t>
            </w:r>
            <w:proofErr w:type="gramStart"/>
            <w:r>
              <w:rPr>
                <w:sz w:val="20"/>
                <w:szCs w:val="20"/>
              </w:rPr>
              <w:t>is at all times</w:t>
            </w:r>
            <w:proofErr w:type="gramEnd"/>
            <w:r>
              <w:rPr>
                <w:sz w:val="20"/>
                <w:szCs w:val="20"/>
              </w:rPr>
              <w:t xml:space="preserve">. </w:t>
            </w:r>
          </w:p>
        </w:tc>
        <w:tc>
          <w:tcPr>
            <w:tcW w:w="1418" w:type="dxa"/>
            <w:vAlign w:val="center"/>
          </w:tcPr>
          <w:p w14:paraId="2E7219DC" w14:textId="194E395E" w:rsidR="00174DB3" w:rsidRPr="00CC2A08" w:rsidRDefault="00174DB3" w:rsidP="00174DB3">
            <w:pPr>
              <w:rPr>
                <w:sz w:val="18"/>
                <w:szCs w:val="18"/>
              </w:rPr>
            </w:pPr>
          </w:p>
        </w:tc>
      </w:tr>
      <w:tr w:rsidR="00174DB3" w14:paraId="04C5122F" w14:textId="77777777" w:rsidTr="00E4477E">
        <w:trPr>
          <w:trHeight w:val="926"/>
        </w:trPr>
        <w:tc>
          <w:tcPr>
            <w:tcW w:w="2416" w:type="dxa"/>
            <w:vMerge/>
          </w:tcPr>
          <w:p w14:paraId="34C02DFD" w14:textId="77777777" w:rsidR="00174DB3" w:rsidRPr="00F04C11" w:rsidRDefault="00174DB3" w:rsidP="00174DB3">
            <w:pPr>
              <w:rPr>
                <w:b/>
                <w:bCs/>
                <w:sz w:val="28"/>
                <w:szCs w:val="28"/>
              </w:rPr>
            </w:pPr>
          </w:p>
        </w:tc>
        <w:tc>
          <w:tcPr>
            <w:tcW w:w="3118" w:type="dxa"/>
          </w:tcPr>
          <w:p w14:paraId="4BB100E0" w14:textId="38C5077B" w:rsidR="00174DB3" w:rsidRPr="00174DB3" w:rsidRDefault="00174DB3" w:rsidP="00174DB3">
            <w:pPr>
              <w:rPr>
                <w:b/>
                <w:bCs/>
                <w:sz w:val="20"/>
                <w:szCs w:val="20"/>
              </w:rPr>
            </w:pPr>
            <w:r w:rsidRPr="00174DB3">
              <w:rPr>
                <w:b/>
                <w:bCs/>
                <w:sz w:val="20"/>
                <w:szCs w:val="20"/>
              </w:rPr>
              <w:t xml:space="preserve">Document: </w:t>
            </w:r>
            <w:r w:rsidRPr="00174DB3">
              <w:rPr>
                <w:i/>
                <w:iCs/>
                <w:sz w:val="20"/>
                <w:szCs w:val="20"/>
              </w:rPr>
              <w:t xml:space="preserve">“A guide to parental control apps” </w:t>
            </w:r>
            <w:r w:rsidRPr="00174DB3">
              <w:rPr>
                <w:sz w:val="20"/>
                <w:szCs w:val="20"/>
              </w:rPr>
              <w:t xml:space="preserve">– </w:t>
            </w:r>
            <w:proofErr w:type="spellStart"/>
            <w:r w:rsidRPr="00174DB3">
              <w:rPr>
                <w:sz w:val="20"/>
                <w:szCs w:val="20"/>
              </w:rPr>
              <w:t>Ineqe</w:t>
            </w:r>
            <w:proofErr w:type="spellEnd"/>
            <w:r w:rsidRPr="00174DB3">
              <w:rPr>
                <w:sz w:val="20"/>
                <w:szCs w:val="20"/>
              </w:rPr>
              <w:t xml:space="preserve"> Safeguarding Group</w:t>
            </w:r>
          </w:p>
        </w:tc>
        <w:tc>
          <w:tcPr>
            <w:tcW w:w="2410" w:type="dxa"/>
            <w:vAlign w:val="center"/>
          </w:tcPr>
          <w:p w14:paraId="607B7388" w14:textId="178E2CAB" w:rsidR="00174DB3" w:rsidRDefault="00174DB3" w:rsidP="00174DB3">
            <w:pPr>
              <w:jc w:val="center"/>
            </w:pPr>
            <w:r>
              <w:rPr>
                <w:sz w:val="18"/>
                <w:szCs w:val="18"/>
              </w:rPr>
              <w:object w:dxaOrig="1508" w:dyaOrig="984" w14:anchorId="68FB8EBB">
                <v:shape id="_x0000_i1036" type="#_x0000_t75" style="width:75.4pt;height:49.2pt" o:ole="">
                  <v:imagedata r:id="rId178" o:title=""/>
                </v:shape>
                <o:OLEObject Type="Embed" ProgID="Acrobat.Document.DC" ShapeID="_x0000_i1036" DrawAspect="Icon" ObjectID="_1776243173" r:id="rId179"/>
              </w:object>
            </w:r>
          </w:p>
        </w:tc>
        <w:tc>
          <w:tcPr>
            <w:tcW w:w="5528" w:type="dxa"/>
            <w:vAlign w:val="center"/>
          </w:tcPr>
          <w:p w14:paraId="7B0C004B" w14:textId="36AFA8A5" w:rsidR="00174DB3" w:rsidRPr="00F062F4" w:rsidRDefault="00174DB3" w:rsidP="00174DB3">
            <w:pPr>
              <w:rPr>
                <w:sz w:val="20"/>
                <w:szCs w:val="20"/>
              </w:rPr>
            </w:pPr>
            <w:r w:rsidRPr="00F062F4">
              <w:rPr>
                <w:sz w:val="20"/>
                <w:szCs w:val="20"/>
              </w:rPr>
              <w:t>A guide for parents about the uses of parental control apps on their child’s devices. It also details some potential issues from their use.</w:t>
            </w:r>
          </w:p>
        </w:tc>
        <w:tc>
          <w:tcPr>
            <w:tcW w:w="1418" w:type="dxa"/>
            <w:vAlign w:val="center"/>
          </w:tcPr>
          <w:p w14:paraId="16743FED" w14:textId="77777777" w:rsidR="00174DB3" w:rsidRPr="00CC2A08" w:rsidRDefault="00174DB3" w:rsidP="00174DB3">
            <w:pPr>
              <w:rPr>
                <w:sz w:val="18"/>
                <w:szCs w:val="18"/>
              </w:rPr>
            </w:pPr>
          </w:p>
        </w:tc>
      </w:tr>
      <w:tr w:rsidR="00174DB3" w14:paraId="2C3A95CE" w14:textId="77777777" w:rsidTr="0056223E">
        <w:trPr>
          <w:trHeight w:val="926"/>
        </w:trPr>
        <w:tc>
          <w:tcPr>
            <w:tcW w:w="2416" w:type="dxa"/>
            <w:vMerge/>
          </w:tcPr>
          <w:p w14:paraId="5F14325D" w14:textId="77777777" w:rsidR="00174DB3" w:rsidRPr="00F04C11" w:rsidRDefault="00174DB3" w:rsidP="00174DB3">
            <w:pPr>
              <w:rPr>
                <w:b/>
                <w:bCs/>
                <w:sz w:val="28"/>
                <w:szCs w:val="28"/>
              </w:rPr>
            </w:pPr>
          </w:p>
        </w:tc>
        <w:tc>
          <w:tcPr>
            <w:tcW w:w="3118" w:type="dxa"/>
            <w:vAlign w:val="center"/>
          </w:tcPr>
          <w:p w14:paraId="24DD0FF3" w14:textId="6DF03A88" w:rsidR="00174DB3" w:rsidRDefault="00174DB3" w:rsidP="00174DB3">
            <w:pPr>
              <w:rPr>
                <w:b/>
                <w:bCs/>
              </w:rPr>
            </w:pPr>
            <w:r w:rsidRPr="00436967">
              <w:rPr>
                <w:b/>
                <w:bCs/>
                <w:sz w:val="20"/>
                <w:szCs w:val="20"/>
              </w:rPr>
              <w:t xml:space="preserve">Website: </w:t>
            </w:r>
            <w:r w:rsidRPr="00436967">
              <w:rPr>
                <w:i/>
                <w:iCs/>
                <w:sz w:val="20"/>
                <w:szCs w:val="20"/>
              </w:rPr>
              <w:t>“Parental Controls”</w:t>
            </w:r>
            <w:r w:rsidRPr="00436967">
              <w:rPr>
                <w:sz w:val="20"/>
                <w:szCs w:val="20"/>
              </w:rPr>
              <w:t xml:space="preserve"> – Internet Matters</w:t>
            </w:r>
          </w:p>
        </w:tc>
        <w:tc>
          <w:tcPr>
            <w:tcW w:w="2410" w:type="dxa"/>
            <w:vAlign w:val="center"/>
          </w:tcPr>
          <w:p w14:paraId="4FB9A1E9" w14:textId="34026141" w:rsidR="00174DB3" w:rsidRDefault="0077599B" w:rsidP="00174DB3">
            <w:pPr>
              <w:jc w:val="center"/>
              <w:rPr>
                <w:sz w:val="18"/>
                <w:szCs w:val="18"/>
              </w:rPr>
            </w:pPr>
            <w:hyperlink r:id="rId180" w:history="1">
              <w:r w:rsidR="00174DB3" w:rsidRPr="00436967">
                <w:rPr>
                  <w:rStyle w:val="Hyperlink"/>
                  <w:sz w:val="20"/>
                  <w:szCs w:val="20"/>
                </w:rPr>
                <w:t>LINK</w:t>
              </w:r>
            </w:hyperlink>
          </w:p>
        </w:tc>
        <w:tc>
          <w:tcPr>
            <w:tcW w:w="5528" w:type="dxa"/>
            <w:vAlign w:val="center"/>
          </w:tcPr>
          <w:p w14:paraId="1F85502C" w14:textId="5A59B92D" w:rsidR="00174DB3" w:rsidRPr="00F062F4" w:rsidRDefault="00174DB3" w:rsidP="00174DB3">
            <w:pPr>
              <w:rPr>
                <w:sz w:val="20"/>
                <w:szCs w:val="20"/>
              </w:rPr>
            </w:pPr>
            <w:r w:rsidRPr="00436967">
              <w:rPr>
                <w:sz w:val="20"/>
                <w:szCs w:val="20"/>
              </w:rPr>
              <w:t xml:space="preserve">A website with PDF document guides on numerous games, </w:t>
            </w:r>
            <w:proofErr w:type="gramStart"/>
            <w:r w:rsidRPr="00436967">
              <w:rPr>
                <w:sz w:val="20"/>
                <w:szCs w:val="20"/>
              </w:rPr>
              <w:t>devices</w:t>
            </w:r>
            <w:proofErr w:type="gramEnd"/>
            <w:r w:rsidRPr="00436967">
              <w:rPr>
                <w:sz w:val="20"/>
                <w:szCs w:val="20"/>
              </w:rPr>
              <w:t xml:space="preserve"> and apps</w:t>
            </w:r>
            <w:r>
              <w:rPr>
                <w:sz w:val="20"/>
                <w:szCs w:val="20"/>
              </w:rPr>
              <w:t xml:space="preserve">. The guides contain information on the restrictions that can be put in place, and images to show how to apply them. </w:t>
            </w:r>
            <w:r w:rsidRPr="00436967">
              <w:rPr>
                <w:sz w:val="20"/>
                <w:szCs w:val="20"/>
              </w:rPr>
              <w:t xml:space="preserve">  </w:t>
            </w:r>
          </w:p>
        </w:tc>
        <w:tc>
          <w:tcPr>
            <w:tcW w:w="1418" w:type="dxa"/>
            <w:vAlign w:val="center"/>
          </w:tcPr>
          <w:p w14:paraId="58616A5F" w14:textId="77777777" w:rsidR="00174DB3" w:rsidRPr="00CC2A08" w:rsidRDefault="00174DB3" w:rsidP="00174DB3">
            <w:pPr>
              <w:rPr>
                <w:sz w:val="18"/>
                <w:szCs w:val="18"/>
              </w:rPr>
            </w:pPr>
          </w:p>
        </w:tc>
      </w:tr>
      <w:tr w:rsidR="00174DB3" w14:paraId="1F5583C9" w14:textId="77777777" w:rsidTr="00E4477E">
        <w:trPr>
          <w:trHeight w:val="926"/>
        </w:trPr>
        <w:tc>
          <w:tcPr>
            <w:tcW w:w="2416" w:type="dxa"/>
            <w:vMerge/>
          </w:tcPr>
          <w:p w14:paraId="5E91CAC3" w14:textId="77777777" w:rsidR="00174DB3" w:rsidRPr="00F04C11" w:rsidRDefault="00174DB3" w:rsidP="00174DB3">
            <w:pPr>
              <w:rPr>
                <w:b/>
                <w:bCs/>
                <w:sz w:val="28"/>
                <w:szCs w:val="28"/>
              </w:rPr>
            </w:pPr>
          </w:p>
        </w:tc>
        <w:tc>
          <w:tcPr>
            <w:tcW w:w="3118" w:type="dxa"/>
          </w:tcPr>
          <w:p w14:paraId="3F21E6E3" w14:textId="77777777" w:rsidR="00174DB3" w:rsidRDefault="00174DB3" w:rsidP="00174DB3">
            <w:pPr>
              <w:rPr>
                <w:b/>
                <w:bCs/>
                <w:sz w:val="20"/>
                <w:szCs w:val="20"/>
              </w:rPr>
            </w:pPr>
          </w:p>
          <w:p w14:paraId="12A36FC1" w14:textId="77777777" w:rsidR="00174DB3" w:rsidRDefault="00174DB3" w:rsidP="00174DB3">
            <w:pPr>
              <w:rPr>
                <w:b/>
                <w:bCs/>
                <w:sz w:val="20"/>
                <w:szCs w:val="20"/>
              </w:rPr>
            </w:pPr>
          </w:p>
          <w:p w14:paraId="1A1C8D42" w14:textId="2302F810" w:rsidR="00174DB3" w:rsidRDefault="00174DB3" w:rsidP="00174DB3">
            <w:pPr>
              <w:rPr>
                <w:b/>
                <w:bCs/>
              </w:rPr>
            </w:pPr>
            <w:r w:rsidRPr="006C3C70">
              <w:rPr>
                <w:b/>
                <w:bCs/>
                <w:sz w:val="20"/>
                <w:szCs w:val="20"/>
              </w:rPr>
              <w:t>Website:</w:t>
            </w:r>
            <w:r>
              <w:rPr>
                <w:sz w:val="20"/>
                <w:szCs w:val="20"/>
              </w:rPr>
              <w:t xml:space="preserve"> “Parental Control Settings” – NSPCC</w:t>
            </w:r>
          </w:p>
        </w:tc>
        <w:tc>
          <w:tcPr>
            <w:tcW w:w="2410" w:type="dxa"/>
            <w:vAlign w:val="center"/>
          </w:tcPr>
          <w:p w14:paraId="5463DE77" w14:textId="43F33316" w:rsidR="00174DB3" w:rsidRDefault="0077599B" w:rsidP="00174DB3">
            <w:pPr>
              <w:jc w:val="center"/>
              <w:rPr>
                <w:sz w:val="18"/>
                <w:szCs w:val="18"/>
              </w:rPr>
            </w:pPr>
            <w:hyperlink r:id="rId181" w:history="1">
              <w:r w:rsidR="00174DB3" w:rsidRPr="006C3C70">
                <w:rPr>
                  <w:rStyle w:val="Hyperlink"/>
                  <w:sz w:val="20"/>
                  <w:szCs w:val="20"/>
                </w:rPr>
                <w:t>LINK</w:t>
              </w:r>
            </w:hyperlink>
          </w:p>
        </w:tc>
        <w:tc>
          <w:tcPr>
            <w:tcW w:w="5528" w:type="dxa"/>
            <w:vAlign w:val="center"/>
          </w:tcPr>
          <w:p w14:paraId="165A4BA2" w14:textId="63FBB273" w:rsidR="00174DB3" w:rsidRPr="00F062F4" w:rsidRDefault="00174DB3" w:rsidP="00174DB3">
            <w:pPr>
              <w:rPr>
                <w:sz w:val="20"/>
                <w:szCs w:val="20"/>
              </w:rPr>
            </w:pPr>
            <w:r w:rsidRPr="0035196A">
              <w:rPr>
                <w:sz w:val="20"/>
                <w:szCs w:val="20"/>
              </w:rPr>
              <w:t>This webpage provides parents and carers guidance on parental controls and features that allow upsetting or inappropriate content to be blocked or filtered. This includes Wi-Fi, apps, games consoles and devices. The page also outlines the limitations of parental controls and ways to make them as effective as possible.</w:t>
            </w:r>
          </w:p>
        </w:tc>
        <w:tc>
          <w:tcPr>
            <w:tcW w:w="1418" w:type="dxa"/>
            <w:vAlign w:val="center"/>
          </w:tcPr>
          <w:p w14:paraId="21143582" w14:textId="77777777" w:rsidR="00174DB3" w:rsidRPr="00CC2A08" w:rsidRDefault="00174DB3" w:rsidP="00174DB3">
            <w:pPr>
              <w:rPr>
                <w:sz w:val="18"/>
                <w:szCs w:val="18"/>
              </w:rPr>
            </w:pPr>
          </w:p>
        </w:tc>
      </w:tr>
      <w:tr w:rsidR="00174DB3" w14:paraId="782A5A37" w14:textId="77777777" w:rsidTr="00E4477E">
        <w:trPr>
          <w:trHeight w:val="926"/>
        </w:trPr>
        <w:tc>
          <w:tcPr>
            <w:tcW w:w="2416" w:type="dxa"/>
            <w:vMerge/>
          </w:tcPr>
          <w:p w14:paraId="2EAD7B68" w14:textId="77777777" w:rsidR="00174DB3" w:rsidRPr="00F04C11" w:rsidRDefault="00174DB3" w:rsidP="00174DB3">
            <w:pPr>
              <w:rPr>
                <w:b/>
                <w:bCs/>
                <w:sz w:val="28"/>
                <w:szCs w:val="28"/>
              </w:rPr>
            </w:pPr>
          </w:p>
        </w:tc>
        <w:tc>
          <w:tcPr>
            <w:tcW w:w="3118" w:type="dxa"/>
          </w:tcPr>
          <w:p w14:paraId="49F9CF5A" w14:textId="77777777" w:rsidR="00174DB3" w:rsidRDefault="00174DB3" w:rsidP="00174DB3">
            <w:pPr>
              <w:rPr>
                <w:b/>
                <w:bCs/>
                <w:sz w:val="20"/>
                <w:szCs w:val="20"/>
              </w:rPr>
            </w:pPr>
          </w:p>
          <w:p w14:paraId="0F9486EA" w14:textId="77777777" w:rsidR="00174DB3" w:rsidRDefault="00174DB3" w:rsidP="00174DB3">
            <w:pPr>
              <w:rPr>
                <w:b/>
                <w:bCs/>
                <w:sz w:val="20"/>
                <w:szCs w:val="20"/>
              </w:rPr>
            </w:pPr>
          </w:p>
          <w:p w14:paraId="5063FFE6" w14:textId="500882F8" w:rsidR="00174DB3" w:rsidRDefault="00174DB3" w:rsidP="00174DB3">
            <w:pPr>
              <w:rPr>
                <w:b/>
                <w:bCs/>
              </w:rPr>
            </w:pPr>
            <w:r>
              <w:rPr>
                <w:b/>
                <w:bCs/>
                <w:sz w:val="20"/>
                <w:szCs w:val="20"/>
              </w:rPr>
              <w:t xml:space="preserve">Website: </w:t>
            </w:r>
            <w:r w:rsidRPr="009F1907">
              <w:rPr>
                <w:sz w:val="20"/>
                <w:szCs w:val="20"/>
              </w:rPr>
              <w:t xml:space="preserve">“Internet Connected Devices” </w:t>
            </w:r>
            <w:r>
              <w:rPr>
                <w:sz w:val="20"/>
                <w:szCs w:val="20"/>
              </w:rPr>
              <w:t>–</w:t>
            </w:r>
            <w:r w:rsidRPr="009F1907">
              <w:rPr>
                <w:sz w:val="20"/>
                <w:szCs w:val="20"/>
              </w:rPr>
              <w:t xml:space="preserve"> NSPCC</w:t>
            </w:r>
          </w:p>
        </w:tc>
        <w:tc>
          <w:tcPr>
            <w:tcW w:w="2410" w:type="dxa"/>
            <w:vAlign w:val="center"/>
          </w:tcPr>
          <w:p w14:paraId="71953444" w14:textId="77777777" w:rsidR="00174DB3" w:rsidRDefault="00174DB3" w:rsidP="00174DB3">
            <w:pPr>
              <w:jc w:val="center"/>
            </w:pPr>
          </w:p>
          <w:p w14:paraId="0402FC2F" w14:textId="77777777" w:rsidR="00174DB3" w:rsidRDefault="00174DB3" w:rsidP="00174DB3">
            <w:pPr>
              <w:jc w:val="center"/>
            </w:pPr>
          </w:p>
          <w:p w14:paraId="019144B6" w14:textId="77777777" w:rsidR="00174DB3" w:rsidRPr="003C68B5" w:rsidRDefault="0077599B" w:rsidP="00174DB3">
            <w:pPr>
              <w:jc w:val="center"/>
              <w:rPr>
                <w:rStyle w:val="Hyperlink"/>
                <w:sz w:val="20"/>
                <w:szCs w:val="20"/>
              </w:rPr>
            </w:pPr>
            <w:hyperlink r:id="rId182" w:history="1">
              <w:r w:rsidR="00174DB3" w:rsidRPr="009F1907">
                <w:rPr>
                  <w:rStyle w:val="Hyperlink"/>
                  <w:sz w:val="20"/>
                  <w:szCs w:val="20"/>
                </w:rPr>
                <w:t>LINK</w:t>
              </w:r>
            </w:hyperlink>
          </w:p>
          <w:p w14:paraId="3D059EFB" w14:textId="77777777" w:rsidR="00174DB3" w:rsidRDefault="00174DB3" w:rsidP="00174DB3">
            <w:pPr>
              <w:jc w:val="center"/>
              <w:rPr>
                <w:rStyle w:val="Hyperlink"/>
              </w:rPr>
            </w:pPr>
          </w:p>
          <w:p w14:paraId="275D0076" w14:textId="77777777" w:rsidR="00174DB3" w:rsidRDefault="00174DB3" w:rsidP="00174DB3">
            <w:pPr>
              <w:jc w:val="center"/>
              <w:rPr>
                <w:sz w:val="18"/>
                <w:szCs w:val="18"/>
              </w:rPr>
            </w:pPr>
          </w:p>
        </w:tc>
        <w:tc>
          <w:tcPr>
            <w:tcW w:w="5528" w:type="dxa"/>
            <w:vAlign w:val="center"/>
          </w:tcPr>
          <w:p w14:paraId="35E7638B" w14:textId="1BB0EB1D" w:rsidR="00174DB3" w:rsidRPr="00F062F4" w:rsidRDefault="00174DB3" w:rsidP="00174DB3">
            <w:pPr>
              <w:rPr>
                <w:sz w:val="20"/>
                <w:szCs w:val="20"/>
              </w:rPr>
            </w:pPr>
            <w:r w:rsidRPr="0035196A">
              <w:rPr>
                <w:sz w:val="20"/>
                <w:szCs w:val="20"/>
              </w:rPr>
              <w:t xml:space="preserve">This webpage gives advice to parents/carers on how to monitor </w:t>
            </w:r>
            <w:r>
              <w:rPr>
                <w:sz w:val="20"/>
                <w:szCs w:val="20"/>
              </w:rPr>
              <w:t xml:space="preserve">a </w:t>
            </w:r>
            <w:r w:rsidRPr="0035196A">
              <w:rPr>
                <w:sz w:val="20"/>
                <w:szCs w:val="20"/>
              </w:rPr>
              <w:t>child’s devices that have access to the internet</w:t>
            </w:r>
            <w:r>
              <w:rPr>
                <w:sz w:val="20"/>
                <w:szCs w:val="20"/>
              </w:rPr>
              <w:t xml:space="preserve">. </w:t>
            </w:r>
            <w:r w:rsidRPr="0035196A">
              <w:rPr>
                <w:sz w:val="20"/>
                <w:szCs w:val="20"/>
              </w:rPr>
              <w:t>The website outlines the risks associated with internet connected devices and top tips on keeping the whole family safe</w:t>
            </w:r>
            <w:r w:rsidRPr="0035196A">
              <w:rPr>
                <w:b/>
                <w:bCs/>
                <w:sz w:val="20"/>
                <w:szCs w:val="20"/>
              </w:rPr>
              <w:t xml:space="preserve">. </w:t>
            </w:r>
          </w:p>
        </w:tc>
        <w:tc>
          <w:tcPr>
            <w:tcW w:w="1418" w:type="dxa"/>
            <w:vAlign w:val="center"/>
          </w:tcPr>
          <w:p w14:paraId="08E29993" w14:textId="77777777" w:rsidR="00174DB3" w:rsidRPr="00CC2A08" w:rsidRDefault="00174DB3" w:rsidP="00174DB3">
            <w:pPr>
              <w:rPr>
                <w:sz w:val="18"/>
                <w:szCs w:val="18"/>
              </w:rPr>
            </w:pPr>
          </w:p>
        </w:tc>
      </w:tr>
      <w:tr w:rsidR="00174DB3" w14:paraId="6485B30E" w14:textId="77777777" w:rsidTr="00E4477E">
        <w:trPr>
          <w:trHeight w:val="546"/>
        </w:trPr>
        <w:tc>
          <w:tcPr>
            <w:tcW w:w="2416" w:type="dxa"/>
            <w:vMerge/>
          </w:tcPr>
          <w:p w14:paraId="3C0A10CB" w14:textId="77777777" w:rsidR="00174DB3" w:rsidRPr="00F04C11" w:rsidRDefault="00174DB3" w:rsidP="00174DB3">
            <w:pPr>
              <w:rPr>
                <w:b/>
                <w:bCs/>
                <w:sz w:val="28"/>
                <w:szCs w:val="28"/>
              </w:rPr>
            </w:pPr>
          </w:p>
        </w:tc>
        <w:tc>
          <w:tcPr>
            <w:tcW w:w="12474" w:type="dxa"/>
            <w:gridSpan w:val="4"/>
            <w:shd w:val="clear" w:color="auto" w:fill="C5E0B3" w:themeFill="accent6" w:themeFillTint="66"/>
            <w:vAlign w:val="center"/>
          </w:tcPr>
          <w:p w14:paraId="6932FFA1" w14:textId="77777777" w:rsidR="00174DB3" w:rsidRPr="00554F4D" w:rsidRDefault="00174DB3" w:rsidP="00174DB3">
            <w:pPr>
              <w:rPr>
                <w:b/>
                <w:bCs/>
                <w:sz w:val="24"/>
                <w:szCs w:val="24"/>
              </w:rPr>
            </w:pPr>
            <w:r w:rsidRPr="00554F4D">
              <w:rPr>
                <w:b/>
                <w:bCs/>
                <w:sz w:val="24"/>
                <w:szCs w:val="24"/>
              </w:rPr>
              <w:t>Making a safety plan with a child</w:t>
            </w:r>
          </w:p>
        </w:tc>
      </w:tr>
      <w:tr w:rsidR="00174DB3" w14:paraId="22A82A88" w14:textId="77777777" w:rsidTr="00E4477E">
        <w:trPr>
          <w:trHeight w:val="926"/>
        </w:trPr>
        <w:tc>
          <w:tcPr>
            <w:tcW w:w="2416" w:type="dxa"/>
            <w:vMerge/>
          </w:tcPr>
          <w:p w14:paraId="78330BAE" w14:textId="77777777" w:rsidR="00174DB3" w:rsidRPr="00F04C11" w:rsidRDefault="00174DB3" w:rsidP="00174DB3">
            <w:pPr>
              <w:rPr>
                <w:b/>
                <w:bCs/>
                <w:sz w:val="28"/>
                <w:szCs w:val="28"/>
              </w:rPr>
            </w:pPr>
          </w:p>
        </w:tc>
        <w:tc>
          <w:tcPr>
            <w:tcW w:w="3118" w:type="dxa"/>
            <w:vAlign w:val="center"/>
          </w:tcPr>
          <w:p w14:paraId="59540C1E" w14:textId="3B9E64C3" w:rsidR="00174DB3" w:rsidRPr="008C56A4" w:rsidRDefault="00174DB3" w:rsidP="00174DB3">
            <w:pPr>
              <w:rPr>
                <w:b/>
                <w:bCs/>
                <w:sz w:val="20"/>
                <w:szCs w:val="20"/>
              </w:rPr>
            </w:pPr>
            <w:r w:rsidRPr="008C56A4">
              <w:rPr>
                <w:b/>
                <w:bCs/>
                <w:sz w:val="20"/>
                <w:szCs w:val="20"/>
              </w:rPr>
              <w:t xml:space="preserve">Website / </w:t>
            </w:r>
            <w:r>
              <w:rPr>
                <w:b/>
                <w:bCs/>
                <w:sz w:val="20"/>
                <w:szCs w:val="20"/>
              </w:rPr>
              <w:t>PDF</w:t>
            </w:r>
            <w:r w:rsidRPr="008C56A4">
              <w:rPr>
                <w:b/>
                <w:bCs/>
                <w:sz w:val="20"/>
                <w:szCs w:val="20"/>
              </w:rPr>
              <w:t xml:space="preserve">: </w:t>
            </w:r>
            <w:r w:rsidRPr="00F062F4">
              <w:rPr>
                <w:i/>
                <w:iCs/>
                <w:sz w:val="20"/>
                <w:szCs w:val="20"/>
              </w:rPr>
              <w:t>“Family Safety Online safety contract”</w:t>
            </w:r>
            <w:r w:rsidRPr="008C56A4">
              <w:rPr>
                <w:sz w:val="20"/>
                <w:szCs w:val="20"/>
              </w:rPr>
              <w:t xml:space="preserve"> – The Carly Ryan Foundation  </w:t>
            </w:r>
          </w:p>
        </w:tc>
        <w:tc>
          <w:tcPr>
            <w:tcW w:w="2410" w:type="dxa"/>
            <w:vAlign w:val="center"/>
          </w:tcPr>
          <w:p w14:paraId="468C5871" w14:textId="77777777" w:rsidR="00174DB3" w:rsidRDefault="0077599B" w:rsidP="00174DB3">
            <w:pPr>
              <w:jc w:val="center"/>
              <w:rPr>
                <w:color w:val="1F4E79" w:themeColor="accent1" w:themeShade="80"/>
                <w:sz w:val="20"/>
                <w:szCs w:val="20"/>
              </w:rPr>
            </w:pPr>
            <w:hyperlink r:id="rId183" w:history="1">
              <w:r w:rsidR="00174DB3" w:rsidRPr="003C68B5">
                <w:rPr>
                  <w:rStyle w:val="Hyperlink"/>
                  <w:sz w:val="20"/>
                  <w:szCs w:val="20"/>
                </w:rPr>
                <w:t>LINK</w:t>
              </w:r>
            </w:hyperlink>
          </w:p>
          <w:p w14:paraId="41CE8087" w14:textId="4D19378B" w:rsidR="00174DB3" w:rsidRDefault="00174DB3" w:rsidP="00174DB3">
            <w:pPr>
              <w:jc w:val="center"/>
            </w:pPr>
          </w:p>
        </w:tc>
        <w:tc>
          <w:tcPr>
            <w:tcW w:w="5528" w:type="dxa"/>
            <w:vAlign w:val="center"/>
          </w:tcPr>
          <w:p w14:paraId="2A25A272" w14:textId="1129CB75" w:rsidR="00174DB3" w:rsidRDefault="00174DB3" w:rsidP="00174DB3">
            <w:pPr>
              <w:rPr>
                <w:sz w:val="20"/>
                <w:szCs w:val="20"/>
              </w:rPr>
            </w:pPr>
            <w:r w:rsidRPr="0035196A">
              <w:rPr>
                <w:sz w:val="20"/>
                <w:szCs w:val="20"/>
              </w:rPr>
              <w:t xml:space="preserve">One sheet contract that parents that can use to make young people aware of both the child and the parents responsibly to ensure that they will stay safe online. </w:t>
            </w:r>
            <w:r>
              <w:rPr>
                <w:sz w:val="20"/>
                <w:szCs w:val="20"/>
              </w:rPr>
              <w:t xml:space="preserve">A </w:t>
            </w:r>
            <w:r w:rsidRPr="0035196A">
              <w:rPr>
                <w:sz w:val="20"/>
                <w:szCs w:val="20"/>
              </w:rPr>
              <w:t xml:space="preserve">useful document </w:t>
            </w:r>
            <w:r>
              <w:rPr>
                <w:sz w:val="20"/>
                <w:szCs w:val="20"/>
              </w:rPr>
              <w:t xml:space="preserve">for </w:t>
            </w:r>
            <w:r w:rsidRPr="0035196A">
              <w:rPr>
                <w:sz w:val="20"/>
                <w:szCs w:val="20"/>
              </w:rPr>
              <w:t>young children</w:t>
            </w:r>
            <w:r w:rsidRPr="00E42581">
              <w:rPr>
                <w:color w:val="FF0000"/>
                <w:sz w:val="20"/>
                <w:szCs w:val="20"/>
              </w:rPr>
              <w:t>.</w:t>
            </w:r>
          </w:p>
        </w:tc>
        <w:tc>
          <w:tcPr>
            <w:tcW w:w="1418" w:type="dxa"/>
            <w:vAlign w:val="center"/>
          </w:tcPr>
          <w:p w14:paraId="00D5BC5F" w14:textId="77777777" w:rsidR="00174DB3" w:rsidRPr="00C61B14" w:rsidRDefault="00174DB3" w:rsidP="00174DB3">
            <w:pPr>
              <w:rPr>
                <w:sz w:val="18"/>
                <w:szCs w:val="18"/>
              </w:rPr>
            </w:pPr>
          </w:p>
        </w:tc>
      </w:tr>
      <w:tr w:rsidR="00174DB3" w14:paraId="4022042B" w14:textId="77777777" w:rsidTr="00174DB3">
        <w:trPr>
          <w:trHeight w:val="360"/>
        </w:trPr>
        <w:tc>
          <w:tcPr>
            <w:tcW w:w="14890" w:type="dxa"/>
            <w:gridSpan w:val="5"/>
            <w:shd w:val="clear" w:color="auto" w:fill="E2EFD9" w:themeFill="accent6" w:themeFillTint="33"/>
            <w:vAlign w:val="center"/>
          </w:tcPr>
          <w:p w14:paraId="460EC82B" w14:textId="77777777" w:rsidR="00174DB3" w:rsidRDefault="00174DB3" w:rsidP="00174DB3">
            <w:pPr>
              <w:ind w:left="37"/>
              <w:rPr>
                <w:noProof/>
              </w:rPr>
            </w:pPr>
          </w:p>
        </w:tc>
      </w:tr>
      <w:tr w:rsidR="00174DB3" w14:paraId="23277D7E" w14:textId="77777777" w:rsidTr="001F2B98">
        <w:trPr>
          <w:trHeight w:val="109"/>
        </w:trPr>
        <w:tc>
          <w:tcPr>
            <w:tcW w:w="2416" w:type="dxa"/>
            <w:vMerge w:val="restart"/>
          </w:tcPr>
          <w:p w14:paraId="4028734B" w14:textId="1CF4422B" w:rsidR="00174DB3" w:rsidRPr="00F04C11" w:rsidRDefault="00174DB3" w:rsidP="00174DB3">
            <w:pPr>
              <w:rPr>
                <w:b/>
                <w:bCs/>
                <w:sz w:val="28"/>
                <w:szCs w:val="28"/>
              </w:rPr>
            </w:pPr>
            <w:r w:rsidRPr="006B5056">
              <w:rPr>
                <w:b/>
                <w:bCs/>
                <w:sz w:val="28"/>
                <w:szCs w:val="28"/>
              </w:rPr>
              <w:t>Where to go for help and reporting</w:t>
            </w:r>
          </w:p>
        </w:tc>
        <w:tc>
          <w:tcPr>
            <w:tcW w:w="3118" w:type="dxa"/>
            <w:vAlign w:val="center"/>
          </w:tcPr>
          <w:p w14:paraId="6ADBE55A" w14:textId="619B29BC" w:rsidR="00174DB3" w:rsidRPr="00221F12" w:rsidRDefault="00174DB3" w:rsidP="00174DB3">
            <w:pPr>
              <w:rPr>
                <w:b/>
                <w:bCs/>
                <w:sz w:val="20"/>
                <w:szCs w:val="20"/>
              </w:rPr>
            </w:pPr>
            <w:r w:rsidRPr="006363C4">
              <w:rPr>
                <w:b/>
                <w:bCs/>
                <w:sz w:val="20"/>
                <w:szCs w:val="20"/>
              </w:rPr>
              <w:t>Website:</w:t>
            </w:r>
            <w:r>
              <w:rPr>
                <w:b/>
                <w:bCs/>
                <w:sz w:val="20"/>
                <w:szCs w:val="20"/>
              </w:rPr>
              <w:t xml:space="preserve"> </w:t>
            </w:r>
            <w:r w:rsidRPr="00ED405D">
              <w:rPr>
                <w:b/>
                <w:bCs/>
                <w:i/>
                <w:iCs/>
                <w:sz w:val="20"/>
                <w:szCs w:val="20"/>
              </w:rPr>
              <w:t>“</w:t>
            </w:r>
            <w:r w:rsidRPr="00ED405D">
              <w:rPr>
                <w:i/>
                <w:iCs/>
                <w:sz w:val="20"/>
                <w:szCs w:val="20"/>
              </w:rPr>
              <w:t>Are you worried about online sexual abuse or the way someone has been communicating with you online?”</w:t>
            </w:r>
            <w:r>
              <w:rPr>
                <w:sz w:val="20"/>
                <w:szCs w:val="20"/>
              </w:rPr>
              <w:t xml:space="preserve"> - CEOP</w:t>
            </w:r>
          </w:p>
        </w:tc>
        <w:tc>
          <w:tcPr>
            <w:tcW w:w="2410" w:type="dxa"/>
            <w:vAlign w:val="center"/>
          </w:tcPr>
          <w:p w14:paraId="10FA971F" w14:textId="189D0164" w:rsidR="00174DB3" w:rsidRDefault="0077599B" w:rsidP="00174DB3">
            <w:pPr>
              <w:jc w:val="center"/>
            </w:pPr>
            <w:hyperlink r:id="rId184" w:history="1">
              <w:r w:rsidR="00174DB3" w:rsidRPr="006363C4">
                <w:rPr>
                  <w:rStyle w:val="Hyperlink"/>
                  <w:sz w:val="20"/>
                  <w:szCs w:val="20"/>
                </w:rPr>
                <w:t>LINK</w:t>
              </w:r>
            </w:hyperlink>
          </w:p>
        </w:tc>
        <w:tc>
          <w:tcPr>
            <w:tcW w:w="5528" w:type="dxa"/>
            <w:vAlign w:val="center"/>
          </w:tcPr>
          <w:p w14:paraId="7884499D" w14:textId="5A4B28FA" w:rsidR="00174DB3" w:rsidRPr="00AB34AE" w:rsidRDefault="00174DB3" w:rsidP="00174DB3">
            <w:pPr>
              <w:rPr>
                <w:sz w:val="20"/>
                <w:szCs w:val="20"/>
              </w:rPr>
            </w:pPr>
            <w:r>
              <w:rPr>
                <w:sz w:val="20"/>
                <w:szCs w:val="20"/>
              </w:rPr>
              <w:t>How to m</w:t>
            </w:r>
            <w:r w:rsidRPr="001C72BB">
              <w:rPr>
                <w:sz w:val="20"/>
                <w:szCs w:val="20"/>
              </w:rPr>
              <w:t>ake a report to one of C</w:t>
            </w:r>
            <w:r>
              <w:rPr>
                <w:sz w:val="20"/>
                <w:szCs w:val="20"/>
              </w:rPr>
              <w:t xml:space="preserve">hild </w:t>
            </w:r>
            <w:r w:rsidRPr="001C72BB">
              <w:rPr>
                <w:sz w:val="20"/>
                <w:szCs w:val="20"/>
              </w:rPr>
              <w:t>E</w:t>
            </w:r>
            <w:r>
              <w:rPr>
                <w:sz w:val="20"/>
                <w:szCs w:val="20"/>
              </w:rPr>
              <w:t xml:space="preserve">xploitation and </w:t>
            </w:r>
            <w:r w:rsidRPr="001C72BB">
              <w:rPr>
                <w:sz w:val="20"/>
                <w:szCs w:val="20"/>
              </w:rPr>
              <w:t>O</w:t>
            </w:r>
            <w:r>
              <w:rPr>
                <w:sz w:val="20"/>
                <w:szCs w:val="20"/>
              </w:rPr>
              <w:t>nline</w:t>
            </w:r>
            <w:r w:rsidRPr="001C72BB">
              <w:rPr>
                <w:sz w:val="20"/>
                <w:szCs w:val="20"/>
              </w:rPr>
              <w:t xml:space="preserve"> </w:t>
            </w:r>
            <w:r>
              <w:rPr>
                <w:sz w:val="20"/>
                <w:szCs w:val="20"/>
              </w:rPr>
              <w:t xml:space="preserve">Protection’s (CEOP) </w:t>
            </w:r>
            <w:r w:rsidRPr="001C72BB">
              <w:rPr>
                <w:sz w:val="20"/>
                <w:szCs w:val="20"/>
              </w:rPr>
              <w:t>Child Protection Advisors</w:t>
            </w:r>
            <w:r>
              <w:rPr>
                <w:sz w:val="20"/>
                <w:szCs w:val="20"/>
              </w:rPr>
              <w:t xml:space="preserve">. There are also </w:t>
            </w:r>
            <w:r w:rsidRPr="001C72BB">
              <w:rPr>
                <w:sz w:val="20"/>
                <w:szCs w:val="20"/>
              </w:rPr>
              <w:t xml:space="preserve">links to Childline and </w:t>
            </w:r>
            <w:proofErr w:type="spellStart"/>
            <w:r w:rsidRPr="001C72BB">
              <w:rPr>
                <w:sz w:val="20"/>
                <w:szCs w:val="20"/>
              </w:rPr>
              <w:t>ThinkUknow</w:t>
            </w:r>
            <w:proofErr w:type="spellEnd"/>
            <w:r>
              <w:rPr>
                <w:sz w:val="20"/>
                <w:szCs w:val="20"/>
              </w:rPr>
              <w:t xml:space="preserve">. It includes a “Quick Exit” button for privacy of viewing. This allows children to report but also their parents. </w:t>
            </w:r>
          </w:p>
        </w:tc>
        <w:tc>
          <w:tcPr>
            <w:tcW w:w="1418" w:type="dxa"/>
            <w:vAlign w:val="center"/>
          </w:tcPr>
          <w:p w14:paraId="06090593" w14:textId="77777777" w:rsidR="00174DB3" w:rsidRDefault="00174DB3" w:rsidP="00174DB3">
            <w:pPr>
              <w:ind w:left="37"/>
              <w:rPr>
                <w:noProof/>
              </w:rPr>
            </w:pPr>
          </w:p>
        </w:tc>
      </w:tr>
      <w:tr w:rsidR="00174DB3" w14:paraId="5B4AFB28" w14:textId="77777777" w:rsidTr="001F2B98">
        <w:trPr>
          <w:trHeight w:val="109"/>
        </w:trPr>
        <w:tc>
          <w:tcPr>
            <w:tcW w:w="2416" w:type="dxa"/>
            <w:vMerge/>
          </w:tcPr>
          <w:p w14:paraId="40551137" w14:textId="77777777" w:rsidR="00174DB3" w:rsidRPr="00F04C11" w:rsidRDefault="00174DB3" w:rsidP="00174DB3">
            <w:pPr>
              <w:rPr>
                <w:b/>
                <w:bCs/>
                <w:sz w:val="28"/>
                <w:szCs w:val="28"/>
              </w:rPr>
            </w:pPr>
          </w:p>
        </w:tc>
        <w:tc>
          <w:tcPr>
            <w:tcW w:w="3118" w:type="dxa"/>
            <w:vAlign w:val="center"/>
          </w:tcPr>
          <w:p w14:paraId="1A8231F1" w14:textId="106FDBE2" w:rsidR="00174DB3" w:rsidRPr="00221F12" w:rsidRDefault="00174DB3" w:rsidP="00174DB3">
            <w:pPr>
              <w:rPr>
                <w:b/>
                <w:bCs/>
                <w:sz w:val="20"/>
                <w:szCs w:val="20"/>
              </w:rPr>
            </w:pPr>
            <w:r w:rsidRPr="00093A25">
              <w:rPr>
                <w:b/>
                <w:bCs/>
                <w:sz w:val="20"/>
                <w:szCs w:val="20"/>
              </w:rPr>
              <w:t>Website:</w:t>
            </w:r>
            <w:r>
              <w:rPr>
                <w:sz w:val="20"/>
                <w:szCs w:val="20"/>
              </w:rPr>
              <w:t xml:space="preserve"> </w:t>
            </w:r>
            <w:r w:rsidRPr="00AF6BC0">
              <w:rPr>
                <w:i/>
                <w:iCs/>
                <w:sz w:val="20"/>
                <w:szCs w:val="20"/>
              </w:rPr>
              <w:t>“Have a concern?”</w:t>
            </w:r>
            <w:r>
              <w:rPr>
                <w:sz w:val="20"/>
                <w:szCs w:val="20"/>
              </w:rPr>
              <w:t xml:space="preserve"> – </w:t>
            </w:r>
            <w:proofErr w:type="spellStart"/>
            <w:r>
              <w:rPr>
                <w:sz w:val="20"/>
                <w:szCs w:val="20"/>
              </w:rPr>
              <w:t>ThinkUKnow</w:t>
            </w:r>
            <w:proofErr w:type="spellEnd"/>
          </w:p>
        </w:tc>
        <w:tc>
          <w:tcPr>
            <w:tcW w:w="2410" w:type="dxa"/>
            <w:vAlign w:val="center"/>
          </w:tcPr>
          <w:p w14:paraId="0FC29E8E" w14:textId="2E533782" w:rsidR="00174DB3" w:rsidRDefault="0077599B" w:rsidP="00174DB3">
            <w:pPr>
              <w:jc w:val="center"/>
            </w:pPr>
            <w:hyperlink r:id="rId185" w:history="1">
              <w:r w:rsidR="00174DB3" w:rsidRPr="00AF6BC0">
                <w:rPr>
                  <w:rStyle w:val="Hyperlink"/>
                  <w:sz w:val="20"/>
                  <w:szCs w:val="20"/>
                </w:rPr>
                <w:t>LINK</w:t>
              </w:r>
            </w:hyperlink>
          </w:p>
        </w:tc>
        <w:tc>
          <w:tcPr>
            <w:tcW w:w="5528" w:type="dxa"/>
            <w:vAlign w:val="center"/>
          </w:tcPr>
          <w:p w14:paraId="3849634F" w14:textId="498537DD" w:rsidR="00174DB3" w:rsidRPr="00AB34AE" w:rsidRDefault="00174DB3" w:rsidP="00174DB3">
            <w:pPr>
              <w:rPr>
                <w:sz w:val="20"/>
                <w:szCs w:val="20"/>
              </w:rPr>
            </w:pPr>
            <w:r w:rsidRPr="00093A25">
              <w:rPr>
                <w:b/>
                <w:bCs/>
                <w:sz w:val="20"/>
                <w:szCs w:val="20"/>
              </w:rPr>
              <w:t>NOTES:</w:t>
            </w:r>
            <w:r>
              <w:rPr>
                <w:sz w:val="20"/>
                <w:szCs w:val="20"/>
              </w:rPr>
              <w:t xml:space="preserve"> </w:t>
            </w:r>
            <w:r w:rsidRPr="00D85B40">
              <w:rPr>
                <w:sz w:val="20"/>
                <w:szCs w:val="20"/>
              </w:rPr>
              <w:t>Supports</w:t>
            </w:r>
            <w:r>
              <w:rPr>
                <w:sz w:val="20"/>
                <w:szCs w:val="20"/>
              </w:rPr>
              <w:t xml:space="preserve"> parents/carers to help a child build a healthy relationship with the internet and encourages parents having active involvement. It provides support if a parent/carer is </w:t>
            </w:r>
            <w:r>
              <w:rPr>
                <w:sz w:val="20"/>
                <w:szCs w:val="20"/>
              </w:rPr>
              <w:lastRenderedPageBreak/>
              <w:t xml:space="preserve">concerned about their child, how to report an incident to CEOP, and advice on keeping a child safe online. </w:t>
            </w:r>
          </w:p>
        </w:tc>
        <w:tc>
          <w:tcPr>
            <w:tcW w:w="1418" w:type="dxa"/>
            <w:vAlign w:val="center"/>
          </w:tcPr>
          <w:p w14:paraId="7273B09A" w14:textId="77777777" w:rsidR="00174DB3" w:rsidRDefault="00174DB3" w:rsidP="00174DB3">
            <w:pPr>
              <w:ind w:left="37"/>
              <w:rPr>
                <w:noProof/>
              </w:rPr>
            </w:pPr>
          </w:p>
        </w:tc>
      </w:tr>
      <w:tr w:rsidR="00174DB3" w14:paraId="382219C7" w14:textId="77777777" w:rsidTr="001F2B98">
        <w:trPr>
          <w:trHeight w:val="109"/>
        </w:trPr>
        <w:tc>
          <w:tcPr>
            <w:tcW w:w="2416" w:type="dxa"/>
            <w:vMerge/>
            <w:vAlign w:val="center"/>
          </w:tcPr>
          <w:p w14:paraId="0FEF8055" w14:textId="77777777" w:rsidR="00174DB3" w:rsidRPr="00F04C11" w:rsidRDefault="00174DB3" w:rsidP="00174DB3">
            <w:pPr>
              <w:rPr>
                <w:b/>
                <w:bCs/>
                <w:sz w:val="28"/>
                <w:szCs w:val="28"/>
              </w:rPr>
            </w:pPr>
          </w:p>
        </w:tc>
        <w:tc>
          <w:tcPr>
            <w:tcW w:w="3118" w:type="dxa"/>
            <w:vAlign w:val="center"/>
          </w:tcPr>
          <w:p w14:paraId="721AEFE7" w14:textId="16BCF79F" w:rsidR="00174DB3" w:rsidRPr="00221F12" w:rsidRDefault="00174DB3" w:rsidP="00174DB3">
            <w:pPr>
              <w:rPr>
                <w:b/>
                <w:bCs/>
                <w:sz w:val="20"/>
                <w:szCs w:val="20"/>
              </w:rPr>
            </w:pPr>
            <w:r w:rsidRPr="00174CA8">
              <w:rPr>
                <w:b/>
                <w:bCs/>
                <w:sz w:val="20"/>
                <w:szCs w:val="20"/>
              </w:rPr>
              <w:t>Website:</w:t>
            </w:r>
            <w:r w:rsidRPr="00174CA8">
              <w:rPr>
                <w:sz w:val="20"/>
                <w:szCs w:val="20"/>
              </w:rPr>
              <w:t xml:space="preserve"> </w:t>
            </w:r>
            <w:r w:rsidRPr="00174CA8">
              <w:rPr>
                <w:i/>
                <w:iCs/>
                <w:sz w:val="20"/>
                <w:szCs w:val="20"/>
              </w:rPr>
              <w:t>“Reporting online safety concerns”</w:t>
            </w:r>
            <w:r>
              <w:rPr>
                <w:sz w:val="20"/>
                <w:szCs w:val="20"/>
              </w:rPr>
              <w:t xml:space="preserve"> – NSPCC</w:t>
            </w:r>
          </w:p>
        </w:tc>
        <w:tc>
          <w:tcPr>
            <w:tcW w:w="2410" w:type="dxa"/>
            <w:vAlign w:val="center"/>
          </w:tcPr>
          <w:p w14:paraId="0E726582" w14:textId="6A745C89" w:rsidR="00174DB3" w:rsidRDefault="0077599B" w:rsidP="00174DB3">
            <w:pPr>
              <w:jc w:val="center"/>
            </w:pPr>
            <w:hyperlink r:id="rId186" w:history="1">
              <w:r w:rsidR="00174DB3" w:rsidRPr="00174CA8">
                <w:rPr>
                  <w:rStyle w:val="Hyperlink"/>
                  <w:sz w:val="20"/>
                  <w:szCs w:val="20"/>
                </w:rPr>
                <w:t>LINK</w:t>
              </w:r>
            </w:hyperlink>
          </w:p>
        </w:tc>
        <w:tc>
          <w:tcPr>
            <w:tcW w:w="5528" w:type="dxa"/>
            <w:vAlign w:val="center"/>
          </w:tcPr>
          <w:p w14:paraId="55ACF7FA" w14:textId="0D0EE271" w:rsidR="00174DB3" w:rsidRPr="00AB34AE" w:rsidRDefault="00174DB3" w:rsidP="00174DB3">
            <w:pPr>
              <w:rPr>
                <w:sz w:val="20"/>
                <w:szCs w:val="20"/>
              </w:rPr>
            </w:pPr>
            <w:r w:rsidRPr="00571345">
              <w:rPr>
                <w:b/>
                <w:bCs/>
                <w:sz w:val="20"/>
                <w:szCs w:val="20"/>
              </w:rPr>
              <w:t>NOTES:</w:t>
            </w:r>
            <w:r>
              <w:rPr>
                <w:sz w:val="20"/>
                <w:szCs w:val="20"/>
              </w:rPr>
              <w:t xml:space="preserve"> Provides advice on h</w:t>
            </w:r>
            <w:r w:rsidRPr="005672C1">
              <w:rPr>
                <w:sz w:val="20"/>
                <w:szCs w:val="20"/>
              </w:rPr>
              <w:t xml:space="preserve">ow to </w:t>
            </w:r>
            <w:r>
              <w:rPr>
                <w:sz w:val="20"/>
                <w:szCs w:val="20"/>
              </w:rPr>
              <w:t xml:space="preserve">respond to </w:t>
            </w:r>
            <w:r w:rsidRPr="005672C1">
              <w:rPr>
                <w:sz w:val="20"/>
                <w:szCs w:val="20"/>
              </w:rPr>
              <w:t xml:space="preserve">a safety concern around </w:t>
            </w:r>
            <w:r>
              <w:rPr>
                <w:sz w:val="20"/>
                <w:szCs w:val="20"/>
              </w:rPr>
              <w:t>a child</w:t>
            </w:r>
            <w:r w:rsidRPr="005672C1">
              <w:rPr>
                <w:sz w:val="20"/>
                <w:szCs w:val="20"/>
              </w:rPr>
              <w:t xml:space="preserve"> accessing inappropriate </w:t>
            </w:r>
            <w:r>
              <w:rPr>
                <w:sz w:val="20"/>
                <w:szCs w:val="20"/>
              </w:rPr>
              <w:t>content</w:t>
            </w:r>
            <w:r w:rsidRPr="005672C1">
              <w:rPr>
                <w:sz w:val="20"/>
                <w:szCs w:val="20"/>
              </w:rPr>
              <w:t xml:space="preserve"> online. </w:t>
            </w:r>
            <w:r>
              <w:rPr>
                <w:sz w:val="20"/>
                <w:szCs w:val="20"/>
              </w:rPr>
              <w:t>It has c</w:t>
            </w:r>
            <w:r w:rsidRPr="00174CA8">
              <w:rPr>
                <w:sz w:val="20"/>
                <w:szCs w:val="20"/>
              </w:rPr>
              <w:t>lear links to various support agencies that are broken down by the specific situation</w:t>
            </w:r>
            <w:r>
              <w:rPr>
                <w:sz w:val="20"/>
                <w:szCs w:val="20"/>
              </w:rPr>
              <w:t xml:space="preserve">. </w:t>
            </w:r>
            <w:r w:rsidRPr="005672C1">
              <w:rPr>
                <w:sz w:val="20"/>
                <w:szCs w:val="20"/>
              </w:rPr>
              <w:t xml:space="preserve"> </w:t>
            </w:r>
          </w:p>
        </w:tc>
        <w:tc>
          <w:tcPr>
            <w:tcW w:w="1418" w:type="dxa"/>
            <w:vAlign w:val="center"/>
          </w:tcPr>
          <w:p w14:paraId="67B22429" w14:textId="77777777" w:rsidR="00174DB3" w:rsidRDefault="00174DB3" w:rsidP="00174DB3">
            <w:pPr>
              <w:ind w:left="37"/>
              <w:rPr>
                <w:noProof/>
              </w:rPr>
            </w:pPr>
          </w:p>
        </w:tc>
      </w:tr>
      <w:tr w:rsidR="00174DB3" w14:paraId="13AA2B20" w14:textId="77777777" w:rsidTr="001F2B98">
        <w:trPr>
          <w:trHeight w:val="109"/>
        </w:trPr>
        <w:tc>
          <w:tcPr>
            <w:tcW w:w="2416" w:type="dxa"/>
            <w:vMerge/>
            <w:vAlign w:val="center"/>
          </w:tcPr>
          <w:p w14:paraId="0F43BBD1" w14:textId="77777777" w:rsidR="00174DB3" w:rsidRPr="00F04C11" w:rsidRDefault="00174DB3" w:rsidP="00174DB3">
            <w:pPr>
              <w:rPr>
                <w:b/>
                <w:bCs/>
                <w:sz w:val="28"/>
                <w:szCs w:val="28"/>
              </w:rPr>
            </w:pPr>
          </w:p>
        </w:tc>
        <w:tc>
          <w:tcPr>
            <w:tcW w:w="3118" w:type="dxa"/>
            <w:vAlign w:val="center"/>
          </w:tcPr>
          <w:p w14:paraId="3488F035" w14:textId="0F11C765" w:rsidR="00174DB3" w:rsidRPr="00221F12" w:rsidRDefault="00174DB3" w:rsidP="00174DB3">
            <w:pPr>
              <w:rPr>
                <w:b/>
                <w:bCs/>
                <w:sz w:val="20"/>
                <w:szCs w:val="20"/>
              </w:rPr>
            </w:pPr>
            <w:r>
              <w:rPr>
                <w:b/>
                <w:bCs/>
                <w:sz w:val="20"/>
                <w:szCs w:val="20"/>
              </w:rPr>
              <w:t>Website</w:t>
            </w:r>
            <w:r w:rsidRPr="00ED405D">
              <w:rPr>
                <w:i/>
                <w:iCs/>
                <w:sz w:val="20"/>
                <w:szCs w:val="20"/>
              </w:rPr>
              <w:t>: “How to make a report”</w:t>
            </w:r>
            <w:r>
              <w:rPr>
                <w:sz w:val="20"/>
                <w:szCs w:val="20"/>
              </w:rPr>
              <w:t xml:space="preserve"> – Childnet</w:t>
            </w:r>
          </w:p>
        </w:tc>
        <w:tc>
          <w:tcPr>
            <w:tcW w:w="2410" w:type="dxa"/>
            <w:vAlign w:val="center"/>
          </w:tcPr>
          <w:p w14:paraId="0473EC56" w14:textId="381B25F7" w:rsidR="00174DB3" w:rsidRDefault="0077599B" w:rsidP="00174DB3">
            <w:pPr>
              <w:jc w:val="center"/>
            </w:pPr>
            <w:hyperlink r:id="rId187" w:history="1">
              <w:r w:rsidR="00174DB3" w:rsidRPr="00CB1D63">
                <w:rPr>
                  <w:rStyle w:val="Hyperlink"/>
                </w:rPr>
                <w:t>LINK</w:t>
              </w:r>
            </w:hyperlink>
          </w:p>
        </w:tc>
        <w:tc>
          <w:tcPr>
            <w:tcW w:w="5528" w:type="dxa"/>
            <w:vAlign w:val="center"/>
          </w:tcPr>
          <w:p w14:paraId="6E3E52DE" w14:textId="048C3805" w:rsidR="00174DB3" w:rsidRPr="00AB34AE" w:rsidRDefault="00174DB3" w:rsidP="00174DB3">
            <w:pPr>
              <w:rPr>
                <w:sz w:val="20"/>
                <w:szCs w:val="20"/>
              </w:rPr>
            </w:pPr>
            <w:r>
              <w:rPr>
                <w:sz w:val="20"/>
                <w:szCs w:val="20"/>
              </w:rPr>
              <w:t>Provides advice about r</w:t>
            </w:r>
            <w:r w:rsidRPr="00CB1D63">
              <w:rPr>
                <w:sz w:val="20"/>
                <w:szCs w:val="20"/>
              </w:rPr>
              <w:t xml:space="preserve">eporting </w:t>
            </w:r>
            <w:r>
              <w:rPr>
                <w:sz w:val="20"/>
                <w:szCs w:val="20"/>
              </w:rPr>
              <w:t xml:space="preserve">inappropriate content online. </w:t>
            </w:r>
            <w:r w:rsidRPr="00CB1D63">
              <w:rPr>
                <w:sz w:val="20"/>
                <w:szCs w:val="20"/>
              </w:rPr>
              <w:t>Most services have rules about what kind of content is allowed on the site</w:t>
            </w:r>
            <w:r>
              <w:rPr>
                <w:sz w:val="20"/>
                <w:szCs w:val="20"/>
              </w:rPr>
              <w:t xml:space="preserve">; the page provides link to reporting pages for different platforms, including Facebook, Discord, Instagram, Twitter, Xbox, Roblox and </w:t>
            </w:r>
            <w:proofErr w:type="spellStart"/>
            <w:r>
              <w:rPr>
                <w:sz w:val="20"/>
                <w:szCs w:val="20"/>
              </w:rPr>
              <w:t>Playstation</w:t>
            </w:r>
            <w:proofErr w:type="spellEnd"/>
            <w:r>
              <w:rPr>
                <w:sz w:val="20"/>
                <w:szCs w:val="20"/>
              </w:rPr>
              <w:t xml:space="preserve">. </w:t>
            </w:r>
          </w:p>
        </w:tc>
        <w:tc>
          <w:tcPr>
            <w:tcW w:w="1418" w:type="dxa"/>
            <w:vAlign w:val="center"/>
          </w:tcPr>
          <w:p w14:paraId="67FDEE41" w14:textId="77777777" w:rsidR="00174DB3" w:rsidRDefault="00174DB3" w:rsidP="00174DB3">
            <w:pPr>
              <w:ind w:left="37"/>
              <w:rPr>
                <w:noProof/>
              </w:rPr>
            </w:pPr>
          </w:p>
        </w:tc>
      </w:tr>
      <w:tr w:rsidR="00174DB3" w14:paraId="7A6AF49A" w14:textId="77777777" w:rsidTr="001F2B98">
        <w:trPr>
          <w:trHeight w:val="109"/>
        </w:trPr>
        <w:tc>
          <w:tcPr>
            <w:tcW w:w="2416" w:type="dxa"/>
            <w:vMerge/>
            <w:vAlign w:val="center"/>
          </w:tcPr>
          <w:p w14:paraId="45F1628E" w14:textId="77777777" w:rsidR="00174DB3" w:rsidRPr="00F04C11" w:rsidRDefault="00174DB3" w:rsidP="00174DB3">
            <w:pPr>
              <w:rPr>
                <w:b/>
                <w:bCs/>
                <w:sz w:val="28"/>
                <w:szCs w:val="28"/>
              </w:rPr>
            </w:pPr>
          </w:p>
        </w:tc>
        <w:tc>
          <w:tcPr>
            <w:tcW w:w="3118" w:type="dxa"/>
            <w:vAlign w:val="center"/>
          </w:tcPr>
          <w:p w14:paraId="585EB7C1" w14:textId="061B2D1A" w:rsidR="00174DB3" w:rsidRPr="00221F12" w:rsidRDefault="00174DB3" w:rsidP="00174DB3">
            <w:pPr>
              <w:rPr>
                <w:b/>
                <w:bCs/>
                <w:sz w:val="20"/>
                <w:szCs w:val="20"/>
              </w:rPr>
            </w:pPr>
            <w:r>
              <w:rPr>
                <w:b/>
                <w:bCs/>
                <w:sz w:val="20"/>
                <w:szCs w:val="20"/>
              </w:rPr>
              <w:t>Website:</w:t>
            </w:r>
            <w:r w:rsidRPr="00174CA8">
              <w:rPr>
                <w:b/>
                <w:bCs/>
                <w:sz w:val="20"/>
                <w:szCs w:val="20"/>
              </w:rPr>
              <w:t xml:space="preserve"> </w:t>
            </w:r>
            <w:r w:rsidRPr="00174CA8">
              <w:rPr>
                <w:i/>
                <w:iCs/>
                <w:sz w:val="20"/>
                <w:szCs w:val="20"/>
              </w:rPr>
              <w:t>“Children’s social care services”</w:t>
            </w:r>
            <w:r w:rsidRPr="00174CA8">
              <w:rPr>
                <w:sz w:val="20"/>
                <w:szCs w:val="20"/>
              </w:rPr>
              <w:t xml:space="preserve"> </w:t>
            </w:r>
            <w:r>
              <w:rPr>
                <w:sz w:val="20"/>
                <w:szCs w:val="20"/>
              </w:rPr>
              <w:t>–</w:t>
            </w:r>
            <w:r w:rsidRPr="00174CA8">
              <w:rPr>
                <w:sz w:val="20"/>
                <w:szCs w:val="20"/>
              </w:rPr>
              <w:t xml:space="preserve"> PACE</w:t>
            </w:r>
          </w:p>
        </w:tc>
        <w:tc>
          <w:tcPr>
            <w:tcW w:w="2410" w:type="dxa"/>
            <w:vAlign w:val="center"/>
          </w:tcPr>
          <w:p w14:paraId="44BC3C9B" w14:textId="5B9DF704" w:rsidR="00174DB3" w:rsidRDefault="0077599B" w:rsidP="00174DB3">
            <w:pPr>
              <w:jc w:val="center"/>
            </w:pPr>
            <w:hyperlink r:id="rId188" w:history="1">
              <w:r w:rsidR="00174DB3" w:rsidRPr="00ED405D">
                <w:rPr>
                  <w:rStyle w:val="Hyperlink"/>
                  <w:sz w:val="20"/>
                  <w:szCs w:val="20"/>
                </w:rPr>
                <w:t>LINK</w:t>
              </w:r>
            </w:hyperlink>
          </w:p>
        </w:tc>
        <w:tc>
          <w:tcPr>
            <w:tcW w:w="5528" w:type="dxa"/>
            <w:vAlign w:val="center"/>
          </w:tcPr>
          <w:p w14:paraId="046DE9D1" w14:textId="561A339C" w:rsidR="00174DB3" w:rsidRPr="00AB34AE" w:rsidRDefault="00174DB3" w:rsidP="00174DB3">
            <w:pPr>
              <w:rPr>
                <w:sz w:val="20"/>
                <w:szCs w:val="20"/>
              </w:rPr>
            </w:pPr>
            <w:r w:rsidRPr="00ED405D">
              <w:rPr>
                <w:sz w:val="20"/>
                <w:szCs w:val="20"/>
              </w:rPr>
              <w:t>Provides</w:t>
            </w:r>
            <w:r>
              <w:rPr>
                <w:sz w:val="20"/>
                <w:szCs w:val="20"/>
              </w:rPr>
              <w:t xml:space="preserve"> helpful information for parents/carers regarding the role of Children’s Social Care and partner agencies after a referral has been made. Includes the relevant legislation, details of the process and an overview of the possible different stages and outcomes following the referral for child exploitation. </w:t>
            </w:r>
            <w:r w:rsidRPr="00571345">
              <w:rPr>
                <w:b/>
                <w:bCs/>
                <w:sz w:val="20"/>
                <w:szCs w:val="20"/>
              </w:rPr>
              <w:t xml:space="preserve"> </w:t>
            </w:r>
          </w:p>
        </w:tc>
        <w:tc>
          <w:tcPr>
            <w:tcW w:w="1418" w:type="dxa"/>
            <w:vAlign w:val="center"/>
          </w:tcPr>
          <w:p w14:paraId="07AFB2CC" w14:textId="77777777" w:rsidR="00174DB3" w:rsidRDefault="00174DB3" w:rsidP="00174DB3">
            <w:pPr>
              <w:ind w:left="37"/>
              <w:rPr>
                <w:noProof/>
              </w:rPr>
            </w:pPr>
          </w:p>
        </w:tc>
      </w:tr>
      <w:tr w:rsidR="00174DB3" w14:paraId="327E29B5" w14:textId="77777777" w:rsidTr="001F2B98">
        <w:trPr>
          <w:trHeight w:val="109"/>
        </w:trPr>
        <w:tc>
          <w:tcPr>
            <w:tcW w:w="2416" w:type="dxa"/>
            <w:vMerge/>
            <w:vAlign w:val="center"/>
          </w:tcPr>
          <w:p w14:paraId="7436B67F" w14:textId="77777777" w:rsidR="00174DB3" w:rsidRPr="00F04C11" w:rsidRDefault="00174DB3" w:rsidP="00174DB3">
            <w:pPr>
              <w:rPr>
                <w:b/>
                <w:bCs/>
                <w:sz w:val="28"/>
                <w:szCs w:val="28"/>
              </w:rPr>
            </w:pPr>
          </w:p>
        </w:tc>
        <w:tc>
          <w:tcPr>
            <w:tcW w:w="3118" w:type="dxa"/>
            <w:vAlign w:val="center"/>
          </w:tcPr>
          <w:p w14:paraId="72041E65" w14:textId="463ADBBC" w:rsidR="00174DB3" w:rsidRPr="00221F12" w:rsidRDefault="00174DB3" w:rsidP="00174DB3">
            <w:pPr>
              <w:rPr>
                <w:b/>
                <w:bCs/>
                <w:sz w:val="20"/>
                <w:szCs w:val="20"/>
              </w:rPr>
            </w:pPr>
            <w:r>
              <w:rPr>
                <w:b/>
                <w:bCs/>
                <w:sz w:val="20"/>
                <w:szCs w:val="20"/>
              </w:rPr>
              <w:t>Website</w:t>
            </w:r>
            <w:r w:rsidRPr="00E75998">
              <w:rPr>
                <w:b/>
                <w:bCs/>
                <w:sz w:val="20"/>
                <w:szCs w:val="20"/>
              </w:rPr>
              <w:t xml:space="preserve">: </w:t>
            </w:r>
            <w:r w:rsidRPr="00E75998">
              <w:rPr>
                <w:sz w:val="20"/>
                <w:szCs w:val="20"/>
              </w:rPr>
              <w:t xml:space="preserve">“Using the law to protect your child (CSE)” </w:t>
            </w:r>
            <w:r>
              <w:rPr>
                <w:sz w:val="20"/>
                <w:szCs w:val="20"/>
              </w:rPr>
              <w:t>–</w:t>
            </w:r>
            <w:r w:rsidRPr="00E75998">
              <w:rPr>
                <w:sz w:val="20"/>
                <w:szCs w:val="20"/>
              </w:rPr>
              <w:t xml:space="preserve"> PACE</w:t>
            </w:r>
          </w:p>
        </w:tc>
        <w:tc>
          <w:tcPr>
            <w:tcW w:w="2410" w:type="dxa"/>
            <w:vAlign w:val="center"/>
          </w:tcPr>
          <w:p w14:paraId="230EF710" w14:textId="5B0CA2FF" w:rsidR="00174DB3" w:rsidRDefault="0077599B" w:rsidP="00174DB3">
            <w:pPr>
              <w:jc w:val="center"/>
            </w:pPr>
            <w:hyperlink r:id="rId189" w:history="1">
              <w:r w:rsidR="00174DB3" w:rsidRPr="00A04829">
                <w:rPr>
                  <w:rStyle w:val="Hyperlink"/>
                  <w:sz w:val="20"/>
                  <w:szCs w:val="20"/>
                </w:rPr>
                <w:t>LINK</w:t>
              </w:r>
            </w:hyperlink>
          </w:p>
        </w:tc>
        <w:tc>
          <w:tcPr>
            <w:tcW w:w="5528" w:type="dxa"/>
            <w:vAlign w:val="center"/>
          </w:tcPr>
          <w:p w14:paraId="1028E9B9" w14:textId="0ED5F977" w:rsidR="00174DB3" w:rsidRPr="00AB34AE" w:rsidRDefault="00174DB3" w:rsidP="00174DB3">
            <w:pPr>
              <w:rPr>
                <w:sz w:val="20"/>
                <w:szCs w:val="20"/>
              </w:rPr>
            </w:pPr>
            <w:r w:rsidRPr="006B5056">
              <w:rPr>
                <w:sz w:val="20"/>
                <w:szCs w:val="20"/>
                <w:lang w:eastAsia="en-GB"/>
              </w:rPr>
              <w:t xml:space="preserve">Provides a simple and easy to read overview of existing legislation on sexual offences and relevant offences for tackling child sexual exploitation (CSE). Includes information relating to the following </w:t>
            </w:r>
            <w:proofErr w:type="gramStart"/>
            <w:r w:rsidRPr="006B5056">
              <w:rPr>
                <w:sz w:val="20"/>
                <w:szCs w:val="20"/>
                <w:lang w:eastAsia="en-GB"/>
              </w:rPr>
              <w:t>offences;</w:t>
            </w:r>
            <w:proofErr w:type="gramEnd"/>
            <w:r w:rsidRPr="006B5056">
              <w:rPr>
                <w:sz w:val="20"/>
                <w:szCs w:val="20"/>
                <w:lang w:eastAsia="en-GB"/>
              </w:rPr>
              <w:t xml:space="preserve"> preparatory, grooming, pornography, child prostitution, trafficking, rape and sexual assault. Also provides information regarding indecent images, understanding consent, suspicious amounts of cash, the National referral </w:t>
            </w:r>
            <w:proofErr w:type="gramStart"/>
            <w:r w:rsidRPr="006B5056">
              <w:rPr>
                <w:sz w:val="20"/>
                <w:szCs w:val="20"/>
                <w:lang w:eastAsia="en-GB"/>
              </w:rPr>
              <w:t>Mechanism</w:t>
            </w:r>
            <w:proofErr w:type="gramEnd"/>
            <w:r w:rsidRPr="006B5056">
              <w:rPr>
                <w:sz w:val="20"/>
                <w:szCs w:val="20"/>
                <w:lang w:eastAsia="en-GB"/>
              </w:rPr>
              <w:t xml:space="preserve"> and the use of British Transport Police.</w:t>
            </w:r>
          </w:p>
        </w:tc>
        <w:tc>
          <w:tcPr>
            <w:tcW w:w="1418" w:type="dxa"/>
            <w:vAlign w:val="center"/>
          </w:tcPr>
          <w:p w14:paraId="41D00221" w14:textId="77777777" w:rsidR="00174DB3" w:rsidRDefault="00174DB3" w:rsidP="00174DB3">
            <w:pPr>
              <w:ind w:left="37"/>
              <w:rPr>
                <w:b/>
                <w:bCs/>
                <w:sz w:val="18"/>
                <w:szCs w:val="18"/>
              </w:rPr>
            </w:pPr>
            <w:r w:rsidRPr="00781828">
              <w:rPr>
                <w:b/>
                <w:bCs/>
                <w:noProof/>
                <w:sz w:val="18"/>
                <w:szCs w:val="18"/>
              </w:rPr>
              <w:drawing>
                <wp:anchor distT="0" distB="0" distL="114300" distR="114300" simplePos="0" relativeHeight="252181504" behindDoc="0" locked="0" layoutInCell="1" allowOverlap="1" wp14:anchorId="78381418" wp14:editId="1A67E53E">
                  <wp:simplePos x="0" y="0"/>
                  <wp:positionH relativeFrom="column">
                    <wp:posOffset>-6350</wp:posOffset>
                  </wp:positionH>
                  <wp:positionV relativeFrom="paragraph">
                    <wp:posOffset>14605</wp:posOffset>
                  </wp:positionV>
                  <wp:extent cx="146050" cy="164465"/>
                  <wp:effectExtent l="0" t="0" r="6350" b="698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6050" cy="164465"/>
                          </a:xfrm>
                          <a:prstGeom prst="rect">
                            <a:avLst/>
                          </a:prstGeom>
                          <a:noFill/>
                        </pic:spPr>
                      </pic:pic>
                    </a:graphicData>
                  </a:graphic>
                  <wp14:sizeRelH relativeFrom="margin">
                    <wp14:pctWidth>0</wp14:pctWidth>
                  </wp14:sizeRelH>
                  <wp14:sizeRelV relativeFrom="margin">
                    <wp14:pctHeight>0</wp14:pctHeight>
                  </wp14:sizeRelV>
                </wp:anchor>
              </w:drawing>
            </w:r>
            <w:r>
              <w:rPr>
                <w:sz w:val="20"/>
                <w:szCs w:val="20"/>
                <w:lang w:eastAsia="en-GB"/>
              </w:rPr>
              <w:t xml:space="preserve">     </w:t>
            </w:r>
            <w:r>
              <w:rPr>
                <w:b/>
                <w:bCs/>
                <w:sz w:val="18"/>
                <w:szCs w:val="18"/>
              </w:rPr>
              <w:t>Sensitive content:</w:t>
            </w:r>
          </w:p>
          <w:p w14:paraId="63EE72CB" w14:textId="77777777" w:rsidR="00174DB3" w:rsidRDefault="00174DB3" w:rsidP="00174DB3">
            <w:pPr>
              <w:ind w:left="37"/>
              <w:rPr>
                <w:sz w:val="20"/>
                <w:szCs w:val="20"/>
                <w:lang w:eastAsia="en-GB"/>
              </w:rPr>
            </w:pPr>
          </w:p>
          <w:p w14:paraId="0C9B0792" w14:textId="4DB6C889" w:rsidR="00174DB3" w:rsidRDefault="00174DB3" w:rsidP="00174DB3">
            <w:pPr>
              <w:ind w:left="37"/>
              <w:rPr>
                <w:noProof/>
              </w:rPr>
            </w:pPr>
            <w:r w:rsidRPr="00BA4062">
              <w:rPr>
                <w:sz w:val="18"/>
                <w:szCs w:val="18"/>
                <w:lang w:eastAsia="en-GB"/>
              </w:rPr>
              <w:t>Refers to rape and penetration of vagina or anus</w:t>
            </w:r>
          </w:p>
        </w:tc>
      </w:tr>
      <w:tr w:rsidR="00174DB3" w14:paraId="06597125" w14:textId="77777777" w:rsidTr="001F2B98">
        <w:trPr>
          <w:trHeight w:val="109"/>
        </w:trPr>
        <w:tc>
          <w:tcPr>
            <w:tcW w:w="2416" w:type="dxa"/>
            <w:vMerge/>
            <w:vAlign w:val="center"/>
          </w:tcPr>
          <w:p w14:paraId="2D12CB0A" w14:textId="77777777" w:rsidR="00174DB3" w:rsidRPr="00F04C11" w:rsidRDefault="00174DB3" w:rsidP="00174DB3">
            <w:pPr>
              <w:rPr>
                <w:b/>
                <w:bCs/>
                <w:sz w:val="28"/>
                <w:szCs w:val="28"/>
              </w:rPr>
            </w:pPr>
          </w:p>
        </w:tc>
        <w:tc>
          <w:tcPr>
            <w:tcW w:w="3118" w:type="dxa"/>
            <w:vAlign w:val="center"/>
          </w:tcPr>
          <w:p w14:paraId="450400A5" w14:textId="1ED22D34" w:rsidR="00174DB3" w:rsidRPr="00221F12" w:rsidRDefault="00174DB3" w:rsidP="00174DB3">
            <w:pPr>
              <w:rPr>
                <w:b/>
                <w:bCs/>
                <w:sz w:val="20"/>
                <w:szCs w:val="20"/>
              </w:rPr>
            </w:pPr>
            <w:r>
              <w:rPr>
                <w:b/>
                <w:bCs/>
                <w:sz w:val="20"/>
                <w:szCs w:val="20"/>
              </w:rPr>
              <w:t>Website</w:t>
            </w:r>
            <w:r w:rsidRPr="00E75998">
              <w:rPr>
                <w:b/>
                <w:bCs/>
                <w:sz w:val="20"/>
                <w:szCs w:val="20"/>
              </w:rPr>
              <w:t>:</w:t>
            </w:r>
            <w:r w:rsidRPr="00E75998">
              <w:rPr>
                <w:sz w:val="20"/>
                <w:szCs w:val="20"/>
              </w:rPr>
              <w:t xml:space="preserve"> “Getting help from the police” – PACE</w:t>
            </w:r>
          </w:p>
        </w:tc>
        <w:tc>
          <w:tcPr>
            <w:tcW w:w="2410" w:type="dxa"/>
            <w:vAlign w:val="center"/>
          </w:tcPr>
          <w:p w14:paraId="459994C1" w14:textId="001CE7C8" w:rsidR="00174DB3" w:rsidRDefault="0077599B" w:rsidP="00174DB3">
            <w:pPr>
              <w:jc w:val="center"/>
            </w:pPr>
            <w:hyperlink r:id="rId190" w:history="1">
              <w:r w:rsidR="00174DB3" w:rsidRPr="00A04829">
                <w:rPr>
                  <w:rStyle w:val="Hyperlink"/>
                  <w:sz w:val="20"/>
                  <w:szCs w:val="20"/>
                </w:rPr>
                <w:t>LINK</w:t>
              </w:r>
            </w:hyperlink>
          </w:p>
        </w:tc>
        <w:tc>
          <w:tcPr>
            <w:tcW w:w="5528" w:type="dxa"/>
            <w:vAlign w:val="center"/>
          </w:tcPr>
          <w:p w14:paraId="2FEC8FA6" w14:textId="6FF4867F" w:rsidR="00174DB3" w:rsidRPr="00AB34AE" w:rsidRDefault="00174DB3" w:rsidP="00174DB3">
            <w:pPr>
              <w:rPr>
                <w:sz w:val="20"/>
                <w:szCs w:val="20"/>
              </w:rPr>
            </w:pPr>
            <w:r w:rsidRPr="006B5056">
              <w:rPr>
                <w:sz w:val="20"/>
                <w:szCs w:val="20"/>
              </w:rPr>
              <w:t>Provides easy to understand information on the role of the police in respect of child exploitation and what parents can expect. Shares information relating to the use of Sarah’s Law to formally request for the police to check if a person has a record of sexual offences and list an overview of existing legislation which can be utilised to bring charges of child exploitation.</w:t>
            </w:r>
            <w:r w:rsidRPr="006B5056">
              <w:rPr>
                <w:b/>
                <w:bCs/>
                <w:sz w:val="20"/>
                <w:szCs w:val="20"/>
              </w:rPr>
              <w:t xml:space="preserve">  </w:t>
            </w:r>
          </w:p>
        </w:tc>
        <w:tc>
          <w:tcPr>
            <w:tcW w:w="1418" w:type="dxa"/>
            <w:vAlign w:val="center"/>
          </w:tcPr>
          <w:p w14:paraId="12D8A1BD" w14:textId="77777777" w:rsidR="00174DB3" w:rsidRDefault="00174DB3" w:rsidP="00174DB3">
            <w:pPr>
              <w:ind w:left="37"/>
              <w:rPr>
                <w:sz w:val="18"/>
                <w:szCs w:val="18"/>
              </w:rPr>
            </w:pPr>
            <w:r w:rsidRPr="00781828">
              <w:rPr>
                <w:b/>
                <w:bCs/>
                <w:noProof/>
                <w:sz w:val="18"/>
                <w:szCs w:val="18"/>
              </w:rPr>
              <w:drawing>
                <wp:anchor distT="0" distB="0" distL="114300" distR="114300" simplePos="0" relativeHeight="252182528" behindDoc="0" locked="0" layoutInCell="1" allowOverlap="1" wp14:anchorId="2D72F942" wp14:editId="2ED12EFF">
                  <wp:simplePos x="0" y="0"/>
                  <wp:positionH relativeFrom="column">
                    <wp:posOffset>-34925</wp:posOffset>
                  </wp:positionH>
                  <wp:positionV relativeFrom="paragraph">
                    <wp:posOffset>81280</wp:posOffset>
                  </wp:positionV>
                  <wp:extent cx="146050" cy="164465"/>
                  <wp:effectExtent l="0" t="0" r="6350" b="698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6050" cy="164465"/>
                          </a:xfrm>
                          <a:prstGeom prst="rect">
                            <a:avLst/>
                          </a:prstGeom>
                          <a:noFill/>
                        </pic:spPr>
                      </pic:pic>
                    </a:graphicData>
                  </a:graphic>
                  <wp14:sizeRelH relativeFrom="margin">
                    <wp14:pctWidth>0</wp14:pctWidth>
                  </wp14:sizeRelH>
                  <wp14:sizeRelV relativeFrom="margin">
                    <wp14:pctHeight>0</wp14:pctHeight>
                  </wp14:sizeRelV>
                </wp:anchor>
              </w:drawing>
            </w:r>
          </w:p>
          <w:p w14:paraId="1BC18B3B" w14:textId="77777777" w:rsidR="00174DB3" w:rsidRDefault="00174DB3" w:rsidP="00174DB3">
            <w:pPr>
              <w:ind w:left="37"/>
              <w:rPr>
                <w:b/>
                <w:bCs/>
                <w:sz w:val="18"/>
                <w:szCs w:val="18"/>
              </w:rPr>
            </w:pPr>
            <w:r>
              <w:rPr>
                <w:b/>
                <w:bCs/>
                <w:sz w:val="18"/>
                <w:szCs w:val="18"/>
              </w:rPr>
              <w:t xml:space="preserve">     Sensitive content:</w:t>
            </w:r>
          </w:p>
          <w:p w14:paraId="6B07196B" w14:textId="77777777" w:rsidR="00174DB3" w:rsidRDefault="00174DB3" w:rsidP="00174DB3">
            <w:pPr>
              <w:ind w:left="37"/>
              <w:rPr>
                <w:sz w:val="18"/>
                <w:szCs w:val="18"/>
              </w:rPr>
            </w:pPr>
          </w:p>
          <w:p w14:paraId="214F9D7C" w14:textId="0A67068D" w:rsidR="00174DB3" w:rsidRDefault="00174DB3" w:rsidP="00174DB3">
            <w:pPr>
              <w:ind w:left="37"/>
              <w:rPr>
                <w:noProof/>
              </w:rPr>
            </w:pPr>
            <w:r w:rsidRPr="00A04829">
              <w:rPr>
                <w:sz w:val="18"/>
                <w:szCs w:val="18"/>
              </w:rPr>
              <w:t>Refences rape of a child under 13 and assault by penetration</w:t>
            </w:r>
          </w:p>
        </w:tc>
      </w:tr>
      <w:tr w:rsidR="00174DB3" w14:paraId="6F415B51" w14:textId="77777777" w:rsidTr="00556EEC">
        <w:trPr>
          <w:trHeight w:val="70"/>
        </w:trPr>
        <w:tc>
          <w:tcPr>
            <w:tcW w:w="14890" w:type="dxa"/>
            <w:gridSpan w:val="5"/>
            <w:shd w:val="clear" w:color="auto" w:fill="E2EFD9" w:themeFill="accent6" w:themeFillTint="33"/>
            <w:vAlign w:val="center"/>
          </w:tcPr>
          <w:p w14:paraId="69AB64A7" w14:textId="77777777" w:rsidR="00174DB3" w:rsidRPr="00002BDA" w:rsidRDefault="00174DB3" w:rsidP="00174DB3">
            <w:pPr>
              <w:ind w:left="37"/>
              <w:rPr>
                <w:noProof/>
                <w:sz w:val="10"/>
                <w:szCs w:val="10"/>
              </w:rPr>
            </w:pPr>
          </w:p>
        </w:tc>
      </w:tr>
    </w:tbl>
    <w:p w14:paraId="743AA73C" w14:textId="60569D2E" w:rsidR="00ED706E" w:rsidRPr="00ED706E" w:rsidRDefault="0091759F" w:rsidP="00654DBD">
      <w:pPr>
        <w:rPr>
          <w:rFonts w:eastAsia="Times New Roman" w:cstheme="minorHAnsi"/>
          <w:sz w:val="40"/>
          <w:szCs w:val="40"/>
          <w:lang w:eastAsia="en-GB"/>
        </w:rPr>
      </w:pPr>
      <w:r w:rsidRPr="00250573">
        <w:rPr>
          <w:rFonts w:eastAsia="Times New Roman" w:cstheme="minorHAnsi"/>
          <w:noProof/>
          <w:sz w:val="40"/>
          <w:szCs w:val="40"/>
          <w:lang w:eastAsia="en-GB"/>
        </w:rPr>
        <mc:AlternateContent>
          <mc:Choice Requires="wps">
            <w:drawing>
              <wp:anchor distT="45720" distB="45720" distL="114300" distR="114300" simplePos="0" relativeHeight="251680768" behindDoc="0" locked="0" layoutInCell="1" allowOverlap="1" wp14:anchorId="768DE4E0" wp14:editId="2B6DC2F4">
                <wp:simplePos x="0" y="0"/>
                <wp:positionH relativeFrom="column">
                  <wp:posOffset>5492059</wp:posOffset>
                </wp:positionH>
                <wp:positionV relativeFrom="paragraph">
                  <wp:posOffset>206614</wp:posOffset>
                </wp:positionV>
                <wp:extent cx="2360930" cy="355600"/>
                <wp:effectExtent l="0" t="0" r="3810" b="635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5600"/>
                        </a:xfrm>
                        <a:prstGeom prst="rect">
                          <a:avLst/>
                        </a:prstGeom>
                        <a:solidFill>
                          <a:schemeClr val="accent6">
                            <a:lumMod val="20000"/>
                            <a:lumOff val="80000"/>
                          </a:schemeClr>
                        </a:solidFill>
                        <a:ln w="9525">
                          <a:noFill/>
                          <a:miter lim="800000"/>
                          <a:headEnd/>
                          <a:tailEnd/>
                        </a:ln>
                      </wps:spPr>
                      <wps:txbx>
                        <w:txbxContent>
                          <w:p w14:paraId="50BAAD11" w14:textId="77777777" w:rsidR="00250573" w:rsidRPr="00250573" w:rsidRDefault="0077599B" w:rsidP="00556EEC">
                            <w:pPr>
                              <w:shd w:val="clear" w:color="auto" w:fill="E2EFD9" w:themeFill="accent6" w:themeFillTint="33"/>
                              <w:jc w:val="center"/>
                              <w:rPr>
                                <w:b/>
                                <w:bCs/>
                                <w:color w:val="44546A" w:themeColor="text2"/>
                                <w:sz w:val="32"/>
                                <w:szCs w:val="32"/>
                              </w:rPr>
                            </w:pPr>
                            <w:hyperlink w:anchor="TitlePage" w:history="1">
                              <w:r w:rsidR="00250573" w:rsidRPr="00250573">
                                <w:rPr>
                                  <w:rStyle w:val="Hyperlink"/>
                                  <w:b/>
                                  <w:bCs/>
                                  <w:color w:val="44546A" w:themeColor="text2"/>
                                  <w:sz w:val="32"/>
                                  <w:szCs w:val="32"/>
                                </w:rPr>
                                <w:t>Return to content</w:t>
                              </w:r>
                              <w:r w:rsidR="00250573" w:rsidRPr="00250573">
                                <w:rPr>
                                  <w:rStyle w:val="Hyperlink"/>
                                  <w:b/>
                                  <w:bCs/>
                                  <w:color w:val="44546A" w:themeColor="text2"/>
                                  <w:sz w:val="32"/>
                                  <w:szCs w:val="32"/>
                                </w:rPr>
                                <w:t>s</w:t>
                              </w:r>
                              <w:r w:rsidR="00250573" w:rsidRPr="00250573">
                                <w:rPr>
                                  <w:rStyle w:val="Hyperlink"/>
                                  <w:b/>
                                  <w:bCs/>
                                  <w:color w:val="44546A" w:themeColor="text2"/>
                                  <w:sz w:val="32"/>
                                  <w:szCs w:val="32"/>
                                </w:rPr>
                                <w:t xml:space="preserve"> page</w:t>
                              </w:r>
                            </w:hyperlink>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68DE4E0" id="_x0000_s1034" type="#_x0000_t202" style="position:absolute;margin-left:432.45pt;margin-top:16.25pt;width:185.9pt;height:28pt;z-index:2516807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" fillcolor="#e2efd9 [665]" stroked="f">
                <v:textbox>
                  <w:txbxContent>
                    <w:p w14:paraId="50BAAD11" w14:textId="77777777" w:rsidR="00250573" w:rsidRPr="00250573" w:rsidRDefault="0077599B" w:rsidP="00556EEC">
                      <w:pPr>
                        <w:shd w:val="clear" w:color="auto" w:fill="E2EFD9" w:themeFill="accent6" w:themeFillTint="33"/>
                        <w:jc w:val="center"/>
                        <w:rPr>
                          <w:b/>
                          <w:bCs/>
                          <w:color w:val="44546A" w:themeColor="text2"/>
                          <w:sz w:val="32"/>
                          <w:szCs w:val="32"/>
                        </w:rPr>
                      </w:pPr>
                      <w:hyperlink w:anchor="TitlePage" w:history="1">
                        <w:r w:rsidR="00250573" w:rsidRPr="00250573">
                          <w:rPr>
                            <w:rStyle w:val="Hyperlink"/>
                            <w:b/>
                            <w:bCs/>
                            <w:color w:val="44546A" w:themeColor="text2"/>
                            <w:sz w:val="32"/>
                            <w:szCs w:val="32"/>
                          </w:rPr>
                          <w:t>Return to content</w:t>
                        </w:r>
                        <w:r w:rsidR="00250573" w:rsidRPr="00250573">
                          <w:rPr>
                            <w:rStyle w:val="Hyperlink"/>
                            <w:b/>
                            <w:bCs/>
                            <w:color w:val="44546A" w:themeColor="text2"/>
                            <w:sz w:val="32"/>
                            <w:szCs w:val="32"/>
                          </w:rPr>
                          <w:t>s</w:t>
                        </w:r>
                        <w:r w:rsidR="00250573" w:rsidRPr="00250573">
                          <w:rPr>
                            <w:rStyle w:val="Hyperlink"/>
                            <w:b/>
                            <w:bCs/>
                            <w:color w:val="44546A" w:themeColor="text2"/>
                            <w:sz w:val="32"/>
                            <w:szCs w:val="32"/>
                          </w:rPr>
                          <w:t xml:space="preserve"> page</w:t>
                        </w:r>
                      </w:hyperlink>
                    </w:p>
                  </w:txbxContent>
                </v:textbox>
              </v:shape>
            </w:pict>
          </mc:Fallback>
        </mc:AlternateContent>
      </w:r>
    </w:p>
    <w:p w14:paraId="64B235BF" w14:textId="78FBF1DF" w:rsidR="0091759F" w:rsidRDefault="0091759F" w:rsidP="00654DBD">
      <w:pPr>
        <w:rPr>
          <w:rFonts w:eastAsia="Times New Roman" w:cstheme="minorHAnsi"/>
          <w:sz w:val="40"/>
          <w:szCs w:val="40"/>
          <w:lang w:eastAsia="en-GB"/>
        </w:rPr>
      </w:pPr>
      <w:r>
        <w:rPr>
          <w:rFonts w:eastAsia="Times New Roman" w:cstheme="minorHAnsi"/>
          <w:sz w:val="40"/>
          <w:szCs w:val="40"/>
          <w:lang w:eastAsia="en-GB"/>
        </w:rPr>
        <w:br w:type="page"/>
      </w:r>
    </w:p>
    <w:p w14:paraId="130BB7A8" w14:textId="0411E068" w:rsidR="006369F9" w:rsidRDefault="006369F9" w:rsidP="00654DBD">
      <w:pPr>
        <w:rPr>
          <w:rFonts w:eastAsia="Times New Roman" w:cstheme="minorHAnsi"/>
          <w:b/>
          <w:bCs/>
          <w:kern w:val="36"/>
          <w:sz w:val="56"/>
          <w:szCs w:val="56"/>
          <w:lang w:eastAsia="en-GB"/>
        </w:rPr>
      </w:pPr>
    </w:p>
    <w:tbl>
      <w:tblPr>
        <w:tblStyle w:val="TableGrid"/>
        <w:tblpPr w:leftFromText="180" w:rightFromText="180" w:vertAnchor="page" w:horzAnchor="margin" w:tblpXSpec="center" w:tblpY="2086"/>
        <w:tblW w:w="14442" w:type="dxa"/>
        <w:tblLook w:val="04A0" w:firstRow="1" w:lastRow="0" w:firstColumn="1" w:lastColumn="0" w:noHBand="0" w:noVBand="1"/>
      </w:tblPr>
      <w:tblGrid>
        <w:gridCol w:w="2688"/>
        <w:gridCol w:w="7767"/>
        <w:gridCol w:w="1731"/>
        <w:gridCol w:w="2256"/>
      </w:tblGrid>
      <w:tr w:rsidR="00E22196" w14:paraId="7C4E656D" w14:textId="77777777" w:rsidTr="00E22196">
        <w:trPr>
          <w:trHeight w:val="556"/>
        </w:trPr>
        <w:tc>
          <w:tcPr>
            <w:tcW w:w="14442" w:type="dxa"/>
            <w:gridSpan w:val="4"/>
            <w:tcBorders>
              <w:top w:val="nil"/>
              <w:left w:val="nil"/>
              <w:right w:val="nil"/>
            </w:tcBorders>
            <w:shd w:val="clear" w:color="auto" w:fill="auto"/>
            <w:vAlign w:val="center"/>
          </w:tcPr>
          <w:p w14:paraId="5C2CE1C7" w14:textId="66C9C282" w:rsidR="00E22196" w:rsidRDefault="00E22196" w:rsidP="00E22196">
            <w:pPr>
              <w:jc w:val="center"/>
              <w:rPr>
                <w:rFonts w:eastAsia="Times New Roman" w:cstheme="minorHAnsi"/>
                <w:b/>
                <w:bCs/>
                <w:color w:val="FFFFFF" w:themeColor="background1"/>
                <w:kern w:val="36"/>
                <w:sz w:val="84"/>
                <w:szCs w:val="84"/>
                <w:lang w:eastAsia="en-GB"/>
              </w:rPr>
            </w:pPr>
            <w:r>
              <w:rPr>
                <w:rFonts w:eastAsia="Times New Roman" w:cstheme="minorHAnsi"/>
                <w:b/>
                <w:bCs/>
                <w:noProof/>
                <w:color w:val="FFFFFF" w:themeColor="background1"/>
                <w:kern w:val="36"/>
                <w:sz w:val="84"/>
                <w:szCs w:val="84"/>
                <w:lang w:eastAsia="en-GB"/>
              </w:rPr>
              <w:drawing>
                <wp:anchor distT="0" distB="0" distL="114300" distR="114300" simplePos="0" relativeHeight="251815936" behindDoc="1" locked="0" layoutInCell="1" allowOverlap="1" wp14:anchorId="3B6C07F9" wp14:editId="03BC3855">
                  <wp:simplePos x="0" y="0"/>
                  <wp:positionH relativeFrom="column">
                    <wp:posOffset>-233045</wp:posOffset>
                  </wp:positionH>
                  <wp:positionV relativeFrom="paragraph">
                    <wp:posOffset>-1024255</wp:posOffset>
                  </wp:positionV>
                  <wp:extent cx="9474200" cy="3176270"/>
                  <wp:effectExtent l="0" t="0" r="0" b="0"/>
                  <wp:wrapNone/>
                  <wp:docPr id="542388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9474200" cy="3176270"/>
                          </a:xfrm>
                          <a:prstGeom prst="rect">
                            <a:avLst/>
                          </a:prstGeom>
                          <a:noFill/>
                        </pic:spPr>
                      </pic:pic>
                    </a:graphicData>
                  </a:graphic>
                  <wp14:sizeRelH relativeFrom="margin">
                    <wp14:pctWidth>0</wp14:pctWidth>
                  </wp14:sizeRelH>
                  <wp14:sizeRelV relativeFrom="margin">
                    <wp14:pctHeight>0</wp14:pctHeight>
                  </wp14:sizeRelV>
                </wp:anchor>
              </w:drawing>
            </w:r>
            <w:r w:rsidRPr="00654DBD">
              <w:rPr>
                <w:rFonts w:eastAsia="Times New Roman" w:cstheme="minorHAnsi"/>
                <w:b/>
                <w:bCs/>
                <w:color w:val="FFFFFF" w:themeColor="background1"/>
                <w:kern w:val="36"/>
                <w:sz w:val="84"/>
                <w:szCs w:val="84"/>
                <w:lang w:eastAsia="en-GB"/>
              </w:rPr>
              <w:t xml:space="preserve">Resources for </w:t>
            </w:r>
            <w:bookmarkStart w:id="8" w:name="Professionals"/>
            <w:r w:rsidRPr="00654DBD">
              <w:rPr>
                <w:rFonts w:eastAsia="Times New Roman" w:cstheme="minorHAnsi"/>
                <w:b/>
                <w:bCs/>
                <w:color w:val="FFFFFF" w:themeColor="background1"/>
                <w:kern w:val="36"/>
                <w:sz w:val="84"/>
                <w:szCs w:val="84"/>
                <w:lang w:eastAsia="en-GB"/>
              </w:rPr>
              <w:t>professionals</w:t>
            </w:r>
            <w:bookmarkEnd w:id="8"/>
          </w:p>
          <w:p w14:paraId="569E77B9" w14:textId="77777777" w:rsidR="00E22196" w:rsidRDefault="00E22196" w:rsidP="00E22196">
            <w:pPr>
              <w:jc w:val="center"/>
              <w:rPr>
                <w:rFonts w:eastAsia="Times New Roman" w:cstheme="minorHAnsi"/>
                <w:b/>
                <w:bCs/>
                <w:color w:val="FFFFFF" w:themeColor="background1"/>
                <w:kern w:val="36"/>
                <w:sz w:val="84"/>
                <w:szCs w:val="84"/>
                <w:lang w:eastAsia="en-GB"/>
              </w:rPr>
            </w:pPr>
          </w:p>
          <w:p w14:paraId="2ED03665" w14:textId="77777777" w:rsidR="00E22196" w:rsidRPr="00654DBD" w:rsidRDefault="00E22196" w:rsidP="00E22196">
            <w:pPr>
              <w:jc w:val="center"/>
              <w:rPr>
                <w:rFonts w:eastAsia="Times New Roman" w:cstheme="minorHAnsi"/>
                <w:b/>
                <w:bCs/>
                <w:kern w:val="36"/>
                <w:sz w:val="84"/>
                <w:szCs w:val="84"/>
                <w:lang w:eastAsia="en-GB"/>
              </w:rPr>
            </w:pPr>
          </w:p>
          <w:p w14:paraId="2F376C9C" w14:textId="51AEFEBD" w:rsidR="00E22196" w:rsidRPr="000E7FC8" w:rsidRDefault="00E22196" w:rsidP="00E42652">
            <w:pPr>
              <w:rPr>
                <w:b/>
                <w:bCs/>
                <w:sz w:val="24"/>
                <w:szCs w:val="24"/>
              </w:rPr>
            </w:pPr>
          </w:p>
        </w:tc>
      </w:tr>
      <w:tr w:rsidR="00E22196" w14:paraId="0ABDC31C" w14:textId="77777777" w:rsidTr="00E42652">
        <w:trPr>
          <w:trHeight w:val="556"/>
        </w:trPr>
        <w:tc>
          <w:tcPr>
            <w:tcW w:w="2688" w:type="dxa"/>
            <w:shd w:val="clear" w:color="auto" w:fill="B4C6E7" w:themeFill="accent5" w:themeFillTint="66"/>
            <w:vAlign w:val="center"/>
          </w:tcPr>
          <w:p w14:paraId="6E7DCCF9" w14:textId="77777777" w:rsidR="00E22196" w:rsidRDefault="00E22196" w:rsidP="00E42652">
            <w:r>
              <w:rPr>
                <w:b/>
                <w:bCs/>
                <w:sz w:val="24"/>
                <w:szCs w:val="24"/>
              </w:rPr>
              <w:t>Topic</w:t>
            </w:r>
          </w:p>
        </w:tc>
        <w:tc>
          <w:tcPr>
            <w:tcW w:w="7767" w:type="dxa"/>
            <w:shd w:val="clear" w:color="auto" w:fill="B4C6E7" w:themeFill="accent5" w:themeFillTint="66"/>
            <w:vAlign w:val="center"/>
          </w:tcPr>
          <w:p w14:paraId="6B2D6B62" w14:textId="77777777" w:rsidR="00E22196" w:rsidRDefault="00E22196" w:rsidP="00E42652">
            <w:r w:rsidRPr="000E7FC8">
              <w:rPr>
                <w:b/>
                <w:bCs/>
                <w:sz w:val="24"/>
                <w:szCs w:val="24"/>
              </w:rPr>
              <w:t>Resource</w:t>
            </w:r>
            <w:r>
              <w:rPr>
                <w:b/>
                <w:bCs/>
                <w:sz w:val="24"/>
                <w:szCs w:val="24"/>
              </w:rPr>
              <w:t>/s</w:t>
            </w:r>
          </w:p>
        </w:tc>
        <w:tc>
          <w:tcPr>
            <w:tcW w:w="1731" w:type="dxa"/>
            <w:shd w:val="clear" w:color="auto" w:fill="B4C6E7" w:themeFill="accent5" w:themeFillTint="66"/>
            <w:vAlign w:val="center"/>
          </w:tcPr>
          <w:p w14:paraId="487D836A" w14:textId="77777777" w:rsidR="00E22196" w:rsidRDefault="00E22196" w:rsidP="00E42652">
            <w:pPr>
              <w:jc w:val="center"/>
            </w:pPr>
            <w:r>
              <w:rPr>
                <w:b/>
                <w:bCs/>
                <w:sz w:val="24"/>
                <w:szCs w:val="24"/>
              </w:rPr>
              <w:t>Attachment</w:t>
            </w:r>
          </w:p>
        </w:tc>
        <w:tc>
          <w:tcPr>
            <w:tcW w:w="2256" w:type="dxa"/>
            <w:shd w:val="clear" w:color="auto" w:fill="B4C6E7" w:themeFill="accent5" w:themeFillTint="66"/>
            <w:vAlign w:val="center"/>
          </w:tcPr>
          <w:p w14:paraId="12275A3E" w14:textId="77777777" w:rsidR="00E22196" w:rsidRDefault="00E22196" w:rsidP="00E42652">
            <w:r w:rsidRPr="000E7FC8">
              <w:rPr>
                <w:b/>
                <w:bCs/>
                <w:sz w:val="24"/>
                <w:szCs w:val="24"/>
              </w:rPr>
              <w:t>Further information</w:t>
            </w:r>
          </w:p>
        </w:tc>
      </w:tr>
      <w:tr w:rsidR="005E5977" w:rsidRPr="001C4C0A" w14:paraId="4F4B0986" w14:textId="77777777" w:rsidTr="00E42652">
        <w:trPr>
          <w:trHeight w:val="536"/>
        </w:trPr>
        <w:tc>
          <w:tcPr>
            <w:tcW w:w="2688" w:type="dxa"/>
            <w:vMerge w:val="restart"/>
          </w:tcPr>
          <w:p w14:paraId="2CF2C0B2" w14:textId="7A5220E5" w:rsidR="005E5977" w:rsidRDefault="005E5977" w:rsidP="00E42652">
            <w:pPr>
              <w:rPr>
                <w:b/>
                <w:bCs/>
                <w:sz w:val="28"/>
                <w:szCs w:val="28"/>
              </w:rPr>
            </w:pPr>
            <w:r>
              <w:rPr>
                <w:b/>
                <w:bCs/>
                <w:sz w:val="28"/>
                <w:szCs w:val="28"/>
              </w:rPr>
              <w:t xml:space="preserve">Digital media and online </w:t>
            </w:r>
            <w:r w:rsidRPr="00226325">
              <w:rPr>
                <w:b/>
                <w:bCs/>
                <w:sz w:val="28"/>
                <w:szCs w:val="28"/>
              </w:rPr>
              <w:t>exploitation</w:t>
            </w:r>
          </w:p>
        </w:tc>
        <w:tc>
          <w:tcPr>
            <w:tcW w:w="7767" w:type="dxa"/>
            <w:vAlign w:val="center"/>
          </w:tcPr>
          <w:p w14:paraId="77D736FD" w14:textId="77777777" w:rsidR="005E5977" w:rsidRPr="002F54F7" w:rsidRDefault="005E5977" w:rsidP="00E42652">
            <w:pPr>
              <w:rPr>
                <w:sz w:val="20"/>
                <w:szCs w:val="20"/>
              </w:rPr>
            </w:pPr>
            <w:r>
              <w:rPr>
                <w:b/>
                <w:bCs/>
                <w:sz w:val="20"/>
                <w:szCs w:val="20"/>
              </w:rPr>
              <w:t xml:space="preserve">PDF: </w:t>
            </w:r>
            <w:r w:rsidRPr="00327005">
              <w:rPr>
                <w:b/>
                <w:bCs/>
                <w:i/>
                <w:iCs/>
                <w:sz w:val="20"/>
                <w:szCs w:val="20"/>
              </w:rPr>
              <w:t>“Digital Resilience – A guide for educators”</w:t>
            </w:r>
            <w:r>
              <w:rPr>
                <w:sz w:val="20"/>
                <w:szCs w:val="20"/>
              </w:rPr>
              <w:t xml:space="preserve"> – Childnet</w:t>
            </w:r>
          </w:p>
          <w:p w14:paraId="16658F4F" w14:textId="77777777" w:rsidR="005E5977" w:rsidRPr="00627EAF" w:rsidRDefault="005E5977" w:rsidP="00E42652">
            <w:pPr>
              <w:rPr>
                <w:b/>
                <w:bCs/>
                <w:sz w:val="20"/>
                <w:szCs w:val="20"/>
              </w:rPr>
            </w:pPr>
            <w:r>
              <w:rPr>
                <w:sz w:val="20"/>
                <w:szCs w:val="20"/>
              </w:rPr>
              <w:t xml:space="preserve">A brief guide to help professionals </w:t>
            </w:r>
            <w:r w:rsidRPr="002F54F7">
              <w:rPr>
                <w:sz w:val="20"/>
                <w:szCs w:val="20"/>
              </w:rPr>
              <w:t>understand what digital resilience is and why it is important</w:t>
            </w:r>
            <w:r>
              <w:rPr>
                <w:sz w:val="20"/>
                <w:szCs w:val="20"/>
              </w:rPr>
              <w:t xml:space="preserve"> for young people. </w:t>
            </w:r>
          </w:p>
        </w:tc>
        <w:tc>
          <w:tcPr>
            <w:tcW w:w="1731" w:type="dxa"/>
            <w:vAlign w:val="center"/>
          </w:tcPr>
          <w:p w14:paraId="513785DE" w14:textId="77777777" w:rsidR="005E5977" w:rsidRDefault="0077599B" w:rsidP="00E42652">
            <w:pPr>
              <w:jc w:val="center"/>
            </w:pPr>
            <w:hyperlink r:id="rId192" w:history="1">
              <w:r w:rsidR="005E5977" w:rsidRPr="002F54F7">
                <w:rPr>
                  <w:rStyle w:val="Hyperlink"/>
                </w:rPr>
                <w:t>LINK</w:t>
              </w:r>
            </w:hyperlink>
          </w:p>
        </w:tc>
        <w:tc>
          <w:tcPr>
            <w:tcW w:w="2256" w:type="dxa"/>
          </w:tcPr>
          <w:p w14:paraId="5A176A04" w14:textId="77777777" w:rsidR="005E5977" w:rsidRPr="001C4C0A" w:rsidRDefault="005E5977" w:rsidP="00E42652">
            <w:pPr>
              <w:rPr>
                <w:sz w:val="20"/>
                <w:szCs w:val="20"/>
              </w:rPr>
            </w:pPr>
          </w:p>
        </w:tc>
      </w:tr>
      <w:tr w:rsidR="005E5977" w:rsidRPr="001C4C0A" w14:paraId="554B9646" w14:textId="77777777" w:rsidTr="00E42652">
        <w:trPr>
          <w:trHeight w:val="536"/>
        </w:trPr>
        <w:tc>
          <w:tcPr>
            <w:tcW w:w="2688" w:type="dxa"/>
            <w:vMerge/>
          </w:tcPr>
          <w:p w14:paraId="0CB92D01" w14:textId="77777777" w:rsidR="005E5977" w:rsidRPr="005F00ED" w:rsidRDefault="005E5977" w:rsidP="00E42652">
            <w:pPr>
              <w:rPr>
                <w:b/>
                <w:bCs/>
                <w:sz w:val="28"/>
                <w:szCs w:val="28"/>
              </w:rPr>
            </w:pPr>
          </w:p>
        </w:tc>
        <w:tc>
          <w:tcPr>
            <w:tcW w:w="7767" w:type="dxa"/>
            <w:vAlign w:val="center"/>
          </w:tcPr>
          <w:p w14:paraId="3700323E" w14:textId="77777777" w:rsidR="005E5977" w:rsidRDefault="005E5977" w:rsidP="00E42652">
            <w:pPr>
              <w:rPr>
                <w:sz w:val="20"/>
                <w:szCs w:val="20"/>
              </w:rPr>
            </w:pPr>
            <w:r w:rsidRPr="00627EAF">
              <w:rPr>
                <w:b/>
                <w:bCs/>
                <w:sz w:val="20"/>
                <w:szCs w:val="20"/>
              </w:rPr>
              <w:t>Website: “Social Media”</w:t>
            </w:r>
            <w:r>
              <w:rPr>
                <w:sz w:val="20"/>
                <w:szCs w:val="20"/>
              </w:rPr>
              <w:t xml:space="preserve"> – NSPCC</w:t>
            </w:r>
          </w:p>
          <w:p w14:paraId="1D9434D0" w14:textId="77777777" w:rsidR="005E5977" w:rsidRPr="001C4C0A" w:rsidRDefault="005E5977" w:rsidP="00E42652">
            <w:pPr>
              <w:rPr>
                <w:sz w:val="20"/>
                <w:szCs w:val="20"/>
              </w:rPr>
            </w:pPr>
            <w:r>
              <w:rPr>
                <w:sz w:val="20"/>
                <w:szCs w:val="20"/>
              </w:rPr>
              <w:t xml:space="preserve">A brief guide introducing social media and some of the risks children can face online. </w:t>
            </w:r>
          </w:p>
        </w:tc>
        <w:tc>
          <w:tcPr>
            <w:tcW w:w="1731" w:type="dxa"/>
            <w:vAlign w:val="center"/>
          </w:tcPr>
          <w:p w14:paraId="59BAE38E" w14:textId="77777777" w:rsidR="005E5977" w:rsidRPr="001C4C0A" w:rsidRDefault="0077599B" w:rsidP="00E42652">
            <w:pPr>
              <w:jc w:val="center"/>
              <w:rPr>
                <w:sz w:val="20"/>
                <w:szCs w:val="20"/>
              </w:rPr>
            </w:pPr>
            <w:hyperlink r:id="rId193" w:history="1">
              <w:r w:rsidR="005E5977" w:rsidRPr="00627EAF">
                <w:rPr>
                  <w:rStyle w:val="Hyperlink"/>
                  <w:sz w:val="20"/>
                  <w:szCs w:val="20"/>
                </w:rPr>
                <w:t>LINK</w:t>
              </w:r>
            </w:hyperlink>
          </w:p>
        </w:tc>
        <w:tc>
          <w:tcPr>
            <w:tcW w:w="2256" w:type="dxa"/>
          </w:tcPr>
          <w:p w14:paraId="71B8B02D" w14:textId="77777777" w:rsidR="005E5977" w:rsidRPr="001C4C0A" w:rsidRDefault="005E5977" w:rsidP="00E42652">
            <w:pPr>
              <w:rPr>
                <w:sz w:val="20"/>
                <w:szCs w:val="20"/>
              </w:rPr>
            </w:pPr>
          </w:p>
        </w:tc>
      </w:tr>
      <w:tr w:rsidR="005E5977" w:rsidRPr="001C4C0A" w14:paraId="0B6DB4E2" w14:textId="77777777" w:rsidTr="00E42652">
        <w:trPr>
          <w:trHeight w:val="536"/>
        </w:trPr>
        <w:tc>
          <w:tcPr>
            <w:tcW w:w="2688" w:type="dxa"/>
            <w:vMerge/>
          </w:tcPr>
          <w:p w14:paraId="4FD0D2DF" w14:textId="77777777" w:rsidR="005E5977" w:rsidRPr="00226325" w:rsidRDefault="005E5977" w:rsidP="00E42652">
            <w:pPr>
              <w:rPr>
                <w:b/>
                <w:bCs/>
                <w:sz w:val="28"/>
                <w:szCs w:val="28"/>
              </w:rPr>
            </w:pPr>
          </w:p>
        </w:tc>
        <w:tc>
          <w:tcPr>
            <w:tcW w:w="7767" w:type="dxa"/>
            <w:vAlign w:val="center"/>
          </w:tcPr>
          <w:p w14:paraId="19368DE1" w14:textId="77777777" w:rsidR="005E5977" w:rsidRPr="00C917C3" w:rsidRDefault="005E5977" w:rsidP="00E42652">
            <w:pPr>
              <w:rPr>
                <w:sz w:val="18"/>
                <w:szCs w:val="18"/>
              </w:rPr>
            </w:pPr>
            <w:r>
              <w:rPr>
                <w:b/>
                <w:bCs/>
                <w:sz w:val="20"/>
                <w:szCs w:val="20"/>
              </w:rPr>
              <w:t>Website / PDF: “</w:t>
            </w:r>
            <w:r w:rsidRPr="005F3E73">
              <w:rPr>
                <w:b/>
                <w:bCs/>
                <w:sz w:val="20"/>
                <w:szCs w:val="20"/>
              </w:rPr>
              <w:t>Online Sexual</w:t>
            </w:r>
            <w:r>
              <w:rPr>
                <w:b/>
                <w:bCs/>
                <w:sz w:val="20"/>
                <w:szCs w:val="20"/>
              </w:rPr>
              <w:t xml:space="preserve"> </w:t>
            </w:r>
            <w:r w:rsidRPr="005F3E73">
              <w:rPr>
                <w:b/>
                <w:bCs/>
                <w:sz w:val="20"/>
                <w:szCs w:val="20"/>
              </w:rPr>
              <w:t>Harm Reduction Guide</w:t>
            </w:r>
            <w:r>
              <w:rPr>
                <w:b/>
                <w:bCs/>
                <w:sz w:val="20"/>
                <w:szCs w:val="20"/>
              </w:rPr>
              <w:t xml:space="preserve">” – </w:t>
            </w:r>
            <w:r w:rsidRPr="00C917C3">
              <w:rPr>
                <w:sz w:val="18"/>
                <w:szCs w:val="18"/>
              </w:rPr>
              <w:t>Marie Collins Foundation and NWG</w:t>
            </w:r>
          </w:p>
          <w:p w14:paraId="5CEDB48C" w14:textId="77777777" w:rsidR="005E5977" w:rsidRPr="00C917C3" w:rsidRDefault="005E5977" w:rsidP="00E42652">
            <w:pPr>
              <w:rPr>
                <w:sz w:val="20"/>
                <w:szCs w:val="20"/>
              </w:rPr>
            </w:pPr>
            <w:r w:rsidRPr="00C917C3">
              <w:rPr>
                <w:sz w:val="20"/>
                <w:szCs w:val="20"/>
              </w:rPr>
              <w:t>This guide has been developed to address the challenges professionals</w:t>
            </w:r>
            <w:r>
              <w:rPr>
                <w:sz w:val="20"/>
                <w:szCs w:val="20"/>
              </w:rPr>
              <w:t xml:space="preserve"> </w:t>
            </w:r>
            <w:r w:rsidRPr="00C917C3">
              <w:rPr>
                <w:sz w:val="20"/>
                <w:szCs w:val="20"/>
              </w:rPr>
              <w:t>face when working with issues of online harm and young people.</w:t>
            </w:r>
            <w:r>
              <w:rPr>
                <w:sz w:val="20"/>
                <w:szCs w:val="20"/>
              </w:rPr>
              <w:t xml:space="preserve"> </w:t>
            </w:r>
            <w:r w:rsidRPr="00C917C3">
              <w:rPr>
                <w:sz w:val="20"/>
                <w:szCs w:val="20"/>
              </w:rPr>
              <w:t>It contains information about what online harm is, the specific issues facing young people, and ways professionals can effectively engage</w:t>
            </w:r>
            <w:r>
              <w:rPr>
                <w:sz w:val="20"/>
                <w:szCs w:val="20"/>
              </w:rPr>
              <w:t xml:space="preserve"> </w:t>
            </w:r>
            <w:r w:rsidRPr="00C917C3">
              <w:rPr>
                <w:sz w:val="20"/>
                <w:szCs w:val="20"/>
              </w:rPr>
              <w:t xml:space="preserve">with young people and their families. </w:t>
            </w:r>
          </w:p>
        </w:tc>
        <w:tc>
          <w:tcPr>
            <w:tcW w:w="1731" w:type="dxa"/>
            <w:vAlign w:val="center"/>
          </w:tcPr>
          <w:p w14:paraId="26344776" w14:textId="77777777" w:rsidR="005E5977" w:rsidRDefault="0077599B" w:rsidP="00E42652">
            <w:pPr>
              <w:jc w:val="center"/>
            </w:pPr>
            <w:hyperlink r:id="rId194" w:history="1">
              <w:r w:rsidR="005E5977" w:rsidRPr="00877D32">
                <w:rPr>
                  <w:rStyle w:val="Hyperlink"/>
                </w:rPr>
                <w:t>LINK</w:t>
              </w:r>
            </w:hyperlink>
          </w:p>
        </w:tc>
        <w:tc>
          <w:tcPr>
            <w:tcW w:w="2256" w:type="dxa"/>
          </w:tcPr>
          <w:p w14:paraId="3EA64339" w14:textId="77777777" w:rsidR="005E5977" w:rsidRPr="001C4C0A" w:rsidRDefault="005E5977" w:rsidP="00E42652">
            <w:pPr>
              <w:rPr>
                <w:sz w:val="20"/>
                <w:szCs w:val="20"/>
              </w:rPr>
            </w:pPr>
          </w:p>
        </w:tc>
      </w:tr>
      <w:tr w:rsidR="005E5977" w:rsidRPr="001C4C0A" w14:paraId="27714B2C" w14:textId="77777777" w:rsidTr="00E42652">
        <w:trPr>
          <w:trHeight w:val="536"/>
        </w:trPr>
        <w:tc>
          <w:tcPr>
            <w:tcW w:w="2688" w:type="dxa"/>
            <w:vMerge/>
          </w:tcPr>
          <w:p w14:paraId="0AC0E70B" w14:textId="77777777" w:rsidR="005E5977" w:rsidRPr="00226325" w:rsidRDefault="005E5977" w:rsidP="00E42652">
            <w:pPr>
              <w:rPr>
                <w:b/>
                <w:bCs/>
                <w:sz w:val="28"/>
                <w:szCs w:val="28"/>
              </w:rPr>
            </w:pPr>
          </w:p>
        </w:tc>
        <w:tc>
          <w:tcPr>
            <w:tcW w:w="7767" w:type="dxa"/>
            <w:vAlign w:val="center"/>
          </w:tcPr>
          <w:p w14:paraId="256C5987" w14:textId="77777777" w:rsidR="005E5977" w:rsidRDefault="005E5977" w:rsidP="00E42652">
            <w:pPr>
              <w:rPr>
                <w:sz w:val="20"/>
                <w:szCs w:val="20"/>
              </w:rPr>
            </w:pPr>
            <w:r w:rsidRPr="00CD050E">
              <w:rPr>
                <w:b/>
                <w:bCs/>
                <w:sz w:val="20"/>
                <w:szCs w:val="20"/>
              </w:rPr>
              <w:t>Website: “Protecting children from online abuse”</w:t>
            </w:r>
            <w:r>
              <w:rPr>
                <w:sz w:val="20"/>
                <w:szCs w:val="20"/>
              </w:rPr>
              <w:t xml:space="preserve"> – NSPCC</w:t>
            </w:r>
          </w:p>
          <w:p w14:paraId="48B3634A" w14:textId="77777777" w:rsidR="005E5977" w:rsidRPr="00870B22" w:rsidRDefault="005E5977" w:rsidP="00E42652">
            <w:pPr>
              <w:rPr>
                <w:sz w:val="20"/>
                <w:szCs w:val="20"/>
              </w:rPr>
            </w:pPr>
            <w:r>
              <w:rPr>
                <w:sz w:val="20"/>
                <w:szCs w:val="20"/>
              </w:rPr>
              <w:t xml:space="preserve">A brief web-based guide for professionals on the types of online abuse that can affect a child. Professionals can navigate to further information on how to recognise and respond to concerns.  </w:t>
            </w:r>
          </w:p>
        </w:tc>
        <w:tc>
          <w:tcPr>
            <w:tcW w:w="1731" w:type="dxa"/>
            <w:vAlign w:val="center"/>
          </w:tcPr>
          <w:p w14:paraId="24F4E028" w14:textId="77777777" w:rsidR="005E5977" w:rsidRPr="001C4C0A" w:rsidRDefault="0077599B" w:rsidP="00E42652">
            <w:pPr>
              <w:jc w:val="center"/>
              <w:rPr>
                <w:sz w:val="20"/>
                <w:szCs w:val="20"/>
              </w:rPr>
            </w:pPr>
            <w:hyperlink r:id="rId195" w:history="1">
              <w:r w:rsidR="005E5977" w:rsidRPr="0031383F">
                <w:rPr>
                  <w:rStyle w:val="Hyperlink"/>
                  <w:sz w:val="20"/>
                  <w:szCs w:val="20"/>
                </w:rPr>
                <w:t>LINK</w:t>
              </w:r>
            </w:hyperlink>
          </w:p>
        </w:tc>
        <w:tc>
          <w:tcPr>
            <w:tcW w:w="2256" w:type="dxa"/>
          </w:tcPr>
          <w:p w14:paraId="614822F0" w14:textId="77777777" w:rsidR="005E5977" w:rsidRPr="001C4C0A" w:rsidRDefault="005E5977" w:rsidP="00E42652">
            <w:pPr>
              <w:rPr>
                <w:sz w:val="20"/>
                <w:szCs w:val="20"/>
              </w:rPr>
            </w:pPr>
          </w:p>
        </w:tc>
      </w:tr>
      <w:tr w:rsidR="005E5977" w:rsidRPr="001C4C0A" w14:paraId="293EEE31" w14:textId="77777777" w:rsidTr="00E42652">
        <w:trPr>
          <w:trHeight w:val="536"/>
        </w:trPr>
        <w:tc>
          <w:tcPr>
            <w:tcW w:w="2688" w:type="dxa"/>
            <w:vMerge/>
          </w:tcPr>
          <w:p w14:paraId="405DA5BC" w14:textId="77777777" w:rsidR="005E5977" w:rsidRPr="00226325" w:rsidRDefault="005E5977" w:rsidP="00E42652">
            <w:pPr>
              <w:rPr>
                <w:b/>
                <w:bCs/>
                <w:sz w:val="28"/>
                <w:szCs w:val="28"/>
              </w:rPr>
            </w:pPr>
          </w:p>
        </w:tc>
        <w:tc>
          <w:tcPr>
            <w:tcW w:w="7767" w:type="dxa"/>
            <w:vAlign w:val="center"/>
          </w:tcPr>
          <w:p w14:paraId="63ABF376" w14:textId="76412A72" w:rsidR="005E5977" w:rsidRDefault="005E5977" w:rsidP="00E42652">
            <w:pPr>
              <w:rPr>
                <w:sz w:val="20"/>
                <w:szCs w:val="20"/>
              </w:rPr>
            </w:pPr>
            <w:r>
              <w:rPr>
                <w:b/>
                <w:bCs/>
                <w:sz w:val="20"/>
                <w:szCs w:val="20"/>
              </w:rPr>
              <w:t xml:space="preserve">Online </w:t>
            </w:r>
            <w:r w:rsidRPr="007B7826">
              <w:rPr>
                <w:b/>
                <w:bCs/>
                <w:sz w:val="20"/>
                <w:szCs w:val="20"/>
              </w:rPr>
              <w:t>PDF: “Education for a Connected World</w:t>
            </w:r>
            <w:r w:rsidRPr="000A41EC">
              <w:rPr>
                <w:b/>
                <w:bCs/>
                <w:sz w:val="20"/>
                <w:szCs w:val="20"/>
              </w:rPr>
              <w:t xml:space="preserve"> 2020</w:t>
            </w:r>
            <w:r w:rsidR="000A41EC">
              <w:rPr>
                <w:b/>
                <w:bCs/>
                <w:sz w:val="20"/>
                <w:szCs w:val="20"/>
              </w:rPr>
              <w:t>”</w:t>
            </w:r>
            <w:r w:rsidRPr="000A41EC">
              <w:rPr>
                <w:b/>
                <w:bCs/>
                <w:sz w:val="20"/>
                <w:szCs w:val="20"/>
              </w:rPr>
              <w:t xml:space="preserve"> </w:t>
            </w:r>
            <w:r w:rsidRPr="007B7826">
              <w:rPr>
                <w:sz w:val="20"/>
                <w:szCs w:val="20"/>
              </w:rPr>
              <w:t>- UK Council for Internet Safety</w:t>
            </w:r>
          </w:p>
          <w:p w14:paraId="56A7F1B9" w14:textId="77777777" w:rsidR="005E5977" w:rsidRPr="00AB0203" w:rsidRDefault="005E5977" w:rsidP="00E42652">
            <w:pPr>
              <w:rPr>
                <w:sz w:val="20"/>
                <w:szCs w:val="20"/>
              </w:rPr>
            </w:pPr>
            <w:r>
              <w:rPr>
                <w:sz w:val="20"/>
                <w:szCs w:val="20"/>
              </w:rPr>
              <w:t>Government documentation that</w:t>
            </w:r>
            <w:r w:rsidRPr="007B7826">
              <w:rPr>
                <w:sz w:val="20"/>
                <w:szCs w:val="20"/>
              </w:rPr>
              <w:t xml:space="preserve"> describes the </w:t>
            </w:r>
            <w:r>
              <w:rPr>
                <w:sz w:val="20"/>
                <w:szCs w:val="20"/>
              </w:rPr>
              <w:t>d</w:t>
            </w:r>
            <w:r w:rsidRPr="007B7826">
              <w:rPr>
                <w:sz w:val="20"/>
                <w:szCs w:val="20"/>
              </w:rPr>
              <w:t>igital knowledge and skills that children and young people should have the opportunity to develop at different ages and stages of their lives. It highlights what a child should know in terms of current online technology, its influence on behaviour and development, and what skills they need to be able to navigate it.</w:t>
            </w:r>
          </w:p>
        </w:tc>
        <w:tc>
          <w:tcPr>
            <w:tcW w:w="1731" w:type="dxa"/>
            <w:vAlign w:val="center"/>
          </w:tcPr>
          <w:p w14:paraId="03F129B7" w14:textId="77777777" w:rsidR="005E5977" w:rsidRDefault="0077599B" w:rsidP="00E42652">
            <w:pPr>
              <w:jc w:val="center"/>
              <w:rPr>
                <w:sz w:val="20"/>
                <w:szCs w:val="20"/>
              </w:rPr>
            </w:pPr>
            <w:hyperlink r:id="rId196" w:history="1">
              <w:r w:rsidR="005E5977" w:rsidRPr="007B7826">
                <w:rPr>
                  <w:rStyle w:val="Hyperlink"/>
                  <w:sz w:val="20"/>
                  <w:szCs w:val="20"/>
                </w:rPr>
                <w:t>LINK</w:t>
              </w:r>
            </w:hyperlink>
          </w:p>
        </w:tc>
        <w:tc>
          <w:tcPr>
            <w:tcW w:w="2256" w:type="dxa"/>
          </w:tcPr>
          <w:p w14:paraId="55DA0D59" w14:textId="77777777" w:rsidR="005E5977" w:rsidRPr="001C4C0A" w:rsidRDefault="005E5977" w:rsidP="00E42652">
            <w:pPr>
              <w:rPr>
                <w:b/>
                <w:bCs/>
                <w:sz w:val="20"/>
                <w:szCs w:val="20"/>
              </w:rPr>
            </w:pPr>
          </w:p>
        </w:tc>
      </w:tr>
      <w:tr w:rsidR="005E5977" w:rsidRPr="001C4C0A" w14:paraId="30F41D7B" w14:textId="77777777" w:rsidTr="00E42652">
        <w:trPr>
          <w:trHeight w:val="536"/>
        </w:trPr>
        <w:tc>
          <w:tcPr>
            <w:tcW w:w="2688" w:type="dxa"/>
            <w:vMerge/>
          </w:tcPr>
          <w:p w14:paraId="6D2823DC" w14:textId="77777777" w:rsidR="005E5977" w:rsidRPr="00226325" w:rsidRDefault="005E5977" w:rsidP="005E5977">
            <w:pPr>
              <w:rPr>
                <w:b/>
                <w:bCs/>
                <w:sz w:val="28"/>
                <w:szCs w:val="28"/>
              </w:rPr>
            </w:pPr>
          </w:p>
        </w:tc>
        <w:tc>
          <w:tcPr>
            <w:tcW w:w="7767" w:type="dxa"/>
            <w:vAlign w:val="center"/>
          </w:tcPr>
          <w:p w14:paraId="66421E63" w14:textId="14405337" w:rsidR="005E5977" w:rsidRDefault="005E5977" w:rsidP="005E5977">
            <w:pPr>
              <w:rPr>
                <w:sz w:val="20"/>
                <w:szCs w:val="20"/>
              </w:rPr>
            </w:pPr>
            <w:r>
              <w:rPr>
                <w:b/>
                <w:bCs/>
                <w:sz w:val="20"/>
                <w:szCs w:val="20"/>
              </w:rPr>
              <w:t>PDF: “</w:t>
            </w:r>
            <w:r w:rsidRPr="007A12C6">
              <w:rPr>
                <w:b/>
                <w:bCs/>
                <w:sz w:val="20"/>
                <w:szCs w:val="20"/>
              </w:rPr>
              <w:t>Harm, Grooming and Exploitation in an Online Context</w:t>
            </w:r>
            <w:r>
              <w:rPr>
                <w:b/>
                <w:bCs/>
                <w:sz w:val="20"/>
                <w:szCs w:val="20"/>
              </w:rPr>
              <w:t xml:space="preserve">” - </w:t>
            </w:r>
            <w:r>
              <w:rPr>
                <w:b/>
                <w:bCs/>
                <w:i/>
                <w:iCs/>
                <w:sz w:val="20"/>
                <w:szCs w:val="20"/>
              </w:rPr>
              <w:t>The Children’s Society</w:t>
            </w:r>
          </w:p>
          <w:p w14:paraId="40B2D32A" w14:textId="1194BB32" w:rsidR="005E5977" w:rsidRPr="004A4B57" w:rsidRDefault="005E5977" w:rsidP="005E5977">
            <w:pPr>
              <w:rPr>
                <w:b/>
                <w:bCs/>
                <w:sz w:val="20"/>
                <w:szCs w:val="20"/>
              </w:rPr>
            </w:pPr>
            <w:r>
              <w:rPr>
                <w:sz w:val="20"/>
                <w:szCs w:val="20"/>
              </w:rPr>
              <w:t>Provides an overview of how online use and exploitation can overlap for children, and some online terminology.</w:t>
            </w:r>
          </w:p>
        </w:tc>
        <w:tc>
          <w:tcPr>
            <w:tcW w:w="1731" w:type="dxa"/>
            <w:vAlign w:val="center"/>
          </w:tcPr>
          <w:p w14:paraId="275BBD0A" w14:textId="11DE30FA" w:rsidR="005E5977" w:rsidRDefault="0077599B" w:rsidP="005E5977">
            <w:pPr>
              <w:jc w:val="center"/>
            </w:pPr>
            <w:hyperlink r:id="rId197" w:history="1">
              <w:r w:rsidR="005E5977" w:rsidRPr="007A12C6">
                <w:rPr>
                  <w:rStyle w:val="Hyperlink"/>
                </w:rPr>
                <w:t>LINK</w:t>
              </w:r>
            </w:hyperlink>
          </w:p>
        </w:tc>
        <w:tc>
          <w:tcPr>
            <w:tcW w:w="2256" w:type="dxa"/>
          </w:tcPr>
          <w:p w14:paraId="056FE6C1" w14:textId="77777777" w:rsidR="005E5977" w:rsidRPr="001C4C0A" w:rsidRDefault="005E5977" w:rsidP="005E5977">
            <w:pPr>
              <w:rPr>
                <w:b/>
                <w:bCs/>
                <w:sz w:val="20"/>
                <w:szCs w:val="20"/>
              </w:rPr>
            </w:pPr>
          </w:p>
        </w:tc>
      </w:tr>
      <w:tr w:rsidR="005E5977" w:rsidRPr="001C4C0A" w14:paraId="7DBBCADB" w14:textId="77777777" w:rsidTr="00E42652">
        <w:trPr>
          <w:trHeight w:val="536"/>
        </w:trPr>
        <w:tc>
          <w:tcPr>
            <w:tcW w:w="2688" w:type="dxa"/>
            <w:vMerge/>
          </w:tcPr>
          <w:p w14:paraId="201BC756" w14:textId="77777777" w:rsidR="005E5977" w:rsidRPr="00226325" w:rsidRDefault="005E5977" w:rsidP="00E42652">
            <w:pPr>
              <w:rPr>
                <w:b/>
                <w:bCs/>
                <w:sz w:val="28"/>
                <w:szCs w:val="28"/>
              </w:rPr>
            </w:pPr>
          </w:p>
        </w:tc>
        <w:tc>
          <w:tcPr>
            <w:tcW w:w="7767" w:type="dxa"/>
            <w:vAlign w:val="center"/>
          </w:tcPr>
          <w:p w14:paraId="64BAE4F0" w14:textId="77777777" w:rsidR="005E5977" w:rsidRPr="00E876BC" w:rsidRDefault="005E5977" w:rsidP="00E42652">
            <w:pPr>
              <w:rPr>
                <w:b/>
                <w:bCs/>
                <w:sz w:val="20"/>
                <w:szCs w:val="20"/>
              </w:rPr>
            </w:pPr>
            <w:r>
              <w:rPr>
                <w:b/>
                <w:bCs/>
                <w:sz w:val="20"/>
                <w:szCs w:val="20"/>
              </w:rPr>
              <w:t xml:space="preserve">Video: </w:t>
            </w:r>
            <w:r w:rsidRPr="00E876BC">
              <w:rPr>
                <w:b/>
                <w:bCs/>
                <w:sz w:val="20"/>
                <w:szCs w:val="20"/>
              </w:rPr>
              <w:t>“Supporting Young People Online Webinar” – Childnet</w:t>
            </w:r>
          </w:p>
          <w:p w14:paraId="70EDBBF4" w14:textId="77777777" w:rsidR="005E5977" w:rsidRPr="008012D6" w:rsidRDefault="005E5977" w:rsidP="00E42652">
            <w:pPr>
              <w:rPr>
                <w:b/>
                <w:bCs/>
                <w:sz w:val="20"/>
                <w:szCs w:val="20"/>
              </w:rPr>
            </w:pPr>
            <w:r>
              <w:rPr>
                <w:sz w:val="20"/>
                <w:szCs w:val="20"/>
              </w:rPr>
              <w:t>Practitioners may find useful for their own learning the Childnet webinar, which looks at both general and specific online risks which adopted children and young people might be exposed to and offers practical advice and guidance for parents/carers to ensure a child can use the internet in a safe and enjoyable way.</w:t>
            </w:r>
          </w:p>
        </w:tc>
        <w:tc>
          <w:tcPr>
            <w:tcW w:w="1731" w:type="dxa"/>
            <w:vAlign w:val="center"/>
          </w:tcPr>
          <w:p w14:paraId="6B5067A4" w14:textId="77777777" w:rsidR="005E5977" w:rsidRDefault="0077599B" w:rsidP="00E42652">
            <w:pPr>
              <w:jc w:val="center"/>
            </w:pPr>
            <w:hyperlink r:id="rId198" w:history="1">
              <w:r w:rsidR="005E5977" w:rsidRPr="00E876BC">
                <w:rPr>
                  <w:rStyle w:val="Hyperlink"/>
                </w:rPr>
                <w:t>LINK</w:t>
              </w:r>
            </w:hyperlink>
          </w:p>
        </w:tc>
        <w:tc>
          <w:tcPr>
            <w:tcW w:w="2256" w:type="dxa"/>
          </w:tcPr>
          <w:p w14:paraId="06A4DCEB" w14:textId="77777777" w:rsidR="005E5977" w:rsidRPr="001C4C0A" w:rsidRDefault="005E5977" w:rsidP="00E42652">
            <w:pPr>
              <w:rPr>
                <w:b/>
                <w:bCs/>
                <w:sz w:val="20"/>
                <w:szCs w:val="20"/>
              </w:rPr>
            </w:pPr>
          </w:p>
        </w:tc>
      </w:tr>
      <w:tr w:rsidR="005E5977" w:rsidRPr="001C4C0A" w14:paraId="32FEDB8E" w14:textId="77777777" w:rsidTr="00E42652">
        <w:trPr>
          <w:trHeight w:val="536"/>
        </w:trPr>
        <w:tc>
          <w:tcPr>
            <w:tcW w:w="2688" w:type="dxa"/>
            <w:vMerge/>
          </w:tcPr>
          <w:p w14:paraId="28622933" w14:textId="77777777" w:rsidR="005E5977" w:rsidRPr="00226325" w:rsidRDefault="005E5977" w:rsidP="00E42652">
            <w:pPr>
              <w:rPr>
                <w:b/>
                <w:bCs/>
                <w:sz w:val="28"/>
                <w:szCs w:val="28"/>
              </w:rPr>
            </w:pPr>
          </w:p>
        </w:tc>
        <w:tc>
          <w:tcPr>
            <w:tcW w:w="7767" w:type="dxa"/>
            <w:vAlign w:val="center"/>
          </w:tcPr>
          <w:p w14:paraId="58D343E5" w14:textId="77777777" w:rsidR="005E5977" w:rsidRDefault="005E5977" w:rsidP="00E42652">
            <w:pPr>
              <w:rPr>
                <w:b/>
                <w:bCs/>
                <w:sz w:val="20"/>
                <w:szCs w:val="20"/>
              </w:rPr>
            </w:pPr>
            <w:r>
              <w:rPr>
                <w:b/>
                <w:bCs/>
                <w:sz w:val="20"/>
                <w:szCs w:val="20"/>
              </w:rPr>
              <w:t>PDF: “</w:t>
            </w:r>
            <w:r w:rsidRPr="000479F7">
              <w:rPr>
                <w:b/>
                <w:bCs/>
                <w:sz w:val="20"/>
                <w:szCs w:val="20"/>
              </w:rPr>
              <w:t>Supporting children who display harmful sexual behaviour online</w:t>
            </w:r>
            <w:r>
              <w:rPr>
                <w:b/>
                <w:bCs/>
                <w:sz w:val="20"/>
                <w:szCs w:val="20"/>
              </w:rPr>
              <w:t>” – Childnet</w:t>
            </w:r>
          </w:p>
          <w:p w14:paraId="3BE09523" w14:textId="77777777" w:rsidR="005E5977" w:rsidRDefault="005E5977" w:rsidP="00E42652">
            <w:pPr>
              <w:rPr>
                <w:sz w:val="20"/>
                <w:szCs w:val="20"/>
              </w:rPr>
            </w:pPr>
            <w:r>
              <w:rPr>
                <w:sz w:val="20"/>
                <w:szCs w:val="20"/>
              </w:rPr>
              <w:t>G</w:t>
            </w:r>
            <w:r w:rsidRPr="000479F7">
              <w:rPr>
                <w:sz w:val="20"/>
                <w:szCs w:val="20"/>
              </w:rPr>
              <w:t xml:space="preserve">uidance </w:t>
            </w:r>
            <w:r>
              <w:rPr>
                <w:sz w:val="20"/>
                <w:szCs w:val="20"/>
              </w:rPr>
              <w:t xml:space="preserve">around supporting </w:t>
            </w:r>
            <w:r w:rsidRPr="000479F7">
              <w:rPr>
                <w:sz w:val="20"/>
                <w:szCs w:val="20"/>
              </w:rPr>
              <w:t xml:space="preserve">a young person you work with </w:t>
            </w:r>
            <w:r>
              <w:rPr>
                <w:sz w:val="20"/>
                <w:szCs w:val="20"/>
              </w:rPr>
              <w:t xml:space="preserve">who </w:t>
            </w:r>
            <w:r w:rsidRPr="000479F7">
              <w:rPr>
                <w:sz w:val="20"/>
                <w:szCs w:val="20"/>
              </w:rPr>
              <w:t>has displayed harmful sexual behaviour towards their peers online.</w:t>
            </w:r>
            <w:r>
              <w:rPr>
                <w:sz w:val="20"/>
                <w:szCs w:val="20"/>
              </w:rPr>
              <w:t xml:space="preserve"> </w:t>
            </w:r>
            <w:r w:rsidRPr="000479F7">
              <w:rPr>
                <w:sz w:val="20"/>
                <w:szCs w:val="20"/>
              </w:rPr>
              <w:t xml:space="preserve">It includes information around why and how some young people display harmful sexual behaviour online, the different forms it may take, and things to consider when supporting them to change their behaviour. </w:t>
            </w:r>
          </w:p>
          <w:p w14:paraId="31C63D9A" w14:textId="77777777" w:rsidR="005E5977" w:rsidRDefault="005E5977" w:rsidP="00E42652">
            <w:pPr>
              <w:rPr>
                <w:sz w:val="20"/>
                <w:szCs w:val="20"/>
              </w:rPr>
            </w:pPr>
          </w:p>
          <w:p w14:paraId="1D360747" w14:textId="77777777" w:rsidR="005E5977" w:rsidRDefault="005E5977" w:rsidP="00E42652">
            <w:pPr>
              <w:rPr>
                <w:b/>
                <w:bCs/>
                <w:sz w:val="20"/>
                <w:szCs w:val="20"/>
              </w:rPr>
            </w:pPr>
            <w:r>
              <w:rPr>
                <w:sz w:val="20"/>
                <w:szCs w:val="20"/>
              </w:rPr>
              <w:t xml:space="preserve">Also available is the </w:t>
            </w:r>
            <w:hyperlink r:id="rId199" w:history="1">
              <w:r w:rsidRPr="000479F7">
                <w:rPr>
                  <w:rStyle w:val="Hyperlink"/>
                  <w:sz w:val="20"/>
                  <w:szCs w:val="20"/>
                </w:rPr>
                <w:t>Childnet “Moving on Plan”</w:t>
              </w:r>
            </w:hyperlink>
            <w:r>
              <w:rPr>
                <w:sz w:val="20"/>
                <w:szCs w:val="20"/>
              </w:rPr>
              <w:t xml:space="preserve"> f</w:t>
            </w:r>
            <w:r w:rsidRPr="000479F7">
              <w:rPr>
                <w:sz w:val="20"/>
                <w:szCs w:val="20"/>
              </w:rPr>
              <w:t>or young people who have displayed harmful sexual behaviour online</w:t>
            </w:r>
            <w:r>
              <w:rPr>
                <w:sz w:val="20"/>
                <w:szCs w:val="20"/>
              </w:rPr>
              <w:t xml:space="preserve">. The </w:t>
            </w:r>
            <w:r w:rsidRPr="000479F7">
              <w:rPr>
                <w:sz w:val="20"/>
                <w:szCs w:val="20"/>
              </w:rPr>
              <w:t>plan</w:t>
            </w:r>
            <w:r>
              <w:rPr>
                <w:sz w:val="20"/>
                <w:szCs w:val="20"/>
              </w:rPr>
              <w:t xml:space="preserve"> can be completed </w:t>
            </w:r>
            <w:r w:rsidRPr="000479F7">
              <w:rPr>
                <w:sz w:val="20"/>
                <w:szCs w:val="20"/>
              </w:rPr>
              <w:t>with the young</w:t>
            </w:r>
            <w:r>
              <w:rPr>
                <w:sz w:val="20"/>
                <w:szCs w:val="20"/>
              </w:rPr>
              <w:t xml:space="preserve"> </w:t>
            </w:r>
            <w:r w:rsidRPr="000479F7">
              <w:rPr>
                <w:sz w:val="20"/>
                <w:szCs w:val="20"/>
              </w:rPr>
              <w:t>person and their parents or carers</w:t>
            </w:r>
            <w:r>
              <w:rPr>
                <w:sz w:val="20"/>
                <w:szCs w:val="20"/>
              </w:rPr>
              <w:t xml:space="preserve"> as </w:t>
            </w:r>
            <w:r w:rsidRPr="000479F7">
              <w:rPr>
                <w:sz w:val="20"/>
                <w:szCs w:val="20"/>
              </w:rPr>
              <w:t xml:space="preserve">a way of agreeing on boundaries and </w:t>
            </w:r>
            <w:proofErr w:type="gramStart"/>
            <w:r w:rsidRPr="000479F7">
              <w:rPr>
                <w:sz w:val="20"/>
                <w:szCs w:val="20"/>
              </w:rPr>
              <w:t>expectations, and</w:t>
            </w:r>
            <w:proofErr w:type="gramEnd"/>
            <w:r w:rsidRPr="000479F7">
              <w:rPr>
                <w:sz w:val="20"/>
                <w:szCs w:val="20"/>
              </w:rPr>
              <w:t xml:space="preserve"> giving the young person a clear strategy </w:t>
            </w:r>
            <w:r>
              <w:rPr>
                <w:sz w:val="20"/>
                <w:szCs w:val="20"/>
              </w:rPr>
              <w:t xml:space="preserve">on how </w:t>
            </w:r>
            <w:r w:rsidRPr="000479F7">
              <w:rPr>
                <w:sz w:val="20"/>
                <w:szCs w:val="20"/>
              </w:rPr>
              <w:t>to use the internet safely, responsibly and respectfully</w:t>
            </w:r>
            <w:r>
              <w:rPr>
                <w:sz w:val="20"/>
                <w:szCs w:val="20"/>
              </w:rPr>
              <w:t>.</w:t>
            </w:r>
          </w:p>
        </w:tc>
        <w:tc>
          <w:tcPr>
            <w:tcW w:w="1731" w:type="dxa"/>
            <w:vAlign w:val="center"/>
          </w:tcPr>
          <w:p w14:paraId="3CC1E976" w14:textId="77777777" w:rsidR="005E5977" w:rsidRDefault="0077599B" w:rsidP="00E42652">
            <w:pPr>
              <w:jc w:val="center"/>
            </w:pPr>
            <w:hyperlink r:id="rId200" w:history="1">
              <w:r w:rsidR="005E5977" w:rsidRPr="000479F7">
                <w:rPr>
                  <w:rStyle w:val="Hyperlink"/>
                </w:rPr>
                <w:t>LINK</w:t>
              </w:r>
            </w:hyperlink>
          </w:p>
        </w:tc>
        <w:tc>
          <w:tcPr>
            <w:tcW w:w="2256" w:type="dxa"/>
          </w:tcPr>
          <w:p w14:paraId="76263652" w14:textId="77777777" w:rsidR="005E5977" w:rsidRPr="001C4C0A" w:rsidRDefault="005E5977" w:rsidP="00E42652">
            <w:pPr>
              <w:rPr>
                <w:b/>
                <w:bCs/>
                <w:sz w:val="20"/>
                <w:szCs w:val="20"/>
              </w:rPr>
            </w:pPr>
          </w:p>
        </w:tc>
      </w:tr>
      <w:tr w:rsidR="005E5977" w:rsidRPr="001C4C0A" w14:paraId="2B1DB952" w14:textId="77777777" w:rsidTr="00E42652">
        <w:trPr>
          <w:trHeight w:val="536"/>
        </w:trPr>
        <w:tc>
          <w:tcPr>
            <w:tcW w:w="2688" w:type="dxa"/>
            <w:vMerge/>
          </w:tcPr>
          <w:p w14:paraId="7639A27C" w14:textId="77777777" w:rsidR="005E5977" w:rsidRPr="00226325" w:rsidRDefault="005E5977" w:rsidP="00E42652">
            <w:pPr>
              <w:rPr>
                <w:b/>
                <w:bCs/>
                <w:sz w:val="28"/>
                <w:szCs w:val="28"/>
              </w:rPr>
            </w:pPr>
          </w:p>
        </w:tc>
        <w:tc>
          <w:tcPr>
            <w:tcW w:w="7767" w:type="dxa"/>
            <w:vAlign w:val="center"/>
          </w:tcPr>
          <w:p w14:paraId="1C1B6F54" w14:textId="77777777" w:rsidR="005E5977" w:rsidRDefault="005E5977" w:rsidP="00E42652">
            <w:pPr>
              <w:rPr>
                <w:b/>
                <w:bCs/>
                <w:sz w:val="20"/>
                <w:szCs w:val="20"/>
              </w:rPr>
            </w:pPr>
            <w:r>
              <w:rPr>
                <w:b/>
                <w:bCs/>
                <w:sz w:val="20"/>
                <w:szCs w:val="20"/>
              </w:rPr>
              <w:t>PDF: “</w:t>
            </w:r>
            <w:r w:rsidRPr="00BD69AC">
              <w:rPr>
                <w:b/>
                <w:bCs/>
                <w:sz w:val="20"/>
                <w:szCs w:val="20"/>
              </w:rPr>
              <w:t>Supporting LGBT children online</w:t>
            </w:r>
            <w:r>
              <w:rPr>
                <w:b/>
                <w:bCs/>
                <w:sz w:val="20"/>
                <w:szCs w:val="20"/>
              </w:rPr>
              <w:t>” – Childnet</w:t>
            </w:r>
          </w:p>
          <w:p w14:paraId="638A9BCA" w14:textId="77777777" w:rsidR="005E5977" w:rsidRPr="00BD69AC" w:rsidRDefault="005E5977" w:rsidP="00E42652">
            <w:pPr>
              <w:rPr>
                <w:sz w:val="20"/>
                <w:szCs w:val="20"/>
              </w:rPr>
            </w:pPr>
            <w:r w:rsidRPr="00BD69AC">
              <w:rPr>
                <w:sz w:val="20"/>
                <w:szCs w:val="20"/>
              </w:rPr>
              <w:t xml:space="preserve">This guidance is for professionals </w:t>
            </w:r>
            <w:r>
              <w:rPr>
                <w:sz w:val="20"/>
                <w:szCs w:val="20"/>
              </w:rPr>
              <w:t xml:space="preserve">regarding the experiences of </w:t>
            </w:r>
            <w:r w:rsidRPr="00BD69AC">
              <w:rPr>
                <w:sz w:val="20"/>
                <w:szCs w:val="20"/>
              </w:rPr>
              <w:t>LGBT young people online</w:t>
            </w:r>
            <w:r>
              <w:rPr>
                <w:sz w:val="20"/>
                <w:szCs w:val="20"/>
              </w:rPr>
              <w:t>, r</w:t>
            </w:r>
            <w:r w:rsidRPr="00BD69AC">
              <w:rPr>
                <w:sz w:val="20"/>
                <w:szCs w:val="20"/>
              </w:rPr>
              <w:t>esponding if things go wrong</w:t>
            </w:r>
            <w:r>
              <w:rPr>
                <w:sz w:val="20"/>
                <w:szCs w:val="20"/>
              </w:rPr>
              <w:t xml:space="preserve"> and f</w:t>
            </w:r>
            <w:r w:rsidRPr="00BD69AC">
              <w:rPr>
                <w:sz w:val="20"/>
                <w:szCs w:val="20"/>
              </w:rPr>
              <w:t>urther resources and places for support</w:t>
            </w:r>
            <w:r>
              <w:rPr>
                <w:sz w:val="20"/>
                <w:szCs w:val="20"/>
              </w:rPr>
              <w:t xml:space="preserve">. </w:t>
            </w:r>
          </w:p>
        </w:tc>
        <w:tc>
          <w:tcPr>
            <w:tcW w:w="1731" w:type="dxa"/>
            <w:vAlign w:val="center"/>
          </w:tcPr>
          <w:p w14:paraId="57879003" w14:textId="77777777" w:rsidR="005E5977" w:rsidRDefault="0077599B" w:rsidP="00E42652">
            <w:pPr>
              <w:jc w:val="center"/>
            </w:pPr>
            <w:hyperlink r:id="rId201" w:history="1">
              <w:r w:rsidR="005E5977" w:rsidRPr="000D00AD">
                <w:rPr>
                  <w:rStyle w:val="Hyperlink"/>
                </w:rPr>
                <w:t>LINK</w:t>
              </w:r>
            </w:hyperlink>
          </w:p>
        </w:tc>
        <w:tc>
          <w:tcPr>
            <w:tcW w:w="2256" w:type="dxa"/>
          </w:tcPr>
          <w:p w14:paraId="06ACB80F" w14:textId="77777777" w:rsidR="005E5977" w:rsidRPr="001C4C0A" w:rsidRDefault="005E5977" w:rsidP="00E42652">
            <w:pPr>
              <w:rPr>
                <w:b/>
                <w:bCs/>
                <w:sz w:val="20"/>
                <w:szCs w:val="20"/>
              </w:rPr>
            </w:pPr>
          </w:p>
        </w:tc>
      </w:tr>
      <w:tr w:rsidR="005E5977" w:rsidRPr="001C4C0A" w14:paraId="51F76EFC" w14:textId="77777777" w:rsidTr="00E42652">
        <w:trPr>
          <w:trHeight w:val="536"/>
        </w:trPr>
        <w:tc>
          <w:tcPr>
            <w:tcW w:w="2688" w:type="dxa"/>
            <w:vMerge/>
          </w:tcPr>
          <w:p w14:paraId="2E5B362A" w14:textId="77777777" w:rsidR="005E5977" w:rsidRPr="00226325" w:rsidRDefault="005E5977" w:rsidP="00E42652">
            <w:pPr>
              <w:rPr>
                <w:b/>
                <w:bCs/>
                <w:sz w:val="28"/>
                <w:szCs w:val="28"/>
              </w:rPr>
            </w:pPr>
          </w:p>
        </w:tc>
        <w:tc>
          <w:tcPr>
            <w:tcW w:w="7767" w:type="dxa"/>
            <w:vAlign w:val="center"/>
          </w:tcPr>
          <w:p w14:paraId="7C39A5A6" w14:textId="77777777" w:rsidR="005E5977" w:rsidRDefault="005E5977" w:rsidP="00E42652">
            <w:pPr>
              <w:rPr>
                <w:b/>
                <w:bCs/>
                <w:sz w:val="20"/>
                <w:szCs w:val="20"/>
              </w:rPr>
            </w:pPr>
            <w:r>
              <w:rPr>
                <w:b/>
                <w:bCs/>
                <w:sz w:val="20"/>
                <w:szCs w:val="20"/>
              </w:rPr>
              <w:t>PDF: “</w:t>
            </w:r>
            <w:r w:rsidRPr="00327005">
              <w:rPr>
                <w:b/>
                <w:bCs/>
                <w:sz w:val="20"/>
                <w:szCs w:val="20"/>
              </w:rPr>
              <w:t>Cyberbullying</w:t>
            </w:r>
            <w:r>
              <w:rPr>
                <w:b/>
                <w:bCs/>
                <w:sz w:val="20"/>
                <w:szCs w:val="20"/>
              </w:rPr>
              <w:t xml:space="preserve"> – Understand, Prevent and Respond” – Childnet</w:t>
            </w:r>
          </w:p>
          <w:p w14:paraId="4A94BA94" w14:textId="77777777" w:rsidR="005E5977" w:rsidRPr="00327005" w:rsidRDefault="005E5977" w:rsidP="00E42652">
            <w:pPr>
              <w:rPr>
                <w:sz w:val="20"/>
                <w:szCs w:val="20"/>
              </w:rPr>
            </w:pPr>
            <w:r w:rsidRPr="00327005">
              <w:rPr>
                <w:sz w:val="20"/>
                <w:szCs w:val="20"/>
              </w:rPr>
              <w:t>Cyberbullying is a form of bullying</w:t>
            </w:r>
            <w:r>
              <w:rPr>
                <w:sz w:val="20"/>
                <w:szCs w:val="20"/>
              </w:rPr>
              <w:t xml:space="preserve"> that occurs online. </w:t>
            </w:r>
            <w:r w:rsidRPr="00327005">
              <w:rPr>
                <w:sz w:val="20"/>
                <w:szCs w:val="20"/>
              </w:rPr>
              <w:t>This</w:t>
            </w:r>
            <w:r>
              <w:rPr>
                <w:sz w:val="20"/>
                <w:szCs w:val="20"/>
              </w:rPr>
              <w:t xml:space="preserve"> g</w:t>
            </w:r>
            <w:r w:rsidRPr="00327005">
              <w:rPr>
                <w:sz w:val="20"/>
                <w:szCs w:val="20"/>
              </w:rPr>
              <w:t>uidance is designed to support</w:t>
            </w:r>
            <w:r>
              <w:rPr>
                <w:sz w:val="20"/>
                <w:szCs w:val="20"/>
              </w:rPr>
              <w:t xml:space="preserve"> professionals </w:t>
            </w:r>
            <w:r w:rsidRPr="00327005">
              <w:rPr>
                <w:sz w:val="20"/>
                <w:szCs w:val="20"/>
              </w:rPr>
              <w:t>in preventing and responding to cyberbullying.</w:t>
            </w:r>
          </w:p>
        </w:tc>
        <w:tc>
          <w:tcPr>
            <w:tcW w:w="1731" w:type="dxa"/>
            <w:vAlign w:val="center"/>
          </w:tcPr>
          <w:p w14:paraId="46C6A18C" w14:textId="77777777" w:rsidR="005E5977" w:rsidRDefault="0077599B" w:rsidP="00E42652">
            <w:pPr>
              <w:jc w:val="center"/>
            </w:pPr>
            <w:hyperlink r:id="rId202" w:history="1">
              <w:r w:rsidR="005E5977" w:rsidRPr="00327005">
                <w:rPr>
                  <w:rStyle w:val="Hyperlink"/>
                </w:rPr>
                <w:t>LINK</w:t>
              </w:r>
            </w:hyperlink>
          </w:p>
        </w:tc>
        <w:tc>
          <w:tcPr>
            <w:tcW w:w="2256" w:type="dxa"/>
          </w:tcPr>
          <w:p w14:paraId="4D305345" w14:textId="77777777" w:rsidR="005E5977" w:rsidRPr="001C4C0A" w:rsidRDefault="005E5977" w:rsidP="00E42652">
            <w:pPr>
              <w:rPr>
                <w:b/>
                <w:bCs/>
                <w:sz w:val="20"/>
                <w:szCs w:val="20"/>
              </w:rPr>
            </w:pPr>
          </w:p>
        </w:tc>
      </w:tr>
      <w:tr w:rsidR="005E5977" w:rsidRPr="001C4C0A" w14:paraId="30AF831C" w14:textId="77777777" w:rsidTr="00E42652">
        <w:trPr>
          <w:trHeight w:val="536"/>
        </w:trPr>
        <w:tc>
          <w:tcPr>
            <w:tcW w:w="2688" w:type="dxa"/>
            <w:vMerge/>
          </w:tcPr>
          <w:p w14:paraId="54B283BB" w14:textId="77777777" w:rsidR="005E5977" w:rsidRPr="00226325" w:rsidRDefault="005E5977" w:rsidP="00E42652">
            <w:pPr>
              <w:rPr>
                <w:b/>
                <w:bCs/>
                <w:sz w:val="28"/>
                <w:szCs w:val="28"/>
              </w:rPr>
            </w:pPr>
          </w:p>
        </w:tc>
        <w:tc>
          <w:tcPr>
            <w:tcW w:w="7767" w:type="dxa"/>
            <w:vAlign w:val="center"/>
          </w:tcPr>
          <w:p w14:paraId="3617C60F" w14:textId="77777777" w:rsidR="005E5977" w:rsidRPr="005E5977" w:rsidRDefault="005E5977" w:rsidP="00E42652">
            <w:pPr>
              <w:rPr>
                <w:b/>
                <w:bCs/>
                <w:sz w:val="20"/>
                <w:szCs w:val="20"/>
              </w:rPr>
            </w:pPr>
            <w:r>
              <w:rPr>
                <w:b/>
                <w:bCs/>
                <w:sz w:val="20"/>
                <w:szCs w:val="20"/>
              </w:rPr>
              <w:t>PDF:</w:t>
            </w:r>
            <w:r>
              <w:rPr>
                <w:sz w:val="20"/>
                <w:szCs w:val="20"/>
              </w:rPr>
              <w:t xml:space="preserve"> </w:t>
            </w:r>
            <w:r w:rsidRPr="007A12C6">
              <w:rPr>
                <w:b/>
                <w:bCs/>
                <w:i/>
                <w:iCs/>
                <w:sz w:val="20"/>
                <w:szCs w:val="20"/>
              </w:rPr>
              <w:t xml:space="preserve">“Professionals Explainer – Financial Exploitation” </w:t>
            </w:r>
            <w:r w:rsidRPr="005E5977">
              <w:rPr>
                <w:b/>
                <w:bCs/>
                <w:sz w:val="20"/>
                <w:szCs w:val="20"/>
              </w:rPr>
              <w:t>– The Children’s Society</w:t>
            </w:r>
          </w:p>
          <w:p w14:paraId="5F746D08" w14:textId="1909B7DC" w:rsidR="005E5977" w:rsidRPr="007A12C6" w:rsidRDefault="005E5977" w:rsidP="00E42652">
            <w:pPr>
              <w:rPr>
                <w:sz w:val="20"/>
                <w:szCs w:val="20"/>
              </w:rPr>
            </w:pPr>
            <w:r>
              <w:rPr>
                <w:sz w:val="20"/>
                <w:szCs w:val="20"/>
              </w:rPr>
              <w:t>Provides an overview of financial exploitation and sexually coerced extortion, including the impact on a child and what professionals can do to support and report.</w:t>
            </w:r>
          </w:p>
        </w:tc>
        <w:tc>
          <w:tcPr>
            <w:tcW w:w="1731" w:type="dxa"/>
            <w:vAlign w:val="center"/>
          </w:tcPr>
          <w:p w14:paraId="1087AC6B" w14:textId="3DCC3B5D" w:rsidR="005E5977" w:rsidRDefault="0077599B" w:rsidP="00E42652">
            <w:pPr>
              <w:jc w:val="center"/>
            </w:pPr>
            <w:hyperlink r:id="rId203" w:history="1">
              <w:r w:rsidR="005E5977" w:rsidRPr="007A12C6">
                <w:rPr>
                  <w:rStyle w:val="Hyperlink"/>
                </w:rPr>
                <w:t>LINK</w:t>
              </w:r>
            </w:hyperlink>
          </w:p>
        </w:tc>
        <w:tc>
          <w:tcPr>
            <w:tcW w:w="2256" w:type="dxa"/>
          </w:tcPr>
          <w:p w14:paraId="3FEE368D" w14:textId="77777777" w:rsidR="005E5977" w:rsidRPr="001C4C0A" w:rsidRDefault="005E5977" w:rsidP="00E42652">
            <w:pPr>
              <w:rPr>
                <w:b/>
                <w:bCs/>
                <w:sz w:val="20"/>
                <w:szCs w:val="20"/>
              </w:rPr>
            </w:pPr>
          </w:p>
        </w:tc>
      </w:tr>
      <w:tr w:rsidR="005E5977" w:rsidRPr="001C4C0A" w14:paraId="2029E2DF" w14:textId="77777777" w:rsidTr="00E42652">
        <w:trPr>
          <w:trHeight w:val="536"/>
        </w:trPr>
        <w:tc>
          <w:tcPr>
            <w:tcW w:w="2688" w:type="dxa"/>
            <w:vMerge/>
          </w:tcPr>
          <w:p w14:paraId="58459260" w14:textId="77777777" w:rsidR="005E5977" w:rsidRPr="00226325" w:rsidRDefault="005E5977" w:rsidP="00E42652">
            <w:pPr>
              <w:rPr>
                <w:b/>
                <w:bCs/>
                <w:sz w:val="28"/>
                <w:szCs w:val="28"/>
              </w:rPr>
            </w:pPr>
          </w:p>
        </w:tc>
        <w:tc>
          <w:tcPr>
            <w:tcW w:w="7767" w:type="dxa"/>
            <w:vAlign w:val="center"/>
          </w:tcPr>
          <w:p w14:paraId="208A14A8" w14:textId="77777777" w:rsidR="005E5977" w:rsidRDefault="005E5977" w:rsidP="00E42652">
            <w:pPr>
              <w:rPr>
                <w:i/>
                <w:iCs/>
                <w:sz w:val="20"/>
                <w:szCs w:val="20"/>
              </w:rPr>
            </w:pPr>
            <w:r>
              <w:rPr>
                <w:b/>
                <w:bCs/>
                <w:sz w:val="20"/>
                <w:szCs w:val="20"/>
              </w:rPr>
              <w:t>PDF: “</w:t>
            </w:r>
            <w:r>
              <w:rPr>
                <w:b/>
                <w:bCs/>
                <w:i/>
                <w:iCs/>
                <w:sz w:val="20"/>
                <w:szCs w:val="20"/>
              </w:rPr>
              <w:t>Online Sexually Coerced Exploitation” – The Children’s Society</w:t>
            </w:r>
          </w:p>
          <w:p w14:paraId="000D587A" w14:textId="3DBCCB1C" w:rsidR="005E5977" w:rsidRPr="007A12C6" w:rsidRDefault="005E5977" w:rsidP="00E42652">
            <w:pPr>
              <w:rPr>
                <w:sz w:val="20"/>
                <w:szCs w:val="20"/>
              </w:rPr>
            </w:pPr>
            <w:r>
              <w:rPr>
                <w:sz w:val="20"/>
                <w:szCs w:val="20"/>
              </w:rPr>
              <w:t xml:space="preserve">Provides an overview of sexually coerced exploitation as it occurs online. This includes how it happens, the impact on young people and how to support and report. </w:t>
            </w:r>
          </w:p>
        </w:tc>
        <w:tc>
          <w:tcPr>
            <w:tcW w:w="1731" w:type="dxa"/>
            <w:vAlign w:val="center"/>
          </w:tcPr>
          <w:p w14:paraId="1B07ED81" w14:textId="5D028DE2" w:rsidR="005E5977" w:rsidRDefault="0077599B" w:rsidP="00E42652">
            <w:pPr>
              <w:jc w:val="center"/>
            </w:pPr>
            <w:hyperlink r:id="rId204" w:history="1">
              <w:r w:rsidR="005E5977" w:rsidRPr="007A12C6">
                <w:rPr>
                  <w:rStyle w:val="Hyperlink"/>
                </w:rPr>
                <w:t>LINK</w:t>
              </w:r>
            </w:hyperlink>
          </w:p>
        </w:tc>
        <w:tc>
          <w:tcPr>
            <w:tcW w:w="2256" w:type="dxa"/>
          </w:tcPr>
          <w:p w14:paraId="1A2F35A6" w14:textId="77777777" w:rsidR="005E5977" w:rsidRPr="001C4C0A" w:rsidRDefault="005E5977" w:rsidP="00E42652">
            <w:pPr>
              <w:rPr>
                <w:b/>
                <w:bCs/>
                <w:sz w:val="20"/>
                <w:szCs w:val="20"/>
              </w:rPr>
            </w:pPr>
          </w:p>
        </w:tc>
      </w:tr>
      <w:tr w:rsidR="005E5977" w:rsidRPr="001C4C0A" w14:paraId="4A16C2D9" w14:textId="77777777" w:rsidTr="00E42652">
        <w:trPr>
          <w:trHeight w:val="536"/>
        </w:trPr>
        <w:tc>
          <w:tcPr>
            <w:tcW w:w="2688" w:type="dxa"/>
            <w:vMerge/>
          </w:tcPr>
          <w:p w14:paraId="4E6314B3" w14:textId="77777777" w:rsidR="005E5977" w:rsidRPr="00226325" w:rsidRDefault="005E5977" w:rsidP="005E5977">
            <w:pPr>
              <w:rPr>
                <w:b/>
                <w:bCs/>
                <w:sz w:val="28"/>
                <w:szCs w:val="28"/>
              </w:rPr>
            </w:pPr>
          </w:p>
        </w:tc>
        <w:tc>
          <w:tcPr>
            <w:tcW w:w="7767" w:type="dxa"/>
            <w:vAlign w:val="center"/>
          </w:tcPr>
          <w:p w14:paraId="04E4AFE3" w14:textId="77777777" w:rsidR="005E5977" w:rsidRDefault="005E5977" w:rsidP="005E5977">
            <w:pPr>
              <w:rPr>
                <w:b/>
                <w:bCs/>
                <w:sz w:val="20"/>
                <w:szCs w:val="20"/>
              </w:rPr>
            </w:pPr>
            <w:r w:rsidRPr="008012D6">
              <w:rPr>
                <w:b/>
                <w:bCs/>
                <w:sz w:val="20"/>
                <w:szCs w:val="20"/>
              </w:rPr>
              <w:t xml:space="preserve">Video: </w:t>
            </w:r>
            <w:r w:rsidRPr="005E5977">
              <w:rPr>
                <w:b/>
                <w:bCs/>
                <w:i/>
                <w:iCs/>
                <w:sz w:val="20"/>
                <w:szCs w:val="20"/>
              </w:rPr>
              <w:t>“The Rise of Money Launderers on Snapchat and Instagram” - VICE</w:t>
            </w:r>
            <w:r w:rsidRPr="008012D6">
              <w:rPr>
                <w:b/>
                <w:bCs/>
                <w:sz w:val="20"/>
                <w:szCs w:val="20"/>
              </w:rPr>
              <w:tab/>
            </w:r>
          </w:p>
          <w:p w14:paraId="4A1DF1EA" w14:textId="543C5AE6" w:rsidR="005E5977" w:rsidRDefault="005E5977" w:rsidP="005E5977">
            <w:pPr>
              <w:rPr>
                <w:b/>
                <w:bCs/>
                <w:sz w:val="20"/>
                <w:szCs w:val="20"/>
              </w:rPr>
            </w:pPr>
            <w:r w:rsidRPr="008012D6">
              <w:rPr>
                <w:sz w:val="20"/>
                <w:szCs w:val="20"/>
              </w:rPr>
              <w:t>A video covering money laundering and the use of “money mules”, a new form of financial exploitation on social media. It includes interviews with recruiters, victims and professionals about the exploitation and potential consequences, which include prison sentences if caught, or debt bondage to dangerous criminals if the money is seized.</w:t>
            </w:r>
            <w:r w:rsidRPr="008012D6">
              <w:rPr>
                <w:b/>
                <w:bCs/>
                <w:sz w:val="20"/>
                <w:szCs w:val="20"/>
              </w:rPr>
              <w:t xml:space="preserve"> </w:t>
            </w:r>
          </w:p>
        </w:tc>
        <w:tc>
          <w:tcPr>
            <w:tcW w:w="1731" w:type="dxa"/>
            <w:vAlign w:val="center"/>
          </w:tcPr>
          <w:p w14:paraId="79D68482" w14:textId="2A7815AE" w:rsidR="005E5977" w:rsidRDefault="0077599B" w:rsidP="005E5977">
            <w:pPr>
              <w:jc w:val="center"/>
            </w:pPr>
            <w:hyperlink r:id="rId205" w:history="1">
              <w:r w:rsidR="005E5977" w:rsidRPr="008012D6">
                <w:rPr>
                  <w:rStyle w:val="Hyperlink"/>
                </w:rPr>
                <w:t>LINK</w:t>
              </w:r>
            </w:hyperlink>
          </w:p>
        </w:tc>
        <w:tc>
          <w:tcPr>
            <w:tcW w:w="2256" w:type="dxa"/>
          </w:tcPr>
          <w:p w14:paraId="35A65BA6" w14:textId="77777777" w:rsidR="005E5977" w:rsidRPr="001C4C0A" w:rsidRDefault="005E5977" w:rsidP="005E5977">
            <w:pPr>
              <w:rPr>
                <w:b/>
                <w:bCs/>
                <w:sz w:val="20"/>
                <w:szCs w:val="20"/>
              </w:rPr>
            </w:pPr>
          </w:p>
        </w:tc>
      </w:tr>
      <w:tr w:rsidR="00E22196" w:rsidRPr="00545EE4" w14:paraId="17BE405B" w14:textId="77777777" w:rsidTr="00E42652">
        <w:trPr>
          <w:trHeight w:val="85"/>
        </w:trPr>
        <w:tc>
          <w:tcPr>
            <w:tcW w:w="14442" w:type="dxa"/>
            <w:gridSpan w:val="4"/>
            <w:shd w:val="clear" w:color="auto" w:fill="B4C6E7" w:themeFill="accent5" w:themeFillTint="66"/>
          </w:tcPr>
          <w:p w14:paraId="1C698920" w14:textId="77777777" w:rsidR="00E22196" w:rsidRPr="00545EE4" w:rsidRDefault="00E22196" w:rsidP="00E42652">
            <w:pPr>
              <w:rPr>
                <w:b/>
                <w:bCs/>
              </w:rPr>
            </w:pPr>
          </w:p>
        </w:tc>
      </w:tr>
      <w:tr w:rsidR="00E22196" w:rsidRPr="001C4C0A" w14:paraId="3F74E9CB" w14:textId="77777777" w:rsidTr="00E42652">
        <w:trPr>
          <w:trHeight w:val="536"/>
        </w:trPr>
        <w:tc>
          <w:tcPr>
            <w:tcW w:w="2688" w:type="dxa"/>
            <w:vMerge w:val="restart"/>
          </w:tcPr>
          <w:p w14:paraId="78B7B195" w14:textId="77777777" w:rsidR="00E22196" w:rsidRPr="00226325" w:rsidRDefault="00E22196" w:rsidP="00E42652">
            <w:pPr>
              <w:rPr>
                <w:b/>
                <w:bCs/>
                <w:sz w:val="28"/>
                <w:szCs w:val="28"/>
              </w:rPr>
            </w:pPr>
            <w:r w:rsidRPr="0012542F">
              <w:rPr>
                <w:b/>
                <w:bCs/>
                <w:sz w:val="28"/>
                <w:szCs w:val="28"/>
              </w:rPr>
              <w:lastRenderedPageBreak/>
              <w:t>Brain development and the impact of trauma</w:t>
            </w:r>
          </w:p>
        </w:tc>
        <w:tc>
          <w:tcPr>
            <w:tcW w:w="7767" w:type="dxa"/>
          </w:tcPr>
          <w:p w14:paraId="3A2488C1" w14:textId="77777777" w:rsidR="00E22196" w:rsidRDefault="00E22196" w:rsidP="00E42652">
            <w:pPr>
              <w:rPr>
                <w:sz w:val="20"/>
                <w:szCs w:val="20"/>
              </w:rPr>
            </w:pPr>
            <w:r w:rsidRPr="001C4C0A">
              <w:rPr>
                <w:b/>
                <w:bCs/>
                <w:sz w:val="20"/>
                <w:szCs w:val="20"/>
              </w:rPr>
              <w:t xml:space="preserve">Video: </w:t>
            </w:r>
            <w:r w:rsidRPr="005E5977">
              <w:rPr>
                <w:b/>
                <w:bCs/>
                <w:i/>
                <w:iCs/>
                <w:sz w:val="20"/>
                <w:szCs w:val="20"/>
              </w:rPr>
              <w:t>“The mysterious workings of the adolescent brain”</w:t>
            </w:r>
            <w:r>
              <w:rPr>
                <w:sz w:val="20"/>
                <w:szCs w:val="20"/>
              </w:rPr>
              <w:t xml:space="preserve"> – </w:t>
            </w:r>
            <w:r w:rsidRPr="005E5977">
              <w:rPr>
                <w:b/>
                <w:bCs/>
                <w:sz w:val="20"/>
                <w:szCs w:val="20"/>
              </w:rPr>
              <w:t>Sarah Blakemore, TED Talk</w:t>
            </w:r>
            <w:r>
              <w:rPr>
                <w:sz w:val="20"/>
                <w:szCs w:val="20"/>
              </w:rPr>
              <w:t xml:space="preserve"> (YouTube) – 14 min 27 secs</w:t>
            </w:r>
          </w:p>
          <w:p w14:paraId="269F360C" w14:textId="77777777" w:rsidR="00E22196" w:rsidRDefault="00E22196" w:rsidP="00E42652">
            <w:pPr>
              <w:rPr>
                <w:sz w:val="20"/>
                <w:szCs w:val="20"/>
              </w:rPr>
            </w:pPr>
            <w:r>
              <w:rPr>
                <w:sz w:val="20"/>
                <w:szCs w:val="20"/>
              </w:rPr>
              <w:t>A Ted Talks presentation by c</w:t>
            </w:r>
            <w:r w:rsidRPr="00B35B87">
              <w:rPr>
                <w:sz w:val="20"/>
                <w:szCs w:val="20"/>
              </w:rPr>
              <w:t>ognitive neuroscientist Sarah-Jayne Blakemore</w:t>
            </w:r>
            <w:r>
              <w:rPr>
                <w:sz w:val="20"/>
                <w:szCs w:val="20"/>
              </w:rPr>
              <w:t xml:space="preserve"> that takes a scientific view exploring why </w:t>
            </w:r>
            <w:r w:rsidRPr="00B35B87">
              <w:rPr>
                <w:sz w:val="20"/>
                <w:szCs w:val="20"/>
              </w:rPr>
              <w:t>teenagers seem so much more impulsive</w:t>
            </w:r>
            <w:r>
              <w:rPr>
                <w:sz w:val="20"/>
                <w:szCs w:val="20"/>
              </w:rPr>
              <w:t xml:space="preserve"> and </w:t>
            </w:r>
            <w:r w:rsidRPr="00B35B87">
              <w:rPr>
                <w:sz w:val="20"/>
                <w:szCs w:val="20"/>
              </w:rPr>
              <w:t xml:space="preserve">less self-aware than </w:t>
            </w:r>
            <w:r>
              <w:rPr>
                <w:sz w:val="20"/>
                <w:szCs w:val="20"/>
              </w:rPr>
              <w:t xml:space="preserve">adults, and </w:t>
            </w:r>
            <w:r w:rsidRPr="00B35B87">
              <w:rPr>
                <w:sz w:val="20"/>
                <w:szCs w:val="20"/>
              </w:rPr>
              <w:t xml:space="preserve">how typical "teenage" </w:t>
            </w:r>
            <w:proofErr w:type="spellStart"/>
            <w:r w:rsidRPr="00B35B87">
              <w:rPr>
                <w:sz w:val="20"/>
                <w:szCs w:val="20"/>
              </w:rPr>
              <w:t>behavior</w:t>
            </w:r>
            <w:proofErr w:type="spellEnd"/>
            <w:r w:rsidRPr="00B35B87">
              <w:rPr>
                <w:sz w:val="20"/>
                <w:szCs w:val="20"/>
              </w:rPr>
              <w:t xml:space="preserve"> is caused by the growing and developing brain.</w:t>
            </w:r>
            <w:r>
              <w:rPr>
                <w:sz w:val="20"/>
                <w:szCs w:val="20"/>
              </w:rPr>
              <w:t xml:space="preserve"> </w:t>
            </w:r>
          </w:p>
          <w:p w14:paraId="44E92D58" w14:textId="77777777" w:rsidR="00E22196" w:rsidRDefault="00E22196" w:rsidP="00E42652">
            <w:pPr>
              <w:rPr>
                <w:b/>
                <w:bCs/>
                <w:sz w:val="20"/>
                <w:szCs w:val="20"/>
              </w:rPr>
            </w:pPr>
          </w:p>
          <w:p w14:paraId="407D71A5" w14:textId="77777777" w:rsidR="00E22196" w:rsidRPr="00B35B87" w:rsidRDefault="00E22196" w:rsidP="00E42652">
            <w:pPr>
              <w:rPr>
                <w:sz w:val="20"/>
                <w:szCs w:val="20"/>
              </w:rPr>
            </w:pPr>
            <w:r>
              <w:rPr>
                <w:b/>
                <w:bCs/>
                <w:sz w:val="20"/>
                <w:szCs w:val="20"/>
              </w:rPr>
              <w:t>See also:</w:t>
            </w:r>
            <w:r w:rsidRPr="00B35B87">
              <w:rPr>
                <w:sz w:val="20"/>
                <w:szCs w:val="20"/>
              </w:rPr>
              <w:t xml:space="preserve"> Video - </w:t>
            </w:r>
            <w:r>
              <w:rPr>
                <w:sz w:val="20"/>
                <w:szCs w:val="20"/>
              </w:rPr>
              <w:t>“</w:t>
            </w:r>
            <w:hyperlink r:id="rId206" w:history="1">
              <w:r w:rsidRPr="00B35B87">
                <w:rPr>
                  <w:rStyle w:val="Hyperlink"/>
                  <w:sz w:val="20"/>
                  <w:szCs w:val="20"/>
                </w:rPr>
                <w:t>The Neuroscience of the Teenage Brain</w:t>
              </w:r>
            </w:hyperlink>
            <w:r>
              <w:rPr>
                <w:sz w:val="20"/>
                <w:szCs w:val="20"/>
              </w:rPr>
              <w:t>”</w:t>
            </w:r>
            <w:r w:rsidRPr="00B35B87">
              <w:rPr>
                <w:sz w:val="20"/>
                <w:szCs w:val="20"/>
              </w:rPr>
              <w:t xml:space="preserve"> - with Sarah-Jayne Blakemore</w:t>
            </w:r>
            <w:r>
              <w:rPr>
                <w:sz w:val="20"/>
                <w:szCs w:val="20"/>
              </w:rPr>
              <w:t>, Royal Institution (YouTube) – 56 mins. This includes a more in-depth discussion on risk-taking behaviour and social influences on a child.</w:t>
            </w:r>
          </w:p>
        </w:tc>
        <w:tc>
          <w:tcPr>
            <w:tcW w:w="1731" w:type="dxa"/>
            <w:vAlign w:val="center"/>
          </w:tcPr>
          <w:p w14:paraId="277D9744" w14:textId="77777777" w:rsidR="00E22196" w:rsidRDefault="0077599B" w:rsidP="00E42652">
            <w:pPr>
              <w:jc w:val="center"/>
            </w:pPr>
            <w:hyperlink r:id="rId207" w:history="1">
              <w:r w:rsidR="00E22196" w:rsidRPr="001446F0">
                <w:rPr>
                  <w:rStyle w:val="Hyperlink"/>
                  <w:sz w:val="20"/>
                  <w:szCs w:val="20"/>
                </w:rPr>
                <w:t>LINK</w:t>
              </w:r>
            </w:hyperlink>
          </w:p>
        </w:tc>
        <w:tc>
          <w:tcPr>
            <w:tcW w:w="2256" w:type="dxa"/>
          </w:tcPr>
          <w:p w14:paraId="1820DAC1" w14:textId="77777777" w:rsidR="00E22196" w:rsidRPr="001C4C0A" w:rsidRDefault="00E22196" w:rsidP="00E42652">
            <w:pPr>
              <w:rPr>
                <w:b/>
                <w:bCs/>
                <w:sz w:val="20"/>
                <w:szCs w:val="20"/>
              </w:rPr>
            </w:pPr>
          </w:p>
        </w:tc>
      </w:tr>
      <w:tr w:rsidR="00E22196" w:rsidRPr="001C4C0A" w14:paraId="09989E52" w14:textId="77777777" w:rsidTr="00E42652">
        <w:trPr>
          <w:trHeight w:val="536"/>
        </w:trPr>
        <w:tc>
          <w:tcPr>
            <w:tcW w:w="2688" w:type="dxa"/>
            <w:vMerge/>
          </w:tcPr>
          <w:p w14:paraId="0339D5C2" w14:textId="77777777" w:rsidR="00E22196" w:rsidRPr="00226325" w:rsidRDefault="00E22196" w:rsidP="00E42652">
            <w:pPr>
              <w:rPr>
                <w:b/>
                <w:bCs/>
                <w:sz w:val="28"/>
                <w:szCs w:val="28"/>
              </w:rPr>
            </w:pPr>
          </w:p>
        </w:tc>
        <w:tc>
          <w:tcPr>
            <w:tcW w:w="7767" w:type="dxa"/>
          </w:tcPr>
          <w:p w14:paraId="5CCA321D" w14:textId="77777777" w:rsidR="00E22196" w:rsidRPr="001C4C0A" w:rsidRDefault="00E22196" w:rsidP="00E42652">
            <w:pPr>
              <w:rPr>
                <w:sz w:val="20"/>
                <w:szCs w:val="20"/>
              </w:rPr>
            </w:pPr>
            <w:r w:rsidRPr="001C4C0A">
              <w:rPr>
                <w:b/>
                <w:bCs/>
                <w:sz w:val="20"/>
                <w:szCs w:val="20"/>
              </w:rPr>
              <w:t xml:space="preserve">Video: </w:t>
            </w:r>
            <w:r w:rsidRPr="005E5977">
              <w:rPr>
                <w:b/>
                <w:bCs/>
                <w:i/>
                <w:iCs/>
                <w:sz w:val="20"/>
                <w:szCs w:val="20"/>
              </w:rPr>
              <w:t>“Trauma and the brain”</w:t>
            </w:r>
            <w:r w:rsidRPr="001C4C0A">
              <w:rPr>
                <w:sz w:val="20"/>
                <w:szCs w:val="20"/>
              </w:rPr>
              <w:t xml:space="preserve"> – </w:t>
            </w:r>
            <w:r w:rsidRPr="005E5977">
              <w:rPr>
                <w:b/>
                <w:bCs/>
                <w:sz w:val="20"/>
                <w:szCs w:val="20"/>
              </w:rPr>
              <w:t>Dovetail QLD</w:t>
            </w:r>
            <w:r w:rsidRPr="001C4C0A">
              <w:rPr>
                <w:sz w:val="20"/>
                <w:szCs w:val="20"/>
              </w:rPr>
              <w:t xml:space="preserve"> (YouTube)</w:t>
            </w:r>
            <w:r>
              <w:rPr>
                <w:sz w:val="20"/>
                <w:szCs w:val="20"/>
              </w:rPr>
              <w:t xml:space="preserve"> – 4 mins 28 seconds</w:t>
            </w:r>
          </w:p>
          <w:p w14:paraId="53F17D0B" w14:textId="77777777" w:rsidR="00E22196" w:rsidRPr="001C4C0A" w:rsidRDefault="00E22196" w:rsidP="00E42652">
            <w:pPr>
              <w:rPr>
                <w:sz w:val="20"/>
                <w:szCs w:val="20"/>
              </w:rPr>
            </w:pPr>
            <w:r>
              <w:rPr>
                <w:sz w:val="20"/>
                <w:szCs w:val="20"/>
              </w:rPr>
              <w:t>An</w:t>
            </w:r>
            <w:r w:rsidRPr="001C4C0A">
              <w:rPr>
                <w:sz w:val="20"/>
                <w:szCs w:val="20"/>
              </w:rPr>
              <w:t xml:space="preserve"> educational video for workers</w:t>
            </w:r>
            <w:r>
              <w:rPr>
                <w:sz w:val="20"/>
                <w:szCs w:val="20"/>
              </w:rPr>
              <w:t xml:space="preserve"> that </w:t>
            </w:r>
            <w:r w:rsidRPr="001C4C0A">
              <w:rPr>
                <w:sz w:val="20"/>
                <w:szCs w:val="20"/>
              </w:rPr>
              <w:t xml:space="preserve">outlines “normal” or healthy development of the key areas of the brain and how the brain may be impacted if someone experiences trauma. </w:t>
            </w:r>
          </w:p>
        </w:tc>
        <w:tc>
          <w:tcPr>
            <w:tcW w:w="1731" w:type="dxa"/>
            <w:vAlign w:val="center"/>
          </w:tcPr>
          <w:p w14:paraId="7256FF29" w14:textId="77777777" w:rsidR="00E22196" w:rsidRPr="001C4C0A" w:rsidRDefault="0077599B" w:rsidP="00E42652">
            <w:pPr>
              <w:jc w:val="center"/>
              <w:rPr>
                <w:sz w:val="20"/>
                <w:szCs w:val="20"/>
              </w:rPr>
            </w:pPr>
            <w:hyperlink r:id="rId208" w:history="1">
              <w:r w:rsidR="00E22196" w:rsidRPr="001446F0">
                <w:rPr>
                  <w:rStyle w:val="Hyperlink"/>
                  <w:sz w:val="20"/>
                  <w:szCs w:val="20"/>
                </w:rPr>
                <w:t>LINK</w:t>
              </w:r>
            </w:hyperlink>
          </w:p>
        </w:tc>
        <w:tc>
          <w:tcPr>
            <w:tcW w:w="2256" w:type="dxa"/>
          </w:tcPr>
          <w:p w14:paraId="0E87C4E1" w14:textId="77777777" w:rsidR="00E22196" w:rsidRPr="001C4C0A" w:rsidRDefault="00E22196" w:rsidP="00E42652">
            <w:pPr>
              <w:rPr>
                <w:sz w:val="20"/>
                <w:szCs w:val="20"/>
              </w:rPr>
            </w:pPr>
            <w:r w:rsidRPr="001C4C0A">
              <w:rPr>
                <w:b/>
                <w:bCs/>
                <w:sz w:val="20"/>
                <w:szCs w:val="20"/>
              </w:rPr>
              <w:t>NOTE:</w:t>
            </w:r>
            <w:r w:rsidRPr="001C4C0A">
              <w:rPr>
                <w:sz w:val="20"/>
                <w:szCs w:val="20"/>
              </w:rPr>
              <w:t xml:space="preserve"> This resource may also be useful for parents / carers to view.</w:t>
            </w:r>
          </w:p>
        </w:tc>
      </w:tr>
      <w:tr w:rsidR="00E22196" w:rsidRPr="001C4C0A" w14:paraId="63B142C3" w14:textId="77777777" w:rsidTr="00E42652">
        <w:trPr>
          <w:trHeight w:val="536"/>
        </w:trPr>
        <w:tc>
          <w:tcPr>
            <w:tcW w:w="2688" w:type="dxa"/>
            <w:vMerge/>
          </w:tcPr>
          <w:p w14:paraId="3EFE5434" w14:textId="77777777" w:rsidR="00E22196" w:rsidRPr="00226325" w:rsidRDefault="00E22196" w:rsidP="00E42652">
            <w:pPr>
              <w:rPr>
                <w:b/>
                <w:bCs/>
                <w:sz w:val="28"/>
                <w:szCs w:val="28"/>
              </w:rPr>
            </w:pPr>
          </w:p>
        </w:tc>
        <w:tc>
          <w:tcPr>
            <w:tcW w:w="7767" w:type="dxa"/>
          </w:tcPr>
          <w:p w14:paraId="3DF1335F" w14:textId="77777777" w:rsidR="00E22196" w:rsidRDefault="00E22196" w:rsidP="00E42652">
            <w:pPr>
              <w:rPr>
                <w:sz w:val="20"/>
                <w:szCs w:val="20"/>
              </w:rPr>
            </w:pPr>
            <w:r w:rsidRPr="008116F2">
              <w:rPr>
                <w:b/>
                <w:bCs/>
                <w:sz w:val="20"/>
                <w:szCs w:val="20"/>
              </w:rPr>
              <w:t xml:space="preserve">Video: </w:t>
            </w:r>
            <w:r w:rsidRPr="005E5977">
              <w:rPr>
                <w:b/>
                <w:bCs/>
                <w:i/>
                <w:iCs/>
                <w:sz w:val="20"/>
                <w:szCs w:val="20"/>
              </w:rPr>
              <w:t>“Childhood Trauma and the Brain”</w:t>
            </w:r>
            <w:r w:rsidRPr="005E5977">
              <w:rPr>
                <w:b/>
                <w:bCs/>
                <w:sz w:val="20"/>
                <w:szCs w:val="20"/>
              </w:rPr>
              <w:t xml:space="preserve"> - UK Trauma Council </w:t>
            </w:r>
            <w:r>
              <w:rPr>
                <w:sz w:val="20"/>
                <w:szCs w:val="20"/>
              </w:rPr>
              <w:t>(YouTube) – 5 mins 10 sec</w:t>
            </w:r>
          </w:p>
          <w:p w14:paraId="694C8D3D" w14:textId="77777777" w:rsidR="00E22196" w:rsidRPr="001C4C0A" w:rsidRDefault="00E22196" w:rsidP="00E42652">
            <w:pPr>
              <w:rPr>
                <w:sz w:val="20"/>
                <w:szCs w:val="20"/>
              </w:rPr>
            </w:pPr>
            <w:r>
              <w:rPr>
                <w:sz w:val="20"/>
                <w:szCs w:val="20"/>
              </w:rPr>
              <w:t>An educational video that acts as a</w:t>
            </w:r>
            <w:r w:rsidRPr="008116F2">
              <w:rPr>
                <w:sz w:val="20"/>
                <w:szCs w:val="20"/>
              </w:rPr>
              <w:t xml:space="preserve"> general introduction to what happens in the brain after children face traumatic experiences in childhood, like abuse and neglect.</w:t>
            </w:r>
          </w:p>
        </w:tc>
        <w:tc>
          <w:tcPr>
            <w:tcW w:w="1731" w:type="dxa"/>
            <w:vAlign w:val="center"/>
          </w:tcPr>
          <w:p w14:paraId="38D3532C" w14:textId="77777777" w:rsidR="00E22196" w:rsidRPr="001C4C0A" w:rsidRDefault="0077599B" w:rsidP="00E42652">
            <w:pPr>
              <w:jc w:val="center"/>
              <w:rPr>
                <w:sz w:val="20"/>
                <w:szCs w:val="20"/>
              </w:rPr>
            </w:pPr>
            <w:hyperlink r:id="rId209" w:history="1">
              <w:r w:rsidR="00E22196" w:rsidRPr="00A84E48">
                <w:rPr>
                  <w:rStyle w:val="Hyperlink"/>
                  <w:sz w:val="20"/>
                  <w:szCs w:val="20"/>
                </w:rPr>
                <w:t>LINK</w:t>
              </w:r>
            </w:hyperlink>
          </w:p>
        </w:tc>
        <w:tc>
          <w:tcPr>
            <w:tcW w:w="2256" w:type="dxa"/>
          </w:tcPr>
          <w:p w14:paraId="1E2A9C0C" w14:textId="77777777" w:rsidR="00E22196" w:rsidRPr="001C4C0A" w:rsidRDefault="00E22196" w:rsidP="00E42652">
            <w:pPr>
              <w:rPr>
                <w:sz w:val="20"/>
                <w:szCs w:val="20"/>
              </w:rPr>
            </w:pPr>
          </w:p>
        </w:tc>
      </w:tr>
      <w:tr w:rsidR="00E22196" w:rsidRPr="001C4C0A" w14:paraId="48B9DF68" w14:textId="77777777" w:rsidTr="00E42652">
        <w:trPr>
          <w:trHeight w:val="560"/>
        </w:trPr>
        <w:tc>
          <w:tcPr>
            <w:tcW w:w="2688" w:type="dxa"/>
            <w:vMerge/>
          </w:tcPr>
          <w:p w14:paraId="225B1AD8" w14:textId="77777777" w:rsidR="00E22196" w:rsidRPr="00226325" w:rsidRDefault="00E22196" w:rsidP="00E42652">
            <w:pPr>
              <w:rPr>
                <w:b/>
                <w:bCs/>
                <w:sz w:val="28"/>
                <w:szCs w:val="28"/>
              </w:rPr>
            </w:pPr>
          </w:p>
        </w:tc>
        <w:tc>
          <w:tcPr>
            <w:tcW w:w="7767" w:type="dxa"/>
          </w:tcPr>
          <w:p w14:paraId="1C218871" w14:textId="77777777" w:rsidR="00E22196" w:rsidRDefault="00E22196" w:rsidP="00E42652">
            <w:pPr>
              <w:rPr>
                <w:sz w:val="20"/>
                <w:szCs w:val="20"/>
              </w:rPr>
            </w:pPr>
            <w:r>
              <w:rPr>
                <w:b/>
                <w:bCs/>
                <w:sz w:val="20"/>
                <w:szCs w:val="20"/>
              </w:rPr>
              <w:t xml:space="preserve">Video: </w:t>
            </w:r>
            <w:r w:rsidRPr="005E5977">
              <w:rPr>
                <w:b/>
                <w:bCs/>
                <w:i/>
                <w:iCs/>
                <w:sz w:val="20"/>
                <w:szCs w:val="20"/>
              </w:rPr>
              <w:t>“Adverse Childhood Experiences (ACEs): Impact on brain, body and behaviour”</w:t>
            </w:r>
            <w:r>
              <w:rPr>
                <w:b/>
                <w:bCs/>
                <w:sz w:val="20"/>
                <w:szCs w:val="20"/>
              </w:rPr>
              <w:t xml:space="preserve"> </w:t>
            </w:r>
            <w:r w:rsidRPr="00870B22">
              <w:rPr>
                <w:sz w:val="20"/>
                <w:szCs w:val="20"/>
              </w:rPr>
              <w:t xml:space="preserve">– </w:t>
            </w:r>
            <w:r w:rsidRPr="005E5977">
              <w:rPr>
                <w:b/>
                <w:bCs/>
                <w:sz w:val="20"/>
                <w:szCs w:val="20"/>
              </w:rPr>
              <w:t>McMaster University</w:t>
            </w:r>
            <w:r w:rsidRPr="00870B22">
              <w:rPr>
                <w:sz w:val="20"/>
                <w:szCs w:val="20"/>
              </w:rPr>
              <w:t xml:space="preserve"> (YouTube)</w:t>
            </w:r>
            <w:r>
              <w:rPr>
                <w:sz w:val="20"/>
                <w:szCs w:val="20"/>
              </w:rPr>
              <w:t xml:space="preserve"> – 6 mins</w:t>
            </w:r>
          </w:p>
          <w:p w14:paraId="4D7C24D3" w14:textId="77777777" w:rsidR="00E22196" w:rsidRPr="001C4C0A" w:rsidRDefault="00E22196" w:rsidP="00E42652">
            <w:pPr>
              <w:rPr>
                <w:b/>
                <w:bCs/>
                <w:sz w:val="20"/>
                <w:szCs w:val="20"/>
              </w:rPr>
            </w:pPr>
            <w:r>
              <w:rPr>
                <w:sz w:val="20"/>
                <w:szCs w:val="20"/>
              </w:rPr>
              <w:t>An</w:t>
            </w:r>
            <w:r w:rsidRPr="00B404B0">
              <w:rPr>
                <w:sz w:val="20"/>
                <w:szCs w:val="20"/>
              </w:rPr>
              <w:t xml:space="preserve"> educational video for workers</w:t>
            </w:r>
            <w:r>
              <w:rPr>
                <w:sz w:val="20"/>
                <w:szCs w:val="20"/>
              </w:rPr>
              <w:t xml:space="preserve"> that </w:t>
            </w:r>
            <w:r w:rsidRPr="00B404B0">
              <w:rPr>
                <w:sz w:val="20"/>
                <w:szCs w:val="20"/>
              </w:rPr>
              <w:t>outlines how genes, connections and the environment can affect brain development. It details childhood stress and how toxic stressors such as abuse, neglect, exposure to intimate partner violence, parental depression or addiction and poverty can affect a child.</w:t>
            </w:r>
            <w:r w:rsidRPr="00B404B0">
              <w:rPr>
                <w:b/>
                <w:bCs/>
                <w:sz w:val="20"/>
                <w:szCs w:val="20"/>
              </w:rPr>
              <w:t xml:space="preserve">   </w:t>
            </w:r>
          </w:p>
        </w:tc>
        <w:tc>
          <w:tcPr>
            <w:tcW w:w="1731" w:type="dxa"/>
            <w:vAlign w:val="center"/>
          </w:tcPr>
          <w:p w14:paraId="2E9DA153" w14:textId="77777777" w:rsidR="00E22196" w:rsidRDefault="0077599B" w:rsidP="00E42652">
            <w:pPr>
              <w:jc w:val="center"/>
              <w:rPr>
                <w:sz w:val="20"/>
                <w:szCs w:val="20"/>
              </w:rPr>
            </w:pPr>
            <w:hyperlink r:id="rId210" w:history="1">
              <w:r w:rsidR="00E22196" w:rsidRPr="00870B22">
                <w:rPr>
                  <w:rStyle w:val="Hyperlink"/>
                  <w:sz w:val="20"/>
                  <w:szCs w:val="20"/>
                </w:rPr>
                <w:t>LINK</w:t>
              </w:r>
            </w:hyperlink>
          </w:p>
        </w:tc>
        <w:tc>
          <w:tcPr>
            <w:tcW w:w="2256" w:type="dxa"/>
            <w:vAlign w:val="center"/>
          </w:tcPr>
          <w:p w14:paraId="7042AB7D" w14:textId="77777777" w:rsidR="00E22196" w:rsidRPr="001C4C0A" w:rsidRDefault="00E22196" w:rsidP="00E42652">
            <w:pPr>
              <w:rPr>
                <w:sz w:val="20"/>
                <w:szCs w:val="20"/>
              </w:rPr>
            </w:pPr>
            <w:r w:rsidRPr="001C4C0A">
              <w:rPr>
                <w:b/>
                <w:bCs/>
                <w:sz w:val="20"/>
                <w:szCs w:val="20"/>
              </w:rPr>
              <w:t>NOTE:</w:t>
            </w:r>
            <w:r w:rsidRPr="001C4C0A">
              <w:rPr>
                <w:sz w:val="20"/>
                <w:szCs w:val="20"/>
              </w:rPr>
              <w:t xml:space="preserve"> This resource may also be useful for parents / carers to view.</w:t>
            </w:r>
          </w:p>
        </w:tc>
      </w:tr>
      <w:tr w:rsidR="00E22196" w:rsidRPr="00545EE4" w14:paraId="63E77404" w14:textId="77777777" w:rsidTr="00E42652">
        <w:trPr>
          <w:trHeight w:val="54"/>
        </w:trPr>
        <w:tc>
          <w:tcPr>
            <w:tcW w:w="14442" w:type="dxa"/>
            <w:gridSpan w:val="4"/>
            <w:shd w:val="clear" w:color="auto" w:fill="B4C6E7" w:themeFill="accent5" w:themeFillTint="66"/>
          </w:tcPr>
          <w:p w14:paraId="1DBC8282" w14:textId="77777777" w:rsidR="00E22196" w:rsidRPr="00545EE4" w:rsidRDefault="00E22196" w:rsidP="00E42652">
            <w:pPr>
              <w:rPr>
                <w:b/>
                <w:bCs/>
              </w:rPr>
            </w:pPr>
          </w:p>
        </w:tc>
      </w:tr>
      <w:tr w:rsidR="00E22196" w:rsidRPr="001C4C0A" w14:paraId="613FD925" w14:textId="77777777" w:rsidTr="005E5977">
        <w:trPr>
          <w:trHeight w:val="839"/>
        </w:trPr>
        <w:tc>
          <w:tcPr>
            <w:tcW w:w="2688" w:type="dxa"/>
            <w:vMerge w:val="restart"/>
          </w:tcPr>
          <w:p w14:paraId="415A9F89" w14:textId="77777777" w:rsidR="00E22196" w:rsidRPr="0012542F" w:rsidRDefault="00E22196" w:rsidP="005E5977">
            <w:pPr>
              <w:rPr>
                <w:b/>
                <w:bCs/>
                <w:sz w:val="28"/>
                <w:szCs w:val="28"/>
              </w:rPr>
            </w:pPr>
            <w:r w:rsidRPr="0012542F">
              <w:rPr>
                <w:b/>
                <w:bCs/>
                <w:sz w:val="28"/>
                <w:szCs w:val="28"/>
              </w:rPr>
              <w:t>Guidance around appropriate language and victim blaming</w:t>
            </w:r>
          </w:p>
        </w:tc>
        <w:tc>
          <w:tcPr>
            <w:tcW w:w="7767" w:type="dxa"/>
            <w:vAlign w:val="center"/>
          </w:tcPr>
          <w:p w14:paraId="4CA71BB1" w14:textId="77777777" w:rsidR="00E22196" w:rsidRDefault="00E22196" w:rsidP="00E42652">
            <w:pPr>
              <w:rPr>
                <w:sz w:val="20"/>
                <w:szCs w:val="20"/>
              </w:rPr>
            </w:pPr>
            <w:r>
              <w:rPr>
                <w:b/>
                <w:bCs/>
                <w:sz w:val="20"/>
                <w:szCs w:val="20"/>
              </w:rPr>
              <w:t xml:space="preserve">Video: </w:t>
            </w:r>
            <w:r w:rsidRPr="005E5977">
              <w:rPr>
                <w:b/>
                <w:bCs/>
                <w:i/>
                <w:iCs/>
                <w:sz w:val="20"/>
                <w:szCs w:val="20"/>
              </w:rPr>
              <w:t>“Victim Blaming Language”</w:t>
            </w:r>
            <w:r>
              <w:rPr>
                <w:b/>
                <w:bCs/>
                <w:sz w:val="20"/>
                <w:szCs w:val="20"/>
              </w:rPr>
              <w:t xml:space="preserve"> </w:t>
            </w:r>
            <w:r w:rsidRPr="005E5977">
              <w:rPr>
                <w:b/>
                <w:bCs/>
                <w:sz w:val="20"/>
                <w:szCs w:val="20"/>
              </w:rPr>
              <w:t>– Waltham Council</w:t>
            </w:r>
            <w:r>
              <w:rPr>
                <w:b/>
                <w:bCs/>
                <w:sz w:val="20"/>
                <w:szCs w:val="20"/>
              </w:rPr>
              <w:t xml:space="preserve"> </w:t>
            </w:r>
            <w:r w:rsidRPr="0028322A">
              <w:rPr>
                <w:sz w:val="20"/>
                <w:szCs w:val="20"/>
              </w:rPr>
              <w:t>(</w:t>
            </w:r>
            <w:r>
              <w:rPr>
                <w:sz w:val="20"/>
                <w:szCs w:val="20"/>
              </w:rPr>
              <w:t>YouTube video) – 1 min 46 secs</w:t>
            </w:r>
          </w:p>
          <w:p w14:paraId="41DE35BC" w14:textId="77777777" w:rsidR="00E22196" w:rsidRDefault="00E22196" w:rsidP="00E42652">
            <w:pPr>
              <w:rPr>
                <w:b/>
                <w:bCs/>
                <w:sz w:val="20"/>
                <w:szCs w:val="20"/>
              </w:rPr>
            </w:pPr>
            <w:r w:rsidRPr="001A0164">
              <w:rPr>
                <w:sz w:val="20"/>
                <w:szCs w:val="20"/>
              </w:rPr>
              <w:t>A video directed at professionals to help them understand the harm of using victim blaming language, and to be mindful about how they describe the concerns for young people.</w:t>
            </w:r>
          </w:p>
        </w:tc>
        <w:tc>
          <w:tcPr>
            <w:tcW w:w="1731" w:type="dxa"/>
            <w:vAlign w:val="center"/>
          </w:tcPr>
          <w:p w14:paraId="04C03E60" w14:textId="77777777" w:rsidR="00E22196" w:rsidRDefault="0077599B" w:rsidP="00E42652">
            <w:pPr>
              <w:jc w:val="center"/>
            </w:pPr>
            <w:hyperlink r:id="rId211" w:history="1">
              <w:r w:rsidR="00E22196" w:rsidRPr="0028322A">
                <w:rPr>
                  <w:rStyle w:val="Hyperlink"/>
                  <w:sz w:val="20"/>
                  <w:szCs w:val="20"/>
                </w:rPr>
                <w:t>LINK</w:t>
              </w:r>
            </w:hyperlink>
          </w:p>
        </w:tc>
        <w:tc>
          <w:tcPr>
            <w:tcW w:w="2256" w:type="dxa"/>
            <w:vAlign w:val="center"/>
          </w:tcPr>
          <w:p w14:paraId="5E258A84" w14:textId="77777777" w:rsidR="00E22196" w:rsidRPr="001C4C0A" w:rsidRDefault="00E22196" w:rsidP="00E42652">
            <w:pPr>
              <w:rPr>
                <w:b/>
                <w:bCs/>
                <w:sz w:val="20"/>
                <w:szCs w:val="20"/>
              </w:rPr>
            </w:pPr>
          </w:p>
        </w:tc>
      </w:tr>
      <w:tr w:rsidR="00E22196" w:rsidRPr="001C4C0A" w14:paraId="7CB30329" w14:textId="77777777" w:rsidTr="00E42652">
        <w:trPr>
          <w:trHeight w:val="554"/>
        </w:trPr>
        <w:tc>
          <w:tcPr>
            <w:tcW w:w="2688" w:type="dxa"/>
            <w:vMerge/>
          </w:tcPr>
          <w:p w14:paraId="697A4F8F" w14:textId="77777777" w:rsidR="00E22196" w:rsidRPr="00226325" w:rsidRDefault="00E22196" w:rsidP="00E42652">
            <w:pPr>
              <w:rPr>
                <w:b/>
                <w:bCs/>
                <w:sz w:val="28"/>
                <w:szCs w:val="28"/>
              </w:rPr>
            </w:pPr>
          </w:p>
        </w:tc>
        <w:tc>
          <w:tcPr>
            <w:tcW w:w="7767" w:type="dxa"/>
            <w:vAlign w:val="center"/>
          </w:tcPr>
          <w:p w14:paraId="144B091A" w14:textId="16B46C08" w:rsidR="00E22196" w:rsidRDefault="00E22196" w:rsidP="00E42652">
            <w:pPr>
              <w:rPr>
                <w:sz w:val="20"/>
                <w:szCs w:val="20"/>
              </w:rPr>
            </w:pPr>
            <w:r w:rsidRPr="001C4C0A">
              <w:rPr>
                <w:b/>
                <w:bCs/>
                <w:sz w:val="20"/>
                <w:szCs w:val="20"/>
              </w:rPr>
              <w:t xml:space="preserve">PDF: </w:t>
            </w:r>
            <w:r w:rsidRPr="005E5977">
              <w:rPr>
                <w:b/>
                <w:bCs/>
                <w:i/>
                <w:iCs/>
                <w:sz w:val="20"/>
                <w:szCs w:val="20"/>
              </w:rPr>
              <w:t>“Appropriate language: child sexual and/or criminal exploitation - guidance for professionals</w:t>
            </w:r>
            <w:r w:rsidRPr="005E5977">
              <w:rPr>
                <w:i/>
                <w:iCs/>
                <w:sz w:val="20"/>
                <w:szCs w:val="20"/>
              </w:rPr>
              <w:t>”</w:t>
            </w:r>
            <w:r>
              <w:rPr>
                <w:sz w:val="20"/>
                <w:szCs w:val="20"/>
              </w:rPr>
              <w:t xml:space="preserve"> </w:t>
            </w:r>
            <w:r w:rsidR="005E5977" w:rsidRPr="005E5977">
              <w:rPr>
                <w:b/>
                <w:bCs/>
                <w:sz w:val="20"/>
                <w:szCs w:val="20"/>
              </w:rPr>
              <w:t>–</w:t>
            </w:r>
            <w:r w:rsidRPr="005E5977">
              <w:rPr>
                <w:b/>
                <w:bCs/>
                <w:sz w:val="20"/>
                <w:szCs w:val="20"/>
              </w:rPr>
              <w:t xml:space="preserve"> </w:t>
            </w:r>
            <w:r w:rsidR="005E5977" w:rsidRPr="005E5977">
              <w:rPr>
                <w:b/>
                <w:bCs/>
                <w:sz w:val="20"/>
                <w:szCs w:val="20"/>
              </w:rPr>
              <w:t xml:space="preserve">The </w:t>
            </w:r>
            <w:r w:rsidRPr="005E5977">
              <w:rPr>
                <w:b/>
                <w:bCs/>
                <w:sz w:val="20"/>
                <w:szCs w:val="20"/>
              </w:rPr>
              <w:t>Children’s Society</w:t>
            </w:r>
          </w:p>
          <w:p w14:paraId="1DA8F05B" w14:textId="77777777" w:rsidR="00E22196" w:rsidRPr="001A0164" w:rsidRDefault="00E22196" w:rsidP="00E42652">
            <w:pPr>
              <w:rPr>
                <w:sz w:val="20"/>
                <w:szCs w:val="20"/>
              </w:rPr>
            </w:pPr>
            <w:r w:rsidRPr="001A0164">
              <w:rPr>
                <w:sz w:val="20"/>
                <w:szCs w:val="20"/>
              </w:rPr>
              <w:t>Supports professionals to use appropriate terminology when discussing children and young people who have been exploited or are at risk of exploitation and the need for language to reflect the presence of coercion and the lack of control young people have in exploitative situations.</w:t>
            </w:r>
          </w:p>
        </w:tc>
        <w:tc>
          <w:tcPr>
            <w:tcW w:w="1731" w:type="dxa"/>
            <w:vAlign w:val="center"/>
          </w:tcPr>
          <w:p w14:paraId="75199897" w14:textId="77777777" w:rsidR="00E22196" w:rsidRDefault="00E22196" w:rsidP="00E42652">
            <w:pPr>
              <w:jc w:val="center"/>
            </w:pPr>
            <w:r>
              <w:object w:dxaOrig="1311" w:dyaOrig="849" w14:anchorId="6B92A8C5">
                <v:shape id="_x0000_i1037" type="#_x0000_t75" style="width:64.7pt;height:42.3pt" o:ole="">
                  <v:imagedata r:id="rId212" o:title=""/>
                </v:shape>
                <o:OLEObject Type="Embed" ProgID="Acrobat.Document.DC" ShapeID="_x0000_i1037" DrawAspect="Icon" ObjectID="_1776243174" r:id="rId213"/>
              </w:object>
            </w:r>
          </w:p>
        </w:tc>
        <w:tc>
          <w:tcPr>
            <w:tcW w:w="2256" w:type="dxa"/>
            <w:vAlign w:val="center"/>
          </w:tcPr>
          <w:p w14:paraId="71FFC845" w14:textId="77777777" w:rsidR="00E22196" w:rsidRPr="001C4C0A" w:rsidRDefault="00E22196" w:rsidP="00E42652">
            <w:pPr>
              <w:rPr>
                <w:b/>
                <w:bCs/>
                <w:sz w:val="20"/>
                <w:szCs w:val="20"/>
              </w:rPr>
            </w:pPr>
          </w:p>
        </w:tc>
      </w:tr>
      <w:tr w:rsidR="00E22196" w:rsidRPr="001C4C0A" w14:paraId="3619787F" w14:textId="77777777" w:rsidTr="00E42652">
        <w:trPr>
          <w:trHeight w:val="554"/>
        </w:trPr>
        <w:tc>
          <w:tcPr>
            <w:tcW w:w="2688" w:type="dxa"/>
            <w:vMerge/>
          </w:tcPr>
          <w:p w14:paraId="7A8D4516" w14:textId="77777777" w:rsidR="00E22196" w:rsidRPr="00226325" w:rsidRDefault="00E22196" w:rsidP="00E42652">
            <w:pPr>
              <w:rPr>
                <w:b/>
                <w:bCs/>
                <w:sz w:val="28"/>
                <w:szCs w:val="28"/>
              </w:rPr>
            </w:pPr>
          </w:p>
        </w:tc>
        <w:tc>
          <w:tcPr>
            <w:tcW w:w="7767" w:type="dxa"/>
            <w:vAlign w:val="center"/>
          </w:tcPr>
          <w:p w14:paraId="18A04D50" w14:textId="77777777" w:rsidR="00E22196" w:rsidRPr="007B7826" w:rsidRDefault="00E22196" w:rsidP="00E42652">
            <w:pPr>
              <w:rPr>
                <w:sz w:val="20"/>
                <w:szCs w:val="20"/>
              </w:rPr>
            </w:pPr>
            <w:r>
              <w:rPr>
                <w:b/>
                <w:bCs/>
                <w:sz w:val="20"/>
                <w:szCs w:val="20"/>
              </w:rPr>
              <w:t xml:space="preserve">Online PDF: </w:t>
            </w:r>
            <w:r w:rsidRPr="005E5977">
              <w:rPr>
                <w:b/>
                <w:bCs/>
                <w:i/>
                <w:iCs/>
                <w:sz w:val="20"/>
                <w:szCs w:val="20"/>
              </w:rPr>
              <w:t>“Challenging victim blaming language and behaviours when dealing with the online experiences of children and young people”</w:t>
            </w:r>
            <w:r>
              <w:rPr>
                <w:sz w:val="20"/>
                <w:szCs w:val="20"/>
              </w:rPr>
              <w:t xml:space="preserve"> </w:t>
            </w:r>
            <w:r w:rsidRPr="005E5977">
              <w:rPr>
                <w:b/>
                <w:bCs/>
                <w:sz w:val="20"/>
                <w:szCs w:val="20"/>
              </w:rPr>
              <w:t>- UK Council for Internet Safety</w:t>
            </w:r>
          </w:p>
          <w:p w14:paraId="58C2B454" w14:textId="77777777" w:rsidR="00E22196" w:rsidRPr="007B7826" w:rsidRDefault="00E22196" w:rsidP="00E42652">
            <w:pPr>
              <w:rPr>
                <w:sz w:val="20"/>
                <w:szCs w:val="20"/>
              </w:rPr>
            </w:pPr>
            <w:r w:rsidRPr="007B7826">
              <w:rPr>
                <w:sz w:val="20"/>
                <w:szCs w:val="20"/>
              </w:rPr>
              <w:t xml:space="preserve">This guidance is aimed at professionals working with children and young people. It aims to help them better understand, </w:t>
            </w:r>
            <w:proofErr w:type="gramStart"/>
            <w:r w:rsidRPr="007B7826">
              <w:rPr>
                <w:sz w:val="20"/>
                <w:szCs w:val="20"/>
              </w:rPr>
              <w:t>recognise</w:t>
            </w:r>
            <w:proofErr w:type="gramEnd"/>
            <w:r w:rsidRPr="007B7826">
              <w:rPr>
                <w:sz w:val="20"/>
                <w:szCs w:val="20"/>
              </w:rPr>
              <w:t xml:space="preserve"> and respond to victim blaming language and behaviour when discussing or responding to the</w:t>
            </w:r>
            <w:r>
              <w:rPr>
                <w:sz w:val="20"/>
                <w:szCs w:val="20"/>
              </w:rPr>
              <w:t xml:space="preserve"> </w:t>
            </w:r>
            <w:r w:rsidRPr="007B7826">
              <w:rPr>
                <w:sz w:val="20"/>
                <w:szCs w:val="20"/>
              </w:rPr>
              <w:t>online experiences of children and young people.</w:t>
            </w:r>
            <w:r>
              <w:rPr>
                <w:sz w:val="20"/>
                <w:szCs w:val="20"/>
              </w:rPr>
              <w:t xml:space="preserve"> </w:t>
            </w:r>
            <w:r>
              <w:t xml:space="preserve"> </w:t>
            </w:r>
            <w:r w:rsidRPr="007B7826">
              <w:rPr>
                <w:sz w:val="20"/>
                <w:szCs w:val="20"/>
              </w:rPr>
              <w:t xml:space="preserve">This guidance describes the language, attitudes and behaviours that can be </w:t>
            </w:r>
            <w:r w:rsidRPr="007B7826">
              <w:rPr>
                <w:sz w:val="20"/>
                <w:szCs w:val="20"/>
              </w:rPr>
              <w:lastRenderedPageBreak/>
              <w:t xml:space="preserve">considered victim blaming when talking about the online experiences of children and young people. </w:t>
            </w:r>
          </w:p>
        </w:tc>
        <w:tc>
          <w:tcPr>
            <w:tcW w:w="1731" w:type="dxa"/>
            <w:vAlign w:val="center"/>
          </w:tcPr>
          <w:p w14:paraId="408CD22F" w14:textId="77777777" w:rsidR="00E22196" w:rsidRDefault="0077599B" w:rsidP="00E42652">
            <w:pPr>
              <w:jc w:val="center"/>
            </w:pPr>
            <w:hyperlink r:id="rId214" w:history="1">
              <w:r w:rsidR="00E22196" w:rsidRPr="00787B82">
                <w:rPr>
                  <w:rStyle w:val="Hyperlink"/>
                  <w:sz w:val="20"/>
                  <w:szCs w:val="20"/>
                </w:rPr>
                <w:t>LINK</w:t>
              </w:r>
            </w:hyperlink>
          </w:p>
        </w:tc>
        <w:tc>
          <w:tcPr>
            <w:tcW w:w="2256" w:type="dxa"/>
            <w:vAlign w:val="center"/>
          </w:tcPr>
          <w:p w14:paraId="75681C7A" w14:textId="77777777" w:rsidR="00E22196" w:rsidRPr="001C4C0A" w:rsidRDefault="00E22196" w:rsidP="00E42652">
            <w:pPr>
              <w:rPr>
                <w:b/>
                <w:bCs/>
                <w:sz w:val="20"/>
                <w:szCs w:val="20"/>
              </w:rPr>
            </w:pPr>
          </w:p>
        </w:tc>
      </w:tr>
      <w:tr w:rsidR="00E22196" w:rsidRPr="001C4C0A" w14:paraId="5E2C7B68" w14:textId="77777777" w:rsidTr="00E42652">
        <w:trPr>
          <w:trHeight w:val="554"/>
        </w:trPr>
        <w:tc>
          <w:tcPr>
            <w:tcW w:w="2688" w:type="dxa"/>
            <w:vMerge/>
          </w:tcPr>
          <w:p w14:paraId="0A306380" w14:textId="77777777" w:rsidR="00E22196" w:rsidRPr="00226325" w:rsidRDefault="00E22196" w:rsidP="00E42652">
            <w:pPr>
              <w:rPr>
                <w:b/>
                <w:bCs/>
                <w:sz w:val="28"/>
                <w:szCs w:val="28"/>
              </w:rPr>
            </w:pPr>
          </w:p>
        </w:tc>
        <w:tc>
          <w:tcPr>
            <w:tcW w:w="7767" w:type="dxa"/>
            <w:vAlign w:val="center"/>
          </w:tcPr>
          <w:p w14:paraId="7D65E449" w14:textId="77777777" w:rsidR="00E22196" w:rsidRDefault="00E22196" w:rsidP="00E42652">
            <w:pPr>
              <w:rPr>
                <w:sz w:val="20"/>
                <w:szCs w:val="20"/>
              </w:rPr>
            </w:pPr>
            <w:r>
              <w:rPr>
                <w:b/>
                <w:bCs/>
                <w:sz w:val="20"/>
                <w:szCs w:val="20"/>
              </w:rPr>
              <w:t>Online PDF: “</w:t>
            </w:r>
            <w:r w:rsidRPr="002D4A10">
              <w:rPr>
                <w:b/>
                <w:bCs/>
                <w:sz w:val="20"/>
                <w:szCs w:val="20"/>
              </w:rPr>
              <w:t>Discovery vs Disclosure</w:t>
            </w:r>
            <w:r>
              <w:rPr>
                <w:b/>
                <w:bCs/>
                <w:sz w:val="20"/>
                <w:szCs w:val="20"/>
              </w:rPr>
              <w:t>”</w:t>
            </w:r>
            <w:r>
              <w:rPr>
                <w:sz w:val="20"/>
                <w:szCs w:val="20"/>
              </w:rPr>
              <w:t xml:space="preserve"> – Marie Collins Foundation</w:t>
            </w:r>
          </w:p>
          <w:p w14:paraId="48F3CCF7" w14:textId="77777777" w:rsidR="00E22196" w:rsidRPr="002D4A10" w:rsidRDefault="00E22196" w:rsidP="00E42652">
            <w:pPr>
              <w:rPr>
                <w:sz w:val="20"/>
                <w:szCs w:val="20"/>
              </w:rPr>
            </w:pPr>
            <w:r w:rsidRPr="007B7826">
              <w:rPr>
                <w:sz w:val="20"/>
                <w:szCs w:val="20"/>
              </w:rPr>
              <w:t>This guidance is aimed at professionals working with children and young people.</w:t>
            </w:r>
            <w:r>
              <w:rPr>
                <w:sz w:val="20"/>
                <w:szCs w:val="20"/>
              </w:rPr>
              <w:t xml:space="preserve"> It details how professionals should approach a child where sexual abuse images have been found online. </w:t>
            </w:r>
          </w:p>
        </w:tc>
        <w:tc>
          <w:tcPr>
            <w:tcW w:w="1731" w:type="dxa"/>
            <w:vAlign w:val="center"/>
          </w:tcPr>
          <w:p w14:paraId="4C0AF0BA" w14:textId="77777777" w:rsidR="00E22196" w:rsidRDefault="0077599B" w:rsidP="00E42652">
            <w:pPr>
              <w:jc w:val="center"/>
            </w:pPr>
            <w:hyperlink r:id="rId215" w:history="1">
              <w:r w:rsidR="00E22196" w:rsidRPr="002D4A10">
                <w:rPr>
                  <w:rStyle w:val="Hyperlink"/>
                </w:rPr>
                <w:t>LINK</w:t>
              </w:r>
            </w:hyperlink>
          </w:p>
        </w:tc>
        <w:tc>
          <w:tcPr>
            <w:tcW w:w="2256" w:type="dxa"/>
            <w:vAlign w:val="center"/>
          </w:tcPr>
          <w:p w14:paraId="5AC1F6F8" w14:textId="77777777" w:rsidR="00E22196" w:rsidRPr="001C4C0A" w:rsidRDefault="00E22196" w:rsidP="00E42652">
            <w:pPr>
              <w:rPr>
                <w:b/>
                <w:bCs/>
                <w:sz w:val="20"/>
                <w:szCs w:val="20"/>
              </w:rPr>
            </w:pPr>
          </w:p>
        </w:tc>
      </w:tr>
      <w:tr w:rsidR="00E22196" w14:paraId="3CD0875A" w14:textId="77777777" w:rsidTr="00E42652">
        <w:tc>
          <w:tcPr>
            <w:tcW w:w="14442" w:type="dxa"/>
            <w:gridSpan w:val="4"/>
            <w:shd w:val="clear" w:color="auto" w:fill="B4C6E7" w:themeFill="accent5" w:themeFillTint="66"/>
          </w:tcPr>
          <w:p w14:paraId="6B873386" w14:textId="77777777" w:rsidR="00E22196" w:rsidRDefault="00E22196" w:rsidP="00E42652"/>
        </w:tc>
      </w:tr>
      <w:tr w:rsidR="00E22196" w:rsidRPr="00771D60" w14:paraId="3B7A39A5" w14:textId="77777777" w:rsidTr="00E42652">
        <w:tc>
          <w:tcPr>
            <w:tcW w:w="2688" w:type="dxa"/>
            <w:vMerge w:val="restart"/>
          </w:tcPr>
          <w:p w14:paraId="26E56249" w14:textId="77777777" w:rsidR="00E22196" w:rsidRPr="0012542F" w:rsidRDefault="00E22196" w:rsidP="00E42652">
            <w:pPr>
              <w:rPr>
                <w:b/>
                <w:bCs/>
                <w:sz w:val="28"/>
                <w:szCs w:val="28"/>
              </w:rPr>
            </w:pPr>
            <w:r w:rsidRPr="0012542F">
              <w:rPr>
                <w:b/>
                <w:bCs/>
                <w:sz w:val="28"/>
                <w:szCs w:val="28"/>
              </w:rPr>
              <w:t>Guidance around apps and websites</w:t>
            </w:r>
          </w:p>
        </w:tc>
        <w:tc>
          <w:tcPr>
            <w:tcW w:w="7767" w:type="dxa"/>
            <w:shd w:val="clear" w:color="auto" w:fill="auto"/>
            <w:vAlign w:val="center"/>
          </w:tcPr>
          <w:p w14:paraId="48F85526" w14:textId="77777777" w:rsidR="00E22196" w:rsidRDefault="00E22196" w:rsidP="00E42652">
            <w:pPr>
              <w:rPr>
                <w:sz w:val="20"/>
                <w:szCs w:val="20"/>
              </w:rPr>
            </w:pPr>
            <w:r w:rsidRPr="00771D60">
              <w:rPr>
                <w:b/>
                <w:bCs/>
                <w:sz w:val="20"/>
                <w:szCs w:val="20"/>
              </w:rPr>
              <w:t xml:space="preserve">PDF: “The Emoji Dictionary” </w:t>
            </w:r>
            <w:r w:rsidRPr="00771D60">
              <w:rPr>
                <w:sz w:val="20"/>
                <w:szCs w:val="20"/>
              </w:rPr>
              <w:t>– The Children’s Society</w:t>
            </w:r>
          </w:p>
          <w:p w14:paraId="79E76958" w14:textId="77777777" w:rsidR="00E22196" w:rsidRPr="00771D60" w:rsidRDefault="00E22196" w:rsidP="00E42652">
            <w:pPr>
              <w:rPr>
                <w:b/>
                <w:bCs/>
                <w:sz w:val="20"/>
                <w:szCs w:val="20"/>
              </w:rPr>
            </w:pPr>
            <w:r>
              <w:rPr>
                <w:sz w:val="20"/>
                <w:szCs w:val="20"/>
              </w:rPr>
              <w:t xml:space="preserve">A simple guide to how children may be using emojis and how this can link to areas of risk. </w:t>
            </w:r>
          </w:p>
        </w:tc>
        <w:tc>
          <w:tcPr>
            <w:tcW w:w="1731" w:type="dxa"/>
            <w:shd w:val="clear" w:color="auto" w:fill="auto"/>
          </w:tcPr>
          <w:p w14:paraId="3DC14D4E" w14:textId="77777777" w:rsidR="00E22196" w:rsidRPr="00771D60" w:rsidRDefault="00E22196" w:rsidP="00E42652">
            <w:pPr>
              <w:jc w:val="center"/>
            </w:pPr>
            <w:r w:rsidRPr="00771D60">
              <w:object w:dxaOrig="1311" w:dyaOrig="849" w14:anchorId="74616FCB">
                <v:shape id="_x0000_i1038" type="#_x0000_t75" style="width:64.7pt;height:42.3pt" o:ole="">
                  <v:imagedata r:id="rId216" o:title=""/>
                </v:shape>
                <o:OLEObject Type="Embed" ProgID="Acrobat.Document.DC" ShapeID="_x0000_i1038" DrawAspect="Icon" ObjectID="_1776243175" r:id="rId217"/>
              </w:object>
            </w:r>
          </w:p>
        </w:tc>
        <w:tc>
          <w:tcPr>
            <w:tcW w:w="2256" w:type="dxa"/>
            <w:shd w:val="clear" w:color="auto" w:fill="auto"/>
          </w:tcPr>
          <w:p w14:paraId="3BBF7863" w14:textId="77777777" w:rsidR="00E22196" w:rsidRPr="00771D60" w:rsidRDefault="00E22196" w:rsidP="00E42652"/>
        </w:tc>
      </w:tr>
      <w:tr w:rsidR="00E22196" w:rsidRPr="00771D60" w14:paraId="5B18D7EE" w14:textId="77777777" w:rsidTr="00E42652">
        <w:tc>
          <w:tcPr>
            <w:tcW w:w="2688" w:type="dxa"/>
            <w:vMerge/>
          </w:tcPr>
          <w:p w14:paraId="5B0233F3" w14:textId="77777777" w:rsidR="00E22196" w:rsidRPr="0012542F" w:rsidRDefault="00E22196" w:rsidP="00E42652">
            <w:pPr>
              <w:rPr>
                <w:b/>
                <w:bCs/>
                <w:sz w:val="28"/>
                <w:szCs w:val="28"/>
              </w:rPr>
            </w:pPr>
          </w:p>
        </w:tc>
        <w:tc>
          <w:tcPr>
            <w:tcW w:w="7767" w:type="dxa"/>
            <w:shd w:val="clear" w:color="auto" w:fill="auto"/>
            <w:vAlign w:val="center"/>
          </w:tcPr>
          <w:p w14:paraId="7E8FD647" w14:textId="2EC896A6" w:rsidR="00E22196" w:rsidRPr="006369F9" w:rsidRDefault="00E22196" w:rsidP="00E42652">
            <w:pPr>
              <w:rPr>
                <w:sz w:val="20"/>
                <w:szCs w:val="20"/>
              </w:rPr>
            </w:pPr>
            <w:r w:rsidRPr="006369F9">
              <w:rPr>
                <w:b/>
                <w:bCs/>
                <w:sz w:val="20"/>
                <w:szCs w:val="20"/>
              </w:rPr>
              <w:t>DOC:</w:t>
            </w:r>
            <w:r w:rsidRPr="006369F9">
              <w:rPr>
                <w:sz w:val="20"/>
                <w:szCs w:val="20"/>
              </w:rPr>
              <w:t xml:space="preserve"> </w:t>
            </w:r>
            <w:r w:rsidRPr="006369F9">
              <w:rPr>
                <w:b/>
                <w:bCs/>
                <w:sz w:val="20"/>
                <w:szCs w:val="20"/>
              </w:rPr>
              <w:t>“Social media and location sharing”</w:t>
            </w:r>
            <w:r w:rsidRPr="006369F9">
              <w:rPr>
                <w:sz w:val="20"/>
                <w:szCs w:val="20"/>
              </w:rPr>
              <w:t xml:space="preserve"> – Redcar </w:t>
            </w:r>
            <w:r w:rsidR="005E5977">
              <w:rPr>
                <w:sz w:val="20"/>
                <w:szCs w:val="20"/>
              </w:rPr>
              <w:t>SAFE</w:t>
            </w:r>
            <w:r w:rsidRPr="006369F9">
              <w:rPr>
                <w:sz w:val="20"/>
                <w:szCs w:val="20"/>
              </w:rPr>
              <w:t xml:space="preserve"> Team </w:t>
            </w:r>
          </w:p>
          <w:p w14:paraId="6F1C5C4C" w14:textId="77777777" w:rsidR="00E22196" w:rsidRPr="00771D60" w:rsidRDefault="00E22196" w:rsidP="00E42652">
            <w:pPr>
              <w:rPr>
                <w:b/>
                <w:bCs/>
                <w:sz w:val="20"/>
                <w:szCs w:val="20"/>
              </w:rPr>
            </w:pPr>
            <w:r w:rsidRPr="006369F9">
              <w:rPr>
                <w:sz w:val="20"/>
                <w:szCs w:val="20"/>
              </w:rPr>
              <w:t xml:space="preserve">Information about commonly used apps, and how children </w:t>
            </w:r>
            <w:proofErr w:type="gramStart"/>
            <w:r w:rsidRPr="006369F9">
              <w:rPr>
                <w:sz w:val="20"/>
                <w:szCs w:val="20"/>
              </w:rPr>
              <w:t>are able to</w:t>
            </w:r>
            <w:proofErr w:type="gramEnd"/>
            <w:r w:rsidRPr="006369F9">
              <w:rPr>
                <w:sz w:val="20"/>
                <w:szCs w:val="20"/>
              </w:rPr>
              <w:t xml:space="preserve"> turn on and off location sharing.</w:t>
            </w:r>
            <w:r w:rsidRPr="00771D60">
              <w:rPr>
                <w:b/>
                <w:bCs/>
                <w:sz w:val="20"/>
                <w:szCs w:val="20"/>
              </w:rPr>
              <w:t xml:space="preserve"> </w:t>
            </w:r>
          </w:p>
        </w:tc>
        <w:tc>
          <w:tcPr>
            <w:tcW w:w="1731" w:type="dxa"/>
            <w:shd w:val="clear" w:color="auto" w:fill="auto"/>
            <w:vAlign w:val="center"/>
          </w:tcPr>
          <w:p w14:paraId="2E0DCF37" w14:textId="7108BA18" w:rsidR="00E22196" w:rsidRPr="00771D60" w:rsidRDefault="005E5977" w:rsidP="00E42652">
            <w:pPr>
              <w:jc w:val="center"/>
            </w:pPr>
            <w:r>
              <w:object w:dxaOrig="1508" w:dyaOrig="984" w14:anchorId="3FC6DCDD">
                <v:shape id="_x0000_i1039" type="#_x0000_t75" style="width:75.4pt;height:49.2pt" o:ole="">
                  <v:imagedata r:id="rId218" o:title=""/>
                </v:shape>
                <o:OLEObject Type="Embed" ProgID="Acrobat.Document.DC" ShapeID="_x0000_i1039" DrawAspect="Icon" ObjectID="_1776243176" r:id="rId219"/>
              </w:object>
            </w:r>
          </w:p>
        </w:tc>
        <w:tc>
          <w:tcPr>
            <w:tcW w:w="2256" w:type="dxa"/>
            <w:shd w:val="clear" w:color="auto" w:fill="auto"/>
            <w:vAlign w:val="center"/>
          </w:tcPr>
          <w:p w14:paraId="62D33158" w14:textId="77777777" w:rsidR="00E22196" w:rsidRPr="00771D60" w:rsidRDefault="00E22196" w:rsidP="00E42652"/>
        </w:tc>
      </w:tr>
      <w:tr w:rsidR="00E22196" w:rsidRPr="00771D60" w14:paraId="71D3BE89" w14:textId="77777777" w:rsidTr="00E42652">
        <w:tc>
          <w:tcPr>
            <w:tcW w:w="2688" w:type="dxa"/>
            <w:vMerge/>
          </w:tcPr>
          <w:p w14:paraId="6320B2EE" w14:textId="77777777" w:rsidR="00E22196" w:rsidRDefault="00E22196" w:rsidP="00E42652">
            <w:pPr>
              <w:rPr>
                <w:b/>
                <w:bCs/>
                <w:sz w:val="28"/>
                <w:szCs w:val="28"/>
              </w:rPr>
            </w:pPr>
          </w:p>
        </w:tc>
        <w:tc>
          <w:tcPr>
            <w:tcW w:w="7767" w:type="dxa"/>
            <w:shd w:val="clear" w:color="auto" w:fill="auto"/>
            <w:vAlign w:val="center"/>
          </w:tcPr>
          <w:p w14:paraId="787D3CC2" w14:textId="77777777" w:rsidR="00E22196" w:rsidRDefault="00E22196" w:rsidP="00E42652">
            <w:pPr>
              <w:rPr>
                <w:b/>
                <w:bCs/>
                <w:sz w:val="20"/>
                <w:szCs w:val="20"/>
              </w:rPr>
            </w:pPr>
            <w:r w:rsidRPr="00771D60">
              <w:rPr>
                <w:b/>
                <w:bCs/>
                <w:sz w:val="20"/>
                <w:szCs w:val="20"/>
              </w:rPr>
              <w:t>Website: Carly Ryan Foundation - App Fact Sheets</w:t>
            </w:r>
          </w:p>
          <w:p w14:paraId="7790D8AE" w14:textId="77777777" w:rsidR="00E22196" w:rsidRPr="00F72B3E" w:rsidRDefault="00E22196" w:rsidP="00E42652">
            <w:pPr>
              <w:rPr>
                <w:sz w:val="20"/>
                <w:szCs w:val="20"/>
              </w:rPr>
            </w:pPr>
            <w:r>
              <w:rPr>
                <w:sz w:val="20"/>
                <w:szCs w:val="20"/>
              </w:rPr>
              <w:t>P</w:t>
            </w:r>
            <w:r w:rsidRPr="00A64FF3">
              <w:rPr>
                <w:sz w:val="20"/>
                <w:szCs w:val="20"/>
              </w:rPr>
              <w:t>rovides one page resource sheets which give clear advice and guidance on app</w:t>
            </w:r>
            <w:r>
              <w:rPr>
                <w:sz w:val="20"/>
                <w:szCs w:val="20"/>
              </w:rPr>
              <w:t>s commonly used by children and young people, including h</w:t>
            </w:r>
            <w:r w:rsidRPr="00A64FF3">
              <w:rPr>
                <w:sz w:val="20"/>
                <w:szCs w:val="20"/>
              </w:rPr>
              <w:t xml:space="preserve">ow to ensure further </w:t>
            </w:r>
            <w:proofErr w:type="gramStart"/>
            <w:r w:rsidRPr="00A64FF3">
              <w:rPr>
                <w:sz w:val="20"/>
                <w:szCs w:val="20"/>
              </w:rPr>
              <w:t>privacy</w:t>
            </w:r>
            <w:proofErr w:type="gramEnd"/>
            <w:r w:rsidRPr="00A64FF3">
              <w:rPr>
                <w:sz w:val="20"/>
                <w:szCs w:val="20"/>
              </w:rPr>
              <w:t xml:space="preserve"> and reporting within the app</w:t>
            </w:r>
            <w:r>
              <w:rPr>
                <w:sz w:val="20"/>
                <w:szCs w:val="20"/>
              </w:rPr>
              <w:t xml:space="preserve">. </w:t>
            </w:r>
            <w:r w:rsidRPr="00A64FF3">
              <w:rPr>
                <w:sz w:val="20"/>
                <w:szCs w:val="20"/>
              </w:rPr>
              <w:t>Each sheet also holds a</w:t>
            </w:r>
            <w:r>
              <w:rPr>
                <w:sz w:val="20"/>
                <w:szCs w:val="20"/>
              </w:rPr>
              <w:t>n</w:t>
            </w:r>
            <w:r w:rsidRPr="00A64FF3">
              <w:rPr>
                <w:sz w:val="20"/>
                <w:szCs w:val="20"/>
              </w:rPr>
              <w:t xml:space="preserve"> age expectation for</w:t>
            </w:r>
            <w:r>
              <w:rPr>
                <w:sz w:val="20"/>
                <w:szCs w:val="20"/>
              </w:rPr>
              <w:t xml:space="preserve"> the</w:t>
            </w:r>
            <w:r w:rsidRPr="00A64FF3">
              <w:rPr>
                <w:sz w:val="20"/>
                <w:szCs w:val="20"/>
              </w:rPr>
              <w:t xml:space="preserve"> app. </w:t>
            </w:r>
          </w:p>
        </w:tc>
        <w:tc>
          <w:tcPr>
            <w:tcW w:w="1731" w:type="dxa"/>
            <w:shd w:val="clear" w:color="auto" w:fill="auto"/>
            <w:vAlign w:val="center"/>
          </w:tcPr>
          <w:p w14:paraId="0AD5954F" w14:textId="77777777" w:rsidR="00E22196" w:rsidRPr="00771D60" w:rsidRDefault="0077599B" w:rsidP="00E42652">
            <w:pPr>
              <w:jc w:val="center"/>
            </w:pPr>
            <w:hyperlink r:id="rId220" w:history="1">
              <w:r w:rsidR="00E22196" w:rsidRPr="00771D60">
                <w:rPr>
                  <w:rStyle w:val="Hyperlink"/>
                </w:rPr>
                <w:t>LINK</w:t>
              </w:r>
            </w:hyperlink>
          </w:p>
        </w:tc>
        <w:tc>
          <w:tcPr>
            <w:tcW w:w="2256" w:type="dxa"/>
            <w:shd w:val="clear" w:color="auto" w:fill="auto"/>
          </w:tcPr>
          <w:p w14:paraId="3ECDA22F" w14:textId="77777777" w:rsidR="00E22196" w:rsidRPr="00771D60" w:rsidRDefault="00E22196" w:rsidP="00E42652">
            <w:pPr>
              <w:rPr>
                <w:sz w:val="20"/>
                <w:szCs w:val="20"/>
              </w:rPr>
            </w:pPr>
            <w:r w:rsidRPr="00771D60">
              <w:rPr>
                <w:b/>
                <w:bCs/>
                <w:sz w:val="20"/>
                <w:szCs w:val="20"/>
              </w:rPr>
              <w:t>NOTE:</w:t>
            </w:r>
            <w:r w:rsidRPr="00771D60">
              <w:rPr>
                <w:sz w:val="20"/>
                <w:szCs w:val="20"/>
              </w:rPr>
              <w:t xml:space="preserve"> If a child is using a particular website, the corresponding sheet can be viewed and provided to parents.</w:t>
            </w:r>
          </w:p>
        </w:tc>
      </w:tr>
      <w:tr w:rsidR="00E22196" w:rsidRPr="00771D60" w14:paraId="63E988C0" w14:textId="77777777" w:rsidTr="00E42652">
        <w:trPr>
          <w:trHeight w:val="54"/>
        </w:trPr>
        <w:tc>
          <w:tcPr>
            <w:tcW w:w="2688" w:type="dxa"/>
            <w:vMerge/>
          </w:tcPr>
          <w:p w14:paraId="63418953" w14:textId="77777777" w:rsidR="00E22196" w:rsidRDefault="00E22196" w:rsidP="00E42652">
            <w:pPr>
              <w:rPr>
                <w:b/>
                <w:bCs/>
                <w:sz w:val="28"/>
                <w:szCs w:val="28"/>
              </w:rPr>
            </w:pPr>
          </w:p>
        </w:tc>
        <w:tc>
          <w:tcPr>
            <w:tcW w:w="7767" w:type="dxa"/>
            <w:shd w:val="clear" w:color="auto" w:fill="auto"/>
            <w:vAlign w:val="center"/>
          </w:tcPr>
          <w:p w14:paraId="643E2338" w14:textId="77777777" w:rsidR="00E22196" w:rsidRDefault="00E22196" w:rsidP="00E42652">
            <w:pPr>
              <w:rPr>
                <w:sz w:val="20"/>
                <w:szCs w:val="20"/>
              </w:rPr>
            </w:pPr>
            <w:r w:rsidRPr="00771D60">
              <w:rPr>
                <w:b/>
                <w:bCs/>
                <w:sz w:val="20"/>
                <w:szCs w:val="20"/>
              </w:rPr>
              <w:t>PDF: “Online Safeguarding: The Dark Web”</w:t>
            </w:r>
            <w:r w:rsidRPr="00771D60">
              <w:rPr>
                <w:sz w:val="20"/>
                <w:szCs w:val="20"/>
              </w:rPr>
              <w:t xml:space="preserve"> – The Children’s Society</w:t>
            </w:r>
          </w:p>
          <w:p w14:paraId="3EDA1507" w14:textId="77777777" w:rsidR="00E22196" w:rsidRPr="00771D60" w:rsidRDefault="00E22196" w:rsidP="00E42652">
            <w:pPr>
              <w:rPr>
                <w:sz w:val="20"/>
                <w:szCs w:val="20"/>
              </w:rPr>
            </w:pPr>
            <w:r w:rsidRPr="00771D60">
              <w:rPr>
                <w:sz w:val="20"/>
                <w:szCs w:val="20"/>
              </w:rPr>
              <w:t>A website and document explaining what the dark web is, how young people might use it and what to do if parents have safety concerns.</w:t>
            </w:r>
          </w:p>
        </w:tc>
        <w:tc>
          <w:tcPr>
            <w:tcW w:w="1731" w:type="dxa"/>
            <w:shd w:val="clear" w:color="auto" w:fill="auto"/>
            <w:vAlign w:val="center"/>
          </w:tcPr>
          <w:p w14:paraId="4F6586C8" w14:textId="77777777" w:rsidR="00E22196" w:rsidRPr="00771D60" w:rsidRDefault="0077599B" w:rsidP="00E42652">
            <w:pPr>
              <w:jc w:val="center"/>
            </w:pPr>
            <w:hyperlink r:id="rId221" w:history="1">
              <w:r w:rsidR="00E22196" w:rsidRPr="00771D60">
                <w:rPr>
                  <w:rStyle w:val="Hyperlink"/>
                  <w:sz w:val="20"/>
                  <w:szCs w:val="20"/>
                </w:rPr>
                <w:t>LINK</w:t>
              </w:r>
            </w:hyperlink>
          </w:p>
          <w:p w14:paraId="04F08D50" w14:textId="77777777" w:rsidR="00E22196" w:rsidRPr="00771D60" w:rsidRDefault="00E22196" w:rsidP="00E42652">
            <w:pPr>
              <w:jc w:val="center"/>
              <w:rPr>
                <w:sz w:val="12"/>
                <w:szCs w:val="12"/>
              </w:rPr>
            </w:pPr>
          </w:p>
          <w:p w14:paraId="1B69E3B2" w14:textId="77777777" w:rsidR="00E22196" w:rsidRPr="00771D60" w:rsidRDefault="00E22196" w:rsidP="00E42652">
            <w:pPr>
              <w:jc w:val="center"/>
            </w:pPr>
            <w:r w:rsidRPr="00771D60">
              <w:object w:dxaOrig="1311" w:dyaOrig="849" w14:anchorId="0D0FB93C">
                <v:shape id="_x0000_i1040" type="#_x0000_t75" style="width:64.7pt;height:42.3pt" o:ole="">
                  <v:imagedata r:id="rId222" o:title=""/>
                </v:shape>
                <o:OLEObject Type="Embed" ProgID="Acrobat.Document.DC" ShapeID="_x0000_i1040" DrawAspect="Icon" ObjectID="_1776243177" r:id="rId223"/>
              </w:object>
            </w:r>
          </w:p>
        </w:tc>
        <w:tc>
          <w:tcPr>
            <w:tcW w:w="2256" w:type="dxa"/>
            <w:shd w:val="clear" w:color="auto" w:fill="auto"/>
          </w:tcPr>
          <w:p w14:paraId="4850EEE4" w14:textId="77777777" w:rsidR="00E22196" w:rsidRPr="00771D60" w:rsidRDefault="00E22196" w:rsidP="00E42652">
            <w:pPr>
              <w:rPr>
                <w:b/>
                <w:bCs/>
                <w:sz w:val="20"/>
                <w:szCs w:val="20"/>
              </w:rPr>
            </w:pPr>
          </w:p>
        </w:tc>
      </w:tr>
      <w:tr w:rsidR="00E22196" w:rsidRPr="00771D60" w14:paraId="60E69944" w14:textId="77777777" w:rsidTr="00E42652">
        <w:trPr>
          <w:trHeight w:val="54"/>
        </w:trPr>
        <w:tc>
          <w:tcPr>
            <w:tcW w:w="2688" w:type="dxa"/>
            <w:vMerge/>
          </w:tcPr>
          <w:p w14:paraId="11302B7C" w14:textId="77777777" w:rsidR="00E22196" w:rsidRDefault="00E22196" w:rsidP="00E42652">
            <w:pPr>
              <w:rPr>
                <w:b/>
                <w:bCs/>
                <w:sz w:val="28"/>
                <w:szCs w:val="28"/>
              </w:rPr>
            </w:pPr>
          </w:p>
        </w:tc>
        <w:tc>
          <w:tcPr>
            <w:tcW w:w="7767" w:type="dxa"/>
            <w:shd w:val="clear" w:color="auto" w:fill="auto"/>
            <w:vAlign w:val="center"/>
          </w:tcPr>
          <w:p w14:paraId="0000DF96" w14:textId="77777777" w:rsidR="00E22196" w:rsidRDefault="00E22196" w:rsidP="00E42652">
            <w:pPr>
              <w:rPr>
                <w:b/>
                <w:bCs/>
                <w:sz w:val="20"/>
                <w:szCs w:val="20"/>
              </w:rPr>
            </w:pPr>
            <w:r>
              <w:rPr>
                <w:b/>
                <w:bCs/>
                <w:sz w:val="20"/>
                <w:szCs w:val="20"/>
              </w:rPr>
              <w:t>Website: “</w:t>
            </w:r>
            <w:r w:rsidRPr="00FD63CA">
              <w:rPr>
                <w:b/>
                <w:bCs/>
                <w:sz w:val="20"/>
                <w:szCs w:val="20"/>
              </w:rPr>
              <w:t>Virtual reality and child safety</w:t>
            </w:r>
            <w:r>
              <w:rPr>
                <w:b/>
                <w:bCs/>
                <w:sz w:val="20"/>
                <w:szCs w:val="20"/>
              </w:rPr>
              <w:t xml:space="preserve">” </w:t>
            </w:r>
            <w:r w:rsidRPr="00FD63CA">
              <w:rPr>
                <w:sz w:val="20"/>
                <w:szCs w:val="20"/>
              </w:rPr>
              <w:t xml:space="preserve">– </w:t>
            </w:r>
            <w:r>
              <w:rPr>
                <w:sz w:val="20"/>
                <w:szCs w:val="20"/>
              </w:rPr>
              <w:t xml:space="preserve">The </w:t>
            </w:r>
            <w:r w:rsidRPr="00FD63CA">
              <w:rPr>
                <w:sz w:val="20"/>
                <w:szCs w:val="20"/>
              </w:rPr>
              <w:t>Children’s Society</w:t>
            </w:r>
          </w:p>
          <w:p w14:paraId="3C8E1F10" w14:textId="77777777" w:rsidR="00E22196" w:rsidRDefault="00E22196" w:rsidP="00E42652">
            <w:pPr>
              <w:rPr>
                <w:sz w:val="20"/>
                <w:szCs w:val="20"/>
              </w:rPr>
            </w:pPr>
            <w:r w:rsidRPr="00FD63CA">
              <w:rPr>
                <w:sz w:val="20"/>
                <w:szCs w:val="20"/>
              </w:rPr>
              <w:t xml:space="preserve">A brief introduction to how virtual reality and the “metaverse” could be dangerous to children, due to their open-to-all </w:t>
            </w:r>
            <w:r>
              <w:rPr>
                <w:sz w:val="20"/>
                <w:szCs w:val="20"/>
              </w:rPr>
              <w:t xml:space="preserve">online worlds. For more information see: </w:t>
            </w:r>
          </w:p>
          <w:p w14:paraId="334A6AAD" w14:textId="77777777" w:rsidR="00E22196" w:rsidRPr="00FD63CA" w:rsidRDefault="0077599B" w:rsidP="0000115C">
            <w:pPr>
              <w:pStyle w:val="ListParagraph"/>
              <w:numPr>
                <w:ilvl w:val="0"/>
                <w:numId w:val="4"/>
              </w:numPr>
              <w:ind w:left="886"/>
              <w:rPr>
                <w:sz w:val="20"/>
                <w:szCs w:val="20"/>
              </w:rPr>
            </w:pPr>
            <w:hyperlink r:id="rId224" w:history="1">
              <w:r w:rsidR="00E22196" w:rsidRPr="00FD63CA">
                <w:rPr>
                  <w:rStyle w:val="Hyperlink"/>
                  <w:sz w:val="20"/>
                  <w:szCs w:val="20"/>
                </w:rPr>
                <w:t>“Apparently, it's the next big thing. What is the metaverse?”</w:t>
              </w:r>
            </w:hyperlink>
            <w:r w:rsidR="00E22196" w:rsidRPr="00FD63CA">
              <w:rPr>
                <w:sz w:val="20"/>
                <w:szCs w:val="20"/>
              </w:rPr>
              <w:t xml:space="preserve"> – BBC </w:t>
            </w:r>
            <w:proofErr w:type="gramStart"/>
            <w:r w:rsidR="00E22196" w:rsidRPr="00FD63CA">
              <w:rPr>
                <w:sz w:val="20"/>
                <w:szCs w:val="20"/>
              </w:rPr>
              <w:t>News</w:t>
            </w:r>
            <w:proofErr w:type="gramEnd"/>
          </w:p>
          <w:p w14:paraId="48EB4983" w14:textId="77777777" w:rsidR="00E22196" w:rsidRPr="00FD63CA" w:rsidRDefault="00E22196" w:rsidP="0000115C">
            <w:pPr>
              <w:pStyle w:val="ListParagraph"/>
              <w:numPr>
                <w:ilvl w:val="0"/>
                <w:numId w:val="4"/>
              </w:numPr>
              <w:ind w:left="886"/>
              <w:rPr>
                <w:sz w:val="20"/>
                <w:szCs w:val="20"/>
              </w:rPr>
            </w:pPr>
            <w:r w:rsidRPr="00FD63CA">
              <w:rPr>
                <w:sz w:val="20"/>
                <w:szCs w:val="20"/>
              </w:rPr>
              <w:t>“</w:t>
            </w:r>
            <w:hyperlink r:id="rId225" w:history="1">
              <w:r w:rsidRPr="00FD63CA">
                <w:rPr>
                  <w:rStyle w:val="Hyperlink"/>
                  <w:sz w:val="20"/>
                  <w:szCs w:val="20"/>
                </w:rPr>
                <w:t>Metaverse app allows kids into virtual strip clubs</w:t>
              </w:r>
            </w:hyperlink>
            <w:r w:rsidRPr="00FD63CA">
              <w:rPr>
                <w:sz w:val="20"/>
                <w:szCs w:val="20"/>
              </w:rPr>
              <w:t>” – BBC News</w:t>
            </w:r>
          </w:p>
        </w:tc>
        <w:tc>
          <w:tcPr>
            <w:tcW w:w="1731" w:type="dxa"/>
            <w:shd w:val="clear" w:color="auto" w:fill="auto"/>
            <w:vAlign w:val="center"/>
          </w:tcPr>
          <w:p w14:paraId="056FF831" w14:textId="77777777" w:rsidR="00E22196" w:rsidRDefault="0077599B" w:rsidP="00E42652">
            <w:pPr>
              <w:jc w:val="center"/>
            </w:pPr>
            <w:hyperlink r:id="rId226" w:history="1">
              <w:r w:rsidR="00E22196" w:rsidRPr="00FD63CA">
                <w:rPr>
                  <w:rStyle w:val="Hyperlink"/>
                </w:rPr>
                <w:t>LINK</w:t>
              </w:r>
            </w:hyperlink>
          </w:p>
        </w:tc>
        <w:tc>
          <w:tcPr>
            <w:tcW w:w="2256" w:type="dxa"/>
            <w:shd w:val="clear" w:color="auto" w:fill="auto"/>
          </w:tcPr>
          <w:p w14:paraId="33911BDC" w14:textId="77777777" w:rsidR="00E22196" w:rsidRPr="00771D60" w:rsidRDefault="00E22196" w:rsidP="00E42652">
            <w:pPr>
              <w:rPr>
                <w:b/>
                <w:bCs/>
                <w:sz w:val="20"/>
                <w:szCs w:val="20"/>
              </w:rPr>
            </w:pPr>
          </w:p>
        </w:tc>
      </w:tr>
      <w:tr w:rsidR="00E22196" w14:paraId="0F957683" w14:textId="77777777" w:rsidTr="00E42652">
        <w:tc>
          <w:tcPr>
            <w:tcW w:w="14442" w:type="dxa"/>
            <w:gridSpan w:val="4"/>
            <w:shd w:val="clear" w:color="auto" w:fill="B4C6E7" w:themeFill="accent5" w:themeFillTint="66"/>
          </w:tcPr>
          <w:p w14:paraId="544FAC65" w14:textId="77777777" w:rsidR="00E22196" w:rsidRDefault="00E22196" w:rsidP="00E42652"/>
        </w:tc>
      </w:tr>
      <w:tr w:rsidR="004C7505" w:rsidRPr="001C4C0A" w14:paraId="2D6AA9C3" w14:textId="77777777" w:rsidTr="00E42652">
        <w:trPr>
          <w:trHeight w:val="990"/>
        </w:trPr>
        <w:tc>
          <w:tcPr>
            <w:tcW w:w="2688" w:type="dxa"/>
            <w:vMerge w:val="restart"/>
          </w:tcPr>
          <w:p w14:paraId="73F02E91" w14:textId="77777777" w:rsidR="004C7505" w:rsidRPr="0012542F" w:rsidRDefault="004C7505" w:rsidP="004C7505">
            <w:pPr>
              <w:rPr>
                <w:b/>
                <w:bCs/>
                <w:sz w:val="28"/>
                <w:szCs w:val="28"/>
              </w:rPr>
            </w:pPr>
            <w:r w:rsidRPr="0012542F">
              <w:rPr>
                <w:b/>
                <w:bCs/>
                <w:sz w:val="28"/>
                <w:szCs w:val="28"/>
              </w:rPr>
              <w:t>Local documentation</w:t>
            </w:r>
          </w:p>
        </w:tc>
        <w:tc>
          <w:tcPr>
            <w:tcW w:w="7767" w:type="dxa"/>
            <w:vAlign w:val="center"/>
          </w:tcPr>
          <w:p w14:paraId="61F65AA1" w14:textId="77777777" w:rsidR="004C7505" w:rsidRDefault="004C7505" w:rsidP="004C7505">
            <w:pPr>
              <w:rPr>
                <w:b/>
                <w:bCs/>
                <w:sz w:val="20"/>
                <w:szCs w:val="20"/>
              </w:rPr>
            </w:pPr>
            <w:r>
              <w:rPr>
                <w:b/>
                <w:bCs/>
                <w:sz w:val="20"/>
                <w:szCs w:val="20"/>
              </w:rPr>
              <w:t>WORD: “Financial Exploitation and Sextortion Preassessment Checklist” – SAFE Team</w:t>
            </w:r>
          </w:p>
          <w:p w14:paraId="494E60EE" w14:textId="698F8686" w:rsidR="004C7505" w:rsidRPr="003E4E03" w:rsidRDefault="004C7505" w:rsidP="004C7505">
            <w:pPr>
              <w:rPr>
                <w:sz w:val="20"/>
                <w:szCs w:val="20"/>
              </w:rPr>
            </w:pPr>
            <w:r w:rsidRPr="004C7505">
              <w:rPr>
                <w:sz w:val="20"/>
                <w:szCs w:val="20"/>
              </w:rPr>
              <w:t xml:space="preserve">If you are concerned that a child may be being exploited, </w:t>
            </w:r>
            <w:r>
              <w:rPr>
                <w:sz w:val="20"/>
                <w:szCs w:val="20"/>
              </w:rPr>
              <w:t xml:space="preserve">the lead practitioner can complete this checklist to </w:t>
            </w:r>
            <w:r w:rsidRPr="004C7505">
              <w:rPr>
                <w:sz w:val="20"/>
                <w:szCs w:val="20"/>
              </w:rPr>
              <w:t xml:space="preserve">match the current concerns </w:t>
            </w:r>
            <w:r>
              <w:rPr>
                <w:sz w:val="20"/>
                <w:szCs w:val="20"/>
              </w:rPr>
              <w:t xml:space="preserve">for the child </w:t>
            </w:r>
            <w:r w:rsidRPr="004C7505">
              <w:rPr>
                <w:sz w:val="20"/>
                <w:szCs w:val="20"/>
              </w:rPr>
              <w:t>against the potential indicators. After reviewing the concerns, if you feel they are at risk of being exploited, please complete a Teeswide Child Exploitation VEMT Screening Tool</w:t>
            </w:r>
            <w:r>
              <w:rPr>
                <w:sz w:val="20"/>
                <w:szCs w:val="20"/>
              </w:rPr>
              <w:t>.</w:t>
            </w:r>
          </w:p>
        </w:tc>
        <w:bookmarkStart w:id="9" w:name="_MON_1770713409"/>
        <w:bookmarkEnd w:id="9"/>
        <w:tc>
          <w:tcPr>
            <w:tcW w:w="1731" w:type="dxa"/>
            <w:vAlign w:val="center"/>
          </w:tcPr>
          <w:p w14:paraId="5EE97682" w14:textId="5AD26234" w:rsidR="004C7505" w:rsidRPr="003E4E03" w:rsidRDefault="004C7505" w:rsidP="004C7505">
            <w:pPr>
              <w:jc w:val="center"/>
              <w:rPr>
                <w:sz w:val="20"/>
                <w:szCs w:val="20"/>
              </w:rPr>
            </w:pPr>
            <w:r>
              <w:rPr>
                <w:sz w:val="20"/>
                <w:szCs w:val="20"/>
              </w:rPr>
              <w:object w:dxaOrig="1508" w:dyaOrig="984" w14:anchorId="6AB5C84F">
                <v:shape id="_x0000_i1041" type="#_x0000_t75" style="width:75.4pt;height:49.2pt" o:ole="">
                  <v:imagedata r:id="rId227" o:title=""/>
                </v:shape>
                <o:OLEObject Type="Embed" ProgID="Word.Document.12" ShapeID="_x0000_i1041" DrawAspect="Icon" ObjectID="_1776243178" r:id="rId228">
                  <o:FieldCodes>\s</o:FieldCodes>
                </o:OLEObject>
              </w:object>
            </w:r>
          </w:p>
        </w:tc>
        <w:tc>
          <w:tcPr>
            <w:tcW w:w="2256" w:type="dxa"/>
          </w:tcPr>
          <w:p w14:paraId="3D743038" w14:textId="77777777" w:rsidR="004C7505" w:rsidRPr="001C4C0A" w:rsidRDefault="004C7505" w:rsidP="004C7505">
            <w:pPr>
              <w:rPr>
                <w:sz w:val="20"/>
                <w:szCs w:val="20"/>
              </w:rPr>
            </w:pPr>
          </w:p>
        </w:tc>
      </w:tr>
      <w:tr w:rsidR="004C7505" w:rsidRPr="001C4C0A" w14:paraId="63FF9220" w14:textId="77777777" w:rsidTr="00E42652">
        <w:trPr>
          <w:trHeight w:val="367"/>
        </w:trPr>
        <w:tc>
          <w:tcPr>
            <w:tcW w:w="2688" w:type="dxa"/>
            <w:vMerge/>
          </w:tcPr>
          <w:p w14:paraId="6FFF7A60" w14:textId="77777777" w:rsidR="004C7505" w:rsidRDefault="004C7505" w:rsidP="004C7505">
            <w:pPr>
              <w:rPr>
                <w:b/>
                <w:bCs/>
                <w:sz w:val="28"/>
                <w:szCs w:val="28"/>
              </w:rPr>
            </w:pPr>
          </w:p>
        </w:tc>
        <w:tc>
          <w:tcPr>
            <w:tcW w:w="7767" w:type="dxa"/>
            <w:vAlign w:val="center"/>
          </w:tcPr>
          <w:p w14:paraId="137DDEB5" w14:textId="5ECA5805" w:rsidR="004C7505" w:rsidRPr="003E4E03" w:rsidRDefault="004C7505" w:rsidP="004C7505">
            <w:pPr>
              <w:rPr>
                <w:sz w:val="20"/>
                <w:szCs w:val="20"/>
              </w:rPr>
            </w:pPr>
            <w:r>
              <w:rPr>
                <w:b/>
                <w:bCs/>
                <w:sz w:val="20"/>
                <w:szCs w:val="20"/>
              </w:rPr>
              <w:t>WORD: “Child Exploitation and Missing Preassessment Checklist” – SAFE Team</w:t>
            </w:r>
            <w:r>
              <w:rPr>
                <w:b/>
                <w:bCs/>
                <w:sz w:val="20"/>
                <w:szCs w:val="20"/>
              </w:rPr>
              <w:br/>
            </w:r>
            <w:r w:rsidRPr="004C7505">
              <w:rPr>
                <w:sz w:val="20"/>
                <w:szCs w:val="20"/>
              </w:rPr>
              <w:t xml:space="preserve">If you are concerned that a child may be being exploited, </w:t>
            </w:r>
            <w:r>
              <w:rPr>
                <w:sz w:val="20"/>
                <w:szCs w:val="20"/>
              </w:rPr>
              <w:t xml:space="preserve">the lead practitioner can complete this checklist to </w:t>
            </w:r>
            <w:r w:rsidRPr="004C7505">
              <w:rPr>
                <w:sz w:val="20"/>
                <w:szCs w:val="20"/>
              </w:rPr>
              <w:t xml:space="preserve">match the current concerns </w:t>
            </w:r>
            <w:r>
              <w:rPr>
                <w:sz w:val="20"/>
                <w:szCs w:val="20"/>
              </w:rPr>
              <w:t xml:space="preserve">for the child </w:t>
            </w:r>
            <w:r w:rsidRPr="004C7505">
              <w:rPr>
                <w:sz w:val="20"/>
                <w:szCs w:val="20"/>
              </w:rPr>
              <w:t>against the potential indicators. After reviewing the concerns, if you feel they are at risk of being exploited, please complete a Teeswide Child Exploitation VEMT Screening Tool</w:t>
            </w:r>
            <w:r>
              <w:rPr>
                <w:sz w:val="20"/>
                <w:szCs w:val="20"/>
              </w:rPr>
              <w:t>.</w:t>
            </w:r>
          </w:p>
        </w:tc>
        <w:bookmarkStart w:id="10" w:name="_MON_1770713401"/>
        <w:bookmarkEnd w:id="10"/>
        <w:tc>
          <w:tcPr>
            <w:tcW w:w="1731" w:type="dxa"/>
            <w:vAlign w:val="center"/>
          </w:tcPr>
          <w:p w14:paraId="5ED5890A" w14:textId="0CA73075" w:rsidR="004C7505" w:rsidRPr="003E4E03" w:rsidRDefault="004C7505" w:rsidP="004C7505">
            <w:pPr>
              <w:jc w:val="center"/>
              <w:rPr>
                <w:sz w:val="20"/>
                <w:szCs w:val="20"/>
              </w:rPr>
            </w:pPr>
            <w:r>
              <w:rPr>
                <w:sz w:val="20"/>
                <w:szCs w:val="20"/>
              </w:rPr>
              <w:object w:dxaOrig="1508" w:dyaOrig="984" w14:anchorId="42CB4F1F">
                <v:shape id="_x0000_i1042" type="#_x0000_t75" style="width:75.4pt;height:49.2pt" o:ole="">
                  <v:imagedata r:id="rId229" o:title=""/>
                </v:shape>
                <o:OLEObject Type="Embed" ProgID="Word.Document.12" ShapeID="_x0000_i1042" DrawAspect="Icon" ObjectID="_1776243179" r:id="rId230">
                  <o:FieldCodes>\s</o:FieldCodes>
                </o:OLEObject>
              </w:object>
            </w:r>
          </w:p>
        </w:tc>
        <w:tc>
          <w:tcPr>
            <w:tcW w:w="2256" w:type="dxa"/>
          </w:tcPr>
          <w:p w14:paraId="40F722D1" w14:textId="77777777" w:rsidR="004C7505" w:rsidRPr="001C4C0A" w:rsidRDefault="004C7505" w:rsidP="004C7505">
            <w:pPr>
              <w:rPr>
                <w:sz w:val="20"/>
                <w:szCs w:val="20"/>
              </w:rPr>
            </w:pPr>
          </w:p>
        </w:tc>
      </w:tr>
      <w:tr w:rsidR="004C7505" w:rsidRPr="001C4C0A" w14:paraId="6AB600E7" w14:textId="77777777" w:rsidTr="00E42652">
        <w:trPr>
          <w:trHeight w:val="367"/>
        </w:trPr>
        <w:tc>
          <w:tcPr>
            <w:tcW w:w="2688" w:type="dxa"/>
            <w:vMerge/>
          </w:tcPr>
          <w:p w14:paraId="4CBAD16D" w14:textId="77777777" w:rsidR="004C7505" w:rsidRDefault="004C7505" w:rsidP="004C7505">
            <w:pPr>
              <w:rPr>
                <w:b/>
                <w:bCs/>
                <w:sz w:val="28"/>
                <w:szCs w:val="28"/>
              </w:rPr>
            </w:pPr>
          </w:p>
        </w:tc>
        <w:tc>
          <w:tcPr>
            <w:tcW w:w="7767" w:type="dxa"/>
            <w:vAlign w:val="center"/>
          </w:tcPr>
          <w:p w14:paraId="456899F6" w14:textId="77777777" w:rsidR="004C7505" w:rsidRDefault="004C7505" w:rsidP="004C7505">
            <w:pPr>
              <w:rPr>
                <w:b/>
                <w:bCs/>
                <w:sz w:val="20"/>
                <w:szCs w:val="20"/>
              </w:rPr>
            </w:pPr>
            <w:r w:rsidRPr="003E4E03">
              <w:rPr>
                <w:b/>
                <w:bCs/>
                <w:sz w:val="20"/>
                <w:szCs w:val="20"/>
              </w:rPr>
              <w:t>DOC: “Tees Exploitation Screening Tool (VEMT)”</w:t>
            </w:r>
          </w:p>
          <w:p w14:paraId="360124FB" w14:textId="139FAB5C" w:rsidR="004C7505" w:rsidRPr="004C7505" w:rsidRDefault="004C7505" w:rsidP="004C7505">
            <w:pPr>
              <w:rPr>
                <w:sz w:val="20"/>
                <w:szCs w:val="20"/>
              </w:rPr>
            </w:pPr>
            <w:r w:rsidRPr="003E4E03">
              <w:rPr>
                <w:sz w:val="20"/>
                <w:szCs w:val="20"/>
              </w:rPr>
              <w:t>This form should be used by a lead practitioner, together with other key professionals involved in the case</w:t>
            </w:r>
            <w:r>
              <w:rPr>
                <w:sz w:val="20"/>
                <w:szCs w:val="20"/>
              </w:rPr>
              <w:t>,</w:t>
            </w:r>
            <w:r w:rsidRPr="003E4E03">
              <w:rPr>
                <w:sz w:val="20"/>
                <w:szCs w:val="20"/>
              </w:rPr>
              <w:t xml:space="preserve"> for the purposes of establishing whether the case should be referred to the respective VEMT practitioner Group (VPG).  </w:t>
            </w:r>
          </w:p>
        </w:tc>
        <w:bookmarkStart w:id="11" w:name="_MON_1687359924"/>
        <w:bookmarkEnd w:id="11"/>
        <w:tc>
          <w:tcPr>
            <w:tcW w:w="1731" w:type="dxa"/>
            <w:vAlign w:val="center"/>
          </w:tcPr>
          <w:p w14:paraId="64F4779D" w14:textId="0C8E4CD8" w:rsidR="004C7505" w:rsidRPr="003E4E03" w:rsidRDefault="004C7505" w:rsidP="004C7505">
            <w:pPr>
              <w:jc w:val="center"/>
              <w:rPr>
                <w:sz w:val="20"/>
                <w:szCs w:val="20"/>
              </w:rPr>
            </w:pPr>
            <w:r w:rsidRPr="003E4E03">
              <w:rPr>
                <w:sz w:val="20"/>
                <w:szCs w:val="20"/>
              </w:rPr>
              <w:object w:dxaOrig="1534" w:dyaOrig="997" w14:anchorId="3A6695D1">
                <v:shape id="_x0000_i1043" type="#_x0000_t75" style="width:75.7pt;height:49.65pt" o:ole="">
                  <v:imagedata r:id="rId231" o:title=""/>
                </v:shape>
                <o:OLEObject Type="Embed" ProgID="Word.Document.12" ShapeID="_x0000_i1043" DrawAspect="Icon" ObjectID="_1776243180" r:id="rId232">
                  <o:FieldCodes>\s</o:FieldCodes>
                </o:OLEObject>
              </w:object>
            </w:r>
          </w:p>
        </w:tc>
        <w:tc>
          <w:tcPr>
            <w:tcW w:w="2256" w:type="dxa"/>
          </w:tcPr>
          <w:p w14:paraId="119DB85A" w14:textId="77777777" w:rsidR="004C7505" w:rsidRPr="001C4C0A" w:rsidRDefault="004C7505" w:rsidP="004C7505">
            <w:pPr>
              <w:rPr>
                <w:sz w:val="20"/>
                <w:szCs w:val="20"/>
              </w:rPr>
            </w:pPr>
          </w:p>
        </w:tc>
      </w:tr>
      <w:tr w:rsidR="004C7505" w:rsidRPr="001C4C0A" w14:paraId="0E75F833" w14:textId="77777777" w:rsidTr="00E42652">
        <w:trPr>
          <w:trHeight w:val="367"/>
        </w:trPr>
        <w:tc>
          <w:tcPr>
            <w:tcW w:w="2688" w:type="dxa"/>
            <w:vMerge/>
          </w:tcPr>
          <w:p w14:paraId="210A7BD1" w14:textId="77777777" w:rsidR="004C7505" w:rsidRDefault="004C7505" w:rsidP="004C7505">
            <w:pPr>
              <w:rPr>
                <w:b/>
                <w:bCs/>
                <w:sz w:val="28"/>
                <w:szCs w:val="28"/>
              </w:rPr>
            </w:pPr>
          </w:p>
        </w:tc>
        <w:tc>
          <w:tcPr>
            <w:tcW w:w="7767" w:type="dxa"/>
            <w:vAlign w:val="center"/>
          </w:tcPr>
          <w:p w14:paraId="4A26ACBF" w14:textId="77777777" w:rsidR="004C7505" w:rsidRDefault="004C7505" w:rsidP="004C7505">
            <w:pPr>
              <w:rPr>
                <w:b/>
                <w:bCs/>
                <w:sz w:val="20"/>
                <w:szCs w:val="20"/>
              </w:rPr>
            </w:pPr>
            <w:r w:rsidRPr="003E4E03">
              <w:rPr>
                <w:b/>
                <w:bCs/>
                <w:sz w:val="20"/>
                <w:szCs w:val="20"/>
              </w:rPr>
              <w:t>DOC: “Cleveland Police Intelligence Sharing Form”</w:t>
            </w:r>
          </w:p>
          <w:p w14:paraId="2A3CC590" w14:textId="4156D247" w:rsidR="004C7505" w:rsidRPr="004C7505" w:rsidRDefault="004C7505" w:rsidP="004C7505">
            <w:pPr>
              <w:rPr>
                <w:sz w:val="20"/>
                <w:szCs w:val="20"/>
              </w:rPr>
            </w:pPr>
            <w:r w:rsidRPr="003E4E03">
              <w:rPr>
                <w:sz w:val="20"/>
                <w:szCs w:val="20"/>
              </w:rPr>
              <w:t>This form should be used by partner agencies to share information with the police</w:t>
            </w:r>
            <w:r>
              <w:rPr>
                <w:sz w:val="20"/>
                <w:szCs w:val="20"/>
              </w:rPr>
              <w:t xml:space="preserve">. </w:t>
            </w:r>
            <w:r w:rsidRPr="003E4E03">
              <w:rPr>
                <w:sz w:val="20"/>
                <w:szCs w:val="20"/>
              </w:rPr>
              <w:t xml:space="preserve">It can be used to share information regarding potential criminal offences, conduct or behaviour, including, but not limited </w:t>
            </w:r>
            <w:proofErr w:type="gramStart"/>
            <w:r w:rsidRPr="003E4E03">
              <w:rPr>
                <w:sz w:val="20"/>
                <w:szCs w:val="20"/>
              </w:rPr>
              <w:t>to</w:t>
            </w:r>
            <w:r>
              <w:rPr>
                <w:sz w:val="20"/>
                <w:szCs w:val="20"/>
              </w:rPr>
              <w:t>:</w:t>
            </w:r>
            <w:proofErr w:type="gramEnd"/>
            <w:r w:rsidRPr="003E4E03">
              <w:rPr>
                <w:sz w:val="20"/>
                <w:szCs w:val="20"/>
              </w:rPr>
              <w:t xml:space="preserve"> exploitation</w:t>
            </w:r>
            <w:r>
              <w:rPr>
                <w:sz w:val="20"/>
                <w:szCs w:val="20"/>
              </w:rPr>
              <w:t>,</w:t>
            </w:r>
            <w:r w:rsidRPr="003E4E03">
              <w:rPr>
                <w:sz w:val="20"/>
                <w:szCs w:val="20"/>
              </w:rPr>
              <w:t xml:space="preserve"> serious and organised crime and community tensions and issues.  The information will be recorded on the Police Intelligence System and used to support activity by the police and, where appropriate, partner agencies.</w:t>
            </w:r>
          </w:p>
        </w:tc>
        <w:bookmarkStart w:id="12" w:name="_MON_1734440383"/>
        <w:bookmarkEnd w:id="12"/>
        <w:tc>
          <w:tcPr>
            <w:tcW w:w="1731" w:type="dxa"/>
            <w:vAlign w:val="center"/>
          </w:tcPr>
          <w:p w14:paraId="7873E779" w14:textId="0284AE16" w:rsidR="004C7505" w:rsidRPr="003E4E03" w:rsidRDefault="004C7505" w:rsidP="004C7505">
            <w:pPr>
              <w:jc w:val="center"/>
              <w:rPr>
                <w:sz w:val="20"/>
                <w:szCs w:val="20"/>
              </w:rPr>
            </w:pPr>
            <w:r w:rsidRPr="003E4E03">
              <w:rPr>
                <w:sz w:val="20"/>
                <w:szCs w:val="20"/>
              </w:rPr>
              <w:object w:dxaOrig="1508" w:dyaOrig="984" w14:anchorId="39C62BA2">
                <v:shape id="_x0000_i1044" type="#_x0000_t75" style="width:75.7pt;height:49.65pt" o:ole="">
                  <v:imagedata r:id="rId233" o:title=""/>
                </v:shape>
                <o:OLEObject Type="Embed" ProgID="Word.Document.12" ShapeID="_x0000_i1044" DrawAspect="Icon" ObjectID="_1776243181" r:id="rId234">
                  <o:FieldCodes>\s</o:FieldCodes>
                </o:OLEObject>
              </w:object>
            </w:r>
          </w:p>
        </w:tc>
        <w:tc>
          <w:tcPr>
            <w:tcW w:w="2256" w:type="dxa"/>
          </w:tcPr>
          <w:p w14:paraId="1183F5B6" w14:textId="77777777" w:rsidR="004C7505" w:rsidRPr="001C4C0A" w:rsidRDefault="004C7505" w:rsidP="004C7505">
            <w:pPr>
              <w:rPr>
                <w:sz w:val="20"/>
                <w:szCs w:val="20"/>
              </w:rPr>
            </w:pPr>
          </w:p>
        </w:tc>
      </w:tr>
      <w:tr w:rsidR="004C7505" w:rsidRPr="001C4C0A" w14:paraId="33D487BA" w14:textId="77777777" w:rsidTr="00E42652">
        <w:trPr>
          <w:trHeight w:val="183"/>
        </w:trPr>
        <w:tc>
          <w:tcPr>
            <w:tcW w:w="14442" w:type="dxa"/>
            <w:gridSpan w:val="4"/>
            <w:shd w:val="clear" w:color="auto" w:fill="B4C6E7" w:themeFill="accent5" w:themeFillTint="66"/>
          </w:tcPr>
          <w:p w14:paraId="5E95CC89" w14:textId="77777777" w:rsidR="004C7505" w:rsidRPr="001C4C0A" w:rsidRDefault="004C7505" w:rsidP="004C7505">
            <w:pPr>
              <w:rPr>
                <w:sz w:val="20"/>
                <w:szCs w:val="20"/>
              </w:rPr>
            </w:pPr>
          </w:p>
        </w:tc>
      </w:tr>
      <w:tr w:rsidR="004C7505" w:rsidRPr="001C4C0A" w14:paraId="5BA52112" w14:textId="77777777" w:rsidTr="00E42652">
        <w:trPr>
          <w:trHeight w:val="367"/>
        </w:trPr>
        <w:tc>
          <w:tcPr>
            <w:tcW w:w="2688" w:type="dxa"/>
            <w:vMerge w:val="restart"/>
          </w:tcPr>
          <w:p w14:paraId="7B67A9E2" w14:textId="77777777" w:rsidR="004C7505" w:rsidRDefault="004C7505" w:rsidP="004C7505">
            <w:pPr>
              <w:rPr>
                <w:b/>
                <w:bCs/>
                <w:sz w:val="28"/>
                <w:szCs w:val="28"/>
              </w:rPr>
            </w:pPr>
            <w:r>
              <w:rPr>
                <w:b/>
                <w:bCs/>
                <w:sz w:val="28"/>
                <w:szCs w:val="28"/>
              </w:rPr>
              <w:t>Reporting concerns and responding to disclosures</w:t>
            </w:r>
          </w:p>
        </w:tc>
        <w:tc>
          <w:tcPr>
            <w:tcW w:w="7767" w:type="dxa"/>
            <w:vAlign w:val="center"/>
          </w:tcPr>
          <w:p w14:paraId="52ED2F99" w14:textId="77777777" w:rsidR="004C7505" w:rsidRPr="00B404B0" w:rsidRDefault="004C7505" w:rsidP="004C7505">
            <w:pPr>
              <w:rPr>
                <w:sz w:val="20"/>
                <w:szCs w:val="20"/>
              </w:rPr>
            </w:pPr>
            <w:r>
              <w:rPr>
                <w:b/>
                <w:bCs/>
                <w:sz w:val="20"/>
                <w:szCs w:val="20"/>
              </w:rPr>
              <w:t xml:space="preserve">PDF: “Capturing and Reporting Intelligence” </w:t>
            </w:r>
            <w:r>
              <w:rPr>
                <w:sz w:val="20"/>
                <w:szCs w:val="20"/>
              </w:rPr>
              <w:t>– Children’s Society</w:t>
            </w:r>
          </w:p>
          <w:p w14:paraId="7047DB05" w14:textId="77777777" w:rsidR="004C7505" w:rsidRPr="0042565F" w:rsidRDefault="004C7505" w:rsidP="004C7505">
            <w:pPr>
              <w:rPr>
                <w:b/>
                <w:bCs/>
                <w:sz w:val="20"/>
                <w:szCs w:val="20"/>
                <w:highlight w:val="yellow"/>
              </w:rPr>
            </w:pPr>
            <w:r w:rsidRPr="00B404B0">
              <w:rPr>
                <w:sz w:val="20"/>
                <w:szCs w:val="20"/>
              </w:rPr>
              <w:t xml:space="preserve">This document </w:t>
            </w:r>
            <w:r>
              <w:rPr>
                <w:sz w:val="20"/>
                <w:szCs w:val="20"/>
              </w:rPr>
              <w:t>explains</w:t>
            </w:r>
            <w:r w:rsidRPr="00B404B0">
              <w:rPr>
                <w:sz w:val="20"/>
                <w:szCs w:val="20"/>
              </w:rPr>
              <w:t xml:space="preserve"> what intelligence is and how it can be reported</w:t>
            </w:r>
            <w:r>
              <w:rPr>
                <w:sz w:val="20"/>
                <w:szCs w:val="20"/>
              </w:rPr>
              <w:t xml:space="preserve"> </w:t>
            </w:r>
            <w:r w:rsidRPr="00B404B0">
              <w:rPr>
                <w:sz w:val="20"/>
                <w:szCs w:val="20"/>
              </w:rPr>
              <w:t>to assist the police to prevent, investigate and</w:t>
            </w:r>
            <w:r>
              <w:rPr>
                <w:sz w:val="20"/>
                <w:szCs w:val="20"/>
              </w:rPr>
              <w:t xml:space="preserve"> </w:t>
            </w:r>
            <w:r w:rsidRPr="00B404B0">
              <w:rPr>
                <w:sz w:val="20"/>
                <w:szCs w:val="20"/>
              </w:rPr>
              <w:t>disrupt crime.</w:t>
            </w:r>
            <w:r>
              <w:rPr>
                <w:sz w:val="20"/>
                <w:szCs w:val="20"/>
              </w:rPr>
              <w:t xml:space="preserve"> It lists the types of intelligence that professionals (and families) should look for. </w:t>
            </w:r>
          </w:p>
        </w:tc>
        <w:tc>
          <w:tcPr>
            <w:tcW w:w="1731" w:type="dxa"/>
            <w:vAlign w:val="center"/>
          </w:tcPr>
          <w:p w14:paraId="0FAA31E0" w14:textId="77777777" w:rsidR="004C7505" w:rsidRPr="0042565F" w:rsidRDefault="004C7505" w:rsidP="004C7505">
            <w:pPr>
              <w:jc w:val="center"/>
              <w:rPr>
                <w:sz w:val="20"/>
                <w:szCs w:val="20"/>
                <w:highlight w:val="yellow"/>
              </w:rPr>
            </w:pPr>
            <w:r>
              <w:rPr>
                <w:sz w:val="20"/>
                <w:szCs w:val="20"/>
              </w:rPr>
              <w:object w:dxaOrig="1311" w:dyaOrig="849" w14:anchorId="0AD37D62">
                <v:shape id="_x0000_i1045" type="#_x0000_t75" style="width:64.55pt;height:42.2pt" o:ole="">
                  <v:imagedata r:id="rId235" o:title=""/>
                </v:shape>
                <o:OLEObject Type="Embed" ProgID="Acrobat.Document.DC" ShapeID="_x0000_i1045" DrawAspect="Icon" ObjectID="_1776243182" r:id="rId236"/>
              </w:object>
            </w:r>
          </w:p>
        </w:tc>
        <w:tc>
          <w:tcPr>
            <w:tcW w:w="2256" w:type="dxa"/>
            <w:vAlign w:val="center"/>
          </w:tcPr>
          <w:p w14:paraId="0F4816F3" w14:textId="77777777" w:rsidR="004C7505" w:rsidRPr="001C4C0A" w:rsidRDefault="004C7505" w:rsidP="004C7505">
            <w:pPr>
              <w:rPr>
                <w:sz w:val="20"/>
                <w:szCs w:val="20"/>
              </w:rPr>
            </w:pPr>
            <w:r w:rsidRPr="001C4C0A">
              <w:rPr>
                <w:b/>
                <w:bCs/>
                <w:sz w:val="20"/>
                <w:szCs w:val="20"/>
              </w:rPr>
              <w:t>NOTE:</w:t>
            </w:r>
            <w:r w:rsidRPr="001C4C0A">
              <w:rPr>
                <w:sz w:val="20"/>
                <w:szCs w:val="20"/>
              </w:rPr>
              <w:t xml:space="preserve"> This resource may also be useful for parents / carers to view.</w:t>
            </w:r>
          </w:p>
        </w:tc>
      </w:tr>
      <w:tr w:rsidR="004C7505" w:rsidRPr="001C4C0A" w14:paraId="2DC16CDB" w14:textId="77777777" w:rsidTr="00E42652">
        <w:trPr>
          <w:trHeight w:val="367"/>
        </w:trPr>
        <w:tc>
          <w:tcPr>
            <w:tcW w:w="2688" w:type="dxa"/>
            <w:vMerge/>
          </w:tcPr>
          <w:p w14:paraId="68F2A39A" w14:textId="77777777" w:rsidR="004C7505" w:rsidRDefault="004C7505" w:rsidP="004C7505">
            <w:pPr>
              <w:rPr>
                <w:b/>
                <w:bCs/>
                <w:sz w:val="28"/>
                <w:szCs w:val="28"/>
              </w:rPr>
            </w:pPr>
          </w:p>
        </w:tc>
        <w:tc>
          <w:tcPr>
            <w:tcW w:w="7767" w:type="dxa"/>
            <w:vAlign w:val="center"/>
          </w:tcPr>
          <w:p w14:paraId="3F7B32A5" w14:textId="77777777" w:rsidR="004C7505" w:rsidRPr="008C3123" w:rsidRDefault="004C7505" w:rsidP="004C7505">
            <w:pPr>
              <w:rPr>
                <w:sz w:val="20"/>
                <w:szCs w:val="20"/>
              </w:rPr>
            </w:pPr>
            <w:r>
              <w:rPr>
                <w:b/>
                <w:bCs/>
                <w:sz w:val="20"/>
                <w:szCs w:val="20"/>
              </w:rPr>
              <w:t>Video: “</w:t>
            </w:r>
            <w:r w:rsidRPr="008C3123">
              <w:rPr>
                <w:b/>
                <w:bCs/>
                <w:sz w:val="20"/>
                <w:szCs w:val="20"/>
              </w:rPr>
              <w:t>Helping adults respond to children disclosing abuse</w:t>
            </w:r>
            <w:r>
              <w:rPr>
                <w:b/>
                <w:bCs/>
                <w:sz w:val="20"/>
                <w:szCs w:val="20"/>
              </w:rPr>
              <w:t xml:space="preserve">” - </w:t>
            </w:r>
            <w:r>
              <w:rPr>
                <w:sz w:val="20"/>
                <w:szCs w:val="20"/>
              </w:rPr>
              <w:t>NSPCC</w:t>
            </w:r>
          </w:p>
          <w:p w14:paraId="7452CCC3" w14:textId="77777777" w:rsidR="004C7505" w:rsidRPr="00EB3B89" w:rsidRDefault="004C7505" w:rsidP="004C7505">
            <w:pPr>
              <w:rPr>
                <w:b/>
                <w:bCs/>
                <w:sz w:val="20"/>
                <w:szCs w:val="20"/>
              </w:rPr>
            </w:pPr>
            <w:r w:rsidRPr="008C3123">
              <w:rPr>
                <w:sz w:val="20"/>
                <w:szCs w:val="20"/>
              </w:rPr>
              <w:t xml:space="preserve">Advice on responding to a child’s disclosure of abuse to ensure </w:t>
            </w:r>
            <w:r>
              <w:rPr>
                <w:sz w:val="20"/>
                <w:szCs w:val="20"/>
              </w:rPr>
              <w:t>the</w:t>
            </w:r>
            <w:r w:rsidRPr="008C3123">
              <w:rPr>
                <w:sz w:val="20"/>
                <w:szCs w:val="20"/>
              </w:rPr>
              <w:t xml:space="preserve"> child feels listened to.</w:t>
            </w:r>
            <w:r>
              <w:rPr>
                <w:sz w:val="20"/>
                <w:szCs w:val="20"/>
              </w:rPr>
              <w:t xml:space="preserve"> This includes a short animation video and an accompanying PDF. </w:t>
            </w:r>
          </w:p>
        </w:tc>
        <w:tc>
          <w:tcPr>
            <w:tcW w:w="1731" w:type="dxa"/>
            <w:vAlign w:val="center"/>
          </w:tcPr>
          <w:p w14:paraId="27865977" w14:textId="77777777" w:rsidR="004C7505" w:rsidRPr="00E14637" w:rsidRDefault="0077599B" w:rsidP="004C7505">
            <w:pPr>
              <w:jc w:val="center"/>
              <w:rPr>
                <w:sz w:val="20"/>
                <w:szCs w:val="20"/>
              </w:rPr>
            </w:pPr>
            <w:hyperlink r:id="rId237" w:history="1">
              <w:r w:rsidR="004C7505" w:rsidRPr="00E14637">
                <w:rPr>
                  <w:rStyle w:val="Hyperlink"/>
                  <w:sz w:val="20"/>
                  <w:szCs w:val="20"/>
                </w:rPr>
                <w:t>LINK</w:t>
              </w:r>
            </w:hyperlink>
            <w:r w:rsidR="004C7505" w:rsidRPr="00E14637">
              <w:rPr>
                <w:sz w:val="20"/>
                <w:szCs w:val="20"/>
              </w:rPr>
              <w:t xml:space="preserve"> – </w:t>
            </w:r>
            <w:proofErr w:type="gramStart"/>
            <w:r w:rsidR="004C7505" w:rsidRPr="00E14637">
              <w:rPr>
                <w:sz w:val="20"/>
                <w:szCs w:val="20"/>
              </w:rPr>
              <w:t>Video</w:t>
            </w:r>
            <w:proofErr w:type="gramEnd"/>
          </w:p>
          <w:p w14:paraId="6822F12F" w14:textId="76D81809" w:rsidR="004C7505" w:rsidRPr="00E14637" w:rsidRDefault="004C7505" w:rsidP="004C7505">
            <w:pPr>
              <w:jc w:val="center"/>
              <w:rPr>
                <w:sz w:val="20"/>
                <w:szCs w:val="20"/>
              </w:rPr>
            </w:pPr>
            <w:r w:rsidRPr="00E14637">
              <w:rPr>
                <w:sz w:val="20"/>
                <w:szCs w:val="20"/>
              </w:rPr>
              <w:t>Time: 2 min 14 sec</w:t>
            </w:r>
            <w:r>
              <w:rPr>
                <w:sz w:val="20"/>
                <w:szCs w:val="20"/>
              </w:rPr>
              <w:br/>
            </w:r>
          </w:p>
          <w:p w14:paraId="1F8B98CE" w14:textId="77777777" w:rsidR="004C7505" w:rsidRPr="00E14637" w:rsidRDefault="0077599B" w:rsidP="004C7505">
            <w:pPr>
              <w:jc w:val="center"/>
              <w:rPr>
                <w:sz w:val="20"/>
                <w:szCs w:val="20"/>
              </w:rPr>
            </w:pPr>
            <w:hyperlink r:id="rId238" w:history="1">
              <w:r w:rsidR="004C7505" w:rsidRPr="00E14637">
                <w:rPr>
                  <w:rStyle w:val="Hyperlink"/>
                  <w:sz w:val="20"/>
                  <w:szCs w:val="20"/>
                </w:rPr>
                <w:t>LINK</w:t>
              </w:r>
            </w:hyperlink>
            <w:r w:rsidR="004C7505" w:rsidRPr="00E14637">
              <w:rPr>
                <w:sz w:val="20"/>
                <w:szCs w:val="20"/>
              </w:rPr>
              <w:t xml:space="preserve"> - PDF</w:t>
            </w:r>
          </w:p>
        </w:tc>
        <w:tc>
          <w:tcPr>
            <w:tcW w:w="2256" w:type="dxa"/>
            <w:vAlign w:val="center"/>
          </w:tcPr>
          <w:p w14:paraId="4971CC8F" w14:textId="77777777" w:rsidR="004C7505" w:rsidRPr="001C4C0A" w:rsidRDefault="004C7505" w:rsidP="004C7505">
            <w:pPr>
              <w:rPr>
                <w:sz w:val="20"/>
                <w:szCs w:val="20"/>
              </w:rPr>
            </w:pPr>
          </w:p>
        </w:tc>
      </w:tr>
      <w:tr w:rsidR="004C7505" w:rsidRPr="001C4C0A" w14:paraId="0E561540" w14:textId="77777777" w:rsidTr="00E42652">
        <w:trPr>
          <w:trHeight w:val="70"/>
        </w:trPr>
        <w:tc>
          <w:tcPr>
            <w:tcW w:w="14442" w:type="dxa"/>
            <w:gridSpan w:val="4"/>
            <w:shd w:val="clear" w:color="auto" w:fill="B4C6E7" w:themeFill="accent5" w:themeFillTint="66"/>
          </w:tcPr>
          <w:p w14:paraId="7079DE67" w14:textId="77777777" w:rsidR="004C7505" w:rsidRPr="001C4C0A" w:rsidRDefault="004C7505" w:rsidP="004C7505">
            <w:pPr>
              <w:rPr>
                <w:sz w:val="20"/>
                <w:szCs w:val="20"/>
              </w:rPr>
            </w:pPr>
          </w:p>
        </w:tc>
      </w:tr>
    </w:tbl>
    <w:p w14:paraId="5791FED1" w14:textId="77777777" w:rsidR="006369F9" w:rsidRDefault="006369F9" w:rsidP="00654DBD"/>
    <w:p w14:paraId="28B2051D" w14:textId="77777777" w:rsidR="00654DBD" w:rsidRDefault="00654DBD" w:rsidP="00654DBD"/>
    <w:p w14:paraId="38A0E9CB" w14:textId="37B33932" w:rsidR="00E4477E" w:rsidRDefault="00E4477E" w:rsidP="00654DBD"/>
    <w:p w14:paraId="6715B72A" w14:textId="2364C109" w:rsidR="003B296F" w:rsidRDefault="00250573" w:rsidP="00654DBD">
      <w:pPr>
        <w:rPr>
          <w:rFonts w:eastAsia="Times New Roman" w:cstheme="minorHAnsi"/>
          <w:sz w:val="40"/>
          <w:szCs w:val="40"/>
          <w:lang w:eastAsia="en-GB"/>
        </w:rPr>
      </w:pPr>
      <w:r w:rsidRPr="00250573">
        <w:rPr>
          <w:rFonts w:eastAsia="Times New Roman" w:cstheme="minorHAnsi"/>
          <w:noProof/>
          <w:sz w:val="40"/>
          <w:szCs w:val="40"/>
          <w:lang w:eastAsia="en-GB"/>
        </w:rPr>
        <mc:AlternateContent>
          <mc:Choice Requires="wps">
            <w:drawing>
              <wp:anchor distT="45720" distB="45720" distL="114300" distR="114300" simplePos="0" relativeHeight="251678720" behindDoc="0" locked="0" layoutInCell="1" allowOverlap="1" wp14:anchorId="09586495" wp14:editId="17CE96C0">
                <wp:simplePos x="0" y="0"/>
                <wp:positionH relativeFrom="column">
                  <wp:posOffset>5397279</wp:posOffset>
                </wp:positionH>
                <wp:positionV relativeFrom="paragraph">
                  <wp:posOffset>246325</wp:posOffset>
                </wp:positionV>
                <wp:extent cx="2360930" cy="355600"/>
                <wp:effectExtent l="0" t="0" r="3810" b="635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5600"/>
                        </a:xfrm>
                        <a:prstGeom prst="rect">
                          <a:avLst/>
                        </a:prstGeom>
                        <a:solidFill>
                          <a:schemeClr val="accent1">
                            <a:lumMod val="40000"/>
                            <a:lumOff val="60000"/>
                          </a:schemeClr>
                        </a:solidFill>
                        <a:ln w="9525">
                          <a:noFill/>
                          <a:miter lim="800000"/>
                          <a:headEnd/>
                          <a:tailEnd/>
                        </a:ln>
                      </wps:spPr>
                      <wps:txbx>
                        <w:txbxContent>
                          <w:p w14:paraId="4E6E8A9A" w14:textId="77777777" w:rsidR="00250573" w:rsidRPr="00250573" w:rsidRDefault="0077599B" w:rsidP="00250573">
                            <w:pPr>
                              <w:jc w:val="center"/>
                              <w:rPr>
                                <w:b/>
                                <w:bCs/>
                                <w:color w:val="44546A" w:themeColor="text2"/>
                                <w:sz w:val="32"/>
                                <w:szCs w:val="32"/>
                              </w:rPr>
                            </w:pPr>
                            <w:hyperlink w:anchor="TitlePage" w:history="1">
                              <w:r w:rsidR="00250573" w:rsidRPr="00250573">
                                <w:rPr>
                                  <w:rStyle w:val="Hyperlink"/>
                                  <w:b/>
                                  <w:bCs/>
                                  <w:color w:val="44546A" w:themeColor="text2"/>
                                  <w:sz w:val="32"/>
                                  <w:szCs w:val="32"/>
                                </w:rPr>
                                <w:t>Return to cont</w:t>
                              </w:r>
                              <w:r w:rsidR="00250573" w:rsidRPr="00250573">
                                <w:rPr>
                                  <w:rStyle w:val="Hyperlink"/>
                                  <w:b/>
                                  <w:bCs/>
                                  <w:color w:val="44546A" w:themeColor="text2"/>
                                  <w:sz w:val="32"/>
                                  <w:szCs w:val="32"/>
                                </w:rPr>
                                <w:t>e</w:t>
                              </w:r>
                              <w:r w:rsidR="00250573" w:rsidRPr="00250573">
                                <w:rPr>
                                  <w:rStyle w:val="Hyperlink"/>
                                  <w:b/>
                                  <w:bCs/>
                                  <w:color w:val="44546A" w:themeColor="text2"/>
                                  <w:sz w:val="32"/>
                                  <w:szCs w:val="32"/>
                                </w:rPr>
                                <w:t>nts page</w:t>
                              </w:r>
                            </w:hyperlink>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9586495" id="_x0000_s1035" type="#_x0000_t202" style="position:absolute;margin-left:425pt;margin-top:19.4pt;width:185.9pt;height:28pt;z-index:2516787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" fillcolor="#bdd6ee [1300]" stroked="f">
                <v:textbox>
                  <w:txbxContent>
                    <w:p w14:paraId="4E6E8A9A" w14:textId="77777777" w:rsidR="00250573" w:rsidRPr="00250573" w:rsidRDefault="0077599B" w:rsidP="00250573">
                      <w:pPr>
                        <w:jc w:val="center"/>
                        <w:rPr>
                          <w:b/>
                          <w:bCs/>
                          <w:color w:val="44546A" w:themeColor="text2"/>
                          <w:sz w:val="32"/>
                          <w:szCs w:val="32"/>
                        </w:rPr>
                      </w:pPr>
                      <w:hyperlink w:anchor="TitlePage" w:history="1">
                        <w:r w:rsidR="00250573" w:rsidRPr="00250573">
                          <w:rPr>
                            <w:rStyle w:val="Hyperlink"/>
                            <w:b/>
                            <w:bCs/>
                            <w:color w:val="44546A" w:themeColor="text2"/>
                            <w:sz w:val="32"/>
                            <w:szCs w:val="32"/>
                          </w:rPr>
                          <w:t>Return to cont</w:t>
                        </w:r>
                        <w:r w:rsidR="00250573" w:rsidRPr="00250573">
                          <w:rPr>
                            <w:rStyle w:val="Hyperlink"/>
                            <w:b/>
                            <w:bCs/>
                            <w:color w:val="44546A" w:themeColor="text2"/>
                            <w:sz w:val="32"/>
                            <w:szCs w:val="32"/>
                          </w:rPr>
                          <w:t>e</w:t>
                        </w:r>
                        <w:r w:rsidR="00250573" w:rsidRPr="00250573">
                          <w:rPr>
                            <w:rStyle w:val="Hyperlink"/>
                            <w:b/>
                            <w:bCs/>
                            <w:color w:val="44546A" w:themeColor="text2"/>
                            <w:sz w:val="32"/>
                            <w:szCs w:val="32"/>
                          </w:rPr>
                          <w:t>nts page</w:t>
                        </w:r>
                      </w:hyperlink>
                    </w:p>
                  </w:txbxContent>
                </v:textbox>
              </v:shape>
            </w:pict>
          </mc:Fallback>
        </mc:AlternateContent>
      </w:r>
    </w:p>
    <w:sectPr w:rsidR="003B296F" w:rsidSect="00025278">
      <w:footerReference w:type="default" r:id="rId239"/>
      <w:pgSz w:w="15840" w:h="12240" w:orient="landscape"/>
      <w:pgMar w:top="1135" w:right="1440" w:bottom="1418" w:left="1440" w:header="720" w:footer="21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36B711" w14:textId="77777777" w:rsidR="00252EFE" w:rsidRDefault="00252EFE" w:rsidP="00ED706E">
      <w:r>
        <w:separator/>
      </w:r>
    </w:p>
  </w:endnote>
  <w:endnote w:type="continuationSeparator" w:id="0">
    <w:p w14:paraId="7EBDC06F" w14:textId="77777777" w:rsidR="00252EFE" w:rsidRDefault="00252EFE" w:rsidP="00ED70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3498939"/>
      <w:docPartObj>
        <w:docPartGallery w:val="Page Numbers (Bottom of Page)"/>
        <w:docPartUnique/>
      </w:docPartObj>
    </w:sdtPr>
    <w:sdtEndPr>
      <w:rPr>
        <w:noProof/>
      </w:rPr>
    </w:sdtEndPr>
    <w:sdtContent>
      <w:p w14:paraId="051732D0" w14:textId="7DCFF73A" w:rsidR="00ED706E" w:rsidRDefault="00ED706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09A63B7" w14:textId="77777777" w:rsidR="00ED706E" w:rsidRDefault="00ED70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A28BB6" w14:textId="77777777" w:rsidR="00252EFE" w:rsidRDefault="00252EFE" w:rsidP="00ED706E">
      <w:r>
        <w:separator/>
      </w:r>
    </w:p>
  </w:footnote>
  <w:footnote w:type="continuationSeparator" w:id="0">
    <w:p w14:paraId="3D5EE217" w14:textId="77777777" w:rsidR="00252EFE" w:rsidRDefault="00252EFE" w:rsidP="00ED706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23323"/>
    <w:multiLevelType w:val="hybridMultilevel"/>
    <w:tmpl w:val="EA0C815E"/>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 w15:restartNumberingAfterBreak="0">
    <w:nsid w:val="0A7D119D"/>
    <w:multiLevelType w:val="hybridMultilevel"/>
    <w:tmpl w:val="1826C0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414F65"/>
    <w:multiLevelType w:val="hybridMultilevel"/>
    <w:tmpl w:val="3E384360"/>
    <w:lvl w:ilvl="0" w:tplc="D6F656FA">
      <w:start w:val="1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42C277E"/>
    <w:multiLevelType w:val="hybridMultilevel"/>
    <w:tmpl w:val="68B0B8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7DD12DD"/>
    <w:multiLevelType w:val="hybridMultilevel"/>
    <w:tmpl w:val="B1F0BDFC"/>
    <w:lvl w:ilvl="0" w:tplc="08090001">
      <w:start w:val="1"/>
      <w:numFmt w:val="bullet"/>
      <w:lvlText w:val=""/>
      <w:lvlJc w:val="left"/>
      <w:pPr>
        <w:ind w:left="1464" w:hanging="360"/>
      </w:pPr>
      <w:rPr>
        <w:rFonts w:ascii="Symbol" w:hAnsi="Symbol" w:hint="default"/>
      </w:rPr>
    </w:lvl>
    <w:lvl w:ilvl="1" w:tplc="08090003" w:tentative="1">
      <w:start w:val="1"/>
      <w:numFmt w:val="bullet"/>
      <w:lvlText w:val="o"/>
      <w:lvlJc w:val="left"/>
      <w:pPr>
        <w:ind w:left="2184" w:hanging="360"/>
      </w:pPr>
      <w:rPr>
        <w:rFonts w:ascii="Courier New" w:hAnsi="Courier New" w:cs="Courier New" w:hint="default"/>
      </w:rPr>
    </w:lvl>
    <w:lvl w:ilvl="2" w:tplc="08090005" w:tentative="1">
      <w:start w:val="1"/>
      <w:numFmt w:val="bullet"/>
      <w:lvlText w:val=""/>
      <w:lvlJc w:val="left"/>
      <w:pPr>
        <w:ind w:left="2904" w:hanging="360"/>
      </w:pPr>
      <w:rPr>
        <w:rFonts w:ascii="Wingdings" w:hAnsi="Wingdings" w:hint="default"/>
      </w:rPr>
    </w:lvl>
    <w:lvl w:ilvl="3" w:tplc="08090001" w:tentative="1">
      <w:start w:val="1"/>
      <w:numFmt w:val="bullet"/>
      <w:lvlText w:val=""/>
      <w:lvlJc w:val="left"/>
      <w:pPr>
        <w:ind w:left="3624" w:hanging="360"/>
      </w:pPr>
      <w:rPr>
        <w:rFonts w:ascii="Symbol" w:hAnsi="Symbol" w:hint="default"/>
      </w:rPr>
    </w:lvl>
    <w:lvl w:ilvl="4" w:tplc="08090003" w:tentative="1">
      <w:start w:val="1"/>
      <w:numFmt w:val="bullet"/>
      <w:lvlText w:val="o"/>
      <w:lvlJc w:val="left"/>
      <w:pPr>
        <w:ind w:left="4344" w:hanging="360"/>
      </w:pPr>
      <w:rPr>
        <w:rFonts w:ascii="Courier New" w:hAnsi="Courier New" w:cs="Courier New" w:hint="default"/>
      </w:rPr>
    </w:lvl>
    <w:lvl w:ilvl="5" w:tplc="08090005" w:tentative="1">
      <w:start w:val="1"/>
      <w:numFmt w:val="bullet"/>
      <w:lvlText w:val=""/>
      <w:lvlJc w:val="left"/>
      <w:pPr>
        <w:ind w:left="5064" w:hanging="360"/>
      </w:pPr>
      <w:rPr>
        <w:rFonts w:ascii="Wingdings" w:hAnsi="Wingdings" w:hint="default"/>
      </w:rPr>
    </w:lvl>
    <w:lvl w:ilvl="6" w:tplc="08090001" w:tentative="1">
      <w:start w:val="1"/>
      <w:numFmt w:val="bullet"/>
      <w:lvlText w:val=""/>
      <w:lvlJc w:val="left"/>
      <w:pPr>
        <w:ind w:left="5784" w:hanging="360"/>
      </w:pPr>
      <w:rPr>
        <w:rFonts w:ascii="Symbol" w:hAnsi="Symbol" w:hint="default"/>
      </w:rPr>
    </w:lvl>
    <w:lvl w:ilvl="7" w:tplc="08090003" w:tentative="1">
      <w:start w:val="1"/>
      <w:numFmt w:val="bullet"/>
      <w:lvlText w:val="o"/>
      <w:lvlJc w:val="left"/>
      <w:pPr>
        <w:ind w:left="6504" w:hanging="360"/>
      </w:pPr>
      <w:rPr>
        <w:rFonts w:ascii="Courier New" w:hAnsi="Courier New" w:cs="Courier New" w:hint="default"/>
      </w:rPr>
    </w:lvl>
    <w:lvl w:ilvl="8" w:tplc="08090005" w:tentative="1">
      <w:start w:val="1"/>
      <w:numFmt w:val="bullet"/>
      <w:lvlText w:val=""/>
      <w:lvlJc w:val="left"/>
      <w:pPr>
        <w:ind w:left="7224" w:hanging="360"/>
      </w:pPr>
      <w:rPr>
        <w:rFonts w:ascii="Wingdings" w:hAnsi="Wingdings" w:hint="default"/>
      </w:rPr>
    </w:lvl>
  </w:abstractNum>
  <w:abstractNum w:abstractNumId="5" w15:restartNumberingAfterBreak="0">
    <w:nsid w:val="57EA7036"/>
    <w:multiLevelType w:val="hybridMultilevel"/>
    <w:tmpl w:val="185280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EDC4FCC"/>
    <w:multiLevelType w:val="hybridMultilevel"/>
    <w:tmpl w:val="145680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92E2E83"/>
    <w:multiLevelType w:val="hybridMultilevel"/>
    <w:tmpl w:val="3F6699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03085223">
    <w:abstractNumId w:val="5"/>
  </w:num>
  <w:num w:numId="2" w16cid:durableId="1333264581">
    <w:abstractNumId w:val="3"/>
  </w:num>
  <w:num w:numId="3" w16cid:durableId="1095057290">
    <w:abstractNumId w:val="0"/>
  </w:num>
  <w:num w:numId="4" w16cid:durableId="299964906">
    <w:abstractNumId w:val="4"/>
  </w:num>
  <w:num w:numId="5" w16cid:durableId="336613056">
    <w:abstractNumId w:val="6"/>
  </w:num>
  <w:num w:numId="6" w16cid:durableId="2045330323">
    <w:abstractNumId w:val="1"/>
  </w:num>
  <w:num w:numId="7" w16cid:durableId="1272397907">
    <w:abstractNumId w:val="7"/>
  </w:num>
  <w:num w:numId="8" w16cid:durableId="1196428344">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7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F44"/>
    <w:rsid w:val="0000115C"/>
    <w:rsid w:val="00007328"/>
    <w:rsid w:val="000126A1"/>
    <w:rsid w:val="000171DB"/>
    <w:rsid w:val="00025278"/>
    <w:rsid w:val="00044CC7"/>
    <w:rsid w:val="000479F7"/>
    <w:rsid w:val="0008341E"/>
    <w:rsid w:val="000A41EC"/>
    <w:rsid w:val="000C6759"/>
    <w:rsid w:val="000C6EFE"/>
    <w:rsid w:val="000D00AD"/>
    <w:rsid w:val="000D1A07"/>
    <w:rsid w:val="000E5E29"/>
    <w:rsid w:val="00102201"/>
    <w:rsid w:val="00106768"/>
    <w:rsid w:val="00117B7B"/>
    <w:rsid w:val="00142CF3"/>
    <w:rsid w:val="00162355"/>
    <w:rsid w:val="00167CE6"/>
    <w:rsid w:val="00174DB3"/>
    <w:rsid w:val="001A09A1"/>
    <w:rsid w:val="001B428C"/>
    <w:rsid w:val="001C2FB8"/>
    <w:rsid w:val="001C3234"/>
    <w:rsid w:val="001D1D00"/>
    <w:rsid w:val="001E7BEA"/>
    <w:rsid w:val="00202992"/>
    <w:rsid w:val="00222875"/>
    <w:rsid w:val="00224027"/>
    <w:rsid w:val="0022641D"/>
    <w:rsid w:val="00250573"/>
    <w:rsid w:val="00250C3A"/>
    <w:rsid w:val="00252EFE"/>
    <w:rsid w:val="0026554B"/>
    <w:rsid w:val="00274FD0"/>
    <w:rsid w:val="002836B3"/>
    <w:rsid w:val="00283875"/>
    <w:rsid w:val="00284D0F"/>
    <w:rsid w:val="00285525"/>
    <w:rsid w:val="00285723"/>
    <w:rsid w:val="00296A06"/>
    <w:rsid w:val="002A2409"/>
    <w:rsid w:val="002A2FB0"/>
    <w:rsid w:val="002D1F67"/>
    <w:rsid w:val="002D4A10"/>
    <w:rsid w:val="002F54F7"/>
    <w:rsid w:val="0031383F"/>
    <w:rsid w:val="0032589F"/>
    <w:rsid w:val="00327005"/>
    <w:rsid w:val="00343DC4"/>
    <w:rsid w:val="00351CD3"/>
    <w:rsid w:val="00383840"/>
    <w:rsid w:val="00390ED2"/>
    <w:rsid w:val="0039277C"/>
    <w:rsid w:val="003B0809"/>
    <w:rsid w:val="003B296F"/>
    <w:rsid w:val="003B61E0"/>
    <w:rsid w:val="003C42B4"/>
    <w:rsid w:val="003D4B9C"/>
    <w:rsid w:val="003F2C1B"/>
    <w:rsid w:val="00407332"/>
    <w:rsid w:val="00414E5B"/>
    <w:rsid w:val="004364C1"/>
    <w:rsid w:val="00436967"/>
    <w:rsid w:val="004413E9"/>
    <w:rsid w:val="0045567E"/>
    <w:rsid w:val="00455942"/>
    <w:rsid w:val="00456E78"/>
    <w:rsid w:val="0045786A"/>
    <w:rsid w:val="0046593E"/>
    <w:rsid w:val="00484D4D"/>
    <w:rsid w:val="00487E11"/>
    <w:rsid w:val="00491435"/>
    <w:rsid w:val="004A2CE2"/>
    <w:rsid w:val="004A4B57"/>
    <w:rsid w:val="004C7505"/>
    <w:rsid w:val="004D0724"/>
    <w:rsid w:val="004D41D9"/>
    <w:rsid w:val="004D5608"/>
    <w:rsid w:val="004F23CC"/>
    <w:rsid w:val="00501B5D"/>
    <w:rsid w:val="00502497"/>
    <w:rsid w:val="0051381D"/>
    <w:rsid w:val="00520EC2"/>
    <w:rsid w:val="00522EA5"/>
    <w:rsid w:val="00524497"/>
    <w:rsid w:val="00556EEC"/>
    <w:rsid w:val="00573F82"/>
    <w:rsid w:val="005777B8"/>
    <w:rsid w:val="005901C8"/>
    <w:rsid w:val="005A4AAC"/>
    <w:rsid w:val="005B589E"/>
    <w:rsid w:val="005C6BFD"/>
    <w:rsid w:val="005E5977"/>
    <w:rsid w:val="005F332C"/>
    <w:rsid w:val="005F3E73"/>
    <w:rsid w:val="00605760"/>
    <w:rsid w:val="0060762F"/>
    <w:rsid w:val="00624F53"/>
    <w:rsid w:val="00627EAF"/>
    <w:rsid w:val="006369F9"/>
    <w:rsid w:val="00645252"/>
    <w:rsid w:val="0064640C"/>
    <w:rsid w:val="00654DBD"/>
    <w:rsid w:val="00660812"/>
    <w:rsid w:val="00660EB7"/>
    <w:rsid w:val="00672B35"/>
    <w:rsid w:val="00674256"/>
    <w:rsid w:val="006A3580"/>
    <w:rsid w:val="006A7C47"/>
    <w:rsid w:val="006B5056"/>
    <w:rsid w:val="006D0010"/>
    <w:rsid w:val="006D2483"/>
    <w:rsid w:val="006D25B6"/>
    <w:rsid w:val="006D3D74"/>
    <w:rsid w:val="006E193B"/>
    <w:rsid w:val="006F4565"/>
    <w:rsid w:val="00700884"/>
    <w:rsid w:val="00720430"/>
    <w:rsid w:val="00725285"/>
    <w:rsid w:val="00725DF0"/>
    <w:rsid w:val="00734B0D"/>
    <w:rsid w:val="007359E6"/>
    <w:rsid w:val="00745BF2"/>
    <w:rsid w:val="00746BD6"/>
    <w:rsid w:val="00751A92"/>
    <w:rsid w:val="0076170A"/>
    <w:rsid w:val="0077599B"/>
    <w:rsid w:val="00787B82"/>
    <w:rsid w:val="007904C0"/>
    <w:rsid w:val="00791F44"/>
    <w:rsid w:val="007A12C6"/>
    <w:rsid w:val="007D19E8"/>
    <w:rsid w:val="007D433C"/>
    <w:rsid w:val="007E25DB"/>
    <w:rsid w:val="007E26F7"/>
    <w:rsid w:val="007F58FC"/>
    <w:rsid w:val="008012D6"/>
    <w:rsid w:val="00816260"/>
    <w:rsid w:val="008226E1"/>
    <w:rsid w:val="00832069"/>
    <w:rsid w:val="0083569A"/>
    <w:rsid w:val="008572C8"/>
    <w:rsid w:val="00860329"/>
    <w:rsid w:val="00875872"/>
    <w:rsid w:val="0087664A"/>
    <w:rsid w:val="00877D32"/>
    <w:rsid w:val="008A098C"/>
    <w:rsid w:val="008A1335"/>
    <w:rsid w:val="008A1FC4"/>
    <w:rsid w:val="008C1CAA"/>
    <w:rsid w:val="008C3123"/>
    <w:rsid w:val="008C42C1"/>
    <w:rsid w:val="008F7E25"/>
    <w:rsid w:val="00914426"/>
    <w:rsid w:val="00915D60"/>
    <w:rsid w:val="0091759F"/>
    <w:rsid w:val="0092734B"/>
    <w:rsid w:val="0093435E"/>
    <w:rsid w:val="0095786F"/>
    <w:rsid w:val="009745FE"/>
    <w:rsid w:val="00986358"/>
    <w:rsid w:val="00993197"/>
    <w:rsid w:val="009B3685"/>
    <w:rsid w:val="009D10DB"/>
    <w:rsid w:val="009F7B4D"/>
    <w:rsid w:val="00A04D98"/>
    <w:rsid w:val="00A071D7"/>
    <w:rsid w:val="00A2641F"/>
    <w:rsid w:val="00A32623"/>
    <w:rsid w:val="00A42D86"/>
    <w:rsid w:val="00A6764D"/>
    <w:rsid w:val="00A9204E"/>
    <w:rsid w:val="00AA4558"/>
    <w:rsid w:val="00AA749C"/>
    <w:rsid w:val="00AA792F"/>
    <w:rsid w:val="00AB34AE"/>
    <w:rsid w:val="00AC457C"/>
    <w:rsid w:val="00AD27E5"/>
    <w:rsid w:val="00AE487E"/>
    <w:rsid w:val="00AE5DCD"/>
    <w:rsid w:val="00B00ED1"/>
    <w:rsid w:val="00B0613D"/>
    <w:rsid w:val="00B20B57"/>
    <w:rsid w:val="00B44379"/>
    <w:rsid w:val="00B60D82"/>
    <w:rsid w:val="00B949C3"/>
    <w:rsid w:val="00B95DC1"/>
    <w:rsid w:val="00B97EA4"/>
    <w:rsid w:val="00BB2664"/>
    <w:rsid w:val="00BB7C86"/>
    <w:rsid w:val="00BC07E4"/>
    <w:rsid w:val="00BD69AC"/>
    <w:rsid w:val="00BE1D94"/>
    <w:rsid w:val="00BF46DB"/>
    <w:rsid w:val="00BF7B1F"/>
    <w:rsid w:val="00C1280D"/>
    <w:rsid w:val="00C21AB2"/>
    <w:rsid w:val="00C3055B"/>
    <w:rsid w:val="00C40039"/>
    <w:rsid w:val="00C40CF9"/>
    <w:rsid w:val="00C665EC"/>
    <w:rsid w:val="00C72B97"/>
    <w:rsid w:val="00C7537C"/>
    <w:rsid w:val="00C75A2A"/>
    <w:rsid w:val="00C917C3"/>
    <w:rsid w:val="00CA54F1"/>
    <w:rsid w:val="00CA6EDC"/>
    <w:rsid w:val="00CB1D63"/>
    <w:rsid w:val="00CD050E"/>
    <w:rsid w:val="00CD3CE1"/>
    <w:rsid w:val="00CD79D4"/>
    <w:rsid w:val="00CE701D"/>
    <w:rsid w:val="00CF414D"/>
    <w:rsid w:val="00D03421"/>
    <w:rsid w:val="00D13660"/>
    <w:rsid w:val="00D17F6F"/>
    <w:rsid w:val="00D22AAF"/>
    <w:rsid w:val="00D30FA6"/>
    <w:rsid w:val="00D3380F"/>
    <w:rsid w:val="00D356F9"/>
    <w:rsid w:val="00D36084"/>
    <w:rsid w:val="00D40641"/>
    <w:rsid w:val="00D629F1"/>
    <w:rsid w:val="00D71538"/>
    <w:rsid w:val="00D738C9"/>
    <w:rsid w:val="00D8117F"/>
    <w:rsid w:val="00DA7037"/>
    <w:rsid w:val="00DB4649"/>
    <w:rsid w:val="00DB6BF0"/>
    <w:rsid w:val="00DE4135"/>
    <w:rsid w:val="00E065B6"/>
    <w:rsid w:val="00E06B04"/>
    <w:rsid w:val="00E1085B"/>
    <w:rsid w:val="00E11AC5"/>
    <w:rsid w:val="00E133E8"/>
    <w:rsid w:val="00E14637"/>
    <w:rsid w:val="00E22196"/>
    <w:rsid w:val="00E34255"/>
    <w:rsid w:val="00E43D85"/>
    <w:rsid w:val="00E4477E"/>
    <w:rsid w:val="00E63684"/>
    <w:rsid w:val="00E724EE"/>
    <w:rsid w:val="00E876BC"/>
    <w:rsid w:val="00E92377"/>
    <w:rsid w:val="00EA2C61"/>
    <w:rsid w:val="00EB0A32"/>
    <w:rsid w:val="00EB3037"/>
    <w:rsid w:val="00EB5928"/>
    <w:rsid w:val="00ED405D"/>
    <w:rsid w:val="00ED671E"/>
    <w:rsid w:val="00ED706E"/>
    <w:rsid w:val="00EF36EC"/>
    <w:rsid w:val="00F062F4"/>
    <w:rsid w:val="00F1243B"/>
    <w:rsid w:val="00F132A5"/>
    <w:rsid w:val="00F176AC"/>
    <w:rsid w:val="00F26091"/>
    <w:rsid w:val="00F35F40"/>
    <w:rsid w:val="00F43EC7"/>
    <w:rsid w:val="00F54989"/>
    <w:rsid w:val="00F64BC2"/>
    <w:rsid w:val="00F94381"/>
    <w:rsid w:val="00FB7F07"/>
    <w:rsid w:val="00FC1457"/>
    <w:rsid w:val="00FC4048"/>
    <w:rsid w:val="00FC5F62"/>
    <w:rsid w:val="00FC7A75"/>
    <w:rsid w:val="00FD2AD8"/>
    <w:rsid w:val="00FD63CA"/>
    <w:rsid w:val="00FE3929"/>
    <w:rsid w:val="00FE77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1"/>
    <o:shapelayout v:ext="edit">
      <o:idmap v:ext="edit" data="2"/>
    </o:shapelayout>
  </w:shapeDefaults>
  <w:decimalSymbol w:val="."/>
  <w:listSeparator w:val=","/>
  <w14:docId w14:val="25E785A7"/>
  <w15:chartTrackingRefBased/>
  <w15:docId w15:val="{21CE5915-F219-430D-9117-C1A7227437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613D"/>
    <w:rPr>
      <w:lang w:val="en-GB"/>
    </w:rPr>
  </w:style>
  <w:style w:type="paragraph" w:styleId="Heading1">
    <w:name w:val="heading 1"/>
    <w:basedOn w:val="Normal"/>
    <w:next w:val="Normal"/>
    <w:link w:val="Heading1Char"/>
    <w:uiPriority w:val="9"/>
    <w:qFormat/>
    <w:rsid w:val="006D3D74"/>
    <w:pPr>
      <w:keepNext/>
      <w:keepLines/>
      <w:spacing w:before="240"/>
      <w:outlineLvl w:val="0"/>
    </w:pPr>
    <w:rPr>
      <w:rFonts w:asciiTheme="majorHAnsi" w:eastAsiaTheme="majorEastAsia" w:hAnsiTheme="majorHAnsi" w:cstheme="majorBidi"/>
      <w:color w:val="1F4E79" w:themeColor="accent1" w:themeShade="80"/>
      <w:sz w:val="32"/>
      <w:szCs w:val="32"/>
    </w:rPr>
  </w:style>
  <w:style w:type="paragraph" w:styleId="Heading2">
    <w:name w:val="heading 2"/>
    <w:basedOn w:val="Normal"/>
    <w:next w:val="Normal"/>
    <w:link w:val="Heading2Char"/>
    <w:uiPriority w:val="9"/>
    <w:unhideWhenUsed/>
    <w:qFormat/>
    <w:rsid w:val="006D3D74"/>
    <w:pPr>
      <w:keepNext/>
      <w:keepLines/>
      <w:spacing w:before="40"/>
      <w:outlineLvl w:val="1"/>
    </w:pPr>
    <w:rPr>
      <w:rFonts w:asciiTheme="majorHAnsi" w:eastAsiaTheme="majorEastAsia" w:hAnsiTheme="majorHAnsi" w:cstheme="majorBidi"/>
      <w:color w:val="1F4E79" w:themeColor="accent1" w:themeShade="80"/>
      <w:sz w:val="26"/>
      <w:szCs w:val="26"/>
    </w:rPr>
  </w:style>
  <w:style w:type="paragraph" w:styleId="Heading3">
    <w:name w:val="heading 3"/>
    <w:basedOn w:val="Normal"/>
    <w:next w:val="Normal"/>
    <w:link w:val="Heading3Char"/>
    <w:uiPriority w:val="9"/>
    <w:unhideWhenUsed/>
    <w:qFormat/>
    <w:rsid w:val="006D3D74"/>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6D3D74"/>
    <w:pPr>
      <w:keepNext/>
      <w:keepLines/>
      <w:spacing w:before="40"/>
      <w:outlineLvl w:val="3"/>
    </w:pPr>
    <w:rPr>
      <w:rFonts w:asciiTheme="majorHAnsi" w:eastAsiaTheme="majorEastAsia" w:hAnsiTheme="majorHAnsi" w:cstheme="majorBidi"/>
      <w:i/>
      <w:iCs/>
      <w:color w:val="1F4E79" w:themeColor="accent1" w:themeShade="80"/>
    </w:rPr>
  </w:style>
  <w:style w:type="paragraph" w:styleId="Heading5">
    <w:name w:val="heading 5"/>
    <w:basedOn w:val="Normal"/>
    <w:next w:val="Normal"/>
    <w:link w:val="Heading5Char"/>
    <w:uiPriority w:val="9"/>
    <w:unhideWhenUsed/>
    <w:qFormat/>
    <w:rsid w:val="006D3D74"/>
    <w:pPr>
      <w:keepNext/>
      <w:keepLines/>
      <w:spacing w:before="40"/>
      <w:outlineLvl w:val="4"/>
    </w:pPr>
    <w:rPr>
      <w:rFonts w:asciiTheme="majorHAnsi" w:eastAsiaTheme="majorEastAsia" w:hAnsiTheme="majorHAnsi" w:cstheme="majorBidi"/>
      <w:color w:val="1F4E79" w:themeColor="accent1" w:themeShade="80"/>
    </w:rPr>
  </w:style>
  <w:style w:type="paragraph" w:styleId="Heading6">
    <w:name w:val="heading 6"/>
    <w:basedOn w:val="Normal"/>
    <w:next w:val="Normal"/>
    <w:link w:val="Heading6Char"/>
    <w:uiPriority w:val="9"/>
    <w:unhideWhenUsed/>
    <w:qFormat/>
    <w:rsid w:val="006D3D74"/>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6D3D74"/>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6D3D74"/>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unhideWhenUsed/>
    <w:qFormat/>
    <w:rsid w:val="006D3D74"/>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3D74"/>
    <w:rPr>
      <w:rFonts w:asciiTheme="majorHAnsi" w:eastAsiaTheme="majorEastAsia" w:hAnsiTheme="majorHAnsi" w:cstheme="majorBidi"/>
      <w:color w:val="1F4E79" w:themeColor="accent1" w:themeShade="80"/>
      <w:sz w:val="32"/>
      <w:szCs w:val="32"/>
    </w:rPr>
  </w:style>
  <w:style w:type="character" w:customStyle="1" w:styleId="Heading2Char">
    <w:name w:val="Heading 2 Char"/>
    <w:basedOn w:val="DefaultParagraphFont"/>
    <w:link w:val="Heading2"/>
    <w:uiPriority w:val="9"/>
    <w:rsid w:val="006D3D74"/>
    <w:rPr>
      <w:rFonts w:asciiTheme="majorHAnsi" w:eastAsiaTheme="majorEastAsia" w:hAnsiTheme="majorHAnsi" w:cstheme="majorBidi"/>
      <w:color w:val="1F4E79" w:themeColor="accent1" w:themeShade="80"/>
      <w:sz w:val="26"/>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6D3D74"/>
    <w:rPr>
      <w:rFonts w:asciiTheme="majorHAnsi" w:eastAsiaTheme="majorEastAsia" w:hAnsiTheme="majorHAnsi" w:cstheme="majorBidi"/>
      <w:i/>
      <w:iCs/>
      <w:color w:val="1F4E79" w:themeColor="accent1" w:themeShade="80"/>
    </w:rPr>
  </w:style>
  <w:style w:type="character" w:customStyle="1" w:styleId="Heading5Char">
    <w:name w:val="Heading 5 Char"/>
    <w:basedOn w:val="DefaultParagraphFont"/>
    <w:link w:val="Heading5"/>
    <w:uiPriority w:val="9"/>
    <w:rsid w:val="006D3D74"/>
    <w:rPr>
      <w:rFonts w:asciiTheme="majorHAnsi" w:eastAsiaTheme="majorEastAsia" w:hAnsiTheme="majorHAnsi" w:cstheme="majorBidi"/>
      <w:color w:val="1F4E79" w:themeColor="accent1" w:themeShade="80"/>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645252"/>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rsid w:val="00645252"/>
    <w:rPr>
      <w:rFonts w:asciiTheme="majorHAnsi" w:eastAsiaTheme="majorEastAsia" w:hAnsiTheme="majorHAnsi" w:cstheme="majorBidi"/>
      <w:i/>
      <w:iCs/>
      <w:color w:val="272727" w:themeColor="text1" w:themeTint="D8"/>
      <w:szCs w:val="21"/>
    </w:rPr>
  </w:style>
  <w:style w:type="paragraph" w:styleId="Title">
    <w:name w:val="Title"/>
    <w:basedOn w:val="Normal"/>
    <w:next w:val="Normal"/>
    <w:link w:val="TitleChar"/>
    <w:uiPriority w:val="10"/>
    <w:qFormat/>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Pr>
      <w:rFonts w:eastAsiaTheme="minorEastAsia"/>
      <w:color w:val="5A5A5A" w:themeColor="text1" w:themeTint="A5"/>
      <w:spacing w:val="15"/>
    </w:r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rPr>
  </w:style>
  <w:style w:type="character" w:styleId="IntenseEmphasis">
    <w:name w:val="Intense Emphasis"/>
    <w:basedOn w:val="DefaultParagraphFont"/>
    <w:uiPriority w:val="21"/>
    <w:qFormat/>
    <w:rsid w:val="00645252"/>
    <w:rPr>
      <w:i/>
      <w:iCs/>
      <w:color w:val="1F4E79" w:themeColor="accent1" w:themeShade="80"/>
    </w:rPr>
  </w:style>
  <w:style w:type="character" w:styleId="Strong">
    <w:name w:val="Strong"/>
    <w:basedOn w:val="DefaultParagraphFont"/>
    <w:uiPriority w:val="22"/>
    <w:qFormat/>
    <w:rPr>
      <w:b/>
      <w:bCs/>
    </w:rPr>
  </w:style>
  <w:style w:type="paragraph" w:styleId="Quote">
    <w:name w:val="Quote"/>
    <w:basedOn w:val="Normal"/>
    <w:next w:val="Normal"/>
    <w:link w:val="QuoteChar"/>
    <w:uiPriority w:val="29"/>
    <w:qFormat/>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rPr>
  </w:style>
  <w:style w:type="paragraph" w:styleId="IntenseQuote">
    <w:name w:val="Intense Quote"/>
    <w:basedOn w:val="Normal"/>
    <w:next w:val="Normal"/>
    <w:link w:val="IntenseQuoteChar"/>
    <w:uiPriority w:val="30"/>
    <w:qFormat/>
    <w:rsid w:val="00645252"/>
    <w:pPr>
      <w:pBdr>
        <w:top w:val="single" w:sz="4" w:space="10" w:color="1F4E79" w:themeColor="accent1" w:themeShade="80"/>
        <w:bottom w:val="single" w:sz="4" w:space="10" w:color="1F4E79" w:themeColor="accent1" w:themeShade="80"/>
      </w:pBdr>
      <w:spacing w:before="360" w:after="360"/>
      <w:ind w:left="864" w:right="864"/>
      <w:jc w:val="center"/>
    </w:pPr>
    <w:rPr>
      <w:i/>
      <w:iCs/>
      <w:color w:val="1F4E79" w:themeColor="accent1" w:themeShade="80"/>
    </w:rPr>
  </w:style>
  <w:style w:type="character" w:customStyle="1" w:styleId="IntenseQuoteChar">
    <w:name w:val="Intense Quote Char"/>
    <w:basedOn w:val="DefaultParagraphFont"/>
    <w:link w:val="IntenseQuote"/>
    <w:uiPriority w:val="30"/>
    <w:rsid w:val="00645252"/>
    <w:rPr>
      <w:i/>
      <w:iCs/>
      <w:color w:val="1F4E79" w:themeColor="accent1" w:themeShade="80"/>
    </w:rPr>
  </w:style>
  <w:style w:type="character" w:styleId="SubtleReference">
    <w:name w:val="Subtle Reference"/>
    <w:basedOn w:val="DefaultParagraphFont"/>
    <w:uiPriority w:val="31"/>
    <w:qFormat/>
    <w:rPr>
      <w:smallCaps/>
      <w:color w:val="5A5A5A" w:themeColor="text1" w:themeTint="A5"/>
    </w:rPr>
  </w:style>
  <w:style w:type="character" w:styleId="IntenseReference">
    <w:name w:val="Intense Reference"/>
    <w:basedOn w:val="DefaultParagraphFont"/>
    <w:uiPriority w:val="32"/>
    <w:qFormat/>
    <w:rsid w:val="00645252"/>
    <w:rPr>
      <w:b/>
      <w:bCs/>
      <w:caps w:val="0"/>
      <w:smallCaps/>
      <w:color w:val="1F4E79" w:themeColor="accent1" w:themeShade="80"/>
      <w:spacing w:val="5"/>
    </w:rPr>
  </w:style>
  <w:style w:type="character" w:styleId="BookTitle">
    <w:name w:val="Book Title"/>
    <w:basedOn w:val="DefaultParagraphFont"/>
    <w:uiPriority w:val="33"/>
    <w:qFormat/>
    <w:rPr>
      <w:b/>
      <w:bCs/>
      <w:i/>
      <w:iCs/>
      <w:spacing w:val="5"/>
    </w:rPr>
  </w:style>
  <w:style w:type="character" w:styleId="Hyperlink">
    <w:name w:val="Hyperlink"/>
    <w:basedOn w:val="DefaultParagraphFont"/>
    <w:unhideWhenUsed/>
    <w:rsid w:val="002836B3"/>
    <w:rPr>
      <w:color w:val="auto"/>
      <w:u w:val="none"/>
    </w:rPr>
  </w:style>
  <w:style w:type="character" w:styleId="FollowedHyperlink">
    <w:name w:val="FollowedHyperlink"/>
    <w:basedOn w:val="DefaultParagraphFont"/>
    <w:uiPriority w:val="99"/>
    <w:unhideWhenUsed/>
    <w:rsid w:val="0091759F"/>
    <w:rPr>
      <w:color w:val="auto"/>
      <w:u w:val="none"/>
    </w:rPr>
  </w:style>
  <w:style w:type="paragraph" w:styleId="Caption">
    <w:name w:val="caption"/>
    <w:basedOn w:val="Normal"/>
    <w:next w:val="Normal"/>
    <w:uiPriority w:val="35"/>
    <w:unhideWhenUsed/>
    <w:qFormat/>
    <w:rsid w:val="00645252"/>
    <w:pPr>
      <w:spacing w:after="200"/>
    </w:pPr>
    <w:rPr>
      <w:i/>
      <w:iCs/>
      <w:color w:val="44546A" w:themeColor="text2"/>
      <w:szCs w:val="18"/>
    </w:rPr>
  </w:style>
  <w:style w:type="paragraph" w:styleId="BalloonText">
    <w:name w:val="Balloon Text"/>
    <w:basedOn w:val="Normal"/>
    <w:link w:val="BalloonTextChar"/>
    <w:uiPriority w:val="99"/>
    <w:semiHidden/>
    <w:unhideWhenUsed/>
    <w:rsid w:val="00645252"/>
    <w:rPr>
      <w:rFonts w:ascii="Segoe UI" w:hAnsi="Segoe UI" w:cs="Segoe UI"/>
      <w:szCs w:val="18"/>
    </w:rPr>
  </w:style>
  <w:style w:type="character" w:customStyle="1" w:styleId="BalloonTextChar">
    <w:name w:val="Balloon Text Char"/>
    <w:basedOn w:val="DefaultParagraphFont"/>
    <w:link w:val="BalloonText"/>
    <w:uiPriority w:val="99"/>
    <w:semiHidden/>
    <w:rsid w:val="00645252"/>
    <w:rPr>
      <w:rFonts w:ascii="Segoe UI" w:hAnsi="Segoe UI" w:cs="Segoe UI"/>
      <w:szCs w:val="18"/>
    </w:rPr>
  </w:style>
  <w:style w:type="paragraph" w:styleId="BlockText">
    <w:name w:val="Block Text"/>
    <w:basedOn w:val="Normal"/>
    <w:uiPriority w:val="99"/>
    <w:semiHidden/>
    <w:unhideWhenUsed/>
    <w:rsid w:val="00645252"/>
    <w:pPr>
      <w:pBdr>
        <w:top w:val="single" w:sz="2" w:space="10" w:color="5B9BD5" w:themeColor="accent1" w:shadow="1" w:frame="1"/>
        <w:left w:val="single" w:sz="2" w:space="10" w:color="5B9BD5" w:themeColor="accent1" w:shadow="1" w:frame="1"/>
        <w:bottom w:val="single" w:sz="2" w:space="10" w:color="5B9BD5" w:themeColor="accent1" w:shadow="1" w:frame="1"/>
        <w:right w:val="single" w:sz="2" w:space="10" w:color="5B9BD5" w:themeColor="accent1" w:shadow="1" w:frame="1"/>
      </w:pBdr>
      <w:ind w:left="1152" w:right="1152"/>
    </w:pPr>
    <w:rPr>
      <w:rFonts w:eastAsiaTheme="minorEastAsia"/>
      <w:i/>
      <w:iCs/>
      <w:color w:val="1F4E79" w:themeColor="accent1" w:themeShade="80"/>
    </w:rPr>
  </w:style>
  <w:style w:type="paragraph" w:styleId="BodyText3">
    <w:name w:val="Body Text 3"/>
    <w:basedOn w:val="Normal"/>
    <w:link w:val="BodyText3Char"/>
    <w:uiPriority w:val="99"/>
    <w:semiHidden/>
    <w:unhideWhenUsed/>
    <w:rsid w:val="00645252"/>
    <w:pPr>
      <w:spacing w:after="120"/>
    </w:pPr>
    <w:rPr>
      <w:szCs w:val="16"/>
    </w:rPr>
  </w:style>
  <w:style w:type="character" w:customStyle="1" w:styleId="BodyText3Char">
    <w:name w:val="Body Text 3 Char"/>
    <w:basedOn w:val="DefaultParagraphFont"/>
    <w:link w:val="BodyText3"/>
    <w:uiPriority w:val="99"/>
    <w:semiHidden/>
    <w:rsid w:val="00645252"/>
    <w:rPr>
      <w:szCs w:val="16"/>
    </w:rPr>
  </w:style>
  <w:style w:type="paragraph" w:styleId="BodyTextIndent3">
    <w:name w:val="Body Text Indent 3"/>
    <w:basedOn w:val="Normal"/>
    <w:link w:val="BodyTextIndent3Char"/>
    <w:uiPriority w:val="99"/>
    <w:semiHidden/>
    <w:unhideWhenUsed/>
    <w:rsid w:val="00645252"/>
    <w:pPr>
      <w:spacing w:after="120"/>
      <w:ind w:left="360"/>
    </w:pPr>
    <w:rPr>
      <w:szCs w:val="16"/>
    </w:rPr>
  </w:style>
  <w:style w:type="character" w:customStyle="1" w:styleId="BodyTextIndent3Char">
    <w:name w:val="Body Text Indent 3 Char"/>
    <w:basedOn w:val="DefaultParagraphFont"/>
    <w:link w:val="BodyTextIndent3"/>
    <w:uiPriority w:val="99"/>
    <w:semiHidden/>
    <w:rsid w:val="00645252"/>
    <w:rPr>
      <w:szCs w:val="16"/>
    </w:rPr>
  </w:style>
  <w:style w:type="character" w:styleId="CommentReference">
    <w:name w:val="annotation reference"/>
    <w:basedOn w:val="DefaultParagraphFont"/>
    <w:uiPriority w:val="99"/>
    <w:semiHidden/>
    <w:unhideWhenUsed/>
    <w:rsid w:val="00645252"/>
    <w:rPr>
      <w:sz w:val="22"/>
      <w:szCs w:val="16"/>
    </w:rPr>
  </w:style>
  <w:style w:type="paragraph" w:styleId="CommentText">
    <w:name w:val="annotation text"/>
    <w:basedOn w:val="Normal"/>
    <w:link w:val="CommentTextChar"/>
    <w:uiPriority w:val="99"/>
    <w:semiHidden/>
    <w:unhideWhenUsed/>
    <w:rsid w:val="00645252"/>
    <w:rPr>
      <w:szCs w:val="20"/>
    </w:rPr>
  </w:style>
  <w:style w:type="character" w:customStyle="1" w:styleId="CommentTextChar">
    <w:name w:val="Comment Text Char"/>
    <w:basedOn w:val="DefaultParagraphFont"/>
    <w:link w:val="CommentText"/>
    <w:uiPriority w:val="99"/>
    <w:semiHidden/>
    <w:rsid w:val="00645252"/>
    <w:rPr>
      <w:szCs w:val="20"/>
    </w:rPr>
  </w:style>
  <w:style w:type="paragraph" w:styleId="CommentSubject">
    <w:name w:val="annotation subject"/>
    <w:basedOn w:val="CommentText"/>
    <w:next w:val="CommentText"/>
    <w:link w:val="CommentSubjectChar"/>
    <w:uiPriority w:val="99"/>
    <w:semiHidden/>
    <w:unhideWhenUsed/>
    <w:rsid w:val="00645252"/>
    <w:rPr>
      <w:b/>
      <w:bCs/>
    </w:rPr>
  </w:style>
  <w:style w:type="character" w:customStyle="1" w:styleId="CommentSubjectChar">
    <w:name w:val="Comment Subject Char"/>
    <w:basedOn w:val="CommentTextChar"/>
    <w:link w:val="CommentSubject"/>
    <w:uiPriority w:val="99"/>
    <w:semiHidden/>
    <w:rsid w:val="00645252"/>
    <w:rPr>
      <w:b/>
      <w:bCs/>
      <w:szCs w:val="20"/>
    </w:rPr>
  </w:style>
  <w:style w:type="paragraph" w:styleId="DocumentMap">
    <w:name w:val="Document Map"/>
    <w:basedOn w:val="Normal"/>
    <w:link w:val="DocumentMapChar"/>
    <w:uiPriority w:val="99"/>
    <w:semiHidden/>
    <w:unhideWhenUsed/>
    <w:rsid w:val="00645252"/>
    <w:rPr>
      <w:rFonts w:ascii="Segoe UI" w:hAnsi="Segoe UI" w:cs="Segoe UI"/>
      <w:szCs w:val="16"/>
    </w:rPr>
  </w:style>
  <w:style w:type="character" w:customStyle="1" w:styleId="DocumentMapChar">
    <w:name w:val="Document Map Char"/>
    <w:basedOn w:val="DefaultParagraphFont"/>
    <w:link w:val="DocumentMap"/>
    <w:uiPriority w:val="99"/>
    <w:semiHidden/>
    <w:rsid w:val="00645252"/>
    <w:rPr>
      <w:rFonts w:ascii="Segoe UI" w:hAnsi="Segoe UI" w:cs="Segoe UI"/>
      <w:szCs w:val="16"/>
    </w:rPr>
  </w:style>
  <w:style w:type="paragraph" w:styleId="EndnoteText">
    <w:name w:val="endnote text"/>
    <w:basedOn w:val="Normal"/>
    <w:link w:val="EndnoteTextChar"/>
    <w:uiPriority w:val="99"/>
    <w:semiHidden/>
    <w:unhideWhenUsed/>
    <w:rsid w:val="00645252"/>
    <w:rPr>
      <w:szCs w:val="20"/>
    </w:rPr>
  </w:style>
  <w:style w:type="character" w:customStyle="1" w:styleId="EndnoteTextChar">
    <w:name w:val="Endnote Text Char"/>
    <w:basedOn w:val="DefaultParagraphFont"/>
    <w:link w:val="EndnoteText"/>
    <w:uiPriority w:val="99"/>
    <w:semiHidden/>
    <w:rsid w:val="00645252"/>
    <w:rPr>
      <w:szCs w:val="20"/>
    </w:rPr>
  </w:style>
  <w:style w:type="paragraph" w:styleId="EnvelopeReturn">
    <w:name w:val="envelope return"/>
    <w:basedOn w:val="Normal"/>
    <w:uiPriority w:val="99"/>
    <w:semiHidden/>
    <w:unhideWhenUsed/>
    <w:rsid w:val="00645252"/>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645252"/>
    <w:rPr>
      <w:szCs w:val="20"/>
    </w:rPr>
  </w:style>
  <w:style w:type="character" w:customStyle="1" w:styleId="FootnoteTextChar">
    <w:name w:val="Footnote Text Char"/>
    <w:basedOn w:val="DefaultParagraphFont"/>
    <w:link w:val="FootnoteText"/>
    <w:uiPriority w:val="99"/>
    <w:semiHidden/>
    <w:rsid w:val="00645252"/>
    <w:rPr>
      <w:szCs w:val="20"/>
    </w:rPr>
  </w:style>
  <w:style w:type="character" w:styleId="HTMLCode">
    <w:name w:val="HTML Code"/>
    <w:basedOn w:val="DefaultParagraphFont"/>
    <w:uiPriority w:val="99"/>
    <w:semiHidden/>
    <w:unhideWhenUsed/>
    <w:rsid w:val="00645252"/>
    <w:rPr>
      <w:rFonts w:ascii="Consolas" w:hAnsi="Consolas"/>
      <w:sz w:val="22"/>
      <w:szCs w:val="20"/>
    </w:rPr>
  </w:style>
  <w:style w:type="character" w:styleId="HTMLKeyboard">
    <w:name w:val="HTML Keyboard"/>
    <w:basedOn w:val="DefaultParagraphFont"/>
    <w:uiPriority w:val="99"/>
    <w:semiHidden/>
    <w:unhideWhenUsed/>
    <w:rsid w:val="00645252"/>
    <w:rPr>
      <w:rFonts w:ascii="Consolas" w:hAnsi="Consolas"/>
      <w:sz w:val="22"/>
      <w:szCs w:val="20"/>
    </w:rPr>
  </w:style>
  <w:style w:type="paragraph" w:styleId="HTMLPreformatted">
    <w:name w:val="HTML Preformatted"/>
    <w:basedOn w:val="Normal"/>
    <w:link w:val="HTMLPreformattedChar"/>
    <w:uiPriority w:val="99"/>
    <w:semiHidden/>
    <w:unhideWhenUsed/>
    <w:rsid w:val="00645252"/>
    <w:rPr>
      <w:rFonts w:ascii="Consolas" w:hAnsi="Consolas"/>
      <w:szCs w:val="20"/>
    </w:rPr>
  </w:style>
  <w:style w:type="character" w:customStyle="1" w:styleId="HTMLPreformattedChar">
    <w:name w:val="HTML Preformatted Char"/>
    <w:basedOn w:val="DefaultParagraphFont"/>
    <w:link w:val="HTMLPreformatted"/>
    <w:uiPriority w:val="99"/>
    <w:semiHidden/>
    <w:rsid w:val="00645252"/>
    <w:rPr>
      <w:rFonts w:ascii="Consolas" w:hAnsi="Consolas"/>
      <w:szCs w:val="20"/>
    </w:rPr>
  </w:style>
  <w:style w:type="character" w:styleId="HTMLTypewriter">
    <w:name w:val="HTML Typewriter"/>
    <w:basedOn w:val="DefaultParagraphFont"/>
    <w:uiPriority w:val="99"/>
    <w:semiHidden/>
    <w:unhideWhenUsed/>
    <w:rsid w:val="00645252"/>
    <w:rPr>
      <w:rFonts w:ascii="Consolas" w:hAnsi="Consolas"/>
      <w:sz w:val="22"/>
      <w:szCs w:val="20"/>
    </w:rPr>
  </w:style>
  <w:style w:type="paragraph" w:styleId="MacroText">
    <w:name w:val="macro"/>
    <w:link w:val="MacroTextChar"/>
    <w:uiPriority w:val="99"/>
    <w:semiHidden/>
    <w:unhideWhenUsed/>
    <w:rsid w:val="00645252"/>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sid w:val="00645252"/>
    <w:rPr>
      <w:rFonts w:ascii="Consolas" w:hAnsi="Consolas"/>
      <w:szCs w:val="20"/>
    </w:rPr>
  </w:style>
  <w:style w:type="paragraph" w:styleId="PlainText">
    <w:name w:val="Plain Text"/>
    <w:basedOn w:val="Normal"/>
    <w:link w:val="PlainTextChar"/>
    <w:uiPriority w:val="99"/>
    <w:semiHidden/>
    <w:unhideWhenUsed/>
    <w:rsid w:val="00645252"/>
    <w:rPr>
      <w:rFonts w:ascii="Consolas" w:hAnsi="Consolas"/>
      <w:szCs w:val="21"/>
    </w:rPr>
  </w:style>
  <w:style w:type="character" w:customStyle="1" w:styleId="PlainTextChar">
    <w:name w:val="Plain Text Char"/>
    <w:basedOn w:val="DefaultParagraphFont"/>
    <w:link w:val="PlainText"/>
    <w:uiPriority w:val="99"/>
    <w:semiHidden/>
    <w:rsid w:val="00645252"/>
    <w:rPr>
      <w:rFonts w:ascii="Consolas" w:hAnsi="Consolas"/>
      <w:szCs w:val="21"/>
    </w:rPr>
  </w:style>
  <w:style w:type="character" w:styleId="PlaceholderText">
    <w:name w:val="Placeholder Text"/>
    <w:basedOn w:val="DefaultParagraphFont"/>
    <w:uiPriority w:val="99"/>
    <w:semiHidden/>
    <w:rsid w:val="00645252"/>
    <w:rPr>
      <w:color w:val="3B3838" w:themeColor="background2" w:themeShade="40"/>
    </w:rPr>
  </w:style>
  <w:style w:type="paragraph" w:styleId="Header">
    <w:name w:val="header"/>
    <w:basedOn w:val="Normal"/>
    <w:link w:val="HeaderChar"/>
    <w:uiPriority w:val="99"/>
    <w:unhideWhenUsed/>
    <w:rsid w:val="006D3D74"/>
  </w:style>
  <w:style w:type="character" w:customStyle="1" w:styleId="HeaderChar">
    <w:name w:val="Header Char"/>
    <w:basedOn w:val="DefaultParagraphFont"/>
    <w:link w:val="Header"/>
    <w:uiPriority w:val="99"/>
    <w:rsid w:val="006D3D74"/>
  </w:style>
  <w:style w:type="paragraph" w:styleId="Footer">
    <w:name w:val="footer"/>
    <w:basedOn w:val="Normal"/>
    <w:link w:val="FooterChar"/>
    <w:uiPriority w:val="99"/>
    <w:unhideWhenUsed/>
    <w:rsid w:val="006D3D74"/>
  </w:style>
  <w:style w:type="character" w:customStyle="1" w:styleId="FooterChar">
    <w:name w:val="Footer Char"/>
    <w:basedOn w:val="DefaultParagraphFont"/>
    <w:link w:val="Footer"/>
    <w:uiPriority w:val="99"/>
    <w:rsid w:val="006D3D74"/>
  </w:style>
  <w:style w:type="paragraph" w:styleId="TOC9">
    <w:name w:val="toc 9"/>
    <w:basedOn w:val="Normal"/>
    <w:next w:val="Normal"/>
    <w:autoRedefine/>
    <w:uiPriority w:val="39"/>
    <w:semiHidden/>
    <w:unhideWhenUsed/>
    <w:rsid w:val="0083569A"/>
    <w:pPr>
      <w:spacing w:after="120"/>
      <w:ind w:left="1757"/>
    </w:pPr>
  </w:style>
  <w:style w:type="character" w:styleId="UnresolvedMention">
    <w:name w:val="Unresolved Mention"/>
    <w:basedOn w:val="DefaultParagraphFont"/>
    <w:uiPriority w:val="99"/>
    <w:semiHidden/>
    <w:unhideWhenUsed/>
    <w:rsid w:val="003B296F"/>
    <w:rPr>
      <w:color w:val="605E5C"/>
      <w:shd w:val="clear" w:color="auto" w:fill="E1DFDD"/>
    </w:rPr>
  </w:style>
  <w:style w:type="table" w:styleId="TableGrid">
    <w:name w:val="Table Grid"/>
    <w:basedOn w:val="TableNormal"/>
    <w:uiPriority w:val="39"/>
    <w:rsid w:val="00AA45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3">
    <w:name w:val="Grid Table 2 Accent 3"/>
    <w:basedOn w:val="TableNormal"/>
    <w:uiPriority w:val="47"/>
    <w:rsid w:val="00AA4558"/>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5Dark-Accent1">
    <w:name w:val="Grid Table 5 Dark Accent 1"/>
    <w:basedOn w:val="TableNormal"/>
    <w:uiPriority w:val="50"/>
    <w:rsid w:val="00AA455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3-Accent5">
    <w:name w:val="Grid Table 3 Accent 5"/>
    <w:basedOn w:val="TableNormal"/>
    <w:uiPriority w:val="48"/>
    <w:rsid w:val="00AA4558"/>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6Colorful-Accent5">
    <w:name w:val="Grid Table 6 Colorful Accent 5"/>
    <w:basedOn w:val="TableNormal"/>
    <w:uiPriority w:val="51"/>
    <w:rsid w:val="0008341E"/>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ListParagraph">
    <w:name w:val="List Paragraph"/>
    <w:basedOn w:val="Normal"/>
    <w:uiPriority w:val="34"/>
    <w:unhideWhenUsed/>
    <w:qFormat/>
    <w:rsid w:val="001B428C"/>
    <w:pPr>
      <w:ind w:left="720"/>
      <w:contextualSpacing/>
    </w:pPr>
    <w:rPr>
      <w:lang w:val="en-US"/>
    </w:rPr>
  </w:style>
  <w:style w:type="paragraph" w:customStyle="1" w:styleId="Default">
    <w:name w:val="Default"/>
    <w:rsid w:val="001B428C"/>
    <w:pPr>
      <w:autoSpaceDE w:val="0"/>
      <w:autoSpaceDN w:val="0"/>
      <w:adjustRightInd w:val="0"/>
    </w:pPr>
    <w:rPr>
      <w:rFonts w:ascii="Calibri" w:hAnsi="Calibri" w:cs="Calibri"/>
      <w:color w:val="000000"/>
      <w:sz w:val="24"/>
      <w:szCs w:val="24"/>
      <w:lang w:val="en-GB"/>
    </w:rPr>
  </w:style>
  <w:style w:type="paragraph" w:styleId="NoSpacing">
    <w:name w:val="No Spacing"/>
    <w:link w:val="NoSpacingChar"/>
    <w:uiPriority w:val="1"/>
    <w:qFormat/>
    <w:rsid w:val="00E4477E"/>
    <w:rPr>
      <w:rFonts w:eastAsiaTheme="minorEastAsia"/>
    </w:rPr>
  </w:style>
  <w:style w:type="character" w:customStyle="1" w:styleId="NoSpacingChar">
    <w:name w:val="No Spacing Char"/>
    <w:basedOn w:val="DefaultParagraphFont"/>
    <w:link w:val="NoSpacing"/>
    <w:uiPriority w:val="1"/>
    <w:rsid w:val="00E4477E"/>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284721">
      <w:bodyDiv w:val="1"/>
      <w:marLeft w:val="0"/>
      <w:marRight w:val="0"/>
      <w:marTop w:val="0"/>
      <w:marBottom w:val="0"/>
      <w:divBdr>
        <w:top w:val="none" w:sz="0" w:space="0" w:color="auto"/>
        <w:left w:val="none" w:sz="0" w:space="0" w:color="auto"/>
        <w:bottom w:val="none" w:sz="0" w:space="0" w:color="auto"/>
        <w:right w:val="none" w:sz="0" w:space="0" w:color="auto"/>
      </w:divBdr>
    </w:div>
    <w:div w:id="159739101">
      <w:bodyDiv w:val="1"/>
      <w:marLeft w:val="0"/>
      <w:marRight w:val="0"/>
      <w:marTop w:val="0"/>
      <w:marBottom w:val="0"/>
      <w:divBdr>
        <w:top w:val="none" w:sz="0" w:space="0" w:color="auto"/>
        <w:left w:val="none" w:sz="0" w:space="0" w:color="auto"/>
        <w:bottom w:val="none" w:sz="0" w:space="0" w:color="auto"/>
        <w:right w:val="none" w:sz="0" w:space="0" w:color="auto"/>
      </w:divBdr>
    </w:div>
    <w:div w:id="179658812">
      <w:bodyDiv w:val="1"/>
      <w:marLeft w:val="0"/>
      <w:marRight w:val="0"/>
      <w:marTop w:val="0"/>
      <w:marBottom w:val="0"/>
      <w:divBdr>
        <w:top w:val="none" w:sz="0" w:space="0" w:color="auto"/>
        <w:left w:val="none" w:sz="0" w:space="0" w:color="auto"/>
        <w:bottom w:val="none" w:sz="0" w:space="0" w:color="auto"/>
        <w:right w:val="none" w:sz="0" w:space="0" w:color="auto"/>
      </w:divBdr>
    </w:div>
    <w:div w:id="202645392">
      <w:bodyDiv w:val="1"/>
      <w:marLeft w:val="0"/>
      <w:marRight w:val="0"/>
      <w:marTop w:val="0"/>
      <w:marBottom w:val="0"/>
      <w:divBdr>
        <w:top w:val="none" w:sz="0" w:space="0" w:color="auto"/>
        <w:left w:val="none" w:sz="0" w:space="0" w:color="auto"/>
        <w:bottom w:val="none" w:sz="0" w:space="0" w:color="auto"/>
        <w:right w:val="none" w:sz="0" w:space="0" w:color="auto"/>
      </w:divBdr>
      <w:divsChild>
        <w:div w:id="100033564">
          <w:marLeft w:val="0"/>
          <w:marRight w:val="0"/>
          <w:marTop w:val="0"/>
          <w:marBottom w:val="0"/>
          <w:divBdr>
            <w:top w:val="none" w:sz="0" w:space="0" w:color="auto"/>
            <w:left w:val="none" w:sz="0" w:space="0" w:color="auto"/>
            <w:bottom w:val="none" w:sz="0" w:space="0" w:color="auto"/>
            <w:right w:val="none" w:sz="0" w:space="0" w:color="auto"/>
          </w:divBdr>
        </w:div>
        <w:div w:id="538208230">
          <w:marLeft w:val="0"/>
          <w:marRight w:val="0"/>
          <w:marTop w:val="0"/>
          <w:marBottom w:val="0"/>
          <w:divBdr>
            <w:top w:val="none" w:sz="0" w:space="0" w:color="auto"/>
            <w:left w:val="none" w:sz="0" w:space="0" w:color="auto"/>
            <w:bottom w:val="none" w:sz="0" w:space="0" w:color="auto"/>
            <w:right w:val="none" w:sz="0" w:space="0" w:color="auto"/>
          </w:divBdr>
        </w:div>
        <w:div w:id="58751928">
          <w:marLeft w:val="0"/>
          <w:marRight w:val="0"/>
          <w:marTop w:val="0"/>
          <w:marBottom w:val="0"/>
          <w:divBdr>
            <w:top w:val="none" w:sz="0" w:space="0" w:color="auto"/>
            <w:left w:val="none" w:sz="0" w:space="0" w:color="auto"/>
            <w:bottom w:val="none" w:sz="0" w:space="0" w:color="auto"/>
            <w:right w:val="none" w:sz="0" w:space="0" w:color="auto"/>
          </w:divBdr>
        </w:div>
        <w:div w:id="1872913354">
          <w:marLeft w:val="0"/>
          <w:marRight w:val="0"/>
          <w:marTop w:val="0"/>
          <w:marBottom w:val="0"/>
          <w:divBdr>
            <w:top w:val="none" w:sz="0" w:space="0" w:color="auto"/>
            <w:left w:val="none" w:sz="0" w:space="0" w:color="auto"/>
            <w:bottom w:val="none" w:sz="0" w:space="0" w:color="auto"/>
            <w:right w:val="none" w:sz="0" w:space="0" w:color="auto"/>
          </w:divBdr>
        </w:div>
      </w:divsChild>
    </w:div>
    <w:div w:id="203836970">
      <w:bodyDiv w:val="1"/>
      <w:marLeft w:val="0"/>
      <w:marRight w:val="0"/>
      <w:marTop w:val="0"/>
      <w:marBottom w:val="0"/>
      <w:divBdr>
        <w:top w:val="none" w:sz="0" w:space="0" w:color="auto"/>
        <w:left w:val="none" w:sz="0" w:space="0" w:color="auto"/>
        <w:bottom w:val="none" w:sz="0" w:space="0" w:color="auto"/>
        <w:right w:val="none" w:sz="0" w:space="0" w:color="auto"/>
      </w:divBdr>
    </w:div>
    <w:div w:id="213784313">
      <w:bodyDiv w:val="1"/>
      <w:marLeft w:val="0"/>
      <w:marRight w:val="0"/>
      <w:marTop w:val="0"/>
      <w:marBottom w:val="0"/>
      <w:divBdr>
        <w:top w:val="none" w:sz="0" w:space="0" w:color="auto"/>
        <w:left w:val="none" w:sz="0" w:space="0" w:color="auto"/>
        <w:bottom w:val="none" w:sz="0" w:space="0" w:color="auto"/>
        <w:right w:val="none" w:sz="0" w:space="0" w:color="auto"/>
      </w:divBdr>
    </w:div>
    <w:div w:id="260844312">
      <w:bodyDiv w:val="1"/>
      <w:marLeft w:val="0"/>
      <w:marRight w:val="0"/>
      <w:marTop w:val="0"/>
      <w:marBottom w:val="0"/>
      <w:divBdr>
        <w:top w:val="none" w:sz="0" w:space="0" w:color="auto"/>
        <w:left w:val="none" w:sz="0" w:space="0" w:color="auto"/>
        <w:bottom w:val="none" w:sz="0" w:space="0" w:color="auto"/>
        <w:right w:val="none" w:sz="0" w:space="0" w:color="auto"/>
      </w:divBdr>
    </w:div>
    <w:div w:id="376901744">
      <w:bodyDiv w:val="1"/>
      <w:marLeft w:val="0"/>
      <w:marRight w:val="0"/>
      <w:marTop w:val="0"/>
      <w:marBottom w:val="0"/>
      <w:divBdr>
        <w:top w:val="none" w:sz="0" w:space="0" w:color="auto"/>
        <w:left w:val="none" w:sz="0" w:space="0" w:color="auto"/>
        <w:bottom w:val="none" w:sz="0" w:space="0" w:color="auto"/>
        <w:right w:val="none" w:sz="0" w:space="0" w:color="auto"/>
      </w:divBdr>
    </w:div>
    <w:div w:id="389698430">
      <w:bodyDiv w:val="1"/>
      <w:marLeft w:val="0"/>
      <w:marRight w:val="0"/>
      <w:marTop w:val="0"/>
      <w:marBottom w:val="0"/>
      <w:divBdr>
        <w:top w:val="none" w:sz="0" w:space="0" w:color="auto"/>
        <w:left w:val="none" w:sz="0" w:space="0" w:color="auto"/>
        <w:bottom w:val="none" w:sz="0" w:space="0" w:color="auto"/>
        <w:right w:val="none" w:sz="0" w:space="0" w:color="auto"/>
      </w:divBdr>
    </w:div>
    <w:div w:id="398132842">
      <w:bodyDiv w:val="1"/>
      <w:marLeft w:val="0"/>
      <w:marRight w:val="0"/>
      <w:marTop w:val="0"/>
      <w:marBottom w:val="0"/>
      <w:divBdr>
        <w:top w:val="none" w:sz="0" w:space="0" w:color="auto"/>
        <w:left w:val="none" w:sz="0" w:space="0" w:color="auto"/>
        <w:bottom w:val="none" w:sz="0" w:space="0" w:color="auto"/>
        <w:right w:val="none" w:sz="0" w:space="0" w:color="auto"/>
      </w:divBdr>
    </w:div>
    <w:div w:id="409738755">
      <w:bodyDiv w:val="1"/>
      <w:marLeft w:val="0"/>
      <w:marRight w:val="0"/>
      <w:marTop w:val="0"/>
      <w:marBottom w:val="0"/>
      <w:divBdr>
        <w:top w:val="none" w:sz="0" w:space="0" w:color="auto"/>
        <w:left w:val="none" w:sz="0" w:space="0" w:color="auto"/>
        <w:bottom w:val="none" w:sz="0" w:space="0" w:color="auto"/>
        <w:right w:val="none" w:sz="0" w:space="0" w:color="auto"/>
      </w:divBdr>
    </w:div>
    <w:div w:id="470749937">
      <w:bodyDiv w:val="1"/>
      <w:marLeft w:val="0"/>
      <w:marRight w:val="0"/>
      <w:marTop w:val="0"/>
      <w:marBottom w:val="0"/>
      <w:divBdr>
        <w:top w:val="none" w:sz="0" w:space="0" w:color="auto"/>
        <w:left w:val="none" w:sz="0" w:space="0" w:color="auto"/>
        <w:bottom w:val="none" w:sz="0" w:space="0" w:color="auto"/>
        <w:right w:val="none" w:sz="0" w:space="0" w:color="auto"/>
      </w:divBdr>
    </w:div>
    <w:div w:id="501891664">
      <w:bodyDiv w:val="1"/>
      <w:marLeft w:val="0"/>
      <w:marRight w:val="0"/>
      <w:marTop w:val="0"/>
      <w:marBottom w:val="0"/>
      <w:divBdr>
        <w:top w:val="none" w:sz="0" w:space="0" w:color="auto"/>
        <w:left w:val="none" w:sz="0" w:space="0" w:color="auto"/>
        <w:bottom w:val="none" w:sz="0" w:space="0" w:color="auto"/>
        <w:right w:val="none" w:sz="0" w:space="0" w:color="auto"/>
      </w:divBdr>
    </w:div>
    <w:div w:id="504442320">
      <w:bodyDiv w:val="1"/>
      <w:marLeft w:val="0"/>
      <w:marRight w:val="0"/>
      <w:marTop w:val="0"/>
      <w:marBottom w:val="0"/>
      <w:divBdr>
        <w:top w:val="none" w:sz="0" w:space="0" w:color="auto"/>
        <w:left w:val="none" w:sz="0" w:space="0" w:color="auto"/>
        <w:bottom w:val="none" w:sz="0" w:space="0" w:color="auto"/>
        <w:right w:val="none" w:sz="0" w:space="0" w:color="auto"/>
      </w:divBdr>
    </w:div>
    <w:div w:id="504707577">
      <w:bodyDiv w:val="1"/>
      <w:marLeft w:val="0"/>
      <w:marRight w:val="0"/>
      <w:marTop w:val="0"/>
      <w:marBottom w:val="0"/>
      <w:divBdr>
        <w:top w:val="none" w:sz="0" w:space="0" w:color="auto"/>
        <w:left w:val="none" w:sz="0" w:space="0" w:color="auto"/>
        <w:bottom w:val="none" w:sz="0" w:space="0" w:color="auto"/>
        <w:right w:val="none" w:sz="0" w:space="0" w:color="auto"/>
      </w:divBdr>
    </w:div>
    <w:div w:id="509371876">
      <w:bodyDiv w:val="1"/>
      <w:marLeft w:val="0"/>
      <w:marRight w:val="0"/>
      <w:marTop w:val="0"/>
      <w:marBottom w:val="0"/>
      <w:divBdr>
        <w:top w:val="none" w:sz="0" w:space="0" w:color="auto"/>
        <w:left w:val="none" w:sz="0" w:space="0" w:color="auto"/>
        <w:bottom w:val="none" w:sz="0" w:space="0" w:color="auto"/>
        <w:right w:val="none" w:sz="0" w:space="0" w:color="auto"/>
      </w:divBdr>
    </w:div>
    <w:div w:id="523860334">
      <w:bodyDiv w:val="1"/>
      <w:marLeft w:val="0"/>
      <w:marRight w:val="0"/>
      <w:marTop w:val="0"/>
      <w:marBottom w:val="0"/>
      <w:divBdr>
        <w:top w:val="none" w:sz="0" w:space="0" w:color="auto"/>
        <w:left w:val="none" w:sz="0" w:space="0" w:color="auto"/>
        <w:bottom w:val="none" w:sz="0" w:space="0" w:color="auto"/>
        <w:right w:val="none" w:sz="0" w:space="0" w:color="auto"/>
      </w:divBdr>
    </w:div>
    <w:div w:id="553395957">
      <w:bodyDiv w:val="1"/>
      <w:marLeft w:val="0"/>
      <w:marRight w:val="0"/>
      <w:marTop w:val="0"/>
      <w:marBottom w:val="0"/>
      <w:divBdr>
        <w:top w:val="none" w:sz="0" w:space="0" w:color="auto"/>
        <w:left w:val="none" w:sz="0" w:space="0" w:color="auto"/>
        <w:bottom w:val="none" w:sz="0" w:space="0" w:color="auto"/>
        <w:right w:val="none" w:sz="0" w:space="0" w:color="auto"/>
      </w:divBdr>
    </w:div>
    <w:div w:id="624652313">
      <w:bodyDiv w:val="1"/>
      <w:marLeft w:val="0"/>
      <w:marRight w:val="0"/>
      <w:marTop w:val="0"/>
      <w:marBottom w:val="0"/>
      <w:divBdr>
        <w:top w:val="none" w:sz="0" w:space="0" w:color="auto"/>
        <w:left w:val="none" w:sz="0" w:space="0" w:color="auto"/>
        <w:bottom w:val="none" w:sz="0" w:space="0" w:color="auto"/>
        <w:right w:val="none" w:sz="0" w:space="0" w:color="auto"/>
      </w:divBdr>
    </w:div>
    <w:div w:id="722173607">
      <w:bodyDiv w:val="1"/>
      <w:marLeft w:val="0"/>
      <w:marRight w:val="0"/>
      <w:marTop w:val="0"/>
      <w:marBottom w:val="0"/>
      <w:divBdr>
        <w:top w:val="none" w:sz="0" w:space="0" w:color="auto"/>
        <w:left w:val="none" w:sz="0" w:space="0" w:color="auto"/>
        <w:bottom w:val="none" w:sz="0" w:space="0" w:color="auto"/>
        <w:right w:val="none" w:sz="0" w:space="0" w:color="auto"/>
      </w:divBdr>
    </w:div>
    <w:div w:id="734933634">
      <w:bodyDiv w:val="1"/>
      <w:marLeft w:val="0"/>
      <w:marRight w:val="0"/>
      <w:marTop w:val="0"/>
      <w:marBottom w:val="0"/>
      <w:divBdr>
        <w:top w:val="none" w:sz="0" w:space="0" w:color="auto"/>
        <w:left w:val="none" w:sz="0" w:space="0" w:color="auto"/>
        <w:bottom w:val="none" w:sz="0" w:space="0" w:color="auto"/>
        <w:right w:val="none" w:sz="0" w:space="0" w:color="auto"/>
      </w:divBdr>
    </w:div>
    <w:div w:id="760299723">
      <w:bodyDiv w:val="1"/>
      <w:marLeft w:val="0"/>
      <w:marRight w:val="0"/>
      <w:marTop w:val="0"/>
      <w:marBottom w:val="0"/>
      <w:divBdr>
        <w:top w:val="none" w:sz="0" w:space="0" w:color="auto"/>
        <w:left w:val="none" w:sz="0" w:space="0" w:color="auto"/>
        <w:bottom w:val="none" w:sz="0" w:space="0" w:color="auto"/>
        <w:right w:val="none" w:sz="0" w:space="0" w:color="auto"/>
      </w:divBdr>
    </w:div>
    <w:div w:id="767893492">
      <w:bodyDiv w:val="1"/>
      <w:marLeft w:val="0"/>
      <w:marRight w:val="0"/>
      <w:marTop w:val="0"/>
      <w:marBottom w:val="0"/>
      <w:divBdr>
        <w:top w:val="none" w:sz="0" w:space="0" w:color="auto"/>
        <w:left w:val="none" w:sz="0" w:space="0" w:color="auto"/>
        <w:bottom w:val="none" w:sz="0" w:space="0" w:color="auto"/>
        <w:right w:val="none" w:sz="0" w:space="0" w:color="auto"/>
      </w:divBdr>
    </w:div>
    <w:div w:id="792401629">
      <w:bodyDiv w:val="1"/>
      <w:marLeft w:val="0"/>
      <w:marRight w:val="0"/>
      <w:marTop w:val="0"/>
      <w:marBottom w:val="0"/>
      <w:divBdr>
        <w:top w:val="none" w:sz="0" w:space="0" w:color="auto"/>
        <w:left w:val="none" w:sz="0" w:space="0" w:color="auto"/>
        <w:bottom w:val="none" w:sz="0" w:space="0" w:color="auto"/>
        <w:right w:val="none" w:sz="0" w:space="0" w:color="auto"/>
      </w:divBdr>
    </w:div>
    <w:div w:id="805661429">
      <w:bodyDiv w:val="1"/>
      <w:marLeft w:val="0"/>
      <w:marRight w:val="0"/>
      <w:marTop w:val="0"/>
      <w:marBottom w:val="0"/>
      <w:divBdr>
        <w:top w:val="none" w:sz="0" w:space="0" w:color="auto"/>
        <w:left w:val="none" w:sz="0" w:space="0" w:color="auto"/>
        <w:bottom w:val="none" w:sz="0" w:space="0" w:color="auto"/>
        <w:right w:val="none" w:sz="0" w:space="0" w:color="auto"/>
      </w:divBdr>
    </w:div>
    <w:div w:id="834537247">
      <w:bodyDiv w:val="1"/>
      <w:marLeft w:val="0"/>
      <w:marRight w:val="0"/>
      <w:marTop w:val="0"/>
      <w:marBottom w:val="0"/>
      <w:divBdr>
        <w:top w:val="none" w:sz="0" w:space="0" w:color="auto"/>
        <w:left w:val="none" w:sz="0" w:space="0" w:color="auto"/>
        <w:bottom w:val="none" w:sz="0" w:space="0" w:color="auto"/>
        <w:right w:val="none" w:sz="0" w:space="0" w:color="auto"/>
      </w:divBdr>
    </w:div>
    <w:div w:id="843936936">
      <w:bodyDiv w:val="1"/>
      <w:marLeft w:val="0"/>
      <w:marRight w:val="0"/>
      <w:marTop w:val="0"/>
      <w:marBottom w:val="0"/>
      <w:divBdr>
        <w:top w:val="none" w:sz="0" w:space="0" w:color="auto"/>
        <w:left w:val="none" w:sz="0" w:space="0" w:color="auto"/>
        <w:bottom w:val="none" w:sz="0" w:space="0" w:color="auto"/>
        <w:right w:val="none" w:sz="0" w:space="0" w:color="auto"/>
      </w:divBdr>
    </w:div>
    <w:div w:id="845558063">
      <w:bodyDiv w:val="1"/>
      <w:marLeft w:val="0"/>
      <w:marRight w:val="0"/>
      <w:marTop w:val="0"/>
      <w:marBottom w:val="0"/>
      <w:divBdr>
        <w:top w:val="none" w:sz="0" w:space="0" w:color="auto"/>
        <w:left w:val="none" w:sz="0" w:space="0" w:color="auto"/>
        <w:bottom w:val="none" w:sz="0" w:space="0" w:color="auto"/>
        <w:right w:val="none" w:sz="0" w:space="0" w:color="auto"/>
      </w:divBdr>
    </w:div>
    <w:div w:id="852454193">
      <w:bodyDiv w:val="1"/>
      <w:marLeft w:val="0"/>
      <w:marRight w:val="0"/>
      <w:marTop w:val="0"/>
      <w:marBottom w:val="0"/>
      <w:divBdr>
        <w:top w:val="none" w:sz="0" w:space="0" w:color="auto"/>
        <w:left w:val="none" w:sz="0" w:space="0" w:color="auto"/>
        <w:bottom w:val="none" w:sz="0" w:space="0" w:color="auto"/>
        <w:right w:val="none" w:sz="0" w:space="0" w:color="auto"/>
      </w:divBdr>
    </w:div>
    <w:div w:id="853805580">
      <w:bodyDiv w:val="1"/>
      <w:marLeft w:val="0"/>
      <w:marRight w:val="0"/>
      <w:marTop w:val="0"/>
      <w:marBottom w:val="0"/>
      <w:divBdr>
        <w:top w:val="none" w:sz="0" w:space="0" w:color="auto"/>
        <w:left w:val="none" w:sz="0" w:space="0" w:color="auto"/>
        <w:bottom w:val="none" w:sz="0" w:space="0" w:color="auto"/>
        <w:right w:val="none" w:sz="0" w:space="0" w:color="auto"/>
      </w:divBdr>
    </w:div>
    <w:div w:id="868420423">
      <w:bodyDiv w:val="1"/>
      <w:marLeft w:val="0"/>
      <w:marRight w:val="0"/>
      <w:marTop w:val="0"/>
      <w:marBottom w:val="0"/>
      <w:divBdr>
        <w:top w:val="none" w:sz="0" w:space="0" w:color="auto"/>
        <w:left w:val="none" w:sz="0" w:space="0" w:color="auto"/>
        <w:bottom w:val="none" w:sz="0" w:space="0" w:color="auto"/>
        <w:right w:val="none" w:sz="0" w:space="0" w:color="auto"/>
      </w:divBdr>
    </w:div>
    <w:div w:id="913513429">
      <w:bodyDiv w:val="1"/>
      <w:marLeft w:val="0"/>
      <w:marRight w:val="0"/>
      <w:marTop w:val="0"/>
      <w:marBottom w:val="0"/>
      <w:divBdr>
        <w:top w:val="none" w:sz="0" w:space="0" w:color="auto"/>
        <w:left w:val="none" w:sz="0" w:space="0" w:color="auto"/>
        <w:bottom w:val="none" w:sz="0" w:space="0" w:color="auto"/>
        <w:right w:val="none" w:sz="0" w:space="0" w:color="auto"/>
      </w:divBdr>
    </w:div>
    <w:div w:id="924192947">
      <w:bodyDiv w:val="1"/>
      <w:marLeft w:val="0"/>
      <w:marRight w:val="0"/>
      <w:marTop w:val="0"/>
      <w:marBottom w:val="0"/>
      <w:divBdr>
        <w:top w:val="none" w:sz="0" w:space="0" w:color="auto"/>
        <w:left w:val="none" w:sz="0" w:space="0" w:color="auto"/>
        <w:bottom w:val="none" w:sz="0" w:space="0" w:color="auto"/>
        <w:right w:val="none" w:sz="0" w:space="0" w:color="auto"/>
      </w:divBdr>
    </w:div>
    <w:div w:id="924655028">
      <w:bodyDiv w:val="1"/>
      <w:marLeft w:val="0"/>
      <w:marRight w:val="0"/>
      <w:marTop w:val="0"/>
      <w:marBottom w:val="0"/>
      <w:divBdr>
        <w:top w:val="none" w:sz="0" w:space="0" w:color="auto"/>
        <w:left w:val="none" w:sz="0" w:space="0" w:color="auto"/>
        <w:bottom w:val="none" w:sz="0" w:space="0" w:color="auto"/>
        <w:right w:val="none" w:sz="0" w:space="0" w:color="auto"/>
      </w:divBdr>
    </w:div>
    <w:div w:id="970135520">
      <w:bodyDiv w:val="1"/>
      <w:marLeft w:val="0"/>
      <w:marRight w:val="0"/>
      <w:marTop w:val="0"/>
      <w:marBottom w:val="0"/>
      <w:divBdr>
        <w:top w:val="none" w:sz="0" w:space="0" w:color="auto"/>
        <w:left w:val="none" w:sz="0" w:space="0" w:color="auto"/>
        <w:bottom w:val="none" w:sz="0" w:space="0" w:color="auto"/>
        <w:right w:val="none" w:sz="0" w:space="0" w:color="auto"/>
      </w:divBdr>
    </w:div>
    <w:div w:id="997925160">
      <w:bodyDiv w:val="1"/>
      <w:marLeft w:val="0"/>
      <w:marRight w:val="0"/>
      <w:marTop w:val="0"/>
      <w:marBottom w:val="0"/>
      <w:divBdr>
        <w:top w:val="none" w:sz="0" w:space="0" w:color="auto"/>
        <w:left w:val="none" w:sz="0" w:space="0" w:color="auto"/>
        <w:bottom w:val="none" w:sz="0" w:space="0" w:color="auto"/>
        <w:right w:val="none" w:sz="0" w:space="0" w:color="auto"/>
      </w:divBdr>
    </w:div>
    <w:div w:id="1015108272">
      <w:bodyDiv w:val="1"/>
      <w:marLeft w:val="0"/>
      <w:marRight w:val="0"/>
      <w:marTop w:val="0"/>
      <w:marBottom w:val="0"/>
      <w:divBdr>
        <w:top w:val="none" w:sz="0" w:space="0" w:color="auto"/>
        <w:left w:val="none" w:sz="0" w:space="0" w:color="auto"/>
        <w:bottom w:val="none" w:sz="0" w:space="0" w:color="auto"/>
        <w:right w:val="none" w:sz="0" w:space="0" w:color="auto"/>
      </w:divBdr>
    </w:div>
    <w:div w:id="1026172953">
      <w:bodyDiv w:val="1"/>
      <w:marLeft w:val="0"/>
      <w:marRight w:val="0"/>
      <w:marTop w:val="0"/>
      <w:marBottom w:val="0"/>
      <w:divBdr>
        <w:top w:val="none" w:sz="0" w:space="0" w:color="auto"/>
        <w:left w:val="none" w:sz="0" w:space="0" w:color="auto"/>
        <w:bottom w:val="none" w:sz="0" w:space="0" w:color="auto"/>
        <w:right w:val="none" w:sz="0" w:space="0" w:color="auto"/>
      </w:divBdr>
    </w:div>
    <w:div w:id="1127427471">
      <w:bodyDiv w:val="1"/>
      <w:marLeft w:val="0"/>
      <w:marRight w:val="0"/>
      <w:marTop w:val="0"/>
      <w:marBottom w:val="0"/>
      <w:divBdr>
        <w:top w:val="none" w:sz="0" w:space="0" w:color="auto"/>
        <w:left w:val="none" w:sz="0" w:space="0" w:color="auto"/>
        <w:bottom w:val="none" w:sz="0" w:space="0" w:color="auto"/>
        <w:right w:val="none" w:sz="0" w:space="0" w:color="auto"/>
      </w:divBdr>
    </w:div>
    <w:div w:id="1194533150">
      <w:bodyDiv w:val="1"/>
      <w:marLeft w:val="0"/>
      <w:marRight w:val="0"/>
      <w:marTop w:val="0"/>
      <w:marBottom w:val="0"/>
      <w:divBdr>
        <w:top w:val="none" w:sz="0" w:space="0" w:color="auto"/>
        <w:left w:val="none" w:sz="0" w:space="0" w:color="auto"/>
        <w:bottom w:val="none" w:sz="0" w:space="0" w:color="auto"/>
        <w:right w:val="none" w:sz="0" w:space="0" w:color="auto"/>
      </w:divBdr>
    </w:div>
    <w:div w:id="1333025630">
      <w:bodyDiv w:val="1"/>
      <w:marLeft w:val="0"/>
      <w:marRight w:val="0"/>
      <w:marTop w:val="0"/>
      <w:marBottom w:val="0"/>
      <w:divBdr>
        <w:top w:val="none" w:sz="0" w:space="0" w:color="auto"/>
        <w:left w:val="none" w:sz="0" w:space="0" w:color="auto"/>
        <w:bottom w:val="none" w:sz="0" w:space="0" w:color="auto"/>
        <w:right w:val="none" w:sz="0" w:space="0" w:color="auto"/>
      </w:divBdr>
    </w:div>
    <w:div w:id="1341128880">
      <w:bodyDiv w:val="1"/>
      <w:marLeft w:val="0"/>
      <w:marRight w:val="0"/>
      <w:marTop w:val="0"/>
      <w:marBottom w:val="0"/>
      <w:divBdr>
        <w:top w:val="none" w:sz="0" w:space="0" w:color="auto"/>
        <w:left w:val="none" w:sz="0" w:space="0" w:color="auto"/>
        <w:bottom w:val="none" w:sz="0" w:space="0" w:color="auto"/>
        <w:right w:val="none" w:sz="0" w:space="0" w:color="auto"/>
      </w:divBdr>
    </w:div>
    <w:div w:id="1377579670">
      <w:bodyDiv w:val="1"/>
      <w:marLeft w:val="0"/>
      <w:marRight w:val="0"/>
      <w:marTop w:val="0"/>
      <w:marBottom w:val="0"/>
      <w:divBdr>
        <w:top w:val="none" w:sz="0" w:space="0" w:color="auto"/>
        <w:left w:val="none" w:sz="0" w:space="0" w:color="auto"/>
        <w:bottom w:val="none" w:sz="0" w:space="0" w:color="auto"/>
        <w:right w:val="none" w:sz="0" w:space="0" w:color="auto"/>
      </w:divBdr>
    </w:div>
    <w:div w:id="1404716401">
      <w:bodyDiv w:val="1"/>
      <w:marLeft w:val="0"/>
      <w:marRight w:val="0"/>
      <w:marTop w:val="0"/>
      <w:marBottom w:val="0"/>
      <w:divBdr>
        <w:top w:val="none" w:sz="0" w:space="0" w:color="auto"/>
        <w:left w:val="none" w:sz="0" w:space="0" w:color="auto"/>
        <w:bottom w:val="none" w:sz="0" w:space="0" w:color="auto"/>
        <w:right w:val="none" w:sz="0" w:space="0" w:color="auto"/>
      </w:divBdr>
    </w:div>
    <w:div w:id="1435322033">
      <w:bodyDiv w:val="1"/>
      <w:marLeft w:val="0"/>
      <w:marRight w:val="0"/>
      <w:marTop w:val="0"/>
      <w:marBottom w:val="0"/>
      <w:divBdr>
        <w:top w:val="none" w:sz="0" w:space="0" w:color="auto"/>
        <w:left w:val="none" w:sz="0" w:space="0" w:color="auto"/>
        <w:bottom w:val="none" w:sz="0" w:space="0" w:color="auto"/>
        <w:right w:val="none" w:sz="0" w:space="0" w:color="auto"/>
      </w:divBdr>
    </w:div>
    <w:div w:id="1514028485">
      <w:bodyDiv w:val="1"/>
      <w:marLeft w:val="0"/>
      <w:marRight w:val="0"/>
      <w:marTop w:val="0"/>
      <w:marBottom w:val="0"/>
      <w:divBdr>
        <w:top w:val="none" w:sz="0" w:space="0" w:color="auto"/>
        <w:left w:val="none" w:sz="0" w:space="0" w:color="auto"/>
        <w:bottom w:val="none" w:sz="0" w:space="0" w:color="auto"/>
        <w:right w:val="none" w:sz="0" w:space="0" w:color="auto"/>
      </w:divBdr>
    </w:div>
    <w:div w:id="1676223876">
      <w:bodyDiv w:val="1"/>
      <w:marLeft w:val="0"/>
      <w:marRight w:val="0"/>
      <w:marTop w:val="0"/>
      <w:marBottom w:val="0"/>
      <w:divBdr>
        <w:top w:val="none" w:sz="0" w:space="0" w:color="auto"/>
        <w:left w:val="none" w:sz="0" w:space="0" w:color="auto"/>
        <w:bottom w:val="none" w:sz="0" w:space="0" w:color="auto"/>
        <w:right w:val="none" w:sz="0" w:space="0" w:color="auto"/>
      </w:divBdr>
    </w:div>
    <w:div w:id="1772965071">
      <w:bodyDiv w:val="1"/>
      <w:marLeft w:val="0"/>
      <w:marRight w:val="0"/>
      <w:marTop w:val="0"/>
      <w:marBottom w:val="0"/>
      <w:divBdr>
        <w:top w:val="none" w:sz="0" w:space="0" w:color="auto"/>
        <w:left w:val="none" w:sz="0" w:space="0" w:color="auto"/>
        <w:bottom w:val="none" w:sz="0" w:space="0" w:color="auto"/>
        <w:right w:val="none" w:sz="0" w:space="0" w:color="auto"/>
      </w:divBdr>
    </w:div>
    <w:div w:id="1821077559">
      <w:bodyDiv w:val="1"/>
      <w:marLeft w:val="0"/>
      <w:marRight w:val="0"/>
      <w:marTop w:val="0"/>
      <w:marBottom w:val="0"/>
      <w:divBdr>
        <w:top w:val="none" w:sz="0" w:space="0" w:color="auto"/>
        <w:left w:val="none" w:sz="0" w:space="0" w:color="auto"/>
        <w:bottom w:val="none" w:sz="0" w:space="0" w:color="auto"/>
        <w:right w:val="none" w:sz="0" w:space="0" w:color="auto"/>
      </w:divBdr>
    </w:div>
    <w:div w:id="1821581752">
      <w:bodyDiv w:val="1"/>
      <w:marLeft w:val="0"/>
      <w:marRight w:val="0"/>
      <w:marTop w:val="0"/>
      <w:marBottom w:val="0"/>
      <w:divBdr>
        <w:top w:val="none" w:sz="0" w:space="0" w:color="auto"/>
        <w:left w:val="none" w:sz="0" w:space="0" w:color="auto"/>
        <w:bottom w:val="none" w:sz="0" w:space="0" w:color="auto"/>
        <w:right w:val="none" w:sz="0" w:space="0" w:color="auto"/>
      </w:divBdr>
    </w:div>
    <w:div w:id="1830631603">
      <w:bodyDiv w:val="1"/>
      <w:marLeft w:val="0"/>
      <w:marRight w:val="0"/>
      <w:marTop w:val="0"/>
      <w:marBottom w:val="0"/>
      <w:divBdr>
        <w:top w:val="none" w:sz="0" w:space="0" w:color="auto"/>
        <w:left w:val="none" w:sz="0" w:space="0" w:color="auto"/>
        <w:bottom w:val="none" w:sz="0" w:space="0" w:color="auto"/>
        <w:right w:val="none" w:sz="0" w:space="0" w:color="auto"/>
      </w:divBdr>
    </w:div>
    <w:div w:id="1936590645">
      <w:bodyDiv w:val="1"/>
      <w:marLeft w:val="0"/>
      <w:marRight w:val="0"/>
      <w:marTop w:val="0"/>
      <w:marBottom w:val="0"/>
      <w:divBdr>
        <w:top w:val="none" w:sz="0" w:space="0" w:color="auto"/>
        <w:left w:val="none" w:sz="0" w:space="0" w:color="auto"/>
        <w:bottom w:val="none" w:sz="0" w:space="0" w:color="auto"/>
        <w:right w:val="none" w:sz="0" w:space="0" w:color="auto"/>
      </w:divBdr>
    </w:div>
    <w:div w:id="1992638897">
      <w:bodyDiv w:val="1"/>
      <w:marLeft w:val="0"/>
      <w:marRight w:val="0"/>
      <w:marTop w:val="0"/>
      <w:marBottom w:val="0"/>
      <w:divBdr>
        <w:top w:val="none" w:sz="0" w:space="0" w:color="auto"/>
        <w:left w:val="none" w:sz="0" w:space="0" w:color="auto"/>
        <w:bottom w:val="none" w:sz="0" w:space="0" w:color="auto"/>
        <w:right w:val="none" w:sz="0" w:space="0" w:color="auto"/>
      </w:divBdr>
    </w:div>
    <w:div w:id="1999186393">
      <w:bodyDiv w:val="1"/>
      <w:marLeft w:val="0"/>
      <w:marRight w:val="0"/>
      <w:marTop w:val="0"/>
      <w:marBottom w:val="0"/>
      <w:divBdr>
        <w:top w:val="none" w:sz="0" w:space="0" w:color="auto"/>
        <w:left w:val="none" w:sz="0" w:space="0" w:color="auto"/>
        <w:bottom w:val="none" w:sz="0" w:space="0" w:color="auto"/>
        <w:right w:val="none" w:sz="0" w:space="0" w:color="auto"/>
      </w:divBdr>
    </w:div>
    <w:div w:id="2099860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ternetmatters.org/issues/online-grooming/learn-about-it/" TargetMode="External"/><Relationship Id="rId21" Type="http://schemas.openxmlformats.org/officeDocument/2006/relationships/hyperlink" Target="https://www.thinkuknow.co.uk/11_18/lets-talk-about/sexual-abuse/online-grooming/" TargetMode="External"/><Relationship Id="rId42" Type="http://schemas.openxmlformats.org/officeDocument/2006/relationships/hyperlink" Target="https://www.themix.org.uk/sex-and-relationships/sexting-sex-and-relationships/is-sexting-illegal-28371.html" TargetMode="External"/><Relationship Id="rId63" Type="http://schemas.openxmlformats.org/officeDocument/2006/relationships/hyperlink" Target="https://www.thinkuknow.co.uk/11_18/lets-talk-about/relationships/catfishing/" TargetMode="External"/><Relationship Id="rId84" Type="http://schemas.openxmlformats.org/officeDocument/2006/relationships/hyperlink" Target="https://www.childnet.com/help-and-advice/what-should-i-do-if-an-online-friend-wants-to-meet-up/" TargetMode="External"/><Relationship Id="rId138" Type="http://schemas.openxmlformats.org/officeDocument/2006/relationships/oleObject" Target="embeddings/oleObject5.bin"/><Relationship Id="rId159" Type="http://schemas.openxmlformats.org/officeDocument/2006/relationships/hyperlink" Target="https://www.childnet.com/help-and-advice/keeping-young-children-safe-online/" TargetMode="External"/><Relationship Id="rId170" Type="http://schemas.openxmlformats.org/officeDocument/2006/relationships/hyperlink" Target="https://www.nspcc.org.uk/keeping-children-safe/online-safety/talking-child-online-safety/" TargetMode="External"/><Relationship Id="rId191" Type="http://schemas.openxmlformats.org/officeDocument/2006/relationships/image" Target="media/image23.png"/><Relationship Id="rId205" Type="http://schemas.openxmlformats.org/officeDocument/2006/relationships/hyperlink" Target="https://www.youtube.com/watch?v=UfgbZ5wJszs" TargetMode="External"/><Relationship Id="rId226" Type="http://schemas.openxmlformats.org/officeDocument/2006/relationships/hyperlink" Target="https://www.childrenssociety.org.uk/what-we-do/blogs/virtual-reality-and-child-safety" TargetMode="External"/><Relationship Id="rId107" Type="http://schemas.openxmlformats.org/officeDocument/2006/relationships/oleObject" Target="embeddings/oleObject3.bin"/><Relationship Id="rId11" Type="http://schemas.openxmlformats.org/officeDocument/2006/relationships/image" Target="media/image2.jpeg"/><Relationship Id="rId32" Type="http://schemas.openxmlformats.org/officeDocument/2006/relationships/hyperlink" Target="https://www.youtube.com/watch?v=5P4alQgtHNA" TargetMode="External"/><Relationship Id="rId53" Type="http://schemas.openxmlformats.org/officeDocument/2006/relationships/hyperlink" Target="https://www.thinkuknow.co.uk/11_18/lets-talk-about/sexual-abuse/online-blackmail/" TargetMode="External"/><Relationship Id="rId74" Type="http://schemas.openxmlformats.org/officeDocument/2006/relationships/hyperlink" Target="https://www.thinkuknow.co.uk/4_7/" TargetMode="External"/><Relationship Id="rId128" Type="http://schemas.openxmlformats.org/officeDocument/2006/relationships/hyperlink" Target="https://saferinternet.org.uk/online-issue/cyberflashing" TargetMode="External"/><Relationship Id="rId149" Type="http://schemas.openxmlformats.org/officeDocument/2006/relationships/hyperlink" Target="https://www.childnet.com/help-and-advice/apps-parents/" TargetMode="External"/><Relationship Id="rId5" Type="http://schemas.openxmlformats.org/officeDocument/2006/relationships/styles" Target="styles.xml"/><Relationship Id="rId95" Type="http://schemas.openxmlformats.org/officeDocument/2006/relationships/hyperlink" Target="https://talk.iwf.org.uk/" TargetMode="External"/><Relationship Id="rId160" Type="http://schemas.openxmlformats.org/officeDocument/2006/relationships/hyperlink" Target="https://www.childnet.com/wp-content/uploads/2020/07/Keeping-Under-Fives-Safe-Online2.pdf" TargetMode="External"/><Relationship Id="rId181" Type="http://schemas.openxmlformats.org/officeDocument/2006/relationships/hyperlink" Target="https://www.nspcc.org.uk/keeping-children-safe/online-safety/parental-controls/" TargetMode="External"/><Relationship Id="rId216" Type="http://schemas.openxmlformats.org/officeDocument/2006/relationships/image" Target="media/image25.emf"/><Relationship Id="rId237" Type="http://schemas.openxmlformats.org/officeDocument/2006/relationships/hyperlink" Target="https://learning.nspcc.org.uk/research-resources/2019/let-children-know-you-re-listening" TargetMode="External"/><Relationship Id="rId22" Type="http://schemas.openxmlformats.org/officeDocument/2006/relationships/hyperlink" Target="https://www.childline.org.uk/info-advice/bullying-abuse-safety/online-mobile-safety/online-grooming/" TargetMode="External"/><Relationship Id="rId43" Type="http://schemas.openxmlformats.org/officeDocument/2006/relationships/hyperlink" Target="https://www.childline.org.uk/info-advice/bullying-abuse-safety/online-mobile-safety/sexting/" TargetMode="External"/><Relationship Id="rId64" Type="http://schemas.openxmlformats.org/officeDocument/2006/relationships/hyperlink" Target="https://www.childnet.com/help-and-advice/video-calls-11-18-year-olds/" TargetMode="External"/><Relationship Id="rId118" Type="http://schemas.openxmlformats.org/officeDocument/2006/relationships/hyperlink" Target="https://www.internetmatters.org/issues/online-grooming/protect-your-child/" TargetMode="External"/><Relationship Id="rId139" Type="http://schemas.openxmlformats.org/officeDocument/2006/relationships/hyperlink" Target="https://www.nspcc.org.uk/keeping-children-safe/online-safety/online-porn/" TargetMode="External"/><Relationship Id="rId85" Type="http://schemas.openxmlformats.org/officeDocument/2006/relationships/hyperlink" Target="https://www.childnet.com/help-and-advice/what-do-i-need-to-know-about-sharing-things-online/" TargetMode="External"/><Relationship Id="rId150" Type="http://schemas.openxmlformats.org/officeDocument/2006/relationships/hyperlink" Target="https://www.childnet.com/help-and-advice/video-chat-and-webcams-parents/" TargetMode="External"/><Relationship Id="rId171" Type="http://schemas.openxmlformats.org/officeDocument/2006/relationships/hyperlink" Target="https://www.internetmatters.org/resources/digital-resilience-toolkit/digital-resilience-toolkit-6-10-year-olds/" TargetMode="External"/><Relationship Id="rId192" Type="http://schemas.openxmlformats.org/officeDocument/2006/relationships/hyperlink" Target="https://www.childnet.com/wp-content/uploads/2020/07/Educator-guidance.pdf" TargetMode="External"/><Relationship Id="rId206" Type="http://schemas.openxmlformats.org/officeDocument/2006/relationships/hyperlink" Target="https://www.youtube.com/watch?v=yQXhFa8dRCI" TargetMode="External"/><Relationship Id="rId227" Type="http://schemas.openxmlformats.org/officeDocument/2006/relationships/image" Target="media/image28.emf"/><Relationship Id="rId12" Type="http://schemas.openxmlformats.org/officeDocument/2006/relationships/image" Target="media/image3.jpeg"/><Relationship Id="rId33" Type="http://schemas.openxmlformats.org/officeDocument/2006/relationships/hyperlink" Target="https://www.youtube.com/watch?v=IUjwHPah72o" TargetMode="External"/><Relationship Id="rId108" Type="http://schemas.openxmlformats.org/officeDocument/2006/relationships/hyperlink" Target="https://www.mariecollinsfoundation.org.uk/Portals/0/adam/Document%20Manager/78AdWdZ_rE2fDNcFD6EVzw/Doc_Link/NWG-MCF-Parents-Leaflet%20(2).pdf" TargetMode="External"/><Relationship Id="rId129" Type="http://schemas.openxmlformats.org/officeDocument/2006/relationships/hyperlink" Target="https://www.internetmatters.org/issues/sexting/" TargetMode="External"/><Relationship Id="rId54" Type="http://schemas.openxmlformats.org/officeDocument/2006/relationships/hyperlink" Target="https://www.thinkuknow.co.uk/11_18/lets-talk-about/sexual-abuse/online-blackmail/" TargetMode="External"/><Relationship Id="rId75" Type="http://schemas.openxmlformats.org/officeDocument/2006/relationships/hyperlink" Target="https://www.thinkuknow.co.uk/8_10/" TargetMode="External"/><Relationship Id="rId96" Type="http://schemas.openxmlformats.org/officeDocument/2006/relationships/hyperlink" Target="https://www.barnardos.org.uk/blog/are-our-children-safer-online" TargetMode="External"/><Relationship Id="rId140" Type="http://schemas.openxmlformats.org/officeDocument/2006/relationships/hyperlink" Target="https://www.childnet.com/help-and-advice/online-pornography-parents/" TargetMode="External"/><Relationship Id="rId161" Type="http://schemas.openxmlformats.org/officeDocument/2006/relationships/hyperlink" Target="https://www.thinkuknow.co.uk/parents/ask-the-awkward/" TargetMode="External"/><Relationship Id="rId182" Type="http://schemas.openxmlformats.org/officeDocument/2006/relationships/hyperlink" Target="https://www.nspcc.org.uk/keeping-children-safe/online-safety/internet-connected-devices/" TargetMode="External"/><Relationship Id="rId217" Type="http://schemas.openxmlformats.org/officeDocument/2006/relationships/oleObject" Target="embeddings/oleObject10.bin"/><Relationship Id="rId6" Type="http://schemas.openxmlformats.org/officeDocument/2006/relationships/settings" Target="settings.xml"/><Relationship Id="rId238" Type="http://schemas.openxmlformats.org/officeDocument/2006/relationships/hyperlink" Target="https://learning.nspcc.org.uk/media/1664/let-children-know-listening-briefing-english.pdf" TargetMode="External"/><Relationship Id="rId23" Type="http://schemas.openxmlformats.org/officeDocument/2006/relationships/hyperlink" Target="https://www.childnet.com/help-and-advice/grooming-11-18-year-olds/" TargetMode="External"/><Relationship Id="rId119" Type="http://schemas.openxmlformats.org/officeDocument/2006/relationships/hyperlink" Target="https://youtu.be/WusIPf1viis" TargetMode="External"/><Relationship Id="rId44" Type="http://schemas.openxmlformats.org/officeDocument/2006/relationships/hyperlink" Target="https://www.childnet.com/help-and-advice/nudes-11-18-year-olds/" TargetMode="External"/><Relationship Id="rId65" Type="http://schemas.openxmlformats.org/officeDocument/2006/relationships/hyperlink" Target="https://www.childnet.com/wp-content/uploads/2021/11/Livestreaming-Scenarios.pdf" TargetMode="External"/><Relationship Id="rId86" Type="http://schemas.openxmlformats.org/officeDocument/2006/relationships/hyperlink" Target="https://www.ceop.police.uk/Safety-Centre/" TargetMode="External"/><Relationship Id="rId130" Type="http://schemas.openxmlformats.org/officeDocument/2006/relationships/hyperlink" Target="https://youtu.be/jgmDeT16JwM" TargetMode="External"/><Relationship Id="rId151" Type="http://schemas.openxmlformats.org/officeDocument/2006/relationships/hyperlink" Target="https://www.childnet.com/help-and-advice/livestreaming-parents/" TargetMode="External"/><Relationship Id="rId172" Type="http://schemas.openxmlformats.org/officeDocument/2006/relationships/hyperlink" Target="https://www.internetmatters.org/resources/digital-resilience-toolkit/digital-resilience-toolkit-11-13-year-olds/" TargetMode="External"/><Relationship Id="rId193" Type="http://schemas.openxmlformats.org/officeDocument/2006/relationships/hyperlink" Target="https://www.nspcc.org.uk/keeping-children-safe/online-safety/social-media/" TargetMode="External"/><Relationship Id="rId207" Type="http://schemas.openxmlformats.org/officeDocument/2006/relationships/hyperlink" Target="https://www.youtube.com/watch?v=6zVS8HIPUng" TargetMode="External"/><Relationship Id="rId228" Type="http://schemas.openxmlformats.org/officeDocument/2006/relationships/package" Target="embeddings/Microsoft_Word_Document4.docx"/><Relationship Id="rId13" Type="http://schemas.openxmlformats.org/officeDocument/2006/relationships/image" Target="media/image4.jpeg"/><Relationship Id="rId109" Type="http://schemas.openxmlformats.org/officeDocument/2006/relationships/hyperlink" Target="https://www.childnet.com/help-and-advice/online-sexual-harassment/" TargetMode="External"/><Relationship Id="rId34" Type="http://schemas.openxmlformats.org/officeDocument/2006/relationships/hyperlink" Target="https://youtu.be/FQwkOSLApjQ" TargetMode="External"/><Relationship Id="rId55" Type="http://schemas.openxmlformats.org/officeDocument/2006/relationships/hyperlink" Target="https://youtu.be/UfgbZ5wJszs" TargetMode="External"/><Relationship Id="rId76" Type="http://schemas.openxmlformats.org/officeDocument/2006/relationships/hyperlink" Target="https://www.childline.org.uk/info-advice/bullying-abuse-safety/online-mobile-safety/staying-safe-online/" TargetMode="External"/><Relationship Id="rId97" Type="http://schemas.openxmlformats.org/officeDocument/2006/relationships/hyperlink" Target="https://paceuk.info/for-parents/film-knowing-the-signs/" TargetMode="External"/><Relationship Id="rId120" Type="http://schemas.openxmlformats.org/officeDocument/2006/relationships/hyperlink" Target="https://www.nspcc.org.uk/what-is-child-abuse/types-of-abuse/grooming/" TargetMode="External"/><Relationship Id="rId141" Type="http://schemas.openxmlformats.org/officeDocument/2006/relationships/hyperlink" Target="https://cms.barnardos.org.uk/sites/default/files/2022-03/BBFC%20Online%20pornography%20and%20age%20verification%20what%20parents%20need%20to%20know.pdf" TargetMode="External"/><Relationship Id="rId7" Type="http://schemas.openxmlformats.org/officeDocument/2006/relationships/webSettings" Target="webSettings.xml"/><Relationship Id="rId162" Type="http://schemas.openxmlformats.org/officeDocument/2006/relationships/hyperlink" Target="https://www.nspcc.org.uk/keeping-children-safe/online-safety/talking-child-online-safety/" TargetMode="External"/><Relationship Id="rId183" Type="http://schemas.openxmlformats.org/officeDocument/2006/relationships/hyperlink" Target="http://www.carlyryanfoundation.com/resources/online-safety-contract" TargetMode="External"/><Relationship Id="rId218" Type="http://schemas.openxmlformats.org/officeDocument/2006/relationships/image" Target="media/image26.emf"/><Relationship Id="rId239" Type="http://schemas.openxmlformats.org/officeDocument/2006/relationships/footer" Target="footer1.xml"/><Relationship Id="rId24" Type="http://schemas.openxmlformats.org/officeDocument/2006/relationships/hyperlink" Target="https://www.themix.org.uk/crime-and-safety/personal-safety/what-do-i-need-to-know-about-online-grooming-22048.html" TargetMode="External"/><Relationship Id="rId45" Type="http://schemas.openxmlformats.org/officeDocument/2006/relationships/hyperlink" Target="https://www.thinkuknow.co.uk/11_18/lets-talk-about/online-safety/reporting-nude-images/" TargetMode="External"/><Relationship Id="rId66" Type="http://schemas.openxmlformats.org/officeDocument/2006/relationships/hyperlink" Target="https://www.childnet.com/wp-content/uploads/2021/11/Livestreaming-Scenarios.pdf" TargetMode="External"/><Relationship Id="rId87" Type="http://schemas.openxmlformats.org/officeDocument/2006/relationships/hyperlink" Target="https://www.childline.org.uk/info-advice/bullying-abuse-safety/getting-help/asking-adult-help/" TargetMode="External"/><Relationship Id="rId110" Type="http://schemas.openxmlformats.org/officeDocument/2006/relationships/hyperlink" Target="https://www.thinkuknow.co.uk/parents/articles/Finding-out-your-child-has-been-sexually-abused-or-exploited/" TargetMode="External"/><Relationship Id="rId131" Type="http://schemas.openxmlformats.org/officeDocument/2006/relationships/hyperlink" Target="https://www.internetmatters.org/issues/sexting/learn-about-sexting/" TargetMode="External"/><Relationship Id="rId152" Type="http://schemas.openxmlformats.org/officeDocument/2006/relationships/hyperlink" Target="https://www.childnet.com/help-and-advice/expiring-content-parents/" TargetMode="External"/><Relationship Id="rId173" Type="http://schemas.openxmlformats.org/officeDocument/2006/relationships/hyperlink" Target="https://www.internetmatters.org/resources/digital-resilience-toolkit/digital-resilience-toolkit-14year-olds/" TargetMode="External"/><Relationship Id="rId194" Type="http://schemas.openxmlformats.org/officeDocument/2006/relationships/hyperlink" Target="https://www.mariecollinsfoundation.org.uk/Portals/0/adam/Document%20Manager/746F9qvjNEG_jRzGU9bHNA/Doc_Link/NWG-MCF-Professionals-Leaflet.pdf" TargetMode="External"/><Relationship Id="rId208" Type="http://schemas.openxmlformats.org/officeDocument/2006/relationships/hyperlink" Target="https://www.youtube.com/watch?v=ZLF_SEy6sdc" TargetMode="External"/><Relationship Id="rId229" Type="http://schemas.openxmlformats.org/officeDocument/2006/relationships/image" Target="media/image29.emf"/><Relationship Id="rId240" Type="http://schemas.openxmlformats.org/officeDocument/2006/relationships/fontTable" Target="fontTable.xml"/><Relationship Id="rId14" Type="http://schemas.openxmlformats.org/officeDocument/2006/relationships/image" Target="media/image5.jpg"/><Relationship Id="rId35" Type="http://schemas.openxmlformats.org/officeDocument/2006/relationships/hyperlink" Target="https://www.youtube.com/watch?v=hZIYSCE-ZjY" TargetMode="External"/><Relationship Id="rId56" Type="http://schemas.openxmlformats.org/officeDocument/2006/relationships/image" Target="media/image12.emf"/><Relationship Id="rId77" Type="http://schemas.openxmlformats.org/officeDocument/2006/relationships/hyperlink" Target="https://www.childline.org.uk/info-advice/bullying-abuse-safety/online-mobile-safety/taking-care-your-digital-footprint/" TargetMode="External"/><Relationship Id="rId100" Type="http://schemas.openxmlformats.org/officeDocument/2006/relationships/hyperlink" Target="https://www.childrenssociety.org.uk/sites/default/files/2021-01/online-exploitation-guidance.pdf" TargetMode="External"/><Relationship Id="rId8" Type="http://schemas.openxmlformats.org/officeDocument/2006/relationships/footnotes" Target="footnotes.xml"/><Relationship Id="rId98" Type="http://schemas.openxmlformats.org/officeDocument/2006/relationships/hyperlink" Target="https://youtu.be/BNvQMA3q24Y" TargetMode="External"/><Relationship Id="rId121" Type="http://schemas.openxmlformats.org/officeDocument/2006/relationships/hyperlink" Target="https://www.thinkuknow.co.uk/parents/articles/What-is-sexual-grooming/" TargetMode="External"/><Relationship Id="rId142" Type="http://schemas.openxmlformats.org/officeDocument/2006/relationships/hyperlink" Target="https://www.internetmatters.org/issues/online-pornography/" TargetMode="External"/><Relationship Id="rId163" Type="http://schemas.openxmlformats.org/officeDocument/2006/relationships/hyperlink" Target="https://www.mariecollinsfoundation.org.uk/Portals/0/adam/Cards/HONFO7xU60e2fAueL0kKSA/Link/Conversations%20with%20your%20child%20about%20technology%20assisted%20harm%20(003).pdf" TargetMode="External"/><Relationship Id="rId184" Type="http://schemas.openxmlformats.org/officeDocument/2006/relationships/hyperlink" Target="https://www.ceop.police.uk/Safety-Centre/" TargetMode="External"/><Relationship Id="rId219" Type="http://schemas.openxmlformats.org/officeDocument/2006/relationships/oleObject" Target="embeddings/oleObject11.bin"/><Relationship Id="rId230" Type="http://schemas.openxmlformats.org/officeDocument/2006/relationships/package" Target="embeddings/Microsoft_Word_Document5.docx"/><Relationship Id="rId25" Type="http://schemas.openxmlformats.org/officeDocument/2006/relationships/hyperlink" Target="https://www.themix.org.uk/sex-and-relationships/relationships/how-to-stay-safe-in-online-relationships-45754.html" TargetMode="External"/><Relationship Id="rId46" Type="http://schemas.openxmlformats.org/officeDocument/2006/relationships/hyperlink" Target="https://www.childline.org.uk/info-advice/bullying-abuse-safety/online-mobile-safety/report-remove/" TargetMode="External"/><Relationship Id="rId67" Type="http://schemas.openxmlformats.org/officeDocument/2006/relationships/hyperlink" Target="https://www.childnet.com/help-and-advice/expiring-content-11-18-year-olds/" TargetMode="External"/><Relationship Id="rId88" Type="http://schemas.openxmlformats.org/officeDocument/2006/relationships/hyperlink" Target="https://www.childline.org.uk/info-advice/bullying-abuse-safety/online-mobile-safety/report-remove/" TargetMode="External"/><Relationship Id="rId111" Type="http://schemas.openxmlformats.org/officeDocument/2006/relationships/hyperlink" Target="https://www.thinkuknow.co.uk/parents/articles/Ongoing-support-if-you-find-out-your-child-has-been-sexually-abused-or-exploited/" TargetMode="External"/><Relationship Id="rId132" Type="http://schemas.openxmlformats.org/officeDocument/2006/relationships/hyperlink" Target="https://www.internetmatters.org/issues/sexting/protect-children-from-sexting/" TargetMode="External"/><Relationship Id="rId153" Type="http://schemas.openxmlformats.org/officeDocument/2006/relationships/hyperlink" Target="https://www.nspcc.org.uk/keeping-children-safe/online-safety/livestreaming-online-video-apps/" TargetMode="External"/><Relationship Id="rId174" Type="http://schemas.openxmlformats.org/officeDocument/2006/relationships/image" Target="media/image21.emf"/><Relationship Id="rId195" Type="http://schemas.openxmlformats.org/officeDocument/2006/relationships/hyperlink" Target="https://learning.nspcc.org.uk/child-abuse-and-neglect/online-abuse" TargetMode="External"/><Relationship Id="rId209" Type="http://schemas.openxmlformats.org/officeDocument/2006/relationships/hyperlink" Target="https://www.youtube.com/watch?v=xYBUY1kZpf8" TargetMode="External"/><Relationship Id="rId220" Type="http://schemas.openxmlformats.org/officeDocument/2006/relationships/hyperlink" Target="http://carlyryanfoundation.com/resources/fact-sheets" TargetMode="External"/><Relationship Id="rId241" Type="http://schemas.openxmlformats.org/officeDocument/2006/relationships/theme" Target="theme/theme1.xml"/><Relationship Id="rId15" Type="http://schemas.openxmlformats.org/officeDocument/2006/relationships/image" Target="media/image6.jpg"/><Relationship Id="rId36" Type="http://schemas.openxmlformats.org/officeDocument/2006/relationships/hyperlink" Target="https://www.bbc.co.uk/iplayer/episode/p03cgtx5/murder-games-the-life-and-death-of-breck-bednar" TargetMode="External"/><Relationship Id="rId57" Type="http://schemas.openxmlformats.org/officeDocument/2006/relationships/oleObject" Target="embeddings/oleObject1.bin"/><Relationship Id="rId106" Type="http://schemas.openxmlformats.org/officeDocument/2006/relationships/image" Target="media/image17.emf"/><Relationship Id="rId127" Type="http://schemas.openxmlformats.org/officeDocument/2006/relationships/hyperlink" Target="https://www.childnet.com/wp-content/uploads/2022/05/Nudes-Thrive-online.pdf" TargetMode="External"/><Relationship Id="rId10" Type="http://schemas.openxmlformats.org/officeDocument/2006/relationships/image" Target="media/image1.png"/><Relationship Id="rId31" Type="http://schemas.openxmlformats.org/officeDocument/2006/relationships/hyperlink" Target="https://www.youtube.com/watch?v=lEQv4QQQa6A" TargetMode="External"/><Relationship Id="rId52" Type="http://schemas.openxmlformats.org/officeDocument/2006/relationships/hyperlink" Target="https://www.youtube.com/watch?v=MoRtLk1xihY" TargetMode="External"/><Relationship Id="rId73" Type="http://schemas.openxmlformats.org/officeDocument/2006/relationships/hyperlink" Target="https://www.childnet.com/resources/the-adventures-of-kara-winston-and-the-smart-crew/chapter1/" TargetMode="External"/><Relationship Id="rId78" Type="http://schemas.openxmlformats.org/officeDocument/2006/relationships/hyperlink" Target="https://www.childline.org.uk/info-advice/bullying-abuse-safety/online-mobile-safety/feeling-good-on-social-media/" TargetMode="External"/><Relationship Id="rId94" Type="http://schemas.openxmlformats.org/officeDocument/2006/relationships/package" Target="embeddings/Microsoft_Word_Document3.docx"/><Relationship Id="rId99" Type="http://schemas.openxmlformats.org/officeDocument/2006/relationships/hyperlink" Target="https://www.childnet.com/resources/staff-led-parent-online-safety-presentation/" TargetMode="External"/><Relationship Id="rId101" Type="http://schemas.openxmlformats.org/officeDocument/2006/relationships/hyperlink" Target="https://www.barnardos.org.uk/online-safety/start-the-conversation" TargetMode="External"/><Relationship Id="rId122" Type="http://schemas.openxmlformats.org/officeDocument/2006/relationships/hyperlink" Target="https://www.childnet.com/help-and-advice/online-grooming/" TargetMode="External"/><Relationship Id="rId143" Type="http://schemas.openxmlformats.org/officeDocument/2006/relationships/hyperlink" Target="https://www.internetmatters.org/issues/online-pornography/learn-about-it/" TargetMode="External"/><Relationship Id="rId148" Type="http://schemas.openxmlformats.org/officeDocument/2006/relationships/hyperlink" Target="https://www.internetmatters.org/hub/guidance/what-is-the-dark-web-advice-for-parents/" TargetMode="External"/><Relationship Id="rId164" Type="http://schemas.openxmlformats.org/officeDocument/2006/relationships/hyperlink" Target="https://www.childnet.com/wp-content/uploads/2021/11/Lets-talk-about-life-online.pdf" TargetMode="External"/><Relationship Id="rId169" Type="http://schemas.openxmlformats.org/officeDocument/2006/relationships/hyperlink" Target="https://www.childnet.com/wp-content/uploads/2021/08/A4-Toolkit_Staying-Safe-Online_2021-update.pdf" TargetMode="External"/><Relationship Id="rId185" Type="http://schemas.openxmlformats.org/officeDocument/2006/relationships/hyperlink" Target="https://www.thinkuknow.co.uk/parents/" TargetMode="External"/><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hyperlink" Target="https://www.internetmatters.org/parental-controls/" TargetMode="External"/><Relationship Id="rId210" Type="http://schemas.openxmlformats.org/officeDocument/2006/relationships/hyperlink" Target="https://www.youtube.com/watch?v=W-8jTTIsJ7Q" TargetMode="External"/><Relationship Id="rId215" Type="http://schemas.openxmlformats.org/officeDocument/2006/relationships/hyperlink" Target="https://www.mariecollinsfoundation.org.uk/Portals/0/adam/Cards/XQnzFDBLPE6oYNC3OuHluA/Link/Discovery%20Vs%20Disclosure_A4_Digital.pdf" TargetMode="External"/><Relationship Id="rId236" Type="http://schemas.openxmlformats.org/officeDocument/2006/relationships/oleObject" Target="embeddings/oleObject13.bin"/><Relationship Id="rId26" Type="http://schemas.openxmlformats.org/officeDocument/2006/relationships/hyperlink" Target="https://www.childnet.com/resources/star-send-toolkit/star-films/trust/" TargetMode="External"/><Relationship Id="rId231" Type="http://schemas.openxmlformats.org/officeDocument/2006/relationships/image" Target="media/image30.emf"/><Relationship Id="rId47" Type="http://schemas.openxmlformats.org/officeDocument/2006/relationships/image" Target="media/image11.png"/><Relationship Id="rId68" Type="http://schemas.openxmlformats.org/officeDocument/2006/relationships/hyperlink" Target="https://www.childnet.com/help-and-advice/location-services-11-18-year-olds/" TargetMode="External"/><Relationship Id="rId89" Type="http://schemas.openxmlformats.org/officeDocument/2006/relationships/hyperlink" Target="https://www.thinkuknow.co.uk/11_18/lets-talk-about/nudes/when-nudes-get-shared-around/" TargetMode="External"/><Relationship Id="rId112" Type="http://schemas.openxmlformats.org/officeDocument/2006/relationships/hyperlink" Target="https://paceuk.info/infoadvice/living-and-coping-with-child-sexual-exploitation/" TargetMode="External"/><Relationship Id="rId133" Type="http://schemas.openxmlformats.org/officeDocument/2006/relationships/hyperlink" Target="https://www.thinkuknow.co.uk/parents/articles/Nude-selfies-a-parents-guide/" TargetMode="External"/><Relationship Id="rId154" Type="http://schemas.openxmlformats.org/officeDocument/2006/relationships/hyperlink" Target="https://www.nspcc.org.uk/keeping-children-safe/online-safety/online-games/" TargetMode="External"/><Relationship Id="rId175" Type="http://schemas.openxmlformats.org/officeDocument/2006/relationships/oleObject" Target="embeddings/oleObject7.bin"/><Relationship Id="rId196" Type="http://schemas.openxmlformats.org/officeDocument/2006/relationships/hyperlink" Target="https://assets.publishing.service.gov.uk/government/uploads/system/uploads/attachment_data/file/896323/UKCIS_Education_for_a_Connected_World_.pdf" TargetMode="External"/><Relationship Id="rId200" Type="http://schemas.openxmlformats.org/officeDocument/2006/relationships/hyperlink" Target="https://www.childnet.com/wp-content/uploads/2019/03/Supporting_Young_People_with_Harmful_Sexual_Behaviour_Online1.pdf" TargetMode="External"/><Relationship Id="rId16" Type="http://schemas.openxmlformats.org/officeDocument/2006/relationships/image" Target="media/image7.png"/><Relationship Id="rId221" Type="http://schemas.openxmlformats.org/officeDocument/2006/relationships/hyperlink" Target="https://www.childrenssociety.org.uk/information/professionals/resources/what-is-the-dark-web" TargetMode="External"/><Relationship Id="rId37" Type="http://schemas.openxmlformats.org/officeDocument/2006/relationships/hyperlink" Target="https://www.bbc.co.uk/programmes/articles/45gYLBM5qwZdRmH0g4Z5TVV/murder-games-student-and-teacher-notes" TargetMode="External"/><Relationship Id="rId58" Type="http://schemas.openxmlformats.org/officeDocument/2006/relationships/hyperlink" Target="https://www.childline.org.uk/info-advice/bullying-abuse-safety/online-mobile-safety/online-porn/" TargetMode="External"/><Relationship Id="rId79" Type="http://schemas.openxmlformats.org/officeDocument/2006/relationships/image" Target="media/image13.emf"/><Relationship Id="rId102" Type="http://schemas.openxmlformats.org/officeDocument/2006/relationships/hyperlink" Target="https://www.barnardos.org.uk/blog/online-safety-parents-questions" TargetMode="External"/><Relationship Id="rId123" Type="http://schemas.openxmlformats.org/officeDocument/2006/relationships/hyperlink" Target="https://learning.nspcc.org.uk/research-resources/briefings/photography-sharing-images-guidance" TargetMode="External"/><Relationship Id="rId144" Type="http://schemas.openxmlformats.org/officeDocument/2006/relationships/hyperlink" Target="https://www.internetmatters.org/issues/online-pornography/protect-your-child/" TargetMode="External"/><Relationship Id="rId90" Type="http://schemas.openxmlformats.org/officeDocument/2006/relationships/image" Target="media/image14.png"/><Relationship Id="rId165" Type="http://schemas.openxmlformats.org/officeDocument/2006/relationships/hyperlink" Target="https://www.mariecollinsfoundation.org.uk/Portals/0/adam/Document%20Manager/wC6ZDZawBki40HoffH6Pfg/Doc_Link/Digital%20SAO%20Helping%20my%20autistic%20child.pdf" TargetMode="External"/><Relationship Id="rId186" Type="http://schemas.openxmlformats.org/officeDocument/2006/relationships/hyperlink" Target="https://www.nspcc.org.uk/keeping-children-safe/online-safety/online-reporting" TargetMode="External"/><Relationship Id="rId211" Type="http://schemas.openxmlformats.org/officeDocument/2006/relationships/hyperlink" Target="https://www.youtube.com/watch?v=0-R3FVCEN8I" TargetMode="External"/><Relationship Id="rId232" Type="http://schemas.openxmlformats.org/officeDocument/2006/relationships/package" Target="embeddings/Microsoft_Word_Document6.docx"/><Relationship Id="rId27" Type="http://schemas.openxmlformats.org/officeDocument/2006/relationships/hyperlink" Target="https://www.youtube.com/watch?v=WsbYHI-rZOE" TargetMode="External"/><Relationship Id="rId48" Type="http://schemas.openxmlformats.org/officeDocument/2006/relationships/hyperlink" Target="https://www.thinkuknow.co.uk/11_18/lets-talk-about/nudes/when-nudes-get-shared-around/" TargetMode="External"/><Relationship Id="rId69" Type="http://schemas.openxmlformats.org/officeDocument/2006/relationships/hyperlink" Target="https://www.nspcc.org.uk/keeping-children-safe/support-for-parents/pants-underwear-rule/" TargetMode="External"/><Relationship Id="rId113" Type="http://schemas.openxmlformats.org/officeDocument/2006/relationships/hyperlink" Target="https://www.mariecollinsfoundation.org.uk/Portals/0/adam/Document%20Manager/bkQLHBC2OEOBNiFWfpukug/Doc_Link/MCF%20and%20NYPFCC%20Parent%20Resource_sp.pdf" TargetMode="External"/><Relationship Id="rId134" Type="http://schemas.openxmlformats.org/officeDocument/2006/relationships/hyperlink" Target="https://youtu.be/UfgbZ5wJszs" TargetMode="External"/><Relationship Id="rId80" Type="http://schemas.openxmlformats.org/officeDocument/2006/relationships/oleObject" Target="embeddings/oleObject2.bin"/><Relationship Id="rId155" Type="http://schemas.openxmlformats.org/officeDocument/2006/relationships/image" Target="media/image20.emf"/><Relationship Id="rId176" Type="http://schemas.openxmlformats.org/officeDocument/2006/relationships/hyperlink" Target="https://apps.apple.com/gb/app/qustodio-parental-control-app/id1501720596" TargetMode="External"/><Relationship Id="rId197" Type="http://schemas.openxmlformats.org/officeDocument/2006/relationships/hyperlink" Target="https://file.notion.so/f/f/b86c2718-1eb3-47d8-8fc5-5ac562b0d415/a4b3a86c-5bfe-4519-8c6b-a5e72948ae3b/Look_Closer_2022_Harms_grooming_exploitation_in_online_contexts.pdf?id=04e788fe-1229-4723-8c45-ce81df693848&amp;table=block&amp;spaceId=b86c2718-1eb3-47d8-8fc5-5ac562b0d415&amp;expirationTimestamp=1709294400000&amp;signature=kn6lG_YrSLkAqvuX3l0P4klJxY979vBMdnnLJJLKJOY&amp;downloadName=Explainer%3A+Harms%2C+grooming+and+exploitation+in+online+contexts.pdf" TargetMode="External"/><Relationship Id="rId201" Type="http://schemas.openxmlformats.org/officeDocument/2006/relationships/hyperlink" Target="https://www.childnet.com/wp-content/uploads/2021/08/A4-Toolkit_Staying-Safe-Online_2021-update.pdf" TargetMode="External"/><Relationship Id="rId222" Type="http://schemas.openxmlformats.org/officeDocument/2006/relationships/image" Target="media/image27.emf"/><Relationship Id="rId17" Type="http://schemas.openxmlformats.org/officeDocument/2006/relationships/image" Target="media/image8.emf"/><Relationship Id="rId38" Type="http://schemas.openxmlformats.org/officeDocument/2006/relationships/hyperlink" Target="https://www.thinkuknow.co.uk/11_18/lets-talk-about/sex-and-sexual-content/sexual-content/" TargetMode="External"/><Relationship Id="rId59" Type="http://schemas.openxmlformats.org/officeDocument/2006/relationships/hyperlink" Target="https://www.childnet.com/resources/teaching-about-online-pornography-send/" TargetMode="External"/><Relationship Id="rId103" Type="http://schemas.openxmlformats.org/officeDocument/2006/relationships/hyperlink" Target="https://talk.iwf.org.uk/what-you-need-to-know/" TargetMode="External"/><Relationship Id="rId124" Type="http://schemas.openxmlformats.org/officeDocument/2006/relationships/hyperlink" Target="https://www.anncrafttrust.org/is-it-illegal-to-take-a-picture-of-a-child-or-young-person-under-18/" TargetMode="External"/><Relationship Id="rId70" Type="http://schemas.openxmlformats.org/officeDocument/2006/relationships/hyperlink" Target="https://www.nspcc.org.uk/keeping-children-safe/support-for-parents/pants-underwear-rule/pants-how-to-answer-questions/" TargetMode="External"/><Relationship Id="rId91" Type="http://schemas.openxmlformats.org/officeDocument/2006/relationships/image" Target="media/image15.emf"/><Relationship Id="rId145" Type="http://schemas.openxmlformats.org/officeDocument/2006/relationships/hyperlink" Target="https://www.internetmatters.org/issues/online-pornography/deal-with-it/" TargetMode="External"/><Relationship Id="rId166" Type="http://schemas.openxmlformats.org/officeDocument/2006/relationships/hyperlink" Target="https://www.childnet.com/wp-content/uploads/2021/02/Foster_Carers_A4_Online_Final.pdf" TargetMode="External"/><Relationship Id="rId187" Type="http://schemas.openxmlformats.org/officeDocument/2006/relationships/hyperlink" Target="https://www.childnet.com/help-and-advice/how-to-make-a-report/" TargetMode="External"/><Relationship Id="rId1" Type="http://schemas.openxmlformats.org/officeDocument/2006/relationships/customXml" Target="../customXml/item1.xml"/><Relationship Id="rId212" Type="http://schemas.openxmlformats.org/officeDocument/2006/relationships/image" Target="media/image24.emf"/><Relationship Id="rId233" Type="http://schemas.openxmlformats.org/officeDocument/2006/relationships/image" Target="media/image31.emf"/><Relationship Id="rId28" Type="http://schemas.openxmlformats.org/officeDocument/2006/relationships/image" Target="media/image10.jpeg"/><Relationship Id="rId49" Type="http://schemas.openxmlformats.org/officeDocument/2006/relationships/hyperlink" Target="https://www.childnet.com/help-and-advice/online-sexual-harassment-11-18-year-old/" TargetMode="External"/><Relationship Id="rId114" Type="http://schemas.openxmlformats.org/officeDocument/2006/relationships/hyperlink" Target="https://paceuk.info/for-parents/parents-voices/talking-openly-my-approach-to-my-younger-child-about-my-daughters-online-abuse/" TargetMode="External"/><Relationship Id="rId60" Type="http://schemas.openxmlformats.org/officeDocument/2006/relationships/hyperlink" Target="https://www.themix.org.uk/sex-and-relationships/having-sex/revenge-porn-3335.html" TargetMode="External"/><Relationship Id="rId81" Type="http://schemas.openxmlformats.org/officeDocument/2006/relationships/hyperlink" Target="https://www.childnet.com/help-and-advice/privacy-settings-11-18-year-olds/" TargetMode="External"/><Relationship Id="rId135" Type="http://schemas.openxmlformats.org/officeDocument/2006/relationships/image" Target="media/image18.emf"/><Relationship Id="rId156" Type="http://schemas.openxmlformats.org/officeDocument/2006/relationships/oleObject" Target="embeddings/oleObject6.bin"/><Relationship Id="rId177" Type="http://schemas.openxmlformats.org/officeDocument/2006/relationships/hyperlink" Target="https://www.qustodio.com/en/" TargetMode="External"/><Relationship Id="rId198" Type="http://schemas.openxmlformats.org/officeDocument/2006/relationships/hyperlink" Target="https://www.childnet.com/resources/foster-carers-and-adoptive-parents/" TargetMode="External"/><Relationship Id="rId202" Type="http://schemas.openxmlformats.org/officeDocument/2006/relationships/hyperlink" Target="https://www.childnet.com/wp-content/uploads/2020/07/Cyberbullying-guidance2.pdf" TargetMode="External"/><Relationship Id="rId223" Type="http://schemas.openxmlformats.org/officeDocument/2006/relationships/oleObject" Target="embeddings/oleObject12.bin"/><Relationship Id="rId18" Type="http://schemas.openxmlformats.org/officeDocument/2006/relationships/package" Target="embeddings/Microsoft_Word_Document.docx"/><Relationship Id="rId39" Type="http://schemas.openxmlformats.org/officeDocument/2006/relationships/hyperlink" Target="https://www.thinkuknow.co.uk/11_18/lets-talk-about/nudes/unwanted-sexual-content/" TargetMode="External"/><Relationship Id="rId50" Type="http://schemas.openxmlformats.org/officeDocument/2006/relationships/hyperlink" Target="https://www.childnet.com/resources/pshe-toolkit/crossing-the-line/sexting" TargetMode="External"/><Relationship Id="rId104" Type="http://schemas.openxmlformats.org/officeDocument/2006/relationships/hyperlink" Target="https://talk.iwf.org.uk/wp-content/uploads/2023/08/Parent_Resource_UpdatedJuly2023.pdf" TargetMode="External"/><Relationship Id="rId125" Type="http://schemas.openxmlformats.org/officeDocument/2006/relationships/hyperlink" Target="https://www.nspcc.org.uk/keeping-children-safe/online-safety/sexting-sending-nudes/" TargetMode="External"/><Relationship Id="rId146" Type="http://schemas.openxmlformats.org/officeDocument/2006/relationships/hyperlink" Target="https://www.internetmatters.org/wp-content/uploads/2023/01/Internet-Matters-Online-Pornography-guide-Jan23.pdf" TargetMode="External"/><Relationship Id="rId167" Type="http://schemas.openxmlformats.org/officeDocument/2006/relationships/hyperlink" Target="https://www.childnet.com/wp-content/uploads/2021/02/Adoptive_Parents_A4_Online_Final.pdf" TargetMode="External"/><Relationship Id="rId188" Type="http://schemas.openxmlformats.org/officeDocument/2006/relationships/hyperlink" Target="https://paceuk.info/infoadvice/getting-the-best-service-from-statutory-agencies/" TargetMode="External"/><Relationship Id="rId71" Type="http://schemas.openxmlformats.org/officeDocument/2006/relationships/hyperlink" Target="https://www.childnet.com/resources/reellife/" TargetMode="External"/><Relationship Id="rId92" Type="http://schemas.openxmlformats.org/officeDocument/2006/relationships/package" Target="embeddings/Microsoft_Word_Document2.docx"/><Relationship Id="rId213" Type="http://schemas.openxmlformats.org/officeDocument/2006/relationships/oleObject" Target="embeddings/oleObject9.bin"/><Relationship Id="rId234" Type="http://schemas.openxmlformats.org/officeDocument/2006/relationships/package" Target="embeddings/Microsoft_Word_Document7.docx"/><Relationship Id="rId2" Type="http://schemas.openxmlformats.org/officeDocument/2006/relationships/customXml" Target="../customXml/item2.xml"/><Relationship Id="rId29" Type="http://schemas.openxmlformats.org/officeDocument/2006/relationships/hyperlink" Target="https://www.youtube.com/watch?v=47ficaYb2wk" TargetMode="External"/><Relationship Id="rId40" Type="http://schemas.openxmlformats.org/officeDocument/2006/relationships/hyperlink" Target="https://www.thinkuknow.co.uk/11_18/lets-talk-about/sexual-abuse/sexual-pressure-online/" TargetMode="External"/><Relationship Id="rId115" Type="http://schemas.openxmlformats.org/officeDocument/2006/relationships/hyperlink" Target="https://www.youtube.com/watch?v=WsbYHI-rZOE" TargetMode="External"/><Relationship Id="rId136" Type="http://schemas.openxmlformats.org/officeDocument/2006/relationships/oleObject" Target="embeddings/oleObject4.bin"/><Relationship Id="rId157" Type="http://schemas.openxmlformats.org/officeDocument/2006/relationships/hyperlink" Target="https://parentzone.org.uk/advice/parent-guides" TargetMode="External"/><Relationship Id="rId178" Type="http://schemas.openxmlformats.org/officeDocument/2006/relationships/image" Target="media/image22.emf"/><Relationship Id="rId61" Type="http://schemas.openxmlformats.org/officeDocument/2006/relationships/hyperlink" Target="https://www.childnet.com/resources/pshe-toolkit/myth-vs-reality" TargetMode="External"/><Relationship Id="rId82" Type="http://schemas.openxmlformats.org/officeDocument/2006/relationships/hyperlink" Target="https://www.internetmatters.org/ukcis-vulnerable-working-group/ukcis-digital-passport/" TargetMode="External"/><Relationship Id="rId199" Type="http://schemas.openxmlformats.org/officeDocument/2006/relationships/hyperlink" Target="https://www.childnet.com/wp-content/uploads/2019/03/Moving_forward_plan.pdf" TargetMode="External"/><Relationship Id="rId203" Type="http://schemas.openxmlformats.org/officeDocument/2006/relationships/hyperlink" Target="https://file.notion.so/f/f/b86c2718-1eb3-47d8-8fc5-5ac562b0d415/3370899b-84a4-4be2-baa0-7c48f26e7866/Professionals_Explainer_Financial_Exploitation_(English).pdf?id=7e469dec-8a85-423c-b198-2db31283740d&amp;table=block&amp;spaceId=b86c2718-1eb3-47d8-8fc5-5ac562b0d415&amp;expirationTimestamp=1709294400000&amp;signature=_ekZBfAvq18umZWa7xdB1Jt9igXTQKrA25LvvDvlLWA&amp;downloadName=Professionals+Explainer+Financial+Exploitation+%28English%29.pdf" TargetMode="External"/><Relationship Id="rId19" Type="http://schemas.openxmlformats.org/officeDocument/2006/relationships/image" Target="media/image9.emf"/><Relationship Id="rId224" Type="http://schemas.openxmlformats.org/officeDocument/2006/relationships/hyperlink" Target="https://www.bbc.co.uk/news/technology-58749529" TargetMode="External"/><Relationship Id="rId30" Type="http://schemas.openxmlformats.org/officeDocument/2006/relationships/hyperlink" Target="https://www.youtube.com/watch?v=pN3bFc-GBTI" TargetMode="External"/><Relationship Id="rId105" Type="http://schemas.openxmlformats.org/officeDocument/2006/relationships/hyperlink" Target="https://www.thinkuknow.co.uk/parents/articles/Online-sexual-abuse/" TargetMode="External"/><Relationship Id="rId126" Type="http://schemas.openxmlformats.org/officeDocument/2006/relationships/hyperlink" Target="https://www.childnet.com/help-and-advice/sexting/" TargetMode="External"/><Relationship Id="rId147" Type="http://schemas.openxmlformats.org/officeDocument/2006/relationships/hyperlink" Target="https://www.childrenssociety.org.uk/information/professionals/resources/what-is-the-dark-web" TargetMode="External"/><Relationship Id="rId168" Type="http://schemas.openxmlformats.org/officeDocument/2006/relationships/hyperlink" Target="https://www.childnet.com/resources/foster-carers-and-adoptive-parents/" TargetMode="External"/><Relationship Id="rId51" Type="http://schemas.openxmlformats.org/officeDocument/2006/relationships/hyperlink" Target="https://www.youtube.com/watch?v=C7z6lMbL3mw" TargetMode="External"/><Relationship Id="rId72" Type="http://schemas.openxmlformats.org/officeDocument/2006/relationships/hyperlink" Target="https://www.childnet.com/resources/video-lessons/" TargetMode="External"/><Relationship Id="rId93" Type="http://schemas.openxmlformats.org/officeDocument/2006/relationships/image" Target="media/image16.emf"/><Relationship Id="rId189" Type="http://schemas.openxmlformats.org/officeDocument/2006/relationships/hyperlink" Target="https://paceuk.info/infoadvice/using-the-law-to-protect-your-child/" TargetMode="External"/><Relationship Id="rId3" Type="http://schemas.openxmlformats.org/officeDocument/2006/relationships/customXml" Target="../customXml/item3.xml"/><Relationship Id="rId214" Type="http://schemas.openxmlformats.org/officeDocument/2006/relationships/hyperlink" Target="https://assets.publishing.service.gov.uk/government/uploads/system/uploads/attachment_data/file/1104000/Victim_blaming_and_the_online_experiences_of_children_and_young_people_v3.pdf" TargetMode="External"/><Relationship Id="rId235" Type="http://schemas.openxmlformats.org/officeDocument/2006/relationships/image" Target="media/image32.emf"/><Relationship Id="rId116" Type="http://schemas.openxmlformats.org/officeDocument/2006/relationships/hyperlink" Target="https://www.internetmatters.org/issues/online-grooming/" TargetMode="External"/><Relationship Id="rId137" Type="http://schemas.openxmlformats.org/officeDocument/2006/relationships/image" Target="media/image19.emf"/><Relationship Id="rId158" Type="http://schemas.openxmlformats.org/officeDocument/2006/relationships/hyperlink" Target="http://carlyryanfoundation.com/resources/fact-sheets" TargetMode="External"/><Relationship Id="rId20" Type="http://schemas.openxmlformats.org/officeDocument/2006/relationships/package" Target="embeddings/Microsoft_Word_Document1.docx"/><Relationship Id="rId41" Type="http://schemas.openxmlformats.org/officeDocument/2006/relationships/hyperlink" Target="https://www.thinkuknow.co.uk/11_18/lets-talk-about/sexual-abuse/online-sexual-harassment/" TargetMode="External"/><Relationship Id="rId62" Type="http://schemas.openxmlformats.org/officeDocument/2006/relationships/hyperlink" Target="http://carlyryanfoundation.com/resources/fact-sheets" TargetMode="External"/><Relationship Id="rId83" Type="http://schemas.openxmlformats.org/officeDocument/2006/relationships/hyperlink" Target="https://www.childnet.com/wp-content/uploads/2022/05/My-Life-Online.pdf" TargetMode="External"/><Relationship Id="rId179" Type="http://schemas.openxmlformats.org/officeDocument/2006/relationships/oleObject" Target="embeddings/oleObject8.bin"/><Relationship Id="rId190" Type="http://schemas.openxmlformats.org/officeDocument/2006/relationships/hyperlink" Target="https://paceuk.info/infoadvice/getting-help-from-the-police/" TargetMode="External"/><Relationship Id="rId204" Type="http://schemas.openxmlformats.org/officeDocument/2006/relationships/hyperlink" Target="https://file.notion.so/f/f/b86c2718-1eb3-47d8-8fc5-5ac562b0d415/cd5460bb-0db9-4a5c-b7a6-8f2a40b98797/Online_Sexually_Coerced_Extortion_(English).pdf?id=a180ffe6-6c0b-417d-8181-e51752aae619&amp;table=block&amp;spaceId=b86c2718-1eb3-47d8-8fc5-5ac562b0d415&amp;expirationTimestamp=1709294400000&amp;signature=3cCP7T-MBmxMOXv9Hft9OvodtU5c4TSfM60NztVLjns&amp;downloadName=Online+Sexually+Coerced+Extortion+%28English%29.pdf" TargetMode="External"/><Relationship Id="rId225" Type="http://schemas.openxmlformats.org/officeDocument/2006/relationships/hyperlink" Target="https://www.bbc.co.uk/news/technology-60415317"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mmae\AppData\Roaming\Microsoft\Templates\Single%20spaced%20(blank).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ocLastLocAttemptVersionTypeLookup xmlns="4873beb7-5857-4685-be1f-d57550cc96cc" xsi:nil="true"/>
    <MarketSpecific xmlns="4873beb7-5857-4685-be1f-d57550cc96cc">false</MarketSpecific>
    <ApprovalStatus xmlns="4873beb7-5857-4685-be1f-d57550cc96cc">InProgress</ApprovalStatus>
    <LocComments xmlns="4873beb7-5857-4685-be1f-d57550cc96cc" xsi:nil="true"/>
    <DirectSourceMarket xmlns="4873beb7-5857-4685-be1f-d57550cc96cc" xsi:nil="true"/>
    <LocPublishedLinkedAssetsLookup xmlns="4873beb7-5857-4685-be1f-d57550cc96cc" xsi:nil="true"/>
    <ThumbnailAssetId xmlns="4873beb7-5857-4685-be1f-d57550cc96cc" xsi:nil="true"/>
    <PrimaryImageGen xmlns="4873beb7-5857-4685-be1f-d57550cc96cc">true</PrimaryImageGen>
    <LegacyData xmlns="4873beb7-5857-4685-be1f-d57550cc96cc" xsi:nil="true"/>
    <LocNewPublishedVersionLookup xmlns="4873beb7-5857-4685-be1f-d57550cc96cc" xsi:nil="true"/>
    <NumericId xmlns="4873beb7-5857-4685-be1f-d57550cc96cc">102787001</NumericId>
    <TPFriendlyName xmlns="4873beb7-5857-4685-be1f-d57550cc96cc" xsi:nil="true"/>
    <LocOverallPublishStatusLookup xmlns="4873beb7-5857-4685-be1f-d57550cc96cc" xsi:nil="true"/>
    <LocRecommendedHandoff xmlns="4873beb7-5857-4685-be1f-d57550cc96cc" xsi:nil="true"/>
    <BlockPublish xmlns="4873beb7-5857-4685-be1f-d57550cc96cc">false</BlockPublish>
    <BusinessGroup xmlns="4873beb7-5857-4685-be1f-d57550cc96cc" xsi:nil="true"/>
    <OpenTemplate xmlns="4873beb7-5857-4685-be1f-d57550cc96cc">true</OpenTemplate>
    <SourceTitle xmlns="4873beb7-5857-4685-be1f-d57550cc96cc" xsi:nil="true"/>
    <LocOverallLocStatusLookup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 xsi:nil="true"/>
    <PublishStatusLookup xmlns="4873beb7-5857-4685-be1f-d57550cc96cc">
      <Value>1343188</Value>
    </PublishStatusLookup>
    <ParentAssetId xmlns="4873beb7-5857-4685-be1f-d57550cc96cc" xsi:nil="true"/>
    <FeatureTagsTaxHTField0 xmlns="4873beb7-5857-4685-be1f-d57550cc96cc">
      <Terms xmlns="http://schemas.microsoft.com/office/infopath/2007/PartnerControls"/>
    </FeatureTagsTaxHTField0>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TimesCloned xmlns="4873beb7-5857-4685-be1f-d57550cc96cc" xsi:nil="true"/>
    <PublishTargets xmlns="4873beb7-5857-4685-be1f-d57550cc96cc">OfficeOnlineVNext</PublishTargets>
    <AcquiredFrom xmlns="4873beb7-5857-4685-be1f-d57550cc96cc">Internal MS</AcquiredFrom>
    <AssetStart xmlns="4873beb7-5857-4685-be1f-d57550cc96cc">2011-11-23T17:29:00+00:00</AssetStart>
    <FriendlyTitle xmlns="4873beb7-5857-4685-be1f-d57550cc96cc" xsi:nil="true"/>
    <Provider xmlns="4873beb7-5857-4685-be1f-d57550cc96cc" xsi:nil="true"/>
    <LastHandOff xmlns="4873beb7-5857-4685-be1f-d57550cc96cc" xsi:nil="true"/>
    <TPClientViewer xmlns="4873beb7-5857-4685-be1f-d57550cc96cc" xsi:nil="true"/>
    <TemplateStatus xmlns="4873beb7-5857-4685-be1f-d57550cc96cc">Complete</TemplateStatus>
    <Downloads xmlns="4873beb7-5857-4685-be1f-d57550cc96cc">0</Downloads>
    <OOCacheId xmlns="4873beb7-5857-4685-be1f-d57550cc96cc" xsi:nil="true"/>
    <IsDeleted xmlns="4873beb7-5857-4685-be1f-d57550cc96cc">false</IsDeleted>
    <LocPublishedDependentAssetsLookup xmlns="4873beb7-5857-4685-be1f-d57550cc96cc" xsi:nil="true"/>
    <AssetExpire xmlns="4873beb7-5857-4685-be1f-d57550cc96cc">2029-05-12T07:00:00+00:00</AssetExpire>
    <CSXSubmissionMarket xmlns="4873beb7-5857-4685-be1f-d57550cc96cc" xsi:nil="true"/>
    <DSATActionTaken xmlns="4873beb7-5857-4685-be1f-d57550cc96cc" xsi:nil="true"/>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TP</AssetTyp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RecommendationsModifier xmlns="4873beb7-5857-4685-be1f-d57550cc96cc" xsi:nil="true"/>
    <AssetId xmlns="4873beb7-5857-4685-be1f-d57550cc96cc">TP102787001</AssetId>
    <PolicheckWords xmlns="4873beb7-5857-4685-be1f-d57550cc96cc" xsi:nil="true"/>
    <TPLaunchHelpLink xmlns="4873beb7-5857-4685-be1f-d57550cc96cc" xsi:nil="true"/>
    <IntlLocPriority xmlns="4873beb7-5857-4685-be1f-d57550cc96cc" xsi:nil="true"/>
    <TPApplication xmlns="4873beb7-5857-4685-be1f-d57550cc96cc" xsi:nil="true"/>
    <IntlLangReviewer xmlns="4873beb7-5857-4685-be1f-d57550cc96cc" xsi:nil="true"/>
    <HandoffToMSDN xmlns="4873beb7-5857-4685-be1f-d57550cc96cc" xsi:nil="true"/>
    <PlannedPubDate xmlns="4873beb7-5857-4685-be1f-d57550cc96cc" xsi:nil="true"/>
    <CrawlForDependencies xmlns="4873beb7-5857-4685-be1f-d57550cc96cc">false</CrawlForDependencies>
    <LocLastLocAttemptVersionLookup xmlns="4873beb7-5857-4685-be1f-d57550cc96cc">693888</LocLastLocAttemptVersionLookup>
    <LocProcessedForHandoffsLookup xmlns="4873beb7-5857-4685-be1f-d57550cc96cc" xsi:nil="true"/>
    <TrustLevel xmlns="4873beb7-5857-4685-be1f-d57550cc96cc">1 Microsoft Managed Content</TrustLevel>
    <CampaignTagsTaxHTField0 xmlns="4873beb7-5857-4685-be1f-d57550cc96cc">
      <Terms xmlns="http://schemas.microsoft.com/office/infopath/2007/PartnerControls"/>
    </CampaignTagsTaxHTField0>
    <TPNamespace xmlns="4873beb7-5857-4685-be1f-d57550cc96cc" xsi:nil="true"/>
    <LocOverallPreviewStatusLookup xmlns="4873beb7-5857-4685-be1f-d57550cc96cc" xsi:nil="true"/>
    <TaxCatchAll xmlns="4873beb7-5857-4685-be1f-d57550cc96cc"/>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LocMarketGroupTiers2 xmlns="4873beb7-5857-4685-be1f-d57550cc96cc" xsi:nil="true"/>
    <APAuthor xmlns="4873beb7-5857-4685-be1f-d57550cc96cc">
      <UserInfo>
        <DisplayName>REDMOND\v-namall</DisplayName>
        <AccountId>978</AccountId>
        <AccountType/>
      </UserInfo>
    </APAuthor>
    <TPCommandLine xmlns="4873beb7-5857-4685-be1f-d57550cc96cc" xsi:nil="true"/>
    <LocManualTestRequired xmlns="4873beb7-5857-4685-be1f-d57550cc96cc">false</LocManualTestRequired>
    <TPAppVersion xmlns="4873beb7-5857-4685-be1f-d57550cc96cc" xsi:nil="true"/>
    <EditorialStatus xmlns="4873beb7-5857-4685-be1f-d57550cc96cc">Complete</EditorialStatus>
    <LocProcessedForMarketsLookup xmlns="4873beb7-5857-4685-be1f-d57550cc96cc" xsi:nil="true"/>
    <LastModifiedDateTime xmlns="4873beb7-5857-4685-be1f-d57550cc96cc" xsi:nil="true"/>
    <TPLaunchHelpLinkType xmlns="4873beb7-5857-4685-be1f-d57550cc96cc">Template</TPLaunchHelpLinkType>
    <ScenarioTagsTaxHTField0 xmlns="4873beb7-5857-4685-be1f-d57550cc96cc">
      <Terms xmlns="http://schemas.microsoft.com/office/infopath/2007/PartnerControls"/>
    </ScenarioTagsTaxHTField0>
    <OriginalRelease xmlns="4873beb7-5857-4685-be1f-d57550cc96cc">14</OriginalRelease>
    <LocalizationTagsTaxHTField0 xmlns="4873beb7-5857-4685-be1f-d57550cc96cc">
      <Terms xmlns="http://schemas.microsoft.com/office/infopath/2007/PartnerControls"/>
    </LocalizationTagsTaxHTField0>
    <Manager xmlns="4873beb7-5857-4685-be1f-d57550cc96cc" xsi:nil="true"/>
    <UALocRecommendation xmlns="4873beb7-5857-4685-be1f-d57550cc96cc">Localize</UALocRecommendation>
    <LocOverallHandbackStatusLookup xmlns="4873beb7-5857-4685-be1f-d57550cc96cc" xsi:nil="true"/>
    <ArtSampleDocs xmlns="4873beb7-5857-4685-be1f-d57550cc96cc" xsi:nil="true"/>
    <UACurrentWords xmlns="4873beb7-5857-4685-be1f-d57550cc96cc" xsi:nil="true"/>
    <ShowIn xmlns="4873beb7-5857-4685-be1f-d57550cc96cc">Show everywhere</ShowIn>
    <CSXHash xmlns="4873beb7-5857-4685-be1f-d57550cc96cc" xsi:nil="true"/>
    <VoteCount xmlns="4873beb7-5857-4685-be1f-d57550cc96cc" xsi:nil="true"/>
    <InternalTagsTaxHTField0 xmlns="4873beb7-5857-4685-be1f-d57550cc96cc">
      <Terms xmlns="http://schemas.microsoft.com/office/infopath/2007/PartnerControls"/>
    </InternalTagsTaxHTField0>
    <UANotes xmlns="4873beb7-5857-4685-be1f-d57550cc96cc" xsi:nil="true"/>
  </documentManagement>
</p:properties>
</file>

<file path=customXml/item3.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4B3A7E92-E05A-4924-9E8A-9F6659E585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FBDB1CC-CEFB-4E46-8174-1F0AA0D30B24}">
  <ds:schemaRefs>
    <ds:schemaRef ds:uri="http://purl.org/dc/dcmitype/"/>
    <ds:schemaRef ds:uri="http://purl.org/dc/elements/1.1/"/>
    <ds:schemaRef ds:uri="http://schemas.microsoft.com/office/infopath/2007/PartnerControls"/>
    <ds:schemaRef ds:uri="http://schemas.openxmlformats.org/package/2006/metadata/core-properties"/>
    <ds:schemaRef ds:uri="4873beb7-5857-4685-be1f-d57550cc96cc"/>
    <ds:schemaRef ds:uri="http://purl.org/dc/terms/"/>
    <ds:schemaRef ds:uri="http://schemas.microsoft.com/office/2006/documentManagement/type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C01C3C56-10DB-49F7-B061-44D8728D078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Single spaced (blank)</Template>
  <TotalTime>12</TotalTime>
  <Pages>28</Pages>
  <Words>11064</Words>
  <Characters>63071</Characters>
  <Application>Microsoft Office Word</Application>
  <DocSecurity>0</DocSecurity>
  <Lines>525</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Bell</dc:creator>
  <cp:keywords/>
  <dc:description/>
  <cp:lastModifiedBy>Emma Bell</cp:lastModifiedBy>
  <cp:revision>3</cp:revision>
  <cp:lastPrinted>2024-04-19T10:03:00Z</cp:lastPrinted>
  <dcterms:created xsi:type="dcterms:W3CDTF">2024-05-03T10:45:00Z</dcterms:created>
  <dcterms:modified xsi:type="dcterms:W3CDTF">2024-05-03T11:06:00Z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0x0101006EDDDB5EE6D98C44930B742096920B300400F5B6D36B3EF94B4E9A635CDF2A18F5B8</vt:lpwstr>
  </property>
  <property fmtid="{D5CDD505-2E9C-101B-9397-08002B2CF9AE}" pid="4" name="FeatureTags">
    <vt:lpwstr/>
  </property>
  <property fmtid="{D5CDD505-2E9C-101B-9397-08002B2CF9AE}" pid="5" name="LocalizationTags">
    <vt:lpwstr/>
  </property>
  <property fmtid="{D5CDD505-2E9C-101B-9397-08002B2CF9AE}" pid="6" name="CampaignTags">
    <vt:lpwstr/>
  </property>
  <property fmtid="{D5CDD505-2E9C-101B-9397-08002B2CF9AE}" pid="7" name="ScenarioTags">
    <vt:lpwstr/>
  </property>
  <property fmtid="{D5CDD505-2E9C-101B-9397-08002B2CF9AE}" pid="8" name="MSIP_Label_6b69547a-8e7d-41d5-92ca-e97e1be0030f_Enabled">
    <vt:lpwstr>true</vt:lpwstr>
  </property>
  <property fmtid="{D5CDD505-2E9C-101B-9397-08002B2CF9AE}" pid="9" name="MSIP_Label_6b69547a-8e7d-41d5-92ca-e97e1be0030f_SetDate">
    <vt:lpwstr>2023-05-11T09:40:06Z</vt:lpwstr>
  </property>
  <property fmtid="{D5CDD505-2E9C-101B-9397-08002B2CF9AE}" pid="10" name="MSIP_Label_6b69547a-8e7d-41d5-92ca-e97e1be0030f_Method">
    <vt:lpwstr>Privileged</vt:lpwstr>
  </property>
  <property fmtid="{D5CDD505-2E9C-101B-9397-08002B2CF9AE}" pid="11" name="MSIP_Label_6b69547a-8e7d-41d5-92ca-e97e1be0030f_Name">
    <vt:lpwstr>General</vt:lpwstr>
  </property>
  <property fmtid="{D5CDD505-2E9C-101B-9397-08002B2CF9AE}" pid="12" name="MSIP_Label_6b69547a-8e7d-41d5-92ca-e97e1be0030f_SiteId">
    <vt:lpwstr>a95b5b75-2744-41ba-9110-5a29c6ee2ba4</vt:lpwstr>
  </property>
  <property fmtid="{D5CDD505-2E9C-101B-9397-08002B2CF9AE}" pid="13" name="MSIP_Label_6b69547a-8e7d-41d5-92ca-e97e1be0030f_ActionId">
    <vt:lpwstr>bee6f53a-1fba-4a42-a4b6-0fdfc4485abf</vt:lpwstr>
  </property>
  <property fmtid="{D5CDD505-2E9C-101B-9397-08002B2CF9AE}" pid="14" name="MSIP_Label_6b69547a-8e7d-41d5-92ca-e97e1be0030f_ContentBits">
    <vt:lpwstr>0</vt:lpwstr>
  </property>
</Properties>
</file>