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070"/>
        <w:gridCol w:w="1091"/>
        <w:gridCol w:w="4012"/>
      </w:tblGrid>
      <w:tr w:rsidR="00E64D65" w:rsidRPr="00262CBF" w:rsidTr="00264192">
        <w:tc>
          <w:tcPr>
            <w:tcW w:w="10173" w:type="dxa"/>
            <w:gridSpan w:val="3"/>
          </w:tcPr>
          <w:p w:rsidR="00E64D65" w:rsidRPr="00262CBF" w:rsidRDefault="0056275B" w:rsidP="00F00FB9">
            <w:pPr>
              <w:tabs>
                <w:tab w:val="left" w:pos="1548"/>
              </w:tabs>
              <w:spacing w:after="40"/>
              <w:rPr>
                <w:sz w:val="20"/>
                <w:szCs w:val="24"/>
              </w:rPr>
            </w:pPr>
            <w:r w:rsidRPr="00262CBF">
              <w:rPr>
                <w:noProof/>
                <w:sz w:val="20"/>
                <w:szCs w:val="24"/>
              </w:rPr>
              <w:drawing>
                <wp:anchor distT="0" distB="0" distL="114300" distR="114300" simplePos="0" relativeHeight="251658752" behindDoc="0" locked="0" layoutInCell="1" allowOverlap="1">
                  <wp:simplePos x="0" y="0"/>
                  <wp:positionH relativeFrom="column">
                    <wp:posOffset>3952875</wp:posOffset>
                  </wp:positionH>
                  <wp:positionV relativeFrom="paragraph">
                    <wp:posOffset>-242570</wp:posOffset>
                  </wp:positionV>
                  <wp:extent cx="1828800" cy="15675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0251" cy="1568786"/>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65" w:rsidRPr="00262CBF">
              <w:rPr>
                <w:sz w:val="20"/>
                <w:szCs w:val="24"/>
              </w:rPr>
              <w:t>Your reference</w:t>
            </w:r>
            <w:r w:rsidR="00E64D65" w:rsidRPr="00262CBF">
              <w:rPr>
                <w:sz w:val="20"/>
                <w:szCs w:val="24"/>
              </w:rPr>
              <w:tab/>
            </w:r>
          </w:p>
          <w:p w:rsidR="00E64D65" w:rsidRPr="00262CBF" w:rsidRDefault="00E64D65" w:rsidP="00F00FB9">
            <w:pPr>
              <w:tabs>
                <w:tab w:val="left" w:pos="1548"/>
              </w:tabs>
              <w:spacing w:after="40"/>
              <w:rPr>
                <w:sz w:val="20"/>
                <w:szCs w:val="24"/>
              </w:rPr>
            </w:pPr>
            <w:r w:rsidRPr="00262CBF">
              <w:rPr>
                <w:sz w:val="20"/>
                <w:szCs w:val="24"/>
              </w:rPr>
              <w:t>Our reference</w:t>
            </w:r>
            <w:r w:rsidRPr="00262CBF">
              <w:rPr>
                <w:sz w:val="20"/>
                <w:szCs w:val="24"/>
              </w:rPr>
              <w:tab/>
            </w:r>
          </w:p>
          <w:p w:rsidR="00E64D65" w:rsidRPr="00262CBF" w:rsidRDefault="00E64D65" w:rsidP="00F00FB9">
            <w:pPr>
              <w:tabs>
                <w:tab w:val="left" w:pos="1548"/>
              </w:tabs>
              <w:spacing w:after="40"/>
              <w:rPr>
                <w:sz w:val="20"/>
                <w:szCs w:val="24"/>
              </w:rPr>
            </w:pPr>
            <w:r w:rsidRPr="00262CBF">
              <w:rPr>
                <w:sz w:val="20"/>
                <w:szCs w:val="24"/>
              </w:rPr>
              <w:t xml:space="preserve">Date </w:t>
            </w:r>
            <w:r w:rsidRPr="00262CBF">
              <w:rPr>
                <w:sz w:val="20"/>
                <w:szCs w:val="24"/>
              </w:rPr>
              <w:tab/>
            </w:r>
            <w:sdt>
              <w:sdtPr>
                <w:rPr>
                  <w:sz w:val="20"/>
                  <w:szCs w:val="24"/>
                </w:rPr>
                <w:id w:val="1470250911"/>
                <w:lock w:val="sdtLocked"/>
                <w:placeholder>
                  <w:docPart w:val="BEDC3877ED8B422A9F7FFEA1503E578B"/>
                </w:placeholder>
                <w:showingPlcHdr/>
                <w:date w:fullDate="2024-07-09T00:00:00Z">
                  <w:dateFormat w:val="d MMMM yyyy"/>
                  <w:lid w:val="en-GB"/>
                  <w:storeMappedDataAs w:val="dateTime"/>
                  <w:calendar w:val="gregorian"/>
                </w:date>
              </w:sdtPr>
              <w:sdtEndPr/>
              <w:sdtContent>
                <w:r w:rsidR="00970D22" w:rsidRPr="00262CBF">
                  <w:rPr>
                    <w:rStyle w:val="PlaceholderText"/>
                    <w:rFonts w:eastAsiaTheme="minorHAnsi"/>
                    <w:sz w:val="20"/>
                    <w:szCs w:val="24"/>
                  </w:rPr>
                  <w:t>Click here to enter a date.</w:t>
                </w:r>
              </w:sdtContent>
            </w:sdt>
          </w:p>
          <w:p w:rsidR="00E64D65" w:rsidRPr="00262CBF" w:rsidRDefault="00E64D65" w:rsidP="00F00FB9">
            <w:pPr>
              <w:rPr>
                <w:sz w:val="24"/>
                <w:szCs w:val="24"/>
              </w:rPr>
            </w:pPr>
          </w:p>
          <w:p w:rsidR="00E64D65" w:rsidRPr="00262CBF" w:rsidRDefault="00E64D65" w:rsidP="00F00FB9">
            <w:pPr>
              <w:rPr>
                <w:sz w:val="24"/>
                <w:szCs w:val="24"/>
              </w:rPr>
            </w:pPr>
          </w:p>
          <w:p w:rsidR="00BB2591" w:rsidRPr="00262CBF" w:rsidRDefault="00BB2591" w:rsidP="00F00FB9">
            <w:pPr>
              <w:rPr>
                <w:sz w:val="24"/>
                <w:szCs w:val="24"/>
              </w:rPr>
            </w:pPr>
          </w:p>
          <w:p w:rsidR="00BB2591" w:rsidRPr="00262CBF" w:rsidRDefault="00BB2591" w:rsidP="00F00FB9">
            <w:pPr>
              <w:rPr>
                <w:sz w:val="24"/>
                <w:szCs w:val="24"/>
              </w:rPr>
            </w:pPr>
          </w:p>
          <w:p w:rsidR="00E64D65" w:rsidRPr="00262CBF" w:rsidRDefault="00E64D65" w:rsidP="00F00FB9">
            <w:pPr>
              <w:rPr>
                <w:sz w:val="24"/>
                <w:szCs w:val="24"/>
              </w:rPr>
            </w:pPr>
          </w:p>
          <w:p w:rsidR="00E64D65" w:rsidRPr="00262CBF" w:rsidRDefault="00E64D65" w:rsidP="00F00FB9">
            <w:pPr>
              <w:rPr>
                <w:sz w:val="24"/>
                <w:szCs w:val="24"/>
              </w:rPr>
            </w:pPr>
          </w:p>
        </w:tc>
      </w:tr>
      <w:tr w:rsidR="00E64D65" w:rsidRPr="00262CBF" w:rsidTr="00264192">
        <w:trPr>
          <w:trHeight w:val="2574"/>
        </w:trPr>
        <w:sdt>
          <w:sdtPr>
            <w:rPr>
              <w:sz w:val="24"/>
              <w:szCs w:val="24"/>
            </w:rPr>
            <w:alias w:val="Address"/>
            <w:tag w:val="Address"/>
            <w:id w:val="-714811993"/>
            <w:placeholder>
              <w:docPart w:val="8B9F356F53E14DAB9BB5648AA43DBD4A"/>
            </w:placeholder>
            <w:showingPlcHdr/>
          </w:sdtPr>
          <w:sdtEndPr/>
          <w:sdtContent>
            <w:tc>
              <w:tcPr>
                <w:tcW w:w="5070" w:type="dxa"/>
              </w:tcPr>
              <w:p w:rsidR="00E64D65" w:rsidRPr="00262CBF" w:rsidRDefault="005E26C2" w:rsidP="000C354B">
                <w:pPr>
                  <w:rPr>
                    <w:sz w:val="24"/>
                    <w:szCs w:val="24"/>
                  </w:rPr>
                </w:pPr>
                <w:r w:rsidRPr="00262CBF">
                  <w:rPr>
                    <w:rStyle w:val="PlaceholderText"/>
                    <w:rFonts w:eastAsiaTheme="minorHAnsi"/>
                    <w:sz w:val="24"/>
                    <w:szCs w:val="24"/>
                  </w:rPr>
                  <w:t>Click here to enter address text.</w:t>
                </w:r>
              </w:p>
            </w:tc>
          </w:sdtContent>
        </w:sdt>
        <w:tc>
          <w:tcPr>
            <w:tcW w:w="1091" w:type="dxa"/>
          </w:tcPr>
          <w:p w:rsidR="00E64D65" w:rsidRPr="00262CBF" w:rsidRDefault="00E64D65" w:rsidP="00F00FB9">
            <w:pPr>
              <w:rPr>
                <w:sz w:val="24"/>
                <w:szCs w:val="24"/>
              </w:rPr>
            </w:pPr>
          </w:p>
        </w:tc>
        <w:tc>
          <w:tcPr>
            <w:tcW w:w="4012" w:type="dxa"/>
          </w:tcPr>
          <w:p w:rsidR="00C54059" w:rsidRPr="00262CBF" w:rsidRDefault="00C54059" w:rsidP="00231929">
            <w:pPr>
              <w:rPr>
                <w:b/>
                <w:sz w:val="24"/>
                <w:szCs w:val="24"/>
              </w:rPr>
            </w:pPr>
            <w:r w:rsidRPr="00262CBF">
              <w:rPr>
                <w:b/>
                <w:sz w:val="24"/>
                <w:szCs w:val="24"/>
              </w:rPr>
              <w:t>Children and Family Services</w:t>
            </w:r>
          </w:p>
          <w:sdt>
            <w:sdtPr>
              <w:rPr>
                <w:sz w:val="24"/>
                <w:szCs w:val="24"/>
              </w:rPr>
              <w:alias w:val="Address"/>
              <w:tag w:val="Address"/>
              <w:id w:val="114575089"/>
              <w:placeholder>
                <w:docPart w:val="F396488C681E4DBD8F0F9B4ACD20980B"/>
              </w:placeholder>
            </w:sdtPr>
            <w:sdtEndPr/>
            <w:sdtContent>
              <w:sdt>
                <w:sdtPr>
                  <w:rPr>
                    <w:sz w:val="24"/>
                    <w:szCs w:val="24"/>
                  </w:rPr>
                  <w:alias w:val="Address"/>
                  <w:tag w:val="Address"/>
                  <w:id w:val="-974446808"/>
                  <w:placeholder>
                    <w:docPart w:val="E0AF07A76BFE481F9BAD464CB6618186"/>
                  </w:placeholder>
                </w:sdtPr>
                <w:sdtEndPr/>
                <w:sdtContent>
                  <w:p w:rsidR="00231929" w:rsidRPr="00262CBF" w:rsidRDefault="000C39E5" w:rsidP="00231929">
                    <w:pPr>
                      <w:rPr>
                        <w:sz w:val="24"/>
                        <w:szCs w:val="24"/>
                      </w:rPr>
                    </w:pPr>
                    <w:r w:rsidRPr="00262CBF">
                      <w:rPr>
                        <w:sz w:val="24"/>
                        <w:szCs w:val="24"/>
                      </w:rPr>
                      <w:t>Civic Centre</w:t>
                    </w:r>
                  </w:p>
                  <w:p w:rsidR="00231929" w:rsidRPr="00262CBF" w:rsidRDefault="00231929" w:rsidP="00231929">
                    <w:pPr>
                      <w:rPr>
                        <w:sz w:val="24"/>
                        <w:szCs w:val="24"/>
                      </w:rPr>
                    </w:pPr>
                    <w:r w:rsidRPr="00262CBF">
                      <w:rPr>
                        <w:sz w:val="24"/>
                        <w:szCs w:val="24"/>
                      </w:rPr>
                      <w:t xml:space="preserve">Floor </w:t>
                    </w:r>
                    <w:r w:rsidR="000C39E5" w:rsidRPr="00262CBF">
                      <w:rPr>
                        <w:sz w:val="24"/>
                        <w:szCs w:val="24"/>
                      </w:rPr>
                      <w:t>2</w:t>
                    </w:r>
                  </w:p>
                  <w:p w:rsidR="00231929" w:rsidRPr="00262CBF" w:rsidRDefault="000C39E5" w:rsidP="00231929">
                    <w:pPr>
                      <w:rPr>
                        <w:sz w:val="24"/>
                        <w:szCs w:val="24"/>
                      </w:rPr>
                    </w:pPr>
                    <w:r w:rsidRPr="00262CBF">
                      <w:rPr>
                        <w:sz w:val="24"/>
                        <w:szCs w:val="24"/>
                      </w:rPr>
                      <w:t>Glebe Street</w:t>
                    </w:r>
                  </w:p>
                  <w:p w:rsidR="00231929" w:rsidRPr="00262CBF" w:rsidRDefault="00231929" w:rsidP="00231929">
                    <w:pPr>
                      <w:rPr>
                        <w:sz w:val="24"/>
                        <w:szCs w:val="24"/>
                      </w:rPr>
                    </w:pPr>
                    <w:r w:rsidRPr="00262CBF">
                      <w:rPr>
                        <w:sz w:val="24"/>
                        <w:szCs w:val="24"/>
                      </w:rPr>
                      <w:t>Stoke-on-Trent</w:t>
                    </w:r>
                  </w:p>
                  <w:p w:rsidR="00E64D65" w:rsidRPr="00262CBF" w:rsidRDefault="00231929" w:rsidP="00921B6E">
                    <w:pPr>
                      <w:rPr>
                        <w:sz w:val="24"/>
                        <w:szCs w:val="24"/>
                      </w:rPr>
                    </w:pPr>
                    <w:r w:rsidRPr="00262CBF">
                      <w:rPr>
                        <w:sz w:val="24"/>
                        <w:szCs w:val="24"/>
                      </w:rPr>
                      <w:t xml:space="preserve">ST4 </w:t>
                    </w:r>
                    <w:r w:rsidR="000C39E5" w:rsidRPr="00262CBF">
                      <w:rPr>
                        <w:sz w:val="24"/>
                        <w:szCs w:val="24"/>
                      </w:rPr>
                      <w:t>1HH</w:t>
                    </w:r>
                  </w:p>
                </w:sdtContent>
              </w:sdt>
            </w:sdtContent>
          </w:sdt>
        </w:tc>
      </w:tr>
    </w:tbl>
    <w:p w:rsidR="00896DBD" w:rsidRPr="00262CBF" w:rsidRDefault="00746E96" w:rsidP="00262CBF">
      <w:pPr>
        <w:spacing w:before="240" w:after="240"/>
        <w:jc w:val="both"/>
        <w:rPr>
          <w:sz w:val="24"/>
          <w:szCs w:val="24"/>
        </w:rPr>
      </w:pPr>
      <w:r w:rsidRPr="00262CBF">
        <w:rPr>
          <w:sz w:val="24"/>
          <w:szCs w:val="24"/>
        </w:rPr>
        <w:t>Dear</w:t>
      </w:r>
      <w:r w:rsidR="00262CBF" w:rsidRPr="00262CBF">
        <w:rPr>
          <w:sz w:val="24"/>
          <w:szCs w:val="24"/>
        </w:rPr>
        <w:t xml:space="preserve"> </w:t>
      </w:r>
    </w:p>
    <w:p w:rsidR="00746E96" w:rsidRPr="00262CBF" w:rsidRDefault="00746E96" w:rsidP="00262CBF">
      <w:pPr>
        <w:spacing w:before="240" w:after="240"/>
        <w:jc w:val="both"/>
        <w:rPr>
          <w:sz w:val="24"/>
          <w:szCs w:val="24"/>
        </w:rPr>
      </w:pPr>
      <w:r w:rsidRPr="00262CBF">
        <w:rPr>
          <w:sz w:val="24"/>
          <w:szCs w:val="24"/>
        </w:rPr>
        <w:t>We are writing to you as a ‘Qualifying Care Leaver’, to explain what Stoke-on-Trent City Council may offer to you.</w:t>
      </w:r>
    </w:p>
    <w:p w:rsidR="00746E96" w:rsidRPr="00262CBF" w:rsidRDefault="00746E96" w:rsidP="00262CBF">
      <w:pPr>
        <w:spacing w:before="240" w:after="240"/>
        <w:jc w:val="both"/>
        <w:rPr>
          <w:sz w:val="24"/>
          <w:szCs w:val="24"/>
        </w:rPr>
      </w:pPr>
      <w:r w:rsidRPr="00262CBF">
        <w:rPr>
          <w:sz w:val="24"/>
          <w:szCs w:val="24"/>
        </w:rPr>
        <w:t>Section 24 of the Children Act 1989 defines the following groups of children as ‘Qualifying Children and Young People’ – Persons Qualifying for Advice and Assistance – Aged 16 to 21:</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 xml:space="preserve">Subject to a Special Guardianship Order, or if age 18 was subject to an SGO (and was looked after immediately prior to the making of the Order); </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 xml:space="preserve">Was looked after at any point after the age of 16 and is no longer looked after (minimum of 24 hours); </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 xml:space="preserve">Was looked after at any point after the age of 16 but has not completed 13 weeks of being looked after and is therefore not an ‘Eligible Care Leaver’; </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Has ceased to be looked after and h</w:t>
      </w:r>
      <w:bookmarkStart w:id="0" w:name="_GoBack"/>
      <w:bookmarkEnd w:id="0"/>
      <w:r w:rsidRPr="00262CBF">
        <w:rPr>
          <w:rFonts w:ascii="Arial" w:hAnsi="Arial" w:cs="Arial"/>
          <w:sz w:val="24"/>
          <w:szCs w:val="24"/>
        </w:rPr>
        <w:t>as returned to, or remained living with a parent or person with parental responsibility and after completing 6 month’s at home becomes a ‘Qualifying Care Leaver’;</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Privately fostered (is or was privately fostered aged 16 or 17;</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bookmarkStart w:id="1" w:name="_Hlk171441242"/>
      <w:r w:rsidRPr="00262CBF">
        <w:rPr>
          <w:rFonts w:ascii="Arial" w:hAnsi="Arial" w:cs="Arial"/>
          <w:sz w:val="24"/>
          <w:szCs w:val="24"/>
        </w:rPr>
        <w:t>Accommodated by or on behalf of a voluntary organisation;</w:t>
      </w:r>
    </w:p>
    <w:bookmarkEnd w:id="1"/>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Accommodated in a private children’s home;</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Accommodated for a consecutive period of three months by any local health board/ special health authority or by a local authority in the exercise of an education function [residential special school];</w:t>
      </w:r>
    </w:p>
    <w:p w:rsidR="00262CBF" w:rsidRDefault="00262CBF">
      <w:pPr>
        <w:spacing w:after="200" w:line="276" w:lineRule="auto"/>
        <w:rPr>
          <w:rFonts w:eastAsiaTheme="minorHAnsi"/>
          <w:sz w:val="24"/>
          <w:szCs w:val="24"/>
        </w:rPr>
      </w:pPr>
      <w:r>
        <w:rPr>
          <w:sz w:val="24"/>
          <w:szCs w:val="24"/>
        </w:rPr>
        <w:br w:type="page"/>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lastRenderedPageBreak/>
        <w:t>Accommodated for a consecutive period of three months in a care home or independent hospital or in any accommodation provided by or via NHS England, an Integrated Care Board, National Health Trust, NHS Foundation Trust;</w:t>
      </w:r>
    </w:p>
    <w:p w:rsidR="00746E96" w:rsidRPr="00262CBF" w:rsidRDefault="00746E96" w:rsidP="00262CBF">
      <w:pPr>
        <w:pStyle w:val="ListParagraph"/>
        <w:numPr>
          <w:ilvl w:val="0"/>
          <w:numId w:val="2"/>
        </w:numPr>
        <w:spacing w:before="240" w:after="240" w:line="240" w:lineRule="auto"/>
        <w:contextualSpacing w:val="0"/>
        <w:jc w:val="both"/>
        <w:rPr>
          <w:rFonts w:ascii="Arial" w:hAnsi="Arial" w:cs="Arial"/>
          <w:sz w:val="24"/>
          <w:szCs w:val="24"/>
        </w:rPr>
      </w:pPr>
      <w:r w:rsidRPr="00262CBF">
        <w:rPr>
          <w:rFonts w:ascii="Arial" w:hAnsi="Arial" w:cs="Arial"/>
          <w:sz w:val="24"/>
          <w:szCs w:val="24"/>
        </w:rPr>
        <w:t>The three months of continuous provision can commence prior to the young person’s 16th birthday.</w:t>
      </w:r>
    </w:p>
    <w:p w:rsidR="00746E96" w:rsidRPr="00262CBF" w:rsidRDefault="00746E96" w:rsidP="00262CBF">
      <w:pPr>
        <w:spacing w:before="240" w:after="240"/>
        <w:jc w:val="both"/>
        <w:rPr>
          <w:sz w:val="24"/>
          <w:szCs w:val="24"/>
        </w:rPr>
      </w:pPr>
      <w:r w:rsidRPr="00262CBF">
        <w:rPr>
          <w:sz w:val="24"/>
          <w:szCs w:val="24"/>
        </w:rPr>
        <w:t xml:space="preserve">A qualifying care leaver </w:t>
      </w:r>
      <w:r w:rsidR="00E412A4" w:rsidRPr="00262CBF">
        <w:rPr>
          <w:sz w:val="24"/>
          <w:szCs w:val="24"/>
        </w:rPr>
        <w:t>will</w:t>
      </w:r>
      <w:r w:rsidRPr="00262CBF">
        <w:rPr>
          <w:sz w:val="24"/>
          <w:szCs w:val="24"/>
        </w:rPr>
        <w:t xml:space="preserve"> be entitled to the following:</w:t>
      </w:r>
    </w:p>
    <w:p w:rsidR="00746E96" w:rsidRPr="00262CBF" w:rsidRDefault="00746E96" w:rsidP="00262CBF">
      <w:pPr>
        <w:pStyle w:val="ListParagraph"/>
        <w:numPr>
          <w:ilvl w:val="0"/>
          <w:numId w:val="1"/>
        </w:numPr>
        <w:spacing w:before="240" w:after="240" w:line="240" w:lineRule="auto"/>
        <w:contextualSpacing w:val="0"/>
        <w:jc w:val="both"/>
        <w:rPr>
          <w:rFonts w:ascii="Arial" w:hAnsi="Arial" w:cs="Arial"/>
          <w:sz w:val="24"/>
          <w:szCs w:val="24"/>
        </w:rPr>
      </w:pPr>
      <w:r w:rsidRPr="00262CBF">
        <w:rPr>
          <w:rFonts w:ascii="Arial" w:hAnsi="Arial" w:cs="Arial"/>
          <w:sz w:val="24"/>
          <w:szCs w:val="24"/>
        </w:rPr>
        <w:t>Children’s Services may take steps to keep in touch with you;</w:t>
      </w:r>
    </w:p>
    <w:p w:rsidR="00746E96" w:rsidRPr="00262CBF" w:rsidRDefault="00746E96" w:rsidP="00262CBF">
      <w:pPr>
        <w:pStyle w:val="ListParagraph"/>
        <w:numPr>
          <w:ilvl w:val="0"/>
          <w:numId w:val="1"/>
        </w:numPr>
        <w:spacing w:before="240" w:after="240" w:line="240" w:lineRule="auto"/>
        <w:contextualSpacing w:val="0"/>
        <w:jc w:val="both"/>
        <w:rPr>
          <w:rFonts w:ascii="Arial" w:hAnsi="Arial" w:cs="Arial"/>
          <w:sz w:val="24"/>
          <w:szCs w:val="24"/>
        </w:rPr>
      </w:pPr>
      <w:r w:rsidRPr="00262CBF">
        <w:rPr>
          <w:rFonts w:ascii="Arial" w:hAnsi="Arial" w:cs="Arial"/>
          <w:sz w:val="24"/>
          <w:szCs w:val="24"/>
        </w:rPr>
        <w:t>Advice and assistance</w:t>
      </w:r>
      <w:r w:rsidR="00E412A4" w:rsidRPr="00262CBF">
        <w:rPr>
          <w:rFonts w:ascii="Arial" w:hAnsi="Arial" w:cs="Arial"/>
          <w:sz w:val="24"/>
          <w:szCs w:val="24"/>
        </w:rPr>
        <w:t>, based on an assessment of needs</w:t>
      </w:r>
      <w:r w:rsidRPr="00262CBF">
        <w:rPr>
          <w:rFonts w:ascii="Arial" w:hAnsi="Arial" w:cs="Arial"/>
          <w:sz w:val="24"/>
          <w:szCs w:val="24"/>
        </w:rPr>
        <w:t>;</w:t>
      </w:r>
    </w:p>
    <w:p w:rsidR="00746E96" w:rsidRPr="00262CBF" w:rsidRDefault="00746E96" w:rsidP="00262CBF">
      <w:pPr>
        <w:pStyle w:val="ListParagraph"/>
        <w:numPr>
          <w:ilvl w:val="0"/>
          <w:numId w:val="1"/>
        </w:numPr>
        <w:spacing w:before="240" w:after="240" w:line="240" w:lineRule="auto"/>
        <w:contextualSpacing w:val="0"/>
        <w:jc w:val="both"/>
        <w:rPr>
          <w:rFonts w:ascii="Arial" w:hAnsi="Arial" w:cs="Arial"/>
          <w:sz w:val="24"/>
          <w:szCs w:val="24"/>
        </w:rPr>
      </w:pPr>
      <w:r w:rsidRPr="00262CBF">
        <w:rPr>
          <w:rFonts w:ascii="Arial" w:hAnsi="Arial" w:cs="Arial"/>
          <w:sz w:val="24"/>
          <w:szCs w:val="24"/>
        </w:rPr>
        <w:t xml:space="preserve">If you are in full-time further or higher education and need accommodation during a vacation period as term time accommodation is not available, Children’s Services </w:t>
      </w:r>
      <w:r w:rsidR="00E412A4" w:rsidRPr="00262CBF">
        <w:rPr>
          <w:rFonts w:ascii="Arial" w:hAnsi="Arial" w:cs="Arial"/>
          <w:sz w:val="24"/>
          <w:szCs w:val="24"/>
        </w:rPr>
        <w:t>will</w:t>
      </w:r>
      <w:r w:rsidRPr="00262CBF">
        <w:rPr>
          <w:rFonts w:ascii="Arial" w:hAnsi="Arial" w:cs="Arial"/>
          <w:sz w:val="24"/>
          <w:szCs w:val="24"/>
        </w:rPr>
        <w:t xml:space="preserve"> assist you to fund accommodation for this period. </w:t>
      </w:r>
    </w:p>
    <w:p w:rsidR="00746E96" w:rsidRPr="00262CBF" w:rsidRDefault="00746E96" w:rsidP="00262CBF">
      <w:pPr>
        <w:spacing w:before="240" w:after="240"/>
        <w:jc w:val="both"/>
        <w:rPr>
          <w:sz w:val="24"/>
          <w:szCs w:val="24"/>
        </w:rPr>
      </w:pPr>
      <w:r w:rsidRPr="00262CBF">
        <w:rPr>
          <w:sz w:val="24"/>
          <w:szCs w:val="24"/>
        </w:rPr>
        <w:t>Should you wish to discuss the above, please contact our Care Leaver Service, the Next Steps Team on 01782 233575.  One of the staff members on duty will assist with your query.</w:t>
      </w:r>
    </w:p>
    <w:p w:rsidR="00746E96" w:rsidRPr="00262CBF" w:rsidRDefault="00746E96" w:rsidP="00262CBF">
      <w:pPr>
        <w:spacing w:before="240" w:after="240"/>
        <w:jc w:val="both"/>
        <w:rPr>
          <w:sz w:val="24"/>
          <w:szCs w:val="24"/>
        </w:rPr>
      </w:pPr>
    </w:p>
    <w:p w:rsidR="00896DBD" w:rsidRPr="00262CBF" w:rsidRDefault="00746E96" w:rsidP="00262CBF">
      <w:pPr>
        <w:spacing w:before="240" w:after="240"/>
        <w:jc w:val="both"/>
        <w:rPr>
          <w:sz w:val="24"/>
          <w:szCs w:val="24"/>
        </w:rPr>
      </w:pPr>
      <w:r w:rsidRPr="00262CBF">
        <w:rPr>
          <w:sz w:val="24"/>
          <w:szCs w:val="24"/>
        </w:rPr>
        <w:t>Kind regards</w:t>
      </w:r>
    </w:p>
    <w:p w:rsidR="00896DBD" w:rsidRPr="00262CBF" w:rsidRDefault="00896DBD" w:rsidP="00262CBF">
      <w:pPr>
        <w:spacing w:before="240" w:after="240"/>
        <w:jc w:val="both"/>
        <w:rPr>
          <w:sz w:val="24"/>
          <w:szCs w:val="24"/>
        </w:rPr>
      </w:pPr>
    </w:p>
    <w:p w:rsidR="00BB2591" w:rsidRPr="00262CBF" w:rsidRDefault="00BB2591" w:rsidP="00262CBF">
      <w:pPr>
        <w:spacing w:before="240" w:after="240"/>
        <w:jc w:val="both"/>
        <w:rPr>
          <w:sz w:val="24"/>
          <w:szCs w:val="24"/>
        </w:rPr>
      </w:pPr>
    </w:p>
    <w:p w:rsidR="00370B62" w:rsidRPr="00262CBF" w:rsidRDefault="00746E96" w:rsidP="00370B62">
      <w:pPr>
        <w:rPr>
          <w:b/>
          <w:sz w:val="24"/>
          <w:szCs w:val="24"/>
        </w:rPr>
      </w:pPr>
      <w:r w:rsidRPr="00262CBF">
        <w:rPr>
          <w:b/>
          <w:sz w:val="24"/>
          <w:szCs w:val="24"/>
        </w:rPr>
        <w:t>Cheryl Barlow</w:t>
      </w:r>
      <w:r w:rsidR="00370B62" w:rsidRPr="00262CBF">
        <w:rPr>
          <w:b/>
          <w:sz w:val="24"/>
          <w:szCs w:val="24"/>
        </w:rPr>
        <w:t xml:space="preserve">, </w:t>
      </w:r>
      <w:r w:rsidRPr="00262CBF">
        <w:rPr>
          <w:b/>
          <w:sz w:val="24"/>
          <w:szCs w:val="24"/>
        </w:rPr>
        <w:t>Strategic Manager</w:t>
      </w:r>
    </w:p>
    <w:p w:rsidR="00370B62" w:rsidRPr="00262CBF" w:rsidRDefault="00C54059" w:rsidP="00746E96">
      <w:pPr>
        <w:rPr>
          <w:b/>
          <w:bCs/>
          <w:sz w:val="24"/>
          <w:szCs w:val="24"/>
        </w:rPr>
      </w:pPr>
      <w:r w:rsidRPr="00262CBF">
        <w:rPr>
          <w:b/>
          <w:bCs/>
          <w:sz w:val="24"/>
          <w:szCs w:val="24"/>
        </w:rPr>
        <w:t>Children’s Social Care</w:t>
      </w:r>
      <w:r w:rsidR="00370B62" w:rsidRPr="00262CBF">
        <w:rPr>
          <w:sz w:val="24"/>
          <w:szCs w:val="24"/>
          <w:lang w:val="en-US"/>
        </w:rPr>
        <w:tab/>
      </w:r>
      <w:r w:rsidR="00370B62" w:rsidRPr="00262CBF">
        <w:rPr>
          <w:sz w:val="24"/>
          <w:szCs w:val="24"/>
          <w:lang w:val="en-US"/>
        </w:rPr>
        <w:tab/>
      </w:r>
      <w:r w:rsidR="00370B62" w:rsidRPr="00262CBF">
        <w:rPr>
          <w:sz w:val="24"/>
          <w:szCs w:val="24"/>
          <w:lang w:val="en-US"/>
        </w:rPr>
        <w:tab/>
      </w:r>
      <w:r w:rsidR="00370B62" w:rsidRPr="00262CBF">
        <w:rPr>
          <w:sz w:val="24"/>
          <w:szCs w:val="24"/>
          <w:lang w:val="en-US"/>
        </w:rPr>
        <w:tab/>
        <w:t xml:space="preserve"> </w:t>
      </w:r>
    </w:p>
    <w:p w:rsidR="00AC3ACB" w:rsidRPr="00262CBF" w:rsidRDefault="00370B62" w:rsidP="00592071">
      <w:pPr>
        <w:rPr>
          <w:b/>
          <w:sz w:val="24"/>
          <w:szCs w:val="24"/>
        </w:rPr>
      </w:pPr>
      <w:r w:rsidRPr="00262CBF">
        <w:rPr>
          <w:b/>
          <w:sz w:val="24"/>
          <w:szCs w:val="24"/>
        </w:rPr>
        <w:t>telephone 01782 23</w:t>
      </w:r>
      <w:r w:rsidR="00746E96" w:rsidRPr="00262CBF">
        <w:rPr>
          <w:b/>
          <w:sz w:val="24"/>
          <w:szCs w:val="24"/>
        </w:rPr>
        <w:t>3575</w:t>
      </w:r>
    </w:p>
    <w:p w:rsidR="00AC3ACB" w:rsidRPr="00262CBF" w:rsidRDefault="00AC3ACB">
      <w:pPr>
        <w:spacing w:after="200" w:line="276" w:lineRule="auto"/>
        <w:rPr>
          <w:sz w:val="24"/>
          <w:szCs w:val="24"/>
        </w:rPr>
      </w:pPr>
    </w:p>
    <w:sectPr w:rsidR="00AC3ACB" w:rsidRPr="00262CBF" w:rsidSect="00231929">
      <w:footerReference w:type="default" r:id="rId9"/>
      <w:footerReference w:type="first" r:id="rId10"/>
      <w:pgSz w:w="11906" w:h="16838"/>
      <w:pgMar w:top="567" w:right="1440" w:bottom="1440" w:left="1440" w:header="708"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C" w:rsidRDefault="0015681C" w:rsidP="00370B62">
      <w:r>
        <w:separator/>
      </w:r>
    </w:p>
  </w:endnote>
  <w:endnote w:type="continuationSeparator" w:id="0">
    <w:p w:rsidR="0015681C" w:rsidRDefault="0015681C" w:rsidP="0037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ACB" w:rsidRDefault="00AC3ACB" w:rsidP="00D4023C">
    <w:pPr>
      <w:pStyle w:val="Header"/>
      <w:jc w:val="center"/>
    </w:pPr>
  </w:p>
  <w:p w:rsidR="00D4023C" w:rsidRDefault="00D4023C" w:rsidP="00D4023C">
    <w:pPr>
      <w:pStyle w:val="Header"/>
      <w:jc w:val="center"/>
      <w:rPr>
        <w:noProof/>
      </w:rPr>
    </w:pPr>
    <w:r>
      <w:t xml:space="preserve">Page </w:t>
    </w:r>
    <w:sdt>
      <w:sdtPr>
        <w:id w:val="12929400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3ACB">
          <w:rPr>
            <w:noProof/>
          </w:rPr>
          <w:t>2</w:t>
        </w:r>
        <w:r>
          <w:rPr>
            <w:noProof/>
          </w:rPr>
          <w:fldChar w:fldCharType="end"/>
        </w:r>
      </w:sdtContent>
    </w:sdt>
  </w:p>
  <w:p w:rsidR="00AC3ACB" w:rsidRDefault="00AC3ACB" w:rsidP="00D4023C">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843"/>
    </w:tblGrid>
    <w:tr w:rsidR="0056275B" w:rsidTr="000458ED">
      <w:tc>
        <w:tcPr>
          <w:tcW w:w="7371" w:type="dxa"/>
        </w:tcPr>
        <w:p w:rsidR="0056275B" w:rsidRPr="00C91583" w:rsidRDefault="0056275B" w:rsidP="0056275B">
          <w:pPr>
            <w:tabs>
              <w:tab w:val="left" w:pos="2524"/>
              <w:tab w:val="center" w:pos="4320"/>
              <w:tab w:val="right" w:pos="8640"/>
            </w:tabs>
            <w:spacing w:before="240" w:line="360" w:lineRule="auto"/>
            <w:rPr>
              <w:bCs/>
              <w:color w:val="000000"/>
              <w:sz w:val="24"/>
              <w:szCs w:val="24"/>
              <w:lang w:val="en-US"/>
            </w:rPr>
          </w:pPr>
          <w:r w:rsidRPr="00C91583">
            <w:rPr>
              <w:bCs/>
              <w:color w:val="000000"/>
              <w:sz w:val="24"/>
              <w:szCs w:val="24"/>
              <w:lang w:val="en-US"/>
            </w:rPr>
            <w:t>Tell us if you need this letter in an alternative format</w:t>
          </w:r>
        </w:p>
        <w:p w:rsidR="0056275B" w:rsidRPr="00C91583" w:rsidRDefault="0056275B" w:rsidP="0056275B">
          <w:pPr>
            <w:pStyle w:val="Footer"/>
          </w:pPr>
          <w:r w:rsidRPr="00C91583">
            <w:rPr>
              <w:noProof/>
              <w:lang w:eastAsia="en-GB"/>
            </w:rPr>
            <mc:AlternateContent>
              <mc:Choice Requires="wpg">
                <w:drawing>
                  <wp:anchor distT="0" distB="0" distL="114300" distR="114300" simplePos="0" relativeHeight="251659776" behindDoc="0" locked="0" layoutInCell="1" allowOverlap="1" wp14:anchorId="275E54B3" wp14:editId="68E4300A">
                    <wp:simplePos x="0" y="0"/>
                    <wp:positionH relativeFrom="column">
                      <wp:posOffset>3250972</wp:posOffset>
                    </wp:positionH>
                    <wp:positionV relativeFrom="paragraph">
                      <wp:posOffset>69281</wp:posOffset>
                    </wp:positionV>
                    <wp:extent cx="791845" cy="246380"/>
                    <wp:effectExtent l="0" t="0" r="8255" b="1270"/>
                    <wp:wrapNone/>
                    <wp:docPr id="8" name="Group 7"/>
                    <wp:cNvGraphicFramePr/>
                    <a:graphic xmlns:a="http://schemas.openxmlformats.org/drawingml/2006/main">
                      <a:graphicData uri="http://schemas.microsoft.com/office/word/2010/wordprocessingGroup">
                        <wpg:wgp>
                          <wpg:cNvGrpSpPr/>
                          <wpg:grpSpPr>
                            <a:xfrm>
                              <a:off x="0" y="0"/>
                              <a:ext cx="791845" cy="246380"/>
                              <a:chOff x="0" y="0"/>
                              <a:chExt cx="7839000" cy="243840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00300" y="0"/>
                                <a:ext cx="2438400"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00600" y="0"/>
                                <a:ext cx="2438400"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8AFC770" id="Group 7" o:spid="_x0000_s1026" style="position:absolute;margin-left:256pt;margin-top:5.45pt;width:62.35pt;height:19.4pt;z-index:251659776;mso-width-relative:margin;mso-height-relative:margin" coordsize="78390,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4384;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" fillcolor="#4f81bd [3204]" strokecolor="black [3213]">
                      <v:imagedata r:id="rId4" o:title=""/>
                    </v:shape>
                    <v:shape id="Picture 3" o:spid="_x0000_s1028" type="#_x0000_t75" style="position:absolute;left:27003;width:24384;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" fillcolor="#4f81bd [3204]" strokecolor="black [3213]">
                      <v:imagedata r:id="rId5" o:title=""/>
                    </v:shape>
                    <v:shape id="Picture 4" o:spid="_x0000_s1029" type="#_x0000_t75" style="position:absolute;left:54006;width:24384;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" fillcolor="#4f81bd [3204]" strokecolor="black [3213]">
                      <v:imagedata r:id="rId6" o:title=""/>
                    </v:shape>
                  </v:group>
                </w:pict>
              </mc:Fallback>
            </mc:AlternateContent>
          </w:r>
          <w:r w:rsidRPr="00C91583">
            <w:rPr>
              <w:b/>
              <w:bCs/>
              <w:color w:val="000000"/>
              <w:lang w:val="en-US"/>
            </w:rPr>
            <w:t>Get in touch</w:t>
          </w:r>
          <w:r w:rsidRPr="00C91583">
            <w:rPr>
              <w:bCs/>
              <w:color w:val="000000"/>
              <w:lang w:val="en-US"/>
            </w:rPr>
            <w:br/>
            <w:t>Telephone: 01782 234 234      stoke.gov.uk</w:t>
          </w:r>
          <w:r w:rsidRPr="00C91583">
            <w:t xml:space="preserve">    </w:t>
          </w:r>
        </w:p>
      </w:tc>
      <w:tc>
        <w:tcPr>
          <w:tcW w:w="1843" w:type="dxa"/>
          <w:vAlign w:val="bottom"/>
        </w:tcPr>
        <w:p w:rsidR="0056275B" w:rsidRDefault="0056275B" w:rsidP="0056275B">
          <w:pPr>
            <w:tabs>
              <w:tab w:val="left" w:pos="2524"/>
              <w:tab w:val="center" w:pos="4320"/>
              <w:tab w:val="right" w:pos="8640"/>
            </w:tabs>
            <w:spacing w:before="240" w:line="360" w:lineRule="auto"/>
            <w:jc w:val="right"/>
            <w:rPr>
              <w:bCs/>
              <w:color w:val="000000"/>
              <w:sz w:val="28"/>
              <w:szCs w:val="28"/>
              <w:lang w:val="en-US"/>
            </w:rPr>
          </w:pPr>
          <w:r w:rsidRPr="0020039E">
            <w:rPr>
              <w:bCs/>
              <w:color w:val="000000"/>
              <w:sz w:val="14"/>
              <w:szCs w:val="28"/>
              <w:lang w:val="en-US"/>
            </w:rPr>
            <w:t>Page</w:t>
          </w:r>
          <w:r>
            <w:rPr>
              <w:bCs/>
              <w:color w:val="000000"/>
              <w:sz w:val="14"/>
              <w:szCs w:val="28"/>
              <w:lang w:val="en-US"/>
            </w:rPr>
            <w:t xml:space="preserve"> </w:t>
          </w:r>
          <w:r>
            <w:rPr>
              <w:bCs/>
              <w:color w:val="000000"/>
              <w:sz w:val="14"/>
              <w:szCs w:val="28"/>
              <w:lang w:val="en-US"/>
            </w:rPr>
            <w:fldChar w:fldCharType="begin"/>
          </w:r>
          <w:r>
            <w:rPr>
              <w:bCs/>
              <w:color w:val="000000"/>
              <w:sz w:val="14"/>
              <w:szCs w:val="28"/>
              <w:lang w:val="en-US"/>
            </w:rPr>
            <w:instrText xml:space="preserve"> PAGE   \* MERGEFORMAT </w:instrText>
          </w:r>
          <w:r>
            <w:rPr>
              <w:bCs/>
              <w:color w:val="000000"/>
              <w:sz w:val="14"/>
              <w:szCs w:val="28"/>
              <w:lang w:val="en-US"/>
            </w:rPr>
            <w:fldChar w:fldCharType="separate"/>
          </w:r>
          <w:r>
            <w:rPr>
              <w:bCs/>
              <w:noProof/>
              <w:color w:val="000000"/>
              <w:sz w:val="14"/>
              <w:szCs w:val="28"/>
              <w:lang w:val="en-US"/>
            </w:rPr>
            <w:t>1</w:t>
          </w:r>
          <w:r>
            <w:rPr>
              <w:bCs/>
              <w:color w:val="000000"/>
              <w:sz w:val="14"/>
              <w:szCs w:val="28"/>
              <w:lang w:val="en-US"/>
            </w:rPr>
            <w:fldChar w:fldCharType="end"/>
          </w:r>
          <w:r>
            <w:rPr>
              <w:bCs/>
              <w:color w:val="000000"/>
              <w:sz w:val="14"/>
              <w:szCs w:val="28"/>
              <w:lang w:val="en-US"/>
            </w:rPr>
            <w:t xml:space="preserve"> of </w:t>
          </w:r>
          <w:r>
            <w:rPr>
              <w:bCs/>
              <w:color w:val="000000"/>
              <w:sz w:val="14"/>
              <w:szCs w:val="28"/>
              <w:lang w:val="en-US"/>
            </w:rPr>
            <w:fldChar w:fldCharType="begin"/>
          </w:r>
          <w:r>
            <w:rPr>
              <w:bCs/>
              <w:color w:val="000000"/>
              <w:sz w:val="14"/>
              <w:szCs w:val="28"/>
              <w:lang w:val="en-US"/>
            </w:rPr>
            <w:instrText xml:space="preserve"> NUMPAGES   \* MERGEFORMAT </w:instrText>
          </w:r>
          <w:r>
            <w:rPr>
              <w:bCs/>
              <w:color w:val="000000"/>
              <w:sz w:val="14"/>
              <w:szCs w:val="28"/>
              <w:lang w:val="en-US"/>
            </w:rPr>
            <w:fldChar w:fldCharType="separate"/>
          </w:r>
          <w:r>
            <w:rPr>
              <w:bCs/>
              <w:noProof/>
              <w:color w:val="000000"/>
              <w:sz w:val="14"/>
              <w:szCs w:val="28"/>
              <w:lang w:val="en-US"/>
            </w:rPr>
            <w:t>1</w:t>
          </w:r>
          <w:r>
            <w:rPr>
              <w:bCs/>
              <w:color w:val="000000"/>
              <w:sz w:val="14"/>
              <w:szCs w:val="28"/>
              <w:lang w:val="en-US"/>
            </w:rPr>
            <w:fldChar w:fldCharType="end"/>
          </w:r>
          <w:r>
            <w:rPr>
              <w:bCs/>
              <w:color w:val="000000"/>
              <w:sz w:val="14"/>
              <w:szCs w:val="28"/>
              <w:lang w:val="en-US"/>
            </w:rPr>
            <w:t xml:space="preserve"> </w:t>
          </w:r>
          <w:r w:rsidRPr="0020039E">
            <w:rPr>
              <w:bCs/>
              <w:color w:val="000000"/>
              <w:sz w:val="14"/>
              <w:szCs w:val="28"/>
              <w:lang w:val="en-US"/>
            </w:rPr>
            <w:t xml:space="preserve"> </w:t>
          </w:r>
        </w:p>
      </w:tc>
    </w:tr>
  </w:tbl>
  <w:p w:rsidR="00231929" w:rsidRDefault="0023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C" w:rsidRDefault="0015681C" w:rsidP="00370B62">
      <w:r>
        <w:separator/>
      </w:r>
    </w:p>
  </w:footnote>
  <w:footnote w:type="continuationSeparator" w:id="0">
    <w:p w:rsidR="0015681C" w:rsidRDefault="0015681C" w:rsidP="00370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205"/>
    <w:multiLevelType w:val="hybridMultilevel"/>
    <w:tmpl w:val="158E4034"/>
    <w:lvl w:ilvl="0" w:tplc="DD4C5BA4">
      <w:start w:val="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36CB"/>
    <w:multiLevelType w:val="hybridMultilevel"/>
    <w:tmpl w:val="2BACE1C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BD"/>
    <w:rsid w:val="0006514B"/>
    <w:rsid w:val="00075F10"/>
    <w:rsid w:val="000C354B"/>
    <w:rsid w:val="000C39E5"/>
    <w:rsid w:val="000E24D6"/>
    <w:rsid w:val="000E2CC6"/>
    <w:rsid w:val="00155237"/>
    <w:rsid w:val="0015681C"/>
    <w:rsid w:val="00175463"/>
    <w:rsid w:val="00176CC0"/>
    <w:rsid w:val="001D565C"/>
    <w:rsid w:val="001F3CBA"/>
    <w:rsid w:val="001F7EC3"/>
    <w:rsid w:val="00231929"/>
    <w:rsid w:val="00256AF0"/>
    <w:rsid w:val="00262CBF"/>
    <w:rsid w:val="00264192"/>
    <w:rsid w:val="002B594B"/>
    <w:rsid w:val="002D5DE6"/>
    <w:rsid w:val="002E0DFD"/>
    <w:rsid w:val="00321193"/>
    <w:rsid w:val="00321A4E"/>
    <w:rsid w:val="00370B62"/>
    <w:rsid w:val="003B3DCE"/>
    <w:rsid w:val="003B600F"/>
    <w:rsid w:val="003D6822"/>
    <w:rsid w:val="003E704E"/>
    <w:rsid w:val="00450935"/>
    <w:rsid w:val="00455305"/>
    <w:rsid w:val="0046161F"/>
    <w:rsid w:val="00485A43"/>
    <w:rsid w:val="00496F75"/>
    <w:rsid w:val="004A2637"/>
    <w:rsid w:val="004A3A4B"/>
    <w:rsid w:val="004D6836"/>
    <w:rsid w:val="004E2285"/>
    <w:rsid w:val="005209D5"/>
    <w:rsid w:val="0056275B"/>
    <w:rsid w:val="00592071"/>
    <w:rsid w:val="005E0019"/>
    <w:rsid w:val="005E26C2"/>
    <w:rsid w:val="005F64D3"/>
    <w:rsid w:val="00627B37"/>
    <w:rsid w:val="006608BD"/>
    <w:rsid w:val="006E4448"/>
    <w:rsid w:val="006E5B00"/>
    <w:rsid w:val="00746E96"/>
    <w:rsid w:val="007C43CD"/>
    <w:rsid w:val="007C522D"/>
    <w:rsid w:val="008631EF"/>
    <w:rsid w:val="00896DBD"/>
    <w:rsid w:val="008C48A5"/>
    <w:rsid w:val="008D14CA"/>
    <w:rsid w:val="008E26BB"/>
    <w:rsid w:val="009026AE"/>
    <w:rsid w:val="00915067"/>
    <w:rsid w:val="00921B6E"/>
    <w:rsid w:val="009468CA"/>
    <w:rsid w:val="00970D22"/>
    <w:rsid w:val="009A0782"/>
    <w:rsid w:val="009F62F1"/>
    <w:rsid w:val="00A9574A"/>
    <w:rsid w:val="00AB4A80"/>
    <w:rsid w:val="00AB4F3C"/>
    <w:rsid w:val="00AC3ACB"/>
    <w:rsid w:val="00AD6826"/>
    <w:rsid w:val="00B031B7"/>
    <w:rsid w:val="00B47E1B"/>
    <w:rsid w:val="00B83F94"/>
    <w:rsid w:val="00BB2591"/>
    <w:rsid w:val="00C54059"/>
    <w:rsid w:val="00CA3C2B"/>
    <w:rsid w:val="00CA6ABC"/>
    <w:rsid w:val="00D1462E"/>
    <w:rsid w:val="00D26F53"/>
    <w:rsid w:val="00D4023C"/>
    <w:rsid w:val="00D664DF"/>
    <w:rsid w:val="00D80163"/>
    <w:rsid w:val="00E006FA"/>
    <w:rsid w:val="00E412A4"/>
    <w:rsid w:val="00E64D45"/>
    <w:rsid w:val="00E64D65"/>
    <w:rsid w:val="00E75BB9"/>
    <w:rsid w:val="00E82E7E"/>
    <w:rsid w:val="00ED1A68"/>
    <w:rsid w:val="00EE1696"/>
    <w:rsid w:val="00F6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B913F"/>
  <w15:docId w15:val="{5AB026DF-A7ED-43A9-859D-C5DDD4E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D6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4D65"/>
    <w:rPr>
      <w:color w:val="808080"/>
    </w:rPr>
  </w:style>
  <w:style w:type="paragraph" w:styleId="BalloonText">
    <w:name w:val="Balloon Text"/>
    <w:basedOn w:val="Normal"/>
    <w:link w:val="BalloonTextChar"/>
    <w:uiPriority w:val="99"/>
    <w:semiHidden/>
    <w:unhideWhenUsed/>
    <w:rsid w:val="00E64D65"/>
    <w:rPr>
      <w:rFonts w:ascii="Tahoma" w:hAnsi="Tahoma" w:cs="Tahoma"/>
      <w:sz w:val="16"/>
      <w:szCs w:val="16"/>
    </w:rPr>
  </w:style>
  <w:style w:type="character" w:customStyle="1" w:styleId="BalloonTextChar">
    <w:name w:val="Balloon Text Char"/>
    <w:basedOn w:val="DefaultParagraphFont"/>
    <w:link w:val="BalloonText"/>
    <w:uiPriority w:val="99"/>
    <w:semiHidden/>
    <w:rsid w:val="00E64D65"/>
    <w:rPr>
      <w:rFonts w:ascii="Tahoma" w:eastAsia="Times New Roman" w:hAnsi="Tahoma" w:cs="Tahoma"/>
      <w:sz w:val="16"/>
      <w:szCs w:val="16"/>
    </w:rPr>
  </w:style>
  <w:style w:type="paragraph" w:styleId="Header">
    <w:name w:val="header"/>
    <w:basedOn w:val="Normal"/>
    <w:link w:val="HeaderChar"/>
    <w:uiPriority w:val="99"/>
    <w:unhideWhenUsed/>
    <w:rsid w:val="00370B62"/>
    <w:pPr>
      <w:tabs>
        <w:tab w:val="center" w:pos="4513"/>
        <w:tab w:val="right" w:pos="9026"/>
      </w:tabs>
    </w:pPr>
  </w:style>
  <w:style w:type="character" w:customStyle="1" w:styleId="HeaderChar">
    <w:name w:val="Header Char"/>
    <w:basedOn w:val="DefaultParagraphFont"/>
    <w:link w:val="Header"/>
    <w:uiPriority w:val="99"/>
    <w:rsid w:val="00370B62"/>
    <w:rPr>
      <w:rFonts w:ascii="Arial" w:eastAsia="Times New Roman" w:hAnsi="Arial" w:cs="Arial"/>
    </w:rPr>
  </w:style>
  <w:style w:type="paragraph" w:styleId="Footer">
    <w:name w:val="footer"/>
    <w:basedOn w:val="Normal"/>
    <w:link w:val="FooterChar"/>
    <w:uiPriority w:val="99"/>
    <w:unhideWhenUsed/>
    <w:rsid w:val="00370B62"/>
    <w:pPr>
      <w:tabs>
        <w:tab w:val="center" w:pos="4513"/>
        <w:tab w:val="right" w:pos="9026"/>
      </w:tabs>
    </w:pPr>
  </w:style>
  <w:style w:type="character" w:customStyle="1" w:styleId="FooterChar">
    <w:name w:val="Footer Char"/>
    <w:basedOn w:val="DefaultParagraphFont"/>
    <w:link w:val="Footer"/>
    <w:uiPriority w:val="99"/>
    <w:rsid w:val="00370B62"/>
    <w:rPr>
      <w:rFonts w:ascii="Arial" w:eastAsia="Times New Roman" w:hAnsi="Arial" w:cs="Arial"/>
    </w:rPr>
  </w:style>
  <w:style w:type="character" w:styleId="Hyperlink">
    <w:name w:val="Hyperlink"/>
    <w:basedOn w:val="DefaultParagraphFont"/>
    <w:uiPriority w:val="99"/>
    <w:unhideWhenUsed/>
    <w:rsid w:val="00450935"/>
    <w:rPr>
      <w:color w:val="0000FF" w:themeColor="hyperlink"/>
      <w:u w:val="single"/>
    </w:rPr>
  </w:style>
  <w:style w:type="character" w:styleId="Strong">
    <w:name w:val="Strong"/>
    <w:basedOn w:val="DefaultParagraphFont"/>
    <w:uiPriority w:val="22"/>
    <w:qFormat/>
    <w:rsid w:val="00627B37"/>
    <w:rPr>
      <w:b/>
      <w:bCs/>
    </w:rPr>
  </w:style>
  <w:style w:type="character" w:styleId="UnresolvedMention">
    <w:name w:val="Unresolved Mention"/>
    <w:basedOn w:val="DefaultParagraphFont"/>
    <w:uiPriority w:val="99"/>
    <w:semiHidden/>
    <w:unhideWhenUsed/>
    <w:rsid w:val="005E26C2"/>
    <w:rPr>
      <w:color w:val="605E5C"/>
      <w:shd w:val="clear" w:color="auto" w:fill="E1DFDD"/>
    </w:rPr>
  </w:style>
  <w:style w:type="paragraph" w:styleId="ListParagraph">
    <w:name w:val="List Paragraph"/>
    <w:basedOn w:val="Normal"/>
    <w:uiPriority w:val="34"/>
    <w:qFormat/>
    <w:rsid w:val="00746E9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8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O:\PEOPLE\CYPS\Specialist\CIC\General\Service%20Support\CIC%20Teams%20Swann%20House\Templates\Letter%20Template%20with%20Logo%20-%20Feb.%20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DC3877ED8B422A9F7FFEA1503E578B"/>
        <w:category>
          <w:name w:val="General"/>
          <w:gallery w:val="placeholder"/>
        </w:category>
        <w:types>
          <w:type w:val="bbPlcHdr"/>
        </w:types>
        <w:behaviors>
          <w:behavior w:val="content"/>
        </w:behaviors>
        <w:guid w:val="{4FCDA54A-6731-47BC-AECD-20063B77E1C8}"/>
      </w:docPartPr>
      <w:docPartBody>
        <w:p w:rsidR="005F67D1" w:rsidRDefault="00D80F14">
          <w:pPr>
            <w:pStyle w:val="BEDC3877ED8B422A9F7FFEA1503E578B"/>
          </w:pPr>
          <w:r w:rsidRPr="00F80A3B">
            <w:rPr>
              <w:rStyle w:val="PlaceholderText"/>
              <w:rFonts w:eastAsiaTheme="minorHAnsi"/>
            </w:rPr>
            <w:t>Click here to enter a date.</w:t>
          </w:r>
        </w:p>
      </w:docPartBody>
    </w:docPart>
    <w:docPart>
      <w:docPartPr>
        <w:name w:val="8B9F356F53E14DAB9BB5648AA43DBD4A"/>
        <w:category>
          <w:name w:val="General"/>
          <w:gallery w:val="placeholder"/>
        </w:category>
        <w:types>
          <w:type w:val="bbPlcHdr"/>
        </w:types>
        <w:behaviors>
          <w:behavior w:val="content"/>
        </w:behaviors>
        <w:guid w:val="{760F1A20-29E4-40CA-BDA4-6BC22C731C88}"/>
      </w:docPartPr>
      <w:docPartBody>
        <w:p w:rsidR="005F67D1" w:rsidRDefault="00D80F14">
          <w:pPr>
            <w:pStyle w:val="8B9F356F53E14DAB9BB5648AA43DBD4A"/>
          </w:pPr>
          <w:r w:rsidRPr="00F80A3B">
            <w:rPr>
              <w:rStyle w:val="PlaceholderText"/>
              <w:rFonts w:eastAsiaTheme="minorHAnsi"/>
            </w:rPr>
            <w:t>Click here to enter</w:t>
          </w:r>
          <w:r>
            <w:rPr>
              <w:rStyle w:val="PlaceholderText"/>
              <w:rFonts w:eastAsiaTheme="minorHAnsi"/>
            </w:rPr>
            <w:t xml:space="preserve"> address</w:t>
          </w:r>
          <w:r w:rsidRPr="00F80A3B">
            <w:rPr>
              <w:rStyle w:val="PlaceholderText"/>
              <w:rFonts w:eastAsiaTheme="minorHAnsi"/>
            </w:rPr>
            <w:t xml:space="preserve"> text.</w:t>
          </w:r>
        </w:p>
      </w:docPartBody>
    </w:docPart>
    <w:docPart>
      <w:docPartPr>
        <w:name w:val="F396488C681E4DBD8F0F9B4ACD20980B"/>
        <w:category>
          <w:name w:val="General"/>
          <w:gallery w:val="placeholder"/>
        </w:category>
        <w:types>
          <w:type w:val="bbPlcHdr"/>
        </w:types>
        <w:behaviors>
          <w:behavior w:val="content"/>
        </w:behaviors>
        <w:guid w:val="{234E7FDC-AA40-4C71-B683-6AAD72B38B46}"/>
      </w:docPartPr>
      <w:docPartBody>
        <w:p w:rsidR="005F67D1" w:rsidRDefault="00D80F14">
          <w:pPr>
            <w:pStyle w:val="F396488C681E4DBD8F0F9B4ACD20980B"/>
          </w:pPr>
          <w:r w:rsidRPr="00F80A3B">
            <w:rPr>
              <w:rStyle w:val="PlaceholderText"/>
              <w:rFonts w:eastAsiaTheme="minorHAnsi"/>
            </w:rPr>
            <w:t>Click here to enter</w:t>
          </w:r>
          <w:r>
            <w:rPr>
              <w:rStyle w:val="PlaceholderText"/>
              <w:rFonts w:eastAsiaTheme="minorHAnsi"/>
            </w:rPr>
            <w:t xml:space="preserve"> address</w:t>
          </w:r>
          <w:r w:rsidRPr="00F80A3B">
            <w:rPr>
              <w:rStyle w:val="PlaceholderText"/>
              <w:rFonts w:eastAsiaTheme="minorHAnsi"/>
            </w:rPr>
            <w:t xml:space="preserve"> text.</w:t>
          </w:r>
        </w:p>
      </w:docPartBody>
    </w:docPart>
    <w:docPart>
      <w:docPartPr>
        <w:name w:val="E0AF07A76BFE481F9BAD464CB6618186"/>
        <w:category>
          <w:name w:val="General"/>
          <w:gallery w:val="placeholder"/>
        </w:category>
        <w:types>
          <w:type w:val="bbPlcHdr"/>
        </w:types>
        <w:behaviors>
          <w:behavior w:val="content"/>
        </w:behaviors>
        <w:guid w:val="{8B3247DF-D2F1-4C24-ABCE-90AFE939DB62}"/>
      </w:docPartPr>
      <w:docPartBody>
        <w:p w:rsidR="005F67D1" w:rsidRDefault="00D80F14">
          <w:pPr>
            <w:pStyle w:val="E0AF07A76BFE481F9BAD464CB6618186"/>
          </w:pPr>
          <w:r w:rsidRPr="00F80A3B">
            <w:rPr>
              <w:rStyle w:val="PlaceholderText"/>
              <w:rFonts w:eastAsiaTheme="minorHAnsi"/>
            </w:rPr>
            <w:t>Click here to enter</w:t>
          </w:r>
          <w:r>
            <w:rPr>
              <w:rStyle w:val="PlaceholderText"/>
              <w:rFonts w:eastAsiaTheme="minorHAnsi"/>
            </w:rPr>
            <w:t xml:space="preserve"> address</w:t>
          </w:r>
          <w:r w:rsidRPr="00F80A3B">
            <w:rPr>
              <w:rStyle w:val="PlaceholderText"/>
              <w:rFonts w:eastAsiaTheme="minorHAnsi"/>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14"/>
    <w:rsid w:val="001B4790"/>
    <w:rsid w:val="003224F7"/>
    <w:rsid w:val="0038702D"/>
    <w:rsid w:val="005F67D1"/>
    <w:rsid w:val="006F76EE"/>
    <w:rsid w:val="00741AC8"/>
    <w:rsid w:val="00866CFB"/>
    <w:rsid w:val="009258B8"/>
    <w:rsid w:val="00D02231"/>
    <w:rsid w:val="00D80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DC3877ED8B422A9F7FFEA1503E578B">
    <w:name w:val="BEDC3877ED8B422A9F7FFEA1503E578B"/>
  </w:style>
  <w:style w:type="paragraph" w:customStyle="1" w:styleId="8B9F356F53E14DAB9BB5648AA43DBD4A">
    <w:name w:val="8B9F356F53E14DAB9BB5648AA43DBD4A"/>
  </w:style>
  <w:style w:type="paragraph" w:customStyle="1" w:styleId="F396488C681E4DBD8F0F9B4ACD20980B">
    <w:name w:val="F396488C681E4DBD8F0F9B4ACD20980B"/>
  </w:style>
  <w:style w:type="paragraph" w:customStyle="1" w:styleId="E0AF07A76BFE481F9BAD464CB6618186">
    <w:name w:val="E0AF07A76BFE481F9BAD464CB6618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BC16-B514-46EA-A1CE-D238D265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with Logo - Feb. 2020.dotx</Template>
  <TotalTime>3</TotalTime>
  <Pages>2</Pages>
  <Words>368</Words>
  <Characters>2102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McAulay</dc:creator>
  <cp:lastModifiedBy>Michelle Jones</cp:lastModifiedBy>
  <cp:revision>2</cp:revision>
  <cp:lastPrinted>2013-01-31T10:49:00Z</cp:lastPrinted>
  <dcterms:created xsi:type="dcterms:W3CDTF">2024-07-16T09:34:00Z</dcterms:created>
  <dcterms:modified xsi:type="dcterms:W3CDTF">2024-07-16T09:34:00Z</dcterms:modified>
</cp:coreProperties>
</file>