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625E26" w14:textId="0E798E34" w:rsidR="00DD2895" w:rsidRPr="00DD2895" w:rsidRDefault="00CE0377" w:rsidP="00DD2895">
      <w:pPr>
        <w:jc w:val="right"/>
        <w:rPr>
          <w:rFonts w:ascii="Arial" w:eastAsiaTheme="majorEastAsia" w:hAnsi="Arial" w:cs="Arial"/>
          <w:b/>
          <w:bCs/>
          <w:sz w:val="48"/>
          <w:szCs w:val="48"/>
        </w:rPr>
      </w:pPr>
      <w:bookmarkStart w:id="0" w:name="_Hlk108074565"/>
      <w:r w:rsidRPr="00DD2895">
        <w:rPr>
          <w:rFonts w:ascii="Arial" w:eastAsiaTheme="minorEastAsia" w:hAnsi="Arial" w:cs="Arial"/>
          <w:b/>
          <w:bCs/>
          <w:noProof/>
          <w:color w:val="002060"/>
          <w:sz w:val="48"/>
          <w:szCs w:val="48"/>
          <w:lang w:eastAsia="en-GB"/>
        </w:rPr>
        <w:drawing>
          <wp:anchor distT="0" distB="0" distL="114300" distR="114300" simplePos="0" relativeHeight="251658752" behindDoc="1" locked="0" layoutInCell="1" allowOverlap="1" wp14:anchorId="24DCB164" wp14:editId="2F8999D4">
            <wp:simplePos x="0" y="0"/>
            <wp:positionH relativeFrom="column">
              <wp:posOffset>-500743</wp:posOffset>
            </wp:positionH>
            <wp:positionV relativeFrom="paragraph">
              <wp:posOffset>-816430</wp:posOffset>
            </wp:positionV>
            <wp:extent cx="6822440" cy="10101943"/>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6826594" cy="10108094"/>
                    </a:xfrm>
                    <a:prstGeom prst="rect">
                      <a:avLst/>
                    </a:prstGeom>
                  </pic:spPr>
                </pic:pic>
              </a:graphicData>
            </a:graphic>
            <wp14:sizeRelH relativeFrom="margin">
              <wp14:pctWidth>0</wp14:pctWidth>
            </wp14:sizeRelH>
            <wp14:sizeRelV relativeFrom="margin">
              <wp14:pctHeight>0</wp14:pctHeight>
            </wp14:sizeRelV>
          </wp:anchor>
        </w:drawing>
      </w:r>
      <w:bookmarkStart w:id="1" w:name="_Hlk108074585"/>
      <w:r w:rsidR="00DD2895" w:rsidRPr="00DD2895">
        <w:rPr>
          <w:rFonts w:ascii="Arial" w:hAnsi="Arial" w:cs="Arial"/>
          <w:b/>
          <w:bCs/>
          <w:sz w:val="48"/>
          <w:szCs w:val="48"/>
        </w:rPr>
        <w:t>Safety planning guidance</w:t>
      </w:r>
    </w:p>
    <w:p w14:paraId="43A7718F" w14:textId="07C2DA42" w:rsidR="00CE0377" w:rsidRPr="00A57A0B" w:rsidRDefault="00CE0377" w:rsidP="00CE0377">
      <w:pPr>
        <w:spacing w:after="0" w:line="551" w:lineRule="exact"/>
        <w:ind w:left="54" w:right="201"/>
        <w:jc w:val="right"/>
        <w:rPr>
          <w:rFonts w:ascii="Arial" w:eastAsia="Arial" w:hAnsi="Arial" w:cs="Arial"/>
          <w:b/>
          <w:bCs/>
          <w:color w:val="FFFFFF" w:themeColor="background1"/>
          <w:spacing w:val="-1"/>
          <w:position w:val="-1"/>
          <w:sz w:val="32"/>
          <w:szCs w:val="32"/>
        </w:rPr>
      </w:pPr>
    </w:p>
    <w:p w14:paraId="09BC6487" w14:textId="77777777" w:rsidR="00CE0377" w:rsidRPr="00A57A0B" w:rsidRDefault="00CE0377" w:rsidP="00CE0377">
      <w:pPr>
        <w:spacing w:after="0" w:line="551" w:lineRule="exact"/>
        <w:ind w:left="54" w:right="201"/>
        <w:jc w:val="right"/>
        <w:rPr>
          <w:rFonts w:ascii="Arial" w:eastAsia="Arial" w:hAnsi="Arial" w:cs="Arial"/>
          <w:b/>
          <w:bCs/>
          <w:color w:val="FFFFFF" w:themeColor="background1"/>
          <w:spacing w:val="-1"/>
          <w:position w:val="-1"/>
          <w:sz w:val="32"/>
          <w:szCs w:val="32"/>
        </w:rPr>
      </w:pPr>
    </w:p>
    <w:p w14:paraId="3763791A" w14:textId="77777777" w:rsidR="00CE0377" w:rsidRPr="002B3CC7" w:rsidRDefault="00CE0377" w:rsidP="00CE0377">
      <w:pPr>
        <w:widowControl w:val="0"/>
        <w:autoSpaceDE w:val="0"/>
        <w:autoSpaceDN w:val="0"/>
        <w:adjustRightInd w:val="0"/>
        <w:spacing w:after="0" w:line="800" w:lineRule="exact"/>
        <w:ind w:left="556" w:right="11" w:firstLine="1520"/>
        <w:jc w:val="right"/>
        <w:rPr>
          <w:rFonts w:ascii="Arial" w:eastAsiaTheme="minorEastAsia" w:hAnsi="Arial" w:cs="Arial"/>
          <w:b/>
          <w:bCs/>
          <w:color w:val="002060"/>
          <w:sz w:val="72"/>
          <w:szCs w:val="72"/>
          <w:lang w:eastAsia="en-GB"/>
        </w:rPr>
      </w:pPr>
    </w:p>
    <w:p w14:paraId="73E84ACF" w14:textId="36020D04" w:rsidR="00E75FF7" w:rsidRDefault="00CE0377" w:rsidP="00E75FF7">
      <w:pPr>
        <w:widowControl w:val="0"/>
        <w:autoSpaceDE w:val="0"/>
        <w:autoSpaceDN w:val="0"/>
        <w:adjustRightInd w:val="0"/>
        <w:spacing w:after="0" w:line="700" w:lineRule="exact"/>
        <w:ind w:left="556" w:right="11" w:firstLine="1520"/>
        <w:jc w:val="right"/>
        <w:rPr>
          <w:rFonts w:ascii="Arial" w:eastAsiaTheme="minorEastAsia" w:hAnsi="Arial" w:cs="Arial"/>
          <w:b/>
          <w:bCs/>
          <w:color w:val="002060"/>
          <w:sz w:val="24"/>
          <w:szCs w:val="24"/>
          <w:lang w:eastAsia="en-GB"/>
        </w:rPr>
      </w:pPr>
      <w:r w:rsidRPr="002B3CC7">
        <w:rPr>
          <w:rFonts w:ascii="Arial" w:eastAsiaTheme="minorEastAsia" w:hAnsi="Arial" w:cs="Arial"/>
          <w:b/>
          <w:bCs/>
          <w:color w:val="002060"/>
          <w:sz w:val="24"/>
          <w:szCs w:val="24"/>
          <w:lang w:eastAsia="en-GB"/>
        </w:rPr>
        <w:t>Name of Author</w:t>
      </w:r>
      <w:r>
        <w:rPr>
          <w:rFonts w:ascii="Arial" w:eastAsiaTheme="minorEastAsia" w:hAnsi="Arial" w:cs="Arial"/>
          <w:b/>
          <w:bCs/>
          <w:color w:val="002060"/>
          <w:sz w:val="24"/>
          <w:szCs w:val="24"/>
          <w:lang w:eastAsia="en-GB"/>
        </w:rPr>
        <w:t xml:space="preserve">: </w:t>
      </w:r>
      <w:r w:rsidR="00E75FF7">
        <w:rPr>
          <w:rFonts w:ascii="Arial" w:eastAsiaTheme="minorEastAsia" w:hAnsi="Arial" w:cs="Arial"/>
          <w:b/>
          <w:bCs/>
          <w:color w:val="002060"/>
          <w:sz w:val="24"/>
          <w:szCs w:val="24"/>
          <w:lang w:eastAsia="en-GB"/>
        </w:rPr>
        <w:t>Jane Caldwell</w:t>
      </w:r>
    </w:p>
    <w:p w14:paraId="22C487E5" w14:textId="7277AB01" w:rsidR="00E75FF7" w:rsidRPr="00E75FF7" w:rsidRDefault="00E75FF7" w:rsidP="00E75FF7">
      <w:pPr>
        <w:widowControl w:val="0"/>
        <w:autoSpaceDE w:val="0"/>
        <w:autoSpaceDN w:val="0"/>
        <w:adjustRightInd w:val="0"/>
        <w:spacing w:after="0" w:line="700" w:lineRule="exact"/>
        <w:ind w:left="556" w:right="11" w:firstLine="1520"/>
        <w:jc w:val="right"/>
        <w:rPr>
          <w:rFonts w:ascii="Arial" w:eastAsiaTheme="minorEastAsia" w:hAnsi="Arial" w:cs="Arial"/>
          <w:b/>
          <w:bCs/>
          <w:color w:val="002060"/>
          <w:sz w:val="16"/>
          <w:szCs w:val="16"/>
          <w:lang w:eastAsia="en-GB"/>
        </w:rPr>
      </w:pPr>
      <w:r w:rsidRPr="00E75FF7">
        <w:rPr>
          <w:rFonts w:ascii="Arial" w:eastAsiaTheme="minorEastAsia" w:hAnsi="Arial" w:cs="Arial"/>
          <w:b/>
          <w:bCs/>
          <w:color w:val="002060"/>
          <w:sz w:val="16"/>
          <w:szCs w:val="16"/>
          <w:lang w:eastAsia="en-GB"/>
        </w:rPr>
        <w:t>Practice Development Officer</w:t>
      </w:r>
    </w:p>
    <w:p w14:paraId="0FD88DE8" w14:textId="625661E6" w:rsidR="00B105E1" w:rsidRDefault="00B105E1" w:rsidP="00CE0377">
      <w:pPr>
        <w:widowControl w:val="0"/>
        <w:autoSpaceDE w:val="0"/>
        <w:autoSpaceDN w:val="0"/>
        <w:adjustRightInd w:val="0"/>
        <w:spacing w:after="0" w:line="700" w:lineRule="exact"/>
        <w:ind w:left="556" w:right="11" w:firstLine="1520"/>
        <w:jc w:val="right"/>
        <w:rPr>
          <w:rFonts w:ascii="Arial" w:eastAsiaTheme="minorEastAsia" w:hAnsi="Arial" w:cs="Arial"/>
          <w:b/>
          <w:bCs/>
          <w:color w:val="002060"/>
          <w:sz w:val="24"/>
          <w:szCs w:val="24"/>
          <w:lang w:eastAsia="en-GB"/>
        </w:rPr>
      </w:pPr>
      <w:r>
        <w:rPr>
          <w:rFonts w:ascii="Arial" w:eastAsiaTheme="minorEastAsia" w:hAnsi="Arial" w:cs="Arial"/>
          <w:b/>
          <w:bCs/>
          <w:color w:val="002060"/>
          <w:sz w:val="24"/>
          <w:szCs w:val="24"/>
          <w:lang w:eastAsia="en-GB"/>
        </w:rPr>
        <w:t>Approved by:</w:t>
      </w:r>
      <w:r w:rsidR="00E75FF7">
        <w:rPr>
          <w:rFonts w:ascii="Arial" w:eastAsiaTheme="minorEastAsia" w:hAnsi="Arial" w:cs="Arial"/>
          <w:b/>
          <w:bCs/>
          <w:color w:val="002060"/>
          <w:sz w:val="24"/>
          <w:szCs w:val="24"/>
          <w:lang w:eastAsia="en-GB"/>
        </w:rPr>
        <w:t xml:space="preserve"> </w:t>
      </w:r>
      <w:r w:rsidR="00D37EBA">
        <w:rPr>
          <w:rFonts w:ascii="Arial" w:eastAsiaTheme="minorEastAsia" w:hAnsi="Arial" w:cs="Arial"/>
          <w:b/>
          <w:bCs/>
          <w:color w:val="002060"/>
          <w:sz w:val="24"/>
          <w:szCs w:val="24"/>
          <w:lang w:eastAsia="en-GB"/>
        </w:rPr>
        <w:t>Hayley Bodiam</w:t>
      </w:r>
    </w:p>
    <w:p w14:paraId="0CAA3128" w14:textId="76069F60" w:rsidR="00BA4380" w:rsidRDefault="00E75FF7" w:rsidP="00CE0377">
      <w:pPr>
        <w:widowControl w:val="0"/>
        <w:autoSpaceDE w:val="0"/>
        <w:autoSpaceDN w:val="0"/>
        <w:adjustRightInd w:val="0"/>
        <w:spacing w:after="0" w:line="700" w:lineRule="exact"/>
        <w:ind w:left="556" w:right="11" w:firstLine="1520"/>
        <w:jc w:val="right"/>
        <w:rPr>
          <w:rFonts w:ascii="Arial" w:eastAsiaTheme="minorEastAsia" w:hAnsi="Arial" w:cs="Arial"/>
          <w:b/>
          <w:bCs/>
          <w:color w:val="002060"/>
          <w:sz w:val="16"/>
          <w:szCs w:val="16"/>
          <w:lang w:eastAsia="en-GB"/>
        </w:rPr>
      </w:pPr>
      <w:r w:rsidRPr="00E75FF7">
        <w:rPr>
          <w:rFonts w:ascii="Arial" w:eastAsiaTheme="minorEastAsia" w:hAnsi="Arial" w:cs="Arial"/>
          <w:b/>
          <w:bCs/>
          <w:color w:val="002060"/>
          <w:sz w:val="16"/>
          <w:szCs w:val="16"/>
          <w:lang w:eastAsia="en-GB"/>
        </w:rPr>
        <w:t xml:space="preserve">Interim </w:t>
      </w:r>
      <w:r w:rsidR="00D37EBA">
        <w:rPr>
          <w:rFonts w:ascii="Arial" w:eastAsiaTheme="minorEastAsia" w:hAnsi="Arial" w:cs="Arial"/>
          <w:b/>
          <w:bCs/>
          <w:color w:val="002060"/>
          <w:sz w:val="16"/>
          <w:szCs w:val="16"/>
          <w:lang w:eastAsia="en-GB"/>
        </w:rPr>
        <w:t>Service Manager</w:t>
      </w:r>
      <w:r w:rsidRPr="00E75FF7">
        <w:rPr>
          <w:rFonts w:ascii="Arial" w:eastAsiaTheme="minorEastAsia" w:hAnsi="Arial" w:cs="Arial"/>
          <w:b/>
          <w:bCs/>
          <w:color w:val="002060"/>
          <w:sz w:val="16"/>
          <w:szCs w:val="16"/>
          <w:lang w:eastAsia="en-GB"/>
        </w:rPr>
        <w:t xml:space="preserve"> </w:t>
      </w:r>
      <w:r w:rsidR="00BA4380">
        <w:rPr>
          <w:rFonts w:ascii="Arial" w:eastAsiaTheme="minorEastAsia" w:hAnsi="Arial" w:cs="Arial"/>
          <w:b/>
          <w:bCs/>
          <w:color w:val="002060"/>
          <w:sz w:val="16"/>
          <w:szCs w:val="16"/>
          <w:lang w:eastAsia="en-GB"/>
        </w:rPr>
        <w:t>–</w:t>
      </w:r>
      <w:r w:rsidRPr="00E75FF7">
        <w:rPr>
          <w:rFonts w:ascii="Arial" w:eastAsiaTheme="minorEastAsia" w:hAnsi="Arial" w:cs="Arial"/>
          <w:b/>
          <w:bCs/>
          <w:color w:val="002060"/>
          <w:sz w:val="16"/>
          <w:szCs w:val="16"/>
          <w:lang w:eastAsia="en-GB"/>
        </w:rPr>
        <w:t xml:space="preserve"> </w:t>
      </w:r>
    </w:p>
    <w:p w14:paraId="09200F01" w14:textId="211062C7" w:rsidR="00E75FF7" w:rsidRPr="00E75FF7" w:rsidRDefault="00E75FF7" w:rsidP="00CE0377">
      <w:pPr>
        <w:widowControl w:val="0"/>
        <w:autoSpaceDE w:val="0"/>
        <w:autoSpaceDN w:val="0"/>
        <w:adjustRightInd w:val="0"/>
        <w:spacing w:after="0" w:line="700" w:lineRule="exact"/>
        <w:ind w:left="556" w:right="11" w:firstLine="1520"/>
        <w:jc w:val="right"/>
        <w:rPr>
          <w:rFonts w:ascii="Arial" w:eastAsiaTheme="minorEastAsia" w:hAnsi="Arial" w:cs="Arial"/>
          <w:b/>
          <w:bCs/>
          <w:color w:val="002060"/>
          <w:sz w:val="16"/>
          <w:szCs w:val="16"/>
          <w:lang w:eastAsia="en-GB"/>
        </w:rPr>
      </w:pPr>
      <w:r w:rsidRPr="00E75FF7">
        <w:rPr>
          <w:rFonts w:ascii="Arial" w:eastAsiaTheme="minorEastAsia" w:hAnsi="Arial" w:cs="Arial"/>
          <w:b/>
          <w:bCs/>
          <w:color w:val="002060"/>
          <w:sz w:val="16"/>
          <w:szCs w:val="16"/>
          <w:lang w:eastAsia="en-GB"/>
        </w:rPr>
        <w:t>Professional Standards &amp; Quality Assurance</w:t>
      </w:r>
    </w:p>
    <w:p w14:paraId="20131069" w14:textId="1B0C892B" w:rsidR="00CE0377" w:rsidRPr="002B3CC7" w:rsidRDefault="00CE0377" w:rsidP="00CE0377">
      <w:pPr>
        <w:widowControl w:val="0"/>
        <w:autoSpaceDE w:val="0"/>
        <w:autoSpaceDN w:val="0"/>
        <w:adjustRightInd w:val="0"/>
        <w:spacing w:after="0" w:line="700" w:lineRule="exact"/>
        <w:ind w:left="556" w:right="11" w:firstLine="1520"/>
        <w:jc w:val="right"/>
        <w:rPr>
          <w:rFonts w:ascii="Arial" w:eastAsiaTheme="minorEastAsia" w:hAnsi="Arial" w:cs="Arial"/>
          <w:b/>
          <w:bCs/>
          <w:color w:val="002060"/>
          <w:sz w:val="24"/>
          <w:szCs w:val="24"/>
          <w:lang w:eastAsia="en-GB"/>
        </w:rPr>
      </w:pPr>
      <w:r>
        <w:rPr>
          <w:rFonts w:ascii="Arial" w:eastAsiaTheme="minorEastAsia" w:hAnsi="Arial" w:cs="Arial"/>
          <w:b/>
          <w:bCs/>
          <w:color w:val="002060"/>
          <w:sz w:val="24"/>
          <w:szCs w:val="24"/>
          <w:lang w:eastAsia="en-GB"/>
        </w:rPr>
        <w:t xml:space="preserve">Date of Issue: </w:t>
      </w:r>
      <w:r w:rsidR="00E75FF7">
        <w:rPr>
          <w:rFonts w:ascii="Arial" w:eastAsiaTheme="minorEastAsia" w:hAnsi="Arial" w:cs="Arial"/>
          <w:b/>
          <w:bCs/>
          <w:color w:val="002060"/>
          <w:sz w:val="24"/>
          <w:szCs w:val="24"/>
          <w:lang w:eastAsia="en-GB"/>
        </w:rPr>
        <w:t>Jan 2023</w:t>
      </w:r>
    </w:p>
    <w:p w14:paraId="166951E8" w14:textId="59A6E3C2" w:rsidR="00CE0377" w:rsidRPr="002B3CC7" w:rsidRDefault="00CE0377" w:rsidP="00CE0377">
      <w:pPr>
        <w:widowControl w:val="0"/>
        <w:autoSpaceDE w:val="0"/>
        <w:autoSpaceDN w:val="0"/>
        <w:adjustRightInd w:val="0"/>
        <w:spacing w:after="0" w:line="700" w:lineRule="exact"/>
        <w:ind w:left="556" w:right="11" w:firstLine="1520"/>
        <w:jc w:val="right"/>
        <w:rPr>
          <w:rFonts w:ascii="Arial" w:eastAsiaTheme="minorEastAsia" w:hAnsi="Arial" w:cs="Arial"/>
          <w:b/>
          <w:bCs/>
          <w:color w:val="002060"/>
          <w:sz w:val="24"/>
          <w:szCs w:val="24"/>
          <w:lang w:eastAsia="en-GB"/>
        </w:rPr>
      </w:pPr>
      <w:r w:rsidRPr="002B3CC7">
        <w:rPr>
          <w:rFonts w:ascii="Arial" w:eastAsiaTheme="minorEastAsia" w:hAnsi="Arial" w:cs="Arial"/>
          <w:b/>
          <w:bCs/>
          <w:color w:val="002060"/>
          <w:sz w:val="24"/>
          <w:szCs w:val="24"/>
          <w:lang w:eastAsia="en-GB"/>
        </w:rPr>
        <w:t>Date to be Reviewed:</w:t>
      </w:r>
      <w:r w:rsidR="00E75FF7">
        <w:rPr>
          <w:rFonts w:ascii="Arial" w:eastAsiaTheme="minorEastAsia" w:hAnsi="Arial" w:cs="Arial"/>
          <w:b/>
          <w:bCs/>
          <w:color w:val="002060"/>
          <w:sz w:val="24"/>
          <w:szCs w:val="24"/>
          <w:lang w:eastAsia="en-GB"/>
        </w:rPr>
        <w:t xml:space="preserve"> Jan 2025</w:t>
      </w:r>
      <w:r w:rsidRPr="002B3CC7">
        <w:rPr>
          <w:rFonts w:ascii="Arial" w:eastAsiaTheme="minorEastAsia" w:hAnsi="Arial" w:cs="Arial"/>
          <w:b/>
          <w:bCs/>
          <w:color w:val="002060"/>
          <w:sz w:val="24"/>
          <w:szCs w:val="24"/>
          <w:lang w:eastAsia="en-GB"/>
        </w:rPr>
        <w:t xml:space="preserve"> </w:t>
      </w:r>
    </w:p>
    <w:bookmarkEnd w:id="0"/>
    <w:bookmarkEnd w:id="1"/>
    <w:p w14:paraId="6177E8E0" w14:textId="77777777" w:rsidR="00CE0377" w:rsidRPr="000E1AE7" w:rsidRDefault="00CE0377" w:rsidP="00CE0377">
      <w:pPr>
        <w:rPr>
          <w:rFonts w:asciiTheme="majorHAnsi" w:hAnsiTheme="majorHAnsi" w:cstheme="majorHAnsi"/>
          <w:b/>
          <w:bCs/>
        </w:rPr>
      </w:pPr>
    </w:p>
    <w:p w14:paraId="502DD109" w14:textId="77777777" w:rsidR="00CE0377" w:rsidRDefault="00CE0377" w:rsidP="00CE0377">
      <w:pPr>
        <w:jc w:val="right"/>
      </w:pPr>
    </w:p>
    <w:p w14:paraId="08B9232F" w14:textId="77777777" w:rsidR="00CE0377" w:rsidRDefault="00CE0377" w:rsidP="00CE0377">
      <w:pPr>
        <w:jc w:val="right"/>
      </w:pPr>
    </w:p>
    <w:p w14:paraId="41877E8B" w14:textId="77777777" w:rsidR="00CE0377" w:rsidRDefault="00CE0377" w:rsidP="00CE0377">
      <w:pPr>
        <w:tabs>
          <w:tab w:val="left" w:pos="5550"/>
        </w:tabs>
      </w:pPr>
      <w:r>
        <w:tab/>
      </w:r>
    </w:p>
    <w:p w14:paraId="060E6461" w14:textId="77777777" w:rsidR="00CE0377" w:rsidRDefault="00CE0377" w:rsidP="00CE0377">
      <w:pPr>
        <w:jc w:val="right"/>
      </w:pPr>
    </w:p>
    <w:p w14:paraId="712D9475" w14:textId="77777777" w:rsidR="00CE0377" w:rsidRDefault="00CE0377" w:rsidP="00CE0377">
      <w:pPr>
        <w:jc w:val="right"/>
      </w:pPr>
    </w:p>
    <w:p w14:paraId="7CA547AF" w14:textId="77777777" w:rsidR="00CE0377" w:rsidRDefault="00CE0377" w:rsidP="00CE0377">
      <w:pPr>
        <w:jc w:val="right"/>
      </w:pPr>
    </w:p>
    <w:p w14:paraId="6410D5EC" w14:textId="5B4F0131" w:rsidR="008470F2" w:rsidRPr="008470F2" w:rsidRDefault="00CE0377">
      <w:r>
        <w:br w:type="page"/>
      </w:r>
    </w:p>
    <w:tbl>
      <w:tblPr>
        <w:tblStyle w:val="TableGrid"/>
        <w:tblW w:w="0" w:type="auto"/>
        <w:tblLook w:val="04A0" w:firstRow="1" w:lastRow="0" w:firstColumn="1" w:lastColumn="0" w:noHBand="0" w:noVBand="1"/>
      </w:tblPr>
      <w:tblGrid>
        <w:gridCol w:w="7196"/>
        <w:gridCol w:w="2046"/>
      </w:tblGrid>
      <w:tr w:rsidR="008470F2" w14:paraId="6462EAE4" w14:textId="77777777" w:rsidTr="00E115F1">
        <w:tc>
          <w:tcPr>
            <w:tcW w:w="7196"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74EBA3CF" w14:textId="77777777" w:rsidR="008470F2" w:rsidRPr="00EF36AC" w:rsidRDefault="008470F2">
            <w:pPr>
              <w:jc w:val="center"/>
              <w:rPr>
                <w:rFonts w:ascii="Arial" w:hAnsi="Arial" w:cs="Arial"/>
                <w:b/>
                <w:sz w:val="28"/>
                <w:szCs w:val="28"/>
              </w:rPr>
            </w:pPr>
            <w:r w:rsidRPr="00EF36AC">
              <w:rPr>
                <w:rFonts w:ascii="Arial" w:hAnsi="Arial" w:cs="Arial"/>
                <w:b/>
                <w:sz w:val="28"/>
                <w:szCs w:val="28"/>
              </w:rPr>
              <w:lastRenderedPageBreak/>
              <w:t>Contents</w:t>
            </w:r>
          </w:p>
        </w:tc>
        <w:tc>
          <w:tcPr>
            <w:tcW w:w="2046"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0EF83DAE" w14:textId="77777777" w:rsidR="008470F2" w:rsidRPr="00EF36AC" w:rsidRDefault="008470F2">
            <w:pPr>
              <w:jc w:val="center"/>
              <w:rPr>
                <w:rFonts w:ascii="Arial" w:hAnsi="Arial" w:cs="Arial"/>
                <w:b/>
                <w:sz w:val="28"/>
                <w:szCs w:val="28"/>
              </w:rPr>
            </w:pPr>
            <w:r w:rsidRPr="00EF36AC">
              <w:rPr>
                <w:rFonts w:ascii="Arial" w:hAnsi="Arial" w:cs="Arial"/>
                <w:b/>
                <w:sz w:val="28"/>
                <w:szCs w:val="28"/>
              </w:rPr>
              <w:t>Page</w:t>
            </w:r>
          </w:p>
        </w:tc>
      </w:tr>
      <w:tr w:rsidR="008470F2" w14:paraId="12595D10" w14:textId="77777777" w:rsidTr="00E115F1">
        <w:trPr>
          <w:trHeight w:val="578"/>
        </w:trPr>
        <w:tc>
          <w:tcPr>
            <w:tcW w:w="7196" w:type="dxa"/>
            <w:tcBorders>
              <w:top w:val="single" w:sz="4" w:space="0" w:color="auto"/>
              <w:left w:val="single" w:sz="4" w:space="0" w:color="auto"/>
              <w:bottom w:val="single" w:sz="4" w:space="0" w:color="auto"/>
              <w:right w:val="single" w:sz="4" w:space="0" w:color="auto"/>
            </w:tcBorders>
          </w:tcPr>
          <w:p w14:paraId="41DA0CE3" w14:textId="52DCF40A" w:rsidR="008470F2" w:rsidRPr="007A2D4F" w:rsidRDefault="007537BE" w:rsidP="001D22D5">
            <w:pPr>
              <w:pStyle w:val="Heading2"/>
              <w:rPr>
                <w:rFonts w:ascii="Arial" w:hAnsi="Arial" w:cs="Arial"/>
                <w:sz w:val="24"/>
                <w:szCs w:val="24"/>
              </w:rPr>
            </w:pPr>
            <w:hyperlink w:anchor="_Introduction" w:history="1">
              <w:r w:rsidR="00BB0321" w:rsidRPr="007A2D4F">
                <w:rPr>
                  <w:rStyle w:val="Hyperlink"/>
                  <w:rFonts w:ascii="Arial" w:hAnsi="Arial" w:cs="Arial"/>
                  <w:sz w:val="24"/>
                  <w:szCs w:val="24"/>
                </w:rPr>
                <w:t>Introduction</w:t>
              </w:r>
            </w:hyperlink>
          </w:p>
        </w:tc>
        <w:tc>
          <w:tcPr>
            <w:tcW w:w="2046" w:type="dxa"/>
            <w:tcBorders>
              <w:top w:val="single" w:sz="4" w:space="0" w:color="auto"/>
              <w:left w:val="single" w:sz="4" w:space="0" w:color="auto"/>
              <w:bottom w:val="single" w:sz="4" w:space="0" w:color="auto"/>
              <w:right w:val="single" w:sz="4" w:space="0" w:color="auto"/>
            </w:tcBorders>
          </w:tcPr>
          <w:p w14:paraId="652D350F" w14:textId="35093237" w:rsidR="008470F2" w:rsidRPr="0003646A" w:rsidRDefault="00BB0321" w:rsidP="004D0D95">
            <w:pPr>
              <w:jc w:val="center"/>
              <w:rPr>
                <w:rFonts w:ascii="Arial" w:hAnsi="Arial" w:cs="Arial"/>
                <w:sz w:val="24"/>
                <w:szCs w:val="24"/>
              </w:rPr>
            </w:pPr>
            <w:r w:rsidRPr="0003646A">
              <w:rPr>
                <w:rFonts w:ascii="Arial" w:hAnsi="Arial" w:cs="Arial"/>
                <w:sz w:val="24"/>
                <w:szCs w:val="24"/>
              </w:rPr>
              <w:t>3</w:t>
            </w:r>
          </w:p>
        </w:tc>
      </w:tr>
      <w:bookmarkStart w:id="2" w:name="_Understanding_the_dangers/worries"/>
      <w:bookmarkEnd w:id="2"/>
      <w:tr w:rsidR="008470F2" w14:paraId="5D7B668C" w14:textId="77777777" w:rsidTr="00E115F1">
        <w:trPr>
          <w:trHeight w:val="581"/>
        </w:trPr>
        <w:tc>
          <w:tcPr>
            <w:tcW w:w="7196" w:type="dxa"/>
            <w:tcBorders>
              <w:top w:val="single" w:sz="4" w:space="0" w:color="auto"/>
              <w:left w:val="single" w:sz="4" w:space="0" w:color="auto"/>
              <w:bottom w:val="single" w:sz="4" w:space="0" w:color="auto"/>
              <w:right w:val="single" w:sz="4" w:space="0" w:color="auto"/>
            </w:tcBorders>
          </w:tcPr>
          <w:p w14:paraId="16EE207E" w14:textId="70FD8DCF" w:rsidR="00335A0B" w:rsidRPr="0003646A" w:rsidRDefault="00AB22A2" w:rsidP="001D22D5">
            <w:pPr>
              <w:pStyle w:val="Heading2"/>
              <w:rPr>
                <w:rFonts w:ascii="Arial" w:hAnsi="Arial" w:cs="Arial"/>
                <w:color w:val="auto"/>
                <w:sz w:val="24"/>
                <w:szCs w:val="24"/>
              </w:rPr>
            </w:pPr>
            <w:r>
              <w:fldChar w:fldCharType="begin"/>
            </w:r>
            <w:r w:rsidR="007A2D4F">
              <w:instrText>HYPERLINK  \l "_Understanding_the_dangers/worries_2"</w:instrText>
            </w:r>
            <w:r>
              <w:fldChar w:fldCharType="separate"/>
            </w:r>
            <w:r w:rsidR="00335A0B" w:rsidRPr="0003646A">
              <w:rPr>
                <w:rStyle w:val="Hyperlink"/>
                <w:rFonts w:ascii="Arial" w:hAnsi="Arial" w:cs="Arial"/>
                <w:sz w:val="24"/>
                <w:szCs w:val="24"/>
              </w:rPr>
              <w:t>Understanding the dangers/worries</w:t>
            </w:r>
            <w:r>
              <w:rPr>
                <w:rStyle w:val="Hyperlink"/>
                <w:rFonts w:ascii="Arial" w:hAnsi="Arial" w:cs="Arial"/>
                <w:sz w:val="24"/>
                <w:szCs w:val="24"/>
              </w:rPr>
              <w:fldChar w:fldCharType="end"/>
            </w:r>
          </w:p>
          <w:p w14:paraId="0953F5C6" w14:textId="3B886B5A" w:rsidR="008470F2" w:rsidRPr="0003646A" w:rsidRDefault="008470F2" w:rsidP="001D22D5">
            <w:pPr>
              <w:pStyle w:val="Heading2"/>
              <w:rPr>
                <w:rFonts w:ascii="Arial" w:hAnsi="Arial" w:cs="Arial"/>
                <w:color w:val="auto"/>
                <w:sz w:val="24"/>
                <w:szCs w:val="24"/>
              </w:rPr>
            </w:pPr>
          </w:p>
        </w:tc>
        <w:tc>
          <w:tcPr>
            <w:tcW w:w="2046" w:type="dxa"/>
            <w:tcBorders>
              <w:top w:val="single" w:sz="4" w:space="0" w:color="auto"/>
              <w:left w:val="single" w:sz="4" w:space="0" w:color="auto"/>
              <w:bottom w:val="single" w:sz="4" w:space="0" w:color="auto"/>
              <w:right w:val="single" w:sz="4" w:space="0" w:color="auto"/>
            </w:tcBorders>
          </w:tcPr>
          <w:p w14:paraId="750860ED" w14:textId="0AF4EC21" w:rsidR="008470F2" w:rsidRPr="0003646A" w:rsidRDefault="00B40998" w:rsidP="004D0D95">
            <w:pPr>
              <w:jc w:val="center"/>
              <w:rPr>
                <w:rFonts w:ascii="Arial" w:hAnsi="Arial" w:cs="Arial"/>
                <w:sz w:val="24"/>
                <w:szCs w:val="24"/>
              </w:rPr>
            </w:pPr>
            <w:r>
              <w:rPr>
                <w:rFonts w:ascii="Arial" w:hAnsi="Arial" w:cs="Arial"/>
                <w:sz w:val="24"/>
                <w:szCs w:val="24"/>
              </w:rPr>
              <w:t>4</w:t>
            </w:r>
          </w:p>
        </w:tc>
      </w:tr>
      <w:bookmarkStart w:id="3" w:name="_Involving_Children_in"/>
      <w:bookmarkEnd w:id="3"/>
      <w:tr w:rsidR="008470F2" w14:paraId="28A12914" w14:textId="77777777" w:rsidTr="00E115F1">
        <w:trPr>
          <w:trHeight w:val="617"/>
        </w:trPr>
        <w:tc>
          <w:tcPr>
            <w:tcW w:w="7196" w:type="dxa"/>
            <w:tcBorders>
              <w:top w:val="single" w:sz="4" w:space="0" w:color="auto"/>
              <w:left w:val="single" w:sz="4" w:space="0" w:color="auto"/>
              <w:bottom w:val="single" w:sz="4" w:space="0" w:color="auto"/>
              <w:right w:val="single" w:sz="4" w:space="0" w:color="auto"/>
            </w:tcBorders>
          </w:tcPr>
          <w:p w14:paraId="219EE6DC" w14:textId="310D50FE" w:rsidR="004D0D95" w:rsidRPr="0003646A" w:rsidRDefault="004D0D95" w:rsidP="001D22D5">
            <w:pPr>
              <w:pStyle w:val="Heading2"/>
              <w:rPr>
                <w:rFonts w:ascii="Arial" w:hAnsi="Arial" w:cs="Arial"/>
                <w:color w:val="auto"/>
                <w:sz w:val="24"/>
                <w:szCs w:val="24"/>
                <w:shd w:val="clear" w:color="auto" w:fill="FFFFFF"/>
                <w:lang w:eastAsia="en-GB"/>
              </w:rPr>
            </w:pPr>
            <w:r w:rsidRPr="0003646A">
              <w:rPr>
                <w:rFonts w:ascii="Arial" w:eastAsia="Times New Roman" w:hAnsi="Arial" w:cs="Arial"/>
                <w:color w:val="auto"/>
                <w:sz w:val="24"/>
                <w:szCs w:val="24"/>
                <w:shd w:val="clear" w:color="auto" w:fill="FFFFFF"/>
                <w:lang w:eastAsia="en-GB"/>
              </w:rPr>
              <w:fldChar w:fldCharType="begin"/>
            </w:r>
            <w:r w:rsidR="00E115F1">
              <w:rPr>
                <w:rFonts w:ascii="Arial" w:eastAsia="Times New Roman" w:hAnsi="Arial" w:cs="Arial"/>
                <w:color w:val="auto"/>
                <w:sz w:val="24"/>
                <w:szCs w:val="24"/>
                <w:shd w:val="clear" w:color="auto" w:fill="FFFFFF"/>
                <w:lang w:eastAsia="en-GB"/>
              </w:rPr>
              <w:instrText>HYPERLINK  \l "_Involving_Children_in_1"</w:instrText>
            </w:r>
            <w:r w:rsidRPr="0003646A">
              <w:rPr>
                <w:rFonts w:ascii="Arial" w:eastAsia="Times New Roman" w:hAnsi="Arial" w:cs="Arial"/>
                <w:color w:val="auto"/>
                <w:sz w:val="24"/>
                <w:szCs w:val="24"/>
                <w:shd w:val="clear" w:color="auto" w:fill="FFFFFF"/>
                <w:lang w:eastAsia="en-GB"/>
              </w:rPr>
            </w:r>
            <w:r w:rsidRPr="0003646A">
              <w:rPr>
                <w:rFonts w:ascii="Arial" w:eastAsia="Times New Roman" w:hAnsi="Arial" w:cs="Arial"/>
                <w:color w:val="auto"/>
                <w:sz w:val="24"/>
                <w:szCs w:val="24"/>
                <w:shd w:val="clear" w:color="auto" w:fill="FFFFFF"/>
                <w:lang w:eastAsia="en-GB"/>
              </w:rPr>
              <w:fldChar w:fldCharType="separate"/>
            </w:r>
            <w:r w:rsidR="00E115F1">
              <w:rPr>
                <w:rStyle w:val="Hyperlink"/>
                <w:rFonts w:ascii="Arial" w:eastAsia="Times New Roman" w:hAnsi="Arial" w:cs="Arial"/>
                <w:sz w:val="24"/>
                <w:szCs w:val="24"/>
                <w:shd w:val="clear" w:color="auto" w:fill="FFFFFF"/>
                <w:lang w:eastAsia="en-GB"/>
              </w:rPr>
              <w:t>Principles of Good Safety Planning</w:t>
            </w:r>
            <w:r w:rsidRPr="0003646A">
              <w:rPr>
                <w:rFonts w:ascii="Arial" w:eastAsia="Times New Roman" w:hAnsi="Arial" w:cs="Arial"/>
                <w:color w:val="auto"/>
                <w:sz w:val="24"/>
                <w:szCs w:val="24"/>
                <w:shd w:val="clear" w:color="auto" w:fill="FFFFFF"/>
                <w:lang w:eastAsia="en-GB"/>
              </w:rPr>
              <w:fldChar w:fldCharType="end"/>
            </w:r>
          </w:p>
          <w:p w14:paraId="6219EBD7" w14:textId="105F8545" w:rsidR="008470F2" w:rsidRPr="0003646A" w:rsidRDefault="008470F2" w:rsidP="001D22D5">
            <w:pPr>
              <w:pStyle w:val="Heading2"/>
              <w:rPr>
                <w:rFonts w:ascii="Arial" w:hAnsi="Arial" w:cs="Arial"/>
                <w:color w:val="auto"/>
                <w:sz w:val="24"/>
                <w:szCs w:val="24"/>
                <w:shd w:val="clear" w:color="auto" w:fill="FFFFFF"/>
                <w:lang w:eastAsia="en-GB"/>
              </w:rPr>
            </w:pPr>
          </w:p>
        </w:tc>
        <w:tc>
          <w:tcPr>
            <w:tcW w:w="2046" w:type="dxa"/>
            <w:tcBorders>
              <w:top w:val="single" w:sz="4" w:space="0" w:color="auto"/>
              <w:left w:val="single" w:sz="4" w:space="0" w:color="auto"/>
              <w:bottom w:val="single" w:sz="4" w:space="0" w:color="auto"/>
              <w:right w:val="single" w:sz="4" w:space="0" w:color="auto"/>
            </w:tcBorders>
          </w:tcPr>
          <w:p w14:paraId="17796EED" w14:textId="121E466B" w:rsidR="008470F2" w:rsidRPr="0003646A" w:rsidRDefault="00B40998" w:rsidP="004D0D95">
            <w:pPr>
              <w:jc w:val="center"/>
              <w:rPr>
                <w:rFonts w:ascii="Arial" w:hAnsi="Arial" w:cs="Arial"/>
                <w:sz w:val="24"/>
                <w:szCs w:val="24"/>
              </w:rPr>
            </w:pPr>
            <w:r>
              <w:rPr>
                <w:rFonts w:ascii="Arial" w:hAnsi="Arial" w:cs="Arial"/>
                <w:sz w:val="24"/>
                <w:szCs w:val="24"/>
              </w:rPr>
              <w:t>6</w:t>
            </w:r>
          </w:p>
        </w:tc>
      </w:tr>
      <w:tr w:rsidR="00E115F1" w14:paraId="1734B954" w14:textId="77777777" w:rsidTr="00E115F1">
        <w:trPr>
          <w:trHeight w:val="617"/>
        </w:trPr>
        <w:tc>
          <w:tcPr>
            <w:tcW w:w="7196" w:type="dxa"/>
            <w:tcBorders>
              <w:top w:val="single" w:sz="4" w:space="0" w:color="auto"/>
              <w:left w:val="single" w:sz="4" w:space="0" w:color="auto"/>
              <w:bottom w:val="single" w:sz="4" w:space="0" w:color="auto"/>
              <w:right w:val="single" w:sz="4" w:space="0" w:color="auto"/>
            </w:tcBorders>
          </w:tcPr>
          <w:p w14:paraId="5DFCEFDA" w14:textId="7FDE46FC" w:rsidR="00E115F1" w:rsidRPr="0003646A" w:rsidRDefault="007537BE" w:rsidP="00E115F1">
            <w:pPr>
              <w:pStyle w:val="Heading2"/>
              <w:rPr>
                <w:rFonts w:ascii="Arial" w:eastAsia="Times New Roman" w:hAnsi="Arial" w:cs="Arial"/>
                <w:color w:val="auto"/>
                <w:sz w:val="24"/>
                <w:szCs w:val="24"/>
                <w:shd w:val="clear" w:color="auto" w:fill="FFFFFF"/>
                <w:lang w:eastAsia="en-GB"/>
              </w:rPr>
            </w:pPr>
            <w:hyperlink w:anchor="_Safety_circles_1" w:history="1">
              <w:r w:rsidR="00E115F1">
                <w:rPr>
                  <w:rStyle w:val="Hyperlink"/>
                  <w:rFonts w:ascii="Arial" w:hAnsi="Arial" w:cs="Arial"/>
                  <w:sz w:val="24"/>
                  <w:szCs w:val="24"/>
                </w:rPr>
                <w:t xml:space="preserve">Using Safety Circles to Identify Strengths and Safety                                               </w:t>
              </w:r>
            </w:hyperlink>
          </w:p>
        </w:tc>
        <w:tc>
          <w:tcPr>
            <w:tcW w:w="2046" w:type="dxa"/>
            <w:tcBorders>
              <w:top w:val="single" w:sz="4" w:space="0" w:color="auto"/>
              <w:left w:val="single" w:sz="4" w:space="0" w:color="auto"/>
              <w:bottom w:val="single" w:sz="4" w:space="0" w:color="auto"/>
              <w:right w:val="single" w:sz="4" w:space="0" w:color="auto"/>
            </w:tcBorders>
          </w:tcPr>
          <w:p w14:paraId="4B8A6440" w14:textId="0D561F3F" w:rsidR="00E115F1" w:rsidRDefault="00E115F1" w:rsidP="00E115F1">
            <w:pPr>
              <w:jc w:val="center"/>
              <w:rPr>
                <w:rFonts w:ascii="Arial" w:hAnsi="Arial" w:cs="Arial"/>
                <w:sz w:val="24"/>
                <w:szCs w:val="24"/>
              </w:rPr>
            </w:pPr>
            <w:r>
              <w:rPr>
                <w:rFonts w:ascii="Arial" w:hAnsi="Arial" w:cs="Arial"/>
                <w:sz w:val="24"/>
                <w:szCs w:val="24"/>
              </w:rPr>
              <w:t>8</w:t>
            </w:r>
          </w:p>
        </w:tc>
      </w:tr>
      <w:bookmarkStart w:id="4" w:name="_Elements_of_Safety"/>
      <w:bookmarkEnd w:id="4"/>
      <w:tr w:rsidR="00E115F1" w14:paraId="3B342B4E" w14:textId="77777777" w:rsidTr="00E115F1">
        <w:tc>
          <w:tcPr>
            <w:tcW w:w="7196" w:type="dxa"/>
            <w:tcBorders>
              <w:top w:val="single" w:sz="4" w:space="0" w:color="auto"/>
              <w:left w:val="single" w:sz="4" w:space="0" w:color="auto"/>
              <w:bottom w:val="single" w:sz="4" w:space="0" w:color="auto"/>
              <w:right w:val="single" w:sz="4" w:space="0" w:color="auto"/>
            </w:tcBorders>
          </w:tcPr>
          <w:p w14:paraId="3325548A" w14:textId="662EA4FB" w:rsidR="00E115F1" w:rsidRPr="0003646A" w:rsidRDefault="00E115F1" w:rsidP="00E115F1">
            <w:pPr>
              <w:pStyle w:val="Heading2"/>
              <w:rPr>
                <w:rFonts w:ascii="Arial" w:hAnsi="Arial" w:cs="Arial"/>
                <w:color w:val="auto"/>
                <w:sz w:val="24"/>
                <w:szCs w:val="24"/>
                <w:shd w:val="clear" w:color="auto" w:fill="FFFFFF"/>
                <w:lang w:eastAsia="en-GB"/>
              </w:rPr>
            </w:pPr>
            <w:r w:rsidRPr="0003646A">
              <w:rPr>
                <w:rFonts w:ascii="Arial" w:eastAsia="Times New Roman" w:hAnsi="Arial" w:cs="Arial"/>
                <w:color w:val="auto"/>
                <w:sz w:val="24"/>
                <w:szCs w:val="24"/>
                <w:shd w:val="clear" w:color="auto" w:fill="FFFFFF"/>
                <w:lang w:eastAsia="en-GB"/>
              </w:rPr>
              <w:fldChar w:fldCharType="begin"/>
            </w:r>
            <w:r>
              <w:rPr>
                <w:rFonts w:ascii="Arial" w:eastAsia="Times New Roman" w:hAnsi="Arial" w:cs="Arial"/>
                <w:color w:val="auto"/>
                <w:sz w:val="24"/>
                <w:szCs w:val="24"/>
                <w:shd w:val="clear" w:color="auto" w:fill="FFFFFF"/>
                <w:lang w:eastAsia="en-GB"/>
              </w:rPr>
              <w:instrText>HYPERLINK  \l "_Elements_of_Safety_2"</w:instrText>
            </w:r>
            <w:r w:rsidRPr="0003646A">
              <w:rPr>
                <w:rFonts w:ascii="Arial" w:eastAsia="Times New Roman" w:hAnsi="Arial" w:cs="Arial"/>
                <w:color w:val="auto"/>
                <w:sz w:val="24"/>
                <w:szCs w:val="24"/>
                <w:shd w:val="clear" w:color="auto" w:fill="FFFFFF"/>
                <w:lang w:eastAsia="en-GB"/>
              </w:rPr>
            </w:r>
            <w:r w:rsidRPr="0003646A">
              <w:rPr>
                <w:rFonts w:ascii="Arial" w:eastAsia="Times New Roman" w:hAnsi="Arial" w:cs="Arial"/>
                <w:color w:val="auto"/>
                <w:sz w:val="24"/>
                <w:szCs w:val="24"/>
                <w:shd w:val="clear" w:color="auto" w:fill="FFFFFF"/>
                <w:lang w:eastAsia="en-GB"/>
              </w:rPr>
              <w:fldChar w:fldCharType="separate"/>
            </w:r>
            <w:r>
              <w:rPr>
                <w:rStyle w:val="Hyperlink"/>
                <w:rFonts w:ascii="Arial" w:eastAsia="Times New Roman" w:hAnsi="Arial" w:cs="Arial"/>
                <w:sz w:val="24"/>
                <w:szCs w:val="24"/>
                <w:shd w:val="clear" w:color="auto" w:fill="FFFFFF"/>
                <w:lang w:eastAsia="en-GB"/>
              </w:rPr>
              <w:t>‘One’ Plan - Elements of Safety Planning</w:t>
            </w:r>
            <w:r w:rsidRPr="0003646A">
              <w:rPr>
                <w:rFonts w:ascii="Arial" w:eastAsia="Times New Roman" w:hAnsi="Arial" w:cs="Arial"/>
                <w:color w:val="auto"/>
                <w:sz w:val="24"/>
                <w:szCs w:val="24"/>
                <w:shd w:val="clear" w:color="auto" w:fill="FFFFFF"/>
                <w:lang w:eastAsia="en-GB"/>
              </w:rPr>
              <w:fldChar w:fldCharType="end"/>
            </w:r>
          </w:p>
          <w:p w14:paraId="49B1B9D5" w14:textId="2A50C4FD" w:rsidR="00E115F1" w:rsidRPr="0003646A" w:rsidRDefault="00E115F1" w:rsidP="00E115F1">
            <w:pPr>
              <w:pStyle w:val="Heading2"/>
              <w:rPr>
                <w:rFonts w:ascii="Arial" w:hAnsi="Arial" w:cs="Arial"/>
                <w:sz w:val="24"/>
                <w:szCs w:val="24"/>
                <w:lang w:eastAsia="en-GB"/>
              </w:rPr>
            </w:pPr>
          </w:p>
        </w:tc>
        <w:tc>
          <w:tcPr>
            <w:tcW w:w="2046" w:type="dxa"/>
            <w:tcBorders>
              <w:top w:val="single" w:sz="4" w:space="0" w:color="auto"/>
              <w:left w:val="single" w:sz="4" w:space="0" w:color="auto"/>
              <w:bottom w:val="single" w:sz="4" w:space="0" w:color="auto"/>
              <w:right w:val="single" w:sz="4" w:space="0" w:color="auto"/>
            </w:tcBorders>
          </w:tcPr>
          <w:p w14:paraId="42330ADA" w14:textId="36BCB813" w:rsidR="00E115F1" w:rsidRPr="0003646A" w:rsidRDefault="00E115F1" w:rsidP="00E115F1">
            <w:pPr>
              <w:jc w:val="center"/>
              <w:rPr>
                <w:rFonts w:ascii="Arial" w:hAnsi="Arial" w:cs="Arial"/>
                <w:sz w:val="24"/>
                <w:szCs w:val="24"/>
              </w:rPr>
            </w:pPr>
            <w:r>
              <w:rPr>
                <w:rFonts w:ascii="Arial" w:hAnsi="Arial" w:cs="Arial"/>
                <w:sz w:val="24"/>
                <w:szCs w:val="24"/>
              </w:rPr>
              <w:t>10</w:t>
            </w:r>
          </w:p>
        </w:tc>
      </w:tr>
      <w:tr w:rsidR="00E115F1" w14:paraId="1119E256" w14:textId="77777777" w:rsidTr="00E115F1">
        <w:trPr>
          <w:trHeight w:val="484"/>
        </w:trPr>
        <w:tc>
          <w:tcPr>
            <w:tcW w:w="7196" w:type="dxa"/>
            <w:tcBorders>
              <w:top w:val="single" w:sz="4" w:space="0" w:color="auto"/>
              <w:left w:val="single" w:sz="4" w:space="0" w:color="auto"/>
              <w:bottom w:val="single" w:sz="4" w:space="0" w:color="auto"/>
              <w:right w:val="single" w:sz="4" w:space="0" w:color="auto"/>
            </w:tcBorders>
          </w:tcPr>
          <w:p w14:paraId="5B6E2E92" w14:textId="74D88042" w:rsidR="00E115F1" w:rsidRPr="007A2D4F" w:rsidRDefault="007537BE" w:rsidP="00E115F1">
            <w:pPr>
              <w:pStyle w:val="Heading2"/>
              <w:rPr>
                <w:rFonts w:ascii="Arial" w:hAnsi="Arial" w:cs="Arial"/>
                <w:sz w:val="24"/>
                <w:szCs w:val="24"/>
              </w:rPr>
            </w:pPr>
            <w:hyperlink w:anchor="_Monitor_and_review" w:history="1">
              <w:r w:rsidR="00E115F1" w:rsidRPr="007A2D4F">
                <w:rPr>
                  <w:rStyle w:val="Hyperlink"/>
                  <w:rFonts w:ascii="Arial" w:hAnsi="Arial" w:cs="Arial"/>
                  <w:sz w:val="24"/>
                  <w:szCs w:val="24"/>
                </w:rPr>
                <w:t>M</w:t>
              </w:r>
              <w:r w:rsidR="00E115F1" w:rsidRPr="007A2D4F">
                <w:rPr>
                  <w:rStyle w:val="Hyperlink"/>
                  <w:rFonts w:ascii="Arial" w:hAnsi="Arial" w:cs="Arial"/>
                  <w:sz w:val="24"/>
                  <w:szCs w:val="24"/>
                  <w:shd w:val="clear" w:color="auto" w:fill="FFFFFF"/>
                </w:rPr>
                <w:t>onito</w:t>
              </w:r>
              <w:r w:rsidR="00E115F1">
                <w:rPr>
                  <w:rStyle w:val="Hyperlink"/>
                  <w:rFonts w:ascii="Arial" w:hAnsi="Arial" w:cs="Arial"/>
                  <w:sz w:val="24"/>
                  <w:szCs w:val="24"/>
                  <w:shd w:val="clear" w:color="auto" w:fill="FFFFFF"/>
                </w:rPr>
                <w:t>ring</w:t>
              </w:r>
              <w:r w:rsidR="00E115F1" w:rsidRPr="007A2D4F">
                <w:rPr>
                  <w:rStyle w:val="Hyperlink"/>
                  <w:rFonts w:ascii="Arial" w:hAnsi="Arial" w:cs="Arial"/>
                  <w:sz w:val="24"/>
                  <w:szCs w:val="24"/>
                  <w:shd w:val="clear" w:color="auto" w:fill="FFFFFF"/>
                </w:rPr>
                <w:t xml:space="preserve"> and </w:t>
              </w:r>
              <w:r w:rsidR="00E115F1">
                <w:rPr>
                  <w:rStyle w:val="Hyperlink"/>
                  <w:rFonts w:ascii="Arial" w:hAnsi="Arial" w:cs="Arial"/>
                  <w:sz w:val="24"/>
                  <w:szCs w:val="24"/>
                  <w:shd w:val="clear" w:color="auto" w:fill="FFFFFF"/>
                </w:rPr>
                <w:t>R</w:t>
              </w:r>
              <w:r w:rsidR="00E115F1" w:rsidRPr="007A2D4F">
                <w:rPr>
                  <w:rStyle w:val="Hyperlink"/>
                  <w:rFonts w:ascii="Arial" w:hAnsi="Arial" w:cs="Arial"/>
                  <w:sz w:val="24"/>
                  <w:szCs w:val="24"/>
                  <w:shd w:val="clear" w:color="auto" w:fill="FFFFFF"/>
                </w:rPr>
                <w:t>eview</w:t>
              </w:r>
              <w:r w:rsidR="00E115F1">
                <w:rPr>
                  <w:rStyle w:val="Hyperlink"/>
                  <w:rFonts w:ascii="Arial" w:hAnsi="Arial" w:cs="Arial"/>
                  <w:sz w:val="24"/>
                  <w:szCs w:val="24"/>
                  <w:shd w:val="clear" w:color="auto" w:fill="FFFFFF"/>
                </w:rPr>
                <w:t>ing</w:t>
              </w:r>
              <w:r w:rsidR="00E115F1" w:rsidRPr="007A2D4F">
                <w:rPr>
                  <w:rStyle w:val="Hyperlink"/>
                  <w:rFonts w:ascii="Arial" w:hAnsi="Arial" w:cs="Arial"/>
                  <w:sz w:val="24"/>
                  <w:szCs w:val="24"/>
                  <w:shd w:val="clear" w:color="auto" w:fill="FFFFFF"/>
                </w:rPr>
                <w:t xml:space="preserve"> the </w:t>
              </w:r>
              <w:r w:rsidR="00E115F1">
                <w:rPr>
                  <w:rStyle w:val="Hyperlink"/>
                  <w:rFonts w:ascii="Arial" w:hAnsi="Arial" w:cs="Arial"/>
                  <w:sz w:val="24"/>
                  <w:szCs w:val="24"/>
                  <w:shd w:val="clear" w:color="auto" w:fill="FFFFFF"/>
                </w:rPr>
                <w:t>S</w:t>
              </w:r>
              <w:r w:rsidR="00E115F1" w:rsidRPr="007A2D4F">
                <w:rPr>
                  <w:rStyle w:val="Hyperlink"/>
                  <w:rFonts w:ascii="Arial" w:hAnsi="Arial" w:cs="Arial"/>
                  <w:sz w:val="24"/>
                  <w:szCs w:val="24"/>
                  <w:shd w:val="clear" w:color="auto" w:fill="FFFFFF"/>
                </w:rPr>
                <w:t xml:space="preserve">afety </w:t>
              </w:r>
              <w:r w:rsidR="00E115F1">
                <w:rPr>
                  <w:rStyle w:val="Hyperlink"/>
                  <w:rFonts w:ascii="Arial" w:hAnsi="Arial" w:cs="Arial"/>
                  <w:sz w:val="24"/>
                  <w:szCs w:val="24"/>
                  <w:shd w:val="clear" w:color="auto" w:fill="FFFFFF"/>
                </w:rPr>
                <w:t>P</w:t>
              </w:r>
              <w:r w:rsidR="00E115F1" w:rsidRPr="007A2D4F">
                <w:rPr>
                  <w:rStyle w:val="Hyperlink"/>
                  <w:rFonts w:ascii="Arial" w:hAnsi="Arial" w:cs="Arial"/>
                  <w:sz w:val="24"/>
                  <w:szCs w:val="24"/>
                  <w:shd w:val="clear" w:color="auto" w:fill="FFFFFF"/>
                </w:rPr>
                <w:t>lan</w:t>
              </w:r>
            </w:hyperlink>
          </w:p>
        </w:tc>
        <w:tc>
          <w:tcPr>
            <w:tcW w:w="2046" w:type="dxa"/>
            <w:tcBorders>
              <w:top w:val="single" w:sz="4" w:space="0" w:color="auto"/>
              <w:left w:val="single" w:sz="4" w:space="0" w:color="auto"/>
              <w:bottom w:val="single" w:sz="4" w:space="0" w:color="auto"/>
              <w:right w:val="single" w:sz="4" w:space="0" w:color="auto"/>
            </w:tcBorders>
          </w:tcPr>
          <w:p w14:paraId="2CFD6BB6" w14:textId="4D7B8B32" w:rsidR="00E115F1" w:rsidRPr="0003646A" w:rsidRDefault="00E115F1" w:rsidP="00E115F1">
            <w:pPr>
              <w:jc w:val="center"/>
              <w:rPr>
                <w:rFonts w:ascii="Arial" w:hAnsi="Arial" w:cs="Arial"/>
                <w:sz w:val="24"/>
                <w:szCs w:val="24"/>
              </w:rPr>
            </w:pPr>
            <w:r>
              <w:rPr>
                <w:rFonts w:ascii="Arial" w:hAnsi="Arial" w:cs="Arial"/>
                <w:sz w:val="24"/>
                <w:szCs w:val="24"/>
              </w:rPr>
              <w:t>11</w:t>
            </w:r>
          </w:p>
        </w:tc>
      </w:tr>
      <w:tr w:rsidR="00E115F1" w14:paraId="7ED6432A" w14:textId="77777777" w:rsidTr="00E115F1">
        <w:trPr>
          <w:trHeight w:val="516"/>
        </w:trPr>
        <w:tc>
          <w:tcPr>
            <w:tcW w:w="7196" w:type="dxa"/>
            <w:tcBorders>
              <w:top w:val="single" w:sz="4" w:space="0" w:color="auto"/>
              <w:left w:val="single" w:sz="4" w:space="0" w:color="auto"/>
              <w:bottom w:val="single" w:sz="4" w:space="0" w:color="auto"/>
              <w:right w:val="single" w:sz="4" w:space="0" w:color="auto"/>
            </w:tcBorders>
          </w:tcPr>
          <w:p w14:paraId="7BB54C4E" w14:textId="77777777" w:rsidR="00E115F1" w:rsidRPr="000640AA" w:rsidRDefault="00E115F1" w:rsidP="00E115F1">
            <w:pPr>
              <w:pStyle w:val="Heading2"/>
              <w:rPr>
                <w:rStyle w:val="Hyperlink"/>
                <w:rFonts w:ascii="Arial" w:hAnsi="Arial" w:cs="Arial"/>
                <w:sz w:val="24"/>
                <w:szCs w:val="24"/>
              </w:rPr>
            </w:pPr>
            <w:r>
              <w:rPr>
                <w:rFonts w:ascii="Arial" w:hAnsi="Arial" w:cs="Arial"/>
                <w:sz w:val="24"/>
                <w:szCs w:val="24"/>
              </w:rPr>
              <w:fldChar w:fldCharType="begin"/>
            </w:r>
            <w:r>
              <w:rPr>
                <w:rFonts w:ascii="Arial" w:hAnsi="Arial" w:cs="Arial"/>
                <w:sz w:val="24"/>
                <w:szCs w:val="24"/>
              </w:rPr>
              <w:instrText xml:space="preserve"> HYPERLINK  \l "_Appendix_A" </w:instrText>
            </w:r>
            <w:r>
              <w:rPr>
                <w:rFonts w:ascii="Arial" w:hAnsi="Arial" w:cs="Arial"/>
                <w:sz w:val="24"/>
                <w:szCs w:val="24"/>
              </w:rPr>
            </w:r>
            <w:r>
              <w:rPr>
                <w:rFonts w:ascii="Arial" w:hAnsi="Arial" w:cs="Arial"/>
                <w:sz w:val="24"/>
                <w:szCs w:val="24"/>
              </w:rPr>
              <w:fldChar w:fldCharType="separate"/>
            </w:r>
            <w:r w:rsidRPr="000640AA">
              <w:rPr>
                <w:rStyle w:val="Hyperlink"/>
                <w:rFonts w:ascii="Arial" w:hAnsi="Arial" w:cs="Arial"/>
                <w:sz w:val="24"/>
                <w:szCs w:val="24"/>
              </w:rPr>
              <w:t>Appendix</w:t>
            </w:r>
            <w:r w:rsidRPr="000640AA">
              <w:rPr>
                <w:rStyle w:val="Hyperlink"/>
                <w:sz w:val="24"/>
                <w:szCs w:val="24"/>
              </w:rPr>
              <w:t xml:space="preserve"> -</w:t>
            </w:r>
            <w:proofErr w:type="gramStart"/>
            <w:r w:rsidRPr="000640AA">
              <w:rPr>
                <w:rStyle w:val="Hyperlink"/>
                <w:rFonts w:ascii="Arial" w:hAnsi="Arial" w:cs="Arial"/>
                <w:sz w:val="24"/>
                <w:szCs w:val="24"/>
              </w:rPr>
              <w:t>A :</w:t>
            </w:r>
            <w:proofErr w:type="gramEnd"/>
            <w:r w:rsidRPr="000640AA">
              <w:rPr>
                <w:rStyle w:val="Hyperlink"/>
                <w:rFonts w:ascii="Arial" w:hAnsi="Arial" w:cs="Arial"/>
                <w:sz w:val="24"/>
                <w:szCs w:val="24"/>
              </w:rPr>
              <w:t xml:space="preserve"> example safety plans</w:t>
            </w:r>
          </w:p>
          <w:p w14:paraId="7940A8C2" w14:textId="5F1D6447" w:rsidR="00E115F1" w:rsidRPr="00E115F1" w:rsidRDefault="00E115F1" w:rsidP="00E115F1">
            <w:pPr>
              <w:rPr>
                <w:rFonts w:ascii="Arial" w:hAnsi="Arial" w:cs="Arial"/>
                <w:sz w:val="24"/>
                <w:szCs w:val="24"/>
              </w:rPr>
            </w:pPr>
            <w:r>
              <w:rPr>
                <w:rFonts w:ascii="Arial" w:eastAsiaTheme="majorEastAsia" w:hAnsi="Arial" w:cs="Arial"/>
                <w:color w:val="365F91" w:themeColor="accent1" w:themeShade="BF"/>
                <w:sz w:val="24"/>
                <w:szCs w:val="24"/>
              </w:rPr>
              <w:fldChar w:fldCharType="end"/>
            </w:r>
            <w:r>
              <w:rPr>
                <w:rFonts w:ascii="Arial" w:hAnsi="Arial" w:cs="Arial"/>
                <w:sz w:val="24"/>
                <w:szCs w:val="24"/>
              </w:rPr>
              <w:t xml:space="preserve"> </w:t>
            </w:r>
          </w:p>
        </w:tc>
        <w:tc>
          <w:tcPr>
            <w:tcW w:w="2046" w:type="dxa"/>
            <w:tcBorders>
              <w:top w:val="single" w:sz="4" w:space="0" w:color="auto"/>
              <w:left w:val="single" w:sz="4" w:space="0" w:color="auto"/>
              <w:bottom w:val="single" w:sz="4" w:space="0" w:color="auto"/>
              <w:right w:val="single" w:sz="4" w:space="0" w:color="auto"/>
            </w:tcBorders>
          </w:tcPr>
          <w:p w14:paraId="40971390" w14:textId="48A5FECC" w:rsidR="00E115F1" w:rsidRPr="0003646A" w:rsidRDefault="00E115F1" w:rsidP="00E115F1">
            <w:pPr>
              <w:jc w:val="center"/>
              <w:rPr>
                <w:rFonts w:ascii="Arial" w:hAnsi="Arial" w:cs="Arial"/>
                <w:sz w:val="24"/>
                <w:szCs w:val="24"/>
              </w:rPr>
            </w:pPr>
            <w:r w:rsidRPr="0003646A">
              <w:rPr>
                <w:rFonts w:ascii="Arial" w:hAnsi="Arial" w:cs="Arial"/>
                <w:sz w:val="24"/>
                <w:szCs w:val="24"/>
              </w:rPr>
              <w:t>1</w:t>
            </w:r>
            <w:r>
              <w:rPr>
                <w:rFonts w:ascii="Arial" w:hAnsi="Arial" w:cs="Arial"/>
                <w:sz w:val="24"/>
                <w:szCs w:val="24"/>
              </w:rPr>
              <w:t>2</w:t>
            </w:r>
          </w:p>
        </w:tc>
      </w:tr>
      <w:tr w:rsidR="00E115F1" w14:paraId="2E82EC84" w14:textId="77777777" w:rsidTr="00E115F1">
        <w:trPr>
          <w:trHeight w:val="621"/>
        </w:trPr>
        <w:tc>
          <w:tcPr>
            <w:tcW w:w="7196" w:type="dxa"/>
            <w:tcBorders>
              <w:top w:val="single" w:sz="4" w:space="0" w:color="auto"/>
              <w:left w:val="single" w:sz="4" w:space="0" w:color="auto"/>
              <w:bottom w:val="single" w:sz="4" w:space="0" w:color="auto"/>
              <w:right w:val="single" w:sz="4" w:space="0" w:color="auto"/>
            </w:tcBorders>
          </w:tcPr>
          <w:p w14:paraId="232CB8B2" w14:textId="77777777" w:rsidR="00E115F1" w:rsidRDefault="007537BE" w:rsidP="00E115F1">
            <w:pPr>
              <w:rPr>
                <w:rFonts w:ascii="Arial" w:hAnsi="Arial" w:cs="Arial"/>
                <w:sz w:val="24"/>
                <w:szCs w:val="24"/>
              </w:rPr>
            </w:pPr>
            <w:hyperlink w:anchor="_Appendix_B" w:history="1">
              <w:r w:rsidR="00E115F1" w:rsidRPr="000640AA">
                <w:rPr>
                  <w:rStyle w:val="Hyperlink"/>
                  <w:rFonts w:ascii="Arial" w:hAnsi="Arial" w:cs="Arial"/>
                  <w:sz w:val="24"/>
                  <w:szCs w:val="24"/>
                </w:rPr>
                <w:t xml:space="preserve">Appendix </w:t>
              </w:r>
              <w:proofErr w:type="gramStart"/>
              <w:r w:rsidR="00E115F1" w:rsidRPr="000640AA">
                <w:rPr>
                  <w:rStyle w:val="Hyperlink"/>
                  <w:rFonts w:ascii="Arial" w:hAnsi="Arial" w:cs="Arial"/>
                  <w:sz w:val="24"/>
                  <w:szCs w:val="24"/>
                </w:rPr>
                <w:t>B :</w:t>
              </w:r>
              <w:proofErr w:type="gramEnd"/>
              <w:r w:rsidR="00E115F1" w:rsidRPr="000640AA">
                <w:rPr>
                  <w:rStyle w:val="Hyperlink"/>
                </w:rPr>
                <w:t xml:space="preserve"> </w:t>
              </w:r>
              <w:r w:rsidR="00E115F1" w:rsidRPr="000640AA">
                <w:rPr>
                  <w:rStyle w:val="Hyperlink"/>
                  <w:rFonts w:ascii="Arial" w:hAnsi="Arial" w:cs="Arial"/>
                  <w:sz w:val="24"/>
                  <w:szCs w:val="24"/>
                </w:rPr>
                <w:t>printable versions of safety circles</w:t>
              </w:r>
            </w:hyperlink>
          </w:p>
          <w:p w14:paraId="7CDBA9E0" w14:textId="4F7028B9" w:rsidR="00E115F1" w:rsidRPr="00BE0C68" w:rsidRDefault="00E115F1" w:rsidP="00E115F1"/>
        </w:tc>
        <w:tc>
          <w:tcPr>
            <w:tcW w:w="2046" w:type="dxa"/>
            <w:tcBorders>
              <w:top w:val="single" w:sz="4" w:space="0" w:color="auto"/>
              <w:left w:val="single" w:sz="4" w:space="0" w:color="auto"/>
              <w:bottom w:val="single" w:sz="4" w:space="0" w:color="auto"/>
              <w:right w:val="single" w:sz="4" w:space="0" w:color="auto"/>
            </w:tcBorders>
          </w:tcPr>
          <w:p w14:paraId="1210EDE4" w14:textId="318310C1" w:rsidR="00E115F1" w:rsidRPr="0003646A" w:rsidRDefault="007D374D" w:rsidP="00E115F1">
            <w:pPr>
              <w:jc w:val="center"/>
              <w:rPr>
                <w:rFonts w:ascii="Arial" w:hAnsi="Arial" w:cs="Arial"/>
                <w:sz w:val="24"/>
                <w:szCs w:val="24"/>
              </w:rPr>
            </w:pPr>
            <w:r>
              <w:rPr>
                <w:rFonts w:ascii="Arial" w:hAnsi="Arial" w:cs="Arial"/>
                <w:sz w:val="24"/>
                <w:szCs w:val="24"/>
              </w:rPr>
              <w:t>19</w:t>
            </w:r>
          </w:p>
        </w:tc>
      </w:tr>
      <w:tr w:rsidR="00E115F1" w14:paraId="0B181EA6" w14:textId="77777777" w:rsidTr="00E115F1">
        <w:trPr>
          <w:trHeight w:val="423"/>
        </w:trPr>
        <w:tc>
          <w:tcPr>
            <w:tcW w:w="7196" w:type="dxa"/>
            <w:tcBorders>
              <w:top w:val="single" w:sz="4" w:space="0" w:color="auto"/>
              <w:left w:val="single" w:sz="4" w:space="0" w:color="auto"/>
              <w:bottom w:val="single" w:sz="4" w:space="0" w:color="auto"/>
              <w:right w:val="single" w:sz="4" w:space="0" w:color="auto"/>
            </w:tcBorders>
          </w:tcPr>
          <w:p w14:paraId="292FBF99" w14:textId="77777777" w:rsidR="00E115F1" w:rsidRDefault="007537BE" w:rsidP="00E115F1">
            <w:pPr>
              <w:rPr>
                <w:rFonts w:ascii="Arial" w:hAnsi="Arial" w:cs="Arial"/>
                <w:sz w:val="24"/>
                <w:szCs w:val="24"/>
              </w:rPr>
            </w:pPr>
            <w:hyperlink w:anchor="_Appendix_C_–" w:history="1">
              <w:r w:rsidR="00E115F1" w:rsidRPr="000640AA">
                <w:rPr>
                  <w:rStyle w:val="Hyperlink"/>
                  <w:rFonts w:ascii="Arial" w:hAnsi="Arial" w:cs="Arial"/>
                  <w:sz w:val="24"/>
                  <w:szCs w:val="24"/>
                </w:rPr>
                <w:t xml:space="preserve">Appendix </w:t>
              </w:r>
              <w:proofErr w:type="gramStart"/>
              <w:r w:rsidR="00E115F1" w:rsidRPr="000640AA">
                <w:rPr>
                  <w:rStyle w:val="Hyperlink"/>
                  <w:rFonts w:ascii="Arial" w:hAnsi="Arial" w:cs="Arial"/>
                  <w:sz w:val="24"/>
                  <w:szCs w:val="24"/>
                </w:rPr>
                <w:t>C :</w:t>
              </w:r>
              <w:proofErr w:type="gramEnd"/>
              <w:r w:rsidR="00E115F1" w:rsidRPr="000640AA">
                <w:rPr>
                  <w:rStyle w:val="Hyperlink"/>
                  <w:rFonts w:ascii="Arial" w:hAnsi="Arial" w:cs="Arial"/>
                  <w:sz w:val="24"/>
                  <w:szCs w:val="24"/>
                </w:rPr>
                <w:t xml:space="preserve"> tools to use with children for safety planning</w:t>
              </w:r>
            </w:hyperlink>
            <w:r w:rsidR="00E115F1">
              <w:rPr>
                <w:rFonts w:ascii="Arial" w:hAnsi="Arial" w:cs="Arial"/>
                <w:sz w:val="24"/>
                <w:szCs w:val="24"/>
              </w:rPr>
              <w:t xml:space="preserve"> </w:t>
            </w:r>
          </w:p>
          <w:p w14:paraId="69A857B4" w14:textId="77777777" w:rsidR="00E115F1" w:rsidRDefault="00E115F1" w:rsidP="00E115F1">
            <w:pPr>
              <w:pStyle w:val="Heading2"/>
              <w:rPr>
                <w:rFonts w:ascii="Arial" w:hAnsi="Arial" w:cs="Arial"/>
                <w:sz w:val="24"/>
                <w:szCs w:val="24"/>
              </w:rPr>
            </w:pPr>
          </w:p>
        </w:tc>
        <w:tc>
          <w:tcPr>
            <w:tcW w:w="2046" w:type="dxa"/>
            <w:tcBorders>
              <w:top w:val="single" w:sz="4" w:space="0" w:color="auto"/>
              <w:left w:val="single" w:sz="4" w:space="0" w:color="auto"/>
              <w:bottom w:val="single" w:sz="4" w:space="0" w:color="auto"/>
              <w:right w:val="single" w:sz="4" w:space="0" w:color="auto"/>
            </w:tcBorders>
          </w:tcPr>
          <w:p w14:paraId="7A398109" w14:textId="3EEC07F8" w:rsidR="00E115F1" w:rsidRPr="0003646A" w:rsidRDefault="00E115F1" w:rsidP="00E115F1">
            <w:pPr>
              <w:jc w:val="center"/>
              <w:rPr>
                <w:rFonts w:ascii="Arial" w:hAnsi="Arial" w:cs="Arial"/>
                <w:sz w:val="24"/>
                <w:szCs w:val="24"/>
              </w:rPr>
            </w:pPr>
            <w:r>
              <w:rPr>
                <w:rFonts w:ascii="Arial" w:hAnsi="Arial" w:cs="Arial"/>
                <w:sz w:val="24"/>
                <w:szCs w:val="24"/>
              </w:rPr>
              <w:t>2</w:t>
            </w:r>
            <w:r w:rsidR="007D374D">
              <w:rPr>
                <w:rFonts w:ascii="Arial" w:hAnsi="Arial" w:cs="Arial"/>
                <w:sz w:val="24"/>
                <w:szCs w:val="24"/>
              </w:rPr>
              <w:t>1</w:t>
            </w:r>
          </w:p>
        </w:tc>
      </w:tr>
    </w:tbl>
    <w:p w14:paraId="33A00599" w14:textId="77777777" w:rsidR="008470F2" w:rsidRDefault="008470F2" w:rsidP="007A2D4F">
      <w:pPr>
        <w:rPr>
          <w:rFonts w:ascii="Arial" w:hAnsi="Arial" w:cs="Arial"/>
          <w:b/>
          <w:bCs/>
          <w:sz w:val="36"/>
          <w:szCs w:val="36"/>
        </w:rPr>
      </w:pPr>
      <w:bookmarkStart w:id="5" w:name="_Hlk122521829"/>
      <w:bookmarkEnd w:id="5"/>
    </w:p>
    <w:p w14:paraId="2B942016" w14:textId="77777777" w:rsidR="008470F2" w:rsidRDefault="008470F2" w:rsidP="00DD2895">
      <w:pPr>
        <w:jc w:val="center"/>
        <w:rPr>
          <w:rFonts w:ascii="Arial" w:hAnsi="Arial" w:cs="Arial"/>
          <w:b/>
          <w:bCs/>
          <w:sz w:val="36"/>
          <w:szCs w:val="36"/>
        </w:rPr>
      </w:pPr>
    </w:p>
    <w:p w14:paraId="44C50889" w14:textId="77777777" w:rsidR="008470F2" w:rsidRDefault="008470F2" w:rsidP="00DD2895">
      <w:pPr>
        <w:jc w:val="center"/>
        <w:rPr>
          <w:rFonts w:ascii="Arial" w:hAnsi="Arial" w:cs="Arial"/>
          <w:b/>
          <w:bCs/>
          <w:sz w:val="36"/>
          <w:szCs w:val="36"/>
        </w:rPr>
      </w:pPr>
    </w:p>
    <w:p w14:paraId="56FE0616" w14:textId="77777777" w:rsidR="008470F2" w:rsidRDefault="008470F2" w:rsidP="00DD2895">
      <w:pPr>
        <w:jc w:val="center"/>
        <w:rPr>
          <w:rFonts w:ascii="Arial" w:hAnsi="Arial" w:cs="Arial"/>
          <w:b/>
          <w:bCs/>
          <w:sz w:val="36"/>
          <w:szCs w:val="36"/>
        </w:rPr>
      </w:pPr>
    </w:p>
    <w:p w14:paraId="28C1D489" w14:textId="77777777" w:rsidR="008470F2" w:rsidRDefault="008470F2" w:rsidP="00DD2895">
      <w:pPr>
        <w:jc w:val="center"/>
        <w:rPr>
          <w:rFonts w:ascii="Arial" w:hAnsi="Arial" w:cs="Arial"/>
          <w:b/>
          <w:bCs/>
          <w:sz w:val="36"/>
          <w:szCs w:val="36"/>
        </w:rPr>
      </w:pPr>
    </w:p>
    <w:p w14:paraId="2B2DDF18" w14:textId="77777777" w:rsidR="008470F2" w:rsidRDefault="008470F2" w:rsidP="00DD2895">
      <w:pPr>
        <w:jc w:val="center"/>
        <w:rPr>
          <w:rFonts w:ascii="Arial" w:hAnsi="Arial" w:cs="Arial"/>
          <w:b/>
          <w:bCs/>
          <w:sz w:val="36"/>
          <w:szCs w:val="36"/>
        </w:rPr>
      </w:pPr>
    </w:p>
    <w:p w14:paraId="047B59F9" w14:textId="77777777" w:rsidR="008470F2" w:rsidRDefault="008470F2" w:rsidP="00DD2895">
      <w:pPr>
        <w:jc w:val="center"/>
        <w:rPr>
          <w:rFonts w:ascii="Arial" w:hAnsi="Arial" w:cs="Arial"/>
          <w:b/>
          <w:bCs/>
          <w:sz w:val="36"/>
          <w:szCs w:val="36"/>
        </w:rPr>
      </w:pPr>
    </w:p>
    <w:p w14:paraId="659AD7A6" w14:textId="77777777" w:rsidR="008470F2" w:rsidRDefault="008470F2" w:rsidP="00DD2895">
      <w:pPr>
        <w:jc w:val="center"/>
        <w:rPr>
          <w:rFonts w:ascii="Arial" w:hAnsi="Arial" w:cs="Arial"/>
          <w:b/>
          <w:bCs/>
          <w:sz w:val="36"/>
          <w:szCs w:val="36"/>
        </w:rPr>
      </w:pPr>
    </w:p>
    <w:p w14:paraId="154894BB" w14:textId="77777777" w:rsidR="008470F2" w:rsidRDefault="008470F2" w:rsidP="00DD2895">
      <w:pPr>
        <w:jc w:val="center"/>
        <w:rPr>
          <w:rFonts w:ascii="Arial" w:hAnsi="Arial" w:cs="Arial"/>
          <w:b/>
          <w:bCs/>
          <w:sz w:val="36"/>
          <w:szCs w:val="36"/>
        </w:rPr>
      </w:pPr>
    </w:p>
    <w:p w14:paraId="1AF889E9" w14:textId="77777777" w:rsidR="003639FF" w:rsidRDefault="003639FF" w:rsidP="00AA4F91">
      <w:pPr>
        <w:jc w:val="center"/>
        <w:rPr>
          <w:rFonts w:ascii="Arial" w:hAnsi="Arial" w:cs="Arial"/>
          <w:b/>
          <w:bCs/>
          <w:sz w:val="36"/>
          <w:szCs w:val="36"/>
        </w:rPr>
      </w:pPr>
    </w:p>
    <w:p w14:paraId="71C663A4" w14:textId="77777777" w:rsidR="003639FF" w:rsidRDefault="003639FF" w:rsidP="00AA4F91">
      <w:pPr>
        <w:jc w:val="center"/>
        <w:rPr>
          <w:rFonts w:ascii="Arial" w:hAnsi="Arial" w:cs="Arial"/>
          <w:b/>
          <w:bCs/>
          <w:sz w:val="36"/>
          <w:szCs w:val="36"/>
        </w:rPr>
      </w:pPr>
    </w:p>
    <w:p w14:paraId="269811EB" w14:textId="77777777" w:rsidR="004B086F" w:rsidRDefault="004B086F" w:rsidP="004D0D95">
      <w:pPr>
        <w:rPr>
          <w:rFonts w:ascii="Arial" w:hAnsi="Arial" w:cs="Arial"/>
          <w:b/>
          <w:bCs/>
          <w:sz w:val="36"/>
          <w:szCs w:val="36"/>
        </w:rPr>
      </w:pPr>
    </w:p>
    <w:p w14:paraId="71501945" w14:textId="2C0E663C" w:rsidR="00E458E2" w:rsidRPr="004B086F" w:rsidRDefault="007769AD" w:rsidP="004B086F">
      <w:pPr>
        <w:pStyle w:val="Heading1"/>
        <w:jc w:val="center"/>
        <w:rPr>
          <w:rFonts w:ascii="Arial" w:hAnsi="Arial" w:cs="Arial"/>
          <w:b/>
          <w:bCs/>
          <w:color w:val="auto"/>
          <w:sz w:val="28"/>
          <w:szCs w:val="28"/>
        </w:rPr>
      </w:pPr>
      <w:r w:rsidRPr="004B086F">
        <w:rPr>
          <w:rFonts w:ascii="Arial" w:hAnsi="Arial" w:cs="Arial"/>
          <w:b/>
          <w:bCs/>
          <w:color w:val="auto"/>
          <w:sz w:val="28"/>
          <w:szCs w:val="28"/>
        </w:rPr>
        <w:lastRenderedPageBreak/>
        <w:t>Safety planning guidance</w:t>
      </w:r>
    </w:p>
    <w:p w14:paraId="6B07F322" w14:textId="2DA27017" w:rsidR="007B5AED" w:rsidRPr="000640AA" w:rsidRDefault="002E1231" w:rsidP="007B5AED">
      <w:pPr>
        <w:pStyle w:val="Heading2"/>
        <w:spacing w:after="80"/>
        <w:rPr>
          <w:rFonts w:ascii="Arial" w:hAnsi="Arial" w:cs="Arial"/>
          <w:color w:val="auto"/>
        </w:rPr>
      </w:pPr>
      <w:bookmarkStart w:id="6" w:name="_Introduction"/>
      <w:bookmarkStart w:id="7" w:name="_Hlk122521369"/>
      <w:bookmarkEnd w:id="6"/>
      <w:r w:rsidRPr="000640AA">
        <w:rPr>
          <w:rFonts w:ascii="Arial" w:hAnsi="Arial" w:cs="Arial"/>
          <w:color w:val="auto"/>
        </w:rPr>
        <w:t xml:space="preserve">Introduction </w:t>
      </w:r>
    </w:p>
    <w:p w14:paraId="18A315DF" w14:textId="771D14FE" w:rsidR="00D31082" w:rsidRDefault="00DC13EC" w:rsidP="002C5CCA">
      <w:pPr>
        <w:spacing w:after="80"/>
        <w:jc w:val="both"/>
        <w:rPr>
          <w:rFonts w:ascii="Arial" w:eastAsia="Times New Roman" w:hAnsi="Arial" w:cs="Arial"/>
          <w:sz w:val="24"/>
          <w:szCs w:val="24"/>
          <w:lang w:eastAsia="en-GB"/>
        </w:rPr>
      </w:pPr>
      <w:r w:rsidRPr="005B3A1E">
        <w:rPr>
          <w:rFonts w:ascii="Arial" w:eastAsia="Times New Roman" w:hAnsi="Arial" w:cs="Arial"/>
          <w:sz w:val="24"/>
          <w:szCs w:val="24"/>
          <w:lang w:eastAsia="en-GB"/>
        </w:rPr>
        <w:t xml:space="preserve">The safety planning process is a change process, which invites family members, safety and support network members and </w:t>
      </w:r>
      <w:r w:rsidR="005B3A1E" w:rsidRPr="005B3A1E">
        <w:rPr>
          <w:rFonts w:ascii="Arial" w:eastAsia="Times New Roman" w:hAnsi="Arial" w:cs="Arial"/>
          <w:sz w:val="24"/>
          <w:szCs w:val="24"/>
          <w:lang w:eastAsia="en-GB"/>
        </w:rPr>
        <w:t xml:space="preserve">practitioners </w:t>
      </w:r>
      <w:r w:rsidRPr="005B3A1E">
        <w:rPr>
          <w:rFonts w:ascii="Arial" w:eastAsia="Times New Roman" w:hAnsi="Arial" w:cs="Arial"/>
          <w:sz w:val="24"/>
          <w:szCs w:val="24"/>
          <w:lang w:eastAsia="en-GB"/>
        </w:rPr>
        <w:t xml:space="preserve">to </w:t>
      </w:r>
      <w:r w:rsidR="005B3A1E" w:rsidRPr="005B3A1E">
        <w:rPr>
          <w:rFonts w:ascii="Arial" w:eastAsia="Times New Roman" w:hAnsi="Arial" w:cs="Arial"/>
          <w:sz w:val="24"/>
          <w:szCs w:val="24"/>
          <w:lang w:eastAsia="en-GB"/>
        </w:rPr>
        <w:t>meet</w:t>
      </w:r>
      <w:r w:rsidR="00D31082">
        <w:rPr>
          <w:rFonts w:ascii="Arial" w:eastAsia="Times New Roman" w:hAnsi="Arial" w:cs="Arial"/>
          <w:sz w:val="24"/>
          <w:szCs w:val="24"/>
          <w:lang w:eastAsia="en-GB"/>
        </w:rPr>
        <w:t>,</w:t>
      </w:r>
      <w:r w:rsidRPr="005B3A1E">
        <w:rPr>
          <w:rFonts w:ascii="Arial" w:eastAsia="Times New Roman" w:hAnsi="Arial" w:cs="Arial"/>
          <w:sz w:val="24"/>
          <w:szCs w:val="24"/>
          <w:lang w:eastAsia="en-GB"/>
        </w:rPr>
        <w:t xml:space="preserve"> identify the </w:t>
      </w:r>
      <w:r w:rsidR="005B3A1E" w:rsidRPr="005B3A1E">
        <w:rPr>
          <w:rFonts w:ascii="Arial" w:eastAsia="Times New Roman" w:hAnsi="Arial" w:cs="Arial"/>
          <w:sz w:val="24"/>
          <w:szCs w:val="24"/>
          <w:lang w:eastAsia="en-GB"/>
        </w:rPr>
        <w:t>worries/dangers for</w:t>
      </w:r>
      <w:r w:rsidRPr="005B3A1E">
        <w:rPr>
          <w:rFonts w:ascii="Arial" w:eastAsia="Times New Roman" w:hAnsi="Arial" w:cs="Arial"/>
          <w:sz w:val="24"/>
          <w:szCs w:val="24"/>
          <w:lang w:eastAsia="en-GB"/>
        </w:rPr>
        <w:t xml:space="preserve"> the children and to work out realistic and meaningful solutions to address these dangers.</w:t>
      </w:r>
      <w:r w:rsidR="002E1231">
        <w:rPr>
          <w:rFonts w:ascii="Arial" w:eastAsia="Times New Roman" w:hAnsi="Arial" w:cs="Arial"/>
          <w:sz w:val="24"/>
          <w:szCs w:val="24"/>
          <w:lang w:eastAsia="en-GB"/>
        </w:rPr>
        <w:t xml:space="preserve"> </w:t>
      </w:r>
    </w:p>
    <w:p w14:paraId="06F64A69" w14:textId="31BB3C80" w:rsidR="00E75FF7" w:rsidRDefault="00DC13EC" w:rsidP="002C5CCA">
      <w:pPr>
        <w:spacing w:after="80"/>
        <w:jc w:val="both"/>
        <w:rPr>
          <w:rFonts w:ascii="Arial" w:eastAsia="Times New Roman" w:hAnsi="Arial" w:cs="Arial"/>
          <w:sz w:val="24"/>
          <w:szCs w:val="24"/>
          <w:lang w:eastAsia="en-GB"/>
        </w:rPr>
      </w:pPr>
      <w:r w:rsidRPr="005B3A1E">
        <w:rPr>
          <w:rFonts w:ascii="Arial" w:eastAsia="Times New Roman" w:hAnsi="Arial" w:cs="Arial"/>
          <w:sz w:val="24"/>
          <w:szCs w:val="24"/>
          <w:lang w:eastAsia="en-GB"/>
        </w:rPr>
        <w:t>Safety planning is about helping people to make the shifts that are required in a change process</w:t>
      </w:r>
      <w:r w:rsidR="00E75FF7">
        <w:rPr>
          <w:rFonts w:ascii="Arial" w:eastAsia="Times New Roman" w:hAnsi="Arial" w:cs="Arial"/>
          <w:sz w:val="24"/>
          <w:szCs w:val="24"/>
          <w:lang w:eastAsia="en-GB"/>
        </w:rPr>
        <w:t>:</w:t>
      </w:r>
    </w:p>
    <w:p w14:paraId="3461699E" w14:textId="77777777" w:rsidR="00E75FF7" w:rsidRDefault="00E75FF7" w:rsidP="00E75FF7">
      <w:pPr>
        <w:pStyle w:val="ListParagraph"/>
        <w:numPr>
          <w:ilvl w:val="0"/>
          <w:numId w:val="13"/>
        </w:numPr>
        <w:spacing w:after="80"/>
        <w:jc w:val="both"/>
        <w:rPr>
          <w:rFonts w:ascii="Arial" w:eastAsia="Times New Roman" w:hAnsi="Arial" w:cs="Arial"/>
          <w:sz w:val="24"/>
          <w:szCs w:val="24"/>
          <w:lang w:eastAsia="en-GB"/>
        </w:rPr>
      </w:pPr>
      <w:r>
        <w:rPr>
          <w:rFonts w:ascii="Arial" w:eastAsia="Times New Roman" w:hAnsi="Arial" w:cs="Arial"/>
          <w:sz w:val="24"/>
          <w:szCs w:val="24"/>
          <w:lang w:eastAsia="en-GB"/>
        </w:rPr>
        <w:t>U</w:t>
      </w:r>
      <w:r w:rsidR="00DC13EC" w:rsidRPr="00E75FF7">
        <w:rPr>
          <w:rFonts w:ascii="Arial" w:eastAsia="Times New Roman" w:hAnsi="Arial" w:cs="Arial"/>
          <w:sz w:val="24"/>
          <w:szCs w:val="24"/>
          <w:lang w:eastAsia="en-GB"/>
        </w:rPr>
        <w:t>nderstanding the need for change</w:t>
      </w:r>
    </w:p>
    <w:p w14:paraId="7765BA5B" w14:textId="77777777" w:rsidR="00E75FF7" w:rsidRDefault="00E75FF7" w:rsidP="00E75FF7">
      <w:pPr>
        <w:pStyle w:val="ListParagraph"/>
        <w:numPr>
          <w:ilvl w:val="0"/>
          <w:numId w:val="13"/>
        </w:numPr>
        <w:spacing w:after="80"/>
        <w:jc w:val="both"/>
        <w:rPr>
          <w:rFonts w:ascii="Arial" w:eastAsia="Times New Roman" w:hAnsi="Arial" w:cs="Arial"/>
          <w:sz w:val="24"/>
          <w:szCs w:val="24"/>
          <w:lang w:eastAsia="en-GB"/>
        </w:rPr>
      </w:pPr>
      <w:r>
        <w:rPr>
          <w:rFonts w:ascii="Arial" w:eastAsia="Times New Roman" w:hAnsi="Arial" w:cs="Arial"/>
          <w:sz w:val="24"/>
          <w:szCs w:val="24"/>
          <w:lang w:eastAsia="en-GB"/>
        </w:rPr>
        <w:t>V</w:t>
      </w:r>
      <w:r w:rsidR="00DC13EC" w:rsidRPr="00E75FF7">
        <w:rPr>
          <w:rFonts w:ascii="Arial" w:eastAsia="Times New Roman" w:hAnsi="Arial" w:cs="Arial"/>
          <w:sz w:val="24"/>
          <w:szCs w:val="24"/>
          <w:lang w:eastAsia="en-GB"/>
        </w:rPr>
        <w:t xml:space="preserve">isioning a different </w:t>
      </w:r>
      <w:r w:rsidR="006411F0" w:rsidRPr="00E75FF7">
        <w:rPr>
          <w:rFonts w:ascii="Arial" w:eastAsia="Times New Roman" w:hAnsi="Arial" w:cs="Arial"/>
          <w:sz w:val="24"/>
          <w:szCs w:val="24"/>
          <w:lang w:eastAsia="en-GB"/>
        </w:rPr>
        <w:t>future</w:t>
      </w:r>
    </w:p>
    <w:p w14:paraId="348EF7AD" w14:textId="5B39252E" w:rsidR="00D41C63" w:rsidRPr="00B403AD" w:rsidRDefault="00E75FF7" w:rsidP="00B403AD">
      <w:pPr>
        <w:pStyle w:val="ListParagraph"/>
        <w:numPr>
          <w:ilvl w:val="0"/>
          <w:numId w:val="13"/>
        </w:numPr>
        <w:spacing w:after="80"/>
        <w:jc w:val="both"/>
        <w:rPr>
          <w:rFonts w:ascii="Arial" w:eastAsia="Times New Roman" w:hAnsi="Arial" w:cs="Arial"/>
          <w:sz w:val="24"/>
          <w:szCs w:val="24"/>
          <w:lang w:eastAsia="en-GB"/>
        </w:rPr>
      </w:pPr>
      <w:r>
        <w:rPr>
          <w:rFonts w:ascii="Arial" w:eastAsia="Times New Roman" w:hAnsi="Arial" w:cs="Arial"/>
          <w:sz w:val="24"/>
          <w:szCs w:val="24"/>
          <w:lang w:eastAsia="en-GB"/>
        </w:rPr>
        <w:t>A</w:t>
      </w:r>
      <w:r w:rsidR="00DC13EC" w:rsidRPr="00E75FF7">
        <w:rPr>
          <w:rFonts w:ascii="Arial" w:eastAsia="Times New Roman" w:hAnsi="Arial" w:cs="Arial"/>
          <w:sz w:val="24"/>
          <w:szCs w:val="24"/>
          <w:lang w:eastAsia="en-GB"/>
        </w:rPr>
        <w:t>cknowledging that real change requires changes in their own thoughts, attitudes and behaviours</w:t>
      </w:r>
      <w:r w:rsidR="006267F6" w:rsidRPr="00E75FF7">
        <w:rPr>
          <w:rFonts w:ascii="Arial" w:eastAsia="Times New Roman" w:hAnsi="Arial" w:cs="Arial"/>
          <w:sz w:val="24"/>
          <w:szCs w:val="24"/>
          <w:lang w:eastAsia="en-GB"/>
        </w:rPr>
        <w:t xml:space="preserve">. </w:t>
      </w:r>
    </w:p>
    <w:bookmarkEnd w:id="7"/>
    <w:p w14:paraId="0C7B4072" w14:textId="087A9FEF" w:rsidR="00D31082" w:rsidRPr="000640AA" w:rsidRDefault="00D31082" w:rsidP="002C5CCA">
      <w:pPr>
        <w:jc w:val="both"/>
        <w:rPr>
          <w:rFonts w:ascii="Arial" w:hAnsi="Arial" w:cs="Arial"/>
          <w:b/>
          <w:bCs/>
          <w:sz w:val="24"/>
          <w:szCs w:val="24"/>
        </w:rPr>
      </w:pPr>
      <w:r w:rsidRPr="000640AA">
        <w:rPr>
          <w:rFonts w:ascii="Arial" w:hAnsi="Arial" w:cs="Arial"/>
          <w:b/>
          <w:bCs/>
          <w:sz w:val="24"/>
          <w:szCs w:val="24"/>
        </w:rPr>
        <w:t>‘</w:t>
      </w:r>
      <w:r w:rsidR="00E458E2" w:rsidRPr="000640AA">
        <w:rPr>
          <w:rFonts w:ascii="Arial" w:hAnsi="Arial" w:cs="Arial"/>
          <w:b/>
          <w:bCs/>
          <w:sz w:val="24"/>
          <w:szCs w:val="24"/>
        </w:rPr>
        <w:t>A safety plan is a specific set of arrangements</w:t>
      </w:r>
      <w:r w:rsidR="001D2D92" w:rsidRPr="000640AA">
        <w:rPr>
          <w:rFonts w:ascii="Arial" w:hAnsi="Arial" w:cs="Arial"/>
          <w:b/>
          <w:bCs/>
          <w:sz w:val="24"/>
          <w:szCs w:val="24"/>
        </w:rPr>
        <w:t>,</w:t>
      </w:r>
      <w:r w:rsidR="00E458E2" w:rsidRPr="000640AA">
        <w:rPr>
          <w:rFonts w:ascii="Arial" w:hAnsi="Arial" w:cs="Arial"/>
          <w:b/>
          <w:bCs/>
          <w:sz w:val="24"/>
          <w:szCs w:val="24"/>
        </w:rPr>
        <w:t xml:space="preserve"> that outlines how the family will go about and live their everyday life which shows everyone, the professionals and the family’s own support network, that the children will be safe in the future</w:t>
      </w:r>
      <w:r w:rsidRPr="000640AA">
        <w:rPr>
          <w:rFonts w:ascii="Arial" w:hAnsi="Arial" w:cs="Arial"/>
          <w:b/>
          <w:bCs/>
          <w:sz w:val="24"/>
          <w:szCs w:val="24"/>
        </w:rPr>
        <w:t>’</w:t>
      </w:r>
      <w:r w:rsidR="00E458E2" w:rsidRPr="000640AA">
        <w:rPr>
          <w:rFonts w:ascii="Arial" w:hAnsi="Arial" w:cs="Arial"/>
          <w:b/>
          <w:bCs/>
          <w:sz w:val="24"/>
          <w:szCs w:val="24"/>
        </w:rPr>
        <w:t xml:space="preserve"> (Signs of Safety </w:t>
      </w:r>
      <w:r w:rsidR="00C00E01" w:rsidRPr="000640AA">
        <w:rPr>
          <w:rFonts w:ascii="Arial" w:hAnsi="Arial" w:cs="Arial"/>
          <w:b/>
          <w:bCs/>
          <w:sz w:val="24"/>
          <w:szCs w:val="24"/>
        </w:rPr>
        <w:t>Workbook 2012</w:t>
      </w:r>
      <w:r w:rsidRPr="000640AA">
        <w:rPr>
          <w:rFonts w:ascii="Arial" w:hAnsi="Arial" w:cs="Arial"/>
          <w:b/>
          <w:bCs/>
          <w:sz w:val="24"/>
          <w:szCs w:val="24"/>
        </w:rPr>
        <w:t>,</w:t>
      </w:r>
      <w:r w:rsidR="00C00E01" w:rsidRPr="000640AA">
        <w:rPr>
          <w:rFonts w:ascii="Arial" w:hAnsi="Arial" w:cs="Arial"/>
          <w:b/>
          <w:bCs/>
          <w:sz w:val="24"/>
          <w:szCs w:val="24"/>
        </w:rPr>
        <w:t xml:space="preserve"> Page 41)</w:t>
      </w:r>
      <w:r w:rsidR="00E75FF7" w:rsidRPr="000640AA">
        <w:rPr>
          <w:rFonts w:ascii="Arial" w:hAnsi="Arial" w:cs="Arial"/>
          <w:b/>
          <w:bCs/>
          <w:sz w:val="24"/>
          <w:szCs w:val="24"/>
        </w:rPr>
        <w:t>.</w:t>
      </w:r>
    </w:p>
    <w:p w14:paraId="6CEAB536" w14:textId="77777777" w:rsidR="00E75FF7" w:rsidRDefault="002E1231" w:rsidP="00E75FF7">
      <w:pPr>
        <w:rPr>
          <w:rFonts w:ascii="Arial" w:hAnsi="Arial" w:cs="Arial"/>
          <w:sz w:val="24"/>
          <w:szCs w:val="24"/>
        </w:rPr>
      </w:pPr>
      <w:r w:rsidRPr="002E1231">
        <w:rPr>
          <w:rFonts w:ascii="Arial" w:hAnsi="Arial" w:cs="Arial"/>
          <w:sz w:val="24"/>
          <w:szCs w:val="24"/>
        </w:rPr>
        <w:t>Examples of when consideration needs to be given to the safety of the child could be</w:t>
      </w:r>
      <w:r w:rsidR="00E75FF7">
        <w:rPr>
          <w:rFonts w:ascii="Arial" w:hAnsi="Arial" w:cs="Arial"/>
          <w:sz w:val="24"/>
          <w:szCs w:val="24"/>
        </w:rPr>
        <w:t xml:space="preserve"> (list not exhaustive):</w:t>
      </w:r>
    </w:p>
    <w:p w14:paraId="31964E33" w14:textId="7E62D6A4" w:rsidR="00E75FF7" w:rsidRPr="00E75FF7" w:rsidRDefault="00E75FF7" w:rsidP="00E75FF7">
      <w:pPr>
        <w:pStyle w:val="ListParagraph"/>
        <w:numPr>
          <w:ilvl w:val="0"/>
          <w:numId w:val="14"/>
        </w:numPr>
        <w:rPr>
          <w:rFonts w:ascii="Arial" w:hAnsi="Arial" w:cs="Arial"/>
          <w:sz w:val="24"/>
          <w:szCs w:val="24"/>
        </w:rPr>
      </w:pPr>
      <w:r w:rsidRPr="00E75FF7">
        <w:rPr>
          <w:rFonts w:ascii="Arial" w:hAnsi="Arial" w:cs="Arial"/>
          <w:sz w:val="24"/>
          <w:szCs w:val="24"/>
        </w:rPr>
        <w:t>When domestic abuse is a worry</w:t>
      </w:r>
    </w:p>
    <w:p w14:paraId="6E42C381" w14:textId="77777777" w:rsidR="00E75FF7" w:rsidRPr="00E75FF7" w:rsidRDefault="00E75FF7" w:rsidP="00E75FF7">
      <w:pPr>
        <w:numPr>
          <w:ilvl w:val="0"/>
          <w:numId w:val="14"/>
        </w:numPr>
        <w:jc w:val="both"/>
        <w:rPr>
          <w:rFonts w:ascii="Arial" w:hAnsi="Arial" w:cs="Arial"/>
          <w:sz w:val="24"/>
          <w:szCs w:val="24"/>
        </w:rPr>
      </w:pPr>
      <w:r w:rsidRPr="00E75FF7">
        <w:rPr>
          <w:rFonts w:ascii="Arial" w:hAnsi="Arial" w:cs="Arial"/>
          <w:sz w:val="24"/>
          <w:szCs w:val="24"/>
        </w:rPr>
        <w:t xml:space="preserve">When there are worries about the impact of parent/carers mental health on their ability to care safely for their children </w:t>
      </w:r>
    </w:p>
    <w:p w14:paraId="125328EC" w14:textId="77777777" w:rsidR="00E75FF7" w:rsidRPr="00E75FF7" w:rsidRDefault="00E75FF7" w:rsidP="00E75FF7">
      <w:pPr>
        <w:numPr>
          <w:ilvl w:val="0"/>
          <w:numId w:val="14"/>
        </w:numPr>
        <w:jc w:val="both"/>
        <w:rPr>
          <w:rFonts w:ascii="Arial" w:hAnsi="Arial" w:cs="Arial"/>
          <w:sz w:val="24"/>
          <w:szCs w:val="24"/>
        </w:rPr>
      </w:pPr>
      <w:r w:rsidRPr="00E75FF7">
        <w:rPr>
          <w:rFonts w:ascii="Arial" w:hAnsi="Arial" w:cs="Arial"/>
          <w:sz w:val="24"/>
          <w:szCs w:val="24"/>
        </w:rPr>
        <w:t>When there are worries that a parent is misusing alcohol and/or drugs</w:t>
      </w:r>
    </w:p>
    <w:p w14:paraId="1B559F5B" w14:textId="77777777" w:rsidR="00E75FF7" w:rsidRPr="00E75FF7" w:rsidRDefault="00E75FF7" w:rsidP="00E75FF7">
      <w:pPr>
        <w:numPr>
          <w:ilvl w:val="0"/>
          <w:numId w:val="14"/>
        </w:numPr>
        <w:jc w:val="both"/>
        <w:rPr>
          <w:rFonts w:ascii="Arial" w:hAnsi="Arial" w:cs="Arial"/>
          <w:sz w:val="24"/>
          <w:szCs w:val="24"/>
        </w:rPr>
      </w:pPr>
      <w:r w:rsidRPr="00E75FF7">
        <w:rPr>
          <w:rFonts w:ascii="Arial" w:hAnsi="Arial" w:cs="Arial"/>
          <w:sz w:val="24"/>
          <w:szCs w:val="24"/>
        </w:rPr>
        <w:t>When a child/young person is at risk of being exploited and/or has been going missing</w:t>
      </w:r>
    </w:p>
    <w:p w14:paraId="3ECF33AF" w14:textId="0827A796" w:rsidR="00E75FF7" w:rsidRPr="00E75FF7" w:rsidRDefault="00E75FF7" w:rsidP="00E75FF7">
      <w:pPr>
        <w:numPr>
          <w:ilvl w:val="0"/>
          <w:numId w:val="14"/>
        </w:numPr>
        <w:jc w:val="both"/>
        <w:rPr>
          <w:rFonts w:ascii="Arial" w:hAnsi="Arial" w:cs="Arial"/>
          <w:sz w:val="24"/>
          <w:szCs w:val="24"/>
        </w:rPr>
      </w:pPr>
      <w:r w:rsidRPr="00E75FF7">
        <w:rPr>
          <w:rFonts w:ascii="Arial" w:hAnsi="Arial" w:cs="Arial"/>
          <w:sz w:val="24"/>
          <w:szCs w:val="24"/>
        </w:rPr>
        <w:t>When a young person is self-harming and/or verbalising thoughts around self-harm and/or suicide</w:t>
      </w:r>
    </w:p>
    <w:p w14:paraId="641B65A8" w14:textId="391E08EA" w:rsidR="00E458E2" w:rsidRPr="00E75FF7" w:rsidRDefault="00E75FF7" w:rsidP="002C5CCA">
      <w:pPr>
        <w:numPr>
          <w:ilvl w:val="0"/>
          <w:numId w:val="14"/>
        </w:numPr>
        <w:jc w:val="both"/>
        <w:rPr>
          <w:rFonts w:ascii="Arial" w:hAnsi="Arial" w:cs="Arial"/>
          <w:sz w:val="24"/>
          <w:szCs w:val="24"/>
        </w:rPr>
      </w:pPr>
      <w:r w:rsidRPr="00E75FF7">
        <w:rPr>
          <w:rFonts w:ascii="Arial" w:hAnsi="Arial" w:cs="Arial"/>
          <w:sz w:val="24"/>
          <w:szCs w:val="24"/>
        </w:rPr>
        <w:t>When there are worries that an adult or peer may be a risk to a child sexually</w:t>
      </w:r>
      <w:r w:rsidR="00742090">
        <w:rPr>
          <w:rFonts w:ascii="Arial" w:hAnsi="Arial" w:cs="Arial"/>
          <w:sz w:val="24"/>
          <w:szCs w:val="24"/>
        </w:rPr>
        <w:t>, for example sibling sexual abuse or sexual abuse from a parent/grandparent.</w:t>
      </w:r>
    </w:p>
    <w:p w14:paraId="5A2DCEA8" w14:textId="1343D239" w:rsidR="005B3A1E" w:rsidRDefault="00D266C1" w:rsidP="002C5CCA">
      <w:pPr>
        <w:jc w:val="both"/>
        <w:rPr>
          <w:rFonts w:ascii="Arial" w:hAnsi="Arial" w:cs="Arial"/>
          <w:sz w:val="24"/>
          <w:szCs w:val="24"/>
          <w:shd w:val="clear" w:color="auto" w:fill="FFFFFF"/>
        </w:rPr>
      </w:pPr>
      <w:r w:rsidRPr="00A964CB">
        <w:rPr>
          <w:rFonts w:ascii="Arial" w:hAnsi="Arial" w:cs="Arial"/>
          <w:sz w:val="24"/>
          <w:szCs w:val="24"/>
          <w:shd w:val="clear" w:color="auto" w:fill="FFFFFF"/>
        </w:rPr>
        <w:t>The</w:t>
      </w:r>
      <w:r w:rsidR="001D2D92">
        <w:rPr>
          <w:rFonts w:ascii="Arial" w:hAnsi="Arial" w:cs="Arial"/>
          <w:sz w:val="24"/>
          <w:szCs w:val="24"/>
          <w:shd w:val="clear" w:color="auto" w:fill="FFFFFF"/>
        </w:rPr>
        <w:t xml:space="preserve"> </w:t>
      </w:r>
      <w:r w:rsidRPr="00A964CB">
        <w:rPr>
          <w:rFonts w:ascii="Arial" w:hAnsi="Arial" w:cs="Arial"/>
          <w:sz w:val="24"/>
          <w:szCs w:val="24"/>
          <w:shd w:val="clear" w:color="auto" w:fill="FFFFFF"/>
        </w:rPr>
        <w:t xml:space="preserve">safety planning process involves professionals working collaboratively with parents, </w:t>
      </w:r>
      <w:r w:rsidR="008A6E54" w:rsidRPr="00A964CB">
        <w:rPr>
          <w:rFonts w:ascii="Arial" w:hAnsi="Arial" w:cs="Arial"/>
          <w:sz w:val="24"/>
          <w:szCs w:val="24"/>
          <w:shd w:val="clear" w:color="auto" w:fill="FFFFFF"/>
        </w:rPr>
        <w:t>children,</w:t>
      </w:r>
      <w:r w:rsidRPr="00A964CB">
        <w:rPr>
          <w:rFonts w:ascii="Arial" w:hAnsi="Arial" w:cs="Arial"/>
          <w:sz w:val="24"/>
          <w:szCs w:val="24"/>
          <w:shd w:val="clear" w:color="auto" w:fill="FFFFFF"/>
        </w:rPr>
        <w:t xml:space="preserve"> and an informed family</w:t>
      </w:r>
      <w:r w:rsidR="001D2D92">
        <w:rPr>
          <w:rFonts w:ascii="Arial" w:hAnsi="Arial" w:cs="Arial"/>
          <w:sz w:val="24"/>
          <w:szCs w:val="24"/>
          <w:shd w:val="clear" w:color="auto" w:fill="FFFFFF"/>
        </w:rPr>
        <w:t xml:space="preserve"> </w:t>
      </w:r>
      <w:r w:rsidRPr="00A964CB">
        <w:rPr>
          <w:rFonts w:ascii="Arial" w:hAnsi="Arial" w:cs="Arial"/>
          <w:sz w:val="24"/>
          <w:szCs w:val="24"/>
          <w:shd w:val="clear" w:color="auto" w:fill="FFFFFF"/>
        </w:rPr>
        <w:t>network to develop and implement a detailed safety plan</w:t>
      </w:r>
      <w:r w:rsidR="001D2D92">
        <w:rPr>
          <w:rFonts w:ascii="Arial" w:hAnsi="Arial" w:cs="Arial"/>
          <w:sz w:val="24"/>
          <w:szCs w:val="24"/>
          <w:shd w:val="clear" w:color="auto" w:fill="FFFFFF"/>
        </w:rPr>
        <w:t>,</w:t>
      </w:r>
      <w:r w:rsidRPr="00A964CB">
        <w:rPr>
          <w:rFonts w:ascii="Arial" w:hAnsi="Arial" w:cs="Arial"/>
          <w:sz w:val="24"/>
          <w:szCs w:val="24"/>
          <w:shd w:val="clear" w:color="auto" w:fill="FFFFFF"/>
        </w:rPr>
        <w:t xml:space="preserve"> that leaves everyone confident that children will be safe in the parents’ care in the future.</w:t>
      </w:r>
      <w:r w:rsidR="005B3A1E">
        <w:rPr>
          <w:rFonts w:ascii="Arial" w:hAnsi="Arial" w:cs="Arial"/>
          <w:sz w:val="24"/>
          <w:szCs w:val="24"/>
          <w:shd w:val="clear" w:color="auto" w:fill="FFFFFF"/>
        </w:rPr>
        <w:t xml:space="preserve"> It involves</w:t>
      </w:r>
      <w:r w:rsidR="005B3A1E" w:rsidRPr="00A964CB">
        <w:rPr>
          <w:rFonts w:ascii="Arial" w:hAnsi="Arial" w:cs="Arial"/>
          <w:sz w:val="24"/>
          <w:szCs w:val="24"/>
          <w:shd w:val="clear" w:color="auto" w:fill="FFFFFF"/>
        </w:rPr>
        <w:t xml:space="preserve"> monitoring and reviewing the safety plan over time </w:t>
      </w:r>
      <w:r w:rsidR="002E1231">
        <w:rPr>
          <w:rFonts w:ascii="Arial" w:hAnsi="Arial" w:cs="Arial"/>
          <w:sz w:val="24"/>
          <w:szCs w:val="24"/>
          <w:shd w:val="clear" w:color="auto" w:fill="FFFFFF"/>
        </w:rPr>
        <w:t>as part of the child’s regular planning processes</w:t>
      </w:r>
      <w:r w:rsidR="001D2D92">
        <w:rPr>
          <w:rFonts w:ascii="Arial" w:hAnsi="Arial" w:cs="Arial"/>
          <w:sz w:val="24"/>
          <w:szCs w:val="24"/>
          <w:shd w:val="clear" w:color="auto" w:fill="FFFFFF"/>
        </w:rPr>
        <w:t>,</w:t>
      </w:r>
      <w:r w:rsidR="002E1231">
        <w:rPr>
          <w:rFonts w:ascii="Arial" w:hAnsi="Arial" w:cs="Arial"/>
          <w:sz w:val="24"/>
          <w:szCs w:val="24"/>
          <w:shd w:val="clear" w:color="auto" w:fill="FFFFFF"/>
        </w:rPr>
        <w:t xml:space="preserve"> </w:t>
      </w:r>
      <w:r w:rsidR="005B3A1E" w:rsidRPr="00A964CB">
        <w:rPr>
          <w:rFonts w:ascii="Arial" w:hAnsi="Arial" w:cs="Arial"/>
          <w:sz w:val="24"/>
          <w:szCs w:val="24"/>
          <w:shd w:val="clear" w:color="auto" w:fill="FFFFFF"/>
        </w:rPr>
        <w:t xml:space="preserve">so that everyone is satisfied that the safety plan is </w:t>
      </w:r>
      <w:r w:rsidR="008A6E54" w:rsidRPr="00A964CB">
        <w:rPr>
          <w:rFonts w:ascii="Arial" w:hAnsi="Arial" w:cs="Arial"/>
          <w:sz w:val="24"/>
          <w:szCs w:val="24"/>
          <w:shd w:val="clear" w:color="auto" w:fill="FFFFFF"/>
        </w:rPr>
        <w:t>working</w:t>
      </w:r>
      <w:r w:rsidR="008A6E54">
        <w:rPr>
          <w:rFonts w:ascii="Arial" w:hAnsi="Arial" w:cs="Arial"/>
          <w:sz w:val="24"/>
          <w:szCs w:val="24"/>
          <w:shd w:val="clear" w:color="auto" w:fill="FFFFFF"/>
        </w:rPr>
        <w:t xml:space="preserve"> and</w:t>
      </w:r>
      <w:r w:rsidR="005B3A1E" w:rsidRPr="00A964CB">
        <w:rPr>
          <w:rFonts w:ascii="Arial" w:hAnsi="Arial" w:cs="Arial"/>
          <w:sz w:val="24"/>
          <w:szCs w:val="24"/>
          <w:shd w:val="clear" w:color="auto" w:fill="FFFFFF"/>
        </w:rPr>
        <w:t xml:space="preserve"> will continue to work </w:t>
      </w:r>
      <w:r w:rsidR="00640FA2">
        <w:rPr>
          <w:rFonts w:ascii="Arial" w:hAnsi="Arial" w:cs="Arial"/>
          <w:sz w:val="24"/>
          <w:szCs w:val="24"/>
          <w:shd w:val="clear" w:color="auto" w:fill="FFFFFF"/>
        </w:rPr>
        <w:t>and</w:t>
      </w:r>
      <w:r w:rsidR="005B3A1E" w:rsidRPr="00A964CB">
        <w:rPr>
          <w:rFonts w:ascii="Arial" w:hAnsi="Arial" w:cs="Arial"/>
          <w:sz w:val="24"/>
          <w:szCs w:val="24"/>
          <w:shd w:val="clear" w:color="auto" w:fill="FFFFFF"/>
        </w:rPr>
        <w:t xml:space="preserve"> provide ongoing safety for the children.</w:t>
      </w:r>
      <w:r w:rsidR="00A84B1A">
        <w:rPr>
          <w:rFonts w:ascii="Arial" w:hAnsi="Arial" w:cs="Arial"/>
          <w:sz w:val="24"/>
          <w:szCs w:val="24"/>
          <w:shd w:val="clear" w:color="auto" w:fill="FFFFFF"/>
        </w:rPr>
        <w:t xml:space="preserve">  </w:t>
      </w:r>
    </w:p>
    <w:p w14:paraId="74E21BD4" w14:textId="67AA1913" w:rsidR="00526106" w:rsidRPr="00E115F1" w:rsidRDefault="002E1231" w:rsidP="00220ECE">
      <w:pPr>
        <w:pStyle w:val="Heading2"/>
        <w:spacing w:after="240"/>
        <w:rPr>
          <w:rFonts w:ascii="Arial" w:hAnsi="Arial" w:cs="Arial"/>
          <w:b/>
          <w:bCs/>
          <w:color w:val="auto"/>
          <w:sz w:val="28"/>
          <w:szCs w:val="28"/>
        </w:rPr>
      </w:pPr>
      <w:bookmarkStart w:id="8" w:name="_Understanding_the_dangers/worries_1"/>
      <w:bookmarkStart w:id="9" w:name="_Understanding_the_dangers/worries_2"/>
      <w:bookmarkEnd w:id="8"/>
      <w:bookmarkEnd w:id="9"/>
      <w:r w:rsidRPr="00E115F1">
        <w:rPr>
          <w:rFonts w:ascii="Arial" w:hAnsi="Arial" w:cs="Arial"/>
          <w:b/>
          <w:bCs/>
          <w:color w:val="auto"/>
          <w:sz w:val="28"/>
          <w:szCs w:val="28"/>
        </w:rPr>
        <w:lastRenderedPageBreak/>
        <w:t>Understanding the dangers/worrie</w:t>
      </w:r>
      <w:r w:rsidR="00526106" w:rsidRPr="00E115F1">
        <w:rPr>
          <w:rFonts w:ascii="Arial" w:hAnsi="Arial" w:cs="Arial"/>
          <w:b/>
          <w:bCs/>
          <w:color w:val="auto"/>
          <w:sz w:val="28"/>
          <w:szCs w:val="28"/>
        </w:rPr>
        <w:t>s</w:t>
      </w:r>
    </w:p>
    <w:p w14:paraId="032A991A" w14:textId="380F7F10" w:rsidR="00E75FF7" w:rsidRDefault="00D266C1" w:rsidP="00220ECE">
      <w:pPr>
        <w:spacing w:after="240"/>
        <w:jc w:val="both"/>
        <w:rPr>
          <w:rFonts w:ascii="Arial" w:hAnsi="Arial" w:cs="Arial"/>
          <w:sz w:val="24"/>
          <w:szCs w:val="24"/>
          <w:shd w:val="clear" w:color="auto" w:fill="FFFFFF"/>
        </w:rPr>
      </w:pPr>
      <w:r w:rsidRPr="00A964CB">
        <w:rPr>
          <w:rFonts w:ascii="Arial" w:hAnsi="Arial" w:cs="Arial"/>
          <w:sz w:val="24"/>
          <w:szCs w:val="24"/>
          <w:shd w:val="clear" w:color="auto" w:fill="FFFFFF"/>
        </w:rPr>
        <w:t xml:space="preserve">For the family and their safety and support network to be meaningfully involved in the safety planning process, they must first be involved in a comprehensive and balanced assessment that focuses on what is happening in the family and what needs to happen in the </w:t>
      </w:r>
      <w:r w:rsidR="008A6E54" w:rsidRPr="00A964CB">
        <w:rPr>
          <w:rFonts w:ascii="Arial" w:hAnsi="Arial" w:cs="Arial"/>
          <w:sz w:val="24"/>
          <w:szCs w:val="24"/>
          <w:shd w:val="clear" w:color="auto" w:fill="FFFFFF"/>
        </w:rPr>
        <w:t>future</w:t>
      </w:r>
      <w:r w:rsidR="008A6E54">
        <w:rPr>
          <w:rFonts w:ascii="Arial" w:hAnsi="Arial" w:cs="Arial"/>
          <w:sz w:val="24"/>
          <w:szCs w:val="24"/>
          <w:shd w:val="clear" w:color="auto" w:fill="FFFFFF"/>
        </w:rPr>
        <w:t xml:space="preserve">. </w:t>
      </w:r>
      <w:r w:rsidR="008A6E54" w:rsidRPr="00A964CB">
        <w:rPr>
          <w:rFonts w:ascii="Arial" w:hAnsi="Arial" w:cs="Arial"/>
          <w:sz w:val="24"/>
          <w:szCs w:val="24"/>
          <w:shd w:val="clear" w:color="auto" w:fill="FFFFFF"/>
        </w:rPr>
        <w:t>To</w:t>
      </w:r>
      <w:r w:rsidRPr="00A964CB">
        <w:rPr>
          <w:rFonts w:ascii="Arial" w:hAnsi="Arial" w:cs="Arial"/>
          <w:sz w:val="24"/>
          <w:szCs w:val="24"/>
          <w:shd w:val="clear" w:color="auto" w:fill="FFFFFF"/>
        </w:rPr>
        <w:t xml:space="preserve"> ensure the safety and wellbeing of the children</w:t>
      </w:r>
      <w:r w:rsidR="001D2D92">
        <w:rPr>
          <w:rFonts w:ascii="Arial" w:hAnsi="Arial" w:cs="Arial"/>
          <w:sz w:val="24"/>
          <w:szCs w:val="24"/>
          <w:shd w:val="clear" w:color="auto" w:fill="FFFFFF"/>
        </w:rPr>
        <w:t>,</w:t>
      </w:r>
      <w:r w:rsidR="002E1231">
        <w:rPr>
          <w:rFonts w:ascii="Arial" w:hAnsi="Arial" w:cs="Arial"/>
          <w:sz w:val="24"/>
          <w:szCs w:val="24"/>
          <w:shd w:val="clear" w:color="auto" w:fill="FFFFFF"/>
        </w:rPr>
        <w:t xml:space="preserve"> this might be a child and family assessment or an early help assessment</w:t>
      </w:r>
      <w:r w:rsidR="00640FA2">
        <w:rPr>
          <w:rFonts w:ascii="Arial" w:hAnsi="Arial" w:cs="Arial"/>
          <w:sz w:val="24"/>
          <w:szCs w:val="24"/>
          <w:shd w:val="clear" w:color="auto" w:fill="FFFFFF"/>
        </w:rPr>
        <w:t>,</w:t>
      </w:r>
      <w:r w:rsidR="002E1231">
        <w:rPr>
          <w:rFonts w:ascii="Arial" w:hAnsi="Arial" w:cs="Arial"/>
          <w:sz w:val="24"/>
          <w:szCs w:val="24"/>
          <w:shd w:val="clear" w:color="auto" w:fill="FFFFFF"/>
        </w:rPr>
        <w:t xml:space="preserve"> for example</w:t>
      </w:r>
      <w:r w:rsidRPr="00A964CB">
        <w:rPr>
          <w:rFonts w:ascii="Arial" w:hAnsi="Arial" w:cs="Arial"/>
          <w:sz w:val="24"/>
          <w:szCs w:val="24"/>
          <w:shd w:val="clear" w:color="auto" w:fill="FFFFFF"/>
        </w:rPr>
        <w:t>.</w:t>
      </w:r>
      <w:r w:rsidR="002E1231">
        <w:rPr>
          <w:rFonts w:ascii="Arial" w:hAnsi="Arial" w:cs="Arial"/>
          <w:sz w:val="24"/>
          <w:szCs w:val="24"/>
          <w:shd w:val="clear" w:color="auto" w:fill="FFFFFF"/>
        </w:rPr>
        <w:t xml:space="preserve"> </w:t>
      </w:r>
    </w:p>
    <w:p w14:paraId="7361F6D5" w14:textId="77777777" w:rsidR="00E75FF7" w:rsidRDefault="00D266C1" w:rsidP="002C5CCA">
      <w:pPr>
        <w:spacing w:after="80"/>
        <w:jc w:val="both"/>
        <w:rPr>
          <w:rFonts w:ascii="Arial" w:hAnsi="Arial" w:cs="Arial"/>
          <w:sz w:val="24"/>
          <w:szCs w:val="24"/>
          <w:shd w:val="clear" w:color="auto" w:fill="FFFFFF"/>
        </w:rPr>
      </w:pPr>
      <w:r w:rsidRPr="00A964CB">
        <w:rPr>
          <w:rFonts w:ascii="Arial" w:hAnsi="Arial" w:cs="Arial"/>
          <w:sz w:val="24"/>
          <w:szCs w:val="24"/>
          <w:shd w:val="clear" w:color="auto" w:fill="FFFFFF"/>
        </w:rPr>
        <w:t>The more the family and their safety and support network are involved in the assessment process, the more likely it is that the family will be able to participate in safety planning and that the detailed safety plan will be achievable and relevant to the family. </w:t>
      </w:r>
    </w:p>
    <w:p w14:paraId="1E64012E" w14:textId="7D56F60E" w:rsidR="00220ECE" w:rsidRPr="00A964CB" w:rsidRDefault="00DE605D" w:rsidP="002C5CCA">
      <w:pPr>
        <w:spacing w:after="80"/>
        <w:jc w:val="both"/>
        <w:rPr>
          <w:rFonts w:ascii="Arial" w:hAnsi="Arial" w:cs="Arial"/>
          <w:sz w:val="24"/>
          <w:szCs w:val="24"/>
          <w:shd w:val="clear" w:color="auto" w:fill="FFFFFF"/>
        </w:rPr>
      </w:pPr>
      <w:r>
        <w:rPr>
          <w:rFonts w:ascii="Arial" w:hAnsi="Arial" w:cs="Arial"/>
          <w:sz w:val="24"/>
          <w:szCs w:val="24"/>
          <w:shd w:val="clear" w:color="auto" w:fill="FFFFFF"/>
        </w:rPr>
        <w:t>A</w:t>
      </w:r>
      <w:r w:rsidR="00D266C1" w:rsidRPr="00A964CB">
        <w:rPr>
          <w:rFonts w:ascii="Arial" w:hAnsi="Arial" w:cs="Arial"/>
          <w:sz w:val="24"/>
          <w:szCs w:val="24"/>
          <w:shd w:val="clear" w:color="auto" w:fill="FFFFFF"/>
        </w:rPr>
        <w:t>n essential first step in the safety planning process is the development of mutually constructed danger/worry statements that describe the dangers/worries for the children that need to be addressed by the safety plan</w:t>
      </w:r>
      <w:r w:rsidR="001D2D92">
        <w:rPr>
          <w:rFonts w:ascii="Arial" w:hAnsi="Arial" w:cs="Arial"/>
          <w:sz w:val="24"/>
          <w:szCs w:val="24"/>
          <w:shd w:val="clear" w:color="auto" w:fill="FFFFFF"/>
        </w:rPr>
        <w:t>,</w:t>
      </w:r>
      <w:r w:rsidR="00D266C1" w:rsidRPr="00A964CB">
        <w:rPr>
          <w:rFonts w:ascii="Arial" w:hAnsi="Arial" w:cs="Arial"/>
          <w:sz w:val="24"/>
          <w:szCs w:val="24"/>
          <w:shd w:val="clear" w:color="auto" w:fill="FFFFFF"/>
        </w:rPr>
        <w:t xml:space="preserve"> and mutually constructed well-being goals</w:t>
      </w:r>
      <w:r w:rsidR="00AD3CA0">
        <w:rPr>
          <w:rFonts w:ascii="Arial" w:hAnsi="Arial" w:cs="Arial"/>
          <w:sz w:val="24"/>
          <w:szCs w:val="24"/>
          <w:shd w:val="clear" w:color="auto" w:fill="FFFFFF"/>
        </w:rPr>
        <w:t>,</w:t>
      </w:r>
      <w:r w:rsidR="00D266C1" w:rsidRPr="00A964CB">
        <w:rPr>
          <w:rFonts w:ascii="Arial" w:hAnsi="Arial" w:cs="Arial"/>
          <w:sz w:val="24"/>
          <w:szCs w:val="24"/>
          <w:shd w:val="clear" w:color="auto" w:fill="FFFFFF"/>
        </w:rPr>
        <w:t xml:space="preserve"> that describe what needs to be in place for everyone to be confident that the children will be safe in the </w:t>
      </w:r>
      <w:r w:rsidR="00AD3CA0" w:rsidRPr="00A964CB">
        <w:rPr>
          <w:rFonts w:ascii="Arial" w:hAnsi="Arial" w:cs="Arial"/>
          <w:sz w:val="24"/>
          <w:szCs w:val="24"/>
          <w:shd w:val="clear" w:color="auto" w:fill="FFFFFF"/>
        </w:rPr>
        <w:t>future</w:t>
      </w:r>
      <w:r w:rsidR="00AD3CA0">
        <w:rPr>
          <w:rFonts w:ascii="Arial" w:hAnsi="Arial" w:cs="Arial"/>
          <w:sz w:val="24"/>
          <w:szCs w:val="24"/>
          <w:shd w:val="clear" w:color="auto" w:fill="FFFFFF"/>
        </w:rPr>
        <w:t xml:space="preserve">. </w:t>
      </w:r>
      <w:r w:rsidR="000446F5">
        <w:rPr>
          <w:rFonts w:ascii="Arial" w:hAnsi="Arial" w:cs="Arial"/>
          <w:sz w:val="24"/>
          <w:szCs w:val="24"/>
          <w:shd w:val="clear" w:color="auto" w:fill="FFFFFF"/>
        </w:rPr>
        <w:t>The danger/worry statements and wellbeing goals</w:t>
      </w:r>
      <w:r w:rsidR="002E1231">
        <w:rPr>
          <w:rFonts w:ascii="Arial" w:hAnsi="Arial" w:cs="Arial"/>
          <w:sz w:val="24"/>
          <w:szCs w:val="24"/>
          <w:shd w:val="clear" w:color="auto" w:fill="FFFFFF"/>
        </w:rPr>
        <w:t xml:space="preserve"> should be bought together as part of any assessment process</w:t>
      </w:r>
      <w:r w:rsidR="00D266C1" w:rsidRPr="00A964CB">
        <w:rPr>
          <w:rFonts w:ascii="Arial" w:hAnsi="Arial" w:cs="Arial"/>
          <w:sz w:val="24"/>
          <w:szCs w:val="24"/>
          <w:shd w:val="clear" w:color="auto" w:fill="FFFFFF"/>
        </w:rPr>
        <w:t>.</w:t>
      </w:r>
      <w:r>
        <w:rPr>
          <w:rFonts w:ascii="Arial" w:hAnsi="Arial" w:cs="Arial"/>
          <w:sz w:val="24"/>
          <w:szCs w:val="24"/>
          <w:shd w:val="clear" w:color="auto" w:fill="FFFFFF"/>
        </w:rPr>
        <w:t xml:space="preserve">  The views of wider family and friends should be </w:t>
      </w:r>
      <w:r w:rsidR="00AD3CA0">
        <w:rPr>
          <w:rFonts w:ascii="Arial" w:hAnsi="Arial" w:cs="Arial"/>
          <w:sz w:val="24"/>
          <w:szCs w:val="24"/>
          <w:shd w:val="clear" w:color="auto" w:fill="FFFFFF"/>
        </w:rPr>
        <w:t>sought, with</w:t>
      </w:r>
      <w:r>
        <w:rPr>
          <w:rFonts w:ascii="Arial" w:hAnsi="Arial" w:cs="Arial"/>
          <w:sz w:val="24"/>
          <w:szCs w:val="24"/>
          <w:shd w:val="clear" w:color="auto" w:fill="FFFFFF"/>
        </w:rPr>
        <w:t xml:space="preserve"> parental permission by means of a family and friends network meeting or similar.</w:t>
      </w:r>
      <w:r w:rsidR="00D266C1" w:rsidRPr="00A964CB">
        <w:rPr>
          <w:rFonts w:ascii="Arial" w:hAnsi="Arial" w:cs="Arial"/>
          <w:sz w:val="24"/>
          <w:szCs w:val="24"/>
          <w:shd w:val="clear" w:color="auto" w:fill="FFFFFF"/>
        </w:rPr>
        <w:t xml:space="preserve"> </w:t>
      </w:r>
    </w:p>
    <w:p w14:paraId="79A3AF62" w14:textId="2DACC2E2" w:rsidR="00F30436" w:rsidRPr="00220ECE" w:rsidRDefault="000636B1" w:rsidP="000F506E">
      <w:pPr>
        <w:spacing w:after="80"/>
        <w:jc w:val="both"/>
        <w:rPr>
          <w:rFonts w:ascii="Arial" w:hAnsi="Arial" w:cs="Arial"/>
          <w:sz w:val="24"/>
          <w:szCs w:val="24"/>
          <w:shd w:val="clear" w:color="auto" w:fill="FFFFFF"/>
        </w:rPr>
      </w:pPr>
      <w:r w:rsidRPr="00E75FF7">
        <w:rPr>
          <w:rFonts w:ascii="Arial" w:hAnsi="Arial" w:cs="Arial"/>
          <w:b/>
          <w:bCs/>
          <w:sz w:val="24"/>
          <w:szCs w:val="24"/>
          <w:u w:val="single"/>
          <w:shd w:val="clear" w:color="auto" w:fill="FFFFFF"/>
        </w:rPr>
        <w:t>The danger</w:t>
      </w:r>
      <w:r w:rsidR="00E75FF7">
        <w:rPr>
          <w:rFonts w:ascii="Arial" w:hAnsi="Arial" w:cs="Arial"/>
          <w:b/>
          <w:bCs/>
          <w:sz w:val="24"/>
          <w:szCs w:val="24"/>
          <w:u w:val="single"/>
          <w:shd w:val="clear" w:color="auto" w:fill="FFFFFF"/>
        </w:rPr>
        <w:t>/worry</w:t>
      </w:r>
      <w:r w:rsidRPr="00E75FF7">
        <w:rPr>
          <w:rFonts w:ascii="Arial" w:hAnsi="Arial" w:cs="Arial"/>
          <w:b/>
          <w:bCs/>
          <w:sz w:val="24"/>
          <w:szCs w:val="24"/>
          <w:u w:val="single"/>
          <w:shd w:val="clear" w:color="auto" w:fill="FFFFFF"/>
        </w:rPr>
        <w:t xml:space="preserve"> statement:</w:t>
      </w:r>
      <w:r w:rsidRPr="0056767C">
        <w:rPr>
          <w:rFonts w:ascii="Arial" w:hAnsi="Arial" w:cs="Arial"/>
          <w:sz w:val="24"/>
          <w:szCs w:val="24"/>
          <w:shd w:val="clear" w:color="auto" w:fill="FFFFFF"/>
        </w:rPr>
        <w:t xml:space="preserve"> gives the reason we are working with the family in clear terms the family </w:t>
      </w:r>
      <w:r w:rsidR="0056767C" w:rsidRPr="0056767C">
        <w:rPr>
          <w:rFonts w:ascii="Arial" w:hAnsi="Arial" w:cs="Arial"/>
          <w:sz w:val="24"/>
          <w:szCs w:val="24"/>
          <w:shd w:val="clear" w:color="auto" w:fill="FFFFFF"/>
        </w:rPr>
        <w:t xml:space="preserve">understands. </w:t>
      </w:r>
      <w:r w:rsidR="0056767C" w:rsidRPr="00E75FF7">
        <w:rPr>
          <w:rFonts w:ascii="Arial" w:hAnsi="Arial" w:cs="Arial"/>
          <w:b/>
          <w:bCs/>
          <w:sz w:val="24"/>
          <w:szCs w:val="24"/>
          <w:u w:val="single"/>
          <w:shd w:val="clear" w:color="auto" w:fill="FFFFFF"/>
        </w:rPr>
        <w:t>The</w:t>
      </w:r>
      <w:r w:rsidRPr="00E75FF7">
        <w:rPr>
          <w:rFonts w:ascii="Arial" w:hAnsi="Arial" w:cs="Arial"/>
          <w:b/>
          <w:bCs/>
          <w:sz w:val="24"/>
          <w:szCs w:val="24"/>
          <w:u w:val="single"/>
          <w:shd w:val="clear" w:color="auto" w:fill="FFFFFF"/>
        </w:rPr>
        <w:t xml:space="preserve"> safety goal:</w:t>
      </w:r>
      <w:r w:rsidRPr="0056767C">
        <w:rPr>
          <w:rFonts w:ascii="Arial" w:hAnsi="Arial" w:cs="Arial"/>
          <w:sz w:val="24"/>
          <w:szCs w:val="24"/>
          <w:shd w:val="clear" w:color="auto" w:fill="FFFFFF"/>
        </w:rPr>
        <w:t xml:space="preserve"> addresses the concerns and describes what the child’s life will</w:t>
      </w:r>
      <w:r w:rsidRPr="000636B1">
        <w:rPr>
          <w:rFonts w:ascii="Arial" w:hAnsi="Arial" w:cs="Arial"/>
          <w:sz w:val="24"/>
          <w:szCs w:val="24"/>
          <w:shd w:val="clear" w:color="auto" w:fill="FFFFFF"/>
        </w:rPr>
        <w:t xml:space="preserve"> be like and how the family will be behaving so that we are no longer worried.</w:t>
      </w:r>
    </w:p>
    <w:p w14:paraId="6A3121A6" w14:textId="66C747FC" w:rsidR="000636B1" w:rsidRPr="000640AA" w:rsidRDefault="000636B1" w:rsidP="000F506E">
      <w:pPr>
        <w:spacing w:after="80"/>
        <w:jc w:val="both"/>
        <w:rPr>
          <w:rFonts w:ascii="Arial" w:hAnsi="Arial" w:cs="Arial"/>
          <w:b/>
          <w:bCs/>
          <w:sz w:val="26"/>
          <w:szCs w:val="26"/>
          <w:shd w:val="clear" w:color="auto" w:fill="FFFFFF"/>
        </w:rPr>
      </w:pPr>
      <w:r w:rsidRPr="000640AA">
        <w:rPr>
          <w:rFonts w:ascii="Arial" w:hAnsi="Arial" w:cs="Arial"/>
          <w:b/>
          <w:bCs/>
          <w:sz w:val="26"/>
          <w:szCs w:val="26"/>
          <w:shd w:val="clear" w:color="auto" w:fill="FFFFFF"/>
        </w:rPr>
        <w:t>Danger Statements</w:t>
      </w:r>
      <w:r w:rsidR="002C4562" w:rsidRPr="000640AA">
        <w:rPr>
          <w:rFonts w:ascii="Arial" w:hAnsi="Arial" w:cs="Arial"/>
          <w:b/>
          <w:bCs/>
          <w:sz w:val="26"/>
          <w:szCs w:val="26"/>
          <w:shd w:val="clear" w:color="auto" w:fill="FFFFFF"/>
        </w:rPr>
        <w:t xml:space="preserve">/ Worry Statements </w:t>
      </w:r>
    </w:p>
    <w:p w14:paraId="0BCBDE5F" w14:textId="607CC4F2" w:rsidR="00B403AD" w:rsidRPr="000636B1" w:rsidRDefault="000636B1" w:rsidP="000F506E">
      <w:p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 xml:space="preserve">Danger statements can begin </w:t>
      </w:r>
      <w:r w:rsidR="00E75FF7">
        <w:rPr>
          <w:rFonts w:ascii="Arial" w:hAnsi="Arial" w:cs="Arial"/>
          <w:sz w:val="24"/>
          <w:szCs w:val="24"/>
          <w:shd w:val="clear" w:color="auto" w:fill="FFFFFF"/>
        </w:rPr>
        <w:t xml:space="preserve">by </w:t>
      </w:r>
      <w:r w:rsidRPr="000636B1">
        <w:rPr>
          <w:rFonts w:ascii="Arial" w:hAnsi="Arial" w:cs="Arial"/>
          <w:sz w:val="24"/>
          <w:szCs w:val="24"/>
          <w:shd w:val="clear" w:color="auto" w:fill="FFFFFF"/>
        </w:rPr>
        <w:t>honouring what the family have already done, safety that is in place, based on evidence of specific actions or behaviours.  They then clarify the risks/worries/danger</w:t>
      </w:r>
    </w:p>
    <w:p w14:paraId="5AB105CE" w14:textId="77777777" w:rsidR="000636B1" w:rsidRPr="000636B1" w:rsidRDefault="000636B1" w:rsidP="000F506E">
      <w:pPr>
        <w:numPr>
          <w:ilvl w:val="0"/>
          <w:numId w:val="10"/>
        </w:num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Who is worried?</w:t>
      </w:r>
    </w:p>
    <w:p w14:paraId="54389177" w14:textId="77777777" w:rsidR="000636B1" w:rsidRPr="000636B1" w:rsidRDefault="000636B1" w:rsidP="000F506E">
      <w:pPr>
        <w:numPr>
          <w:ilvl w:val="0"/>
          <w:numId w:val="10"/>
        </w:num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What are they worried about?</w:t>
      </w:r>
    </w:p>
    <w:p w14:paraId="19317613" w14:textId="3009D114" w:rsidR="000636B1" w:rsidRDefault="000636B1" w:rsidP="000F506E">
      <w:pPr>
        <w:numPr>
          <w:ilvl w:val="0"/>
          <w:numId w:val="10"/>
        </w:num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What are they worried will happen if nothing changes?</w:t>
      </w:r>
    </w:p>
    <w:p w14:paraId="03A6BFBD" w14:textId="77777777" w:rsidR="00B403AD" w:rsidRDefault="00B403AD" w:rsidP="00B403AD">
      <w:pPr>
        <w:spacing w:after="80"/>
        <w:ind w:left="360"/>
        <w:jc w:val="both"/>
        <w:rPr>
          <w:rFonts w:ascii="Arial" w:hAnsi="Arial" w:cs="Arial"/>
          <w:sz w:val="24"/>
          <w:szCs w:val="24"/>
          <w:shd w:val="clear" w:color="auto" w:fill="FFFFFF"/>
        </w:rPr>
      </w:pPr>
    </w:p>
    <w:p w14:paraId="2AB66A14" w14:textId="3A544B6D" w:rsidR="006F19BE" w:rsidRDefault="000636B1" w:rsidP="000F506E">
      <w:p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Based on the findings of the Child &amp; Family Assessment</w:t>
      </w:r>
      <w:r w:rsidR="002C4562">
        <w:rPr>
          <w:rFonts w:ascii="Arial" w:hAnsi="Arial" w:cs="Arial"/>
          <w:sz w:val="24"/>
          <w:szCs w:val="24"/>
          <w:shd w:val="clear" w:color="auto" w:fill="FFFFFF"/>
        </w:rPr>
        <w:t xml:space="preserve">/ Early Help </w:t>
      </w:r>
      <w:r w:rsidR="0056767C">
        <w:rPr>
          <w:rFonts w:ascii="Arial" w:hAnsi="Arial" w:cs="Arial"/>
          <w:sz w:val="24"/>
          <w:szCs w:val="24"/>
          <w:shd w:val="clear" w:color="auto" w:fill="FFFFFF"/>
        </w:rPr>
        <w:t xml:space="preserve">Assessment </w:t>
      </w:r>
      <w:r w:rsidR="0056767C" w:rsidRPr="000636B1">
        <w:rPr>
          <w:rFonts w:ascii="Arial" w:hAnsi="Arial" w:cs="Arial"/>
          <w:sz w:val="24"/>
          <w:szCs w:val="24"/>
          <w:shd w:val="clear" w:color="auto" w:fill="FFFFFF"/>
        </w:rPr>
        <w:t>the</w:t>
      </w:r>
      <w:r w:rsidRPr="000636B1">
        <w:rPr>
          <w:rFonts w:ascii="Arial" w:hAnsi="Arial" w:cs="Arial"/>
          <w:sz w:val="24"/>
          <w:szCs w:val="24"/>
          <w:shd w:val="clear" w:color="auto" w:fill="FFFFFF"/>
        </w:rPr>
        <w:t xml:space="preserve"> </w:t>
      </w:r>
      <w:r w:rsidR="002C4562">
        <w:rPr>
          <w:rFonts w:ascii="Arial" w:hAnsi="Arial" w:cs="Arial"/>
          <w:sz w:val="24"/>
          <w:szCs w:val="24"/>
          <w:shd w:val="clear" w:color="auto" w:fill="FFFFFF"/>
        </w:rPr>
        <w:t>practitioner</w:t>
      </w:r>
      <w:r w:rsidRPr="000636B1">
        <w:rPr>
          <w:rFonts w:ascii="Arial" w:hAnsi="Arial" w:cs="Arial"/>
          <w:sz w:val="24"/>
          <w:szCs w:val="24"/>
          <w:shd w:val="clear" w:color="auto" w:fill="FFFFFF"/>
        </w:rPr>
        <w:t xml:space="preserve"> will need to consider one or more danger statements (also known as worry statements, where the word danger is not appropriate). </w:t>
      </w:r>
    </w:p>
    <w:p w14:paraId="4EDE55C9" w14:textId="77777777" w:rsidR="00B403AD" w:rsidRPr="000636B1" w:rsidRDefault="00B403AD" w:rsidP="000F506E">
      <w:pPr>
        <w:spacing w:after="80"/>
        <w:jc w:val="both"/>
        <w:rPr>
          <w:rFonts w:ascii="Arial" w:hAnsi="Arial" w:cs="Arial"/>
          <w:sz w:val="24"/>
          <w:szCs w:val="24"/>
          <w:shd w:val="clear" w:color="auto" w:fill="FFFFFF"/>
        </w:rPr>
      </w:pPr>
    </w:p>
    <w:p w14:paraId="118A5A44" w14:textId="3AE7C423" w:rsidR="006F19BE" w:rsidRPr="00220ECE" w:rsidRDefault="000636B1" w:rsidP="000F506E">
      <w:p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 xml:space="preserve">There should be no more than 4 danger statements which focus on the key dangers/worries e.g., neglect, DA, alcohol, or drugs. They should be written directly to the child and note the actual or potential impact of the harm on the child, including the worst-case scenario if this continues. </w:t>
      </w:r>
    </w:p>
    <w:p w14:paraId="72BBAA5B" w14:textId="0EE5C098" w:rsidR="00DA59EA" w:rsidRPr="00B403AD" w:rsidRDefault="00E75FF7" w:rsidP="000F506E">
      <w:pPr>
        <w:spacing w:after="80"/>
        <w:jc w:val="both"/>
        <w:rPr>
          <w:rFonts w:ascii="Arial" w:hAnsi="Arial" w:cs="Arial"/>
          <w:sz w:val="24"/>
          <w:szCs w:val="24"/>
          <w:u w:val="single"/>
          <w:shd w:val="clear" w:color="auto" w:fill="FFFFFF"/>
        </w:rPr>
      </w:pPr>
      <w:r w:rsidRPr="00B403AD">
        <w:rPr>
          <w:rFonts w:ascii="Arial" w:hAnsi="Arial" w:cs="Arial"/>
          <w:sz w:val="24"/>
          <w:szCs w:val="24"/>
          <w:u w:val="single"/>
          <w:shd w:val="clear" w:color="auto" w:fill="FFFFFF"/>
        </w:rPr>
        <w:lastRenderedPageBreak/>
        <w:t>An e</w:t>
      </w:r>
      <w:r w:rsidR="000636B1" w:rsidRPr="00B403AD">
        <w:rPr>
          <w:rFonts w:ascii="Arial" w:hAnsi="Arial" w:cs="Arial"/>
          <w:sz w:val="24"/>
          <w:szCs w:val="24"/>
          <w:u w:val="single"/>
          <w:shd w:val="clear" w:color="auto" w:fill="FFFFFF"/>
        </w:rPr>
        <w:t xml:space="preserve">xample </w:t>
      </w:r>
      <w:r w:rsidR="00C56038" w:rsidRPr="00B403AD">
        <w:rPr>
          <w:rFonts w:ascii="Arial" w:hAnsi="Arial" w:cs="Arial"/>
          <w:sz w:val="24"/>
          <w:szCs w:val="24"/>
          <w:u w:val="single"/>
          <w:shd w:val="clear" w:color="auto" w:fill="FFFFFF"/>
        </w:rPr>
        <w:t xml:space="preserve">of danger/worry statements </w:t>
      </w:r>
      <w:r w:rsidRPr="00B403AD">
        <w:rPr>
          <w:rFonts w:ascii="Arial" w:hAnsi="Arial" w:cs="Arial"/>
          <w:sz w:val="24"/>
          <w:szCs w:val="24"/>
          <w:u w:val="single"/>
          <w:shd w:val="clear" w:color="auto" w:fill="FFFFFF"/>
        </w:rPr>
        <w:t>could be</w:t>
      </w:r>
    </w:p>
    <w:p w14:paraId="3629F606" w14:textId="2B37DCD8" w:rsidR="00D14156" w:rsidRPr="00B403AD" w:rsidRDefault="00E31A3C" w:rsidP="000F506E">
      <w:pPr>
        <w:spacing w:after="80"/>
        <w:jc w:val="both"/>
        <w:rPr>
          <w:rFonts w:ascii="Arial" w:hAnsi="Arial" w:cs="Arial"/>
          <w:i/>
          <w:iCs/>
          <w:sz w:val="24"/>
          <w:szCs w:val="24"/>
          <w:shd w:val="clear" w:color="auto" w:fill="FFFFFF"/>
        </w:rPr>
      </w:pPr>
      <w:r w:rsidRPr="00B403AD">
        <w:rPr>
          <w:rFonts w:ascii="Arial" w:hAnsi="Arial" w:cs="Arial"/>
          <w:i/>
          <w:iCs/>
          <w:sz w:val="24"/>
          <w:szCs w:val="24"/>
          <w:shd w:val="clear" w:color="auto" w:fill="FFFFFF"/>
        </w:rPr>
        <w:t>Joseph, your mum and Social Worker</w:t>
      </w:r>
      <w:r w:rsidR="006F19BE" w:rsidRPr="00B403AD">
        <w:rPr>
          <w:rFonts w:ascii="Arial" w:hAnsi="Arial" w:cs="Arial"/>
          <w:i/>
          <w:iCs/>
          <w:sz w:val="24"/>
          <w:szCs w:val="24"/>
          <w:shd w:val="clear" w:color="auto" w:fill="FFFFFF"/>
        </w:rPr>
        <w:t>,</w:t>
      </w:r>
      <w:r w:rsidRPr="00B403AD">
        <w:rPr>
          <w:rFonts w:ascii="Arial" w:hAnsi="Arial" w:cs="Arial"/>
          <w:i/>
          <w:iCs/>
          <w:sz w:val="24"/>
          <w:szCs w:val="24"/>
          <w:shd w:val="clear" w:color="auto" w:fill="FFFFFF"/>
        </w:rPr>
        <w:t xml:space="preserve"> Amy are worried that Callum will continue to ask to see and touch your willy</w:t>
      </w:r>
      <w:r w:rsidR="006F19BE" w:rsidRPr="00B403AD">
        <w:rPr>
          <w:rFonts w:ascii="Arial" w:hAnsi="Arial" w:cs="Arial"/>
          <w:i/>
          <w:iCs/>
          <w:sz w:val="24"/>
          <w:szCs w:val="24"/>
          <w:shd w:val="clear" w:color="auto" w:fill="FFFFFF"/>
        </w:rPr>
        <w:t xml:space="preserve"> and</w:t>
      </w:r>
      <w:r w:rsidRPr="00B403AD">
        <w:rPr>
          <w:rFonts w:ascii="Arial" w:hAnsi="Arial" w:cs="Arial"/>
          <w:i/>
          <w:iCs/>
          <w:sz w:val="24"/>
          <w:szCs w:val="24"/>
          <w:shd w:val="clear" w:color="auto" w:fill="FFFFFF"/>
        </w:rPr>
        <w:t xml:space="preserve"> we know this makes you scared, upset and worried.  We are worried that if this continues you may struggle with your confidence and suffer from stress and anxiety now and in the future </w:t>
      </w:r>
      <w:r w:rsidR="00D14156" w:rsidRPr="00B403AD">
        <w:rPr>
          <w:rFonts w:ascii="Arial" w:hAnsi="Arial" w:cs="Arial"/>
          <w:i/>
          <w:iCs/>
          <w:sz w:val="24"/>
          <w:szCs w:val="24"/>
          <w:shd w:val="clear" w:color="auto" w:fill="FFFFFF"/>
        </w:rPr>
        <w:t xml:space="preserve">as well as having an impact on relationships </w:t>
      </w:r>
      <w:r w:rsidR="00E75FF7" w:rsidRPr="00B403AD">
        <w:rPr>
          <w:rFonts w:ascii="Arial" w:hAnsi="Arial" w:cs="Arial"/>
          <w:i/>
          <w:iCs/>
          <w:sz w:val="24"/>
          <w:szCs w:val="24"/>
          <w:shd w:val="clear" w:color="auto" w:fill="FFFFFF"/>
        </w:rPr>
        <w:t>as you get older</w:t>
      </w:r>
      <w:r w:rsidR="00D14156" w:rsidRPr="00B403AD">
        <w:rPr>
          <w:rFonts w:ascii="Arial" w:hAnsi="Arial" w:cs="Arial"/>
          <w:i/>
          <w:iCs/>
          <w:sz w:val="24"/>
          <w:szCs w:val="24"/>
          <w:shd w:val="clear" w:color="auto" w:fill="FFFFFF"/>
        </w:rPr>
        <w:t>.</w:t>
      </w:r>
    </w:p>
    <w:p w14:paraId="674E7E66" w14:textId="07E1FA5C" w:rsidR="00E75FF7" w:rsidRPr="000640AA" w:rsidRDefault="00E75FF7" w:rsidP="000F506E">
      <w:pPr>
        <w:spacing w:after="80"/>
        <w:jc w:val="both"/>
        <w:rPr>
          <w:rFonts w:ascii="Arial" w:hAnsi="Arial" w:cs="Arial"/>
          <w:sz w:val="24"/>
          <w:szCs w:val="24"/>
          <w:shd w:val="clear" w:color="auto" w:fill="FFFFFF"/>
        </w:rPr>
      </w:pPr>
      <w:r w:rsidRPr="000640AA">
        <w:rPr>
          <w:rFonts w:ascii="Arial" w:hAnsi="Arial" w:cs="Arial"/>
          <w:sz w:val="24"/>
          <w:szCs w:val="24"/>
          <w:shd w:val="clear" w:color="auto" w:fill="FFFFFF"/>
        </w:rPr>
        <w:t>Or:</w:t>
      </w:r>
    </w:p>
    <w:p w14:paraId="3B16F196" w14:textId="2D9C6C5B" w:rsidR="00A34734" w:rsidRPr="00B403AD" w:rsidRDefault="00D14156" w:rsidP="000F506E">
      <w:pPr>
        <w:spacing w:after="80"/>
        <w:jc w:val="both"/>
        <w:rPr>
          <w:rFonts w:ascii="Arial" w:hAnsi="Arial" w:cs="Arial"/>
          <w:i/>
          <w:iCs/>
          <w:sz w:val="24"/>
          <w:szCs w:val="24"/>
          <w:shd w:val="clear" w:color="auto" w:fill="FFFFFF"/>
        </w:rPr>
      </w:pPr>
      <w:r w:rsidRPr="00B403AD">
        <w:rPr>
          <w:rFonts w:ascii="Arial" w:hAnsi="Arial" w:cs="Arial"/>
          <w:i/>
          <w:iCs/>
          <w:sz w:val="24"/>
          <w:szCs w:val="24"/>
          <w:shd w:val="clear" w:color="auto" w:fill="FFFFFF"/>
        </w:rPr>
        <w:t xml:space="preserve">Amy, </w:t>
      </w:r>
      <w:r w:rsidR="00C15A54" w:rsidRPr="00B403AD">
        <w:rPr>
          <w:rFonts w:ascii="Arial" w:hAnsi="Arial" w:cs="Arial"/>
          <w:i/>
          <w:iCs/>
          <w:sz w:val="24"/>
          <w:szCs w:val="24"/>
          <w:shd w:val="clear" w:color="auto" w:fill="FFFFFF"/>
        </w:rPr>
        <w:t xml:space="preserve">your Social Worker Bob and your mum </w:t>
      </w:r>
      <w:r w:rsidRPr="00B403AD">
        <w:rPr>
          <w:rFonts w:ascii="Arial" w:hAnsi="Arial" w:cs="Arial"/>
          <w:i/>
          <w:iCs/>
          <w:sz w:val="24"/>
          <w:szCs w:val="24"/>
          <w:shd w:val="clear" w:color="auto" w:fill="FFFFFF"/>
        </w:rPr>
        <w:t>are worried about what you see and hear at home when your dad is hurting your mum</w:t>
      </w:r>
      <w:r w:rsidR="00C15A54" w:rsidRPr="00B403AD">
        <w:rPr>
          <w:rFonts w:ascii="Arial" w:hAnsi="Arial" w:cs="Arial"/>
          <w:i/>
          <w:iCs/>
          <w:sz w:val="24"/>
          <w:szCs w:val="24"/>
          <w:shd w:val="clear" w:color="auto" w:fill="FFFFFF"/>
        </w:rPr>
        <w:t xml:space="preserve">.  You have told Bob </w:t>
      </w:r>
      <w:r w:rsidRPr="00B403AD">
        <w:rPr>
          <w:rFonts w:ascii="Arial" w:hAnsi="Arial" w:cs="Arial"/>
          <w:i/>
          <w:iCs/>
          <w:sz w:val="24"/>
          <w:szCs w:val="24"/>
          <w:shd w:val="clear" w:color="auto" w:fill="FFFFFF"/>
        </w:rPr>
        <w:t>th</w:t>
      </w:r>
      <w:r w:rsidR="00E75FF7" w:rsidRPr="00B403AD">
        <w:rPr>
          <w:rFonts w:ascii="Arial" w:hAnsi="Arial" w:cs="Arial"/>
          <w:i/>
          <w:iCs/>
          <w:sz w:val="24"/>
          <w:szCs w:val="24"/>
          <w:shd w:val="clear" w:color="auto" w:fill="FFFFFF"/>
        </w:rPr>
        <w:t xml:space="preserve">at you have often felt </w:t>
      </w:r>
      <w:r w:rsidR="00C15A54" w:rsidRPr="00B403AD">
        <w:rPr>
          <w:rFonts w:ascii="Arial" w:hAnsi="Arial" w:cs="Arial"/>
          <w:i/>
          <w:iCs/>
          <w:sz w:val="24"/>
          <w:szCs w:val="24"/>
          <w:shd w:val="clear" w:color="auto" w:fill="FFFFFF"/>
        </w:rPr>
        <w:t>frightened,</w:t>
      </w:r>
      <w:r w:rsidR="00E75FF7" w:rsidRPr="00B403AD">
        <w:rPr>
          <w:rFonts w:ascii="Arial" w:hAnsi="Arial" w:cs="Arial"/>
          <w:i/>
          <w:iCs/>
          <w:sz w:val="24"/>
          <w:szCs w:val="24"/>
          <w:shd w:val="clear" w:color="auto" w:fill="FFFFFF"/>
        </w:rPr>
        <w:t xml:space="preserve"> and we are worried y</w:t>
      </w:r>
      <w:r w:rsidRPr="00B403AD">
        <w:rPr>
          <w:rFonts w:ascii="Arial" w:hAnsi="Arial" w:cs="Arial"/>
          <w:i/>
          <w:iCs/>
          <w:sz w:val="24"/>
          <w:szCs w:val="24"/>
          <w:shd w:val="clear" w:color="auto" w:fill="FFFFFF"/>
        </w:rPr>
        <w:t xml:space="preserve">ou may get caught up in these fights and get badly hurt. We </w:t>
      </w:r>
      <w:r w:rsidR="00C15A54" w:rsidRPr="00B403AD">
        <w:rPr>
          <w:rFonts w:ascii="Arial" w:hAnsi="Arial" w:cs="Arial"/>
          <w:i/>
          <w:iCs/>
          <w:sz w:val="24"/>
          <w:szCs w:val="24"/>
          <w:shd w:val="clear" w:color="auto" w:fill="FFFFFF"/>
        </w:rPr>
        <w:t xml:space="preserve">also </w:t>
      </w:r>
      <w:r w:rsidRPr="00B403AD">
        <w:rPr>
          <w:rFonts w:ascii="Arial" w:hAnsi="Arial" w:cs="Arial"/>
          <w:i/>
          <w:iCs/>
          <w:sz w:val="24"/>
          <w:szCs w:val="24"/>
          <w:shd w:val="clear" w:color="auto" w:fill="FFFFFF"/>
        </w:rPr>
        <w:t xml:space="preserve">worry that if </w:t>
      </w:r>
      <w:r w:rsidR="007A3D0B" w:rsidRPr="00B403AD">
        <w:rPr>
          <w:rFonts w:ascii="Arial" w:hAnsi="Arial" w:cs="Arial"/>
          <w:i/>
          <w:iCs/>
          <w:sz w:val="24"/>
          <w:szCs w:val="24"/>
          <w:shd w:val="clear" w:color="auto" w:fill="FFFFFF"/>
        </w:rPr>
        <w:t xml:space="preserve">you continue to see your mum being hurt by your dad </w:t>
      </w:r>
      <w:r w:rsidRPr="00B403AD">
        <w:rPr>
          <w:rFonts w:ascii="Arial" w:hAnsi="Arial" w:cs="Arial"/>
          <w:i/>
          <w:iCs/>
          <w:sz w:val="24"/>
          <w:szCs w:val="24"/>
          <w:shd w:val="clear" w:color="auto" w:fill="FFFFFF"/>
        </w:rPr>
        <w:t xml:space="preserve">you may </w:t>
      </w:r>
      <w:r w:rsidR="007A3D0B" w:rsidRPr="00B403AD">
        <w:rPr>
          <w:rFonts w:ascii="Arial" w:hAnsi="Arial" w:cs="Arial"/>
          <w:i/>
          <w:iCs/>
          <w:sz w:val="24"/>
          <w:szCs w:val="24"/>
          <w:shd w:val="clear" w:color="auto" w:fill="FFFFFF"/>
        </w:rPr>
        <w:t xml:space="preserve">be confused </w:t>
      </w:r>
      <w:r w:rsidR="008631E3" w:rsidRPr="00B403AD">
        <w:rPr>
          <w:rFonts w:ascii="Arial" w:hAnsi="Arial" w:cs="Arial"/>
          <w:i/>
          <w:iCs/>
          <w:sz w:val="24"/>
          <w:szCs w:val="24"/>
          <w:shd w:val="clear" w:color="auto" w:fill="FFFFFF"/>
        </w:rPr>
        <w:t>as you g</w:t>
      </w:r>
      <w:r w:rsidRPr="00B403AD">
        <w:rPr>
          <w:rFonts w:ascii="Arial" w:hAnsi="Arial" w:cs="Arial"/>
          <w:i/>
          <w:iCs/>
          <w:sz w:val="24"/>
          <w:szCs w:val="24"/>
          <w:shd w:val="clear" w:color="auto" w:fill="FFFFFF"/>
        </w:rPr>
        <w:t xml:space="preserve">row up </w:t>
      </w:r>
      <w:r w:rsidR="008631E3" w:rsidRPr="00B403AD">
        <w:rPr>
          <w:rFonts w:ascii="Arial" w:hAnsi="Arial" w:cs="Arial"/>
          <w:i/>
          <w:iCs/>
          <w:sz w:val="24"/>
          <w:szCs w:val="24"/>
          <w:shd w:val="clear" w:color="auto" w:fill="FFFFFF"/>
        </w:rPr>
        <w:t xml:space="preserve">and struggle to </w:t>
      </w:r>
      <w:r w:rsidRPr="00B403AD">
        <w:rPr>
          <w:rFonts w:ascii="Arial" w:hAnsi="Arial" w:cs="Arial"/>
          <w:i/>
          <w:iCs/>
          <w:sz w:val="24"/>
          <w:szCs w:val="24"/>
          <w:shd w:val="clear" w:color="auto" w:fill="FFFFFF"/>
        </w:rPr>
        <w:t>understanding what a healthy relationship looks like</w:t>
      </w:r>
      <w:r w:rsidR="008631E3" w:rsidRPr="00B403AD">
        <w:rPr>
          <w:rFonts w:ascii="Arial" w:hAnsi="Arial" w:cs="Arial"/>
          <w:i/>
          <w:iCs/>
          <w:sz w:val="24"/>
          <w:szCs w:val="24"/>
          <w:shd w:val="clear" w:color="auto" w:fill="FFFFFF"/>
        </w:rPr>
        <w:t>.</w:t>
      </w:r>
      <w:r w:rsidRPr="00B403AD">
        <w:rPr>
          <w:rFonts w:ascii="Arial" w:hAnsi="Arial" w:cs="Arial"/>
          <w:i/>
          <w:iCs/>
          <w:sz w:val="24"/>
          <w:szCs w:val="24"/>
          <w:shd w:val="clear" w:color="auto" w:fill="FFFFFF"/>
        </w:rPr>
        <w:t xml:space="preserve"> </w:t>
      </w:r>
    </w:p>
    <w:p w14:paraId="64F59CDF" w14:textId="77777777" w:rsidR="00B403AD" w:rsidRDefault="00B403AD" w:rsidP="000F506E">
      <w:pPr>
        <w:spacing w:after="80"/>
        <w:jc w:val="both"/>
        <w:rPr>
          <w:rFonts w:ascii="Arial" w:hAnsi="Arial" w:cs="Arial"/>
          <w:sz w:val="24"/>
          <w:szCs w:val="24"/>
          <w:shd w:val="clear" w:color="auto" w:fill="FFFFFF"/>
        </w:rPr>
      </w:pPr>
    </w:p>
    <w:p w14:paraId="73CE2C2E" w14:textId="5DAE78CE" w:rsidR="00220ECE" w:rsidRDefault="000636B1" w:rsidP="00220ECE">
      <w:pPr>
        <w:pStyle w:val="Heading2"/>
        <w:spacing w:after="240"/>
        <w:rPr>
          <w:rFonts w:ascii="Arial" w:hAnsi="Arial" w:cs="Arial"/>
          <w:b/>
          <w:bCs/>
          <w:color w:val="auto"/>
          <w:sz w:val="24"/>
          <w:szCs w:val="24"/>
          <w:shd w:val="clear" w:color="auto" w:fill="FFFFFF"/>
        </w:rPr>
      </w:pPr>
      <w:r w:rsidRPr="000640AA">
        <w:rPr>
          <w:rFonts w:ascii="Arial" w:hAnsi="Arial" w:cs="Arial"/>
          <w:b/>
          <w:bCs/>
          <w:color w:val="auto"/>
          <w:shd w:val="clear" w:color="auto" w:fill="FFFFFF"/>
        </w:rPr>
        <w:t xml:space="preserve">Safety </w:t>
      </w:r>
      <w:r w:rsidR="00C15A54" w:rsidRPr="000640AA">
        <w:rPr>
          <w:rFonts w:ascii="Arial" w:hAnsi="Arial" w:cs="Arial"/>
          <w:b/>
          <w:bCs/>
          <w:color w:val="auto"/>
          <w:shd w:val="clear" w:color="auto" w:fill="FFFFFF"/>
        </w:rPr>
        <w:t>G</w:t>
      </w:r>
      <w:r w:rsidRPr="000640AA">
        <w:rPr>
          <w:rFonts w:ascii="Arial" w:hAnsi="Arial" w:cs="Arial"/>
          <w:b/>
          <w:bCs/>
          <w:color w:val="auto"/>
          <w:shd w:val="clear" w:color="auto" w:fill="FFFFFF"/>
        </w:rPr>
        <w:t>oals</w:t>
      </w:r>
      <w:r w:rsidR="002C4562" w:rsidRPr="000640AA">
        <w:rPr>
          <w:rFonts w:ascii="Arial" w:hAnsi="Arial" w:cs="Arial"/>
          <w:b/>
          <w:bCs/>
          <w:color w:val="auto"/>
          <w:shd w:val="clear" w:color="auto" w:fill="FFFFFF"/>
        </w:rPr>
        <w:t xml:space="preserve">/ </w:t>
      </w:r>
      <w:r w:rsidR="00C15A54" w:rsidRPr="000640AA">
        <w:rPr>
          <w:rFonts w:ascii="Arial" w:hAnsi="Arial" w:cs="Arial"/>
          <w:b/>
          <w:bCs/>
          <w:color w:val="auto"/>
          <w:shd w:val="clear" w:color="auto" w:fill="FFFFFF"/>
        </w:rPr>
        <w:t>W</w:t>
      </w:r>
      <w:r w:rsidR="002C4562" w:rsidRPr="000640AA">
        <w:rPr>
          <w:rFonts w:ascii="Arial" w:hAnsi="Arial" w:cs="Arial"/>
          <w:b/>
          <w:bCs/>
          <w:color w:val="auto"/>
          <w:shd w:val="clear" w:color="auto" w:fill="FFFFFF"/>
        </w:rPr>
        <w:t>ell-</w:t>
      </w:r>
      <w:r w:rsidR="00C15A54" w:rsidRPr="000640AA">
        <w:rPr>
          <w:rFonts w:ascii="Arial" w:hAnsi="Arial" w:cs="Arial"/>
          <w:b/>
          <w:bCs/>
          <w:color w:val="auto"/>
          <w:shd w:val="clear" w:color="auto" w:fill="FFFFFF"/>
        </w:rPr>
        <w:t>B</w:t>
      </w:r>
      <w:r w:rsidR="002C4562" w:rsidRPr="000640AA">
        <w:rPr>
          <w:rFonts w:ascii="Arial" w:hAnsi="Arial" w:cs="Arial"/>
          <w:b/>
          <w:bCs/>
          <w:color w:val="auto"/>
          <w:shd w:val="clear" w:color="auto" w:fill="FFFFFF"/>
        </w:rPr>
        <w:t xml:space="preserve">eing goals </w:t>
      </w:r>
    </w:p>
    <w:p w14:paraId="5C3EE1BF" w14:textId="48F57381" w:rsidR="00A34734" w:rsidRPr="000636B1" w:rsidRDefault="000636B1" w:rsidP="00B403AD">
      <w:pPr>
        <w:spacing w:after="240"/>
        <w:jc w:val="both"/>
        <w:rPr>
          <w:rFonts w:ascii="Arial" w:hAnsi="Arial" w:cs="Arial"/>
          <w:sz w:val="24"/>
          <w:szCs w:val="24"/>
          <w:shd w:val="clear" w:color="auto" w:fill="FFFFFF"/>
        </w:rPr>
      </w:pPr>
      <w:r w:rsidRPr="000636B1">
        <w:rPr>
          <w:rFonts w:ascii="Arial" w:hAnsi="Arial" w:cs="Arial"/>
          <w:sz w:val="24"/>
          <w:szCs w:val="24"/>
          <w:shd w:val="clear" w:color="auto" w:fill="FFFFFF"/>
        </w:rPr>
        <w:t>The Safety Goal</w:t>
      </w:r>
      <w:r w:rsidR="00C15A54">
        <w:rPr>
          <w:rFonts w:ascii="Arial" w:hAnsi="Arial" w:cs="Arial"/>
          <w:sz w:val="24"/>
          <w:szCs w:val="24"/>
          <w:shd w:val="clear" w:color="auto" w:fill="FFFFFF"/>
        </w:rPr>
        <w:t>/Well</w:t>
      </w:r>
      <w:r w:rsidRPr="000636B1">
        <w:rPr>
          <w:rFonts w:ascii="Arial" w:hAnsi="Arial" w:cs="Arial"/>
          <w:sz w:val="24"/>
          <w:szCs w:val="24"/>
          <w:shd w:val="clear" w:color="auto" w:fill="FFFFFF"/>
        </w:rPr>
        <w:t xml:space="preserve"> say what we need to see to  </w:t>
      </w:r>
      <w:r w:rsidR="0043366C">
        <w:rPr>
          <w:rFonts w:ascii="Arial" w:hAnsi="Arial" w:cs="Arial"/>
          <w:sz w:val="24"/>
          <w:szCs w:val="24"/>
          <w:shd w:val="clear" w:color="auto" w:fill="FFFFFF"/>
        </w:rPr>
        <w:t xml:space="preserve">end our involvement </w:t>
      </w:r>
      <w:r w:rsidRPr="000636B1">
        <w:rPr>
          <w:rFonts w:ascii="Arial" w:hAnsi="Arial" w:cs="Arial"/>
          <w:sz w:val="24"/>
          <w:szCs w:val="24"/>
          <w:shd w:val="clear" w:color="auto" w:fill="FFFFFF"/>
        </w:rPr>
        <w:t xml:space="preserve">or </w:t>
      </w:r>
      <w:r w:rsidR="004A2B2D">
        <w:rPr>
          <w:rFonts w:ascii="Arial" w:hAnsi="Arial" w:cs="Arial"/>
          <w:sz w:val="24"/>
          <w:szCs w:val="24"/>
          <w:shd w:val="clear" w:color="auto" w:fill="FFFFFF"/>
        </w:rPr>
        <w:t xml:space="preserve">to </w:t>
      </w:r>
      <w:r w:rsidRPr="000636B1">
        <w:rPr>
          <w:rFonts w:ascii="Arial" w:hAnsi="Arial" w:cs="Arial"/>
          <w:sz w:val="24"/>
          <w:szCs w:val="24"/>
          <w:shd w:val="clear" w:color="auto" w:fill="FFFFFF"/>
        </w:rPr>
        <w:t>step down.</w:t>
      </w:r>
      <w:r w:rsidR="00A34734">
        <w:rPr>
          <w:rFonts w:ascii="Arial" w:hAnsi="Arial" w:cs="Arial"/>
          <w:sz w:val="24"/>
          <w:szCs w:val="24"/>
          <w:shd w:val="clear" w:color="auto" w:fill="FFFFFF"/>
        </w:rPr>
        <w:t xml:space="preserve">  </w:t>
      </w:r>
      <w:r w:rsidRPr="000636B1">
        <w:rPr>
          <w:rFonts w:ascii="Arial" w:hAnsi="Arial" w:cs="Arial"/>
          <w:sz w:val="24"/>
          <w:szCs w:val="24"/>
          <w:shd w:val="clear" w:color="auto" w:fill="FFFFFF"/>
        </w:rPr>
        <w:t>Safety goals</w:t>
      </w:r>
      <w:r w:rsidR="00C15A54">
        <w:rPr>
          <w:rFonts w:ascii="Arial" w:hAnsi="Arial" w:cs="Arial"/>
          <w:sz w:val="24"/>
          <w:szCs w:val="24"/>
          <w:shd w:val="clear" w:color="auto" w:fill="FFFFFF"/>
        </w:rPr>
        <w:t>/Well-Being goals</w:t>
      </w:r>
      <w:r w:rsidRPr="000636B1">
        <w:rPr>
          <w:rFonts w:ascii="Arial" w:hAnsi="Arial" w:cs="Arial"/>
          <w:sz w:val="24"/>
          <w:szCs w:val="24"/>
          <w:shd w:val="clear" w:color="auto" w:fill="FFFFFF"/>
        </w:rPr>
        <w:t xml:space="preserve"> can be prefaced with best hopes for the situation, followed by a safety goal for each danger/worry statement.  The</w:t>
      </w:r>
      <w:r w:rsidR="00C15A54">
        <w:rPr>
          <w:rFonts w:ascii="Arial" w:hAnsi="Arial" w:cs="Arial"/>
          <w:sz w:val="24"/>
          <w:szCs w:val="24"/>
          <w:shd w:val="clear" w:color="auto" w:fill="FFFFFF"/>
        </w:rPr>
        <w:t>y</w:t>
      </w:r>
      <w:r w:rsidRPr="000636B1">
        <w:rPr>
          <w:rFonts w:ascii="Arial" w:hAnsi="Arial" w:cs="Arial"/>
          <w:sz w:val="24"/>
          <w:szCs w:val="24"/>
          <w:shd w:val="clear" w:color="auto" w:fill="FFFFFF"/>
        </w:rPr>
        <w:t xml:space="preserve"> describe what things will be like at the point that we are ready to </w:t>
      </w:r>
      <w:r w:rsidR="0043366C">
        <w:rPr>
          <w:rFonts w:ascii="Arial" w:hAnsi="Arial" w:cs="Arial"/>
          <w:sz w:val="24"/>
          <w:szCs w:val="24"/>
          <w:shd w:val="clear" w:color="auto" w:fill="FFFFFF"/>
        </w:rPr>
        <w:t xml:space="preserve">end our involvement </w:t>
      </w:r>
      <w:r w:rsidRPr="000636B1">
        <w:rPr>
          <w:rFonts w:ascii="Arial" w:hAnsi="Arial" w:cs="Arial"/>
          <w:sz w:val="24"/>
          <w:szCs w:val="24"/>
          <w:shd w:val="clear" w:color="auto" w:fill="FFFFFF"/>
        </w:rPr>
        <w:t>or step down the service input</w:t>
      </w:r>
      <w:r w:rsidR="00A34734">
        <w:rPr>
          <w:rFonts w:ascii="Arial" w:hAnsi="Arial" w:cs="Arial"/>
          <w:sz w:val="24"/>
          <w:szCs w:val="24"/>
          <w:shd w:val="clear" w:color="auto" w:fill="FFFFFF"/>
        </w:rPr>
        <w:t>:</w:t>
      </w:r>
    </w:p>
    <w:p w14:paraId="56F6FA8C" w14:textId="77777777" w:rsidR="000636B1" w:rsidRPr="000636B1" w:rsidRDefault="000636B1" w:rsidP="000F506E">
      <w:pPr>
        <w:numPr>
          <w:ilvl w:val="0"/>
          <w:numId w:val="11"/>
        </w:num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What will the parent be doing that is different?</w:t>
      </w:r>
    </w:p>
    <w:p w14:paraId="5BF6A7BF" w14:textId="77777777" w:rsidR="000636B1" w:rsidRPr="000636B1" w:rsidRDefault="000636B1" w:rsidP="000F506E">
      <w:pPr>
        <w:numPr>
          <w:ilvl w:val="0"/>
          <w:numId w:val="11"/>
        </w:num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What will the child be experiencing?</w:t>
      </w:r>
    </w:p>
    <w:p w14:paraId="590E26F3" w14:textId="79F26F33" w:rsidR="00A34734" w:rsidRPr="00220ECE" w:rsidRDefault="000636B1" w:rsidP="00220ECE">
      <w:pPr>
        <w:numPr>
          <w:ilvl w:val="0"/>
          <w:numId w:val="11"/>
        </w:num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What will professionals see that tells them things are good enough that the child is safe and will continue to be safe?</w:t>
      </w:r>
    </w:p>
    <w:p w14:paraId="2E2B8F89" w14:textId="10CEA763" w:rsidR="00220ECE" w:rsidRDefault="000636B1" w:rsidP="000F506E">
      <w:pPr>
        <w:spacing w:after="80"/>
        <w:jc w:val="both"/>
        <w:rPr>
          <w:rFonts w:ascii="Arial" w:hAnsi="Arial" w:cs="Arial"/>
          <w:sz w:val="24"/>
          <w:szCs w:val="24"/>
          <w:shd w:val="clear" w:color="auto" w:fill="FFFFFF"/>
        </w:rPr>
      </w:pPr>
      <w:r w:rsidRPr="000636B1">
        <w:rPr>
          <w:rFonts w:ascii="Arial" w:hAnsi="Arial" w:cs="Arial"/>
          <w:sz w:val="24"/>
          <w:szCs w:val="24"/>
          <w:shd w:val="clear" w:color="auto" w:fill="FFFFFF"/>
        </w:rPr>
        <w:t xml:space="preserve">Whilst safety goals may be devised with the family, it is worth noting with the family that there is the potential that they are adjusted in consultation with the </w:t>
      </w:r>
      <w:r w:rsidR="002C4562">
        <w:rPr>
          <w:rFonts w:ascii="Arial" w:hAnsi="Arial" w:cs="Arial"/>
          <w:sz w:val="24"/>
          <w:szCs w:val="24"/>
          <w:shd w:val="clear" w:color="auto" w:fill="FFFFFF"/>
        </w:rPr>
        <w:t xml:space="preserve">wider </w:t>
      </w:r>
      <w:r w:rsidRPr="000636B1">
        <w:rPr>
          <w:rFonts w:ascii="Arial" w:hAnsi="Arial" w:cs="Arial"/>
          <w:sz w:val="24"/>
          <w:szCs w:val="24"/>
          <w:shd w:val="clear" w:color="auto" w:fill="FFFFFF"/>
        </w:rPr>
        <w:t xml:space="preserve">family and professionals.  </w:t>
      </w:r>
    </w:p>
    <w:p w14:paraId="45E06DAC" w14:textId="3E5D3B8B" w:rsidR="008631E3" w:rsidRPr="008631E3" w:rsidRDefault="008631E3" w:rsidP="008631E3">
      <w:pPr>
        <w:spacing w:after="80"/>
        <w:jc w:val="both"/>
        <w:rPr>
          <w:rFonts w:ascii="Arial" w:hAnsi="Arial" w:cs="Arial"/>
          <w:sz w:val="24"/>
          <w:szCs w:val="24"/>
          <w:shd w:val="clear" w:color="auto" w:fill="FFFFFF"/>
        </w:rPr>
      </w:pPr>
      <w:r w:rsidRPr="008631E3">
        <w:rPr>
          <w:rFonts w:ascii="Arial" w:hAnsi="Arial" w:cs="Arial"/>
          <w:sz w:val="24"/>
          <w:szCs w:val="24"/>
          <w:shd w:val="clear" w:color="auto" w:fill="FFFFFF"/>
        </w:rPr>
        <w:t xml:space="preserve">An example of </w:t>
      </w:r>
      <w:r>
        <w:rPr>
          <w:rFonts w:ascii="Arial" w:hAnsi="Arial" w:cs="Arial"/>
          <w:sz w:val="24"/>
          <w:szCs w:val="24"/>
          <w:shd w:val="clear" w:color="auto" w:fill="FFFFFF"/>
        </w:rPr>
        <w:t>safety goal</w:t>
      </w:r>
      <w:r w:rsidR="001E00F9">
        <w:rPr>
          <w:rFonts w:ascii="Arial" w:hAnsi="Arial" w:cs="Arial"/>
          <w:sz w:val="24"/>
          <w:szCs w:val="24"/>
          <w:shd w:val="clear" w:color="auto" w:fill="FFFFFF"/>
        </w:rPr>
        <w:t>/well-being goal</w:t>
      </w:r>
      <w:r>
        <w:rPr>
          <w:rFonts w:ascii="Arial" w:hAnsi="Arial" w:cs="Arial"/>
          <w:sz w:val="24"/>
          <w:szCs w:val="24"/>
          <w:shd w:val="clear" w:color="auto" w:fill="FFFFFF"/>
        </w:rPr>
        <w:t xml:space="preserve"> </w:t>
      </w:r>
      <w:r w:rsidRPr="008631E3">
        <w:rPr>
          <w:rFonts w:ascii="Arial" w:hAnsi="Arial" w:cs="Arial"/>
          <w:sz w:val="24"/>
          <w:szCs w:val="24"/>
          <w:shd w:val="clear" w:color="auto" w:fill="FFFFFF"/>
        </w:rPr>
        <w:t>could be</w:t>
      </w:r>
      <w:r>
        <w:rPr>
          <w:rFonts w:ascii="Arial" w:hAnsi="Arial" w:cs="Arial"/>
          <w:sz w:val="24"/>
          <w:szCs w:val="24"/>
          <w:shd w:val="clear" w:color="auto" w:fill="FFFFFF"/>
        </w:rPr>
        <w:t>:</w:t>
      </w:r>
    </w:p>
    <w:p w14:paraId="6A95B278" w14:textId="17546A5F" w:rsidR="00220ECE" w:rsidRPr="00220ECE" w:rsidRDefault="00D14156" w:rsidP="000F506E">
      <w:pPr>
        <w:spacing w:after="80"/>
        <w:jc w:val="both"/>
        <w:rPr>
          <w:rFonts w:ascii="Arial" w:hAnsi="Arial" w:cs="Arial"/>
          <w:i/>
          <w:iCs/>
          <w:sz w:val="24"/>
          <w:szCs w:val="24"/>
          <w:shd w:val="clear" w:color="auto" w:fill="FFFFFF"/>
        </w:rPr>
      </w:pPr>
      <w:r w:rsidRPr="008631E3">
        <w:rPr>
          <w:rFonts w:ascii="Arial" w:hAnsi="Arial" w:cs="Arial"/>
          <w:i/>
          <w:iCs/>
          <w:sz w:val="24"/>
          <w:szCs w:val="24"/>
          <w:shd w:val="clear" w:color="auto" w:fill="FFFFFF"/>
        </w:rPr>
        <w:t xml:space="preserve">Joseph, </w:t>
      </w:r>
      <w:r w:rsidR="00643430" w:rsidRPr="008631E3">
        <w:rPr>
          <w:rFonts w:ascii="Arial" w:hAnsi="Arial" w:cs="Arial"/>
          <w:i/>
          <w:iCs/>
          <w:sz w:val="24"/>
          <w:szCs w:val="24"/>
          <w:shd w:val="clear" w:color="auto" w:fill="FFFFFF"/>
        </w:rPr>
        <w:t>for</w:t>
      </w:r>
      <w:r w:rsidRPr="008631E3">
        <w:rPr>
          <w:rFonts w:ascii="Arial" w:hAnsi="Arial" w:cs="Arial"/>
          <w:i/>
          <w:iCs/>
          <w:sz w:val="24"/>
          <w:szCs w:val="24"/>
          <w:shd w:val="clear" w:color="auto" w:fill="FFFFFF"/>
        </w:rPr>
        <w:t xml:space="preserve"> worries to be reduced </w:t>
      </w:r>
      <w:r w:rsidR="00643430" w:rsidRPr="008631E3">
        <w:rPr>
          <w:rFonts w:ascii="Arial" w:hAnsi="Arial" w:cs="Arial"/>
          <w:i/>
          <w:iCs/>
          <w:sz w:val="24"/>
          <w:szCs w:val="24"/>
          <w:shd w:val="clear" w:color="auto" w:fill="FFFFFF"/>
        </w:rPr>
        <w:t>we need to see and hear that you are</w:t>
      </w:r>
      <w:r w:rsidR="00E2386D" w:rsidRPr="008631E3">
        <w:rPr>
          <w:rFonts w:ascii="Arial" w:hAnsi="Arial" w:cs="Arial"/>
          <w:i/>
          <w:iCs/>
          <w:sz w:val="24"/>
          <w:szCs w:val="24"/>
          <w:shd w:val="clear" w:color="auto" w:fill="FFFFFF"/>
        </w:rPr>
        <w:t xml:space="preserve"> no</w:t>
      </w:r>
      <w:r w:rsidR="00643430" w:rsidRPr="008631E3">
        <w:rPr>
          <w:rFonts w:ascii="Arial" w:hAnsi="Arial" w:cs="Arial"/>
          <w:i/>
          <w:iCs/>
          <w:sz w:val="24"/>
          <w:szCs w:val="24"/>
          <w:shd w:val="clear" w:color="auto" w:fill="FFFFFF"/>
        </w:rPr>
        <w:t xml:space="preserve"> longer at risk of </w:t>
      </w:r>
      <w:r w:rsidR="000446F5">
        <w:rPr>
          <w:rFonts w:ascii="Arial" w:hAnsi="Arial" w:cs="Arial"/>
          <w:i/>
          <w:iCs/>
          <w:sz w:val="24"/>
          <w:szCs w:val="24"/>
          <w:shd w:val="clear" w:color="auto" w:fill="FFFFFF"/>
        </w:rPr>
        <w:t xml:space="preserve">your willy being touched </w:t>
      </w:r>
      <w:r w:rsidR="00643430" w:rsidRPr="008631E3">
        <w:rPr>
          <w:rFonts w:ascii="Arial" w:hAnsi="Arial" w:cs="Arial"/>
          <w:i/>
          <w:iCs/>
          <w:sz w:val="24"/>
          <w:szCs w:val="24"/>
          <w:shd w:val="clear" w:color="auto" w:fill="FFFFFF"/>
        </w:rPr>
        <w:t xml:space="preserve">by Callum. </w:t>
      </w:r>
      <w:r w:rsidR="00E2386D" w:rsidRPr="008631E3">
        <w:rPr>
          <w:rFonts w:ascii="Arial" w:hAnsi="Arial" w:cs="Arial"/>
          <w:i/>
          <w:iCs/>
          <w:sz w:val="24"/>
          <w:szCs w:val="24"/>
          <w:shd w:val="clear" w:color="auto" w:fill="FFFFFF"/>
        </w:rPr>
        <w:t xml:space="preserve">The plans in place at home that </w:t>
      </w:r>
      <w:r w:rsidR="007916F6">
        <w:rPr>
          <w:rFonts w:ascii="Arial" w:hAnsi="Arial" w:cs="Arial"/>
          <w:i/>
          <w:iCs/>
          <w:sz w:val="24"/>
          <w:szCs w:val="24"/>
          <w:shd w:val="clear" w:color="auto" w:fill="FFFFFF"/>
        </w:rPr>
        <w:t xml:space="preserve">we have agreed will be </w:t>
      </w:r>
      <w:r w:rsidR="001E00F9">
        <w:rPr>
          <w:rFonts w:ascii="Arial" w:hAnsi="Arial" w:cs="Arial"/>
          <w:i/>
          <w:iCs/>
          <w:sz w:val="24"/>
          <w:szCs w:val="24"/>
          <w:shd w:val="clear" w:color="auto" w:fill="FFFFFF"/>
        </w:rPr>
        <w:t xml:space="preserve">working to </w:t>
      </w:r>
      <w:r w:rsidR="00E2386D" w:rsidRPr="008631E3">
        <w:rPr>
          <w:rFonts w:ascii="Arial" w:hAnsi="Arial" w:cs="Arial"/>
          <w:i/>
          <w:iCs/>
          <w:sz w:val="24"/>
          <w:szCs w:val="24"/>
          <w:shd w:val="clear" w:color="auto" w:fill="FFFFFF"/>
        </w:rPr>
        <w:t>enable you to be safe</w:t>
      </w:r>
      <w:r w:rsidR="001E00F9">
        <w:rPr>
          <w:rFonts w:ascii="Arial" w:hAnsi="Arial" w:cs="Arial"/>
          <w:i/>
          <w:iCs/>
          <w:sz w:val="24"/>
          <w:szCs w:val="24"/>
          <w:shd w:val="clear" w:color="auto" w:fill="FFFFFF"/>
        </w:rPr>
        <w:t xml:space="preserve"> and</w:t>
      </w:r>
      <w:r w:rsidR="00E2386D" w:rsidRPr="008631E3">
        <w:rPr>
          <w:rFonts w:ascii="Arial" w:hAnsi="Arial" w:cs="Arial"/>
          <w:i/>
          <w:iCs/>
          <w:sz w:val="24"/>
          <w:szCs w:val="24"/>
          <w:shd w:val="clear" w:color="auto" w:fill="FFFFFF"/>
        </w:rPr>
        <w:t xml:space="preserve"> you will be sharing that you feel less stressed and anxious knowing that Callum will not be hurting you now or in the future.</w:t>
      </w:r>
    </w:p>
    <w:p w14:paraId="01BE912E" w14:textId="3B9B13F9" w:rsidR="008631E3" w:rsidRPr="008631E3" w:rsidRDefault="008631E3" w:rsidP="000F506E">
      <w:pPr>
        <w:spacing w:after="80"/>
        <w:jc w:val="both"/>
        <w:rPr>
          <w:rFonts w:ascii="Arial" w:hAnsi="Arial" w:cs="Arial"/>
          <w:sz w:val="24"/>
          <w:szCs w:val="24"/>
          <w:shd w:val="clear" w:color="auto" w:fill="FFFFFF"/>
        </w:rPr>
      </w:pPr>
      <w:r>
        <w:rPr>
          <w:rFonts w:ascii="Arial" w:hAnsi="Arial" w:cs="Arial"/>
          <w:sz w:val="24"/>
          <w:szCs w:val="24"/>
          <w:shd w:val="clear" w:color="auto" w:fill="FFFFFF"/>
        </w:rPr>
        <w:t>Or:</w:t>
      </w:r>
    </w:p>
    <w:p w14:paraId="49D21C28" w14:textId="77777777" w:rsidR="00220ECE" w:rsidRDefault="00643430" w:rsidP="000636B1">
      <w:pPr>
        <w:spacing w:after="80"/>
        <w:jc w:val="both"/>
        <w:rPr>
          <w:rFonts w:ascii="Arial" w:hAnsi="Arial" w:cs="Arial"/>
          <w:i/>
          <w:iCs/>
          <w:sz w:val="24"/>
          <w:szCs w:val="24"/>
          <w:shd w:val="clear" w:color="auto" w:fill="FFFFFF"/>
        </w:rPr>
      </w:pPr>
      <w:r w:rsidRPr="008631E3">
        <w:rPr>
          <w:rFonts w:ascii="Arial" w:hAnsi="Arial" w:cs="Arial"/>
          <w:i/>
          <w:iCs/>
          <w:sz w:val="24"/>
          <w:szCs w:val="24"/>
          <w:shd w:val="clear" w:color="auto" w:fill="FFFFFF"/>
        </w:rPr>
        <w:t xml:space="preserve">Amy, </w:t>
      </w:r>
      <w:r w:rsidR="00C15A54">
        <w:rPr>
          <w:rFonts w:ascii="Arial" w:hAnsi="Arial" w:cs="Arial"/>
          <w:i/>
          <w:iCs/>
          <w:sz w:val="24"/>
          <w:szCs w:val="24"/>
          <w:shd w:val="clear" w:color="auto" w:fill="FFFFFF"/>
        </w:rPr>
        <w:t>for us to close our involvement with your family, you will no longer</w:t>
      </w:r>
      <w:r w:rsidR="007916F6">
        <w:rPr>
          <w:rFonts w:ascii="Arial" w:hAnsi="Arial" w:cs="Arial"/>
          <w:i/>
          <w:iCs/>
          <w:sz w:val="24"/>
          <w:szCs w:val="24"/>
          <w:shd w:val="clear" w:color="auto" w:fill="FFFFFF"/>
        </w:rPr>
        <w:t xml:space="preserve"> be</w:t>
      </w:r>
      <w:r w:rsidR="00C15A54">
        <w:rPr>
          <w:rFonts w:ascii="Arial" w:hAnsi="Arial" w:cs="Arial"/>
          <w:i/>
          <w:iCs/>
          <w:sz w:val="24"/>
          <w:szCs w:val="24"/>
          <w:shd w:val="clear" w:color="auto" w:fill="FFFFFF"/>
        </w:rPr>
        <w:t xml:space="preserve"> see</w:t>
      </w:r>
      <w:r w:rsidR="007916F6">
        <w:rPr>
          <w:rFonts w:ascii="Arial" w:hAnsi="Arial" w:cs="Arial"/>
          <w:i/>
          <w:iCs/>
          <w:sz w:val="24"/>
          <w:szCs w:val="24"/>
          <w:shd w:val="clear" w:color="auto" w:fill="FFFFFF"/>
        </w:rPr>
        <w:t>ing</w:t>
      </w:r>
      <w:r w:rsidR="00C15A54">
        <w:rPr>
          <w:rFonts w:ascii="Arial" w:hAnsi="Arial" w:cs="Arial"/>
          <w:i/>
          <w:iCs/>
          <w:sz w:val="24"/>
          <w:szCs w:val="24"/>
          <w:shd w:val="clear" w:color="auto" w:fill="FFFFFF"/>
        </w:rPr>
        <w:t xml:space="preserve"> or hear</w:t>
      </w:r>
      <w:r w:rsidR="007916F6">
        <w:rPr>
          <w:rFonts w:ascii="Arial" w:hAnsi="Arial" w:cs="Arial"/>
          <w:i/>
          <w:iCs/>
          <w:sz w:val="24"/>
          <w:szCs w:val="24"/>
          <w:shd w:val="clear" w:color="auto" w:fill="FFFFFF"/>
        </w:rPr>
        <w:t>ing</w:t>
      </w:r>
      <w:r w:rsidR="00C15A54">
        <w:rPr>
          <w:rFonts w:ascii="Arial" w:hAnsi="Arial" w:cs="Arial"/>
          <w:i/>
          <w:iCs/>
          <w:sz w:val="24"/>
          <w:szCs w:val="24"/>
          <w:shd w:val="clear" w:color="auto" w:fill="FFFFFF"/>
        </w:rPr>
        <w:t xml:space="preserve"> your dad hurt your mum (physically or emotionally), you and your mum will be able to describe your safety plan and will be telling Bob that you feel safe </w:t>
      </w:r>
      <w:r w:rsidR="000E744B" w:rsidRPr="008631E3">
        <w:rPr>
          <w:rFonts w:ascii="Arial" w:hAnsi="Arial" w:cs="Arial"/>
          <w:i/>
          <w:iCs/>
          <w:sz w:val="24"/>
          <w:szCs w:val="24"/>
          <w:shd w:val="clear" w:color="auto" w:fill="FFFFFF"/>
        </w:rPr>
        <w:t>at home and no longer worr</w:t>
      </w:r>
      <w:r w:rsidR="00C15A54">
        <w:rPr>
          <w:rFonts w:ascii="Arial" w:hAnsi="Arial" w:cs="Arial"/>
          <w:i/>
          <w:iCs/>
          <w:sz w:val="24"/>
          <w:szCs w:val="24"/>
          <w:shd w:val="clear" w:color="auto" w:fill="FFFFFF"/>
        </w:rPr>
        <w:t>ied</w:t>
      </w:r>
      <w:r w:rsidR="000E744B" w:rsidRPr="008631E3">
        <w:rPr>
          <w:rFonts w:ascii="Arial" w:hAnsi="Arial" w:cs="Arial"/>
          <w:i/>
          <w:iCs/>
          <w:sz w:val="24"/>
          <w:szCs w:val="24"/>
          <w:shd w:val="clear" w:color="auto" w:fill="FFFFFF"/>
        </w:rPr>
        <w:t xml:space="preserve"> that dad may come to your house and hurt your mum. You will </w:t>
      </w:r>
      <w:r w:rsidR="000E744B" w:rsidRPr="008631E3">
        <w:rPr>
          <w:rFonts w:ascii="Arial" w:hAnsi="Arial" w:cs="Arial"/>
          <w:i/>
          <w:iCs/>
          <w:sz w:val="24"/>
          <w:szCs w:val="24"/>
          <w:shd w:val="clear" w:color="auto" w:fill="FFFFFF"/>
        </w:rPr>
        <w:lastRenderedPageBreak/>
        <w:t>feel less anxious and have more confidence as well as an understanding of what a healthy relationship looks like.</w:t>
      </w:r>
    </w:p>
    <w:p w14:paraId="21CC9DB3" w14:textId="02B73753" w:rsidR="000F506E" w:rsidRPr="00220ECE" w:rsidRDefault="000F506E" w:rsidP="000636B1">
      <w:pPr>
        <w:spacing w:after="80"/>
        <w:jc w:val="both"/>
        <w:rPr>
          <w:rFonts w:ascii="Arial" w:hAnsi="Arial" w:cs="Arial"/>
          <w:i/>
          <w:iCs/>
          <w:sz w:val="24"/>
          <w:szCs w:val="24"/>
          <w:shd w:val="clear" w:color="auto" w:fill="FFFFFF"/>
        </w:rPr>
      </w:pPr>
      <w:r w:rsidRPr="000640AA">
        <w:rPr>
          <w:rFonts w:ascii="Arial" w:hAnsi="Arial" w:cs="Arial"/>
          <w:b/>
          <w:bCs/>
          <w:sz w:val="26"/>
          <w:szCs w:val="26"/>
          <w:shd w:val="clear" w:color="auto" w:fill="FFFFFF"/>
        </w:rPr>
        <w:t>Scaling questions</w:t>
      </w:r>
    </w:p>
    <w:p w14:paraId="14AD3ED3" w14:textId="48511279" w:rsidR="000F506E" w:rsidRPr="000F506E" w:rsidRDefault="000F506E" w:rsidP="004B33AA">
      <w:pPr>
        <w:spacing w:before="200" w:after="120"/>
        <w:contextualSpacing/>
        <w:jc w:val="both"/>
        <w:rPr>
          <w:rFonts w:ascii="Arial" w:eastAsia="Calibri" w:hAnsi="Arial" w:cs="Arial"/>
          <w:sz w:val="24"/>
          <w:szCs w:val="24"/>
        </w:rPr>
      </w:pPr>
      <w:r>
        <w:rPr>
          <w:rFonts w:ascii="Arial" w:eastAsia="Calibri" w:hAnsi="Arial" w:cs="Arial"/>
          <w:sz w:val="24"/>
          <w:szCs w:val="24"/>
        </w:rPr>
        <w:t>A</w:t>
      </w:r>
      <w:r w:rsidRPr="000F506E">
        <w:rPr>
          <w:rFonts w:ascii="Arial" w:eastAsia="Calibri" w:hAnsi="Arial" w:cs="Arial"/>
          <w:sz w:val="24"/>
          <w:szCs w:val="24"/>
        </w:rPr>
        <w:t xml:space="preserve"> scaling question can be a useful tool to explore views on </w:t>
      </w:r>
      <w:r>
        <w:rPr>
          <w:rFonts w:ascii="Arial" w:eastAsia="Calibri" w:hAnsi="Arial" w:cs="Arial"/>
          <w:sz w:val="24"/>
          <w:szCs w:val="24"/>
        </w:rPr>
        <w:t xml:space="preserve">levels of risk and worry in order to support the safety planning process.  </w:t>
      </w:r>
      <w:r w:rsidRPr="000F506E">
        <w:rPr>
          <w:rFonts w:ascii="Arial" w:eastAsia="Calibri" w:hAnsi="Arial" w:cs="Arial"/>
          <w:sz w:val="24"/>
          <w:szCs w:val="24"/>
        </w:rPr>
        <w:t>The most important thing about scaling is to understand people</w:t>
      </w:r>
      <w:r w:rsidR="00CC61E4">
        <w:rPr>
          <w:rFonts w:ascii="Arial" w:eastAsia="Calibri" w:hAnsi="Arial" w:cs="Arial"/>
          <w:sz w:val="24"/>
          <w:szCs w:val="24"/>
        </w:rPr>
        <w:t>’</w:t>
      </w:r>
      <w:r w:rsidRPr="000F506E">
        <w:rPr>
          <w:rFonts w:ascii="Arial" w:eastAsia="Calibri" w:hAnsi="Arial" w:cs="Arial"/>
          <w:sz w:val="24"/>
          <w:szCs w:val="24"/>
        </w:rPr>
        <w:t>s explanations for where they are on the scale</w:t>
      </w:r>
      <w:r w:rsidR="00CC61E4">
        <w:rPr>
          <w:rFonts w:ascii="Arial" w:eastAsia="Calibri" w:hAnsi="Arial" w:cs="Arial"/>
          <w:sz w:val="24"/>
          <w:szCs w:val="24"/>
        </w:rPr>
        <w:t xml:space="preserve"> including the child/young person)</w:t>
      </w:r>
      <w:r w:rsidRPr="000F506E">
        <w:rPr>
          <w:rFonts w:ascii="Arial" w:eastAsia="Calibri" w:hAnsi="Arial" w:cs="Arial"/>
          <w:sz w:val="24"/>
          <w:szCs w:val="24"/>
        </w:rPr>
        <w:t xml:space="preserve">. </w:t>
      </w:r>
    </w:p>
    <w:p w14:paraId="31502C0A" w14:textId="77777777" w:rsidR="000F506E" w:rsidRPr="000F506E" w:rsidRDefault="000F506E" w:rsidP="000F506E">
      <w:pPr>
        <w:spacing w:after="0"/>
        <w:contextualSpacing/>
        <w:rPr>
          <w:rFonts w:ascii="Arial" w:eastAsia="Calibri" w:hAnsi="Arial" w:cs="Arial"/>
          <w:sz w:val="14"/>
          <w:szCs w:val="14"/>
        </w:rPr>
      </w:pPr>
    </w:p>
    <w:p w14:paraId="46A1CE3E" w14:textId="67A6EC45" w:rsidR="00DA59EA" w:rsidRDefault="00FE21C8" w:rsidP="000F506E">
      <w:pPr>
        <w:spacing w:after="0"/>
        <w:contextualSpacing/>
        <w:rPr>
          <w:rFonts w:ascii="Arial" w:eastAsia="Calibri" w:hAnsi="Arial" w:cs="Arial"/>
          <w:sz w:val="24"/>
          <w:szCs w:val="24"/>
        </w:rPr>
      </w:pPr>
      <w:r>
        <w:rPr>
          <w:rFonts w:ascii="Arial" w:eastAsia="Calibri" w:hAnsi="Arial" w:cs="Arial"/>
          <w:sz w:val="24"/>
          <w:szCs w:val="24"/>
        </w:rPr>
        <w:t xml:space="preserve">An example of a Scaling Question could be: </w:t>
      </w:r>
    </w:p>
    <w:p w14:paraId="09C2F454" w14:textId="77777777" w:rsidR="00332DB6" w:rsidRPr="004B33AA" w:rsidRDefault="00332DB6" w:rsidP="000F506E">
      <w:pPr>
        <w:spacing w:after="0"/>
        <w:contextualSpacing/>
        <w:rPr>
          <w:rFonts w:ascii="Arial" w:eastAsia="Calibri" w:hAnsi="Arial" w:cs="Arial"/>
          <w:sz w:val="24"/>
          <w:szCs w:val="24"/>
        </w:rPr>
      </w:pPr>
    </w:p>
    <w:p w14:paraId="345759EA" w14:textId="49AF3295" w:rsidR="000F506E" w:rsidRPr="004B33AA" w:rsidRDefault="000E744B" w:rsidP="000F506E">
      <w:pPr>
        <w:spacing w:after="0"/>
        <w:contextualSpacing/>
        <w:rPr>
          <w:rFonts w:ascii="Arial" w:eastAsia="Calibri" w:hAnsi="Arial" w:cs="Arial"/>
          <w:sz w:val="24"/>
          <w:szCs w:val="24"/>
        </w:rPr>
      </w:pPr>
      <w:r w:rsidRPr="004B33AA">
        <w:rPr>
          <w:rFonts w:ascii="Arial" w:eastAsia="Calibri" w:hAnsi="Arial" w:cs="Arial"/>
          <w:sz w:val="24"/>
          <w:szCs w:val="24"/>
        </w:rPr>
        <w:t>Joseph</w:t>
      </w:r>
      <w:r w:rsidR="000F506E" w:rsidRPr="004B33AA">
        <w:rPr>
          <w:rFonts w:ascii="Arial" w:eastAsia="Calibri" w:hAnsi="Arial" w:cs="Arial"/>
          <w:sz w:val="24"/>
          <w:szCs w:val="24"/>
        </w:rPr>
        <w:t>:</w:t>
      </w:r>
    </w:p>
    <w:p w14:paraId="1447050C" w14:textId="4DA4D682" w:rsidR="00FE21C8" w:rsidRDefault="000F506E" w:rsidP="002C4562">
      <w:pPr>
        <w:spacing w:after="0"/>
        <w:jc w:val="both"/>
        <w:rPr>
          <w:rFonts w:ascii="Arial" w:eastAsia="Calibri" w:hAnsi="Arial" w:cs="Arial"/>
          <w:i/>
          <w:iCs/>
          <w:sz w:val="24"/>
          <w:szCs w:val="24"/>
        </w:rPr>
      </w:pPr>
      <w:r w:rsidRPr="00FE21C8">
        <w:rPr>
          <w:rFonts w:ascii="Arial" w:eastAsia="Calibri" w:hAnsi="Arial" w:cs="Arial"/>
          <w:i/>
          <w:iCs/>
          <w:sz w:val="24"/>
          <w:szCs w:val="24"/>
        </w:rPr>
        <w:t>On a scale of 0-10, when 10 is that</w:t>
      </w:r>
      <w:r w:rsidR="000E744B" w:rsidRPr="00FE21C8">
        <w:rPr>
          <w:rFonts w:ascii="Arial" w:eastAsia="Calibri" w:hAnsi="Arial" w:cs="Arial"/>
          <w:i/>
          <w:iCs/>
          <w:sz w:val="24"/>
          <w:szCs w:val="24"/>
        </w:rPr>
        <w:t xml:space="preserve"> you are being kept safe and Callum is no</w:t>
      </w:r>
      <w:r w:rsidR="00FE21C8">
        <w:rPr>
          <w:rFonts w:ascii="Arial" w:eastAsia="Calibri" w:hAnsi="Arial" w:cs="Arial"/>
          <w:i/>
          <w:iCs/>
          <w:sz w:val="24"/>
          <w:szCs w:val="24"/>
        </w:rPr>
        <w:t xml:space="preserve"> longer </w:t>
      </w:r>
      <w:r w:rsidR="000E744B" w:rsidRPr="00FE21C8">
        <w:rPr>
          <w:rFonts w:ascii="Arial" w:eastAsia="Calibri" w:hAnsi="Arial" w:cs="Arial"/>
          <w:i/>
          <w:iCs/>
          <w:sz w:val="24"/>
          <w:szCs w:val="24"/>
        </w:rPr>
        <w:t xml:space="preserve">touching </w:t>
      </w:r>
      <w:r w:rsidR="002C4562" w:rsidRPr="00FE21C8">
        <w:rPr>
          <w:rFonts w:ascii="Arial" w:eastAsia="Calibri" w:hAnsi="Arial" w:cs="Arial"/>
          <w:i/>
          <w:iCs/>
          <w:sz w:val="24"/>
          <w:szCs w:val="24"/>
        </w:rPr>
        <w:t>you</w:t>
      </w:r>
      <w:r w:rsidR="00FE21C8">
        <w:rPr>
          <w:rFonts w:ascii="Arial" w:eastAsia="Calibri" w:hAnsi="Arial" w:cs="Arial"/>
          <w:i/>
          <w:iCs/>
          <w:sz w:val="24"/>
          <w:szCs w:val="24"/>
        </w:rPr>
        <w:t>r willy</w:t>
      </w:r>
      <w:r w:rsidR="002C4562" w:rsidRPr="00FE21C8">
        <w:rPr>
          <w:rFonts w:ascii="Arial" w:eastAsia="Calibri" w:hAnsi="Arial" w:cs="Arial"/>
          <w:i/>
          <w:iCs/>
          <w:sz w:val="24"/>
          <w:szCs w:val="24"/>
        </w:rPr>
        <w:t xml:space="preserve"> </w:t>
      </w:r>
      <w:r w:rsidR="000E744B" w:rsidRPr="00FE21C8">
        <w:rPr>
          <w:rFonts w:ascii="Arial" w:eastAsia="Calibri" w:hAnsi="Arial" w:cs="Arial"/>
          <w:i/>
          <w:iCs/>
          <w:sz w:val="24"/>
          <w:szCs w:val="24"/>
        </w:rPr>
        <w:t>or making you feel uncomfortable and unsafe</w:t>
      </w:r>
      <w:r w:rsidR="00FE21C8">
        <w:rPr>
          <w:rFonts w:ascii="Arial" w:eastAsia="Calibri" w:hAnsi="Arial" w:cs="Arial"/>
          <w:i/>
          <w:iCs/>
          <w:sz w:val="24"/>
          <w:szCs w:val="24"/>
        </w:rPr>
        <w:t xml:space="preserve">, you are clear of the plan in place to keep you safe from anymore sexual behaviours from Callum and are </w:t>
      </w:r>
      <w:r w:rsidR="000E744B" w:rsidRPr="00FE21C8">
        <w:rPr>
          <w:rFonts w:ascii="Arial" w:eastAsia="Calibri" w:hAnsi="Arial" w:cs="Arial"/>
          <w:i/>
          <w:iCs/>
          <w:sz w:val="24"/>
          <w:szCs w:val="24"/>
        </w:rPr>
        <w:t xml:space="preserve">feeling less anxious and able to enjoy yourself without the worry of being </w:t>
      </w:r>
      <w:r w:rsidR="002C4562" w:rsidRPr="00FE21C8">
        <w:rPr>
          <w:rFonts w:ascii="Arial" w:eastAsia="Calibri" w:hAnsi="Arial" w:cs="Arial"/>
          <w:i/>
          <w:iCs/>
          <w:sz w:val="24"/>
          <w:szCs w:val="24"/>
        </w:rPr>
        <w:t>hurt</w:t>
      </w:r>
      <w:r w:rsidR="00FE21C8">
        <w:rPr>
          <w:rFonts w:ascii="Arial" w:eastAsia="Calibri" w:hAnsi="Arial" w:cs="Arial"/>
          <w:i/>
          <w:iCs/>
          <w:sz w:val="24"/>
          <w:szCs w:val="24"/>
        </w:rPr>
        <w:t>, and 0 is</w:t>
      </w:r>
      <w:r w:rsidR="002C4562" w:rsidRPr="00FE21C8">
        <w:rPr>
          <w:rFonts w:ascii="Arial" w:eastAsia="Calibri" w:hAnsi="Arial" w:cs="Arial"/>
          <w:i/>
          <w:iCs/>
          <w:sz w:val="24"/>
          <w:szCs w:val="24"/>
        </w:rPr>
        <w:t xml:space="preserve"> that Callum</w:t>
      </w:r>
      <w:r w:rsidR="00FE21C8">
        <w:rPr>
          <w:rFonts w:ascii="Arial" w:eastAsia="Calibri" w:hAnsi="Arial" w:cs="Arial"/>
          <w:i/>
          <w:iCs/>
          <w:sz w:val="24"/>
          <w:szCs w:val="24"/>
        </w:rPr>
        <w:t xml:space="preserve"> is still touching your willy and you feel unsafe and even though you have told the grown-ups in your life, they are not doing enough to keep you safe. </w:t>
      </w:r>
    </w:p>
    <w:p w14:paraId="47C616E3" w14:textId="4AD464AF" w:rsidR="00FE21C8" w:rsidRDefault="00B403AD" w:rsidP="002C4562">
      <w:pPr>
        <w:spacing w:after="0"/>
        <w:jc w:val="both"/>
        <w:rPr>
          <w:rFonts w:ascii="Arial" w:eastAsia="Calibri" w:hAnsi="Arial" w:cs="Arial"/>
          <w:i/>
          <w:iCs/>
          <w:sz w:val="24"/>
          <w:szCs w:val="24"/>
        </w:rPr>
      </w:pPr>
      <w:r>
        <w:rPr>
          <w:rFonts w:ascii="Arial" w:eastAsia="Calibri" w:hAnsi="Arial" w:cs="Arial"/>
          <w:i/>
          <w:iCs/>
          <w:sz w:val="24"/>
          <w:szCs w:val="24"/>
        </w:rPr>
        <w:t xml:space="preserve">Or: </w:t>
      </w:r>
    </w:p>
    <w:p w14:paraId="026D64B1" w14:textId="45D194D2" w:rsidR="007A7872" w:rsidRPr="004B33AA" w:rsidRDefault="002C4562" w:rsidP="002C4562">
      <w:pPr>
        <w:spacing w:after="0"/>
        <w:jc w:val="both"/>
        <w:rPr>
          <w:rFonts w:ascii="Arial" w:eastAsia="Calibri" w:hAnsi="Arial" w:cs="Arial"/>
          <w:sz w:val="24"/>
          <w:szCs w:val="24"/>
        </w:rPr>
      </w:pPr>
      <w:r w:rsidRPr="004B33AA">
        <w:rPr>
          <w:rFonts w:ascii="Arial" w:eastAsia="Calibri" w:hAnsi="Arial" w:cs="Arial"/>
          <w:sz w:val="24"/>
          <w:szCs w:val="24"/>
        </w:rPr>
        <w:t>Amy:</w:t>
      </w:r>
    </w:p>
    <w:p w14:paraId="0E2F5382" w14:textId="12AA857A" w:rsidR="002C4562" w:rsidRPr="00FE21C8" w:rsidRDefault="002C4562" w:rsidP="002C4562">
      <w:pPr>
        <w:spacing w:after="0"/>
        <w:jc w:val="both"/>
        <w:rPr>
          <w:rFonts w:ascii="Arial" w:eastAsia="Calibri" w:hAnsi="Arial" w:cs="Arial"/>
          <w:i/>
          <w:iCs/>
          <w:sz w:val="24"/>
          <w:szCs w:val="24"/>
        </w:rPr>
      </w:pPr>
      <w:r w:rsidRPr="00FE21C8">
        <w:rPr>
          <w:rFonts w:ascii="Arial" w:eastAsia="Calibri" w:hAnsi="Arial" w:cs="Arial"/>
          <w:i/>
          <w:iCs/>
          <w:sz w:val="24"/>
          <w:szCs w:val="24"/>
        </w:rPr>
        <w:t xml:space="preserve">On a scale of 0 – 10 when 10 is that you feel safe at home and are not seeing or hearing dad hurting mum, dad </w:t>
      </w:r>
      <w:r w:rsidR="00FE21C8">
        <w:rPr>
          <w:rFonts w:ascii="Arial" w:eastAsia="Calibri" w:hAnsi="Arial" w:cs="Arial"/>
          <w:i/>
          <w:iCs/>
          <w:sz w:val="24"/>
          <w:szCs w:val="24"/>
        </w:rPr>
        <w:t xml:space="preserve">is </w:t>
      </w:r>
      <w:r w:rsidRPr="00FE21C8">
        <w:rPr>
          <w:rFonts w:ascii="Arial" w:eastAsia="Calibri" w:hAnsi="Arial" w:cs="Arial"/>
          <w:i/>
          <w:iCs/>
          <w:sz w:val="24"/>
          <w:szCs w:val="24"/>
        </w:rPr>
        <w:t>not</w:t>
      </w:r>
      <w:r w:rsidR="00FE21C8">
        <w:rPr>
          <w:rFonts w:ascii="Arial" w:eastAsia="Calibri" w:hAnsi="Arial" w:cs="Arial"/>
          <w:i/>
          <w:iCs/>
          <w:sz w:val="24"/>
          <w:szCs w:val="24"/>
        </w:rPr>
        <w:t xml:space="preserve"> turning up </w:t>
      </w:r>
      <w:r w:rsidRPr="00FE21C8">
        <w:rPr>
          <w:rFonts w:ascii="Arial" w:eastAsia="Calibri" w:hAnsi="Arial" w:cs="Arial"/>
          <w:i/>
          <w:iCs/>
          <w:sz w:val="24"/>
          <w:szCs w:val="24"/>
        </w:rPr>
        <w:t>to the house,</w:t>
      </w:r>
      <w:r w:rsidR="00FE21C8">
        <w:rPr>
          <w:rFonts w:ascii="Arial" w:eastAsia="Calibri" w:hAnsi="Arial" w:cs="Arial"/>
          <w:i/>
          <w:iCs/>
          <w:sz w:val="24"/>
          <w:szCs w:val="24"/>
        </w:rPr>
        <w:t xml:space="preserve"> shouting and swearing</w:t>
      </w:r>
      <w:r w:rsidRPr="00FE21C8">
        <w:rPr>
          <w:rFonts w:ascii="Arial" w:eastAsia="Calibri" w:hAnsi="Arial" w:cs="Arial"/>
          <w:i/>
          <w:iCs/>
          <w:sz w:val="24"/>
          <w:szCs w:val="24"/>
        </w:rPr>
        <w:t xml:space="preserve"> and you feel less worried and anxious that this may happen</w:t>
      </w:r>
      <w:r w:rsidR="00FE21C8">
        <w:rPr>
          <w:rFonts w:ascii="Arial" w:eastAsia="Calibri" w:hAnsi="Arial" w:cs="Arial"/>
          <w:i/>
          <w:iCs/>
          <w:sz w:val="24"/>
          <w:szCs w:val="24"/>
        </w:rPr>
        <w:t xml:space="preserve"> because you understand the plan to keep you and mum safe, and 0 is that </w:t>
      </w:r>
      <w:r w:rsidRPr="00FE21C8">
        <w:rPr>
          <w:rFonts w:ascii="Arial" w:eastAsia="Calibri" w:hAnsi="Arial" w:cs="Arial"/>
          <w:i/>
          <w:iCs/>
          <w:sz w:val="24"/>
          <w:szCs w:val="24"/>
        </w:rPr>
        <w:t>that dad continues to come to the house</w:t>
      </w:r>
      <w:r w:rsidR="00FE21C8">
        <w:rPr>
          <w:rFonts w:ascii="Arial" w:eastAsia="Calibri" w:hAnsi="Arial" w:cs="Arial"/>
          <w:i/>
          <w:iCs/>
          <w:sz w:val="24"/>
          <w:szCs w:val="24"/>
        </w:rPr>
        <w:t xml:space="preserve">, uninvited and continues to </w:t>
      </w:r>
      <w:r w:rsidRPr="00FE21C8">
        <w:rPr>
          <w:rFonts w:ascii="Arial" w:eastAsia="Calibri" w:hAnsi="Arial" w:cs="Arial"/>
          <w:i/>
          <w:iCs/>
          <w:sz w:val="24"/>
          <w:szCs w:val="24"/>
        </w:rPr>
        <w:t>hurt mum</w:t>
      </w:r>
      <w:r w:rsidR="00FE21C8">
        <w:rPr>
          <w:rFonts w:ascii="Arial" w:eastAsia="Calibri" w:hAnsi="Arial" w:cs="Arial"/>
          <w:i/>
          <w:iCs/>
          <w:sz w:val="24"/>
          <w:szCs w:val="24"/>
        </w:rPr>
        <w:t xml:space="preserve"> </w:t>
      </w:r>
      <w:r w:rsidRPr="00FE21C8">
        <w:rPr>
          <w:rFonts w:ascii="Arial" w:eastAsia="Calibri" w:hAnsi="Arial" w:cs="Arial"/>
          <w:i/>
          <w:iCs/>
          <w:sz w:val="24"/>
          <w:szCs w:val="24"/>
        </w:rPr>
        <w:t xml:space="preserve">and at times </w:t>
      </w:r>
      <w:r w:rsidR="00FE21C8">
        <w:rPr>
          <w:rFonts w:ascii="Arial" w:eastAsia="Calibri" w:hAnsi="Arial" w:cs="Arial"/>
          <w:i/>
          <w:iCs/>
          <w:sz w:val="24"/>
          <w:szCs w:val="24"/>
        </w:rPr>
        <w:t xml:space="preserve">you </w:t>
      </w:r>
      <w:r w:rsidRPr="00FE21C8">
        <w:rPr>
          <w:rFonts w:ascii="Arial" w:eastAsia="Calibri" w:hAnsi="Arial" w:cs="Arial"/>
          <w:i/>
          <w:iCs/>
          <w:sz w:val="24"/>
          <w:szCs w:val="24"/>
        </w:rPr>
        <w:t>are involved yourself and have got hurt.</w:t>
      </w:r>
    </w:p>
    <w:p w14:paraId="6A304558" w14:textId="58E1328F" w:rsidR="00682040" w:rsidRDefault="00682040" w:rsidP="00403BEE">
      <w:pPr>
        <w:spacing w:after="60"/>
        <w:jc w:val="both"/>
        <w:rPr>
          <w:rFonts w:ascii="Arial" w:hAnsi="Arial" w:cs="Arial"/>
          <w:sz w:val="24"/>
          <w:szCs w:val="24"/>
        </w:rPr>
      </w:pPr>
      <w:bookmarkStart w:id="10" w:name="_Involving_Children_in_1"/>
      <w:bookmarkEnd w:id="10"/>
    </w:p>
    <w:p w14:paraId="4D3BA715" w14:textId="6A813A7B" w:rsidR="00682040" w:rsidRPr="000640AA" w:rsidRDefault="00682040" w:rsidP="00682040">
      <w:pPr>
        <w:pStyle w:val="Heading2"/>
        <w:spacing w:line="360" w:lineRule="auto"/>
        <w:rPr>
          <w:rFonts w:ascii="Arial" w:eastAsia="Times New Roman" w:hAnsi="Arial" w:cs="Arial"/>
          <w:b/>
          <w:bCs/>
          <w:color w:val="auto"/>
          <w:sz w:val="28"/>
          <w:szCs w:val="28"/>
          <w:shd w:val="clear" w:color="auto" w:fill="FFFFFF"/>
          <w:lang w:eastAsia="en-GB"/>
        </w:rPr>
      </w:pPr>
      <w:bookmarkStart w:id="11" w:name="_Hlk125618572"/>
      <w:r w:rsidRPr="000640AA">
        <w:rPr>
          <w:rFonts w:ascii="Arial" w:eastAsia="Times New Roman" w:hAnsi="Arial" w:cs="Arial"/>
          <w:b/>
          <w:bCs/>
          <w:color w:val="auto"/>
          <w:sz w:val="28"/>
          <w:szCs w:val="28"/>
          <w:shd w:val="clear" w:color="auto" w:fill="FFFFFF"/>
          <w:lang w:eastAsia="en-GB"/>
        </w:rPr>
        <w:t>Principles of Good Safety Planning</w:t>
      </w:r>
      <w:r w:rsidRPr="000640AA">
        <w:rPr>
          <w:rFonts w:ascii="Arial" w:hAnsi="Arial" w:cs="Arial"/>
          <w:b/>
          <w:bCs/>
          <w:color w:val="auto"/>
          <w:sz w:val="24"/>
          <w:szCs w:val="24"/>
        </w:rPr>
        <w:t xml:space="preserve">                                              </w:t>
      </w:r>
    </w:p>
    <w:bookmarkEnd w:id="11"/>
    <w:p w14:paraId="165F41FB" w14:textId="3132013D" w:rsidR="003B4F0B" w:rsidRDefault="00682040" w:rsidP="00682040">
      <w:pPr>
        <w:spacing w:after="60"/>
        <w:jc w:val="both"/>
        <w:rPr>
          <w:rFonts w:ascii="Arial" w:hAnsi="Arial" w:cs="Arial"/>
          <w:sz w:val="24"/>
          <w:szCs w:val="24"/>
        </w:rPr>
      </w:pPr>
      <w:r w:rsidRPr="00682040">
        <w:rPr>
          <w:rFonts w:ascii="Arial" w:hAnsi="Arial" w:cs="Arial"/>
          <w:sz w:val="24"/>
          <w:szCs w:val="24"/>
        </w:rPr>
        <w:t>There are 7 main principles of safety planning</w:t>
      </w:r>
      <w:r w:rsidR="00F329E0">
        <w:rPr>
          <w:rFonts w:ascii="Arial" w:hAnsi="Arial" w:cs="Arial"/>
          <w:sz w:val="24"/>
          <w:szCs w:val="24"/>
        </w:rPr>
        <w:t xml:space="preserve"> </w:t>
      </w:r>
      <w:hyperlink w:anchor="_Figure_1:" w:history="1">
        <w:r w:rsidR="00F329E0" w:rsidRPr="00D033C0">
          <w:rPr>
            <w:rStyle w:val="Hyperlink"/>
            <w:rFonts w:ascii="Arial" w:hAnsi="Arial" w:cs="Arial"/>
            <w:sz w:val="24"/>
            <w:szCs w:val="24"/>
          </w:rPr>
          <w:t>(</w:t>
        </w:r>
        <w:r w:rsidR="003F5E8D" w:rsidRPr="00D033C0">
          <w:rPr>
            <w:rStyle w:val="Hyperlink"/>
            <w:rFonts w:ascii="Arial" w:hAnsi="Arial" w:cs="Arial"/>
            <w:sz w:val="24"/>
            <w:szCs w:val="24"/>
          </w:rPr>
          <w:t xml:space="preserve">see diagram below, </w:t>
        </w:r>
        <w:r w:rsidR="003B4F0B" w:rsidRPr="00D033C0">
          <w:rPr>
            <w:rStyle w:val="Hyperlink"/>
            <w:rFonts w:ascii="Arial" w:hAnsi="Arial" w:cs="Arial"/>
            <w:sz w:val="24"/>
            <w:szCs w:val="24"/>
          </w:rPr>
          <w:t>F</w:t>
        </w:r>
        <w:r w:rsidR="00F329E0" w:rsidRPr="00D033C0">
          <w:rPr>
            <w:rStyle w:val="Hyperlink"/>
            <w:rFonts w:ascii="Arial" w:hAnsi="Arial" w:cs="Arial"/>
            <w:sz w:val="24"/>
            <w:szCs w:val="24"/>
          </w:rPr>
          <w:t>igure 1)</w:t>
        </w:r>
        <w:r w:rsidRPr="00D033C0">
          <w:rPr>
            <w:rStyle w:val="Hyperlink"/>
            <w:rFonts w:ascii="Arial" w:hAnsi="Arial" w:cs="Arial"/>
            <w:sz w:val="24"/>
            <w:szCs w:val="24"/>
          </w:rPr>
          <w:t>:</w:t>
        </w:r>
      </w:hyperlink>
      <w:r w:rsidRPr="00682040">
        <w:rPr>
          <w:rFonts w:ascii="Arial" w:hAnsi="Arial" w:cs="Arial"/>
          <w:sz w:val="24"/>
          <w:szCs w:val="24"/>
        </w:rPr>
        <w:t xml:space="preserve"> </w:t>
      </w:r>
    </w:p>
    <w:p w14:paraId="024DB115" w14:textId="77777777" w:rsidR="0006353F" w:rsidRPr="00682040" w:rsidRDefault="0006353F" w:rsidP="00682040">
      <w:pPr>
        <w:spacing w:after="60"/>
        <w:jc w:val="both"/>
        <w:rPr>
          <w:rFonts w:ascii="Arial" w:hAnsi="Arial" w:cs="Arial"/>
          <w:sz w:val="24"/>
          <w:szCs w:val="24"/>
        </w:rPr>
      </w:pPr>
    </w:p>
    <w:p w14:paraId="15D87B8E" w14:textId="77777777" w:rsidR="00682040" w:rsidRPr="00682040" w:rsidRDefault="00682040" w:rsidP="00682040">
      <w:pPr>
        <w:numPr>
          <w:ilvl w:val="0"/>
          <w:numId w:val="7"/>
        </w:numPr>
        <w:spacing w:after="60"/>
        <w:jc w:val="both"/>
        <w:rPr>
          <w:rFonts w:ascii="Arial" w:hAnsi="Arial" w:cs="Arial"/>
          <w:b/>
          <w:bCs/>
          <w:sz w:val="24"/>
          <w:szCs w:val="24"/>
        </w:rPr>
      </w:pPr>
      <w:r w:rsidRPr="00682040">
        <w:rPr>
          <w:rFonts w:ascii="Arial" w:hAnsi="Arial" w:cs="Arial"/>
          <w:b/>
          <w:bCs/>
          <w:sz w:val="24"/>
          <w:szCs w:val="24"/>
        </w:rPr>
        <w:t xml:space="preserve">The safety plan is formalised </w:t>
      </w:r>
    </w:p>
    <w:p w14:paraId="2D08B17B" w14:textId="1C817849" w:rsidR="00682040" w:rsidRPr="00682040" w:rsidRDefault="00682040" w:rsidP="00682040">
      <w:pPr>
        <w:spacing w:after="60"/>
        <w:jc w:val="both"/>
        <w:rPr>
          <w:rFonts w:ascii="Arial" w:hAnsi="Arial" w:cs="Arial"/>
          <w:sz w:val="24"/>
          <w:szCs w:val="24"/>
        </w:rPr>
      </w:pPr>
      <w:r w:rsidRPr="00682040">
        <w:rPr>
          <w:rFonts w:ascii="Arial" w:hAnsi="Arial" w:cs="Arial"/>
          <w:sz w:val="24"/>
          <w:szCs w:val="24"/>
        </w:rPr>
        <w:t>The safety elements of the plan should within the child’s plan, and its contents are written in collaboration and well understood by all parties, child, family and professionals. The plan should consider risks outside the family as well as inside if appropriate, and clearly consider what needs to happen and how. The plan should be SMART (Specific, Measurable, Achievable, Realistic, Time-Scaled) see the S</w:t>
      </w:r>
      <w:r w:rsidR="004A2B2D">
        <w:rPr>
          <w:rFonts w:ascii="Arial" w:hAnsi="Arial" w:cs="Arial"/>
          <w:sz w:val="24"/>
          <w:szCs w:val="24"/>
        </w:rPr>
        <w:t>MART</w:t>
      </w:r>
      <w:r w:rsidRPr="00682040">
        <w:rPr>
          <w:rFonts w:ascii="Arial" w:hAnsi="Arial" w:cs="Arial"/>
          <w:sz w:val="24"/>
          <w:szCs w:val="24"/>
        </w:rPr>
        <w:t xml:space="preserve"> Plans Guidance.</w:t>
      </w:r>
    </w:p>
    <w:p w14:paraId="418D8CAE" w14:textId="77777777" w:rsidR="00682040" w:rsidRPr="00682040" w:rsidRDefault="00682040" w:rsidP="00682040">
      <w:pPr>
        <w:numPr>
          <w:ilvl w:val="0"/>
          <w:numId w:val="7"/>
        </w:numPr>
        <w:spacing w:after="60"/>
        <w:jc w:val="both"/>
        <w:rPr>
          <w:rFonts w:ascii="Arial" w:hAnsi="Arial" w:cs="Arial"/>
          <w:b/>
          <w:bCs/>
          <w:sz w:val="24"/>
          <w:szCs w:val="24"/>
        </w:rPr>
      </w:pPr>
      <w:r w:rsidRPr="00682040">
        <w:rPr>
          <w:rFonts w:ascii="Arial" w:hAnsi="Arial" w:cs="Arial"/>
          <w:b/>
          <w:bCs/>
          <w:sz w:val="24"/>
          <w:szCs w:val="24"/>
        </w:rPr>
        <w:t>The plan should be collaborative in partnership with families and agencies</w:t>
      </w:r>
    </w:p>
    <w:p w14:paraId="6E5AD69C" w14:textId="77777777" w:rsidR="00682040" w:rsidRPr="00682040" w:rsidRDefault="00682040" w:rsidP="00682040">
      <w:pPr>
        <w:spacing w:after="60"/>
        <w:jc w:val="both"/>
        <w:rPr>
          <w:rFonts w:ascii="Arial" w:hAnsi="Arial" w:cs="Arial"/>
          <w:sz w:val="24"/>
          <w:szCs w:val="24"/>
        </w:rPr>
      </w:pPr>
      <w:r w:rsidRPr="00682040">
        <w:rPr>
          <w:rFonts w:ascii="Arial" w:hAnsi="Arial" w:cs="Arial"/>
          <w:sz w:val="24"/>
          <w:szCs w:val="24"/>
        </w:rPr>
        <w:t xml:space="preserve">This means developing plans that are understood by the children, family and all agencies working with the family. Expectations for the family need to be clear and realistic, whilst ensuring the family have an awareness of the risks and there is acceptance to implement changes needed. Engagement with the professional </w:t>
      </w:r>
      <w:r w:rsidRPr="00682040">
        <w:rPr>
          <w:rFonts w:ascii="Arial" w:hAnsi="Arial" w:cs="Arial"/>
          <w:sz w:val="24"/>
          <w:szCs w:val="24"/>
        </w:rPr>
        <w:lastRenderedPageBreak/>
        <w:t>network is key to identifying and manging the risk, all those working with the family should be aware of the plan.</w:t>
      </w:r>
    </w:p>
    <w:p w14:paraId="2DE811FD" w14:textId="77777777" w:rsidR="00682040" w:rsidRPr="00682040" w:rsidRDefault="00682040" w:rsidP="00682040">
      <w:pPr>
        <w:numPr>
          <w:ilvl w:val="0"/>
          <w:numId w:val="7"/>
        </w:numPr>
        <w:spacing w:after="60"/>
        <w:jc w:val="both"/>
        <w:rPr>
          <w:rFonts w:ascii="Arial" w:hAnsi="Arial" w:cs="Arial"/>
          <w:b/>
          <w:bCs/>
          <w:sz w:val="24"/>
          <w:szCs w:val="24"/>
        </w:rPr>
      </w:pPr>
      <w:r w:rsidRPr="00682040">
        <w:rPr>
          <w:rFonts w:ascii="Arial" w:hAnsi="Arial" w:cs="Arial"/>
          <w:b/>
          <w:bCs/>
          <w:sz w:val="24"/>
          <w:szCs w:val="24"/>
        </w:rPr>
        <w:t>The plan must be child centred and holistic and look at ALL of the aspects of the child’s life</w:t>
      </w:r>
    </w:p>
    <w:p w14:paraId="3B06DF5E" w14:textId="4CA2F2A9" w:rsidR="00682040" w:rsidRPr="00682040" w:rsidRDefault="00682040" w:rsidP="00682040">
      <w:pPr>
        <w:spacing w:after="60"/>
        <w:jc w:val="both"/>
        <w:rPr>
          <w:rFonts w:ascii="Arial" w:hAnsi="Arial" w:cs="Arial"/>
          <w:sz w:val="24"/>
          <w:szCs w:val="24"/>
        </w:rPr>
      </w:pPr>
      <w:r w:rsidRPr="00682040">
        <w:rPr>
          <w:rFonts w:ascii="Arial" w:hAnsi="Arial" w:cs="Arial"/>
          <w:sz w:val="24"/>
          <w:szCs w:val="24"/>
        </w:rPr>
        <w:t xml:space="preserve">This means developing plans which are written </w:t>
      </w:r>
      <w:r w:rsidR="004724BF">
        <w:rPr>
          <w:rFonts w:ascii="Arial" w:hAnsi="Arial" w:cs="Arial"/>
          <w:sz w:val="24"/>
          <w:szCs w:val="24"/>
        </w:rPr>
        <w:t xml:space="preserve">to the child, </w:t>
      </w:r>
      <w:r w:rsidRPr="00682040">
        <w:rPr>
          <w:rFonts w:ascii="Arial" w:hAnsi="Arial" w:cs="Arial"/>
          <w:sz w:val="24"/>
          <w:szCs w:val="24"/>
        </w:rPr>
        <w:t xml:space="preserve">in a way </w:t>
      </w:r>
      <w:r w:rsidR="004724BF">
        <w:rPr>
          <w:rFonts w:ascii="Arial" w:hAnsi="Arial" w:cs="Arial"/>
          <w:sz w:val="24"/>
          <w:szCs w:val="24"/>
        </w:rPr>
        <w:t xml:space="preserve">they </w:t>
      </w:r>
      <w:r w:rsidRPr="00682040">
        <w:rPr>
          <w:rFonts w:ascii="Arial" w:hAnsi="Arial" w:cs="Arial"/>
          <w:sz w:val="24"/>
          <w:szCs w:val="24"/>
        </w:rPr>
        <w:t>understand, whilst taking into consideration their culture, age, capacity, and development and focusing on what they can do as well as any restrictions placed on them. The plan should be strengths based, empowering and must cover all the child’s environments. It is important to remember the child is NOT responsible for the safety plan or the implementation of it.</w:t>
      </w:r>
    </w:p>
    <w:p w14:paraId="11B3E56E" w14:textId="77777777" w:rsidR="00682040" w:rsidRPr="00682040" w:rsidRDefault="00682040" w:rsidP="00682040">
      <w:pPr>
        <w:numPr>
          <w:ilvl w:val="0"/>
          <w:numId w:val="7"/>
        </w:numPr>
        <w:spacing w:after="60"/>
        <w:jc w:val="both"/>
        <w:rPr>
          <w:rFonts w:ascii="Arial" w:hAnsi="Arial" w:cs="Arial"/>
          <w:b/>
          <w:bCs/>
          <w:sz w:val="24"/>
          <w:szCs w:val="24"/>
        </w:rPr>
      </w:pPr>
      <w:r w:rsidRPr="00682040">
        <w:rPr>
          <w:rFonts w:ascii="Arial" w:hAnsi="Arial" w:cs="Arial"/>
          <w:b/>
          <w:bCs/>
          <w:sz w:val="24"/>
          <w:szCs w:val="24"/>
        </w:rPr>
        <w:t xml:space="preserve">The plan must be timely and proportionate </w:t>
      </w:r>
    </w:p>
    <w:p w14:paraId="3D755CFE" w14:textId="77777777" w:rsidR="00682040" w:rsidRPr="00682040" w:rsidRDefault="00682040" w:rsidP="00682040">
      <w:pPr>
        <w:spacing w:after="60"/>
        <w:jc w:val="both"/>
        <w:rPr>
          <w:rFonts w:ascii="Arial" w:hAnsi="Arial" w:cs="Arial"/>
          <w:sz w:val="24"/>
          <w:szCs w:val="24"/>
        </w:rPr>
      </w:pPr>
      <w:r w:rsidRPr="00682040">
        <w:rPr>
          <w:rFonts w:ascii="Arial" w:hAnsi="Arial" w:cs="Arial"/>
          <w:sz w:val="24"/>
          <w:szCs w:val="24"/>
        </w:rPr>
        <w:t>Safety planning needs to be considered from the outset of our involvement and/or where a new risk emerges, developing a plan with the family and professional network that is proportionate to the risk.</w:t>
      </w:r>
    </w:p>
    <w:p w14:paraId="5A7D404F" w14:textId="77777777" w:rsidR="00682040" w:rsidRPr="00682040" w:rsidRDefault="00682040" w:rsidP="00682040">
      <w:pPr>
        <w:numPr>
          <w:ilvl w:val="0"/>
          <w:numId w:val="7"/>
        </w:numPr>
        <w:spacing w:after="60"/>
        <w:jc w:val="both"/>
        <w:rPr>
          <w:rFonts w:ascii="Arial" w:hAnsi="Arial" w:cs="Arial"/>
          <w:b/>
          <w:bCs/>
          <w:sz w:val="24"/>
          <w:szCs w:val="24"/>
        </w:rPr>
      </w:pPr>
      <w:r w:rsidRPr="00682040">
        <w:rPr>
          <w:rFonts w:ascii="Arial" w:hAnsi="Arial" w:cs="Arial"/>
          <w:b/>
          <w:bCs/>
          <w:sz w:val="24"/>
          <w:szCs w:val="24"/>
        </w:rPr>
        <w:t>You must clarify information</w:t>
      </w:r>
    </w:p>
    <w:p w14:paraId="1218EDD8" w14:textId="77777777" w:rsidR="00682040" w:rsidRPr="00682040" w:rsidRDefault="00682040" w:rsidP="00682040">
      <w:pPr>
        <w:spacing w:after="60"/>
        <w:jc w:val="both"/>
        <w:rPr>
          <w:rFonts w:ascii="Arial" w:hAnsi="Arial" w:cs="Arial"/>
          <w:sz w:val="24"/>
          <w:szCs w:val="24"/>
        </w:rPr>
      </w:pPr>
      <w:r w:rsidRPr="00682040">
        <w:rPr>
          <w:rFonts w:ascii="Arial" w:hAnsi="Arial" w:cs="Arial"/>
          <w:sz w:val="24"/>
          <w:szCs w:val="24"/>
        </w:rPr>
        <w:t xml:space="preserve">Information needs to be clarified to ensure it is factual and triangulated by working collaboratively with the family and professional network. Clarity is needed around people’s roles and responsibilities in the implementation of the safety plan. </w:t>
      </w:r>
    </w:p>
    <w:p w14:paraId="61693475" w14:textId="77777777" w:rsidR="00682040" w:rsidRPr="00682040" w:rsidRDefault="00682040" w:rsidP="00682040">
      <w:pPr>
        <w:numPr>
          <w:ilvl w:val="0"/>
          <w:numId w:val="7"/>
        </w:numPr>
        <w:spacing w:after="60"/>
        <w:jc w:val="both"/>
        <w:rPr>
          <w:rFonts w:ascii="Arial" w:hAnsi="Arial" w:cs="Arial"/>
          <w:b/>
          <w:bCs/>
          <w:sz w:val="24"/>
          <w:szCs w:val="24"/>
        </w:rPr>
      </w:pPr>
      <w:r w:rsidRPr="00682040">
        <w:rPr>
          <w:rFonts w:ascii="Arial" w:hAnsi="Arial" w:cs="Arial"/>
          <w:b/>
          <w:bCs/>
          <w:sz w:val="24"/>
          <w:szCs w:val="24"/>
        </w:rPr>
        <w:t xml:space="preserve">Holding regular reviews </w:t>
      </w:r>
    </w:p>
    <w:p w14:paraId="1C0E672A" w14:textId="77777777" w:rsidR="00682040" w:rsidRPr="00682040" w:rsidRDefault="00682040" w:rsidP="00682040">
      <w:pPr>
        <w:spacing w:after="60"/>
        <w:jc w:val="both"/>
        <w:rPr>
          <w:rFonts w:ascii="Arial" w:hAnsi="Arial" w:cs="Arial"/>
          <w:sz w:val="24"/>
          <w:szCs w:val="24"/>
        </w:rPr>
      </w:pPr>
      <w:r w:rsidRPr="00682040">
        <w:rPr>
          <w:rFonts w:ascii="Arial" w:hAnsi="Arial" w:cs="Arial"/>
          <w:sz w:val="24"/>
          <w:szCs w:val="24"/>
        </w:rPr>
        <w:t xml:space="preserve">This means holding regular reviews in consultation with the family and the network.  Plans are not static and by reviewing them regularly you can reflect the evolving levels of risk, including increases or decreases in risk. </w:t>
      </w:r>
    </w:p>
    <w:p w14:paraId="6F9876FE" w14:textId="77777777" w:rsidR="00682040" w:rsidRPr="00682040" w:rsidRDefault="00682040" w:rsidP="00682040">
      <w:pPr>
        <w:numPr>
          <w:ilvl w:val="0"/>
          <w:numId w:val="7"/>
        </w:numPr>
        <w:spacing w:after="60"/>
        <w:jc w:val="both"/>
        <w:rPr>
          <w:rFonts w:ascii="Arial" w:hAnsi="Arial" w:cs="Arial"/>
          <w:b/>
          <w:bCs/>
          <w:sz w:val="24"/>
          <w:szCs w:val="24"/>
        </w:rPr>
      </w:pPr>
      <w:r w:rsidRPr="00682040">
        <w:rPr>
          <w:rFonts w:ascii="Arial" w:hAnsi="Arial" w:cs="Arial"/>
          <w:b/>
          <w:bCs/>
          <w:sz w:val="24"/>
          <w:szCs w:val="24"/>
        </w:rPr>
        <w:t xml:space="preserve">Escalation </w:t>
      </w:r>
    </w:p>
    <w:p w14:paraId="4719EC14" w14:textId="6A511710" w:rsidR="00682040" w:rsidRDefault="00682040" w:rsidP="00682040">
      <w:pPr>
        <w:spacing w:after="60"/>
        <w:jc w:val="both"/>
        <w:rPr>
          <w:rFonts w:ascii="Arial" w:hAnsi="Arial" w:cs="Arial"/>
          <w:sz w:val="24"/>
          <w:szCs w:val="24"/>
        </w:rPr>
      </w:pPr>
      <w:r w:rsidRPr="00682040">
        <w:rPr>
          <w:rFonts w:ascii="Arial" w:hAnsi="Arial" w:cs="Arial"/>
          <w:sz w:val="24"/>
          <w:szCs w:val="24"/>
        </w:rPr>
        <w:t>This means when there is a collaborative safety plan in place, but the level of risk means that concerns remain about the safety and the well-being of children. In these circumstances practitioners should liaise immediately with their managers and consider whether escalations to Senior Managers via the Need-to-Know notification is necessary.</w:t>
      </w:r>
    </w:p>
    <w:p w14:paraId="43EEA345" w14:textId="22441AFB" w:rsidR="00F329E0" w:rsidRDefault="00F329E0" w:rsidP="00682040">
      <w:pPr>
        <w:spacing w:after="60"/>
        <w:jc w:val="both"/>
        <w:rPr>
          <w:rFonts w:ascii="Arial" w:hAnsi="Arial" w:cs="Arial"/>
          <w:sz w:val="24"/>
          <w:szCs w:val="24"/>
        </w:rPr>
      </w:pPr>
    </w:p>
    <w:p w14:paraId="29CBE401" w14:textId="659F280A" w:rsidR="004724BF" w:rsidRDefault="004724BF" w:rsidP="00682040">
      <w:pPr>
        <w:spacing w:after="60"/>
        <w:jc w:val="both"/>
        <w:rPr>
          <w:rFonts w:ascii="Arial" w:hAnsi="Arial" w:cs="Arial"/>
          <w:sz w:val="24"/>
          <w:szCs w:val="24"/>
        </w:rPr>
      </w:pPr>
      <w:r>
        <w:rPr>
          <w:rFonts w:ascii="Arial" w:hAnsi="Arial" w:cs="Arial"/>
          <w:sz w:val="24"/>
          <w:szCs w:val="24"/>
        </w:rPr>
        <w:t xml:space="preserve">See </w:t>
      </w:r>
      <w:hyperlink w:anchor="_Appendix_A" w:history="1">
        <w:r w:rsidRPr="00D033C0">
          <w:rPr>
            <w:rStyle w:val="Hyperlink"/>
            <w:rFonts w:ascii="Arial" w:hAnsi="Arial" w:cs="Arial"/>
            <w:b/>
            <w:bCs/>
            <w:sz w:val="24"/>
            <w:szCs w:val="24"/>
          </w:rPr>
          <w:t xml:space="preserve">appendix </w:t>
        </w:r>
        <w:r w:rsidR="00A805EE" w:rsidRPr="00D033C0">
          <w:rPr>
            <w:rStyle w:val="Hyperlink"/>
            <w:rFonts w:ascii="Arial" w:hAnsi="Arial" w:cs="Arial"/>
            <w:b/>
            <w:bCs/>
            <w:sz w:val="24"/>
            <w:szCs w:val="24"/>
          </w:rPr>
          <w:t>A</w:t>
        </w:r>
      </w:hyperlink>
      <w:r>
        <w:rPr>
          <w:rFonts w:ascii="Arial" w:hAnsi="Arial" w:cs="Arial"/>
          <w:sz w:val="24"/>
          <w:szCs w:val="24"/>
        </w:rPr>
        <w:t xml:space="preserve"> for examples of plans </w:t>
      </w:r>
      <w:r w:rsidR="00883F73">
        <w:rPr>
          <w:rFonts w:ascii="Arial" w:hAnsi="Arial" w:cs="Arial"/>
          <w:sz w:val="24"/>
          <w:szCs w:val="24"/>
        </w:rPr>
        <w:t>where safety planning features</w:t>
      </w:r>
      <w:r w:rsidR="0006353F">
        <w:rPr>
          <w:rFonts w:ascii="Arial" w:hAnsi="Arial" w:cs="Arial"/>
          <w:sz w:val="24"/>
          <w:szCs w:val="24"/>
        </w:rPr>
        <w:t>.</w:t>
      </w:r>
    </w:p>
    <w:p w14:paraId="5E90C78A" w14:textId="77777777" w:rsidR="0006353F" w:rsidRDefault="0006353F" w:rsidP="00682040">
      <w:pPr>
        <w:spacing w:after="60"/>
        <w:jc w:val="both"/>
        <w:rPr>
          <w:rFonts w:ascii="Arial" w:hAnsi="Arial" w:cs="Arial"/>
          <w:b/>
          <w:bCs/>
          <w:sz w:val="24"/>
          <w:szCs w:val="24"/>
        </w:rPr>
      </w:pPr>
    </w:p>
    <w:p w14:paraId="0D491D64" w14:textId="77777777" w:rsidR="0006353F" w:rsidRDefault="0006353F" w:rsidP="00682040">
      <w:pPr>
        <w:spacing w:after="60"/>
        <w:jc w:val="both"/>
        <w:rPr>
          <w:rFonts w:ascii="Arial" w:hAnsi="Arial" w:cs="Arial"/>
          <w:b/>
          <w:bCs/>
          <w:sz w:val="24"/>
          <w:szCs w:val="24"/>
        </w:rPr>
      </w:pPr>
    </w:p>
    <w:p w14:paraId="1A899995" w14:textId="77777777" w:rsidR="0006353F" w:rsidRDefault="0006353F" w:rsidP="00682040">
      <w:pPr>
        <w:spacing w:after="60"/>
        <w:jc w:val="both"/>
        <w:rPr>
          <w:rFonts w:ascii="Arial" w:hAnsi="Arial" w:cs="Arial"/>
          <w:b/>
          <w:bCs/>
          <w:sz w:val="24"/>
          <w:szCs w:val="24"/>
        </w:rPr>
      </w:pPr>
    </w:p>
    <w:p w14:paraId="3DDCECDC" w14:textId="77777777" w:rsidR="0006353F" w:rsidRDefault="0006353F" w:rsidP="00682040">
      <w:pPr>
        <w:spacing w:after="60"/>
        <w:jc w:val="both"/>
        <w:rPr>
          <w:rFonts w:ascii="Arial" w:hAnsi="Arial" w:cs="Arial"/>
          <w:b/>
          <w:bCs/>
          <w:sz w:val="24"/>
          <w:szCs w:val="24"/>
        </w:rPr>
      </w:pPr>
    </w:p>
    <w:p w14:paraId="07165412" w14:textId="77777777" w:rsidR="0006353F" w:rsidRDefault="0006353F" w:rsidP="00682040">
      <w:pPr>
        <w:spacing w:after="60"/>
        <w:jc w:val="both"/>
        <w:rPr>
          <w:rFonts w:ascii="Arial" w:hAnsi="Arial" w:cs="Arial"/>
          <w:b/>
          <w:bCs/>
          <w:sz w:val="24"/>
          <w:szCs w:val="24"/>
        </w:rPr>
      </w:pPr>
    </w:p>
    <w:p w14:paraId="6FD43E74" w14:textId="77777777" w:rsidR="0006353F" w:rsidRDefault="0006353F" w:rsidP="00682040">
      <w:pPr>
        <w:spacing w:after="60"/>
        <w:jc w:val="both"/>
        <w:rPr>
          <w:rFonts w:ascii="Arial" w:hAnsi="Arial" w:cs="Arial"/>
          <w:b/>
          <w:bCs/>
          <w:sz w:val="24"/>
          <w:szCs w:val="24"/>
        </w:rPr>
      </w:pPr>
    </w:p>
    <w:p w14:paraId="358DF295" w14:textId="77777777" w:rsidR="0006353F" w:rsidRDefault="0006353F" w:rsidP="00682040">
      <w:pPr>
        <w:spacing w:after="60"/>
        <w:jc w:val="both"/>
        <w:rPr>
          <w:rFonts w:ascii="Arial" w:hAnsi="Arial" w:cs="Arial"/>
          <w:b/>
          <w:bCs/>
          <w:sz w:val="24"/>
          <w:szCs w:val="24"/>
        </w:rPr>
      </w:pPr>
    </w:p>
    <w:p w14:paraId="166DEF23" w14:textId="77777777" w:rsidR="0006353F" w:rsidRDefault="0006353F" w:rsidP="00682040">
      <w:pPr>
        <w:spacing w:after="60"/>
        <w:jc w:val="both"/>
        <w:rPr>
          <w:rFonts w:ascii="Arial" w:hAnsi="Arial" w:cs="Arial"/>
          <w:b/>
          <w:bCs/>
          <w:sz w:val="24"/>
          <w:szCs w:val="24"/>
        </w:rPr>
      </w:pPr>
    </w:p>
    <w:p w14:paraId="3505EF68" w14:textId="77777777" w:rsidR="0006353F" w:rsidRDefault="0006353F" w:rsidP="00682040">
      <w:pPr>
        <w:spacing w:after="60"/>
        <w:jc w:val="both"/>
        <w:rPr>
          <w:rFonts w:ascii="Arial" w:hAnsi="Arial" w:cs="Arial"/>
          <w:b/>
          <w:bCs/>
          <w:sz w:val="24"/>
          <w:szCs w:val="24"/>
        </w:rPr>
      </w:pPr>
    </w:p>
    <w:p w14:paraId="0CFDB57C" w14:textId="127BDE25" w:rsidR="0006353F" w:rsidRPr="0006353F" w:rsidRDefault="0006353F" w:rsidP="00D033C0">
      <w:pPr>
        <w:pStyle w:val="Heading4"/>
      </w:pPr>
      <w:bookmarkStart w:id="12" w:name="_Figure_1:"/>
      <w:bookmarkEnd w:id="12"/>
      <w:r w:rsidRPr="00D033C0">
        <w:rPr>
          <w:rStyle w:val="Heading3Char"/>
        </w:rPr>
        <w:lastRenderedPageBreak/>
        <w:t>Figure</w:t>
      </w:r>
      <w:r w:rsidRPr="0006353F">
        <w:t xml:space="preserve"> 1:</w:t>
      </w:r>
    </w:p>
    <w:p w14:paraId="51A0C9EB" w14:textId="2C6B2BE3" w:rsidR="00682040" w:rsidRDefault="00F329E0" w:rsidP="0006353F">
      <w:pPr>
        <w:spacing w:after="60"/>
        <w:jc w:val="both"/>
        <w:rPr>
          <w:rFonts w:ascii="Arial" w:hAnsi="Arial" w:cs="Arial"/>
          <w:sz w:val="24"/>
          <w:szCs w:val="24"/>
        </w:rPr>
      </w:pPr>
      <w:r>
        <w:rPr>
          <w:noProof/>
        </w:rPr>
        <w:drawing>
          <wp:inline distT="0" distB="0" distL="0" distR="0" wp14:anchorId="14FDAB55" wp14:editId="487A9CB8">
            <wp:extent cx="5810250" cy="4377742"/>
            <wp:effectExtent l="0" t="0" r="0" b="3810"/>
            <wp:docPr id="2" name="Picture 2" descr="diagram Image showing principles of Safety Pl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Image showing principles of Safety Plans "/>
                    <pic:cNvPicPr/>
                  </pic:nvPicPr>
                  <pic:blipFill>
                    <a:blip r:embed="rId9"/>
                    <a:stretch>
                      <a:fillRect/>
                    </a:stretch>
                  </pic:blipFill>
                  <pic:spPr>
                    <a:xfrm>
                      <a:off x="0" y="0"/>
                      <a:ext cx="5886176" cy="4434949"/>
                    </a:xfrm>
                    <a:prstGeom prst="rect">
                      <a:avLst/>
                    </a:prstGeom>
                  </pic:spPr>
                </pic:pic>
              </a:graphicData>
            </a:graphic>
          </wp:inline>
        </w:drawing>
      </w:r>
    </w:p>
    <w:p w14:paraId="7DCDB3C4" w14:textId="59075815" w:rsidR="006411E0" w:rsidRPr="006411E0" w:rsidRDefault="006411E0" w:rsidP="006411E0">
      <w:pPr>
        <w:spacing w:after="60"/>
        <w:jc w:val="both"/>
        <w:rPr>
          <w:rFonts w:ascii="Arial" w:hAnsi="Arial" w:cs="Arial"/>
          <w:b/>
          <w:bCs/>
          <w:sz w:val="24"/>
          <w:szCs w:val="24"/>
        </w:rPr>
      </w:pPr>
      <w:r w:rsidRPr="00CC45D7">
        <w:rPr>
          <w:rFonts w:ascii="Arial" w:eastAsia="Times New Roman" w:hAnsi="Arial" w:cs="Arial"/>
          <w:b/>
          <w:bCs/>
          <w:sz w:val="36"/>
          <w:szCs w:val="36"/>
          <w:lang w:eastAsia="en-GB"/>
        </w:rPr>
        <w:t xml:space="preserve">     </w:t>
      </w:r>
      <w:bookmarkStart w:id="13" w:name="_Safety_circles"/>
      <w:bookmarkEnd w:id="13"/>
    </w:p>
    <w:p w14:paraId="7A858749" w14:textId="04953A56" w:rsidR="006411E0" w:rsidRPr="000640AA" w:rsidRDefault="006411E0" w:rsidP="006411E0">
      <w:pPr>
        <w:pStyle w:val="Heading2"/>
        <w:spacing w:line="360" w:lineRule="auto"/>
        <w:rPr>
          <w:rFonts w:ascii="Arial" w:eastAsia="Times New Roman" w:hAnsi="Arial" w:cs="Arial"/>
          <w:b/>
          <w:bCs/>
          <w:color w:val="auto"/>
          <w:sz w:val="28"/>
          <w:szCs w:val="28"/>
          <w:shd w:val="clear" w:color="auto" w:fill="FFFFFF"/>
          <w:lang w:eastAsia="en-GB"/>
        </w:rPr>
      </w:pPr>
      <w:bookmarkStart w:id="14" w:name="_Safety_circles_1"/>
      <w:bookmarkEnd w:id="14"/>
      <w:r w:rsidRPr="000640AA">
        <w:rPr>
          <w:rFonts w:ascii="Arial" w:eastAsia="Times New Roman" w:hAnsi="Arial" w:cs="Arial"/>
          <w:b/>
          <w:bCs/>
          <w:color w:val="auto"/>
          <w:sz w:val="28"/>
          <w:szCs w:val="28"/>
          <w:shd w:val="clear" w:color="auto" w:fill="FFFFFF"/>
          <w:lang w:eastAsia="en-GB"/>
        </w:rPr>
        <w:t xml:space="preserve">Using Safety Circles to Identify Strengths and Safety </w:t>
      </w:r>
      <w:r w:rsidRPr="000640AA">
        <w:rPr>
          <w:rFonts w:ascii="Arial" w:hAnsi="Arial" w:cs="Arial"/>
          <w:b/>
          <w:bCs/>
          <w:color w:val="auto"/>
          <w:sz w:val="24"/>
          <w:szCs w:val="24"/>
        </w:rPr>
        <w:t xml:space="preserve">                                              </w:t>
      </w:r>
    </w:p>
    <w:p w14:paraId="744095BB" w14:textId="77777777" w:rsidR="006411E0" w:rsidRDefault="006411E0" w:rsidP="006411E0">
      <w:pPr>
        <w:spacing w:beforeLines="50" w:before="120" w:after="20"/>
        <w:jc w:val="both"/>
        <w:rPr>
          <w:rFonts w:ascii="Muli" w:eastAsia="Times New Roman" w:hAnsi="Muli" w:cs="Times New Roman"/>
          <w:sz w:val="24"/>
          <w:szCs w:val="24"/>
          <w:shd w:val="clear" w:color="auto" w:fill="FFFFFF"/>
          <w:lang w:eastAsia="en-GB"/>
        </w:rPr>
      </w:pPr>
      <w:r w:rsidRPr="008044C5">
        <w:rPr>
          <w:rFonts w:ascii="Arial" w:eastAsia="Times New Roman" w:hAnsi="Arial" w:cs="Arial"/>
          <w:sz w:val="24"/>
          <w:szCs w:val="24"/>
          <w:shd w:val="clear" w:color="auto" w:fill="FFFFFF"/>
          <w:lang w:eastAsia="en-GB"/>
        </w:rPr>
        <w:t>Working with the parents and children and other family members</w:t>
      </w:r>
      <w:r>
        <w:rPr>
          <w:rFonts w:ascii="Arial" w:eastAsia="Times New Roman" w:hAnsi="Arial" w:cs="Arial"/>
          <w:sz w:val="24"/>
          <w:szCs w:val="24"/>
          <w:shd w:val="clear" w:color="auto" w:fill="FFFFFF"/>
          <w:lang w:eastAsia="en-GB"/>
        </w:rPr>
        <w:t>,</w:t>
      </w:r>
      <w:r w:rsidRPr="008044C5">
        <w:rPr>
          <w:rFonts w:ascii="Arial" w:eastAsia="Times New Roman" w:hAnsi="Arial" w:cs="Arial"/>
          <w:sz w:val="24"/>
          <w:szCs w:val="24"/>
          <w:shd w:val="clear" w:color="auto" w:fill="FFFFFF"/>
          <w:lang w:eastAsia="en-GB"/>
        </w:rPr>
        <w:t xml:space="preserve"> to identify and involve people in a safety and support network for the family is an essential step in the safety planning process.</w:t>
      </w:r>
      <w:r>
        <w:rPr>
          <w:rFonts w:ascii="Arial" w:eastAsia="Times New Roman" w:hAnsi="Arial" w:cs="Arial"/>
          <w:sz w:val="24"/>
          <w:szCs w:val="24"/>
          <w:shd w:val="clear" w:color="auto" w:fill="FFFFFF"/>
          <w:lang w:eastAsia="en-GB"/>
        </w:rPr>
        <w:t xml:space="preserve"> </w:t>
      </w:r>
      <w:r w:rsidRPr="008044C5">
        <w:rPr>
          <w:rFonts w:ascii="Arial" w:eastAsia="Times New Roman" w:hAnsi="Arial" w:cs="Arial"/>
          <w:sz w:val="24"/>
          <w:szCs w:val="24"/>
          <w:shd w:val="clear" w:color="auto" w:fill="FFFFFF"/>
          <w:lang w:eastAsia="en-GB"/>
        </w:rPr>
        <w:t>The safety and support network are made up of people who will support the parents to develop and maintain a safety plan for the children</w:t>
      </w:r>
      <w:r>
        <w:rPr>
          <w:rFonts w:ascii="Arial" w:eastAsia="Times New Roman" w:hAnsi="Arial" w:cs="Arial"/>
          <w:sz w:val="24"/>
          <w:szCs w:val="24"/>
          <w:shd w:val="clear" w:color="auto" w:fill="FFFFFF"/>
          <w:lang w:eastAsia="en-GB"/>
        </w:rPr>
        <w:t>,</w:t>
      </w:r>
      <w:r w:rsidRPr="008044C5">
        <w:rPr>
          <w:rFonts w:ascii="Arial" w:eastAsia="Times New Roman" w:hAnsi="Arial" w:cs="Arial"/>
          <w:sz w:val="24"/>
          <w:szCs w:val="24"/>
          <w:shd w:val="clear" w:color="auto" w:fill="FFFFFF"/>
          <w:lang w:eastAsia="en-GB"/>
        </w:rPr>
        <w:t xml:space="preserve"> and who will hopefully continue to provide this support long after professionals have stopped working with the family.</w:t>
      </w:r>
      <w:r w:rsidRPr="008044C5">
        <w:rPr>
          <w:rFonts w:ascii="Muli" w:eastAsia="Times New Roman" w:hAnsi="Muli" w:cs="Times New Roman"/>
          <w:sz w:val="24"/>
          <w:szCs w:val="24"/>
          <w:shd w:val="clear" w:color="auto" w:fill="FFFFFF"/>
          <w:lang w:eastAsia="en-GB"/>
        </w:rPr>
        <w:t xml:space="preserve"> </w:t>
      </w:r>
    </w:p>
    <w:p w14:paraId="6CBD1261" w14:textId="77777777" w:rsidR="006411E0" w:rsidRPr="00A84B1A" w:rsidRDefault="006411E0" w:rsidP="006411E0">
      <w:pPr>
        <w:spacing w:beforeLines="50" w:before="120" w:after="20"/>
        <w:jc w:val="both"/>
        <w:rPr>
          <w:rFonts w:ascii="Arial" w:eastAsia="Times New Roman" w:hAnsi="Arial" w:cs="Arial"/>
          <w:color w:val="666666"/>
          <w:sz w:val="24"/>
          <w:szCs w:val="24"/>
          <w:shd w:val="clear" w:color="auto" w:fill="FFFFFF"/>
          <w:lang w:eastAsia="en-GB"/>
        </w:rPr>
      </w:pPr>
      <w:r w:rsidRPr="008044C5">
        <w:rPr>
          <w:rFonts w:ascii="Arial" w:eastAsia="Times New Roman" w:hAnsi="Arial" w:cs="Arial"/>
          <w:sz w:val="24"/>
          <w:szCs w:val="24"/>
          <w:shd w:val="clear" w:color="auto" w:fill="FFFFFF"/>
          <w:lang w:eastAsia="en-GB"/>
        </w:rPr>
        <w:t>A strong and active safety and support network</w:t>
      </w:r>
      <w:r>
        <w:rPr>
          <w:rFonts w:ascii="Arial" w:eastAsia="Times New Roman" w:hAnsi="Arial" w:cs="Arial"/>
          <w:sz w:val="24"/>
          <w:szCs w:val="24"/>
          <w:shd w:val="clear" w:color="auto" w:fill="FFFFFF"/>
          <w:lang w:eastAsia="en-GB"/>
        </w:rPr>
        <w:t xml:space="preserve">, </w:t>
      </w:r>
      <w:r w:rsidRPr="008044C5">
        <w:rPr>
          <w:rFonts w:ascii="Arial" w:eastAsia="Times New Roman" w:hAnsi="Arial" w:cs="Arial"/>
          <w:sz w:val="24"/>
          <w:szCs w:val="24"/>
          <w:shd w:val="clear" w:color="auto" w:fill="FFFFFF"/>
          <w:lang w:eastAsia="en-GB"/>
        </w:rPr>
        <w:t>provides professionals with confidence that the parents have the support they need to follow the safety plan</w:t>
      </w:r>
      <w:r>
        <w:rPr>
          <w:rFonts w:ascii="Arial" w:eastAsia="Times New Roman" w:hAnsi="Arial" w:cs="Arial"/>
          <w:sz w:val="24"/>
          <w:szCs w:val="24"/>
          <w:shd w:val="clear" w:color="auto" w:fill="FFFFFF"/>
          <w:lang w:eastAsia="en-GB"/>
        </w:rPr>
        <w:t>,</w:t>
      </w:r>
      <w:r w:rsidRPr="008044C5">
        <w:rPr>
          <w:rFonts w:ascii="Arial" w:eastAsia="Times New Roman" w:hAnsi="Arial" w:cs="Arial"/>
          <w:sz w:val="24"/>
          <w:szCs w:val="24"/>
          <w:shd w:val="clear" w:color="auto" w:fill="FFFFFF"/>
          <w:lang w:eastAsia="en-GB"/>
        </w:rPr>
        <w:t xml:space="preserve"> and to continue using the safety plan for as long as the children are vulnerable to the identified concerns within the family. The safety and support network provides</w:t>
      </w:r>
      <w:r>
        <w:rPr>
          <w:rFonts w:ascii="Arial" w:eastAsia="Times New Roman" w:hAnsi="Arial" w:cs="Arial"/>
          <w:sz w:val="24"/>
          <w:szCs w:val="24"/>
          <w:shd w:val="clear" w:color="auto" w:fill="FFFFFF"/>
          <w:lang w:eastAsia="en-GB"/>
        </w:rPr>
        <w:t xml:space="preserve"> </w:t>
      </w:r>
      <w:r w:rsidRPr="00652CCE">
        <w:rPr>
          <w:rFonts w:ascii="Arial" w:eastAsia="Times New Roman" w:hAnsi="Arial" w:cs="Arial"/>
          <w:sz w:val="24"/>
          <w:szCs w:val="24"/>
          <w:shd w:val="clear" w:color="auto" w:fill="FFFFFF"/>
          <w:lang w:eastAsia="en-GB"/>
        </w:rPr>
        <w:t>practical and emotional support </w:t>
      </w:r>
      <w:r w:rsidRPr="008044C5">
        <w:rPr>
          <w:rFonts w:ascii="Arial" w:eastAsia="Times New Roman" w:hAnsi="Arial" w:cs="Arial"/>
          <w:sz w:val="24"/>
          <w:szCs w:val="24"/>
          <w:shd w:val="clear" w:color="auto" w:fill="FFFFFF"/>
          <w:lang w:eastAsia="en-GB"/>
        </w:rPr>
        <w:t>to the parents and</w:t>
      </w:r>
      <w:r w:rsidRPr="00652CCE">
        <w:rPr>
          <w:rFonts w:ascii="Arial" w:eastAsia="Times New Roman" w:hAnsi="Arial" w:cs="Arial"/>
          <w:sz w:val="24"/>
          <w:szCs w:val="24"/>
          <w:shd w:val="clear" w:color="auto" w:fill="FFFFFF"/>
          <w:lang w:eastAsia="en-GB"/>
        </w:rPr>
        <w:t> safety</w:t>
      </w:r>
      <w:r w:rsidRPr="008044C5">
        <w:rPr>
          <w:rFonts w:ascii="Arial" w:eastAsia="Times New Roman" w:hAnsi="Arial" w:cs="Arial"/>
          <w:sz w:val="24"/>
          <w:szCs w:val="24"/>
          <w:shd w:val="clear" w:color="auto" w:fill="FFFFFF"/>
          <w:lang w:eastAsia="en-GB"/>
        </w:rPr>
        <w:t> for the children</w:t>
      </w:r>
      <w:r>
        <w:rPr>
          <w:rFonts w:ascii="Arial" w:eastAsia="Times New Roman" w:hAnsi="Arial" w:cs="Arial"/>
          <w:sz w:val="24"/>
          <w:szCs w:val="24"/>
          <w:shd w:val="clear" w:color="auto" w:fill="FFFFFF"/>
          <w:lang w:eastAsia="en-GB"/>
        </w:rPr>
        <w:t>.</w:t>
      </w:r>
    </w:p>
    <w:p w14:paraId="2C76FF5D" w14:textId="77777777" w:rsidR="006411E0" w:rsidRDefault="006411E0" w:rsidP="006411E0">
      <w:pPr>
        <w:spacing w:after="20"/>
        <w:jc w:val="both"/>
        <w:rPr>
          <w:rFonts w:ascii="Muli" w:eastAsia="Times New Roman" w:hAnsi="Muli" w:cs="Times New Roman"/>
          <w:color w:val="666666"/>
          <w:sz w:val="24"/>
          <w:szCs w:val="24"/>
          <w:lang w:eastAsia="en-GB"/>
        </w:rPr>
      </w:pPr>
    </w:p>
    <w:p w14:paraId="6C2F4A74" w14:textId="731433EE" w:rsidR="006411E0" w:rsidRDefault="006411E0" w:rsidP="006411E0">
      <w:pPr>
        <w:spacing w:after="20"/>
        <w:jc w:val="both"/>
        <w:rPr>
          <w:rFonts w:ascii="Arial" w:hAnsi="Arial" w:cs="Arial"/>
          <w:sz w:val="24"/>
          <w:szCs w:val="24"/>
        </w:rPr>
      </w:pPr>
      <w:r>
        <w:rPr>
          <w:rFonts w:ascii="Arial" w:hAnsi="Arial" w:cs="Arial"/>
          <w:sz w:val="24"/>
          <w:szCs w:val="24"/>
        </w:rPr>
        <w:t>Safety circles</w:t>
      </w:r>
      <w:r w:rsidRPr="00215925">
        <w:rPr>
          <w:rFonts w:ascii="Arial" w:hAnsi="Arial" w:cs="Arial"/>
          <w:sz w:val="24"/>
          <w:szCs w:val="24"/>
        </w:rPr>
        <w:t xml:space="preserve"> </w:t>
      </w:r>
      <w:r w:rsidR="003B4F0B">
        <w:rPr>
          <w:rFonts w:ascii="Arial" w:hAnsi="Arial" w:cs="Arial"/>
          <w:sz w:val="24"/>
          <w:szCs w:val="24"/>
        </w:rPr>
        <w:t xml:space="preserve">(Figure 2) </w:t>
      </w:r>
      <w:r>
        <w:rPr>
          <w:rFonts w:ascii="Arial" w:hAnsi="Arial" w:cs="Arial"/>
          <w:sz w:val="24"/>
          <w:szCs w:val="24"/>
        </w:rPr>
        <w:t xml:space="preserve">can be used </w:t>
      </w:r>
      <w:r w:rsidRPr="00215925">
        <w:rPr>
          <w:rFonts w:ascii="Arial" w:hAnsi="Arial" w:cs="Arial"/>
          <w:sz w:val="24"/>
          <w:szCs w:val="24"/>
        </w:rPr>
        <w:t>from the initial visit with a family as a way to introduce the need for us to work together to build a safety plan to address the concerns and the importance of having a safety and support network, of family and friends and involved professionals, who will work with us to develop the safety plan to ensure that the children will always be safe in the family’s care in the future.</w:t>
      </w:r>
    </w:p>
    <w:p w14:paraId="7A176090" w14:textId="7DD09DB5" w:rsidR="003B4F0B" w:rsidRPr="00A367AA" w:rsidRDefault="003B4F0B" w:rsidP="006411E0">
      <w:pPr>
        <w:spacing w:after="20"/>
        <w:jc w:val="both"/>
        <w:rPr>
          <w:rFonts w:ascii="Arial" w:hAnsi="Arial" w:cs="Arial"/>
          <w:b/>
          <w:bCs/>
          <w:sz w:val="28"/>
          <w:szCs w:val="28"/>
        </w:rPr>
      </w:pPr>
      <w:r w:rsidRPr="00A367AA">
        <w:rPr>
          <w:rFonts w:ascii="Arial" w:hAnsi="Arial" w:cs="Arial"/>
          <w:b/>
          <w:bCs/>
          <w:sz w:val="28"/>
          <w:szCs w:val="28"/>
        </w:rPr>
        <w:lastRenderedPageBreak/>
        <w:t>Figure 2:</w:t>
      </w:r>
    </w:p>
    <w:p w14:paraId="569AE102" w14:textId="4337F2F9" w:rsidR="003B4F0B" w:rsidRDefault="003B4F0B" w:rsidP="003B4F0B">
      <w:pPr>
        <w:spacing w:after="20"/>
        <w:jc w:val="center"/>
        <w:rPr>
          <w:rFonts w:ascii="Arial" w:hAnsi="Arial" w:cs="Arial"/>
          <w:sz w:val="24"/>
          <w:szCs w:val="24"/>
        </w:rPr>
      </w:pPr>
      <w:r>
        <w:rPr>
          <w:noProof/>
        </w:rPr>
        <w:drawing>
          <wp:inline distT="0" distB="0" distL="0" distR="0" wp14:anchorId="5471187E" wp14:editId="0DB6F25A">
            <wp:extent cx="5016477" cy="2276475"/>
            <wp:effectExtent l="0" t="0" r="0" b="0"/>
            <wp:docPr id="6" name="Picture 6" descr="Image showing family safety cir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showing family safety circles "/>
                    <pic:cNvPicPr/>
                  </pic:nvPicPr>
                  <pic:blipFill>
                    <a:blip r:embed="rId10"/>
                    <a:stretch>
                      <a:fillRect/>
                    </a:stretch>
                  </pic:blipFill>
                  <pic:spPr>
                    <a:xfrm>
                      <a:off x="0" y="0"/>
                      <a:ext cx="5102939" cy="2315711"/>
                    </a:xfrm>
                    <a:prstGeom prst="rect">
                      <a:avLst/>
                    </a:prstGeom>
                  </pic:spPr>
                </pic:pic>
              </a:graphicData>
            </a:graphic>
          </wp:inline>
        </w:drawing>
      </w:r>
    </w:p>
    <w:p w14:paraId="08365883" w14:textId="4F57A8B8" w:rsidR="006411E0" w:rsidRDefault="006411E0" w:rsidP="006411E0">
      <w:pPr>
        <w:spacing w:after="20"/>
        <w:jc w:val="both"/>
        <w:rPr>
          <w:rFonts w:ascii="Arial" w:hAnsi="Arial" w:cs="Arial"/>
          <w:sz w:val="24"/>
          <w:szCs w:val="24"/>
        </w:rPr>
      </w:pPr>
      <w:r>
        <w:rPr>
          <w:rFonts w:ascii="Arial" w:hAnsi="Arial" w:cs="Arial"/>
          <w:sz w:val="24"/>
          <w:szCs w:val="24"/>
        </w:rPr>
        <w:t>Safety circles</w:t>
      </w:r>
      <w:r w:rsidRPr="00215925">
        <w:rPr>
          <w:rFonts w:ascii="Arial" w:hAnsi="Arial" w:cs="Arial"/>
          <w:sz w:val="24"/>
          <w:szCs w:val="24"/>
        </w:rPr>
        <w:t xml:space="preserve"> is a very simple tool, consisting of three concentric circles drawn around the family</w:t>
      </w:r>
      <w:r w:rsidR="00C23D7A">
        <w:rPr>
          <w:rFonts w:ascii="Arial" w:hAnsi="Arial" w:cs="Arial"/>
          <w:sz w:val="24"/>
          <w:szCs w:val="24"/>
        </w:rPr>
        <w:t xml:space="preserve"> (see above)</w:t>
      </w:r>
      <w:r w:rsidRPr="00215925">
        <w:rPr>
          <w:rFonts w:ascii="Arial" w:hAnsi="Arial" w:cs="Arial"/>
          <w:sz w:val="24"/>
          <w:szCs w:val="24"/>
        </w:rPr>
        <w:t>. The family members</w:t>
      </w:r>
      <w:r>
        <w:rPr>
          <w:rFonts w:ascii="Arial" w:hAnsi="Arial" w:cs="Arial"/>
          <w:sz w:val="24"/>
          <w:szCs w:val="24"/>
        </w:rPr>
        <w:t xml:space="preserve">, </w:t>
      </w:r>
      <w:r w:rsidRPr="00215925">
        <w:rPr>
          <w:rFonts w:ascii="Arial" w:hAnsi="Arial" w:cs="Arial"/>
          <w:sz w:val="24"/>
          <w:szCs w:val="24"/>
        </w:rPr>
        <w:t xml:space="preserve">children and parents/ caregivers are represented in the middle of the tool (in the </w:t>
      </w:r>
      <w:r w:rsidR="00B57988">
        <w:rPr>
          <w:rFonts w:ascii="Arial" w:hAnsi="Arial" w:cs="Arial"/>
          <w:sz w:val="24"/>
          <w:szCs w:val="24"/>
        </w:rPr>
        <w:t>orange</w:t>
      </w:r>
      <w:r w:rsidRPr="00215925">
        <w:rPr>
          <w:rFonts w:ascii="Arial" w:hAnsi="Arial" w:cs="Arial"/>
          <w:sz w:val="24"/>
          <w:szCs w:val="24"/>
        </w:rPr>
        <w:t xml:space="preserve"> circle)</w:t>
      </w:r>
      <w:r>
        <w:rPr>
          <w:rFonts w:ascii="Arial" w:hAnsi="Arial" w:cs="Arial"/>
          <w:sz w:val="24"/>
          <w:szCs w:val="24"/>
        </w:rPr>
        <w:t>,</w:t>
      </w:r>
      <w:r w:rsidRPr="00215925">
        <w:rPr>
          <w:rFonts w:ascii="Arial" w:hAnsi="Arial" w:cs="Arial"/>
          <w:sz w:val="24"/>
          <w:szCs w:val="24"/>
        </w:rPr>
        <w:t xml:space="preserve"> by a quick drawing of the family, by writing the family member’s names or by a photo of the family or children.</w:t>
      </w:r>
      <w:r>
        <w:rPr>
          <w:rFonts w:ascii="Arial" w:hAnsi="Arial" w:cs="Arial"/>
          <w:sz w:val="24"/>
          <w:szCs w:val="24"/>
        </w:rPr>
        <w:t xml:space="preserve">  </w:t>
      </w:r>
      <w:r w:rsidRPr="00215925">
        <w:rPr>
          <w:rFonts w:ascii="Arial" w:hAnsi="Arial" w:cs="Arial"/>
          <w:sz w:val="24"/>
          <w:szCs w:val="24"/>
        </w:rPr>
        <w:t xml:space="preserve">In a lot of ways, the </w:t>
      </w:r>
      <w:r>
        <w:rPr>
          <w:rFonts w:ascii="Arial" w:hAnsi="Arial" w:cs="Arial"/>
          <w:sz w:val="24"/>
          <w:szCs w:val="24"/>
        </w:rPr>
        <w:t xml:space="preserve">safety circles </w:t>
      </w:r>
      <w:r w:rsidRPr="00215925">
        <w:rPr>
          <w:rFonts w:ascii="Arial" w:hAnsi="Arial" w:cs="Arial"/>
          <w:sz w:val="24"/>
          <w:szCs w:val="24"/>
        </w:rPr>
        <w:t>are similar to building a genogram with the family. However, its focus is often on the people within the support network who might not be family and importantly on those who could be in the ‘circle’ but are not.</w:t>
      </w:r>
      <w:r>
        <w:rPr>
          <w:rFonts w:ascii="Arial" w:hAnsi="Arial" w:cs="Arial"/>
          <w:sz w:val="24"/>
          <w:szCs w:val="24"/>
        </w:rPr>
        <w:t xml:space="preserve"> (</w:t>
      </w:r>
      <w:r w:rsidR="00D033C0">
        <w:rPr>
          <w:rFonts w:ascii="Arial" w:hAnsi="Arial" w:cs="Arial"/>
          <w:sz w:val="24"/>
          <w:szCs w:val="24"/>
        </w:rPr>
        <w:t>See</w:t>
      </w:r>
      <w:r>
        <w:rPr>
          <w:rFonts w:ascii="Arial" w:hAnsi="Arial" w:cs="Arial"/>
          <w:sz w:val="24"/>
          <w:szCs w:val="24"/>
        </w:rPr>
        <w:t xml:space="preserve"> </w:t>
      </w:r>
      <w:hyperlink w:anchor="_Appendix_B" w:history="1">
        <w:r w:rsidRPr="00D033C0">
          <w:rPr>
            <w:rStyle w:val="Hyperlink"/>
            <w:rFonts w:ascii="Arial" w:hAnsi="Arial" w:cs="Arial"/>
            <w:b/>
            <w:bCs/>
            <w:sz w:val="24"/>
            <w:szCs w:val="24"/>
          </w:rPr>
          <w:t xml:space="preserve">appendix </w:t>
        </w:r>
        <w:r w:rsidR="00BE56A4" w:rsidRPr="00D033C0">
          <w:rPr>
            <w:rStyle w:val="Hyperlink"/>
            <w:rFonts w:ascii="Arial" w:hAnsi="Arial" w:cs="Arial"/>
            <w:b/>
            <w:bCs/>
            <w:sz w:val="24"/>
            <w:szCs w:val="24"/>
          </w:rPr>
          <w:t>B</w:t>
        </w:r>
      </w:hyperlink>
      <w:r>
        <w:rPr>
          <w:rFonts w:ascii="Arial" w:hAnsi="Arial" w:cs="Arial"/>
          <w:sz w:val="24"/>
          <w:szCs w:val="24"/>
        </w:rPr>
        <w:t xml:space="preserve"> for printable version).</w:t>
      </w:r>
    </w:p>
    <w:p w14:paraId="27EE3E15" w14:textId="77777777" w:rsidR="006411E0" w:rsidRPr="00215925" w:rsidRDefault="006411E0" w:rsidP="006411E0">
      <w:pPr>
        <w:spacing w:after="20"/>
        <w:jc w:val="both"/>
        <w:rPr>
          <w:rFonts w:ascii="Arial" w:hAnsi="Arial" w:cs="Arial"/>
          <w:sz w:val="24"/>
          <w:szCs w:val="24"/>
        </w:rPr>
      </w:pPr>
    </w:p>
    <w:p w14:paraId="79D070B6" w14:textId="77777777" w:rsidR="006411E0" w:rsidRPr="00215925" w:rsidRDefault="006411E0" w:rsidP="006411E0">
      <w:pPr>
        <w:spacing w:after="20"/>
        <w:jc w:val="both"/>
        <w:rPr>
          <w:rFonts w:ascii="Arial" w:hAnsi="Arial" w:cs="Arial"/>
          <w:sz w:val="24"/>
          <w:szCs w:val="24"/>
        </w:rPr>
      </w:pPr>
      <w:r w:rsidRPr="00215925">
        <w:rPr>
          <w:rFonts w:ascii="Arial" w:hAnsi="Arial" w:cs="Arial"/>
          <w:sz w:val="24"/>
          <w:szCs w:val="24"/>
        </w:rPr>
        <w:t xml:space="preserve">Another way of using </w:t>
      </w:r>
      <w:r>
        <w:rPr>
          <w:rFonts w:ascii="Arial" w:hAnsi="Arial" w:cs="Arial"/>
          <w:sz w:val="24"/>
          <w:szCs w:val="24"/>
        </w:rPr>
        <w:t xml:space="preserve">safety circles </w:t>
      </w:r>
      <w:r w:rsidRPr="00215925">
        <w:rPr>
          <w:rFonts w:ascii="Arial" w:hAnsi="Arial" w:cs="Arial"/>
          <w:sz w:val="24"/>
          <w:szCs w:val="24"/>
        </w:rPr>
        <w:t>is to work with a family to enlarge the circle to include friends perhaps who don’t know about their situation, e.g. Domestic Abuse or the fact that they have lost the care of previous children</w:t>
      </w:r>
      <w:r>
        <w:rPr>
          <w:rFonts w:ascii="Arial" w:hAnsi="Arial" w:cs="Arial"/>
          <w:sz w:val="24"/>
          <w:szCs w:val="24"/>
        </w:rPr>
        <w:t xml:space="preserve">, </w:t>
      </w:r>
      <w:r w:rsidRPr="00215925">
        <w:rPr>
          <w:rFonts w:ascii="Arial" w:hAnsi="Arial" w:cs="Arial"/>
          <w:sz w:val="24"/>
          <w:szCs w:val="24"/>
        </w:rPr>
        <w:t>or have a long standing substance misuse difficulty which is impacting on their parenting.</w:t>
      </w:r>
      <w:r>
        <w:rPr>
          <w:rFonts w:ascii="Arial" w:hAnsi="Arial" w:cs="Arial"/>
          <w:sz w:val="24"/>
          <w:szCs w:val="24"/>
        </w:rPr>
        <w:t xml:space="preserve"> </w:t>
      </w:r>
      <w:r w:rsidRPr="00215925">
        <w:rPr>
          <w:rFonts w:ascii="Arial" w:hAnsi="Arial" w:cs="Arial"/>
          <w:sz w:val="24"/>
          <w:szCs w:val="24"/>
        </w:rPr>
        <w:t>The more ‘safe’ individuals that know the difficulties the family are facing, the more people there are to support them and those they can speak with without having to ‘re-tell’ the story. The development of this work with the family can be enhanced by using systemic questions related to the people within/or not the circle</w:t>
      </w:r>
      <w:r>
        <w:rPr>
          <w:rFonts w:ascii="Arial" w:hAnsi="Arial" w:cs="Arial"/>
          <w:sz w:val="24"/>
          <w:szCs w:val="24"/>
        </w:rPr>
        <w:t>, such as:</w:t>
      </w:r>
    </w:p>
    <w:p w14:paraId="4C80E217" w14:textId="77777777" w:rsidR="006411E0" w:rsidRPr="00215925" w:rsidRDefault="006411E0" w:rsidP="006411E0">
      <w:pPr>
        <w:spacing w:after="20"/>
        <w:jc w:val="both"/>
        <w:rPr>
          <w:rFonts w:ascii="Arial" w:hAnsi="Arial" w:cs="Arial"/>
          <w:sz w:val="24"/>
          <w:szCs w:val="24"/>
        </w:rPr>
      </w:pPr>
    </w:p>
    <w:p w14:paraId="076E5C75" w14:textId="77777777" w:rsidR="006411E0" w:rsidRDefault="006411E0" w:rsidP="006411E0">
      <w:pPr>
        <w:spacing w:after="20"/>
        <w:jc w:val="both"/>
        <w:rPr>
          <w:rFonts w:ascii="Arial" w:hAnsi="Arial" w:cs="Arial"/>
          <w:sz w:val="24"/>
          <w:szCs w:val="24"/>
        </w:rPr>
      </w:pPr>
      <w:r w:rsidRPr="00215925">
        <w:rPr>
          <w:rFonts w:ascii="Arial" w:hAnsi="Arial" w:cs="Arial"/>
          <w:sz w:val="24"/>
          <w:szCs w:val="24"/>
        </w:rPr>
        <w:t xml:space="preserve"> “What might X say if you were to discuss your current situation with him?”</w:t>
      </w:r>
      <w:r>
        <w:rPr>
          <w:rFonts w:ascii="Arial" w:hAnsi="Arial" w:cs="Arial"/>
          <w:sz w:val="24"/>
          <w:szCs w:val="24"/>
        </w:rPr>
        <w:t xml:space="preserve">  or If</w:t>
      </w:r>
      <w:r w:rsidRPr="00215925">
        <w:rPr>
          <w:rFonts w:ascii="Arial" w:hAnsi="Arial" w:cs="Arial"/>
          <w:sz w:val="24"/>
          <w:szCs w:val="24"/>
        </w:rPr>
        <w:t xml:space="preserve"> I asked Y, who would she say could be included in your circle?”</w:t>
      </w:r>
    </w:p>
    <w:p w14:paraId="2FDDAEA6" w14:textId="77777777" w:rsidR="006411E0" w:rsidRPr="00215925" w:rsidRDefault="006411E0" w:rsidP="006411E0">
      <w:pPr>
        <w:spacing w:after="20"/>
        <w:jc w:val="both"/>
        <w:rPr>
          <w:rFonts w:ascii="Arial" w:hAnsi="Arial" w:cs="Arial"/>
          <w:sz w:val="24"/>
          <w:szCs w:val="24"/>
        </w:rPr>
      </w:pPr>
    </w:p>
    <w:p w14:paraId="6681EE58" w14:textId="3A09B8AB" w:rsidR="006411E0" w:rsidRDefault="006411E0" w:rsidP="006411E0">
      <w:pPr>
        <w:spacing w:after="20"/>
        <w:jc w:val="both"/>
        <w:rPr>
          <w:rFonts w:ascii="Arial" w:hAnsi="Arial" w:cs="Arial"/>
          <w:sz w:val="24"/>
          <w:szCs w:val="24"/>
        </w:rPr>
      </w:pPr>
      <w:r>
        <w:rPr>
          <w:rFonts w:ascii="Arial" w:hAnsi="Arial" w:cs="Arial"/>
          <w:sz w:val="24"/>
          <w:szCs w:val="24"/>
        </w:rPr>
        <w:t>When involving the child, u</w:t>
      </w:r>
      <w:r w:rsidRPr="00254071">
        <w:rPr>
          <w:rFonts w:ascii="Arial" w:hAnsi="Arial" w:cs="Arial"/>
          <w:sz w:val="24"/>
          <w:szCs w:val="24"/>
        </w:rPr>
        <w:t>sing the ‘safety circle</w:t>
      </w:r>
      <w:r>
        <w:rPr>
          <w:rFonts w:ascii="Arial" w:hAnsi="Arial" w:cs="Arial"/>
          <w:sz w:val="24"/>
          <w:szCs w:val="24"/>
        </w:rPr>
        <w:t>’</w:t>
      </w:r>
      <w:r w:rsidRPr="00254071">
        <w:rPr>
          <w:rFonts w:ascii="Arial" w:hAnsi="Arial" w:cs="Arial"/>
          <w:sz w:val="24"/>
          <w:szCs w:val="24"/>
        </w:rPr>
        <w:t xml:space="preserve"> picture might help you to start these conversations</w:t>
      </w:r>
      <w:r>
        <w:rPr>
          <w:rFonts w:ascii="Arial" w:hAnsi="Arial" w:cs="Arial"/>
          <w:sz w:val="24"/>
          <w:szCs w:val="24"/>
        </w:rPr>
        <w:t>,</w:t>
      </w:r>
      <w:r w:rsidRPr="00254071">
        <w:rPr>
          <w:rFonts w:ascii="Arial" w:hAnsi="Arial" w:cs="Arial"/>
          <w:sz w:val="24"/>
          <w:szCs w:val="24"/>
        </w:rPr>
        <w:t xml:space="preserve"> and also help children to understand who is in their network who makes them feel safe</w:t>
      </w:r>
      <w:r>
        <w:rPr>
          <w:rFonts w:ascii="Arial" w:hAnsi="Arial" w:cs="Arial"/>
          <w:sz w:val="24"/>
          <w:szCs w:val="24"/>
        </w:rPr>
        <w:t xml:space="preserve"> (see </w:t>
      </w:r>
      <w:hyperlink w:anchor="_Appendix_B" w:history="1">
        <w:r w:rsidRPr="00D033C0">
          <w:rPr>
            <w:rStyle w:val="Hyperlink"/>
            <w:rFonts w:ascii="Arial" w:hAnsi="Arial" w:cs="Arial"/>
            <w:b/>
            <w:bCs/>
            <w:sz w:val="24"/>
            <w:szCs w:val="24"/>
          </w:rPr>
          <w:t>appendix</w:t>
        </w:r>
        <w:r w:rsidR="00C23D7A" w:rsidRPr="00D033C0">
          <w:rPr>
            <w:rStyle w:val="Hyperlink"/>
            <w:rFonts w:ascii="Arial" w:hAnsi="Arial" w:cs="Arial"/>
            <w:b/>
            <w:bCs/>
            <w:sz w:val="24"/>
            <w:szCs w:val="24"/>
          </w:rPr>
          <w:t xml:space="preserve"> B</w:t>
        </w:r>
      </w:hyperlink>
      <w:r>
        <w:rPr>
          <w:rFonts w:ascii="Arial" w:hAnsi="Arial" w:cs="Arial"/>
          <w:sz w:val="24"/>
          <w:szCs w:val="24"/>
        </w:rPr>
        <w:t xml:space="preserve"> for printable child’s version).</w:t>
      </w:r>
    </w:p>
    <w:p w14:paraId="0E7D9B58" w14:textId="03BD4A33" w:rsidR="006411E0" w:rsidRDefault="006411E0" w:rsidP="00F30436">
      <w:pPr>
        <w:spacing w:after="60"/>
        <w:jc w:val="both"/>
        <w:rPr>
          <w:rFonts w:ascii="Arial" w:hAnsi="Arial" w:cs="Arial"/>
          <w:b/>
          <w:bCs/>
          <w:sz w:val="24"/>
          <w:szCs w:val="24"/>
        </w:rPr>
      </w:pPr>
    </w:p>
    <w:p w14:paraId="3167886B" w14:textId="77777777" w:rsidR="00345135" w:rsidRPr="000640AA" w:rsidRDefault="00345135" w:rsidP="00220ECE">
      <w:pPr>
        <w:pStyle w:val="Heading2"/>
        <w:spacing w:after="240"/>
        <w:rPr>
          <w:rFonts w:ascii="Arial" w:eastAsia="Times New Roman" w:hAnsi="Arial" w:cs="Arial"/>
          <w:b/>
          <w:bCs/>
          <w:color w:val="auto"/>
          <w:sz w:val="28"/>
          <w:szCs w:val="28"/>
          <w:shd w:val="clear" w:color="auto" w:fill="FFFFFF"/>
          <w:lang w:eastAsia="en-GB"/>
        </w:rPr>
      </w:pPr>
      <w:bookmarkStart w:id="15" w:name="_Hlk125625443"/>
      <w:r w:rsidRPr="000640AA">
        <w:rPr>
          <w:rFonts w:ascii="Arial" w:eastAsia="Times New Roman" w:hAnsi="Arial" w:cs="Arial"/>
          <w:b/>
          <w:bCs/>
          <w:color w:val="auto"/>
          <w:sz w:val="28"/>
          <w:szCs w:val="28"/>
          <w:shd w:val="clear" w:color="auto" w:fill="FFFFFF"/>
          <w:lang w:eastAsia="en-GB"/>
        </w:rPr>
        <w:t>Involving Children and Young People in Safety Planning</w:t>
      </w:r>
      <w:r w:rsidRPr="000640AA">
        <w:rPr>
          <w:rFonts w:ascii="Arial" w:hAnsi="Arial" w:cs="Arial"/>
          <w:b/>
          <w:bCs/>
          <w:color w:val="auto"/>
          <w:sz w:val="24"/>
          <w:szCs w:val="24"/>
        </w:rPr>
        <w:t xml:space="preserve">                                              </w:t>
      </w:r>
    </w:p>
    <w:bookmarkEnd w:id="15"/>
    <w:p w14:paraId="6D6B963D" w14:textId="221FC66B" w:rsidR="00345135" w:rsidRPr="00F30436" w:rsidRDefault="00345135" w:rsidP="0006353F">
      <w:pPr>
        <w:spacing w:after="240"/>
        <w:jc w:val="both"/>
        <w:rPr>
          <w:rFonts w:ascii="Arial" w:hAnsi="Arial" w:cs="Arial"/>
          <w:sz w:val="24"/>
          <w:szCs w:val="24"/>
        </w:rPr>
      </w:pPr>
      <w:r w:rsidRPr="00F30436">
        <w:rPr>
          <w:rFonts w:ascii="Arial" w:hAnsi="Arial" w:cs="Arial"/>
          <w:sz w:val="24"/>
          <w:szCs w:val="24"/>
        </w:rPr>
        <w:t xml:space="preserve">Research on resilience in children suggest that they do better when they have a sense of control.  Children often struggle to articulate when they do not feel safe or to explain why or what needs to happen to feel safe, so it is imperative that they are </w:t>
      </w:r>
      <w:r w:rsidRPr="00F30436">
        <w:rPr>
          <w:rFonts w:ascii="Arial" w:hAnsi="Arial" w:cs="Arial"/>
          <w:sz w:val="24"/>
          <w:szCs w:val="24"/>
        </w:rPr>
        <w:lastRenderedPageBreak/>
        <w:t xml:space="preserve">instrumental in the planning for their safety and given time to understand the plan.  Children need to be offered opportunities for meaningful participation, in every part of the safety planning process and this requires more than just eliciting the child’s voice about what is happening in their family and their world. </w:t>
      </w:r>
      <w:r w:rsidRPr="00F30436">
        <w:rPr>
          <w:rFonts w:ascii="Arial" w:hAnsi="Arial" w:cs="Arial"/>
          <w:sz w:val="24"/>
          <w:szCs w:val="24"/>
        </w:rPr>
        <w:br/>
      </w:r>
      <w:r w:rsidRPr="00F30436">
        <w:rPr>
          <w:rFonts w:ascii="Arial" w:hAnsi="Arial" w:cs="Arial"/>
          <w:sz w:val="24"/>
          <w:szCs w:val="24"/>
        </w:rPr>
        <w:br/>
        <w:t>Involving children in the safety planning process, therefore, focuses on working with the child, their family and their network in ways that enable the child to:</w:t>
      </w:r>
    </w:p>
    <w:p w14:paraId="536F93FA" w14:textId="77777777" w:rsidR="00345135" w:rsidRPr="00F30436" w:rsidRDefault="00345135" w:rsidP="00345135">
      <w:pPr>
        <w:numPr>
          <w:ilvl w:val="0"/>
          <w:numId w:val="9"/>
        </w:numPr>
        <w:spacing w:after="60"/>
        <w:rPr>
          <w:rFonts w:ascii="Arial" w:hAnsi="Arial" w:cs="Arial"/>
          <w:sz w:val="24"/>
          <w:szCs w:val="24"/>
        </w:rPr>
      </w:pPr>
      <w:r w:rsidRPr="00F30436">
        <w:rPr>
          <w:rFonts w:ascii="Arial" w:hAnsi="Arial" w:cs="Arial"/>
          <w:sz w:val="24"/>
          <w:szCs w:val="24"/>
        </w:rPr>
        <w:t xml:space="preserve">Understand why services are involved with their family.       </w:t>
      </w:r>
    </w:p>
    <w:p w14:paraId="7A8CB45C" w14:textId="77777777" w:rsidR="00345135" w:rsidRPr="00F30436" w:rsidRDefault="00345135" w:rsidP="00345135">
      <w:pPr>
        <w:numPr>
          <w:ilvl w:val="0"/>
          <w:numId w:val="9"/>
        </w:numPr>
        <w:spacing w:after="60"/>
        <w:rPr>
          <w:rFonts w:ascii="Arial" w:hAnsi="Arial" w:cs="Arial"/>
          <w:sz w:val="24"/>
          <w:szCs w:val="24"/>
        </w:rPr>
      </w:pPr>
      <w:r w:rsidRPr="00F30436">
        <w:rPr>
          <w:rFonts w:ascii="Arial" w:hAnsi="Arial" w:cs="Arial"/>
          <w:sz w:val="24"/>
          <w:szCs w:val="24"/>
        </w:rPr>
        <w:t>Understand the processes that their family will be involved with.</w:t>
      </w:r>
    </w:p>
    <w:p w14:paraId="02F025C3" w14:textId="77777777" w:rsidR="00345135" w:rsidRPr="00F30436" w:rsidRDefault="00345135" w:rsidP="00345135">
      <w:pPr>
        <w:numPr>
          <w:ilvl w:val="0"/>
          <w:numId w:val="9"/>
        </w:numPr>
        <w:spacing w:after="60"/>
        <w:rPr>
          <w:rFonts w:ascii="Arial" w:hAnsi="Arial" w:cs="Arial"/>
          <w:sz w:val="24"/>
          <w:szCs w:val="24"/>
        </w:rPr>
      </w:pPr>
      <w:r w:rsidRPr="00F30436">
        <w:rPr>
          <w:rFonts w:ascii="Arial" w:hAnsi="Arial" w:cs="Arial"/>
          <w:sz w:val="24"/>
          <w:szCs w:val="24"/>
        </w:rPr>
        <w:t>Be given the opportunity for their voice to be heard.</w:t>
      </w:r>
    </w:p>
    <w:p w14:paraId="51E55286" w14:textId="77777777" w:rsidR="00345135" w:rsidRPr="00F30436" w:rsidRDefault="00345135" w:rsidP="00345135">
      <w:pPr>
        <w:numPr>
          <w:ilvl w:val="0"/>
          <w:numId w:val="9"/>
        </w:numPr>
        <w:spacing w:after="60"/>
        <w:rPr>
          <w:rFonts w:ascii="Arial" w:hAnsi="Arial" w:cs="Arial"/>
          <w:sz w:val="24"/>
          <w:szCs w:val="24"/>
        </w:rPr>
      </w:pPr>
      <w:r w:rsidRPr="00F30436">
        <w:rPr>
          <w:rFonts w:ascii="Arial" w:hAnsi="Arial" w:cs="Arial"/>
          <w:sz w:val="24"/>
          <w:szCs w:val="24"/>
        </w:rPr>
        <w:t>Be provided with clear and developmentally appropriate information about the possible consequences of them speaking up.</w:t>
      </w:r>
    </w:p>
    <w:p w14:paraId="659BD0B9" w14:textId="77777777" w:rsidR="00345135" w:rsidRPr="00F30436" w:rsidRDefault="00345135" w:rsidP="00345135">
      <w:pPr>
        <w:numPr>
          <w:ilvl w:val="0"/>
          <w:numId w:val="9"/>
        </w:numPr>
        <w:spacing w:after="60"/>
        <w:rPr>
          <w:rFonts w:ascii="Arial" w:hAnsi="Arial" w:cs="Arial"/>
          <w:sz w:val="24"/>
          <w:szCs w:val="24"/>
        </w:rPr>
      </w:pPr>
      <w:r w:rsidRPr="00F30436">
        <w:rPr>
          <w:rFonts w:ascii="Arial" w:hAnsi="Arial" w:cs="Arial"/>
          <w:sz w:val="24"/>
          <w:szCs w:val="24"/>
        </w:rPr>
        <w:t>Be given the opportunity to participate in planning and decision-making in   safe and developmentally appropriate ways.</w:t>
      </w:r>
    </w:p>
    <w:p w14:paraId="7ED7B147" w14:textId="3E7C0F3B" w:rsidR="00345135" w:rsidRDefault="00345135" w:rsidP="00B57988">
      <w:pPr>
        <w:numPr>
          <w:ilvl w:val="0"/>
          <w:numId w:val="9"/>
        </w:numPr>
        <w:spacing w:after="60"/>
        <w:rPr>
          <w:rFonts w:ascii="Arial" w:hAnsi="Arial" w:cs="Arial"/>
          <w:sz w:val="24"/>
          <w:szCs w:val="24"/>
        </w:rPr>
      </w:pPr>
      <w:r w:rsidRPr="00F30436">
        <w:rPr>
          <w:rFonts w:ascii="Arial" w:hAnsi="Arial" w:cs="Arial"/>
          <w:sz w:val="24"/>
          <w:szCs w:val="24"/>
        </w:rPr>
        <w:t>Be supported and helped to understand what is happening at each stage of the safety planning process.</w:t>
      </w:r>
    </w:p>
    <w:p w14:paraId="38612E8A" w14:textId="77777777" w:rsidR="0006353F" w:rsidRPr="00B57988" w:rsidRDefault="0006353F" w:rsidP="0006353F">
      <w:pPr>
        <w:spacing w:after="60"/>
        <w:ind w:left="1069"/>
        <w:rPr>
          <w:rFonts w:ascii="Arial" w:hAnsi="Arial" w:cs="Arial"/>
          <w:sz w:val="24"/>
          <w:szCs w:val="24"/>
        </w:rPr>
      </w:pPr>
    </w:p>
    <w:p w14:paraId="33B8EC20" w14:textId="2DD37952" w:rsidR="00345135" w:rsidRDefault="00345135" w:rsidP="00345135">
      <w:pPr>
        <w:spacing w:after="60"/>
        <w:jc w:val="both"/>
        <w:rPr>
          <w:rFonts w:ascii="Arial" w:hAnsi="Arial" w:cs="Arial"/>
          <w:b/>
          <w:bCs/>
          <w:sz w:val="24"/>
          <w:szCs w:val="24"/>
        </w:rPr>
      </w:pPr>
      <w:r w:rsidRPr="00F30436">
        <w:rPr>
          <w:rFonts w:ascii="Arial" w:hAnsi="Arial" w:cs="Arial"/>
          <w:sz w:val="24"/>
          <w:szCs w:val="24"/>
        </w:rPr>
        <w:t xml:space="preserve">There are various tools and methods you can use to directly involve children and young people including Words and Pictures Explanations, Safety House Tool and Child Relevant Safety Plans – see </w:t>
      </w:r>
      <w:hyperlink w:anchor="_Appendix_C_–_1" w:history="1">
        <w:r w:rsidRPr="00D033C0">
          <w:rPr>
            <w:rStyle w:val="Hyperlink"/>
            <w:rFonts w:ascii="Arial" w:hAnsi="Arial" w:cs="Arial"/>
            <w:b/>
            <w:bCs/>
            <w:sz w:val="24"/>
            <w:szCs w:val="24"/>
          </w:rPr>
          <w:t xml:space="preserve">appendix </w:t>
        </w:r>
        <w:r w:rsidR="00BE56A4" w:rsidRPr="00D033C0">
          <w:rPr>
            <w:rStyle w:val="Hyperlink"/>
            <w:rFonts w:ascii="Arial" w:hAnsi="Arial" w:cs="Arial"/>
            <w:b/>
            <w:bCs/>
            <w:sz w:val="24"/>
            <w:szCs w:val="24"/>
          </w:rPr>
          <w:t>C</w:t>
        </w:r>
        <w:r w:rsidR="00C27715" w:rsidRPr="00D033C0">
          <w:rPr>
            <w:rStyle w:val="Hyperlink"/>
            <w:rFonts w:ascii="Arial" w:hAnsi="Arial" w:cs="Arial"/>
            <w:b/>
            <w:bCs/>
            <w:sz w:val="24"/>
            <w:szCs w:val="24"/>
          </w:rPr>
          <w:t>.</w:t>
        </w:r>
      </w:hyperlink>
    </w:p>
    <w:p w14:paraId="0E978CA2" w14:textId="77777777" w:rsidR="00C27715" w:rsidRDefault="00C27715" w:rsidP="00345135">
      <w:pPr>
        <w:spacing w:after="60"/>
        <w:jc w:val="both"/>
        <w:rPr>
          <w:rFonts w:ascii="Arial" w:hAnsi="Arial" w:cs="Arial"/>
          <w:b/>
          <w:bCs/>
          <w:sz w:val="24"/>
          <w:szCs w:val="24"/>
        </w:rPr>
      </w:pPr>
    </w:p>
    <w:p w14:paraId="665BD929" w14:textId="4AB6D2FF" w:rsidR="00B57988" w:rsidRDefault="00C27715" w:rsidP="00220ECE">
      <w:pPr>
        <w:spacing w:after="60"/>
        <w:jc w:val="both"/>
        <w:rPr>
          <w:rFonts w:ascii="Arial" w:hAnsi="Arial" w:cs="Arial"/>
          <w:sz w:val="24"/>
          <w:szCs w:val="24"/>
        </w:rPr>
      </w:pPr>
      <w:r>
        <w:rPr>
          <w:rFonts w:ascii="Arial" w:hAnsi="Arial" w:cs="Arial"/>
          <w:sz w:val="24"/>
          <w:szCs w:val="24"/>
        </w:rPr>
        <w:t>When specific planning tools are used with children and young people the s</w:t>
      </w:r>
      <w:r w:rsidRPr="00C27715">
        <w:rPr>
          <w:rFonts w:ascii="Arial" w:hAnsi="Arial" w:cs="Arial"/>
          <w:sz w:val="24"/>
          <w:szCs w:val="24"/>
        </w:rPr>
        <w:t>afety plans should be saved on the child’s electronic file, within the document section and the whereabouts clearly noted in the case notes.  In addition, a summary of the plan should be included within the case summary.  It is imperative that any updates</w:t>
      </w:r>
      <w:r>
        <w:rPr>
          <w:rFonts w:ascii="Arial" w:hAnsi="Arial" w:cs="Arial"/>
          <w:sz w:val="24"/>
          <w:szCs w:val="24"/>
        </w:rPr>
        <w:t xml:space="preserve">/details </w:t>
      </w:r>
      <w:r w:rsidRPr="00C27715">
        <w:rPr>
          <w:rFonts w:ascii="Arial" w:hAnsi="Arial" w:cs="Arial"/>
          <w:sz w:val="24"/>
          <w:szCs w:val="24"/>
        </w:rPr>
        <w:t xml:space="preserve">should be communicated with all members of the professional and family/friend support network (with parental permission unless s47/child protection) and added as an addition within the child’s main plan within 5 days.   </w:t>
      </w:r>
      <w:bookmarkStart w:id="16" w:name="_Elements_of_Safety_2"/>
      <w:bookmarkEnd w:id="16"/>
    </w:p>
    <w:p w14:paraId="62C94F4F" w14:textId="77777777" w:rsidR="00220ECE" w:rsidRPr="00220ECE" w:rsidRDefault="00220ECE" w:rsidP="00220ECE">
      <w:pPr>
        <w:spacing w:after="60"/>
        <w:jc w:val="both"/>
        <w:rPr>
          <w:rFonts w:ascii="Arial" w:hAnsi="Arial" w:cs="Arial"/>
          <w:sz w:val="24"/>
          <w:szCs w:val="24"/>
        </w:rPr>
      </w:pPr>
    </w:p>
    <w:p w14:paraId="48601070" w14:textId="366BF326" w:rsidR="00261678" w:rsidRPr="000640AA" w:rsidRDefault="0051245D" w:rsidP="00220ECE">
      <w:pPr>
        <w:pStyle w:val="Heading2"/>
        <w:spacing w:after="240" w:line="360" w:lineRule="auto"/>
        <w:rPr>
          <w:rFonts w:ascii="Arial" w:eastAsia="Times New Roman" w:hAnsi="Arial" w:cs="Arial"/>
          <w:b/>
          <w:bCs/>
          <w:color w:val="auto"/>
          <w:sz w:val="28"/>
          <w:szCs w:val="28"/>
          <w:shd w:val="clear" w:color="auto" w:fill="FFFFFF"/>
          <w:lang w:eastAsia="en-GB"/>
        </w:rPr>
      </w:pPr>
      <w:r w:rsidRPr="000640AA">
        <w:rPr>
          <w:rFonts w:ascii="Arial" w:eastAsia="Times New Roman" w:hAnsi="Arial" w:cs="Arial"/>
          <w:b/>
          <w:bCs/>
          <w:color w:val="auto"/>
          <w:sz w:val="28"/>
          <w:szCs w:val="28"/>
          <w:shd w:val="clear" w:color="auto" w:fill="FFFFFF"/>
          <w:lang w:eastAsia="en-GB"/>
        </w:rPr>
        <w:t>‘</w:t>
      </w:r>
      <w:r w:rsidR="00C1389D" w:rsidRPr="000640AA">
        <w:rPr>
          <w:rFonts w:ascii="Arial" w:eastAsia="Times New Roman" w:hAnsi="Arial" w:cs="Arial"/>
          <w:b/>
          <w:bCs/>
          <w:color w:val="auto"/>
          <w:sz w:val="28"/>
          <w:szCs w:val="28"/>
          <w:shd w:val="clear" w:color="auto" w:fill="FFFFFF"/>
          <w:lang w:eastAsia="en-GB"/>
        </w:rPr>
        <w:t xml:space="preserve">One’ Plan - </w:t>
      </w:r>
      <w:r w:rsidR="00641D1E" w:rsidRPr="000640AA">
        <w:rPr>
          <w:rFonts w:ascii="Arial" w:eastAsia="Times New Roman" w:hAnsi="Arial" w:cs="Arial"/>
          <w:b/>
          <w:bCs/>
          <w:color w:val="auto"/>
          <w:sz w:val="28"/>
          <w:szCs w:val="28"/>
          <w:shd w:val="clear" w:color="auto" w:fill="FFFFFF"/>
          <w:lang w:eastAsia="en-GB"/>
        </w:rPr>
        <w:t>Elements of Safety Plannin</w:t>
      </w:r>
      <w:r w:rsidR="00261678" w:rsidRPr="000640AA">
        <w:rPr>
          <w:rFonts w:ascii="Arial" w:eastAsia="Times New Roman" w:hAnsi="Arial" w:cs="Arial"/>
          <w:b/>
          <w:bCs/>
          <w:color w:val="auto"/>
          <w:sz w:val="28"/>
          <w:szCs w:val="28"/>
          <w:shd w:val="clear" w:color="auto" w:fill="FFFFFF"/>
          <w:lang w:eastAsia="en-GB"/>
        </w:rPr>
        <w:t>g</w:t>
      </w:r>
    </w:p>
    <w:p w14:paraId="10416BE7" w14:textId="6DC129DE" w:rsidR="00A367AA" w:rsidRDefault="009245AD" w:rsidP="00A367AA">
      <w:pPr>
        <w:spacing w:after="0"/>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Kent County Council is working hard to </w:t>
      </w:r>
      <w:r w:rsidR="00C1389D">
        <w:rPr>
          <w:rFonts w:ascii="Arial" w:eastAsia="Times New Roman" w:hAnsi="Arial" w:cs="Arial"/>
          <w:sz w:val="24"/>
          <w:szCs w:val="24"/>
          <w:lang w:eastAsia="en-GB"/>
        </w:rPr>
        <w:t xml:space="preserve">reduce the number of </w:t>
      </w:r>
      <w:r w:rsidR="00E75CAD">
        <w:rPr>
          <w:rFonts w:ascii="Arial" w:eastAsia="Times New Roman" w:hAnsi="Arial" w:cs="Arial"/>
          <w:sz w:val="24"/>
          <w:szCs w:val="24"/>
          <w:lang w:eastAsia="en-GB"/>
        </w:rPr>
        <w:t xml:space="preserve">separate </w:t>
      </w:r>
      <w:r w:rsidR="005E055C">
        <w:rPr>
          <w:rFonts w:ascii="Arial" w:eastAsia="Times New Roman" w:hAnsi="Arial" w:cs="Arial"/>
          <w:sz w:val="24"/>
          <w:szCs w:val="24"/>
          <w:lang w:eastAsia="en-GB"/>
        </w:rPr>
        <w:t>plans children are subject to</w:t>
      </w:r>
      <w:r>
        <w:rPr>
          <w:rFonts w:ascii="Arial" w:eastAsia="Times New Roman" w:hAnsi="Arial" w:cs="Arial"/>
          <w:sz w:val="24"/>
          <w:szCs w:val="24"/>
          <w:lang w:eastAsia="en-GB"/>
        </w:rPr>
        <w:t xml:space="preserve"> and bring support together in </w:t>
      </w:r>
      <w:r w:rsidR="008F49D6">
        <w:rPr>
          <w:rFonts w:ascii="Arial" w:eastAsia="Times New Roman" w:hAnsi="Arial" w:cs="Arial"/>
          <w:sz w:val="24"/>
          <w:szCs w:val="24"/>
          <w:lang w:eastAsia="en-GB"/>
        </w:rPr>
        <w:t>‘</w:t>
      </w:r>
      <w:r>
        <w:rPr>
          <w:rFonts w:ascii="Arial" w:eastAsia="Times New Roman" w:hAnsi="Arial" w:cs="Arial"/>
          <w:sz w:val="24"/>
          <w:szCs w:val="24"/>
          <w:lang w:eastAsia="en-GB"/>
        </w:rPr>
        <w:t>one</w:t>
      </w:r>
      <w:r w:rsidR="008F49D6">
        <w:rPr>
          <w:rFonts w:ascii="Arial" w:eastAsia="Times New Roman" w:hAnsi="Arial" w:cs="Arial"/>
          <w:sz w:val="24"/>
          <w:szCs w:val="24"/>
          <w:lang w:eastAsia="en-GB"/>
        </w:rPr>
        <w:t>’</w:t>
      </w:r>
      <w:r>
        <w:rPr>
          <w:rFonts w:ascii="Arial" w:eastAsia="Times New Roman" w:hAnsi="Arial" w:cs="Arial"/>
          <w:sz w:val="24"/>
          <w:szCs w:val="24"/>
          <w:lang w:eastAsia="en-GB"/>
        </w:rPr>
        <w:t xml:space="preserve"> plan</w:t>
      </w:r>
      <w:r w:rsidR="009B0B7C">
        <w:rPr>
          <w:rFonts w:ascii="Arial" w:eastAsia="Times New Roman" w:hAnsi="Arial" w:cs="Arial"/>
          <w:sz w:val="24"/>
          <w:szCs w:val="24"/>
          <w:lang w:eastAsia="en-GB"/>
        </w:rPr>
        <w:t xml:space="preserve"> to support </w:t>
      </w:r>
      <w:r w:rsidR="00B0512E">
        <w:rPr>
          <w:rFonts w:ascii="Arial" w:eastAsia="Times New Roman" w:hAnsi="Arial" w:cs="Arial"/>
          <w:sz w:val="24"/>
          <w:szCs w:val="24"/>
          <w:lang w:eastAsia="en-GB"/>
        </w:rPr>
        <w:t xml:space="preserve">children/young people and families </w:t>
      </w:r>
      <w:r w:rsidR="006F7F74">
        <w:rPr>
          <w:rFonts w:ascii="Arial" w:eastAsia="Times New Roman" w:hAnsi="Arial" w:cs="Arial"/>
          <w:sz w:val="24"/>
          <w:szCs w:val="24"/>
          <w:lang w:eastAsia="en-GB"/>
        </w:rPr>
        <w:t>be clear about what needs to happen.</w:t>
      </w:r>
      <w:r>
        <w:rPr>
          <w:rFonts w:ascii="Arial" w:eastAsia="Times New Roman" w:hAnsi="Arial" w:cs="Arial"/>
          <w:sz w:val="24"/>
          <w:szCs w:val="24"/>
          <w:lang w:eastAsia="en-GB"/>
        </w:rPr>
        <w:t xml:space="preserve">  Therefore,</w:t>
      </w:r>
      <w:r w:rsidR="005E055C">
        <w:rPr>
          <w:rFonts w:ascii="Arial" w:eastAsia="Times New Roman" w:hAnsi="Arial" w:cs="Arial"/>
          <w:sz w:val="24"/>
          <w:szCs w:val="24"/>
          <w:lang w:eastAsia="en-GB"/>
        </w:rPr>
        <w:t xml:space="preserve"> it is vital that </w:t>
      </w:r>
      <w:r w:rsidR="00AE7D2F" w:rsidRPr="00AE7D2F">
        <w:rPr>
          <w:rFonts w:ascii="Arial" w:eastAsia="Times New Roman" w:hAnsi="Arial" w:cs="Arial"/>
          <w:sz w:val="24"/>
          <w:szCs w:val="24"/>
          <w:lang w:eastAsia="en-GB"/>
        </w:rPr>
        <w:t xml:space="preserve">consideration of ‘safety’ </w:t>
      </w:r>
      <w:r w:rsidR="00FB0CDF">
        <w:rPr>
          <w:rFonts w:ascii="Arial" w:eastAsia="Times New Roman" w:hAnsi="Arial" w:cs="Arial"/>
          <w:sz w:val="24"/>
          <w:szCs w:val="24"/>
          <w:lang w:eastAsia="en-GB"/>
        </w:rPr>
        <w:t>i</w:t>
      </w:r>
      <w:r w:rsidR="00AE7D2F" w:rsidRPr="00AE7D2F">
        <w:rPr>
          <w:rFonts w:ascii="Arial" w:eastAsia="Times New Roman" w:hAnsi="Arial" w:cs="Arial"/>
          <w:sz w:val="24"/>
          <w:szCs w:val="24"/>
          <w:lang w:eastAsia="en-GB"/>
        </w:rPr>
        <w:t>s</w:t>
      </w:r>
      <w:r w:rsidR="00FB0CDF">
        <w:rPr>
          <w:rFonts w:ascii="Arial" w:eastAsia="Times New Roman" w:hAnsi="Arial" w:cs="Arial"/>
          <w:sz w:val="24"/>
          <w:szCs w:val="24"/>
          <w:lang w:eastAsia="en-GB"/>
        </w:rPr>
        <w:t xml:space="preserve"> explicitly considered within </w:t>
      </w:r>
      <w:r w:rsidR="00E97CA9">
        <w:rPr>
          <w:rFonts w:ascii="Arial" w:eastAsia="Times New Roman" w:hAnsi="Arial" w:cs="Arial"/>
          <w:sz w:val="24"/>
          <w:szCs w:val="24"/>
          <w:lang w:eastAsia="en-GB"/>
        </w:rPr>
        <w:t xml:space="preserve">existing planning processes </w:t>
      </w:r>
      <w:r w:rsidR="00E97CA9" w:rsidRPr="00AE7D2F">
        <w:rPr>
          <w:rFonts w:ascii="Arial" w:eastAsia="Times New Roman" w:hAnsi="Arial" w:cs="Arial"/>
          <w:sz w:val="24"/>
          <w:szCs w:val="24"/>
          <w:lang w:eastAsia="en-GB"/>
        </w:rPr>
        <w:t>(i.e., Early Help plan, Child in Need plan, Child Protection plan, Care Plan</w:t>
      </w:r>
      <w:r w:rsidR="00E97CA9">
        <w:rPr>
          <w:rFonts w:ascii="Arial" w:eastAsia="Times New Roman" w:hAnsi="Arial" w:cs="Arial"/>
          <w:sz w:val="24"/>
          <w:szCs w:val="24"/>
          <w:lang w:eastAsia="en-GB"/>
        </w:rPr>
        <w:t xml:space="preserve"> etc</w:t>
      </w:r>
      <w:r w:rsidR="00E97CA9" w:rsidRPr="00AE7D2F">
        <w:rPr>
          <w:rFonts w:ascii="Arial" w:eastAsia="Times New Roman" w:hAnsi="Arial" w:cs="Arial"/>
          <w:sz w:val="24"/>
          <w:szCs w:val="24"/>
          <w:lang w:eastAsia="en-GB"/>
        </w:rPr>
        <w:t>)</w:t>
      </w:r>
      <w:r w:rsidR="00371042">
        <w:rPr>
          <w:rFonts w:ascii="Arial" w:eastAsia="Times New Roman" w:hAnsi="Arial" w:cs="Arial"/>
          <w:sz w:val="24"/>
          <w:szCs w:val="24"/>
          <w:lang w:eastAsia="en-GB"/>
        </w:rPr>
        <w:t xml:space="preserve"> if appropriate</w:t>
      </w:r>
      <w:r w:rsidR="00E97CA9">
        <w:rPr>
          <w:rFonts w:ascii="Arial" w:eastAsia="Times New Roman" w:hAnsi="Arial" w:cs="Arial"/>
          <w:sz w:val="24"/>
          <w:szCs w:val="24"/>
          <w:lang w:eastAsia="en-GB"/>
        </w:rPr>
        <w:t>.</w:t>
      </w:r>
      <w:r w:rsidR="006139AF">
        <w:rPr>
          <w:rFonts w:ascii="Arial" w:eastAsia="Times New Roman" w:hAnsi="Arial" w:cs="Arial"/>
          <w:sz w:val="24"/>
          <w:szCs w:val="24"/>
          <w:lang w:eastAsia="en-GB"/>
        </w:rPr>
        <w:t xml:space="preserve">  </w:t>
      </w:r>
    </w:p>
    <w:p w14:paraId="26700B35" w14:textId="77777777" w:rsidR="00A367AA" w:rsidRDefault="00A367AA" w:rsidP="00A367AA">
      <w:pPr>
        <w:spacing w:after="0"/>
        <w:jc w:val="both"/>
        <w:rPr>
          <w:rFonts w:ascii="Arial" w:eastAsia="Times New Roman" w:hAnsi="Arial" w:cs="Arial"/>
          <w:sz w:val="24"/>
          <w:szCs w:val="24"/>
          <w:lang w:eastAsia="en-GB"/>
        </w:rPr>
      </w:pPr>
    </w:p>
    <w:p w14:paraId="68D34693" w14:textId="0B836C30" w:rsidR="00A367AA" w:rsidRDefault="006139AF" w:rsidP="00A367AA">
      <w:pPr>
        <w:spacing w:after="0"/>
        <w:jc w:val="both"/>
        <w:rPr>
          <w:rFonts w:ascii="Arial" w:eastAsia="Times New Roman" w:hAnsi="Arial" w:cs="Arial"/>
          <w:sz w:val="24"/>
          <w:szCs w:val="24"/>
          <w:lang w:eastAsia="en-GB"/>
        </w:rPr>
      </w:pPr>
      <w:r>
        <w:rPr>
          <w:rFonts w:ascii="Arial" w:eastAsia="Times New Roman" w:hAnsi="Arial" w:cs="Arial"/>
          <w:sz w:val="24"/>
          <w:szCs w:val="24"/>
          <w:lang w:eastAsia="en-GB"/>
        </w:rPr>
        <w:t>However,</w:t>
      </w:r>
      <w:r w:rsidR="008F49D6">
        <w:rPr>
          <w:rFonts w:ascii="Arial" w:eastAsia="Times New Roman" w:hAnsi="Arial" w:cs="Arial"/>
          <w:sz w:val="24"/>
          <w:szCs w:val="24"/>
          <w:lang w:eastAsia="en-GB"/>
        </w:rPr>
        <w:t xml:space="preserve"> there may be times when an</w:t>
      </w:r>
      <w:r w:rsidR="00AE7D2F" w:rsidRPr="00AE7D2F">
        <w:rPr>
          <w:rFonts w:ascii="Arial" w:eastAsia="Times New Roman" w:hAnsi="Arial" w:cs="Arial"/>
          <w:sz w:val="24"/>
          <w:szCs w:val="24"/>
          <w:lang w:eastAsia="en-GB"/>
        </w:rPr>
        <w:t xml:space="preserve"> emergency safety plan </w:t>
      </w:r>
      <w:r>
        <w:rPr>
          <w:rFonts w:ascii="Arial" w:eastAsia="Times New Roman" w:hAnsi="Arial" w:cs="Arial"/>
          <w:sz w:val="24"/>
          <w:szCs w:val="24"/>
          <w:lang w:eastAsia="en-GB"/>
        </w:rPr>
        <w:t>needs to</w:t>
      </w:r>
      <w:r w:rsidR="00AE7D2F" w:rsidRPr="00AE7D2F">
        <w:rPr>
          <w:rFonts w:ascii="Arial" w:eastAsia="Times New Roman" w:hAnsi="Arial" w:cs="Arial"/>
          <w:sz w:val="24"/>
          <w:szCs w:val="24"/>
          <w:lang w:eastAsia="en-GB"/>
        </w:rPr>
        <w:t xml:space="preserve"> be</w:t>
      </w:r>
      <w:r w:rsidR="00371042">
        <w:rPr>
          <w:rFonts w:ascii="Arial" w:eastAsia="Times New Roman" w:hAnsi="Arial" w:cs="Arial"/>
          <w:sz w:val="24"/>
          <w:szCs w:val="24"/>
          <w:lang w:eastAsia="en-GB"/>
        </w:rPr>
        <w:t xml:space="preserve"> agreed and </w:t>
      </w:r>
      <w:r w:rsidR="00AE7D2F" w:rsidRPr="00AE7D2F">
        <w:rPr>
          <w:rFonts w:ascii="Arial" w:eastAsia="Times New Roman" w:hAnsi="Arial" w:cs="Arial"/>
          <w:sz w:val="24"/>
          <w:szCs w:val="24"/>
          <w:lang w:eastAsia="en-GB"/>
        </w:rPr>
        <w:t>drawn up outside of the usual process of planning for children/young people</w:t>
      </w:r>
      <w:r w:rsidR="008F49D6">
        <w:rPr>
          <w:rFonts w:ascii="Arial" w:eastAsia="Times New Roman" w:hAnsi="Arial" w:cs="Arial"/>
          <w:sz w:val="24"/>
          <w:szCs w:val="24"/>
          <w:lang w:eastAsia="en-GB"/>
        </w:rPr>
        <w:t xml:space="preserve"> </w:t>
      </w:r>
      <w:r w:rsidR="00064596">
        <w:rPr>
          <w:rFonts w:ascii="Arial" w:eastAsia="Times New Roman" w:hAnsi="Arial" w:cs="Arial"/>
          <w:sz w:val="24"/>
          <w:szCs w:val="24"/>
          <w:lang w:eastAsia="en-GB"/>
        </w:rPr>
        <w:lastRenderedPageBreak/>
        <w:t xml:space="preserve">which </w:t>
      </w:r>
      <w:r w:rsidR="00064596" w:rsidRPr="00064596">
        <w:rPr>
          <w:rFonts w:ascii="Arial" w:eastAsia="Times New Roman" w:hAnsi="Arial" w:cs="Arial"/>
          <w:sz w:val="24"/>
          <w:szCs w:val="24"/>
          <w:lang w:eastAsia="en-GB"/>
        </w:rPr>
        <w:t>may include arrangements such as a safe person moving in, one of the parents moving out, or the children going to stay with other family members etc.</w:t>
      </w:r>
      <w:r w:rsidR="00064596">
        <w:rPr>
          <w:rFonts w:ascii="Arial" w:eastAsia="Times New Roman" w:hAnsi="Arial" w:cs="Arial"/>
          <w:sz w:val="24"/>
          <w:szCs w:val="24"/>
          <w:lang w:eastAsia="en-GB"/>
        </w:rPr>
        <w:t xml:space="preserve">  </w:t>
      </w:r>
      <w:r w:rsidR="008F49D6">
        <w:rPr>
          <w:rFonts w:ascii="Arial" w:eastAsia="Times New Roman" w:hAnsi="Arial" w:cs="Arial"/>
          <w:sz w:val="24"/>
          <w:szCs w:val="24"/>
          <w:lang w:eastAsia="en-GB"/>
        </w:rPr>
        <w:t xml:space="preserve">In these cases, safety plans </w:t>
      </w:r>
      <w:r w:rsidR="00AE7D2F" w:rsidRPr="00AE7D2F">
        <w:rPr>
          <w:rFonts w:ascii="Arial" w:eastAsia="Times New Roman" w:hAnsi="Arial" w:cs="Arial"/>
          <w:sz w:val="24"/>
          <w:szCs w:val="24"/>
          <w:lang w:eastAsia="en-GB"/>
        </w:rPr>
        <w:t xml:space="preserve">should be saved on the child’s electronic file, within the document section and the whereabouts clearly noted in the case notes.  In addition, a summary of the plan should be included within the case summary.  </w:t>
      </w:r>
      <w:r w:rsidR="00671E7D" w:rsidRPr="00AE7D2F">
        <w:rPr>
          <w:rFonts w:ascii="Arial" w:eastAsia="Times New Roman" w:hAnsi="Arial" w:cs="Arial"/>
          <w:sz w:val="24"/>
          <w:szCs w:val="24"/>
          <w:lang w:eastAsia="en-GB"/>
        </w:rPr>
        <w:t>It is imperative that any updates to children’s plans should be communicated with all members of the professional and family/friend support network (with parental permission unless s47/child protection)</w:t>
      </w:r>
      <w:r w:rsidR="00671E7D">
        <w:rPr>
          <w:rFonts w:ascii="Arial" w:eastAsia="Times New Roman" w:hAnsi="Arial" w:cs="Arial"/>
          <w:sz w:val="24"/>
          <w:szCs w:val="24"/>
          <w:lang w:eastAsia="en-GB"/>
        </w:rPr>
        <w:t xml:space="preserve"> and </w:t>
      </w:r>
      <w:r w:rsidR="00671E7D" w:rsidRPr="00671E7D">
        <w:rPr>
          <w:rFonts w:ascii="Arial" w:eastAsia="Times New Roman" w:hAnsi="Arial" w:cs="Arial"/>
          <w:sz w:val="24"/>
          <w:szCs w:val="24"/>
          <w:lang w:eastAsia="en-GB"/>
        </w:rPr>
        <w:t>d</w:t>
      </w:r>
      <w:r w:rsidR="00AE7D2F" w:rsidRPr="00AE7D2F">
        <w:rPr>
          <w:rFonts w:ascii="Arial" w:eastAsia="Times New Roman" w:hAnsi="Arial" w:cs="Arial"/>
          <w:sz w:val="24"/>
          <w:szCs w:val="24"/>
          <w:lang w:eastAsia="en-GB"/>
        </w:rPr>
        <w:t xml:space="preserve">etails of the emergency safety plan should be </w:t>
      </w:r>
      <w:r w:rsidR="00671E7D">
        <w:rPr>
          <w:rFonts w:ascii="Arial" w:eastAsia="Times New Roman" w:hAnsi="Arial" w:cs="Arial"/>
          <w:sz w:val="24"/>
          <w:szCs w:val="24"/>
          <w:lang w:eastAsia="en-GB"/>
        </w:rPr>
        <w:t xml:space="preserve">added as an addition </w:t>
      </w:r>
      <w:r w:rsidR="00AE7D2F" w:rsidRPr="00AE7D2F">
        <w:rPr>
          <w:rFonts w:ascii="Arial" w:eastAsia="Times New Roman" w:hAnsi="Arial" w:cs="Arial"/>
          <w:sz w:val="24"/>
          <w:szCs w:val="24"/>
          <w:lang w:eastAsia="en-GB"/>
        </w:rPr>
        <w:t>within the child’s main plan</w:t>
      </w:r>
      <w:r w:rsidR="00671E7D">
        <w:rPr>
          <w:rFonts w:ascii="Arial" w:eastAsia="Times New Roman" w:hAnsi="Arial" w:cs="Arial"/>
          <w:sz w:val="24"/>
          <w:szCs w:val="24"/>
          <w:lang w:eastAsia="en-GB"/>
        </w:rPr>
        <w:t xml:space="preserve"> </w:t>
      </w:r>
      <w:r w:rsidR="00AE7D2F" w:rsidRPr="00AE7D2F">
        <w:rPr>
          <w:rFonts w:ascii="Arial" w:eastAsia="Times New Roman" w:hAnsi="Arial" w:cs="Arial"/>
          <w:sz w:val="24"/>
          <w:szCs w:val="24"/>
          <w:lang w:eastAsia="en-GB"/>
        </w:rPr>
        <w:t>within 5 days.</w:t>
      </w:r>
    </w:p>
    <w:p w14:paraId="4BDA3571" w14:textId="77777777" w:rsidR="00A367AA" w:rsidRPr="00B57988" w:rsidRDefault="00A367AA" w:rsidP="00A367AA">
      <w:pPr>
        <w:spacing w:after="80"/>
        <w:jc w:val="both"/>
        <w:rPr>
          <w:rFonts w:ascii="Arial" w:eastAsia="Times New Roman" w:hAnsi="Arial" w:cs="Arial"/>
          <w:sz w:val="24"/>
          <w:szCs w:val="24"/>
          <w:lang w:eastAsia="en-GB"/>
        </w:rPr>
      </w:pPr>
    </w:p>
    <w:p w14:paraId="57BCBBA1" w14:textId="42F04FDE" w:rsidR="00A367AA" w:rsidRDefault="00FE35DB" w:rsidP="00A367AA">
      <w:pPr>
        <w:spacing w:after="20"/>
        <w:jc w:val="both"/>
        <w:rPr>
          <w:rFonts w:ascii="Arial" w:hAnsi="Arial" w:cs="Arial"/>
          <w:sz w:val="24"/>
          <w:szCs w:val="24"/>
          <w:shd w:val="clear" w:color="auto" w:fill="FFFFFF"/>
        </w:rPr>
      </w:pPr>
      <w:r>
        <w:rPr>
          <w:rFonts w:ascii="Arial" w:hAnsi="Arial" w:cs="Arial"/>
          <w:sz w:val="24"/>
          <w:szCs w:val="24"/>
          <w:shd w:val="clear" w:color="auto" w:fill="FFFFFF"/>
        </w:rPr>
        <w:t>Whilst Kent is working hard to bring support together in one plan,</w:t>
      </w:r>
      <w:r w:rsidR="003E3A6B">
        <w:rPr>
          <w:rFonts w:ascii="Arial" w:hAnsi="Arial" w:cs="Arial"/>
          <w:sz w:val="24"/>
          <w:szCs w:val="24"/>
          <w:shd w:val="clear" w:color="auto" w:fill="FFFFFF"/>
        </w:rPr>
        <w:t xml:space="preserve"> we </w:t>
      </w:r>
      <w:r w:rsidR="008E2EBA">
        <w:rPr>
          <w:rFonts w:ascii="Arial" w:hAnsi="Arial" w:cs="Arial"/>
          <w:sz w:val="24"/>
          <w:szCs w:val="24"/>
          <w:shd w:val="clear" w:color="auto" w:fill="FFFFFF"/>
        </w:rPr>
        <w:t>do have</w:t>
      </w:r>
      <w:r w:rsidR="003E3A6B">
        <w:rPr>
          <w:rFonts w:ascii="Arial" w:hAnsi="Arial" w:cs="Arial"/>
          <w:sz w:val="24"/>
          <w:szCs w:val="24"/>
          <w:shd w:val="clear" w:color="auto" w:fill="FFFFFF"/>
        </w:rPr>
        <w:t xml:space="preserve"> a </w:t>
      </w:r>
      <w:r w:rsidR="008E2EBA">
        <w:rPr>
          <w:rFonts w:ascii="Arial" w:hAnsi="Arial" w:cs="Arial"/>
          <w:sz w:val="24"/>
          <w:szCs w:val="24"/>
          <w:shd w:val="clear" w:color="auto" w:fill="FFFFFF"/>
        </w:rPr>
        <w:t>Missing Person Response</w:t>
      </w:r>
      <w:r w:rsidR="003E3A6B">
        <w:rPr>
          <w:rFonts w:ascii="Arial" w:hAnsi="Arial" w:cs="Arial"/>
          <w:sz w:val="24"/>
          <w:szCs w:val="24"/>
          <w:shd w:val="clear" w:color="auto" w:fill="FFFFFF"/>
        </w:rPr>
        <w:t xml:space="preserve"> </w:t>
      </w:r>
      <w:r w:rsidR="008E2EBA">
        <w:rPr>
          <w:rFonts w:ascii="Arial" w:hAnsi="Arial" w:cs="Arial"/>
          <w:sz w:val="24"/>
          <w:szCs w:val="24"/>
          <w:shd w:val="clear" w:color="auto" w:fill="FFFFFF"/>
        </w:rPr>
        <w:t>P</w:t>
      </w:r>
      <w:r w:rsidR="003E3A6B">
        <w:rPr>
          <w:rFonts w:ascii="Arial" w:hAnsi="Arial" w:cs="Arial"/>
          <w:sz w:val="24"/>
          <w:szCs w:val="24"/>
          <w:shd w:val="clear" w:color="auto" w:fill="FFFFFF"/>
        </w:rPr>
        <w:t xml:space="preserve">lan that </w:t>
      </w:r>
      <w:r w:rsidR="008E2EBA">
        <w:rPr>
          <w:rFonts w:ascii="Arial" w:hAnsi="Arial" w:cs="Arial"/>
          <w:sz w:val="24"/>
          <w:szCs w:val="24"/>
          <w:shd w:val="clear" w:color="auto" w:fill="FFFFFF"/>
        </w:rPr>
        <w:t xml:space="preserve">is separate to the family </w:t>
      </w:r>
      <w:r w:rsidR="00896CA7">
        <w:rPr>
          <w:rFonts w:ascii="Arial" w:hAnsi="Arial" w:cs="Arial"/>
          <w:sz w:val="24"/>
          <w:szCs w:val="24"/>
          <w:shd w:val="clear" w:color="auto" w:fill="FFFFFF"/>
        </w:rPr>
        <w:t>plan. Wh</w:t>
      </w:r>
      <w:r w:rsidR="009B0B7C">
        <w:rPr>
          <w:rFonts w:ascii="Arial" w:hAnsi="Arial" w:cs="Arial"/>
          <w:sz w:val="24"/>
          <w:szCs w:val="24"/>
          <w:shd w:val="clear" w:color="auto" w:fill="FFFFFF"/>
        </w:rPr>
        <w:t>en these plans are used, their</w:t>
      </w:r>
      <w:r w:rsidR="00261678">
        <w:rPr>
          <w:rFonts w:ascii="Arial" w:hAnsi="Arial" w:cs="Arial"/>
          <w:sz w:val="24"/>
          <w:szCs w:val="24"/>
          <w:shd w:val="clear" w:color="auto" w:fill="FFFFFF"/>
        </w:rPr>
        <w:t xml:space="preserve"> contents should be included within the child’s </w:t>
      </w:r>
      <w:r w:rsidR="009B0B7C">
        <w:rPr>
          <w:rFonts w:ascii="Arial" w:hAnsi="Arial" w:cs="Arial"/>
          <w:sz w:val="24"/>
          <w:szCs w:val="24"/>
          <w:shd w:val="clear" w:color="auto" w:fill="FFFFFF"/>
        </w:rPr>
        <w:t>existing planning processes</w:t>
      </w:r>
      <w:r w:rsidR="00261678">
        <w:rPr>
          <w:rFonts w:ascii="Arial" w:hAnsi="Arial" w:cs="Arial"/>
          <w:sz w:val="24"/>
          <w:szCs w:val="24"/>
          <w:shd w:val="clear" w:color="auto" w:fill="FFFFFF"/>
        </w:rPr>
        <w:t xml:space="preserve"> </w:t>
      </w:r>
      <w:r w:rsidR="00B30B0E" w:rsidRPr="00AE7D2F">
        <w:rPr>
          <w:rFonts w:ascii="Arial" w:hAnsi="Arial" w:cs="Arial"/>
          <w:sz w:val="24"/>
          <w:szCs w:val="24"/>
          <w:shd w:val="clear" w:color="auto" w:fill="FFFFFF"/>
        </w:rPr>
        <w:t>(i.e., Early Help plan, Child in Need plan, Child Protection plan, Care Plan</w:t>
      </w:r>
      <w:r w:rsidR="00B30B0E" w:rsidRPr="00B30B0E">
        <w:rPr>
          <w:rFonts w:ascii="Arial" w:hAnsi="Arial" w:cs="Arial"/>
          <w:sz w:val="24"/>
          <w:szCs w:val="24"/>
          <w:shd w:val="clear" w:color="auto" w:fill="FFFFFF"/>
        </w:rPr>
        <w:t xml:space="preserve"> etc</w:t>
      </w:r>
      <w:r w:rsidR="00B30B0E" w:rsidRPr="00AE7D2F">
        <w:rPr>
          <w:rFonts w:ascii="Arial" w:hAnsi="Arial" w:cs="Arial"/>
          <w:sz w:val="24"/>
          <w:szCs w:val="24"/>
          <w:shd w:val="clear" w:color="auto" w:fill="FFFFFF"/>
        </w:rPr>
        <w:t>)</w:t>
      </w:r>
      <w:r w:rsidR="00B30B0E">
        <w:rPr>
          <w:rFonts w:ascii="Arial" w:hAnsi="Arial" w:cs="Arial"/>
          <w:sz w:val="24"/>
          <w:szCs w:val="24"/>
          <w:shd w:val="clear" w:color="auto" w:fill="FFFFFF"/>
        </w:rPr>
        <w:t>.</w:t>
      </w:r>
    </w:p>
    <w:p w14:paraId="4B355A05" w14:textId="77777777" w:rsidR="00A367AA" w:rsidRDefault="00A367AA" w:rsidP="00A367AA">
      <w:pPr>
        <w:spacing w:after="0"/>
        <w:jc w:val="both"/>
        <w:rPr>
          <w:rFonts w:ascii="Arial" w:hAnsi="Arial" w:cs="Arial"/>
          <w:sz w:val="24"/>
          <w:szCs w:val="24"/>
          <w:shd w:val="clear" w:color="auto" w:fill="FFFFFF"/>
        </w:rPr>
      </w:pPr>
    </w:p>
    <w:p w14:paraId="51ABD46C" w14:textId="45F28CC0" w:rsidR="002C5CCA" w:rsidRDefault="00B30B0E" w:rsidP="00A367AA">
      <w:pPr>
        <w:spacing w:after="0"/>
        <w:jc w:val="both"/>
        <w:rPr>
          <w:rFonts w:ascii="Arial" w:hAnsi="Arial" w:cs="Arial"/>
          <w:sz w:val="24"/>
          <w:szCs w:val="24"/>
          <w:shd w:val="clear" w:color="auto" w:fill="FFFFFF"/>
        </w:rPr>
      </w:pPr>
      <w:r>
        <w:rPr>
          <w:rFonts w:ascii="Arial" w:hAnsi="Arial" w:cs="Arial"/>
          <w:sz w:val="24"/>
          <w:szCs w:val="24"/>
          <w:shd w:val="clear" w:color="auto" w:fill="FFFFFF"/>
        </w:rPr>
        <w:t>Additionally, o</w:t>
      </w:r>
      <w:r w:rsidR="00FE35DB">
        <w:rPr>
          <w:rFonts w:ascii="Arial" w:hAnsi="Arial" w:cs="Arial"/>
          <w:sz w:val="24"/>
          <w:szCs w:val="24"/>
          <w:shd w:val="clear" w:color="auto" w:fill="FFFFFF"/>
        </w:rPr>
        <w:t>ther professionals working with our families, such as Independent Domestic Violence Advisors (IDVA’s) may also complete safety plans</w:t>
      </w:r>
      <w:r>
        <w:rPr>
          <w:rFonts w:ascii="Arial" w:hAnsi="Arial" w:cs="Arial"/>
          <w:sz w:val="24"/>
          <w:szCs w:val="24"/>
          <w:shd w:val="clear" w:color="auto" w:fill="FFFFFF"/>
        </w:rPr>
        <w:t xml:space="preserve"> with families</w:t>
      </w:r>
      <w:r w:rsidR="00FE35DB">
        <w:rPr>
          <w:rFonts w:ascii="Arial" w:hAnsi="Arial" w:cs="Arial"/>
          <w:sz w:val="24"/>
          <w:szCs w:val="24"/>
          <w:shd w:val="clear" w:color="auto" w:fill="FFFFFF"/>
        </w:rPr>
        <w:t>. In these circumstances</w:t>
      </w:r>
      <w:r w:rsidR="00896CA7">
        <w:rPr>
          <w:rFonts w:ascii="Arial" w:hAnsi="Arial" w:cs="Arial"/>
          <w:sz w:val="24"/>
          <w:szCs w:val="24"/>
          <w:shd w:val="clear" w:color="auto" w:fill="FFFFFF"/>
        </w:rPr>
        <w:t>,</w:t>
      </w:r>
      <w:r w:rsidR="00FE35DB">
        <w:rPr>
          <w:rFonts w:ascii="Arial" w:hAnsi="Arial" w:cs="Arial"/>
          <w:sz w:val="24"/>
          <w:szCs w:val="24"/>
          <w:shd w:val="clear" w:color="auto" w:fill="FFFFFF"/>
        </w:rPr>
        <w:t xml:space="preserve"> the</w:t>
      </w:r>
      <w:r w:rsidR="0021147D">
        <w:rPr>
          <w:rFonts w:ascii="Arial" w:hAnsi="Arial" w:cs="Arial"/>
          <w:sz w:val="24"/>
          <w:szCs w:val="24"/>
          <w:shd w:val="clear" w:color="auto" w:fill="FFFFFF"/>
        </w:rPr>
        <w:t>se</w:t>
      </w:r>
      <w:r w:rsidR="00FE35DB">
        <w:rPr>
          <w:rFonts w:ascii="Arial" w:hAnsi="Arial" w:cs="Arial"/>
          <w:sz w:val="24"/>
          <w:szCs w:val="24"/>
          <w:shd w:val="clear" w:color="auto" w:fill="FFFFFF"/>
        </w:rPr>
        <w:t xml:space="preserve"> plan</w:t>
      </w:r>
      <w:r w:rsidR="0021147D">
        <w:rPr>
          <w:rFonts w:ascii="Arial" w:hAnsi="Arial" w:cs="Arial"/>
          <w:sz w:val="24"/>
          <w:szCs w:val="24"/>
          <w:shd w:val="clear" w:color="auto" w:fill="FFFFFF"/>
        </w:rPr>
        <w:t>s</w:t>
      </w:r>
      <w:r w:rsidR="00FE35DB">
        <w:rPr>
          <w:rFonts w:ascii="Arial" w:hAnsi="Arial" w:cs="Arial"/>
          <w:sz w:val="24"/>
          <w:szCs w:val="24"/>
          <w:shd w:val="clear" w:color="auto" w:fill="FFFFFF"/>
        </w:rPr>
        <w:t xml:space="preserve"> should be saved on the child’s electronic file within the document section</w:t>
      </w:r>
      <w:r w:rsidR="00896CA7">
        <w:rPr>
          <w:rFonts w:ascii="Arial" w:hAnsi="Arial" w:cs="Arial"/>
          <w:sz w:val="24"/>
          <w:szCs w:val="24"/>
          <w:shd w:val="clear" w:color="auto" w:fill="FFFFFF"/>
        </w:rPr>
        <w:t>,</w:t>
      </w:r>
      <w:r w:rsidR="00FE35DB">
        <w:rPr>
          <w:rFonts w:ascii="Arial" w:hAnsi="Arial" w:cs="Arial"/>
          <w:sz w:val="24"/>
          <w:szCs w:val="24"/>
          <w:shd w:val="clear" w:color="auto" w:fill="FFFFFF"/>
        </w:rPr>
        <w:t xml:space="preserve"> and the whereabouts clearly noted in the case notes. In addition, a summary of the plan should be included within the case summary.  </w:t>
      </w:r>
      <w:bookmarkStart w:id="17" w:name="_Principles_of_Safety"/>
      <w:bookmarkEnd w:id="17"/>
      <w:r w:rsidR="00770A73" w:rsidRPr="00770A73">
        <w:rPr>
          <w:rFonts w:ascii="Arial" w:hAnsi="Arial" w:cs="Arial"/>
          <w:sz w:val="24"/>
          <w:szCs w:val="24"/>
          <w:shd w:val="clear" w:color="auto" w:fill="FFFFFF"/>
        </w:rPr>
        <w:t xml:space="preserve">When these plans are used, their contents should be included within the child’s existing planning processes </w:t>
      </w:r>
      <w:r w:rsidR="00770A73" w:rsidRPr="00AE7D2F">
        <w:rPr>
          <w:rFonts w:ascii="Arial" w:hAnsi="Arial" w:cs="Arial"/>
          <w:sz w:val="24"/>
          <w:szCs w:val="24"/>
          <w:shd w:val="clear" w:color="auto" w:fill="FFFFFF"/>
        </w:rPr>
        <w:t>(i.e</w:t>
      </w:r>
      <w:r w:rsidR="0006353F">
        <w:rPr>
          <w:rFonts w:ascii="Arial" w:hAnsi="Arial" w:cs="Arial"/>
          <w:sz w:val="24"/>
          <w:szCs w:val="24"/>
          <w:shd w:val="clear" w:color="auto" w:fill="FFFFFF"/>
        </w:rPr>
        <w:t>:</w:t>
      </w:r>
      <w:r w:rsidR="00770A73" w:rsidRPr="00AE7D2F">
        <w:rPr>
          <w:rFonts w:ascii="Arial" w:hAnsi="Arial" w:cs="Arial"/>
          <w:sz w:val="24"/>
          <w:szCs w:val="24"/>
          <w:shd w:val="clear" w:color="auto" w:fill="FFFFFF"/>
        </w:rPr>
        <w:t xml:space="preserve"> Early Help plan, Child in Need plan, Child Protection plan, Care Plan</w:t>
      </w:r>
      <w:r w:rsidR="00770A73" w:rsidRPr="00770A73">
        <w:rPr>
          <w:rFonts w:ascii="Arial" w:hAnsi="Arial" w:cs="Arial"/>
          <w:sz w:val="24"/>
          <w:szCs w:val="24"/>
          <w:shd w:val="clear" w:color="auto" w:fill="FFFFFF"/>
        </w:rPr>
        <w:t xml:space="preserve"> etc</w:t>
      </w:r>
      <w:r w:rsidR="00770A73" w:rsidRPr="00AE7D2F">
        <w:rPr>
          <w:rFonts w:ascii="Arial" w:hAnsi="Arial" w:cs="Arial"/>
          <w:sz w:val="24"/>
          <w:szCs w:val="24"/>
          <w:shd w:val="clear" w:color="auto" w:fill="FFFFFF"/>
        </w:rPr>
        <w:t>)</w:t>
      </w:r>
      <w:r w:rsidR="00770A73" w:rsidRPr="00770A73">
        <w:rPr>
          <w:rFonts w:ascii="Arial" w:hAnsi="Arial" w:cs="Arial"/>
          <w:sz w:val="24"/>
          <w:szCs w:val="24"/>
          <w:shd w:val="clear" w:color="auto" w:fill="FFFFFF"/>
        </w:rPr>
        <w:t>.</w:t>
      </w:r>
    </w:p>
    <w:p w14:paraId="20C5C2A0" w14:textId="77777777" w:rsidR="002F45FC" w:rsidRDefault="002F45FC" w:rsidP="002C5CCA">
      <w:pPr>
        <w:spacing w:after="0"/>
        <w:rPr>
          <w:rFonts w:ascii="Arial" w:hAnsi="Arial" w:cs="Arial"/>
          <w:sz w:val="28"/>
          <w:szCs w:val="28"/>
          <w:shd w:val="clear" w:color="auto" w:fill="FFFFFF"/>
        </w:rPr>
      </w:pPr>
    </w:p>
    <w:p w14:paraId="2C18747F" w14:textId="22E2DDE3" w:rsidR="00554FDF" w:rsidRPr="000640AA" w:rsidRDefault="002F45FC" w:rsidP="00220ECE">
      <w:pPr>
        <w:pStyle w:val="Heading2"/>
        <w:spacing w:after="240"/>
        <w:rPr>
          <w:rFonts w:ascii="Arial" w:hAnsi="Arial" w:cs="Arial"/>
          <w:b/>
          <w:bCs/>
          <w:color w:val="auto"/>
          <w:sz w:val="28"/>
          <w:szCs w:val="28"/>
          <w:shd w:val="clear" w:color="auto" w:fill="FFFFFF"/>
        </w:rPr>
      </w:pPr>
      <w:bookmarkStart w:id="18" w:name="_Monitor_and_review"/>
      <w:bookmarkEnd w:id="18"/>
      <w:r w:rsidRPr="000640AA">
        <w:rPr>
          <w:rFonts w:ascii="Arial" w:hAnsi="Arial" w:cs="Arial"/>
          <w:b/>
          <w:bCs/>
          <w:color w:val="auto"/>
          <w:sz w:val="28"/>
          <w:szCs w:val="28"/>
          <w:shd w:val="clear" w:color="auto" w:fill="FFFFFF"/>
        </w:rPr>
        <w:t>Monitor</w:t>
      </w:r>
      <w:r w:rsidR="00FC2AF6" w:rsidRPr="000640AA">
        <w:rPr>
          <w:rFonts w:ascii="Arial" w:hAnsi="Arial" w:cs="Arial"/>
          <w:b/>
          <w:bCs/>
          <w:color w:val="auto"/>
          <w:sz w:val="28"/>
          <w:szCs w:val="28"/>
          <w:shd w:val="clear" w:color="auto" w:fill="FFFFFF"/>
        </w:rPr>
        <w:t>ing</w:t>
      </w:r>
      <w:r w:rsidRPr="000640AA">
        <w:rPr>
          <w:rFonts w:ascii="Arial" w:hAnsi="Arial" w:cs="Arial"/>
          <w:b/>
          <w:bCs/>
          <w:color w:val="auto"/>
          <w:sz w:val="28"/>
          <w:szCs w:val="28"/>
          <w:shd w:val="clear" w:color="auto" w:fill="FFFFFF"/>
        </w:rPr>
        <w:t xml:space="preserve"> and </w:t>
      </w:r>
      <w:r w:rsidR="00FC2AF6" w:rsidRPr="000640AA">
        <w:rPr>
          <w:rFonts w:ascii="Arial" w:hAnsi="Arial" w:cs="Arial"/>
          <w:b/>
          <w:bCs/>
          <w:color w:val="auto"/>
          <w:sz w:val="28"/>
          <w:szCs w:val="28"/>
          <w:shd w:val="clear" w:color="auto" w:fill="FFFFFF"/>
        </w:rPr>
        <w:t>R</w:t>
      </w:r>
      <w:r w:rsidRPr="000640AA">
        <w:rPr>
          <w:rFonts w:ascii="Arial" w:hAnsi="Arial" w:cs="Arial"/>
          <w:b/>
          <w:bCs/>
          <w:color w:val="auto"/>
          <w:sz w:val="28"/>
          <w:szCs w:val="28"/>
          <w:shd w:val="clear" w:color="auto" w:fill="FFFFFF"/>
        </w:rPr>
        <w:t>eview</w:t>
      </w:r>
      <w:r w:rsidR="00FC2AF6" w:rsidRPr="000640AA">
        <w:rPr>
          <w:rFonts w:ascii="Arial" w:hAnsi="Arial" w:cs="Arial"/>
          <w:b/>
          <w:bCs/>
          <w:color w:val="auto"/>
          <w:sz w:val="28"/>
          <w:szCs w:val="28"/>
          <w:shd w:val="clear" w:color="auto" w:fill="FFFFFF"/>
        </w:rPr>
        <w:t>ing</w:t>
      </w:r>
      <w:r w:rsidRPr="000640AA">
        <w:rPr>
          <w:rFonts w:ascii="Arial" w:hAnsi="Arial" w:cs="Arial"/>
          <w:b/>
          <w:bCs/>
          <w:color w:val="auto"/>
          <w:sz w:val="28"/>
          <w:szCs w:val="28"/>
          <w:shd w:val="clear" w:color="auto" w:fill="FFFFFF"/>
        </w:rPr>
        <w:t xml:space="preserve"> the </w:t>
      </w:r>
      <w:r w:rsidR="00FC2AF6" w:rsidRPr="000640AA">
        <w:rPr>
          <w:rFonts w:ascii="Arial" w:hAnsi="Arial" w:cs="Arial"/>
          <w:b/>
          <w:bCs/>
          <w:color w:val="auto"/>
          <w:sz w:val="28"/>
          <w:szCs w:val="28"/>
          <w:shd w:val="clear" w:color="auto" w:fill="FFFFFF"/>
        </w:rPr>
        <w:t>S</w:t>
      </w:r>
      <w:r w:rsidRPr="000640AA">
        <w:rPr>
          <w:rFonts w:ascii="Arial" w:hAnsi="Arial" w:cs="Arial"/>
          <w:b/>
          <w:bCs/>
          <w:color w:val="auto"/>
          <w:sz w:val="28"/>
          <w:szCs w:val="28"/>
          <w:shd w:val="clear" w:color="auto" w:fill="FFFFFF"/>
        </w:rPr>
        <w:t xml:space="preserve">afety </w:t>
      </w:r>
      <w:r w:rsidR="00FC2AF6" w:rsidRPr="000640AA">
        <w:rPr>
          <w:rFonts w:ascii="Arial" w:hAnsi="Arial" w:cs="Arial"/>
          <w:b/>
          <w:bCs/>
          <w:color w:val="auto"/>
          <w:sz w:val="28"/>
          <w:szCs w:val="28"/>
          <w:shd w:val="clear" w:color="auto" w:fill="FFFFFF"/>
        </w:rPr>
        <w:t>P</w:t>
      </w:r>
      <w:r w:rsidRPr="000640AA">
        <w:rPr>
          <w:rFonts w:ascii="Arial" w:hAnsi="Arial" w:cs="Arial"/>
          <w:b/>
          <w:bCs/>
          <w:color w:val="auto"/>
          <w:sz w:val="28"/>
          <w:szCs w:val="28"/>
          <w:shd w:val="clear" w:color="auto" w:fill="FFFFFF"/>
        </w:rPr>
        <w:t>lan</w:t>
      </w:r>
    </w:p>
    <w:p w14:paraId="39AB2B46" w14:textId="77777777" w:rsidR="00FC2AF6" w:rsidRDefault="007A44E5" w:rsidP="00220ECE">
      <w:pPr>
        <w:spacing w:after="120"/>
        <w:jc w:val="both"/>
        <w:rPr>
          <w:rFonts w:ascii="Arial" w:hAnsi="Arial" w:cs="Arial"/>
          <w:b/>
          <w:bCs/>
          <w:sz w:val="24"/>
          <w:szCs w:val="24"/>
          <w:shd w:val="clear" w:color="auto" w:fill="FFFFFF"/>
        </w:rPr>
      </w:pPr>
      <w:r>
        <w:rPr>
          <w:rFonts w:ascii="Arial" w:hAnsi="Arial" w:cs="Arial"/>
          <w:sz w:val="24"/>
          <w:szCs w:val="24"/>
          <w:shd w:val="clear" w:color="auto" w:fill="FFFFFF"/>
        </w:rPr>
        <w:t xml:space="preserve">The </w:t>
      </w:r>
      <w:r w:rsidR="00F94543">
        <w:rPr>
          <w:rFonts w:ascii="Arial" w:hAnsi="Arial" w:cs="Arial"/>
          <w:sz w:val="24"/>
          <w:szCs w:val="24"/>
          <w:shd w:val="clear" w:color="auto" w:fill="FFFFFF"/>
        </w:rPr>
        <w:t xml:space="preserve">effectiveness of the </w:t>
      </w:r>
      <w:r>
        <w:rPr>
          <w:rFonts w:ascii="Arial" w:hAnsi="Arial" w:cs="Arial"/>
          <w:sz w:val="24"/>
          <w:szCs w:val="24"/>
          <w:shd w:val="clear" w:color="auto" w:fill="FFFFFF"/>
        </w:rPr>
        <w:t xml:space="preserve">child’s plan should be </w:t>
      </w:r>
      <w:r w:rsidR="00017D43">
        <w:rPr>
          <w:rFonts w:ascii="Arial" w:hAnsi="Arial" w:cs="Arial"/>
          <w:sz w:val="24"/>
          <w:szCs w:val="24"/>
          <w:shd w:val="clear" w:color="auto" w:fill="FFFFFF"/>
        </w:rPr>
        <w:t>r</w:t>
      </w:r>
      <w:r w:rsidR="002F45FC" w:rsidRPr="004B33AA">
        <w:rPr>
          <w:rFonts w:ascii="Arial" w:hAnsi="Arial" w:cs="Arial"/>
          <w:sz w:val="24"/>
          <w:szCs w:val="24"/>
          <w:shd w:val="clear" w:color="auto" w:fill="FFFFFF"/>
        </w:rPr>
        <w:t>eview</w:t>
      </w:r>
      <w:r>
        <w:rPr>
          <w:rFonts w:ascii="Arial" w:hAnsi="Arial" w:cs="Arial"/>
          <w:sz w:val="24"/>
          <w:szCs w:val="24"/>
          <w:shd w:val="clear" w:color="auto" w:fill="FFFFFF"/>
        </w:rPr>
        <w:t xml:space="preserve">ed regularly </w:t>
      </w:r>
      <w:r w:rsidR="00F94543">
        <w:rPr>
          <w:rFonts w:ascii="Arial" w:hAnsi="Arial" w:cs="Arial"/>
          <w:sz w:val="24"/>
          <w:szCs w:val="24"/>
          <w:shd w:val="clear" w:color="auto" w:fill="FFFFFF"/>
        </w:rPr>
        <w:t xml:space="preserve">with children, young people and their </w:t>
      </w:r>
      <w:r w:rsidR="005916FC">
        <w:rPr>
          <w:rFonts w:ascii="Arial" w:hAnsi="Arial" w:cs="Arial"/>
          <w:sz w:val="24"/>
          <w:szCs w:val="24"/>
          <w:shd w:val="clear" w:color="auto" w:fill="FFFFFF"/>
        </w:rPr>
        <w:t xml:space="preserve">friend and </w:t>
      </w:r>
      <w:r w:rsidR="00F94543">
        <w:rPr>
          <w:rFonts w:ascii="Arial" w:hAnsi="Arial" w:cs="Arial"/>
          <w:sz w:val="24"/>
          <w:szCs w:val="24"/>
          <w:shd w:val="clear" w:color="auto" w:fill="FFFFFF"/>
        </w:rPr>
        <w:t>famil</w:t>
      </w:r>
      <w:r w:rsidR="005916FC">
        <w:rPr>
          <w:rFonts w:ascii="Arial" w:hAnsi="Arial" w:cs="Arial"/>
          <w:sz w:val="24"/>
          <w:szCs w:val="24"/>
          <w:shd w:val="clear" w:color="auto" w:fill="FFFFFF"/>
        </w:rPr>
        <w:t>y network</w:t>
      </w:r>
      <w:r w:rsidR="00F94543">
        <w:rPr>
          <w:rFonts w:ascii="Arial" w:hAnsi="Arial" w:cs="Arial"/>
          <w:sz w:val="24"/>
          <w:szCs w:val="24"/>
          <w:shd w:val="clear" w:color="auto" w:fill="FFFFFF"/>
        </w:rPr>
        <w:t xml:space="preserve"> during home visits and conversations</w:t>
      </w:r>
      <w:r w:rsidR="003664EE">
        <w:rPr>
          <w:rFonts w:ascii="Arial" w:hAnsi="Arial" w:cs="Arial"/>
          <w:sz w:val="24"/>
          <w:szCs w:val="24"/>
          <w:shd w:val="clear" w:color="auto" w:fill="FFFFFF"/>
        </w:rPr>
        <w:t xml:space="preserve"> etc</w:t>
      </w:r>
      <w:r w:rsidR="00F94543">
        <w:rPr>
          <w:rFonts w:ascii="Arial" w:hAnsi="Arial" w:cs="Arial"/>
          <w:sz w:val="24"/>
          <w:szCs w:val="24"/>
          <w:shd w:val="clear" w:color="auto" w:fill="FFFFFF"/>
        </w:rPr>
        <w:t xml:space="preserve"> in order to ensure </w:t>
      </w:r>
      <w:r w:rsidR="00D3247D">
        <w:rPr>
          <w:rFonts w:ascii="Arial" w:hAnsi="Arial" w:cs="Arial"/>
          <w:sz w:val="24"/>
          <w:szCs w:val="24"/>
          <w:shd w:val="clear" w:color="auto" w:fill="FFFFFF"/>
        </w:rPr>
        <w:t>they are clear of its contents</w:t>
      </w:r>
      <w:r w:rsidR="003664EE">
        <w:rPr>
          <w:rFonts w:ascii="Arial" w:hAnsi="Arial" w:cs="Arial"/>
          <w:sz w:val="24"/>
          <w:szCs w:val="24"/>
          <w:shd w:val="clear" w:color="auto" w:fill="FFFFFF"/>
        </w:rPr>
        <w:t xml:space="preserve"> and to ensure practitioners intervention </w:t>
      </w:r>
      <w:r w:rsidR="0028096F">
        <w:rPr>
          <w:rFonts w:ascii="Arial" w:hAnsi="Arial" w:cs="Arial"/>
          <w:sz w:val="24"/>
          <w:szCs w:val="24"/>
          <w:shd w:val="clear" w:color="auto" w:fill="FFFFFF"/>
        </w:rPr>
        <w:t>is linked and focussed on supporting families to make the changes necessary</w:t>
      </w:r>
      <w:r w:rsidR="00F94543">
        <w:rPr>
          <w:rFonts w:ascii="Arial" w:hAnsi="Arial" w:cs="Arial"/>
          <w:sz w:val="24"/>
          <w:szCs w:val="24"/>
          <w:shd w:val="clear" w:color="auto" w:fill="FFFFFF"/>
        </w:rPr>
        <w:t>.  It</w:t>
      </w:r>
      <w:r w:rsidR="0028096F">
        <w:rPr>
          <w:rFonts w:ascii="Arial" w:hAnsi="Arial" w:cs="Arial"/>
          <w:sz w:val="24"/>
          <w:szCs w:val="24"/>
          <w:shd w:val="clear" w:color="auto" w:fill="FFFFFF"/>
        </w:rPr>
        <w:t xml:space="preserve">s contents </w:t>
      </w:r>
      <w:r w:rsidR="00F94543">
        <w:rPr>
          <w:rFonts w:ascii="Arial" w:hAnsi="Arial" w:cs="Arial"/>
          <w:sz w:val="24"/>
          <w:szCs w:val="24"/>
          <w:shd w:val="clear" w:color="auto" w:fill="FFFFFF"/>
        </w:rPr>
        <w:t xml:space="preserve">should be formally updated and reviewed </w:t>
      </w:r>
      <w:r w:rsidR="00B16769">
        <w:rPr>
          <w:rFonts w:ascii="Arial" w:hAnsi="Arial" w:cs="Arial"/>
          <w:sz w:val="24"/>
          <w:szCs w:val="24"/>
          <w:shd w:val="clear" w:color="auto" w:fill="FFFFFF"/>
        </w:rPr>
        <w:t xml:space="preserve">within </w:t>
      </w:r>
      <w:r w:rsidR="002F45FC" w:rsidRPr="004B33AA">
        <w:rPr>
          <w:rFonts w:ascii="Arial" w:hAnsi="Arial" w:cs="Arial"/>
          <w:sz w:val="24"/>
          <w:szCs w:val="24"/>
          <w:shd w:val="clear" w:color="auto" w:fill="FFFFFF"/>
        </w:rPr>
        <w:t>child in need meetings, core groups, EH review</w:t>
      </w:r>
      <w:r w:rsidR="00B16769">
        <w:rPr>
          <w:rFonts w:ascii="Arial" w:hAnsi="Arial" w:cs="Arial"/>
          <w:sz w:val="24"/>
          <w:szCs w:val="24"/>
          <w:shd w:val="clear" w:color="auto" w:fill="FFFFFF"/>
        </w:rPr>
        <w:t>s</w:t>
      </w:r>
      <w:r w:rsidR="002F45FC" w:rsidRPr="004B33AA">
        <w:rPr>
          <w:rFonts w:ascii="Arial" w:hAnsi="Arial" w:cs="Arial"/>
          <w:sz w:val="24"/>
          <w:szCs w:val="24"/>
          <w:shd w:val="clear" w:color="auto" w:fill="FFFFFF"/>
        </w:rPr>
        <w:t xml:space="preserve"> etc) or more regularly if necessary.</w:t>
      </w:r>
      <w:bookmarkStart w:id="19" w:name="_Principles_of_Safety_1"/>
      <w:bookmarkEnd w:id="19"/>
      <w:r w:rsidR="007A7872" w:rsidRPr="004B33AA">
        <w:rPr>
          <w:rFonts w:ascii="Arial" w:hAnsi="Arial" w:cs="Arial"/>
          <w:b/>
          <w:bCs/>
          <w:sz w:val="24"/>
          <w:szCs w:val="24"/>
          <w:shd w:val="clear" w:color="auto" w:fill="FFFFFF"/>
        </w:rPr>
        <w:t xml:space="preserve"> </w:t>
      </w:r>
    </w:p>
    <w:p w14:paraId="050266EE" w14:textId="6628C337" w:rsidR="00B40998" w:rsidRPr="00B40998" w:rsidRDefault="00B40998" w:rsidP="00333E4F">
      <w:pPr>
        <w:rPr>
          <w:rFonts w:ascii="Arial" w:hAnsi="Arial" w:cs="Arial"/>
          <w:sz w:val="24"/>
          <w:szCs w:val="24"/>
        </w:rPr>
        <w:sectPr w:rsidR="00B40998" w:rsidRPr="00B40998" w:rsidSect="00B40998">
          <w:footerReference w:type="default" r:id="rId11"/>
          <w:pgSz w:w="11906" w:h="16838"/>
          <w:pgMar w:top="1440" w:right="1440" w:bottom="1440" w:left="1440" w:header="708" w:footer="708" w:gutter="0"/>
          <w:cols w:space="708"/>
          <w:docGrid w:linePitch="360"/>
        </w:sectPr>
      </w:pPr>
    </w:p>
    <w:p w14:paraId="5ED02057" w14:textId="3A0A35DF" w:rsidR="00333E4F" w:rsidRPr="000640AA" w:rsidRDefault="00883F73" w:rsidP="000640AA">
      <w:pPr>
        <w:pStyle w:val="Heading2"/>
        <w:rPr>
          <w:rFonts w:ascii="Arial" w:hAnsi="Arial" w:cs="Arial"/>
          <w:b/>
          <w:bCs/>
          <w:color w:val="auto"/>
          <w:sz w:val="24"/>
          <w:szCs w:val="24"/>
        </w:rPr>
      </w:pPr>
      <w:bookmarkStart w:id="20" w:name="_Appendix_A"/>
      <w:bookmarkEnd w:id="20"/>
      <w:r w:rsidRPr="000640AA">
        <w:rPr>
          <w:rFonts w:ascii="Arial" w:hAnsi="Arial" w:cs="Arial"/>
          <w:b/>
          <w:bCs/>
          <w:color w:val="auto"/>
          <w:sz w:val="24"/>
          <w:szCs w:val="24"/>
        </w:rPr>
        <w:lastRenderedPageBreak/>
        <w:t>Appendix A</w:t>
      </w:r>
    </w:p>
    <w:p w14:paraId="531A533F" w14:textId="00A2EDF5" w:rsidR="00F971D3" w:rsidRPr="00D73140" w:rsidRDefault="00883F73" w:rsidP="00D73140">
      <w:pPr>
        <w:pStyle w:val="ListParagraph"/>
        <w:numPr>
          <w:ilvl w:val="0"/>
          <w:numId w:val="15"/>
        </w:numPr>
        <w:rPr>
          <w:rFonts w:ascii="Arial" w:hAnsi="Arial" w:cs="Arial"/>
          <w:sz w:val="24"/>
          <w:szCs w:val="24"/>
        </w:rPr>
      </w:pPr>
      <w:r w:rsidRPr="00D73140">
        <w:rPr>
          <w:rFonts w:ascii="Arial" w:hAnsi="Arial" w:cs="Arial"/>
          <w:sz w:val="24"/>
          <w:szCs w:val="24"/>
        </w:rPr>
        <w:t>A</w:t>
      </w:r>
      <w:r w:rsidR="004B33AA" w:rsidRPr="00D73140">
        <w:rPr>
          <w:rFonts w:ascii="Arial" w:hAnsi="Arial" w:cs="Arial"/>
          <w:sz w:val="24"/>
          <w:szCs w:val="24"/>
        </w:rPr>
        <w:t xml:space="preserve">n example of </w:t>
      </w:r>
      <w:r w:rsidR="00554FDF" w:rsidRPr="00D73140">
        <w:rPr>
          <w:rFonts w:ascii="Arial" w:hAnsi="Arial" w:cs="Arial"/>
          <w:sz w:val="24"/>
          <w:szCs w:val="24"/>
        </w:rPr>
        <w:t>a safety</w:t>
      </w:r>
      <w:r w:rsidR="004B33AA" w:rsidRPr="00D73140">
        <w:rPr>
          <w:rFonts w:ascii="Arial" w:hAnsi="Arial" w:cs="Arial"/>
          <w:sz w:val="24"/>
          <w:szCs w:val="24"/>
        </w:rPr>
        <w:t xml:space="preserve"> </w:t>
      </w:r>
      <w:r w:rsidR="00554FDF" w:rsidRPr="00D73140">
        <w:rPr>
          <w:rFonts w:ascii="Arial" w:hAnsi="Arial" w:cs="Arial"/>
          <w:sz w:val="24"/>
          <w:szCs w:val="24"/>
        </w:rPr>
        <w:t>plan considering a child who has alleged to have been sexually assaulted by his brother</w:t>
      </w:r>
      <w:r w:rsidR="00D73140" w:rsidRPr="00D73140">
        <w:rPr>
          <w:rFonts w:ascii="Arial" w:hAnsi="Arial" w:cs="Arial"/>
          <w:sz w:val="24"/>
          <w:szCs w:val="24"/>
        </w:rPr>
        <w:t xml:space="preserve"> (using the</w:t>
      </w:r>
      <w:r w:rsidR="00D73140" w:rsidRPr="00D73140">
        <w:rPr>
          <w:rFonts w:ascii="Arial" w:hAnsi="Arial" w:cs="Arial"/>
          <w:sz w:val="24"/>
          <w:szCs w:val="24"/>
        </w:rPr>
        <w:tab/>
        <w:t xml:space="preserve"> Liberi template)</w:t>
      </w:r>
      <w:r w:rsidR="00554FDF" w:rsidRPr="00D73140">
        <w:rPr>
          <w:rFonts w:ascii="Arial" w:hAnsi="Arial" w:cs="Arial"/>
          <w:sz w:val="24"/>
          <w:szCs w:val="24"/>
        </w:rPr>
        <w:t>.</w:t>
      </w:r>
    </w:p>
    <w:tbl>
      <w:tblPr>
        <w:tblStyle w:val="TableGrid"/>
        <w:tblW w:w="15593" w:type="dxa"/>
        <w:tblInd w:w="-1026" w:type="dxa"/>
        <w:tblLook w:val="04A0" w:firstRow="1" w:lastRow="0" w:firstColumn="1" w:lastColumn="0" w:noHBand="0" w:noVBand="1"/>
      </w:tblPr>
      <w:tblGrid>
        <w:gridCol w:w="3169"/>
        <w:gridCol w:w="3404"/>
        <w:gridCol w:w="2641"/>
        <w:gridCol w:w="1985"/>
        <w:gridCol w:w="1275"/>
        <w:gridCol w:w="3119"/>
      </w:tblGrid>
      <w:tr w:rsidR="00333E4F" w14:paraId="09E8FAF1" w14:textId="77777777" w:rsidTr="00AB28E7">
        <w:trPr>
          <w:trHeight w:val="1765"/>
        </w:trPr>
        <w:tc>
          <w:tcPr>
            <w:tcW w:w="3169" w:type="dxa"/>
          </w:tcPr>
          <w:p w14:paraId="494F4769" w14:textId="77777777" w:rsidR="00333E4F" w:rsidRPr="00787BD5" w:rsidRDefault="00333E4F" w:rsidP="00333E4F">
            <w:pPr>
              <w:spacing w:line="276" w:lineRule="auto"/>
              <w:rPr>
                <w:rFonts w:ascii="Arial" w:eastAsia="Calibri" w:hAnsi="Arial" w:cs="Arial"/>
                <w:b/>
                <w:bCs/>
                <w:sz w:val="24"/>
                <w:szCs w:val="24"/>
              </w:rPr>
            </w:pPr>
            <w:r w:rsidRPr="00787BD5">
              <w:rPr>
                <w:rFonts w:ascii="Arial" w:eastAsia="Calibri" w:hAnsi="Arial" w:cs="Arial"/>
                <w:b/>
                <w:bCs/>
                <w:sz w:val="24"/>
                <w:szCs w:val="24"/>
              </w:rPr>
              <w:t>What needs to happen?</w:t>
            </w:r>
          </w:p>
          <w:p w14:paraId="2463CB1A" w14:textId="0173742B" w:rsidR="00333E4F" w:rsidRDefault="00333E4F" w:rsidP="00333E4F">
            <w:r w:rsidRPr="00787BD5">
              <w:rPr>
                <w:rFonts w:ascii="Arial" w:eastAsia="Calibri" w:hAnsi="Arial" w:cs="Arial"/>
                <w:b/>
                <w:bCs/>
                <w:sz w:val="24"/>
                <w:szCs w:val="24"/>
              </w:rPr>
              <w:t>What is the change we are looking for?</w:t>
            </w:r>
          </w:p>
        </w:tc>
        <w:tc>
          <w:tcPr>
            <w:tcW w:w="3404" w:type="dxa"/>
          </w:tcPr>
          <w:p w14:paraId="23737465" w14:textId="5AF6F6ED" w:rsidR="00333E4F" w:rsidRDefault="00333E4F" w:rsidP="004B33AA">
            <w:r w:rsidRPr="00787BD5">
              <w:rPr>
                <w:rFonts w:ascii="Arial" w:eastAsia="Calibri" w:hAnsi="Arial" w:cs="Arial"/>
                <w:b/>
                <w:bCs/>
                <w:sz w:val="24"/>
                <w:szCs w:val="24"/>
              </w:rPr>
              <w:t>What do the child/young person/family/professionals feel might impact on the changes/tasks being successfully achieved</w:t>
            </w:r>
          </w:p>
        </w:tc>
        <w:tc>
          <w:tcPr>
            <w:tcW w:w="2641" w:type="dxa"/>
          </w:tcPr>
          <w:p w14:paraId="1F451944" w14:textId="53738B17" w:rsidR="00333E4F" w:rsidRDefault="00333E4F" w:rsidP="004B33AA">
            <w:r w:rsidRPr="00787BD5">
              <w:rPr>
                <w:rFonts w:ascii="Arial" w:eastAsia="Calibri" w:hAnsi="Arial" w:cs="Arial"/>
                <w:b/>
                <w:bCs/>
                <w:sz w:val="24"/>
                <w:szCs w:val="24"/>
              </w:rPr>
              <w:t>How will it happen? What are the Tasks?</w:t>
            </w:r>
          </w:p>
        </w:tc>
        <w:tc>
          <w:tcPr>
            <w:tcW w:w="1985" w:type="dxa"/>
          </w:tcPr>
          <w:p w14:paraId="38E6FFA0" w14:textId="58C84A28" w:rsidR="00333E4F" w:rsidRDefault="00333E4F" w:rsidP="004B33AA">
            <w:r w:rsidRPr="00787BD5">
              <w:rPr>
                <w:rFonts w:ascii="Arial" w:eastAsia="Calibri" w:hAnsi="Arial" w:cs="Arial"/>
                <w:b/>
                <w:bCs/>
                <w:sz w:val="24"/>
                <w:szCs w:val="24"/>
              </w:rPr>
              <w:t>Who will do this?</w:t>
            </w:r>
          </w:p>
        </w:tc>
        <w:tc>
          <w:tcPr>
            <w:tcW w:w="1275" w:type="dxa"/>
          </w:tcPr>
          <w:p w14:paraId="10E96044" w14:textId="6B4E084E" w:rsidR="00333E4F" w:rsidRDefault="00333E4F" w:rsidP="004B33AA">
            <w:r w:rsidRPr="00787BD5">
              <w:rPr>
                <w:rFonts w:ascii="Arial" w:eastAsia="Calibri" w:hAnsi="Arial" w:cs="Arial"/>
                <w:b/>
                <w:bCs/>
                <w:sz w:val="24"/>
                <w:szCs w:val="24"/>
              </w:rPr>
              <w:t>By when</w:t>
            </w:r>
            <w:r>
              <w:rPr>
                <w:rFonts w:ascii="Arial" w:eastAsia="Calibri" w:hAnsi="Arial" w:cs="Arial"/>
                <w:b/>
                <w:bCs/>
                <w:sz w:val="24"/>
                <w:szCs w:val="24"/>
              </w:rPr>
              <w:t>?</w:t>
            </w:r>
          </w:p>
        </w:tc>
        <w:tc>
          <w:tcPr>
            <w:tcW w:w="3119" w:type="dxa"/>
          </w:tcPr>
          <w:p w14:paraId="100BD4A9" w14:textId="77777777" w:rsidR="00333E4F" w:rsidRPr="00787BD5" w:rsidRDefault="00333E4F" w:rsidP="00333E4F">
            <w:pPr>
              <w:spacing w:line="276" w:lineRule="auto"/>
              <w:rPr>
                <w:rFonts w:ascii="Arial" w:eastAsia="Calibri" w:hAnsi="Arial" w:cs="Arial"/>
                <w:b/>
                <w:bCs/>
                <w:sz w:val="24"/>
                <w:szCs w:val="24"/>
              </w:rPr>
            </w:pPr>
            <w:r w:rsidRPr="00787BD5">
              <w:rPr>
                <w:rFonts w:ascii="Arial" w:eastAsia="Calibri" w:hAnsi="Arial" w:cs="Arial"/>
                <w:b/>
                <w:bCs/>
                <w:sz w:val="24"/>
                <w:szCs w:val="24"/>
              </w:rPr>
              <w:t>Wellbeing / Safety Goal</w:t>
            </w:r>
          </w:p>
          <w:p w14:paraId="641EBA96" w14:textId="30EA0FF7" w:rsidR="00333E4F" w:rsidRDefault="00333E4F" w:rsidP="00333E4F">
            <w:r w:rsidRPr="00787BD5">
              <w:rPr>
                <w:rFonts w:ascii="Arial" w:eastAsia="Calibri" w:hAnsi="Arial" w:cs="Arial"/>
                <w:b/>
                <w:bCs/>
                <w:sz w:val="24"/>
                <w:szCs w:val="24"/>
              </w:rPr>
              <w:t>What is the expected impact?</w:t>
            </w:r>
          </w:p>
        </w:tc>
      </w:tr>
      <w:tr w:rsidR="00554FDF" w14:paraId="7278EF2D" w14:textId="77777777" w:rsidTr="00AB28E7">
        <w:trPr>
          <w:trHeight w:val="1544"/>
        </w:trPr>
        <w:tc>
          <w:tcPr>
            <w:tcW w:w="3169" w:type="dxa"/>
          </w:tcPr>
          <w:p w14:paraId="49EF98FC" w14:textId="7384B070" w:rsidR="00333E4F" w:rsidRDefault="00333E4F" w:rsidP="00333E4F">
            <w:r w:rsidRPr="00787BD5">
              <w:rPr>
                <w:rFonts w:ascii="Arial" w:eastAsia="Calibri" w:hAnsi="Arial" w:cs="Arial"/>
                <w:sz w:val="24"/>
                <w:szCs w:val="24"/>
              </w:rPr>
              <w:t>Joseph, you need to be kept safe and not feel worried that Callum will ask to see or touch your willy</w:t>
            </w:r>
            <w:r>
              <w:rPr>
                <w:rFonts w:ascii="Arial" w:eastAsia="Calibri" w:hAnsi="Arial" w:cs="Arial"/>
                <w:sz w:val="24"/>
                <w:szCs w:val="24"/>
              </w:rPr>
              <w:t>.  Therefore, you should not be left alone with Callum.</w:t>
            </w:r>
          </w:p>
        </w:tc>
        <w:tc>
          <w:tcPr>
            <w:tcW w:w="3404" w:type="dxa"/>
          </w:tcPr>
          <w:p w14:paraId="07CCE68C" w14:textId="70B5567A" w:rsidR="00333E4F" w:rsidRDefault="00333E4F" w:rsidP="00333E4F">
            <w:r w:rsidRPr="00787BD5">
              <w:rPr>
                <w:rFonts w:ascii="Arial" w:eastAsia="Calibri" w:hAnsi="Arial" w:cs="Arial"/>
                <w:sz w:val="24"/>
                <w:szCs w:val="24"/>
              </w:rPr>
              <w:t>Joseph we are worried that mummy may find it difficult to make sure that you are not left alone with Callum</w:t>
            </w:r>
            <w:r>
              <w:rPr>
                <w:rFonts w:ascii="Arial" w:eastAsia="Calibri" w:hAnsi="Arial" w:cs="Arial"/>
                <w:sz w:val="24"/>
                <w:szCs w:val="24"/>
              </w:rPr>
              <w:t xml:space="preserve"> because</w:t>
            </w:r>
            <w:r>
              <w:rPr>
                <w:rFonts w:ascii="Arial" w:eastAsia="Calibri" w:hAnsi="Arial" w:cs="Arial"/>
                <w:b/>
                <w:bCs/>
                <w:color w:val="FF0000"/>
                <w:sz w:val="24"/>
                <w:szCs w:val="24"/>
              </w:rPr>
              <w:t xml:space="preserve"> </w:t>
            </w:r>
            <w:r w:rsidRPr="004B33AA">
              <w:rPr>
                <w:rFonts w:ascii="Arial" w:eastAsia="Calibri" w:hAnsi="Arial" w:cs="Arial"/>
                <w:sz w:val="24"/>
                <w:szCs w:val="24"/>
              </w:rPr>
              <w:t xml:space="preserve">she often has to leave the house to go to work and/or go shopping. </w:t>
            </w:r>
          </w:p>
        </w:tc>
        <w:tc>
          <w:tcPr>
            <w:tcW w:w="2641" w:type="dxa"/>
          </w:tcPr>
          <w:p w14:paraId="5AB54B05" w14:textId="209FF896" w:rsidR="00333E4F" w:rsidRPr="00AB28E7" w:rsidRDefault="00333E4F" w:rsidP="00333E4F">
            <w:pPr>
              <w:rPr>
                <w:rFonts w:ascii="Arial" w:eastAsia="Calibri" w:hAnsi="Arial" w:cs="Arial"/>
                <w:sz w:val="24"/>
                <w:szCs w:val="24"/>
              </w:rPr>
            </w:pPr>
            <w:r w:rsidRPr="00787BD5">
              <w:rPr>
                <w:rFonts w:ascii="Arial" w:eastAsia="Calibri" w:hAnsi="Arial" w:cs="Arial"/>
                <w:sz w:val="24"/>
                <w:szCs w:val="24"/>
              </w:rPr>
              <w:t xml:space="preserve">Joseph, mummy </w:t>
            </w:r>
            <w:r w:rsidR="006110BF">
              <w:rPr>
                <w:rFonts w:ascii="Arial" w:eastAsia="Calibri" w:hAnsi="Arial" w:cs="Arial"/>
                <w:sz w:val="24"/>
                <w:szCs w:val="24"/>
              </w:rPr>
              <w:t>has agreed with Uncle Bob, Auntie Joan and Ga-</w:t>
            </w:r>
            <w:r w:rsidR="001A4B75">
              <w:rPr>
                <w:rFonts w:ascii="Arial" w:eastAsia="Calibri" w:hAnsi="Arial" w:cs="Arial"/>
                <w:sz w:val="24"/>
                <w:szCs w:val="24"/>
              </w:rPr>
              <w:t>Ga that</w:t>
            </w:r>
            <w:r w:rsidR="006110BF">
              <w:rPr>
                <w:rFonts w:ascii="Arial" w:eastAsia="Calibri" w:hAnsi="Arial" w:cs="Arial"/>
                <w:sz w:val="24"/>
                <w:szCs w:val="24"/>
              </w:rPr>
              <w:t xml:space="preserve"> they </w:t>
            </w:r>
            <w:r w:rsidRPr="00787BD5">
              <w:rPr>
                <w:rFonts w:ascii="Arial" w:eastAsia="Calibri" w:hAnsi="Arial" w:cs="Arial"/>
                <w:sz w:val="24"/>
                <w:szCs w:val="24"/>
              </w:rPr>
              <w:t xml:space="preserve">will </w:t>
            </w:r>
            <w:r w:rsidR="009E1946">
              <w:rPr>
                <w:rFonts w:ascii="Arial" w:eastAsia="Calibri" w:hAnsi="Arial" w:cs="Arial"/>
                <w:sz w:val="24"/>
                <w:szCs w:val="24"/>
              </w:rPr>
              <w:t xml:space="preserve">take it in turns to be with you and Callum when she needs to work or go shopping.  </w:t>
            </w:r>
          </w:p>
        </w:tc>
        <w:tc>
          <w:tcPr>
            <w:tcW w:w="1985" w:type="dxa"/>
          </w:tcPr>
          <w:p w14:paraId="7E71CC36" w14:textId="1B197BD8" w:rsidR="00333E4F" w:rsidRPr="00787BD5" w:rsidRDefault="00333E4F" w:rsidP="00333E4F">
            <w:pPr>
              <w:spacing w:line="276" w:lineRule="auto"/>
              <w:rPr>
                <w:rFonts w:ascii="Arial" w:eastAsia="Calibri" w:hAnsi="Arial" w:cs="Arial"/>
                <w:sz w:val="24"/>
                <w:szCs w:val="24"/>
              </w:rPr>
            </w:pPr>
            <w:r w:rsidRPr="00787BD5">
              <w:rPr>
                <w:rFonts w:ascii="Arial" w:eastAsia="Calibri" w:hAnsi="Arial" w:cs="Arial"/>
                <w:sz w:val="24"/>
                <w:szCs w:val="24"/>
              </w:rPr>
              <w:t>Mummy</w:t>
            </w:r>
            <w:r w:rsidR="00033AD3">
              <w:rPr>
                <w:rFonts w:ascii="Arial" w:eastAsia="Calibri" w:hAnsi="Arial" w:cs="Arial"/>
                <w:sz w:val="24"/>
                <w:szCs w:val="24"/>
              </w:rPr>
              <w:t>, Uncle Bob, Auntie Joan and Ga-Ga</w:t>
            </w:r>
            <w:r w:rsidRPr="00787BD5">
              <w:rPr>
                <w:rFonts w:ascii="Arial" w:eastAsia="Calibri" w:hAnsi="Arial" w:cs="Arial"/>
                <w:sz w:val="24"/>
                <w:szCs w:val="24"/>
              </w:rPr>
              <w:t>.</w:t>
            </w:r>
          </w:p>
          <w:p w14:paraId="780BE790" w14:textId="77777777" w:rsidR="00333E4F" w:rsidRDefault="00333E4F" w:rsidP="00333E4F"/>
        </w:tc>
        <w:tc>
          <w:tcPr>
            <w:tcW w:w="1275" w:type="dxa"/>
          </w:tcPr>
          <w:p w14:paraId="3DF17708" w14:textId="77777777" w:rsidR="00333E4F" w:rsidRPr="0002699F" w:rsidRDefault="00333E4F" w:rsidP="00333E4F">
            <w:pPr>
              <w:spacing w:line="276" w:lineRule="auto"/>
              <w:rPr>
                <w:rFonts w:ascii="Arial" w:eastAsia="Calibri" w:hAnsi="Arial" w:cs="Arial"/>
                <w:sz w:val="24"/>
                <w:szCs w:val="24"/>
              </w:rPr>
            </w:pPr>
            <w:r w:rsidRPr="0002699F">
              <w:rPr>
                <w:rFonts w:ascii="Arial" w:eastAsia="Calibri" w:hAnsi="Arial" w:cs="Arial"/>
                <w:sz w:val="24"/>
                <w:szCs w:val="24"/>
              </w:rPr>
              <w:t>23.12.22</w:t>
            </w:r>
          </w:p>
          <w:p w14:paraId="7BBF7CF7" w14:textId="77777777" w:rsidR="00333E4F" w:rsidRPr="0002699F" w:rsidRDefault="00333E4F" w:rsidP="00333E4F">
            <w:pPr>
              <w:rPr>
                <w:rFonts w:ascii="Arial" w:hAnsi="Arial" w:cs="Arial"/>
              </w:rPr>
            </w:pPr>
          </w:p>
        </w:tc>
        <w:tc>
          <w:tcPr>
            <w:tcW w:w="3119" w:type="dxa"/>
          </w:tcPr>
          <w:p w14:paraId="7C2A0118" w14:textId="46C0654B" w:rsidR="00333E4F" w:rsidRDefault="00333E4F" w:rsidP="00333E4F">
            <w:r w:rsidRPr="00787BD5">
              <w:rPr>
                <w:rFonts w:ascii="Arial" w:eastAsia="Calibri" w:hAnsi="Arial" w:cs="Arial"/>
                <w:sz w:val="24"/>
                <w:szCs w:val="24"/>
              </w:rPr>
              <w:t>Joseph</w:t>
            </w:r>
            <w:r w:rsidR="00CD2123">
              <w:rPr>
                <w:rFonts w:ascii="Arial" w:eastAsia="Calibri" w:hAnsi="Arial" w:cs="Arial"/>
                <w:sz w:val="24"/>
                <w:szCs w:val="24"/>
              </w:rPr>
              <w:t>,</w:t>
            </w:r>
            <w:r w:rsidRPr="00787BD5">
              <w:rPr>
                <w:rFonts w:ascii="Arial" w:eastAsia="Calibri" w:hAnsi="Arial" w:cs="Arial"/>
                <w:sz w:val="24"/>
                <w:szCs w:val="24"/>
              </w:rPr>
              <w:t xml:space="preserve"> you will </w:t>
            </w:r>
            <w:r w:rsidR="007446D2">
              <w:rPr>
                <w:rFonts w:ascii="Arial" w:eastAsia="Calibri" w:hAnsi="Arial" w:cs="Arial"/>
                <w:sz w:val="24"/>
                <w:szCs w:val="24"/>
              </w:rPr>
              <w:t xml:space="preserve">be </w:t>
            </w:r>
            <w:r w:rsidR="001A4B75" w:rsidRPr="00787BD5">
              <w:rPr>
                <w:rFonts w:ascii="Arial" w:eastAsia="Calibri" w:hAnsi="Arial" w:cs="Arial"/>
                <w:sz w:val="24"/>
                <w:szCs w:val="24"/>
              </w:rPr>
              <w:t>safe,</w:t>
            </w:r>
            <w:r w:rsidRPr="00787BD5">
              <w:rPr>
                <w:rFonts w:ascii="Arial" w:eastAsia="Calibri" w:hAnsi="Arial" w:cs="Arial"/>
                <w:sz w:val="24"/>
                <w:szCs w:val="24"/>
              </w:rPr>
              <w:t xml:space="preserve"> </w:t>
            </w:r>
            <w:r w:rsidR="00964FCA">
              <w:rPr>
                <w:rFonts w:ascii="Arial" w:eastAsia="Calibri" w:hAnsi="Arial" w:cs="Arial"/>
                <w:sz w:val="24"/>
                <w:szCs w:val="24"/>
              </w:rPr>
              <w:t xml:space="preserve">and </w:t>
            </w:r>
            <w:r w:rsidRPr="004B33AA">
              <w:rPr>
                <w:rFonts w:ascii="Arial" w:eastAsia="Calibri" w:hAnsi="Arial" w:cs="Arial"/>
                <w:sz w:val="24"/>
                <w:szCs w:val="24"/>
              </w:rPr>
              <w:t>Callum will no</w:t>
            </w:r>
            <w:r w:rsidR="00964FCA">
              <w:rPr>
                <w:rFonts w:ascii="Arial" w:eastAsia="Calibri" w:hAnsi="Arial" w:cs="Arial"/>
                <w:sz w:val="24"/>
                <w:szCs w:val="24"/>
              </w:rPr>
              <w:t xml:space="preserve">t </w:t>
            </w:r>
            <w:r w:rsidRPr="004B33AA">
              <w:rPr>
                <w:rFonts w:ascii="Arial" w:eastAsia="Calibri" w:hAnsi="Arial" w:cs="Arial"/>
                <w:sz w:val="24"/>
                <w:szCs w:val="24"/>
              </w:rPr>
              <w:t xml:space="preserve">sexually touched </w:t>
            </w:r>
            <w:r w:rsidR="00964FCA">
              <w:rPr>
                <w:rFonts w:ascii="Arial" w:eastAsia="Calibri" w:hAnsi="Arial" w:cs="Arial"/>
                <w:sz w:val="24"/>
                <w:szCs w:val="24"/>
              </w:rPr>
              <w:t>you</w:t>
            </w:r>
            <w:r w:rsidRPr="004B33AA">
              <w:rPr>
                <w:rFonts w:ascii="Arial" w:eastAsia="Calibri" w:hAnsi="Arial" w:cs="Arial"/>
                <w:sz w:val="24"/>
                <w:szCs w:val="24"/>
              </w:rPr>
              <w:t>.</w:t>
            </w:r>
          </w:p>
        </w:tc>
      </w:tr>
      <w:tr w:rsidR="00554FDF" w14:paraId="33B865BF" w14:textId="77777777" w:rsidTr="00AB28E7">
        <w:trPr>
          <w:trHeight w:val="1765"/>
        </w:trPr>
        <w:tc>
          <w:tcPr>
            <w:tcW w:w="3169" w:type="dxa"/>
          </w:tcPr>
          <w:p w14:paraId="247C7C1F" w14:textId="000C43E4" w:rsidR="00333E4F" w:rsidRPr="00A3769F" w:rsidRDefault="00A3769F" w:rsidP="00333E4F">
            <w:pPr>
              <w:rPr>
                <w:rFonts w:ascii="Arial" w:hAnsi="Arial" w:cs="Arial"/>
                <w:sz w:val="24"/>
                <w:szCs w:val="24"/>
              </w:rPr>
            </w:pPr>
            <w:r w:rsidRPr="00A3769F">
              <w:rPr>
                <w:rFonts w:ascii="Arial" w:hAnsi="Arial" w:cs="Arial"/>
                <w:sz w:val="24"/>
                <w:szCs w:val="24"/>
              </w:rPr>
              <w:t>Joseph, you need to be kept safe and not feel worried that Callum will ask to see or touch your willy.  Therefore, you should not be left alone with Callum.</w:t>
            </w:r>
          </w:p>
        </w:tc>
        <w:tc>
          <w:tcPr>
            <w:tcW w:w="3404" w:type="dxa"/>
          </w:tcPr>
          <w:p w14:paraId="56B284F5" w14:textId="4FF49FB9" w:rsidR="00333E4F" w:rsidRDefault="00554FDF" w:rsidP="00554FDF">
            <w:r w:rsidRPr="00787BD5">
              <w:rPr>
                <w:rFonts w:ascii="Arial" w:eastAsia="Calibri" w:hAnsi="Arial" w:cs="Arial"/>
                <w:sz w:val="24"/>
                <w:szCs w:val="24"/>
              </w:rPr>
              <w:t xml:space="preserve">Mummy may find this most difficult at certain times of the day, such as </w:t>
            </w:r>
            <w:r w:rsidR="00D912FE">
              <w:rPr>
                <w:rFonts w:ascii="Arial" w:eastAsia="Calibri" w:hAnsi="Arial" w:cs="Arial"/>
                <w:sz w:val="24"/>
                <w:szCs w:val="24"/>
              </w:rPr>
              <w:t xml:space="preserve">dinner time </w:t>
            </w:r>
            <w:r w:rsidR="007C5B00">
              <w:rPr>
                <w:rFonts w:ascii="Arial" w:eastAsia="Calibri" w:hAnsi="Arial" w:cs="Arial"/>
                <w:sz w:val="24"/>
                <w:szCs w:val="24"/>
              </w:rPr>
              <w:t xml:space="preserve">as she may struggle to ensure you and Callum are supervised together.  </w:t>
            </w:r>
          </w:p>
        </w:tc>
        <w:tc>
          <w:tcPr>
            <w:tcW w:w="2641" w:type="dxa"/>
          </w:tcPr>
          <w:p w14:paraId="01FB2A4E" w14:textId="77777777" w:rsidR="00AB28E7" w:rsidRDefault="007C5B00" w:rsidP="00333E4F">
            <w:pPr>
              <w:rPr>
                <w:rFonts w:ascii="Arial" w:eastAsia="Calibri" w:hAnsi="Arial" w:cs="Arial"/>
                <w:sz w:val="24"/>
                <w:szCs w:val="24"/>
              </w:rPr>
            </w:pPr>
            <w:r>
              <w:rPr>
                <w:rFonts w:ascii="Arial" w:eastAsia="Calibri" w:hAnsi="Arial" w:cs="Arial"/>
                <w:sz w:val="24"/>
                <w:szCs w:val="24"/>
              </w:rPr>
              <w:t xml:space="preserve">When mummy is cooking Joseph and Callum will </w:t>
            </w:r>
            <w:r w:rsidR="00445A2D">
              <w:rPr>
                <w:rFonts w:ascii="Arial" w:eastAsia="Calibri" w:hAnsi="Arial" w:cs="Arial"/>
                <w:sz w:val="24"/>
                <w:szCs w:val="24"/>
              </w:rPr>
              <w:t>either both be in the kitchen with her (reading or playing on the tablet)</w:t>
            </w:r>
            <w:r w:rsidR="00824DA1">
              <w:rPr>
                <w:rFonts w:ascii="Arial" w:eastAsia="Calibri" w:hAnsi="Arial" w:cs="Arial"/>
                <w:sz w:val="24"/>
                <w:szCs w:val="24"/>
              </w:rPr>
              <w:t xml:space="preserve"> or the children will take it in turns to sit in the lounge watching the TV (with the other being with mummy</w:t>
            </w:r>
            <w:r w:rsidR="00CD2123">
              <w:rPr>
                <w:rFonts w:ascii="Arial" w:eastAsia="Calibri" w:hAnsi="Arial" w:cs="Arial"/>
                <w:sz w:val="24"/>
                <w:szCs w:val="24"/>
              </w:rPr>
              <w:t>).</w:t>
            </w:r>
          </w:p>
          <w:p w14:paraId="19A380B9" w14:textId="0E4B835C" w:rsidR="00E53933" w:rsidRPr="00E53933" w:rsidRDefault="00E53933" w:rsidP="00333E4F">
            <w:pPr>
              <w:rPr>
                <w:rFonts w:ascii="Arial" w:eastAsia="Calibri" w:hAnsi="Arial" w:cs="Arial"/>
                <w:sz w:val="24"/>
                <w:szCs w:val="24"/>
              </w:rPr>
            </w:pPr>
          </w:p>
        </w:tc>
        <w:tc>
          <w:tcPr>
            <w:tcW w:w="1985" w:type="dxa"/>
          </w:tcPr>
          <w:p w14:paraId="308E0B41" w14:textId="2975C681" w:rsidR="00333E4F" w:rsidRDefault="00CD2123" w:rsidP="00333E4F">
            <w:r>
              <w:rPr>
                <w:rFonts w:ascii="Arial" w:eastAsia="Calibri" w:hAnsi="Arial" w:cs="Arial"/>
                <w:sz w:val="24"/>
                <w:szCs w:val="24"/>
              </w:rPr>
              <w:t>Mummy</w:t>
            </w:r>
          </w:p>
        </w:tc>
        <w:tc>
          <w:tcPr>
            <w:tcW w:w="1275" w:type="dxa"/>
          </w:tcPr>
          <w:p w14:paraId="74A5255A" w14:textId="77777777" w:rsidR="00554FDF" w:rsidRPr="0002699F" w:rsidRDefault="00554FDF" w:rsidP="00554FDF">
            <w:pPr>
              <w:spacing w:line="276" w:lineRule="auto"/>
              <w:rPr>
                <w:rFonts w:ascii="Arial" w:eastAsia="Calibri" w:hAnsi="Arial" w:cs="Arial"/>
                <w:sz w:val="24"/>
                <w:szCs w:val="24"/>
              </w:rPr>
            </w:pPr>
            <w:r w:rsidRPr="0002699F">
              <w:rPr>
                <w:rFonts w:ascii="Arial" w:eastAsia="Calibri" w:hAnsi="Arial" w:cs="Arial"/>
                <w:sz w:val="24"/>
                <w:szCs w:val="24"/>
              </w:rPr>
              <w:t>23.12.22</w:t>
            </w:r>
          </w:p>
          <w:p w14:paraId="5452927B" w14:textId="77777777" w:rsidR="00333E4F" w:rsidRPr="0002699F" w:rsidRDefault="00333E4F" w:rsidP="00333E4F">
            <w:pPr>
              <w:rPr>
                <w:rFonts w:ascii="Arial" w:hAnsi="Arial" w:cs="Arial"/>
              </w:rPr>
            </w:pPr>
          </w:p>
        </w:tc>
        <w:tc>
          <w:tcPr>
            <w:tcW w:w="3119" w:type="dxa"/>
          </w:tcPr>
          <w:p w14:paraId="7ECA58AA" w14:textId="4A7EE9F2" w:rsidR="00333E4F" w:rsidRDefault="00CD2123" w:rsidP="00333E4F">
            <w:r w:rsidRPr="00787BD5">
              <w:rPr>
                <w:rFonts w:ascii="Arial" w:eastAsia="Calibri" w:hAnsi="Arial" w:cs="Arial"/>
                <w:sz w:val="24"/>
                <w:szCs w:val="24"/>
              </w:rPr>
              <w:t>Joseph</w:t>
            </w:r>
            <w:r>
              <w:rPr>
                <w:rFonts w:ascii="Arial" w:eastAsia="Calibri" w:hAnsi="Arial" w:cs="Arial"/>
                <w:sz w:val="24"/>
                <w:szCs w:val="24"/>
              </w:rPr>
              <w:t>,</w:t>
            </w:r>
            <w:r w:rsidRPr="00787BD5">
              <w:rPr>
                <w:rFonts w:ascii="Arial" w:eastAsia="Calibri" w:hAnsi="Arial" w:cs="Arial"/>
                <w:sz w:val="24"/>
                <w:szCs w:val="24"/>
              </w:rPr>
              <w:t xml:space="preserve"> you will </w:t>
            </w:r>
            <w:r>
              <w:rPr>
                <w:rFonts w:ascii="Arial" w:eastAsia="Calibri" w:hAnsi="Arial" w:cs="Arial"/>
                <w:sz w:val="24"/>
                <w:szCs w:val="24"/>
              </w:rPr>
              <w:t xml:space="preserve">be </w:t>
            </w:r>
            <w:r w:rsidR="001A4B75" w:rsidRPr="00787BD5">
              <w:rPr>
                <w:rFonts w:ascii="Arial" w:eastAsia="Calibri" w:hAnsi="Arial" w:cs="Arial"/>
                <w:sz w:val="24"/>
                <w:szCs w:val="24"/>
              </w:rPr>
              <w:t>safe,</w:t>
            </w:r>
            <w:r w:rsidRPr="00787BD5">
              <w:rPr>
                <w:rFonts w:ascii="Arial" w:eastAsia="Calibri" w:hAnsi="Arial" w:cs="Arial"/>
                <w:sz w:val="24"/>
                <w:szCs w:val="24"/>
              </w:rPr>
              <w:t xml:space="preserve"> </w:t>
            </w:r>
            <w:r>
              <w:rPr>
                <w:rFonts w:ascii="Arial" w:eastAsia="Calibri" w:hAnsi="Arial" w:cs="Arial"/>
                <w:sz w:val="24"/>
                <w:szCs w:val="24"/>
              </w:rPr>
              <w:t xml:space="preserve">and </w:t>
            </w:r>
            <w:r w:rsidRPr="004B33AA">
              <w:rPr>
                <w:rFonts w:ascii="Arial" w:eastAsia="Calibri" w:hAnsi="Arial" w:cs="Arial"/>
                <w:sz w:val="24"/>
                <w:szCs w:val="24"/>
              </w:rPr>
              <w:t>Callum will no</w:t>
            </w:r>
            <w:r>
              <w:rPr>
                <w:rFonts w:ascii="Arial" w:eastAsia="Calibri" w:hAnsi="Arial" w:cs="Arial"/>
                <w:sz w:val="24"/>
                <w:szCs w:val="24"/>
              </w:rPr>
              <w:t xml:space="preserve">t </w:t>
            </w:r>
            <w:r w:rsidRPr="004B33AA">
              <w:rPr>
                <w:rFonts w:ascii="Arial" w:eastAsia="Calibri" w:hAnsi="Arial" w:cs="Arial"/>
                <w:sz w:val="24"/>
                <w:szCs w:val="24"/>
              </w:rPr>
              <w:t xml:space="preserve">sexually touched </w:t>
            </w:r>
            <w:r>
              <w:rPr>
                <w:rFonts w:ascii="Arial" w:eastAsia="Calibri" w:hAnsi="Arial" w:cs="Arial"/>
                <w:sz w:val="24"/>
                <w:szCs w:val="24"/>
              </w:rPr>
              <w:t>you</w:t>
            </w:r>
            <w:r w:rsidRPr="004B33AA">
              <w:rPr>
                <w:rFonts w:ascii="Arial" w:eastAsia="Calibri" w:hAnsi="Arial" w:cs="Arial"/>
                <w:sz w:val="24"/>
                <w:szCs w:val="24"/>
              </w:rPr>
              <w:t>.</w:t>
            </w:r>
          </w:p>
        </w:tc>
      </w:tr>
      <w:tr w:rsidR="00554FDF" w14:paraId="1941561F" w14:textId="77777777" w:rsidTr="00AB28E7">
        <w:trPr>
          <w:trHeight w:val="1765"/>
        </w:trPr>
        <w:tc>
          <w:tcPr>
            <w:tcW w:w="3169" w:type="dxa"/>
          </w:tcPr>
          <w:p w14:paraId="4424311F" w14:textId="0F0AD33D" w:rsidR="00333E4F" w:rsidRPr="00AF1A56" w:rsidRDefault="00AF1A56" w:rsidP="00333E4F">
            <w:pPr>
              <w:rPr>
                <w:rFonts w:ascii="Arial" w:hAnsi="Arial" w:cs="Arial"/>
                <w:sz w:val="24"/>
                <w:szCs w:val="24"/>
              </w:rPr>
            </w:pPr>
            <w:r>
              <w:rPr>
                <w:rFonts w:ascii="Arial" w:hAnsi="Arial" w:cs="Arial"/>
                <w:sz w:val="24"/>
                <w:szCs w:val="24"/>
              </w:rPr>
              <w:lastRenderedPageBreak/>
              <w:t xml:space="preserve">Callum needs some help to understand </w:t>
            </w:r>
            <w:r w:rsidR="004B7360">
              <w:rPr>
                <w:rFonts w:ascii="Arial" w:hAnsi="Arial" w:cs="Arial"/>
                <w:sz w:val="24"/>
                <w:szCs w:val="24"/>
              </w:rPr>
              <w:t xml:space="preserve">that it is not okay to touch your willy and to be helped to change his behaviour.  </w:t>
            </w:r>
          </w:p>
        </w:tc>
        <w:tc>
          <w:tcPr>
            <w:tcW w:w="3404" w:type="dxa"/>
          </w:tcPr>
          <w:p w14:paraId="4CA9FCDC" w14:textId="77777777" w:rsidR="00554FDF" w:rsidRPr="00787BD5" w:rsidRDefault="00554FDF" w:rsidP="00554FDF">
            <w:pPr>
              <w:spacing w:line="276" w:lineRule="auto"/>
              <w:rPr>
                <w:rFonts w:ascii="Arial" w:eastAsia="Calibri" w:hAnsi="Arial" w:cs="Arial"/>
                <w:sz w:val="24"/>
                <w:szCs w:val="24"/>
              </w:rPr>
            </w:pPr>
            <w:r w:rsidRPr="00787BD5">
              <w:rPr>
                <w:rFonts w:ascii="Arial" w:eastAsia="Calibri" w:hAnsi="Arial" w:cs="Arial"/>
                <w:sz w:val="24"/>
                <w:szCs w:val="24"/>
              </w:rPr>
              <w:t>Joseph, we are worried that Callum will find it difficult to understand why his behaviours towards you are harmful and upsetting and why he would need to change these behaviours.</w:t>
            </w:r>
          </w:p>
          <w:p w14:paraId="3B7D38D8" w14:textId="77777777" w:rsidR="00333E4F" w:rsidRDefault="00333E4F" w:rsidP="00333E4F"/>
        </w:tc>
        <w:tc>
          <w:tcPr>
            <w:tcW w:w="2641" w:type="dxa"/>
          </w:tcPr>
          <w:p w14:paraId="4DFA945A" w14:textId="2CE75EE8" w:rsidR="00333E4F" w:rsidRPr="00E53933" w:rsidRDefault="00554FDF" w:rsidP="00E53933">
            <w:pPr>
              <w:spacing w:line="276" w:lineRule="auto"/>
              <w:rPr>
                <w:rFonts w:ascii="Arial" w:eastAsia="Calibri" w:hAnsi="Arial" w:cs="Arial"/>
                <w:sz w:val="24"/>
                <w:szCs w:val="24"/>
              </w:rPr>
            </w:pPr>
            <w:r>
              <w:rPr>
                <w:rFonts w:ascii="Arial" w:eastAsia="Calibri" w:hAnsi="Arial" w:cs="Arial"/>
                <w:sz w:val="24"/>
                <w:szCs w:val="24"/>
              </w:rPr>
              <w:t xml:space="preserve">Your </w:t>
            </w:r>
            <w:r w:rsidRPr="00787BD5">
              <w:rPr>
                <w:rFonts w:ascii="Arial" w:eastAsia="Calibri" w:hAnsi="Arial" w:cs="Arial"/>
                <w:sz w:val="24"/>
                <w:szCs w:val="24"/>
              </w:rPr>
              <w:t>Social Worker Amy</w:t>
            </w:r>
            <w:r w:rsidR="00B061C5">
              <w:rPr>
                <w:rFonts w:ascii="Arial" w:eastAsia="Calibri" w:hAnsi="Arial" w:cs="Arial"/>
                <w:sz w:val="24"/>
                <w:szCs w:val="24"/>
              </w:rPr>
              <w:t>,</w:t>
            </w:r>
            <w:r w:rsidRPr="00787BD5">
              <w:rPr>
                <w:rFonts w:ascii="Arial" w:eastAsia="Calibri" w:hAnsi="Arial" w:cs="Arial"/>
                <w:sz w:val="24"/>
                <w:szCs w:val="24"/>
              </w:rPr>
              <w:t xml:space="preserve"> </w:t>
            </w:r>
            <w:r>
              <w:rPr>
                <w:rFonts w:ascii="Arial" w:eastAsia="Calibri" w:hAnsi="Arial" w:cs="Arial"/>
                <w:sz w:val="24"/>
                <w:szCs w:val="24"/>
              </w:rPr>
              <w:t xml:space="preserve">and </w:t>
            </w:r>
            <w:r w:rsidR="00B061C5">
              <w:rPr>
                <w:rFonts w:ascii="Arial" w:eastAsia="Calibri" w:hAnsi="Arial" w:cs="Arial"/>
                <w:sz w:val="24"/>
                <w:szCs w:val="24"/>
              </w:rPr>
              <w:t xml:space="preserve">Steve </w:t>
            </w:r>
            <w:r>
              <w:rPr>
                <w:rFonts w:ascii="Arial" w:eastAsia="Calibri" w:hAnsi="Arial" w:cs="Arial"/>
                <w:sz w:val="24"/>
                <w:szCs w:val="24"/>
              </w:rPr>
              <w:t xml:space="preserve">from the Children’s Mental Health Team </w:t>
            </w:r>
            <w:r w:rsidRPr="00787BD5">
              <w:rPr>
                <w:rFonts w:ascii="Arial" w:eastAsia="Calibri" w:hAnsi="Arial" w:cs="Arial"/>
                <w:sz w:val="24"/>
                <w:szCs w:val="24"/>
              </w:rPr>
              <w:t xml:space="preserve">will support Callum and help him to understand how he has hurt and upset </w:t>
            </w:r>
            <w:r>
              <w:rPr>
                <w:rFonts w:ascii="Arial" w:eastAsia="Calibri" w:hAnsi="Arial" w:cs="Arial"/>
                <w:sz w:val="24"/>
                <w:szCs w:val="24"/>
              </w:rPr>
              <w:t xml:space="preserve">you.  Kim will work with Callum to help him make changes to his behaviours so he doesn’t try and touch your willy again or say swear words.  </w:t>
            </w:r>
          </w:p>
        </w:tc>
        <w:tc>
          <w:tcPr>
            <w:tcW w:w="1985" w:type="dxa"/>
          </w:tcPr>
          <w:p w14:paraId="211A3164" w14:textId="435A5ACB" w:rsidR="00333E4F" w:rsidRDefault="00554FDF" w:rsidP="00333E4F">
            <w:r w:rsidRPr="00787BD5">
              <w:rPr>
                <w:rFonts w:ascii="Arial" w:eastAsia="Calibri" w:hAnsi="Arial" w:cs="Arial"/>
                <w:sz w:val="24"/>
                <w:szCs w:val="24"/>
              </w:rPr>
              <w:t>Amy, Social Worker</w:t>
            </w:r>
            <w:r>
              <w:rPr>
                <w:rFonts w:ascii="Arial" w:eastAsia="Calibri" w:hAnsi="Arial" w:cs="Arial"/>
                <w:sz w:val="24"/>
                <w:szCs w:val="24"/>
              </w:rPr>
              <w:t>, Kim from CAMHS</w:t>
            </w:r>
            <w:r w:rsidRPr="00787BD5">
              <w:rPr>
                <w:rFonts w:ascii="Arial" w:eastAsia="Calibri" w:hAnsi="Arial" w:cs="Arial"/>
                <w:sz w:val="24"/>
                <w:szCs w:val="24"/>
              </w:rPr>
              <w:t xml:space="preserve"> and Callum</w:t>
            </w:r>
          </w:p>
        </w:tc>
        <w:tc>
          <w:tcPr>
            <w:tcW w:w="1275" w:type="dxa"/>
          </w:tcPr>
          <w:p w14:paraId="04E58400" w14:textId="6F931527" w:rsidR="00333E4F" w:rsidRPr="0002699F" w:rsidRDefault="00554FDF" w:rsidP="00333E4F">
            <w:pPr>
              <w:rPr>
                <w:rFonts w:ascii="Arial" w:hAnsi="Arial" w:cs="Arial"/>
                <w:sz w:val="24"/>
                <w:szCs w:val="24"/>
              </w:rPr>
            </w:pPr>
            <w:r w:rsidRPr="0002699F">
              <w:rPr>
                <w:rFonts w:ascii="Arial" w:hAnsi="Arial" w:cs="Arial"/>
                <w:sz w:val="24"/>
                <w:szCs w:val="24"/>
              </w:rPr>
              <w:t>15.01.23</w:t>
            </w:r>
          </w:p>
        </w:tc>
        <w:tc>
          <w:tcPr>
            <w:tcW w:w="3119" w:type="dxa"/>
          </w:tcPr>
          <w:p w14:paraId="6E75B9A2" w14:textId="77777777" w:rsidR="00554FDF" w:rsidRPr="007A4A0C" w:rsidRDefault="00554FDF" w:rsidP="00554FDF">
            <w:pPr>
              <w:rPr>
                <w:rFonts w:ascii="Arial" w:hAnsi="Arial" w:cs="Arial"/>
                <w:sz w:val="24"/>
                <w:szCs w:val="24"/>
              </w:rPr>
            </w:pPr>
            <w:r w:rsidRPr="007A4A0C">
              <w:rPr>
                <w:rFonts w:ascii="Arial" w:hAnsi="Arial" w:cs="Arial"/>
                <w:sz w:val="24"/>
                <w:szCs w:val="24"/>
              </w:rPr>
              <w:t>Joseph, Callum will have received the support he needs to understand what he has been doing is not right and that his behaviours have hurt and upset you.  This means he will no longer do things like touch your willy and you will feel safer with him.</w:t>
            </w:r>
          </w:p>
          <w:p w14:paraId="7405B017" w14:textId="77777777" w:rsidR="00333E4F" w:rsidRDefault="00333E4F" w:rsidP="00333E4F"/>
        </w:tc>
      </w:tr>
    </w:tbl>
    <w:p w14:paraId="66F5F6E5" w14:textId="32EB6DD7" w:rsidR="00F971D3" w:rsidRDefault="00F971D3" w:rsidP="00554FDF"/>
    <w:p w14:paraId="0CE19645" w14:textId="454E7B48" w:rsidR="00AB28E7" w:rsidRDefault="00AB28E7" w:rsidP="00554FDF"/>
    <w:p w14:paraId="6EDC450E" w14:textId="13522A5E" w:rsidR="00AB28E7" w:rsidRDefault="00AB28E7" w:rsidP="00554FDF"/>
    <w:p w14:paraId="52300A6D" w14:textId="180CCCDE" w:rsidR="00AB28E7" w:rsidRDefault="00AB28E7" w:rsidP="00554FDF"/>
    <w:p w14:paraId="3E1C2F40" w14:textId="5A4D727B" w:rsidR="00AB28E7" w:rsidRDefault="00AB28E7" w:rsidP="00554FDF"/>
    <w:p w14:paraId="682DB66B" w14:textId="3CBC09A1" w:rsidR="00AB28E7" w:rsidRDefault="00AB28E7" w:rsidP="00554FDF"/>
    <w:p w14:paraId="14CA2867" w14:textId="77777777" w:rsidR="00AB28E7" w:rsidRDefault="00AB28E7" w:rsidP="00554FDF"/>
    <w:p w14:paraId="0667573E" w14:textId="42158564" w:rsidR="00B061C5" w:rsidRDefault="00F971D3" w:rsidP="00554FDF">
      <w:r>
        <w:t xml:space="preserve">   </w:t>
      </w:r>
    </w:p>
    <w:p w14:paraId="52D9D61F" w14:textId="7BB6C9CF" w:rsidR="00554FDF" w:rsidRPr="00AB28E7" w:rsidRDefault="00B061C5" w:rsidP="00554FDF">
      <w:pPr>
        <w:pStyle w:val="ListParagraph"/>
        <w:numPr>
          <w:ilvl w:val="0"/>
          <w:numId w:val="15"/>
        </w:numPr>
        <w:jc w:val="both"/>
        <w:rPr>
          <w:rFonts w:ascii="Arial" w:hAnsi="Arial" w:cs="Arial"/>
          <w:sz w:val="24"/>
          <w:szCs w:val="24"/>
        </w:rPr>
      </w:pPr>
      <w:bookmarkStart w:id="21" w:name="_Hlk125625226"/>
      <w:r w:rsidRPr="00AB28E7">
        <w:rPr>
          <w:rFonts w:ascii="Arial" w:hAnsi="Arial" w:cs="Arial"/>
          <w:sz w:val="24"/>
          <w:szCs w:val="24"/>
        </w:rPr>
        <w:lastRenderedPageBreak/>
        <w:t>An</w:t>
      </w:r>
      <w:r w:rsidR="00F971D3" w:rsidRPr="00AB28E7">
        <w:rPr>
          <w:rFonts w:ascii="Arial" w:hAnsi="Arial" w:cs="Arial"/>
          <w:sz w:val="24"/>
          <w:szCs w:val="24"/>
        </w:rPr>
        <w:t xml:space="preserve"> example of a safety plan where Domestic Abuse is a feature</w:t>
      </w:r>
      <w:r w:rsidR="00D73140" w:rsidRPr="00AB28E7">
        <w:rPr>
          <w:rFonts w:ascii="Arial" w:hAnsi="Arial" w:cs="Arial"/>
          <w:sz w:val="24"/>
          <w:szCs w:val="24"/>
        </w:rPr>
        <w:t xml:space="preserve"> (using the Liberi template)</w:t>
      </w:r>
      <w:r w:rsidR="00F971D3" w:rsidRPr="00AB28E7">
        <w:rPr>
          <w:rFonts w:ascii="Arial" w:hAnsi="Arial" w:cs="Arial"/>
          <w:sz w:val="24"/>
          <w:szCs w:val="24"/>
        </w:rPr>
        <w:t>.</w:t>
      </w:r>
      <w:r w:rsidR="00BB4084" w:rsidRPr="00AB28E7">
        <w:rPr>
          <w:rFonts w:ascii="Arial" w:hAnsi="Arial" w:cs="Arial"/>
          <w:sz w:val="24"/>
          <w:szCs w:val="24"/>
        </w:rPr>
        <w:t xml:space="preserve"> </w:t>
      </w:r>
      <w:bookmarkEnd w:id="21"/>
    </w:p>
    <w:tbl>
      <w:tblPr>
        <w:tblStyle w:val="TableGrid"/>
        <w:tblW w:w="15877" w:type="dxa"/>
        <w:tblInd w:w="-885" w:type="dxa"/>
        <w:tblLayout w:type="fixed"/>
        <w:tblLook w:val="04A0" w:firstRow="1" w:lastRow="0" w:firstColumn="1" w:lastColumn="0" w:noHBand="0" w:noVBand="1"/>
      </w:tblPr>
      <w:tblGrid>
        <w:gridCol w:w="1702"/>
        <w:gridCol w:w="3119"/>
        <w:gridCol w:w="3827"/>
        <w:gridCol w:w="1559"/>
        <w:gridCol w:w="1276"/>
        <w:gridCol w:w="4394"/>
      </w:tblGrid>
      <w:tr w:rsidR="004359D0" w:rsidRPr="000407FB" w14:paraId="61EEFEED" w14:textId="77777777" w:rsidTr="004359D0">
        <w:tc>
          <w:tcPr>
            <w:tcW w:w="1702" w:type="dxa"/>
          </w:tcPr>
          <w:p w14:paraId="39F31BE0"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What needs to happen?</w:t>
            </w:r>
          </w:p>
          <w:p w14:paraId="3E8144DB"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What is the change we are looking for?</w:t>
            </w:r>
          </w:p>
        </w:tc>
        <w:tc>
          <w:tcPr>
            <w:tcW w:w="3119" w:type="dxa"/>
          </w:tcPr>
          <w:p w14:paraId="003B4F4B"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What do the child/young person/family/professionals feel might impact on the changes/tasks being successfully achieved</w:t>
            </w:r>
          </w:p>
        </w:tc>
        <w:tc>
          <w:tcPr>
            <w:tcW w:w="3827" w:type="dxa"/>
          </w:tcPr>
          <w:p w14:paraId="7E5D9987"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How will it happen? What are the Tasks?</w:t>
            </w:r>
          </w:p>
        </w:tc>
        <w:tc>
          <w:tcPr>
            <w:tcW w:w="1559" w:type="dxa"/>
          </w:tcPr>
          <w:p w14:paraId="67D7D377"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Who will do this?</w:t>
            </w:r>
          </w:p>
        </w:tc>
        <w:tc>
          <w:tcPr>
            <w:tcW w:w="1276" w:type="dxa"/>
          </w:tcPr>
          <w:p w14:paraId="5DD87B62"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By when?</w:t>
            </w:r>
          </w:p>
        </w:tc>
        <w:tc>
          <w:tcPr>
            <w:tcW w:w="4394" w:type="dxa"/>
          </w:tcPr>
          <w:p w14:paraId="550241CE"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Wellbeing / Safety Goal</w:t>
            </w:r>
          </w:p>
          <w:p w14:paraId="52A3688E" w14:textId="77777777" w:rsidR="00E04165" w:rsidRPr="000407FB" w:rsidRDefault="00E04165" w:rsidP="00211B2F">
            <w:pPr>
              <w:rPr>
                <w:rFonts w:ascii="Arial" w:hAnsi="Arial" w:cs="Arial"/>
                <w:b/>
                <w:bCs/>
                <w:sz w:val="24"/>
                <w:szCs w:val="24"/>
              </w:rPr>
            </w:pPr>
            <w:r w:rsidRPr="000407FB">
              <w:rPr>
                <w:rFonts w:ascii="Arial" w:hAnsi="Arial" w:cs="Arial"/>
                <w:b/>
                <w:bCs/>
                <w:sz w:val="24"/>
                <w:szCs w:val="24"/>
              </w:rPr>
              <w:t>What is the expected impact?</w:t>
            </w:r>
          </w:p>
        </w:tc>
      </w:tr>
      <w:tr w:rsidR="004359D0" w:rsidRPr="000407FB" w14:paraId="444A2A07" w14:textId="77777777" w:rsidTr="004359D0">
        <w:trPr>
          <w:trHeight w:val="1451"/>
        </w:trPr>
        <w:tc>
          <w:tcPr>
            <w:tcW w:w="1702" w:type="dxa"/>
          </w:tcPr>
          <w:p w14:paraId="28B6C728" w14:textId="77777777" w:rsidR="00E04165" w:rsidRPr="000407FB" w:rsidRDefault="00E04165" w:rsidP="00211B2F">
            <w:pPr>
              <w:rPr>
                <w:rFonts w:ascii="Arial" w:hAnsi="Arial" w:cs="Arial"/>
                <w:sz w:val="24"/>
                <w:szCs w:val="24"/>
              </w:rPr>
            </w:pPr>
            <w:r w:rsidRPr="000407FB">
              <w:rPr>
                <w:rFonts w:ascii="Arial" w:hAnsi="Arial" w:cs="Arial"/>
                <w:sz w:val="24"/>
                <w:szCs w:val="24"/>
              </w:rPr>
              <w:t>Amy, you need to be kept safe from seeing dad hurting or being nasty to mum.</w:t>
            </w:r>
          </w:p>
        </w:tc>
        <w:tc>
          <w:tcPr>
            <w:tcW w:w="3119" w:type="dxa"/>
          </w:tcPr>
          <w:p w14:paraId="07030314" w14:textId="77777777" w:rsidR="00E04165" w:rsidRPr="000407FB" w:rsidRDefault="00E04165" w:rsidP="00211B2F">
            <w:pPr>
              <w:rPr>
                <w:rFonts w:ascii="Arial" w:hAnsi="Arial" w:cs="Arial"/>
                <w:sz w:val="24"/>
                <w:szCs w:val="24"/>
              </w:rPr>
            </w:pPr>
            <w:r w:rsidRPr="000407FB">
              <w:rPr>
                <w:rFonts w:ascii="Arial" w:hAnsi="Arial" w:cs="Arial"/>
                <w:sz w:val="24"/>
                <w:szCs w:val="24"/>
              </w:rPr>
              <w:t xml:space="preserve">Amy, we worry your dad may continue to break the Orders that are in place, especially if he has been drinking or using drugs. </w:t>
            </w:r>
          </w:p>
        </w:tc>
        <w:tc>
          <w:tcPr>
            <w:tcW w:w="3827" w:type="dxa"/>
          </w:tcPr>
          <w:p w14:paraId="1999DCED" w14:textId="33CC3E2A" w:rsidR="00E04165" w:rsidRPr="000407FB" w:rsidRDefault="00E04165" w:rsidP="00211B2F">
            <w:pPr>
              <w:rPr>
                <w:rFonts w:ascii="Arial" w:hAnsi="Arial" w:cs="Arial"/>
                <w:sz w:val="24"/>
                <w:szCs w:val="24"/>
              </w:rPr>
            </w:pPr>
            <w:r w:rsidRPr="000407FB">
              <w:rPr>
                <w:rFonts w:ascii="Arial" w:hAnsi="Arial" w:cs="Arial"/>
                <w:sz w:val="24"/>
                <w:szCs w:val="24"/>
              </w:rPr>
              <w:t>Amy your Mum is going to call her friend (and neighbour) Janice</w:t>
            </w:r>
            <w:r w:rsidR="00A33B61">
              <w:rPr>
                <w:rFonts w:ascii="Arial" w:hAnsi="Arial" w:cs="Arial"/>
                <w:sz w:val="24"/>
                <w:szCs w:val="24"/>
              </w:rPr>
              <w:t>,</w:t>
            </w:r>
            <w:r w:rsidRPr="000407FB">
              <w:rPr>
                <w:rFonts w:ascii="Arial" w:hAnsi="Arial" w:cs="Arial"/>
                <w:sz w:val="24"/>
                <w:szCs w:val="24"/>
              </w:rPr>
              <w:t xml:space="preserve"> and the Police if your dad turns up or she is worried he is nearby.  Janice will come to your house as soon as mum rings and take you to her home if you and mum agree this is necessary.</w:t>
            </w:r>
          </w:p>
        </w:tc>
        <w:tc>
          <w:tcPr>
            <w:tcW w:w="1559" w:type="dxa"/>
          </w:tcPr>
          <w:p w14:paraId="3EBD2E97" w14:textId="77777777" w:rsidR="00E04165" w:rsidRPr="000407FB" w:rsidRDefault="00E04165" w:rsidP="00211B2F">
            <w:pPr>
              <w:rPr>
                <w:rFonts w:ascii="Arial" w:hAnsi="Arial" w:cs="Arial"/>
                <w:sz w:val="24"/>
                <w:szCs w:val="24"/>
              </w:rPr>
            </w:pPr>
            <w:r w:rsidRPr="000407FB">
              <w:rPr>
                <w:rFonts w:ascii="Arial" w:hAnsi="Arial" w:cs="Arial"/>
                <w:sz w:val="24"/>
                <w:szCs w:val="24"/>
              </w:rPr>
              <w:t xml:space="preserve">Your Mum </w:t>
            </w:r>
          </w:p>
          <w:p w14:paraId="7AB11D0F" w14:textId="77777777" w:rsidR="00E04165" w:rsidRPr="000407FB" w:rsidRDefault="00E04165" w:rsidP="00211B2F">
            <w:pPr>
              <w:rPr>
                <w:rFonts w:ascii="Arial" w:hAnsi="Arial" w:cs="Arial"/>
                <w:sz w:val="24"/>
                <w:szCs w:val="24"/>
              </w:rPr>
            </w:pPr>
          </w:p>
        </w:tc>
        <w:tc>
          <w:tcPr>
            <w:tcW w:w="1276" w:type="dxa"/>
          </w:tcPr>
          <w:p w14:paraId="77B4D037" w14:textId="77777777" w:rsidR="00E04165" w:rsidRPr="000407FB" w:rsidRDefault="00E04165" w:rsidP="00211B2F">
            <w:pPr>
              <w:rPr>
                <w:rFonts w:ascii="Arial" w:hAnsi="Arial" w:cs="Arial"/>
                <w:sz w:val="24"/>
                <w:szCs w:val="24"/>
              </w:rPr>
            </w:pPr>
            <w:r w:rsidRPr="000407FB">
              <w:rPr>
                <w:rFonts w:ascii="Arial" w:hAnsi="Arial" w:cs="Arial"/>
                <w:sz w:val="24"/>
                <w:szCs w:val="24"/>
              </w:rPr>
              <w:t>09.12.2022</w:t>
            </w:r>
          </w:p>
        </w:tc>
        <w:tc>
          <w:tcPr>
            <w:tcW w:w="4394" w:type="dxa"/>
          </w:tcPr>
          <w:p w14:paraId="6EA4D346" w14:textId="77777777" w:rsidR="00E04165" w:rsidRPr="000407FB" w:rsidRDefault="00E04165" w:rsidP="00211B2F">
            <w:pPr>
              <w:rPr>
                <w:rFonts w:ascii="Arial" w:hAnsi="Arial" w:cs="Arial"/>
                <w:sz w:val="24"/>
                <w:szCs w:val="24"/>
              </w:rPr>
            </w:pPr>
            <w:r w:rsidRPr="000407FB">
              <w:rPr>
                <w:rFonts w:ascii="Arial" w:hAnsi="Arial" w:cs="Arial"/>
                <w:sz w:val="24"/>
                <w:szCs w:val="24"/>
              </w:rPr>
              <w:t>Amy you will not be worried that you will be hearing or seeing your Mum being hurt or shouted at by your dad.  You will feel safer and able to sleep at night, go to school and out with friends because you know your mum is safe.</w:t>
            </w:r>
          </w:p>
        </w:tc>
      </w:tr>
      <w:tr w:rsidR="004359D0" w:rsidRPr="000407FB" w14:paraId="3D123E0D" w14:textId="77777777" w:rsidTr="004359D0">
        <w:tc>
          <w:tcPr>
            <w:tcW w:w="1702" w:type="dxa"/>
          </w:tcPr>
          <w:p w14:paraId="6C3B2349" w14:textId="4182FB7F" w:rsidR="00E04165" w:rsidRPr="004B33AA" w:rsidRDefault="00296159" w:rsidP="00211B2F">
            <w:pPr>
              <w:rPr>
                <w:rFonts w:ascii="Arial" w:hAnsi="Arial" w:cs="Arial"/>
                <w:b/>
                <w:bCs/>
                <w:sz w:val="24"/>
                <w:szCs w:val="24"/>
              </w:rPr>
            </w:pPr>
            <w:r w:rsidRPr="000407FB">
              <w:rPr>
                <w:rFonts w:ascii="Arial" w:hAnsi="Arial" w:cs="Arial"/>
                <w:sz w:val="24"/>
                <w:szCs w:val="24"/>
              </w:rPr>
              <w:t>Amy, you need to be kept safe from seeing dad hurting or being nasty to mum</w:t>
            </w:r>
            <w:r w:rsidRPr="00296159" w:rsidDel="00296159">
              <w:rPr>
                <w:rFonts w:ascii="Arial" w:hAnsi="Arial" w:cs="Arial"/>
                <w:b/>
                <w:bCs/>
                <w:color w:val="FF0000"/>
                <w:sz w:val="24"/>
                <w:szCs w:val="24"/>
              </w:rPr>
              <w:t xml:space="preserve"> </w:t>
            </w:r>
          </w:p>
        </w:tc>
        <w:tc>
          <w:tcPr>
            <w:tcW w:w="3119" w:type="dxa"/>
          </w:tcPr>
          <w:p w14:paraId="33C59212" w14:textId="7368EA70" w:rsidR="00E04165" w:rsidRPr="000407FB" w:rsidRDefault="00E04165" w:rsidP="00211B2F">
            <w:pPr>
              <w:rPr>
                <w:rFonts w:ascii="Arial" w:hAnsi="Arial" w:cs="Arial"/>
                <w:sz w:val="24"/>
                <w:szCs w:val="24"/>
              </w:rPr>
            </w:pPr>
            <w:r w:rsidRPr="000407FB">
              <w:rPr>
                <w:rFonts w:ascii="Arial" w:hAnsi="Arial" w:cs="Arial"/>
                <w:sz w:val="24"/>
                <w:szCs w:val="24"/>
              </w:rPr>
              <w:t xml:space="preserve">Amy, your Mum is worried that the Police may not arrive in time and dad may break </w:t>
            </w:r>
            <w:r w:rsidR="00392B0C" w:rsidRPr="000407FB">
              <w:rPr>
                <w:rFonts w:ascii="Arial" w:hAnsi="Arial" w:cs="Arial"/>
                <w:sz w:val="24"/>
                <w:szCs w:val="24"/>
              </w:rPr>
              <w:t>into</w:t>
            </w:r>
            <w:r w:rsidRPr="000407FB">
              <w:rPr>
                <w:rFonts w:ascii="Arial" w:hAnsi="Arial" w:cs="Arial"/>
                <w:sz w:val="24"/>
                <w:szCs w:val="24"/>
              </w:rPr>
              <w:t xml:space="preserve"> the </w:t>
            </w:r>
            <w:r w:rsidR="00392B0C" w:rsidRPr="000407FB">
              <w:rPr>
                <w:rFonts w:ascii="Arial" w:hAnsi="Arial" w:cs="Arial"/>
                <w:sz w:val="24"/>
                <w:szCs w:val="24"/>
              </w:rPr>
              <w:t>home as</w:t>
            </w:r>
            <w:r w:rsidRPr="000407FB">
              <w:rPr>
                <w:rFonts w:ascii="Arial" w:hAnsi="Arial" w:cs="Arial"/>
                <w:sz w:val="24"/>
                <w:szCs w:val="24"/>
              </w:rPr>
              <w:t xml:space="preserve"> this has happened before.  </w:t>
            </w:r>
          </w:p>
        </w:tc>
        <w:tc>
          <w:tcPr>
            <w:tcW w:w="3827" w:type="dxa"/>
          </w:tcPr>
          <w:p w14:paraId="3D817B68" w14:textId="77777777" w:rsidR="00E04165" w:rsidRPr="000407FB" w:rsidRDefault="00E04165" w:rsidP="00211B2F">
            <w:pPr>
              <w:rPr>
                <w:rFonts w:ascii="Arial" w:hAnsi="Arial" w:cs="Arial"/>
                <w:sz w:val="24"/>
                <w:szCs w:val="24"/>
              </w:rPr>
            </w:pPr>
            <w:r w:rsidRPr="000407FB">
              <w:rPr>
                <w:rFonts w:ascii="Arial" w:hAnsi="Arial" w:cs="Arial"/>
                <w:sz w:val="24"/>
                <w:szCs w:val="24"/>
              </w:rPr>
              <w:t>The police are putting a red flag on their computer so if your mum calls with worries about dad, they know to help very quickly.</w:t>
            </w:r>
          </w:p>
        </w:tc>
        <w:tc>
          <w:tcPr>
            <w:tcW w:w="1559" w:type="dxa"/>
          </w:tcPr>
          <w:p w14:paraId="2B680778" w14:textId="77777777" w:rsidR="00E04165" w:rsidRPr="000407FB" w:rsidRDefault="00E04165" w:rsidP="00211B2F">
            <w:pPr>
              <w:rPr>
                <w:rFonts w:ascii="Arial" w:hAnsi="Arial" w:cs="Arial"/>
                <w:sz w:val="24"/>
                <w:szCs w:val="24"/>
              </w:rPr>
            </w:pPr>
            <w:r w:rsidRPr="000407FB">
              <w:rPr>
                <w:rFonts w:ascii="Arial" w:hAnsi="Arial" w:cs="Arial"/>
                <w:sz w:val="24"/>
                <w:szCs w:val="24"/>
              </w:rPr>
              <w:t>The Police</w:t>
            </w:r>
          </w:p>
        </w:tc>
        <w:tc>
          <w:tcPr>
            <w:tcW w:w="1276" w:type="dxa"/>
          </w:tcPr>
          <w:p w14:paraId="50F35365" w14:textId="49E41AC3" w:rsidR="00E04165" w:rsidRPr="00296159" w:rsidRDefault="00296159" w:rsidP="00211B2F">
            <w:pPr>
              <w:rPr>
                <w:rFonts w:ascii="Arial" w:hAnsi="Arial" w:cs="Arial"/>
                <w:sz w:val="24"/>
                <w:szCs w:val="24"/>
              </w:rPr>
            </w:pPr>
            <w:r w:rsidRPr="004B33AA">
              <w:rPr>
                <w:rFonts w:ascii="Arial" w:hAnsi="Arial" w:cs="Arial"/>
                <w:sz w:val="24"/>
                <w:szCs w:val="24"/>
              </w:rPr>
              <w:t>9/12/22</w:t>
            </w:r>
          </w:p>
        </w:tc>
        <w:tc>
          <w:tcPr>
            <w:tcW w:w="4394" w:type="dxa"/>
          </w:tcPr>
          <w:p w14:paraId="21D32A80" w14:textId="74D06BC3" w:rsidR="00E04165" w:rsidRPr="004B33AA" w:rsidRDefault="00A237F0" w:rsidP="00211B2F">
            <w:pPr>
              <w:rPr>
                <w:rFonts w:ascii="Arial" w:hAnsi="Arial" w:cs="Arial"/>
                <w:b/>
                <w:bCs/>
                <w:sz w:val="24"/>
                <w:szCs w:val="24"/>
              </w:rPr>
            </w:pPr>
            <w:r w:rsidRPr="000407FB">
              <w:rPr>
                <w:rFonts w:ascii="Arial" w:hAnsi="Arial" w:cs="Arial"/>
                <w:sz w:val="24"/>
                <w:szCs w:val="24"/>
              </w:rPr>
              <w:t>Amy you will not be worried that you will be hearing or seeing your Mum being hurt or shouted at by your dad.  You will feel safer and able to sleep at night, go to school and out with friends because you know your mum is safe.</w:t>
            </w:r>
          </w:p>
        </w:tc>
      </w:tr>
      <w:tr w:rsidR="004359D0" w:rsidRPr="000407FB" w14:paraId="0C772F87" w14:textId="77777777" w:rsidTr="004359D0">
        <w:tc>
          <w:tcPr>
            <w:tcW w:w="1702" w:type="dxa"/>
          </w:tcPr>
          <w:p w14:paraId="7FE3527C" w14:textId="77777777" w:rsidR="00E04165" w:rsidRPr="000407FB" w:rsidRDefault="00E04165" w:rsidP="00211B2F">
            <w:pPr>
              <w:rPr>
                <w:rFonts w:ascii="Arial" w:hAnsi="Arial" w:cs="Arial"/>
                <w:sz w:val="24"/>
                <w:szCs w:val="24"/>
              </w:rPr>
            </w:pPr>
            <w:r w:rsidRPr="000407FB">
              <w:rPr>
                <w:rFonts w:ascii="Arial" w:hAnsi="Arial" w:cs="Arial"/>
                <w:sz w:val="24"/>
                <w:szCs w:val="24"/>
              </w:rPr>
              <w:t>Amy, you need to be kept safe from seeing dad hurting or being nasty to mum</w:t>
            </w:r>
          </w:p>
        </w:tc>
        <w:tc>
          <w:tcPr>
            <w:tcW w:w="3119" w:type="dxa"/>
          </w:tcPr>
          <w:p w14:paraId="4EE0501D" w14:textId="77777777" w:rsidR="00E04165" w:rsidRPr="000407FB" w:rsidRDefault="00E04165" w:rsidP="00211B2F">
            <w:pPr>
              <w:rPr>
                <w:rFonts w:ascii="Arial" w:hAnsi="Arial" w:cs="Arial"/>
                <w:sz w:val="24"/>
                <w:szCs w:val="24"/>
              </w:rPr>
            </w:pPr>
            <w:r w:rsidRPr="000407FB">
              <w:rPr>
                <w:rFonts w:ascii="Arial" w:hAnsi="Arial" w:cs="Arial"/>
                <w:sz w:val="24"/>
                <w:szCs w:val="24"/>
              </w:rPr>
              <w:t xml:space="preserve">Amy, we worry your dad may continue to break the Orders that are in place, especially if he has been drinking or using drugs. </w:t>
            </w:r>
          </w:p>
        </w:tc>
        <w:tc>
          <w:tcPr>
            <w:tcW w:w="3827" w:type="dxa"/>
          </w:tcPr>
          <w:p w14:paraId="0E6E4620" w14:textId="0C071334" w:rsidR="00E04165" w:rsidRPr="000407FB" w:rsidRDefault="00E04165" w:rsidP="00211B2F">
            <w:pPr>
              <w:rPr>
                <w:rFonts w:ascii="Arial" w:hAnsi="Arial" w:cs="Arial"/>
                <w:sz w:val="24"/>
                <w:szCs w:val="24"/>
              </w:rPr>
            </w:pPr>
            <w:r w:rsidRPr="000407FB">
              <w:rPr>
                <w:rFonts w:ascii="Arial" w:hAnsi="Arial" w:cs="Arial"/>
                <w:sz w:val="24"/>
                <w:szCs w:val="24"/>
              </w:rPr>
              <w:t xml:space="preserve">Your Mom is meeting with </w:t>
            </w:r>
            <w:r>
              <w:rPr>
                <w:rFonts w:ascii="Arial" w:hAnsi="Arial" w:cs="Arial"/>
                <w:sz w:val="24"/>
                <w:szCs w:val="24"/>
              </w:rPr>
              <w:t>Sam Smith, your social worker and Annie Gem, the Domestic abuse Adviser, to look at any other things, she or others can do as part of this family safety plan. Any additional p</w:t>
            </w:r>
            <w:r w:rsidR="00F933EB">
              <w:rPr>
                <w:rFonts w:ascii="Arial" w:hAnsi="Arial" w:cs="Arial"/>
                <w:sz w:val="24"/>
                <w:szCs w:val="24"/>
              </w:rPr>
              <w:t>o</w:t>
            </w:r>
            <w:r>
              <w:rPr>
                <w:rFonts w:ascii="Arial" w:hAnsi="Arial" w:cs="Arial"/>
                <w:sz w:val="24"/>
                <w:szCs w:val="24"/>
              </w:rPr>
              <w:t xml:space="preserve">ints will be added to this plan within 5 days of that meeting. </w:t>
            </w:r>
          </w:p>
        </w:tc>
        <w:tc>
          <w:tcPr>
            <w:tcW w:w="1559" w:type="dxa"/>
          </w:tcPr>
          <w:p w14:paraId="3784E815" w14:textId="77777777" w:rsidR="00E04165" w:rsidRPr="000407FB" w:rsidRDefault="00E04165" w:rsidP="00211B2F">
            <w:pPr>
              <w:rPr>
                <w:rFonts w:ascii="Arial" w:hAnsi="Arial" w:cs="Arial"/>
                <w:sz w:val="24"/>
                <w:szCs w:val="24"/>
              </w:rPr>
            </w:pPr>
            <w:r w:rsidRPr="000407FB">
              <w:rPr>
                <w:rFonts w:ascii="Arial" w:hAnsi="Arial" w:cs="Arial"/>
                <w:sz w:val="24"/>
                <w:szCs w:val="24"/>
              </w:rPr>
              <w:t>Your Mum, Sam Smith and Annie Gem</w:t>
            </w:r>
          </w:p>
        </w:tc>
        <w:tc>
          <w:tcPr>
            <w:tcW w:w="1276" w:type="dxa"/>
          </w:tcPr>
          <w:p w14:paraId="00C838C9" w14:textId="77777777" w:rsidR="00E04165" w:rsidRPr="000407FB" w:rsidRDefault="00E04165" w:rsidP="00211B2F">
            <w:pPr>
              <w:rPr>
                <w:rFonts w:ascii="Arial" w:hAnsi="Arial" w:cs="Arial"/>
                <w:sz w:val="24"/>
                <w:szCs w:val="24"/>
              </w:rPr>
            </w:pPr>
            <w:r w:rsidRPr="000407FB">
              <w:rPr>
                <w:rFonts w:ascii="Arial" w:hAnsi="Arial" w:cs="Arial"/>
                <w:sz w:val="24"/>
                <w:szCs w:val="24"/>
              </w:rPr>
              <w:t>23.12.2022</w:t>
            </w:r>
          </w:p>
        </w:tc>
        <w:tc>
          <w:tcPr>
            <w:tcW w:w="4394" w:type="dxa"/>
          </w:tcPr>
          <w:p w14:paraId="1C37319E" w14:textId="77777777" w:rsidR="00E04165" w:rsidRPr="000407FB" w:rsidRDefault="00E04165" w:rsidP="00211B2F">
            <w:pPr>
              <w:rPr>
                <w:rFonts w:ascii="Arial" w:hAnsi="Arial" w:cs="Arial"/>
                <w:sz w:val="24"/>
                <w:szCs w:val="24"/>
              </w:rPr>
            </w:pPr>
            <w:r w:rsidRPr="000407FB">
              <w:rPr>
                <w:rFonts w:ascii="Arial" w:hAnsi="Arial" w:cs="Arial"/>
                <w:sz w:val="24"/>
                <w:szCs w:val="24"/>
              </w:rPr>
              <w:t>Amy you will not be worried that you will be hearing or seeing your Mum being hurt or shouted at by your dad.  You will feel safer and able to sleep at night, go to school and out with friends because you know your mum is safe.</w:t>
            </w:r>
          </w:p>
        </w:tc>
      </w:tr>
      <w:tr w:rsidR="004359D0" w:rsidRPr="000407FB" w14:paraId="3A79907C" w14:textId="77777777" w:rsidTr="004359D0">
        <w:tc>
          <w:tcPr>
            <w:tcW w:w="1702" w:type="dxa"/>
          </w:tcPr>
          <w:p w14:paraId="536704B4" w14:textId="269E50DA" w:rsidR="00E04165" w:rsidRPr="000407FB" w:rsidRDefault="00E04165" w:rsidP="00211B2F">
            <w:pPr>
              <w:rPr>
                <w:rFonts w:ascii="Arial" w:hAnsi="Arial" w:cs="Arial"/>
                <w:sz w:val="24"/>
                <w:szCs w:val="24"/>
              </w:rPr>
            </w:pPr>
            <w:r w:rsidRPr="000407FB">
              <w:rPr>
                <w:rFonts w:ascii="Arial" w:hAnsi="Arial" w:cs="Arial"/>
                <w:sz w:val="24"/>
                <w:szCs w:val="24"/>
              </w:rPr>
              <w:lastRenderedPageBreak/>
              <w:t xml:space="preserve">Amy, you need to understand why you have a </w:t>
            </w:r>
            <w:r w:rsidR="00A237F0">
              <w:rPr>
                <w:rFonts w:ascii="Arial" w:hAnsi="Arial" w:cs="Arial"/>
                <w:sz w:val="24"/>
                <w:szCs w:val="24"/>
              </w:rPr>
              <w:t>S</w:t>
            </w:r>
            <w:r w:rsidRPr="000407FB">
              <w:rPr>
                <w:rFonts w:ascii="Arial" w:hAnsi="Arial" w:cs="Arial"/>
                <w:sz w:val="24"/>
                <w:szCs w:val="24"/>
              </w:rPr>
              <w:t xml:space="preserve">ocial </w:t>
            </w:r>
            <w:r w:rsidR="00A237F0">
              <w:rPr>
                <w:rFonts w:ascii="Arial" w:hAnsi="Arial" w:cs="Arial"/>
                <w:sz w:val="24"/>
                <w:szCs w:val="24"/>
              </w:rPr>
              <w:t>W</w:t>
            </w:r>
            <w:r w:rsidRPr="000407FB">
              <w:rPr>
                <w:rFonts w:ascii="Arial" w:hAnsi="Arial" w:cs="Arial"/>
                <w:sz w:val="24"/>
                <w:szCs w:val="24"/>
              </w:rPr>
              <w:t xml:space="preserve">orker, be helped to share how you are feeling and what you think should happen </w:t>
            </w:r>
          </w:p>
        </w:tc>
        <w:tc>
          <w:tcPr>
            <w:tcW w:w="3119" w:type="dxa"/>
          </w:tcPr>
          <w:p w14:paraId="322C477E" w14:textId="1DCF61AC" w:rsidR="00E04165" w:rsidRPr="000407FB" w:rsidRDefault="00E04165" w:rsidP="00211B2F">
            <w:pPr>
              <w:rPr>
                <w:rFonts w:ascii="Arial" w:hAnsi="Arial" w:cs="Arial"/>
                <w:sz w:val="24"/>
                <w:szCs w:val="24"/>
              </w:rPr>
            </w:pPr>
            <w:r w:rsidRPr="000407FB">
              <w:rPr>
                <w:rFonts w:ascii="Arial" w:hAnsi="Arial" w:cs="Arial"/>
                <w:sz w:val="24"/>
                <w:szCs w:val="24"/>
              </w:rPr>
              <w:t xml:space="preserve">Amy, we know you can find it hard to talk about how you are feeling especially with the </w:t>
            </w:r>
            <w:r w:rsidR="00A237F0">
              <w:rPr>
                <w:rFonts w:ascii="Arial" w:hAnsi="Arial" w:cs="Arial"/>
                <w:sz w:val="24"/>
                <w:szCs w:val="24"/>
              </w:rPr>
              <w:t>S</w:t>
            </w:r>
            <w:r w:rsidRPr="000407FB">
              <w:rPr>
                <w:rFonts w:ascii="Arial" w:hAnsi="Arial" w:cs="Arial"/>
                <w:sz w:val="24"/>
                <w:szCs w:val="24"/>
              </w:rPr>
              <w:t xml:space="preserve">ocial </w:t>
            </w:r>
            <w:r w:rsidR="00A237F0">
              <w:rPr>
                <w:rFonts w:ascii="Arial" w:hAnsi="Arial" w:cs="Arial"/>
                <w:sz w:val="24"/>
                <w:szCs w:val="24"/>
              </w:rPr>
              <w:t>W</w:t>
            </w:r>
            <w:r w:rsidRPr="000407FB">
              <w:rPr>
                <w:rFonts w:ascii="Arial" w:hAnsi="Arial" w:cs="Arial"/>
                <w:sz w:val="24"/>
                <w:szCs w:val="24"/>
              </w:rPr>
              <w:t>orker who feels like a stranger.</w:t>
            </w:r>
          </w:p>
        </w:tc>
        <w:tc>
          <w:tcPr>
            <w:tcW w:w="3827" w:type="dxa"/>
          </w:tcPr>
          <w:p w14:paraId="67BF83B0" w14:textId="7F8946E0" w:rsidR="00E04165" w:rsidRPr="000407FB" w:rsidRDefault="00E04165" w:rsidP="00211B2F">
            <w:pPr>
              <w:rPr>
                <w:rFonts w:ascii="Arial" w:hAnsi="Arial" w:cs="Arial"/>
                <w:sz w:val="24"/>
                <w:szCs w:val="24"/>
              </w:rPr>
            </w:pPr>
            <w:r w:rsidRPr="000407FB">
              <w:rPr>
                <w:rFonts w:ascii="Arial" w:hAnsi="Arial" w:cs="Arial"/>
                <w:sz w:val="24"/>
                <w:szCs w:val="24"/>
              </w:rPr>
              <w:t>Sam, your Social Worker will meet with you to help you to understand what is happening and what needs to happe</w:t>
            </w:r>
            <w:r w:rsidR="0080083A">
              <w:rPr>
                <w:rFonts w:ascii="Arial" w:hAnsi="Arial" w:cs="Arial"/>
                <w:sz w:val="24"/>
                <w:szCs w:val="24"/>
              </w:rPr>
              <w:t>n</w:t>
            </w:r>
          </w:p>
        </w:tc>
        <w:tc>
          <w:tcPr>
            <w:tcW w:w="1559" w:type="dxa"/>
          </w:tcPr>
          <w:p w14:paraId="3A49B6B3" w14:textId="77777777" w:rsidR="00E04165" w:rsidRPr="004B33AA" w:rsidRDefault="00A237F0" w:rsidP="00211B2F">
            <w:pPr>
              <w:rPr>
                <w:rFonts w:ascii="Arial" w:hAnsi="Arial" w:cs="Arial"/>
                <w:sz w:val="24"/>
                <w:szCs w:val="24"/>
              </w:rPr>
            </w:pPr>
            <w:r w:rsidRPr="004B33AA">
              <w:rPr>
                <w:rFonts w:ascii="Arial" w:hAnsi="Arial" w:cs="Arial"/>
                <w:sz w:val="24"/>
                <w:szCs w:val="24"/>
              </w:rPr>
              <w:t>Your mum</w:t>
            </w:r>
          </w:p>
          <w:p w14:paraId="1D85C8FD" w14:textId="77777777" w:rsidR="00A237F0" w:rsidRPr="004B33AA" w:rsidRDefault="00A237F0" w:rsidP="00211B2F">
            <w:pPr>
              <w:rPr>
                <w:rFonts w:ascii="Arial" w:hAnsi="Arial" w:cs="Arial"/>
                <w:sz w:val="24"/>
                <w:szCs w:val="24"/>
              </w:rPr>
            </w:pPr>
            <w:r w:rsidRPr="004B33AA">
              <w:rPr>
                <w:rFonts w:ascii="Arial" w:hAnsi="Arial" w:cs="Arial"/>
                <w:sz w:val="24"/>
                <w:szCs w:val="24"/>
              </w:rPr>
              <w:t>Sam Smith</w:t>
            </w:r>
          </w:p>
          <w:p w14:paraId="392BEBC0" w14:textId="02AE22BD" w:rsidR="00A237F0" w:rsidRPr="004B33AA" w:rsidRDefault="00A237F0" w:rsidP="00211B2F">
            <w:pPr>
              <w:rPr>
                <w:rFonts w:ascii="Arial" w:hAnsi="Arial" w:cs="Arial"/>
                <w:b/>
                <w:bCs/>
                <w:sz w:val="24"/>
                <w:szCs w:val="24"/>
              </w:rPr>
            </w:pPr>
            <w:r w:rsidRPr="004B33AA">
              <w:rPr>
                <w:rFonts w:ascii="Arial" w:hAnsi="Arial" w:cs="Arial"/>
                <w:sz w:val="24"/>
                <w:szCs w:val="24"/>
              </w:rPr>
              <w:t>Amy</w:t>
            </w:r>
            <w:r>
              <w:rPr>
                <w:rFonts w:ascii="Arial" w:hAnsi="Arial" w:cs="Arial"/>
                <w:b/>
                <w:bCs/>
                <w:sz w:val="24"/>
                <w:szCs w:val="24"/>
              </w:rPr>
              <w:t xml:space="preserve"> </w:t>
            </w:r>
          </w:p>
        </w:tc>
        <w:tc>
          <w:tcPr>
            <w:tcW w:w="1276" w:type="dxa"/>
          </w:tcPr>
          <w:p w14:paraId="65000568" w14:textId="2309374D" w:rsidR="00E04165" w:rsidRPr="00A237F0" w:rsidRDefault="00A237F0" w:rsidP="00211B2F">
            <w:pPr>
              <w:rPr>
                <w:rFonts w:ascii="Arial" w:hAnsi="Arial" w:cs="Arial"/>
                <w:sz w:val="24"/>
                <w:szCs w:val="24"/>
              </w:rPr>
            </w:pPr>
            <w:r w:rsidRPr="004B33AA">
              <w:rPr>
                <w:rFonts w:ascii="Arial" w:hAnsi="Arial" w:cs="Arial"/>
                <w:sz w:val="24"/>
                <w:szCs w:val="24"/>
              </w:rPr>
              <w:t>30.12.22</w:t>
            </w:r>
          </w:p>
        </w:tc>
        <w:tc>
          <w:tcPr>
            <w:tcW w:w="4394" w:type="dxa"/>
          </w:tcPr>
          <w:p w14:paraId="4CDC4CC2" w14:textId="158C830B" w:rsidR="00E04165" w:rsidRPr="00A237F0" w:rsidRDefault="00A237F0" w:rsidP="00211B2F">
            <w:pPr>
              <w:rPr>
                <w:rFonts w:ascii="Arial" w:hAnsi="Arial" w:cs="Arial"/>
                <w:sz w:val="24"/>
                <w:szCs w:val="24"/>
              </w:rPr>
            </w:pPr>
            <w:r w:rsidRPr="004B33AA">
              <w:rPr>
                <w:rFonts w:ascii="Arial" w:hAnsi="Arial" w:cs="Arial"/>
                <w:sz w:val="24"/>
                <w:szCs w:val="24"/>
              </w:rPr>
              <w:t xml:space="preserve">Amy, you will understand why Sam your Social Worker is involved and comes to visit you. With Sam and your mum, you will have put together a words and pictures which has helped you to understand the situation and the plan of support that is in place to keep you and your mum safe. </w:t>
            </w:r>
          </w:p>
        </w:tc>
      </w:tr>
    </w:tbl>
    <w:p w14:paraId="7D1BD9C5" w14:textId="77777777" w:rsidR="00932E72" w:rsidRDefault="00932E72" w:rsidP="00784BC9">
      <w:pPr>
        <w:pStyle w:val="Heading2"/>
        <w:rPr>
          <w:rFonts w:ascii="Arial" w:hAnsi="Arial" w:cs="Arial"/>
          <w:b/>
          <w:bCs/>
          <w:color w:val="auto"/>
          <w:sz w:val="28"/>
          <w:szCs w:val="28"/>
        </w:rPr>
      </w:pPr>
    </w:p>
    <w:p w14:paraId="3D8CA857" w14:textId="14D882AA" w:rsidR="00784BC9" w:rsidRPr="00AB28E7" w:rsidRDefault="001F085C" w:rsidP="001F085C">
      <w:pPr>
        <w:pStyle w:val="ListParagraph"/>
        <w:numPr>
          <w:ilvl w:val="0"/>
          <w:numId w:val="15"/>
        </w:numPr>
        <w:jc w:val="both"/>
        <w:rPr>
          <w:rFonts w:ascii="Arial" w:hAnsi="Arial" w:cs="Arial"/>
        </w:rPr>
      </w:pPr>
      <w:r w:rsidRPr="001F085C">
        <w:rPr>
          <w:rFonts w:ascii="Arial" w:hAnsi="Arial" w:cs="Arial"/>
          <w:sz w:val="24"/>
          <w:szCs w:val="24"/>
        </w:rPr>
        <w:t>An example of a safety plan where</w:t>
      </w:r>
      <w:r>
        <w:rPr>
          <w:rFonts w:ascii="Arial" w:hAnsi="Arial" w:cs="Arial"/>
          <w:sz w:val="24"/>
          <w:szCs w:val="24"/>
        </w:rPr>
        <w:t xml:space="preserve"> there are worries that a younger person is going missing</w:t>
      </w:r>
      <w:r w:rsidRPr="001F085C">
        <w:rPr>
          <w:rFonts w:ascii="Arial" w:hAnsi="Arial" w:cs="Arial"/>
          <w:sz w:val="24"/>
          <w:szCs w:val="24"/>
        </w:rPr>
        <w:t xml:space="preserve"> (using the </w:t>
      </w:r>
      <w:r>
        <w:rPr>
          <w:rFonts w:ascii="Arial" w:hAnsi="Arial" w:cs="Arial"/>
          <w:sz w:val="24"/>
          <w:szCs w:val="24"/>
        </w:rPr>
        <w:t>EH</w:t>
      </w:r>
      <w:r w:rsidRPr="001F085C">
        <w:rPr>
          <w:rFonts w:ascii="Arial" w:hAnsi="Arial" w:cs="Arial"/>
          <w:sz w:val="24"/>
          <w:szCs w:val="24"/>
        </w:rPr>
        <w:t xml:space="preserve"> template). </w:t>
      </w:r>
    </w:p>
    <w:tbl>
      <w:tblPr>
        <w:tblStyle w:val="TableGrid2"/>
        <w:tblW w:w="15877" w:type="dxa"/>
        <w:tblInd w:w="-885" w:type="dxa"/>
        <w:tblLook w:val="04A0" w:firstRow="1" w:lastRow="0" w:firstColumn="1" w:lastColumn="0" w:noHBand="0" w:noVBand="1"/>
      </w:tblPr>
      <w:tblGrid>
        <w:gridCol w:w="4254"/>
        <w:gridCol w:w="8079"/>
        <w:gridCol w:w="1985"/>
        <w:gridCol w:w="1559"/>
      </w:tblGrid>
      <w:tr w:rsidR="00AB28E7" w:rsidRPr="00AB28E7" w14:paraId="28C88B1B" w14:textId="77777777" w:rsidTr="004359D0">
        <w:tc>
          <w:tcPr>
            <w:tcW w:w="4254" w:type="dxa"/>
            <w:tcBorders>
              <w:top w:val="single" w:sz="4" w:space="0" w:color="auto"/>
              <w:left w:val="single" w:sz="4" w:space="0" w:color="auto"/>
              <w:bottom w:val="single" w:sz="4" w:space="0" w:color="auto"/>
              <w:right w:val="single" w:sz="4" w:space="0" w:color="auto"/>
            </w:tcBorders>
          </w:tcPr>
          <w:p w14:paraId="01ADA110" w14:textId="77777777" w:rsidR="00AB28E7" w:rsidRPr="00AB28E7" w:rsidRDefault="00AB28E7" w:rsidP="00AB28E7">
            <w:pPr>
              <w:rPr>
                <w:rFonts w:ascii="Arial" w:eastAsia="Calibri" w:hAnsi="Arial" w:cs="Arial"/>
                <w:b/>
                <w:bCs/>
                <w:sz w:val="24"/>
                <w:szCs w:val="24"/>
              </w:rPr>
            </w:pPr>
            <w:r w:rsidRPr="00AB28E7">
              <w:rPr>
                <w:rFonts w:ascii="Arial" w:eastAsia="Calibri" w:hAnsi="Arial" w:cs="Arial"/>
                <w:b/>
                <w:bCs/>
                <w:sz w:val="24"/>
                <w:szCs w:val="24"/>
              </w:rPr>
              <w:t>What needs to happen?</w:t>
            </w:r>
          </w:p>
          <w:p w14:paraId="31DADE18" w14:textId="77777777" w:rsidR="00AB28E7" w:rsidRDefault="00AB28E7" w:rsidP="00AB28E7">
            <w:pPr>
              <w:rPr>
                <w:rFonts w:ascii="Arial" w:eastAsia="Calibri" w:hAnsi="Arial" w:cs="Arial"/>
                <w:b/>
                <w:bCs/>
                <w:sz w:val="24"/>
                <w:szCs w:val="24"/>
              </w:rPr>
            </w:pPr>
            <w:r w:rsidRPr="00AB28E7">
              <w:rPr>
                <w:rFonts w:ascii="Arial" w:eastAsia="Calibri" w:hAnsi="Arial" w:cs="Arial"/>
                <w:b/>
                <w:bCs/>
                <w:sz w:val="24"/>
                <w:szCs w:val="24"/>
              </w:rPr>
              <w:t>What is the change we are looking for?</w:t>
            </w:r>
          </w:p>
          <w:p w14:paraId="7D089709" w14:textId="38445E1A" w:rsidR="0050073E" w:rsidRPr="00AB28E7" w:rsidRDefault="0050073E" w:rsidP="00AB28E7">
            <w:pPr>
              <w:rPr>
                <w:rFonts w:ascii="Calibri" w:eastAsia="Calibri" w:hAnsi="Calibri" w:cs="Times New Roman"/>
                <w:b/>
                <w:bCs/>
              </w:rPr>
            </w:pPr>
          </w:p>
        </w:tc>
        <w:tc>
          <w:tcPr>
            <w:tcW w:w="8079" w:type="dxa"/>
            <w:tcBorders>
              <w:top w:val="single" w:sz="4" w:space="0" w:color="auto"/>
              <w:left w:val="single" w:sz="4" w:space="0" w:color="auto"/>
              <w:bottom w:val="single" w:sz="4" w:space="0" w:color="auto"/>
              <w:right w:val="single" w:sz="4" w:space="0" w:color="auto"/>
            </w:tcBorders>
          </w:tcPr>
          <w:p w14:paraId="4D972543" w14:textId="77777777" w:rsidR="00AB28E7" w:rsidRPr="00AB28E7" w:rsidRDefault="00AB28E7" w:rsidP="00AB28E7">
            <w:pPr>
              <w:rPr>
                <w:rFonts w:ascii="Arial" w:eastAsia="Calibri" w:hAnsi="Arial" w:cs="Arial"/>
                <w:b/>
                <w:bCs/>
                <w:sz w:val="24"/>
                <w:szCs w:val="24"/>
              </w:rPr>
            </w:pPr>
            <w:r w:rsidRPr="00AB28E7">
              <w:rPr>
                <w:rFonts w:ascii="Arial" w:eastAsia="Calibri" w:hAnsi="Arial" w:cs="Arial"/>
                <w:b/>
                <w:bCs/>
                <w:sz w:val="24"/>
                <w:szCs w:val="24"/>
              </w:rPr>
              <w:t>How will it happen?</w:t>
            </w:r>
          </w:p>
          <w:p w14:paraId="0DE3D18C" w14:textId="77777777" w:rsidR="00AB28E7" w:rsidRPr="004359D0" w:rsidRDefault="00AB28E7" w:rsidP="00AB28E7">
            <w:pPr>
              <w:rPr>
                <w:rFonts w:ascii="Arial" w:eastAsia="Calibri" w:hAnsi="Arial" w:cs="Arial"/>
                <w:b/>
                <w:bCs/>
                <w:sz w:val="24"/>
                <w:szCs w:val="24"/>
              </w:rPr>
            </w:pPr>
            <w:r w:rsidRPr="00AB28E7">
              <w:rPr>
                <w:rFonts w:ascii="Arial" w:eastAsia="Calibri" w:hAnsi="Arial" w:cs="Arial"/>
                <w:b/>
                <w:bCs/>
                <w:sz w:val="24"/>
                <w:szCs w:val="24"/>
              </w:rPr>
              <w:t>What are the tasks?</w:t>
            </w:r>
          </w:p>
          <w:p w14:paraId="3A7D68F6" w14:textId="70628060" w:rsidR="00AB28E7" w:rsidRPr="00AB28E7" w:rsidRDefault="00AB28E7" w:rsidP="00AB28E7">
            <w:pPr>
              <w:rPr>
                <w:rFonts w:ascii="Calibri" w:eastAsia="Calibri" w:hAnsi="Calibri" w:cs="Times New Roman"/>
                <w:b/>
                <w:bCs/>
              </w:rPr>
            </w:pPr>
          </w:p>
        </w:tc>
        <w:tc>
          <w:tcPr>
            <w:tcW w:w="1985" w:type="dxa"/>
            <w:tcBorders>
              <w:top w:val="single" w:sz="4" w:space="0" w:color="auto"/>
              <w:left w:val="single" w:sz="4" w:space="0" w:color="auto"/>
              <w:bottom w:val="single" w:sz="4" w:space="0" w:color="auto"/>
              <w:right w:val="single" w:sz="4" w:space="0" w:color="auto"/>
            </w:tcBorders>
          </w:tcPr>
          <w:p w14:paraId="7830753D" w14:textId="77777777" w:rsidR="00AB28E7" w:rsidRPr="00AB28E7" w:rsidRDefault="00AB28E7" w:rsidP="00AB28E7">
            <w:pPr>
              <w:rPr>
                <w:rFonts w:ascii="Calibri" w:eastAsia="Calibri" w:hAnsi="Calibri" w:cs="Times New Roman"/>
                <w:b/>
                <w:bCs/>
              </w:rPr>
            </w:pPr>
            <w:r w:rsidRPr="00AB28E7">
              <w:rPr>
                <w:rFonts w:ascii="Arial" w:eastAsia="Calibri" w:hAnsi="Arial" w:cs="Arial"/>
                <w:b/>
                <w:bCs/>
                <w:sz w:val="24"/>
                <w:szCs w:val="24"/>
              </w:rPr>
              <w:t>Who will be doing this?</w:t>
            </w:r>
          </w:p>
        </w:tc>
        <w:tc>
          <w:tcPr>
            <w:tcW w:w="1559" w:type="dxa"/>
            <w:tcBorders>
              <w:top w:val="single" w:sz="4" w:space="0" w:color="auto"/>
              <w:left w:val="single" w:sz="4" w:space="0" w:color="auto"/>
              <w:bottom w:val="single" w:sz="4" w:space="0" w:color="auto"/>
              <w:right w:val="single" w:sz="4" w:space="0" w:color="auto"/>
            </w:tcBorders>
          </w:tcPr>
          <w:p w14:paraId="760E9720" w14:textId="77777777" w:rsidR="00AB28E7" w:rsidRPr="00AB28E7" w:rsidRDefault="00AB28E7" w:rsidP="00AB28E7">
            <w:pPr>
              <w:rPr>
                <w:rFonts w:ascii="Calibri" w:eastAsia="Calibri" w:hAnsi="Calibri" w:cs="Times New Roman"/>
                <w:b/>
                <w:bCs/>
              </w:rPr>
            </w:pPr>
            <w:r w:rsidRPr="00AB28E7">
              <w:rPr>
                <w:rFonts w:ascii="Arial" w:eastAsia="Calibri" w:hAnsi="Arial" w:cs="Arial"/>
                <w:b/>
                <w:bCs/>
                <w:sz w:val="24"/>
                <w:szCs w:val="24"/>
              </w:rPr>
              <w:t>By when?</w:t>
            </w:r>
          </w:p>
        </w:tc>
      </w:tr>
      <w:tr w:rsidR="00AB28E7" w:rsidRPr="00AB28E7" w14:paraId="339CA1CE" w14:textId="77777777" w:rsidTr="004359D0">
        <w:tc>
          <w:tcPr>
            <w:tcW w:w="4254" w:type="dxa"/>
          </w:tcPr>
          <w:p w14:paraId="49758211" w14:textId="77777777" w:rsidR="00AB28E7" w:rsidRDefault="00AB28E7" w:rsidP="00AB28E7">
            <w:pPr>
              <w:rPr>
                <w:rFonts w:ascii="Arial" w:eastAsia="Calibri" w:hAnsi="Arial" w:cs="Arial"/>
                <w:sz w:val="24"/>
                <w:szCs w:val="24"/>
              </w:rPr>
            </w:pPr>
            <w:r w:rsidRPr="00AB28E7">
              <w:rPr>
                <w:rFonts w:ascii="Arial" w:eastAsia="Calibri" w:hAnsi="Arial" w:cs="Arial"/>
                <w:sz w:val="24"/>
                <w:szCs w:val="24"/>
              </w:rPr>
              <w:t>Lauren, we want to ensure that you are safe when out and about in the community, your parents know where you are, and you can remain in contact.</w:t>
            </w:r>
          </w:p>
          <w:p w14:paraId="308D549D" w14:textId="7FFA8962" w:rsidR="007D374D" w:rsidRPr="00AB28E7" w:rsidRDefault="007D374D" w:rsidP="00AB28E7">
            <w:pPr>
              <w:rPr>
                <w:rFonts w:ascii="Arial" w:eastAsia="Calibri" w:hAnsi="Arial" w:cs="Arial"/>
                <w:sz w:val="24"/>
                <w:szCs w:val="24"/>
              </w:rPr>
            </w:pPr>
          </w:p>
        </w:tc>
        <w:tc>
          <w:tcPr>
            <w:tcW w:w="8079" w:type="dxa"/>
          </w:tcPr>
          <w:p w14:paraId="64F45C7C" w14:textId="0D8CDF63"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 if you receive a message asking to meet Holly/other friends or associates that you feel unsafe with, you will you’re your mum or dad and they can support you to stay home.</w:t>
            </w:r>
          </w:p>
          <w:p w14:paraId="7F249C9B" w14:textId="77777777" w:rsidR="00AB28E7" w:rsidRPr="00AB28E7" w:rsidRDefault="00AB28E7" w:rsidP="00AB28E7">
            <w:pPr>
              <w:rPr>
                <w:rFonts w:ascii="Calibri" w:eastAsia="Calibri" w:hAnsi="Calibri" w:cs="Times New Roman"/>
              </w:rPr>
            </w:pPr>
          </w:p>
        </w:tc>
        <w:tc>
          <w:tcPr>
            <w:tcW w:w="1985" w:type="dxa"/>
          </w:tcPr>
          <w:p w14:paraId="3A98D773"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w:t>
            </w:r>
          </w:p>
          <w:p w14:paraId="148E3B69"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 xml:space="preserve">Mum </w:t>
            </w:r>
          </w:p>
          <w:p w14:paraId="2F89DC73"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Dad</w:t>
            </w:r>
          </w:p>
          <w:p w14:paraId="56DAEF2F" w14:textId="77777777" w:rsidR="00AB28E7" w:rsidRPr="00AB28E7" w:rsidRDefault="00AB28E7" w:rsidP="00AB28E7">
            <w:pPr>
              <w:rPr>
                <w:rFonts w:ascii="Calibri" w:eastAsia="Calibri" w:hAnsi="Calibri" w:cs="Times New Roman"/>
              </w:rPr>
            </w:pPr>
          </w:p>
        </w:tc>
        <w:tc>
          <w:tcPr>
            <w:tcW w:w="1559" w:type="dxa"/>
          </w:tcPr>
          <w:p w14:paraId="2816BBE3"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10.02.23</w:t>
            </w:r>
          </w:p>
          <w:p w14:paraId="0B32B6D4" w14:textId="77777777" w:rsidR="00AB28E7" w:rsidRPr="00AB28E7" w:rsidRDefault="00AB28E7" w:rsidP="00AB28E7">
            <w:pPr>
              <w:rPr>
                <w:rFonts w:ascii="Calibri" w:eastAsia="Calibri" w:hAnsi="Calibri" w:cs="Times New Roman"/>
              </w:rPr>
            </w:pPr>
          </w:p>
        </w:tc>
      </w:tr>
      <w:tr w:rsidR="00AB28E7" w:rsidRPr="00AB28E7" w14:paraId="36D01E85" w14:textId="77777777" w:rsidTr="004359D0">
        <w:tc>
          <w:tcPr>
            <w:tcW w:w="4254" w:type="dxa"/>
          </w:tcPr>
          <w:p w14:paraId="2453A742" w14:textId="7D21AA8F" w:rsidR="0050073E" w:rsidRDefault="00AB28E7" w:rsidP="00AB28E7">
            <w:pPr>
              <w:rPr>
                <w:rFonts w:ascii="Arial" w:eastAsia="Calibri" w:hAnsi="Arial" w:cs="Arial"/>
                <w:sz w:val="24"/>
                <w:szCs w:val="24"/>
              </w:rPr>
            </w:pPr>
            <w:r w:rsidRPr="00AB28E7">
              <w:rPr>
                <w:rFonts w:ascii="Arial" w:eastAsia="Calibri" w:hAnsi="Arial" w:cs="Arial"/>
                <w:sz w:val="24"/>
                <w:szCs w:val="24"/>
              </w:rPr>
              <w:t>Lauren, we want to ensure that you are safe when out and about in the community, your parents know where you are, and you can remain in contact.</w:t>
            </w:r>
          </w:p>
          <w:p w14:paraId="1AF83DEB" w14:textId="3C0B9D9E" w:rsidR="007D374D" w:rsidRPr="00AB28E7" w:rsidRDefault="007D374D" w:rsidP="00AB28E7">
            <w:pPr>
              <w:rPr>
                <w:rFonts w:ascii="Arial" w:eastAsia="Calibri" w:hAnsi="Arial" w:cs="Arial"/>
                <w:sz w:val="24"/>
                <w:szCs w:val="24"/>
              </w:rPr>
            </w:pPr>
          </w:p>
        </w:tc>
        <w:tc>
          <w:tcPr>
            <w:tcW w:w="8079" w:type="dxa"/>
          </w:tcPr>
          <w:p w14:paraId="69E09596" w14:textId="77777777" w:rsidR="00AB28E7" w:rsidRDefault="00AB28E7" w:rsidP="00AB28E7">
            <w:pPr>
              <w:rPr>
                <w:rFonts w:ascii="Arial" w:eastAsia="Calibri" w:hAnsi="Arial" w:cs="Arial"/>
                <w:sz w:val="24"/>
                <w:szCs w:val="24"/>
              </w:rPr>
            </w:pPr>
            <w:r w:rsidRPr="00AB28E7">
              <w:rPr>
                <w:rFonts w:ascii="Arial" w:eastAsia="Calibri" w:hAnsi="Arial" w:cs="Arial"/>
                <w:sz w:val="24"/>
                <w:szCs w:val="24"/>
              </w:rPr>
              <w:t>Lauren if you feel unsafe when you are out you can send a message with  your code word to mum, dad or Auntie Jo, who are your safe people. By doing this Lauren your safe people will know you need support and will come and pick you up/ phone you to support you to come home.</w:t>
            </w:r>
          </w:p>
          <w:p w14:paraId="406C314B" w14:textId="673B52B3" w:rsidR="004359D0" w:rsidRPr="00AB28E7" w:rsidRDefault="004359D0" w:rsidP="00AB28E7">
            <w:pPr>
              <w:rPr>
                <w:rFonts w:ascii="Arial" w:eastAsia="Calibri" w:hAnsi="Arial" w:cs="Arial"/>
                <w:sz w:val="24"/>
                <w:szCs w:val="24"/>
              </w:rPr>
            </w:pPr>
          </w:p>
        </w:tc>
        <w:tc>
          <w:tcPr>
            <w:tcW w:w="1985" w:type="dxa"/>
          </w:tcPr>
          <w:p w14:paraId="11ABEAAF"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w:t>
            </w:r>
          </w:p>
          <w:p w14:paraId="0B56E649"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 xml:space="preserve">Mum </w:t>
            </w:r>
          </w:p>
          <w:p w14:paraId="1FCD4687"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Dad</w:t>
            </w:r>
          </w:p>
          <w:p w14:paraId="211771E0"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Auntie Jo</w:t>
            </w:r>
          </w:p>
          <w:p w14:paraId="1B786722" w14:textId="77777777" w:rsidR="00AB28E7" w:rsidRPr="00AB28E7" w:rsidRDefault="00AB28E7" w:rsidP="00AB28E7">
            <w:pPr>
              <w:rPr>
                <w:rFonts w:ascii="Calibri" w:eastAsia="Calibri" w:hAnsi="Calibri" w:cs="Times New Roman"/>
              </w:rPr>
            </w:pPr>
          </w:p>
        </w:tc>
        <w:tc>
          <w:tcPr>
            <w:tcW w:w="1559" w:type="dxa"/>
          </w:tcPr>
          <w:p w14:paraId="75194523"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10.02.23</w:t>
            </w:r>
          </w:p>
          <w:p w14:paraId="657E3BFC" w14:textId="77777777" w:rsidR="00AB28E7" w:rsidRPr="00AB28E7" w:rsidRDefault="00AB28E7" w:rsidP="00AB28E7">
            <w:pPr>
              <w:rPr>
                <w:rFonts w:ascii="Calibri" w:eastAsia="Calibri" w:hAnsi="Calibri" w:cs="Times New Roman"/>
              </w:rPr>
            </w:pPr>
          </w:p>
        </w:tc>
      </w:tr>
      <w:tr w:rsidR="00AB28E7" w:rsidRPr="00AB28E7" w14:paraId="31803E90" w14:textId="77777777" w:rsidTr="004359D0">
        <w:tc>
          <w:tcPr>
            <w:tcW w:w="4254" w:type="dxa"/>
          </w:tcPr>
          <w:p w14:paraId="692FA456"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lastRenderedPageBreak/>
              <w:t>Lauren, we want to ensure that you are safe when out and about in the community, your parents know where you are, and you can remain in contact.</w:t>
            </w:r>
          </w:p>
          <w:p w14:paraId="63C07725" w14:textId="77777777" w:rsidR="00AB28E7" w:rsidRPr="00AB28E7" w:rsidRDefault="00AB28E7" w:rsidP="00AB28E7">
            <w:pPr>
              <w:rPr>
                <w:rFonts w:ascii="Calibri" w:eastAsia="Calibri" w:hAnsi="Calibri" w:cs="Times New Roman"/>
              </w:rPr>
            </w:pPr>
          </w:p>
        </w:tc>
        <w:tc>
          <w:tcPr>
            <w:tcW w:w="8079" w:type="dxa"/>
          </w:tcPr>
          <w:p w14:paraId="69A7A29A"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 if you feel unable to use your safe people and you do go missing your mum and dad will message or call you to try and make contact. If they cannot get in touch with you, they will call your friends parents and if needed go out and look for you in places they know you might be and use the Find My app.</w:t>
            </w:r>
          </w:p>
          <w:p w14:paraId="5F15D7D1"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 if there is no contact with you and your parents remain worried about your safety, they will call the Police to report you missing.</w:t>
            </w:r>
          </w:p>
        </w:tc>
        <w:tc>
          <w:tcPr>
            <w:tcW w:w="1985" w:type="dxa"/>
          </w:tcPr>
          <w:p w14:paraId="64056004"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w:t>
            </w:r>
          </w:p>
          <w:p w14:paraId="3D41534B"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Mum</w:t>
            </w:r>
          </w:p>
          <w:p w14:paraId="0E2535EC"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Dad</w:t>
            </w:r>
          </w:p>
          <w:p w14:paraId="449251C3"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Auntie Jo</w:t>
            </w:r>
          </w:p>
          <w:p w14:paraId="3C577411"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Police</w:t>
            </w:r>
          </w:p>
          <w:p w14:paraId="020C7BEF" w14:textId="77777777" w:rsidR="00AB28E7" w:rsidRPr="00AB28E7" w:rsidRDefault="00AB28E7" w:rsidP="00AB28E7">
            <w:pPr>
              <w:rPr>
                <w:rFonts w:ascii="Calibri" w:eastAsia="Calibri" w:hAnsi="Calibri" w:cs="Times New Roman"/>
              </w:rPr>
            </w:pPr>
          </w:p>
        </w:tc>
        <w:tc>
          <w:tcPr>
            <w:tcW w:w="1559" w:type="dxa"/>
          </w:tcPr>
          <w:p w14:paraId="33FB2570"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10.02.23</w:t>
            </w:r>
          </w:p>
          <w:p w14:paraId="44D81A92" w14:textId="77777777" w:rsidR="00AB28E7" w:rsidRPr="00AB28E7" w:rsidRDefault="00AB28E7" w:rsidP="00AB28E7">
            <w:pPr>
              <w:rPr>
                <w:rFonts w:ascii="Calibri" w:eastAsia="Calibri" w:hAnsi="Calibri" w:cs="Times New Roman"/>
              </w:rPr>
            </w:pPr>
          </w:p>
        </w:tc>
      </w:tr>
      <w:tr w:rsidR="00AB28E7" w:rsidRPr="00AB28E7" w14:paraId="6F5C720D" w14:textId="77777777" w:rsidTr="004359D0">
        <w:trPr>
          <w:trHeight w:val="2162"/>
        </w:trPr>
        <w:tc>
          <w:tcPr>
            <w:tcW w:w="4254" w:type="dxa"/>
          </w:tcPr>
          <w:p w14:paraId="1FECE6E4"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 we want you to remain safe out in the community and have a good understanding of what a healthy relationship looks like now and in the future.</w:t>
            </w:r>
          </w:p>
          <w:p w14:paraId="5E6284BB" w14:textId="77777777" w:rsidR="00AB28E7" w:rsidRPr="00AB28E7" w:rsidRDefault="00AB28E7" w:rsidP="00AB28E7">
            <w:pPr>
              <w:rPr>
                <w:rFonts w:ascii="Arial" w:eastAsia="Calibri" w:hAnsi="Arial" w:cs="Arial"/>
                <w:sz w:val="24"/>
                <w:szCs w:val="24"/>
              </w:rPr>
            </w:pPr>
          </w:p>
        </w:tc>
        <w:tc>
          <w:tcPr>
            <w:tcW w:w="8079" w:type="dxa"/>
          </w:tcPr>
          <w:p w14:paraId="048AD3DA"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Lauren, Amy Jones your Early Help Worker will complete 4 sessions with you exploring –</w:t>
            </w:r>
          </w:p>
          <w:p w14:paraId="5CEE0479" w14:textId="77777777" w:rsidR="00AB28E7" w:rsidRPr="00AB28E7" w:rsidRDefault="00AB28E7" w:rsidP="00AB28E7">
            <w:pPr>
              <w:numPr>
                <w:ilvl w:val="0"/>
                <w:numId w:val="19"/>
              </w:numPr>
              <w:rPr>
                <w:rFonts w:ascii="Arial" w:eastAsia="Calibri" w:hAnsi="Arial" w:cs="Arial"/>
                <w:sz w:val="24"/>
                <w:szCs w:val="24"/>
              </w:rPr>
            </w:pPr>
            <w:r w:rsidRPr="00AB28E7">
              <w:rPr>
                <w:rFonts w:ascii="Arial" w:eastAsia="Calibri" w:hAnsi="Arial" w:cs="Arial"/>
                <w:sz w:val="24"/>
                <w:szCs w:val="24"/>
              </w:rPr>
              <w:t>Safety in the community</w:t>
            </w:r>
          </w:p>
          <w:p w14:paraId="322E6B3A" w14:textId="77777777" w:rsidR="00AB28E7" w:rsidRPr="00AB28E7" w:rsidRDefault="00AB28E7" w:rsidP="00AB28E7">
            <w:pPr>
              <w:numPr>
                <w:ilvl w:val="0"/>
                <w:numId w:val="19"/>
              </w:numPr>
              <w:rPr>
                <w:rFonts w:ascii="Arial" w:eastAsia="Calibri" w:hAnsi="Arial" w:cs="Arial"/>
                <w:sz w:val="24"/>
                <w:szCs w:val="24"/>
              </w:rPr>
            </w:pPr>
            <w:r w:rsidRPr="00AB28E7">
              <w:rPr>
                <w:rFonts w:ascii="Arial" w:eastAsia="Calibri" w:hAnsi="Arial" w:cs="Arial"/>
                <w:sz w:val="24"/>
                <w:szCs w:val="24"/>
              </w:rPr>
              <w:t xml:space="preserve">Healthy relationships </w:t>
            </w:r>
          </w:p>
          <w:p w14:paraId="39D45EAC" w14:textId="77777777" w:rsidR="00AB28E7" w:rsidRPr="00AB28E7" w:rsidRDefault="00AB28E7" w:rsidP="00AB28E7">
            <w:pPr>
              <w:numPr>
                <w:ilvl w:val="0"/>
                <w:numId w:val="19"/>
              </w:numPr>
              <w:rPr>
                <w:rFonts w:ascii="Arial" w:eastAsia="Calibri" w:hAnsi="Arial" w:cs="Arial"/>
                <w:sz w:val="24"/>
                <w:szCs w:val="24"/>
              </w:rPr>
            </w:pPr>
            <w:r w:rsidRPr="00AB28E7">
              <w:rPr>
                <w:rFonts w:ascii="Arial" w:eastAsia="Calibri" w:hAnsi="Arial" w:cs="Arial"/>
                <w:sz w:val="24"/>
                <w:szCs w:val="24"/>
              </w:rPr>
              <w:t>Completion of a missing response plan</w:t>
            </w:r>
          </w:p>
          <w:p w14:paraId="2340B4B8"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Understanding the influences that pull you away from home and into activities that are unsafe for you.</w:t>
            </w:r>
          </w:p>
        </w:tc>
        <w:tc>
          <w:tcPr>
            <w:tcW w:w="1985" w:type="dxa"/>
          </w:tcPr>
          <w:p w14:paraId="0461AE38"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 xml:space="preserve">Lauren </w:t>
            </w:r>
          </w:p>
          <w:p w14:paraId="326556BD"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 xml:space="preserve">Amy Jones </w:t>
            </w:r>
          </w:p>
          <w:p w14:paraId="74BD5391" w14:textId="77777777" w:rsidR="00AB28E7" w:rsidRPr="00AB28E7" w:rsidRDefault="00AB28E7" w:rsidP="00AB28E7">
            <w:pPr>
              <w:rPr>
                <w:rFonts w:ascii="Arial" w:eastAsia="Calibri" w:hAnsi="Arial" w:cs="Arial"/>
                <w:sz w:val="24"/>
                <w:szCs w:val="24"/>
              </w:rPr>
            </w:pPr>
          </w:p>
        </w:tc>
        <w:tc>
          <w:tcPr>
            <w:tcW w:w="1559" w:type="dxa"/>
          </w:tcPr>
          <w:p w14:paraId="1E3BE9BF" w14:textId="77777777" w:rsidR="00AB28E7" w:rsidRPr="00AB28E7" w:rsidRDefault="00AB28E7" w:rsidP="00AB28E7">
            <w:pPr>
              <w:rPr>
                <w:rFonts w:ascii="Arial" w:eastAsia="Calibri" w:hAnsi="Arial" w:cs="Arial"/>
                <w:sz w:val="24"/>
                <w:szCs w:val="24"/>
              </w:rPr>
            </w:pPr>
            <w:r w:rsidRPr="00AB28E7">
              <w:rPr>
                <w:rFonts w:ascii="Arial" w:eastAsia="Calibri" w:hAnsi="Arial" w:cs="Arial"/>
                <w:sz w:val="24"/>
                <w:szCs w:val="24"/>
              </w:rPr>
              <w:t>10.02.23</w:t>
            </w:r>
          </w:p>
          <w:p w14:paraId="7B8318D4" w14:textId="77777777" w:rsidR="00AB28E7" w:rsidRPr="00AB28E7" w:rsidRDefault="00AB28E7" w:rsidP="00AB28E7">
            <w:pPr>
              <w:rPr>
                <w:rFonts w:ascii="Arial" w:eastAsia="Calibri" w:hAnsi="Arial" w:cs="Arial"/>
                <w:sz w:val="24"/>
                <w:szCs w:val="24"/>
              </w:rPr>
            </w:pPr>
          </w:p>
        </w:tc>
      </w:tr>
    </w:tbl>
    <w:p w14:paraId="68726CAB" w14:textId="77777777" w:rsidR="00566F7B" w:rsidRPr="001F085C" w:rsidRDefault="00566F7B" w:rsidP="001F085C"/>
    <w:p w14:paraId="513B5E5A" w14:textId="270F451E" w:rsidR="004359D0" w:rsidRPr="004359D0" w:rsidRDefault="001F085C" w:rsidP="004359D0">
      <w:pPr>
        <w:pStyle w:val="ListParagraph"/>
        <w:numPr>
          <w:ilvl w:val="0"/>
          <w:numId w:val="15"/>
        </w:numPr>
        <w:jc w:val="both"/>
        <w:rPr>
          <w:rFonts w:ascii="Arial" w:hAnsi="Arial" w:cs="Arial"/>
        </w:rPr>
      </w:pPr>
      <w:r w:rsidRPr="001F085C">
        <w:rPr>
          <w:rFonts w:ascii="Arial" w:hAnsi="Arial" w:cs="Arial"/>
          <w:sz w:val="24"/>
          <w:szCs w:val="24"/>
        </w:rPr>
        <w:t xml:space="preserve">An example of a </w:t>
      </w:r>
      <w:r>
        <w:rPr>
          <w:rFonts w:ascii="Arial" w:hAnsi="Arial" w:cs="Arial"/>
          <w:sz w:val="24"/>
          <w:szCs w:val="24"/>
        </w:rPr>
        <w:t xml:space="preserve">review of the </w:t>
      </w:r>
      <w:r w:rsidRPr="001F085C">
        <w:rPr>
          <w:rFonts w:ascii="Arial" w:hAnsi="Arial" w:cs="Arial"/>
          <w:sz w:val="24"/>
          <w:szCs w:val="24"/>
        </w:rPr>
        <w:t xml:space="preserve">safety plan where there are worries that a younger person is going missing (using the EH template). </w:t>
      </w:r>
    </w:p>
    <w:p w14:paraId="0FDB48D9" w14:textId="77777777" w:rsidR="004359D0" w:rsidRPr="004359D0" w:rsidRDefault="004359D0" w:rsidP="00D056D8">
      <w:pPr>
        <w:pStyle w:val="ListParagraph"/>
        <w:ind w:left="1080"/>
        <w:jc w:val="both"/>
        <w:rPr>
          <w:rFonts w:ascii="Arial" w:hAnsi="Arial" w:cs="Arial"/>
        </w:rPr>
      </w:pPr>
    </w:p>
    <w:tbl>
      <w:tblPr>
        <w:tblStyle w:val="TableGrid1"/>
        <w:tblW w:w="15877" w:type="dxa"/>
        <w:tblInd w:w="-885" w:type="dxa"/>
        <w:tblLook w:val="04A0" w:firstRow="1" w:lastRow="0" w:firstColumn="1" w:lastColumn="0" w:noHBand="0" w:noVBand="1"/>
      </w:tblPr>
      <w:tblGrid>
        <w:gridCol w:w="2762"/>
        <w:gridCol w:w="3560"/>
        <w:gridCol w:w="964"/>
        <w:gridCol w:w="1236"/>
        <w:gridCol w:w="1563"/>
        <w:gridCol w:w="1405"/>
        <w:gridCol w:w="4387"/>
      </w:tblGrid>
      <w:tr w:rsidR="0008377D" w:rsidRPr="00566F7B" w14:paraId="3D5941DB" w14:textId="77777777" w:rsidTr="0008377D">
        <w:trPr>
          <w:trHeight w:val="1024"/>
        </w:trPr>
        <w:tc>
          <w:tcPr>
            <w:tcW w:w="2766" w:type="dxa"/>
            <w:tcBorders>
              <w:top w:val="single" w:sz="4" w:space="0" w:color="auto"/>
              <w:left w:val="single" w:sz="4" w:space="0" w:color="auto"/>
              <w:bottom w:val="single" w:sz="4" w:space="0" w:color="auto"/>
              <w:right w:val="single" w:sz="4" w:space="0" w:color="auto"/>
            </w:tcBorders>
          </w:tcPr>
          <w:p w14:paraId="25F784FB" w14:textId="4E89CCA0" w:rsidR="00566F7B" w:rsidRPr="00566F7B" w:rsidRDefault="00566F7B" w:rsidP="00566F7B">
            <w:pPr>
              <w:rPr>
                <w:rFonts w:ascii="Arial" w:eastAsia="Calibri" w:hAnsi="Arial" w:cs="Arial"/>
                <w:b/>
                <w:bCs/>
                <w:sz w:val="23"/>
                <w:szCs w:val="23"/>
              </w:rPr>
            </w:pPr>
            <w:bookmarkStart w:id="22" w:name="_Appendices"/>
            <w:bookmarkEnd w:id="22"/>
            <w:r w:rsidRPr="00566F7B">
              <w:rPr>
                <w:rFonts w:ascii="Arial" w:eastAsia="Calibri" w:hAnsi="Arial" w:cs="Arial"/>
                <w:b/>
                <w:bCs/>
                <w:sz w:val="23"/>
                <w:szCs w:val="23"/>
              </w:rPr>
              <w:t>What needs to happen?</w:t>
            </w:r>
          </w:p>
          <w:p w14:paraId="23B5457C"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What is the change we are looking for?</w:t>
            </w:r>
          </w:p>
        </w:tc>
        <w:tc>
          <w:tcPr>
            <w:tcW w:w="3564" w:type="dxa"/>
            <w:tcBorders>
              <w:top w:val="single" w:sz="4" w:space="0" w:color="auto"/>
              <w:left w:val="single" w:sz="4" w:space="0" w:color="auto"/>
              <w:bottom w:val="single" w:sz="4" w:space="0" w:color="auto"/>
              <w:right w:val="single" w:sz="4" w:space="0" w:color="auto"/>
            </w:tcBorders>
          </w:tcPr>
          <w:p w14:paraId="7C3777A4"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How will it happen?</w:t>
            </w:r>
          </w:p>
          <w:p w14:paraId="76F5C75C"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What are the tasks?</w:t>
            </w:r>
          </w:p>
        </w:tc>
        <w:tc>
          <w:tcPr>
            <w:tcW w:w="964" w:type="dxa"/>
            <w:tcBorders>
              <w:top w:val="single" w:sz="4" w:space="0" w:color="auto"/>
              <w:left w:val="single" w:sz="4" w:space="0" w:color="auto"/>
              <w:bottom w:val="single" w:sz="4" w:space="0" w:color="auto"/>
              <w:right w:val="single" w:sz="4" w:space="0" w:color="auto"/>
            </w:tcBorders>
          </w:tcPr>
          <w:p w14:paraId="4DEE0D21"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Who will be doing this?</w:t>
            </w:r>
          </w:p>
        </w:tc>
        <w:tc>
          <w:tcPr>
            <w:tcW w:w="1236" w:type="dxa"/>
            <w:tcBorders>
              <w:top w:val="single" w:sz="4" w:space="0" w:color="auto"/>
              <w:left w:val="single" w:sz="4" w:space="0" w:color="auto"/>
              <w:bottom w:val="single" w:sz="4" w:space="0" w:color="auto"/>
              <w:right w:val="single" w:sz="4" w:space="0" w:color="auto"/>
            </w:tcBorders>
          </w:tcPr>
          <w:p w14:paraId="407A9CCE"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By when?</w:t>
            </w:r>
          </w:p>
        </w:tc>
        <w:tc>
          <w:tcPr>
            <w:tcW w:w="1563" w:type="dxa"/>
            <w:tcBorders>
              <w:top w:val="single" w:sz="4" w:space="0" w:color="auto"/>
              <w:left w:val="single" w:sz="4" w:space="0" w:color="auto"/>
              <w:bottom w:val="single" w:sz="4" w:space="0" w:color="auto"/>
              <w:right w:val="single" w:sz="4" w:space="0" w:color="auto"/>
            </w:tcBorders>
          </w:tcPr>
          <w:p w14:paraId="3ADE614E"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Has this been completed?</w:t>
            </w:r>
          </w:p>
        </w:tc>
        <w:tc>
          <w:tcPr>
            <w:tcW w:w="1390" w:type="dxa"/>
            <w:tcBorders>
              <w:top w:val="single" w:sz="4" w:space="0" w:color="auto"/>
              <w:left w:val="single" w:sz="4" w:space="0" w:color="auto"/>
              <w:bottom w:val="single" w:sz="4" w:space="0" w:color="auto"/>
              <w:right w:val="single" w:sz="4" w:space="0" w:color="auto"/>
            </w:tcBorders>
          </w:tcPr>
          <w:p w14:paraId="0047B858"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Date Completed</w:t>
            </w:r>
          </w:p>
        </w:tc>
        <w:tc>
          <w:tcPr>
            <w:tcW w:w="4394" w:type="dxa"/>
            <w:tcBorders>
              <w:top w:val="single" w:sz="4" w:space="0" w:color="auto"/>
              <w:left w:val="single" w:sz="4" w:space="0" w:color="auto"/>
              <w:bottom w:val="single" w:sz="4" w:space="0" w:color="auto"/>
              <w:right w:val="single" w:sz="4" w:space="0" w:color="auto"/>
            </w:tcBorders>
          </w:tcPr>
          <w:p w14:paraId="5A77B4A0" w14:textId="77777777" w:rsidR="00566F7B" w:rsidRPr="00566F7B" w:rsidRDefault="00566F7B" w:rsidP="00566F7B">
            <w:pPr>
              <w:rPr>
                <w:rFonts w:ascii="Arial" w:eastAsia="Calibri" w:hAnsi="Arial" w:cs="Arial"/>
                <w:b/>
                <w:bCs/>
                <w:sz w:val="23"/>
                <w:szCs w:val="23"/>
              </w:rPr>
            </w:pPr>
            <w:r w:rsidRPr="00566F7B">
              <w:rPr>
                <w:rFonts w:ascii="Arial" w:eastAsia="Calibri" w:hAnsi="Arial" w:cs="Arial"/>
                <w:b/>
                <w:bCs/>
                <w:sz w:val="23"/>
                <w:szCs w:val="23"/>
              </w:rPr>
              <w:t>Evidence and Impact</w:t>
            </w:r>
          </w:p>
        </w:tc>
      </w:tr>
      <w:tr w:rsidR="0008377D" w:rsidRPr="00566F7B" w14:paraId="5A95B5B7" w14:textId="77777777" w:rsidTr="0008377D">
        <w:tc>
          <w:tcPr>
            <w:tcW w:w="2766" w:type="dxa"/>
          </w:tcPr>
          <w:p w14:paraId="51F2598B" w14:textId="5A90A5F5"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we want to ensure that you are safe when out and about in the community, your parents know where you are, and you can remain in contact.</w:t>
            </w:r>
          </w:p>
        </w:tc>
        <w:tc>
          <w:tcPr>
            <w:tcW w:w="3564" w:type="dxa"/>
          </w:tcPr>
          <w:p w14:paraId="59621132"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if you receive a message asking to meet Holly/other friends or associates that you feel unsafe with, you will speak with your mum or dad and they can support you to stay home.</w:t>
            </w:r>
          </w:p>
          <w:p w14:paraId="223A93FE" w14:textId="77777777" w:rsidR="00566F7B" w:rsidRPr="00566F7B" w:rsidRDefault="00566F7B" w:rsidP="00566F7B">
            <w:pPr>
              <w:rPr>
                <w:rFonts w:ascii="Arial" w:eastAsia="Calibri" w:hAnsi="Arial" w:cs="Arial"/>
                <w:sz w:val="23"/>
                <w:szCs w:val="23"/>
              </w:rPr>
            </w:pPr>
          </w:p>
        </w:tc>
        <w:tc>
          <w:tcPr>
            <w:tcW w:w="964" w:type="dxa"/>
          </w:tcPr>
          <w:p w14:paraId="3C4C2F2C"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w:t>
            </w:r>
          </w:p>
          <w:p w14:paraId="51BA71CA"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 xml:space="preserve">Mum </w:t>
            </w:r>
          </w:p>
          <w:p w14:paraId="78AC452B"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Dad</w:t>
            </w:r>
          </w:p>
          <w:p w14:paraId="03E68D51" w14:textId="77777777" w:rsidR="00566F7B" w:rsidRPr="00566F7B" w:rsidRDefault="00566F7B" w:rsidP="00566F7B">
            <w:pPr>
              <w:rPr>
                <w:rFonts w:ascii="Arial" w:eastAsia="Calibri" w:hAnsi="Arial" w:cs="Arial"/>
                <w:sz w:val="23"/>
                <w:szCs w:val="23"/>
              </w:rPr>
            </w:pPr>
          </w:p>
        </w:tc>
        <w:tc>
          <w:tcPr>
            <w:tcW w:w="1236" w:type="dxa"/>
          </w:tcPr>
          <w:p w14:paraId="3EC8184B"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10.02.23</w:t>
            </w:r>
          </w:p>
          <w:p w14:paraId="1D58D41C" w14:textId="77777777" w:rsidR="00566F7B" w:rsidRPr="00566F7B" w:rsidRDefault="00566F7B" w:rsidP="00566F7B">
            <w:pPr>
              <w:rPr>
                <w:rFonts w:ascii="Arial" w:eastAsia="Calibri" w:hAnsi="Arial" w:cs="Arial"/>
                <w:sz w:val="23"/>
                <w:szCs w:val="23"/>
              </w:rPr>
            </w:pPr>
          </w:p>
        </w:tc>
        <w:tc>
          <w:tcPr>
            <w:tcW w:w="1563" w:type="dxa"/>
          </w:tcPr>
          <w:p w14:paraId="73CDE7FF"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Yes</w:t>
            </w:r>
          </w:p>
          <w:p w14:paraId="3D4A19D2" w14:textId="77777777" w:rsidR="00566F7B" w:rsidRPr="00566F7B" w:rsidRDefault="00566F7B" w:rsidP="00566F7B">
            <w:pPr>
              <w:rPr>
                <w:rFonts w:ascii="Arial" w:eastAsia="Calibri" w:hAnsi="Arial" w:cs="Arial"/>
                <w:sz w:val="23"/>
                <w:szCs w:val="23"/>
              </w:rPr>
            </w:pPr>
          </w:p>
        </w:tc>
        <w:tc>
          <w:tcPr>
            <w:tcW w:w="1390" w:type="dxa"/>
          </w:tcPr>
          <w:p w14:paraId="5ECD749D"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08.02.23</w:t>
            </w:r>
          </w:p>
          <w:p w14:paraId="0AFF9763" w14:textId="77777777" w:rsidR="00566F7B" w:rsidRPr="00566F7B" w:rsidRDefault="00566F7B" w:rsidP="00566F7B">
            <w:pPr>
              <w:rPr>
                <w:rFonts w:ascii="Arial" w:eastAsia="Calibri" w:hAnsi="Arial" w:cs="Arial"/>
                <w:sz w:val="23"/>
                <w:szCs w:val="23"/>
              </w:rPr>
            </w:pPr>
          </w:p>
        </w:tc>
        <w:tc>
          <w:tcPr>
            <w:tcW w:w="4394" w:type="dxa"/>
          </w:tcPr>
          <w:p w14:paraId="52F2A692" w14:textId="2CEE0FBD" w:rsidR="00D22B11" w:rsidRPr="00566F7B" w:rsidRDefault="00566F7B" w:rsidP="00566F7B">
            <w:pPr>
              <w:rPr>
                <w:rFonts w:ascii="Arial" w:eastAsia="Calibri" w:hAnsi="Arial" w:cs="Arial"/>
                <w:sz w:val="23"/>
                <w:szCs w:val="23"/>
              </w:rPr>
            </w:pPr>
            <w:r w:rsidRPr="00566F7B">
              <w:rPr>
                <w:rFonts w:ascii="Arial" w:eastAsia="Calibri" w:hAnsi="Arial" w:cs="Arial"/>
                <w:sz w:val="23"/>
                <w:szCs w:val="23"/>
              </w:rPr>
              <w:t>Lauren, you have used your safe people when your friend Holly was asking you to meet her, you didn’t feel safe to go and meet her and you asked dad to help you.</w:t>
            </w:r>
          </w:p>
          <w:p w14:paraId="603B360F"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you now feel more confident to say no to friends/ associates and are spending more time with friends that support you</w:t>
            </w:r>
          </w:p>
        </w:tc>
      </w:tr>
      <w:tr w:rsidR="0008377D" w:rsidRPr="00566F7B" w14:paraId="30FD47FA" w14:textId="77777777" w:rsidTr="0008377D">
        <w:tc>
          <w:tcPr>
            <w:tcW w:w="2766" w:type="dxa"/>
          </w:tcPr>
          <w:p w14:paraId="3C690645"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lastRenderedPageBreak/>
              <w:t>Lauren, we want to ensure that you are safe when out and about in the community, your parents know where you are, and you can remain in contact</w:t>
            </w:r>
          </w:p>
        </w:tc>
        <w:tc>
          <w:tcPr>
            <w:tcW w:w="3564" w:type="dxa"/>
          </w:tcPr>
          <w:p w14:paraId="24226846"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if you feel unsafe when you are out you can send a message with your code word to mum, dad, or Auntie Jo, who are your safe people.</w:t>
            </w:r>
          </w:p>
          <w:p w14:paraId="57070BC9"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By doing this Lauren your safe people will know you need support and will come and pick you up/ phone you to support you to come home.</w:t>
            </w:r>
          </w:p>
        </w:tc>
        <w:tc>
          <w:tcPr>
            <w:tcW w:w="964" w:type="dxa"/>
          </w:tcPr>
          <w:p w14:paraId="445C0D5D"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w:t>
            </w:r>
          </w:p>
          <w:p w14:paraId="1A797F7B"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Mum</w:t>
            </w:r>
          </w:p>
          <w:p w14:paraId="421C4B3B"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Dad</w:t>
            </w:r>
          </w:p>
          <w:p w14:paraId="527EDD17"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Auntie Jo</w:t>
            </w:r>
          </w:p>
          <w:p w14:paraId="67F4A035" w14:textId="77777777" w:rsidR="00566F7B" w:rsidRPr="00566F7B" w:rsidRDefault="00566F7B" w:rsidP="00566F7B">
            <w:pPr>
              <w:rPr>
                <w:rFonts w:ascii="Arial" w:eastAsia="Calibri" w:hAnsi="Arial" w:cs="Arial"/>
                <w:sz w:val="23"/>
                <w:szCs w:val="23"/>
              </w:rPr>
            </w:pPr>
          </w:p>
        </w:tc>
        <w:tc>
          <w:tcPr>
            <w:tcW w:w="1236" w:type="dxa"/>
          </w:tcPr>
          <w:p w14:paraId="2EB2FDD4"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10.02.23</w:t>
            </w:r>
          </w:p>
          <w:p w14:paraId="23C06910" w14:textId="77777777" w:rsidR="00566F7B" w:rsidRPr="00566F7B" w:rsidRDefault="00566F7B" w:rsidP="00566F7B">
            <w:pPr>
              <w:rPr>
                <w:rFonts w:ascii="Arial" w:eastAsia="Calibri" w:hAnsi="Arial" w:cs="Arial"/>
                <w:sz w:val="23"/>
                <w:szCs w:val="23"/>
              </w:rPr>
            </w:pPr>
          </w:p>
        </w:tc>
        <w:tc>
          <w:tcPr>
            <w:tcW w:w="1563" w:type="dxa"/>
          </w:tcPr>
          <w:p w14:paraId="278B4363"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Yes</w:t>
            </w:r>
          </w:p>
          <w:p w14:paraId="24A4E5C3" w14:textId="77777777" w:rsidR="00566F7B" w:rsidRPr="00566F7B" w:rsidRDefault="00566F7B" w:rsidP="00566F7B">
            <w:pPr>
              <w:rPr>
                <w:rFonts w:ascii="Arial" w:eastAsia="Calibri" w:hAnsi="Arial" w:cs="Arial"/>
                <w:sz w:val="23"/>
                <w:szCs w:val="23"/>
              </w:rPr>
            </w:pPr>
          </w:p>
        </w:tc>
        <w:tc>
          <w:tcPr>
            <w:tcW w:w="1390" w:type="dxa"/>
          </w:tcPr>
          <w:p w14:paraId="650F378A"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08.02.23</w:t>
            </w:r>
          </w:p>
          <w:p w14:paraId="13D290D6" w14:textId="77777777" w:rsidR="00566F7B" w:rsidRPr="00566F7B" w:rsidRDefault="00566F7B" w:rsidP="00566F7B">
            <w:pPr>
              <w:rPr>
                <w:rFonts w:ascii="Arial" w:eastAsia="Calibri" w:hAnsi="Arial" w:cs="Arial"/>
                <w:sz w:val="23"/>
                <w:szCs w:val="23"/>
              </w:rPr>
            </w:pPr>
          </w:p>
        </w:tc>
        <w:tc>
          <w:tcPr>
            <w:tcW w:w="4394" w:type="dxa"/>
          </w:tcPr>
          <w:p w14:paraId="100B2435"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you are now able to ask for support from your safe people. You used your code word and mum supported you to come home when you felt unsafe.</w:t>
            </w:r>
          </w:p>
          <w:p w14:paraId="1678BD27" w14:textId="77777777" w:rsidR="00566F7B" w:rsidRPr="00566F7B" w:rsidRDefault="00566F7B" w:rsidP="00566F7B">
            <w:pPr>
              <w:rPr>
                <w:rFonts w:ascii="Arial" w:eastAsia="Calibri" w:hAnsi="Arial" w:cs="Arial"/>
                <w:sz w:val="23"/>
                <w:szCs w:val="23"/>
              </w:rPr>
            </w:pPr>
          </w:p>
        </w:tc>
      </w:tr>
      <w:tr w:rsidR="0008377D" w:rsidRPr="00566F7B" w14:paraId="78E18E89" w14:textId="77777777" w:rsidTr="0008377D">
        <w:tc>
          <w:tcPr>
            <w:tcW w:w="2766" w:type="dxa"/>
          </w:tcPr>
          <w:p w14:paraId="7FBF0E3E"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we want to ensure that you are safe when out and about in the community, your parents know where you are, and you can remain in contact.</w:t>
            </w:r>
          </w:p>
          <w:p w14:paraId="5F926B37" w14:textId="77777777" w:rsidR="00566F7B" w:rsidRPr="00566F7B" w:rsidRDefault="00566F7B" w:rsidP="00566F7B">
            <w:pPr>
              <w:rPr>
                <w:rFonts w:ascii="Arial" w:eastAsia="Calibri" w:hAnsi="Arial" w:cs="Arial"/>
                <w:sz w:val="23"/>
                <w:szCs w:val="23"/>
              </w:rPr>
            </w:pPr>
          </w:p>
        </w:tc>
        <w:tc>
          <w:tcPr>
            <w:tcW w:w="3564" w:type="dxa"/>
          </w:tcPr>
          <w:p w14:paraId="0C76997B" w14:textId="2E063996"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if you feel unable to use your safe people and you do go missing your mum and dad will message or call you to try and make contact. If they cannot get in touch with you, they will call your friends parents and if needed go out and look for you in places they know you might be and use the Find My app.</w:t>
            </w:r>
          </w:p>
          <w:p w14:paraId="3CEAB583" w14:textId="1F14F638" w:rsidR="0050073E" w:rsidRPr="00566F7B" w:rsidRDefault="00566F7B" w:rsidP="00566F7B">
            <w:pPr>
              <w:rPr>
                <w:rFonts w:ascii="Arial" w:eastAsia="Calibri" w:hAnsi="Arial" w:cs="Arial"/>
                <w:sz w:val="23"/>
                <w:szCs w:val="23"/>
              </w:rPr>
            </w:pPr>
            <w:r w:rsidRPr="00566F7B">
              <w:rPr>
                <w:rFonts w:ascii="Arial" w:eastAsia="Calibri" w:hAnsi="Arial" w:cs="Arial"/>
                <w:sz w:val="23"/>
                <w:szCs w:val="23"/>
              </w:rPr>
              <w:t>Lauren, if there is no contact with you and your parents remain worried about your safety, they will call the Police to report you missing</w:t>
            </w:r>
            <w:r w:rsidR="004359D0" w:rsidRPr="00E27E6E">
              <w:rPr>
                <w:rFonts w:ascii="Arial" w:eastAsia="Calibri" w:hAnsi="Arial" w:cs="Arial"/>
                <w:sz w:val="23"/>
                <w:szCs w:val="23"/>
              </w:rPr>
              <w:t>.</w:t>
            </w:r>
          </w:p>
        </w:tc>
        <w:tc>
          <w:tcPr>
            <w:tcW w:w="964" w:type="dxa"/>
          </w:tcPr>
          <w:p w14:paraId="1342346A"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w:t>
            </w:r>
          </w:p>
          <w:p w14:paraId="6DE18778"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Mum</w:t>
            </w:r>
          </w:p>
          <w:p w14:paraId="0016F2F2"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Dad</w:t>
            </w:r>
          </w:p>
          <w:p w14:paraId="0B72D435"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Auntie Jo</w:t>
            </w:r>
          </w:p>
          <w:p w14:paraId="4F43A1C3"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Police</w:t>
            </w:r>
          </w:p>
          <w:p w14:paraId="70A19949" w14:textId="77777777" w:rsidR="00566F7B" w:rsidRPr="00566F7B" w:rsidRDefault="00566F7B" w:rsidP="00566F7B">
            <w:pPr>
              <w:rPr>
                <w:rFonts w:ascii="Arial" w:eastAsia="Calibri" w:hAnsi="Arial" w:cs="Arial"/>
                <w:sz w:val="23"/>
                <w:szCs w:val="23"/>
              </w:rPr>
            </w:pPr>
          </w:p>
        </w:tc>
        <w:tc>
          <w:tcPr>
            <w:tcW w:w="1236" w:type="dxa"/>
          </w:tcPr>
          <w:p w14:paraId="02827F48"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10.02.23</w:t>
            </w:r>
          </w:p>
          <w:p w14:paraId="6359A713" w14:textId="77777777" w:rsidR="00566F7B" w:rsidRPr="00566F7B" w:rsidRDefault="00566F7B" w:rsidP="00566F7B">
            <w:pPr>
              <w:rPr>
                <w:rFonts w:ascii="Arial" w:eastAsia="Calibri" w:hAnsi="Arial" w:cs="Arial"/>
                <w:sz w:val="23"/>
                <w:szCs w:val="23"/>
              </w:rPr>
            </w:pPr>
          </w:p>
        </w:tc>
        <w:tc>
          <w:tcPr>
            <w:tcW w:w="1563" w:type="dxa"/>
          </w:tcPr>
          <w:p w14:paraId="016B6D68"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Yes</w:t>
            </w:r>
          </w:p>
          <w:p w14:paraId="1150EFAC" w14:textId="77777777" w:rsidR="00566F7B" w:rsidRPr="00566F7B" w:rsidRDefault="00566F7B" w:rsidP="00566F7B">
            <w:pPr>
              <w:rPr>
                <w:rFonts w:ascii="Arial" w:eastAsia="Calibri" w:hAnsi="Arial" w:cs="Arial"/>
                <w:sz w:val="23"/>
                <w:szCs w:val="23"/>
              </w:rPr>
            </w:pPr>
          </w:p>
        </w:tc>
        <w:tc>
          <w:tcPr>
            <w:tcW w:w="1390" w:type="dxa"/>
          </w:tcPr>
          <w:p w14:paraId="69075880"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08.02.23</w:t>
            </w:r>
          </w:p>
          <w:p w14:paraId="59DB02A0" w14:textId="77777777" w:rsidR="00566F7B" w:rsidRPr="00566F7B" w:rsidRDefault="00566F7B" w:rsidP="00566F7B">
            <w:pPr>
              <w:rPr>
                <w:rFonts w:ascii="Arial" w:eastAsia="Calibri" w:hAnsi="Arial" w:cs="Arial"/>
                <w:sz w:val="23"/>
                <w:szCs w:val="23"/>
              </w:rPr>
            </w:pPr>
          </w:p>
        </w:tc>
        <w:tc>
          <w:tcPr>
            <w:tcW w:w="4394" w:type="dxa"/>
          </w:tcPr>
          <w:p w14:paraId="4200874C"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in the last 6 weeks you have been missing once, Auntie Jo contacted your friend’s parent and she came out to look for you in the place you were thought to be. Auntie Jo bought you home and there was no need to call the Police.</w:t>
            </w:r>
          </w:p>
          <w:p w14:paraId="295339EA" w14:textId="77777777" w:rsidR="00566F7B" w:rsidRPr="00566F7B" w:rsidRDefault="00566F7B" w:rsidP="00566F7B">
            <w:pPr>
              <w:rPr>
                <w:rFonts w:ascii="Arial" w:eastAsia="Calibri" w:hAnsi="Arial" w:cs="Arial"/>
                <w:sz w:val="23"/>
                <w:szCs w:val="23"/>
              </w:rPr>
            </w:pPr>
          </w:p>
        </w:tc>
      </w:tr>
      <w:tr w:rsidR="0008377D" w:rsidRPr="00566F7B" w14:paraId="2494F7EB" w14:textId="77777777" w:rsidTr="0008377D">
        <w:trPr>
          <w:trHeight w:val="4243"/>
        </w:trPr>
        <w:tc>
          <w:tcPr>
            <w:tcW w:w="2766" w:type="dxa"/>
          </w:tcPr>
          <w:p w14:paraId="00261762"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lastRenderedPageBreak/>
              <w:t>Lauren, we want you to remain safe out in the community and have a good understanding of what a healthy relationship looks like now and in the future</w:t>
            </w:r>
          </w:p>
        </w:tc>
        <w:tc>
          <w:tcPr>
            <w:tcW w:w="3564" w:type="dxa"/>
          </w:tcPr>
          <w:p w14:paraId="505BB695"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Amy Jones your Early Help Worker will complete 4 sessions with you exploring –</w:t>
            </w:r>
          </w:p>
          <w:p w14:paraId="697863DF" w14:textId="77777777" w:rsidR="00566F7B" w:rsidRPr="00566F7B" w:rsidRDefault="00566F7B" w:rsidP="00566F7B">
            <w:pPr>
              <w:rPr>
                <w:rFonts w:ascii="Arial" w:eastAsia="Calibri" w:hAnsi="Arial" w:cs="Arial"/>
                <w:sz w:val="23"/>
                <w:szCs w:val="23"/>
              </w:rPr>
            </w:pPr>
          </w:p>
          <w:p w14:paraId="4A9C3FE6"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1-Safety in the community</w:t>
            </w:r>
          </w:p>
          <w:p w14:paraId="674C24E2" w14:textId="77777777" w:rsidR="00566F7B" w:rsidRPr="00566F7B" w:rsidRDefault="00566F7B" w:rsidP="00566F7B">
            <w:pPr>
              <w:rPr>
                <w:rFonts w:ascii="Arial" w:eastAsia="Calibri" w:hAnsi="Arial" w:cs="Arial"/>
                <w:sz w:val="23"/>
                <w:szCs w:val="23"/>
              </w:rPr>
            </w:pPr>
          </w:p>
          <w:p w14:paraId="6F2FD322"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 xml:space="preserve">2-Healthy relationships </w:t>
            </w:r>
          </w:p>
          <w:p w14:paraId="18C3A1CF" w14:textId="77777777" w:rsidR="00566F7B" w:rsidRPr="00566F7B" w:rsidRDefault="00566F7B" w:rsidP="00566F7B">
            <w:pPr>
              <w:rPr>
                <w:rFonts w:ascii="Arial" w:eastAsia="Calibri" w:hAnsi="Arial" w:cs="Arial"/>
                <w:sz w:val="23"/>
                <w:szCs w:val="23"/>
              </w:rPr>
            </w:pPr>
          </w:p>
          <w:p w14:paraId="24234FC1"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 xml:space="preserve">3-Completion of a missing </w:t>
            </w:r>
          </w:p>
          <w:p w14:paraId="79B75283"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response plan</w:t>
            </w:r>
          </w:p>
          <w:p w14:paraId="08E55CA9" w14:textId="77777777" w:rsidR="00566F7B" w:rsidRPr="00566F7B" w:rsidRDefault="00566F7B" w:rsidP="00566F7B">
            <w:pPr>
              <w:rPr>
                <w:rFonts w:ascii="Arial" w:eastAsia="Calibri" w:hAnsi="Arial" w:cs="Arial"/>
                <w:sz w:val="23"/>
                <w:szCs w:val="23"/>
              </w:rPr>
            </w:pPr>
          </w:p>
          <w:p w14:paraId="12736038" w14:textId="77F9D636"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4-Understanding the influences that pull you away from home and into activities that are unsafe for you.</w:t>
            </w:r>
          </w:p>
        </w:tc>
        <w:tc>
          <w:tcPr>
            <w:tcW w:w="964" w:type="dxa"/>
          </w:tcPr>
          <w:p w14:paraId="6F3F0F7F"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 xml:space="preserve">Lauren </w:t>
            </w:r>
          </w:p>
          <w:p w14:paraId="61425C18"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 xml:space="preserve">Amy Jones </w:t>
            </w:r>
          </w:p>
          <w:p w14:paraId="49D3E05B" w14:textId="77777777" w:rsidR="00566F7B" w:rsidRPr="00566F7B" w:rsidRDefault="00566F7B" w:rsidP="00566F7B">
            <w:pPr>
              <w:rPr>
                <w:rFonts w:ascii="Arial" w:eastAsia="Calibri" w:hAnsi="Arial" w:cs="Arial"/>
                <w:sz w:val="23"/>
                <w:szCs w:val="23"/>
              </w:rPr>
            </w:pPr>
          </w:p>
        </w:tc>
        <w:tc>
          <w:tcPr>
            <w:tcW w:w="1236" w:type="dxa"/>
          </w:tcPr>
          <w:p w14:paraId="6052E284"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28.02.23</w:t>
            </w:r>
          </w:p>
        </w:tc>
        <w:tc>
          <w:tcPr>
            <w:tcW w:w="1563" w:type="dxa"/>
          </w:tcPr>
          <w:p w14:paraId="66C8CB86"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Yes</w:t>
            </w:r>
          </w:p>
          <w:p w14:paraId="4034D143" w14:textId="77777777" w:rsidR="00566F7B" w:rsidRPr="00566F7B" w:rsidRDefault="00566F7B" w:rsidP="00566F7B">
            <w:pPr>
              <w:rPr>
                <w:rFonts w:ascii="Arial" w:eastAsia="Calibri" w:hAnsi="Arial" w:cs="Arial"/>
                <w:sz w:val="23"/>
                <w:szCs w:val="23"/>
              </w:rPr>
            </w:pPr>
          </w:p>
        </w:tc>
        <w:tc>
          <w:tcPr>
            <w:tcW w:w="1390" w:type="dxa"/>
          </w:tcPr>
          <w:p w14:paraId="454CBB4D"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27.02.23</w:t>
            </w:r>
          </w:p>
        </w:tc>
        <w:tc>
          <w:tcPr>
            <w:tcW w:w="4394" w:type="dxa"/>
          </w:tcPr>
          <w:p w14:paraId="2BBA4926" w14:textId="77777777" w:rsidR="00566F7B" w:rsidRPr="00566F7B" w:rsidRDefault="00566F7B" w:rsidP="00566F7B">
            <w:pPr>
              <w:rPr>
                <w:rFonts w:ascii="Arial" w:eastAsia="Calibri" w:hAnsi="Arial" w:cs="Arial"/>
                <w:sz w:val="23"/>
                <w:szCs w:val="23"/>
              </w:rPr>
            </w:pPr>
            <w:r w:rsidRPr="00566F7B">
              <w:rPr>
                <w:rFonts w:ascii="Arial" w:eastAsia="Calibri" w:hAnsi="Arial" w:cs="Arial"/>
                <w:sz w:val="23"/>
                <w:szCs w:val="23"/>
              </w:rPr>
              <w:t>Lauren, you met with Amy and have completed all your sessions, you have shared that you now understand the reasons people were worried about you and  you have plans in place that keep you safe.</w:t>
            </w:r>
          </w:p>
        </w:tc>
      </w:tr>
    </w:tbl>
    <w:p w14:paraId="3CE1F16A" w14:textId="77777777" w:rsidR="00633EF7" w:rsidRDefault="00633EF7" w:rsidP="00AB22A2">
      <w:pPr>
        <w:pStyle w:val="Heading2"/>
        <w:rPr>
          <w:rFonts w:ascii="Arial" w:hAnsi="Arial" w:cs="Arial"/>
          <w:color w:val="auto"/>
          <w:sz w:val="28"/>
          <w:szCs w:val="28"/>
        </w:rPr>
      </w:pPr>
    </w:p>
    <w:p w14:paraId="43C94A27" w14:textId="77777777" w:rsidR="00333E4F" w:rsidRDefault="00333E4F" w:rsidP="00554FDF"/>
    <w:p w14:paraId="38865B70" w14:textId="156E9C8D" w:rsidR="000640AA" w:rsidRDefault="000640AA" w:rsidP="00554FDF"/>
    <w:p w14:paraId="4F787DED" w14:textId="77777777" w:rsidR="000640AA" w:rsidRDefault="000640AA" w:rsidP="00554FDF">
      <w:pPr>
        <w:rPr>
          <w:rFonts w:ascii="Arial" w:hAnsi="Arial" w:cs="Arial"/>
          <w:b/>
          <w:bCs/>
          <w:sz w:val="24"/>
          <w:szCs w:val="24"/>
        </w:rPr>
      </w:pPr>
    </w:p>
    <w:p w14:paraId="79645C45" w14:textId="1F9F2CCC" w:rsidR="00BE56A4" w:rsidRPr="004F7E21" w:rsidRDefault="00BE56A4" w:rsidP="000640AA">
      <w:pPr>
        <w:pStyle w:val="Heading2"/>
        <w:rPr>
          <w:rFonts w:ascii="Arial" w:hAnsi="Arial" w:cs="Arial"/>
          <w:color w:val="auto"/>
          <w:sz w:val="28"/>
          <w:szCs w:val="28"/>
        </w:rPr>
      </w:pPr>
      <w:bookmarkStart w:id="23" w:name="_Appendix_B"/>
      <w:bookmarkEnd w:id="23"/>
      <w:r w:rsidRPr="004F7E21">
        <w:rPr>
          <w:rFonts w:ascii="Arial" w:hAnsi="Arial" w:cs="Arial"/>
          <w:color w:val="auto"/>
          <w:sz w:val="28"/>
          <w:szCs w:val="28"/>
        </w:rPr>
        <w:lastRenderedPageBreak/>
        <w:t>Appendix B</w:t>
      </w:r>
    </w:p>
    <w:p w14:paraId="056B3429" w14:textId="0650D07F" w:rsidR="00BE56A4" w:rsidRPr="004F7E21" w:rsidRDefault="00BE56A4" w:rsidP="000640AA">
      <w:pPr>
        <w:pStyle w:val="Heading2"/>
        <w:rPr>
          <w:rFonts w:ascii="Arial" w:hAnsi="Arial" w:cs="Arial"/>
          <w:color w:val="auto"/>
          <w:sz w:val="28"/>
          <w:szCs w:val="28"/>
        </w:rPr>
      </w:pPr>
      <w:r w:rsidRPr="004F7E21">
        <w:rPr>
          <w:rFonts w:ascii="Arial" w:hAnsi="Arial" w:cs="Arial"/>
          <w:color w:val="auto"/>
          <w:sz w:val="28"/>
          <w:szCs w:val="28"/>
        </w:rPr>
        <w:t>Printable version</w:t>
      </w:r>
      <w:r w:rsidR="00C52957" w:rsidRPr="004F7E21">
        <w:rPr>
          <w:rFonts w:ascii="Arial" w:hAnsi="Arial" w:cs="Arial"/>
          <w:color w:val="auto"/>
          <w:sz w:val="28"/>
          <w:szCs w:val="28"/>
        </w:rPr>
        <w:t>s</w:t>
      </w:r>
      <w:r w:rsidRPr="004F7E21">
        <w:rPr>
          <w:rFonts w:ascii="Arial" w:hAnsi="Arial" w:cs="Arial"/>
          <w:color w:val="auto"/>
          <w:sz w:val="28"/>
          <w:szCs w:val="28"/>
        </w:rPr>
        <w:t xml:space="preserve"> Safety Circles</w:t>
      </w:r>
    </w:p>
    <w:p w14:paraId="76C66DB4" w14:textId="3671EFB4" w:rsidR="00BE56A4" w:rsidRDefault="000640AA" w:rsidP="00554FDF">
      <w:r>
        <w:rPr>
          <w:noProof/>
        </w:rPr>
        <w:drawing>
          <wp:inline distT="0" distB="0" distL="0" distR="0" wp14:anchorId="4C058F4D" wp14:editId="51883441">
            <wp:extent cx="8863330" cy="3785406"/>
            <wp:effectExtent l="0" t="0" r="0" b="5715"/>
            <wp:docPr id="3" name="Picture 3" descr="Image showing family safety cir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showing family safety circles "/>
                    <pic:cNvPicPr/>
                  </pic:nvPicPr>
                  <pic:blipFill>
                    <a:blip r:embed="rId12">
                      <a:extLst>
                        <a:ext uri="{28A0092B-C50C-407E-A947-70E740481C1C}">
                          <a14:useLocalDpi xmlns:a14="http://schemas.microsoft.com/office/drawing/2010/main" val="0"/>
                        </a:ext>
                      </a:extLst>
                    </a:blip>
                    <a:stretch>
                      <a:fillRect/>
                    </a:stretch>
                  </pic:blipFill>
                  <pic:spPr>
                    <a:xfrm>
                      <a:off x="0" y="0"/>
                      <a:ext cx="8863330" cy="3785406"/>
                    </a:xfrm>
                    <a:prstGeom prst="rect">
                      <a:avLst/>
                    </a:prstGeom>
                  </pic:spPr>
                </pic:pic>
              </a:graphicData>
            </a:graphic>
          </wp:inline>
        </w:drawing>
      </w:r>
    </w:p>
    <w:p w14:paraId="7BA43A5F" w14:textId="061BBE95" w:rsidR="00BE56A4" w:rsidRDefault="00BE56A4" w:rsidP="00BE56A4">
      <w:pPr>
        <w:jc w:val="center"/>
      </w:pPr>
    </w:p>
    <w:p w14:paraId="189BAA17" w14:textId="26D8E2AA" w:rsidR="00BE56A4" w:rsidRDefault="00BE56A4" w:rsidP="00554FDF"/>
    <w:p w14:paraId="75AFA518" w14:textId="093D0CB7" w:rsidR="00C52957" w:rsidRDefault="00C52957" w:rsidP="00554FDF"/>
    <w:p w14:paraId="061D7B70" w14:textId="0A9B63D0" w:rsidR="00C52957" w:rsidRDefault="00C52957" w:rsidP="00C52957">
      <w:pPr>
        <w:jc w:val="center"/>
      </w:pPr>
      <w:r>
        <w:rPr>
          <w:noProof/>
        </w:rPr>
        <w:lastRenderedPageBreak/>
        <w:drawing>
          <wp:inline distT="0" distB="0" distL="0" distR="0" wp14:anchorId="42096AA0" wp14:editId="3E4A40F0">
            <wp:extent cx="7583805" cy="4681855"/>
            <wp:effectExtent l="0" t="0" r="0" b="4445"/>
            <wp:docPr id="7" name="Picture 7" descr="Image showing and explaining family netwo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showing and explaining family networks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83805" cy="4681855"/>
                    </a:xfrm>
                    <a:prstGeom prst="rect">
                      <a:avLst/>
                    </a:prstGeom>
                    <a:noFill/>
                  </pic:spPr>
                </pic:pic>
              </a:graphicData>
            </a:graphic>
          </wp:inline>
        </w:drawing>
      </w:r>
    </w:p>
    <w:p w14:paraId="3D475670" w14:textId="2E35FEDC" w:rsidR="00F51323" w:rsidRDefault="00B4241A" w:rsidP="00B4241A">
      <w:pPr>
        <w:pStyle w:val="Heading2"/>
        <w:rPr>
          <w:rFonts w:ascii="Arial" w:hAnsi="Arial" w:cs="Arial"/>
          <w:color w:val="000000" w:themeColor="text1"/>
          <w:sz w:val="32"/>
          <w:szCs w:val="32"/>
        </w:rPr>
      </w:pPr>
      <w:bookmarkStart w:id="24" w:name="_Appendix_C_–_1"/>
      <w:bookmarkEnd w:id="24"/>
      <w:r>
        <w:br w:type="page"/>
      </w:r>
      <w:bookmarkStart w:id="25" w:name="_Appendices_1"/>
      <w:bookmarkStart w:id="26" w:name="_Appendix_C_–"/>
      <w:bookmarkEnd w:id="25"/>
      <w:bookmarkEnd w:id="26"/>
      <w:r w:rsidR="003308A8" w:rsidRPr="00D91FC2">
        <w:rPr>
          <w:rFonts w:ascii="Arial" w:hAnsi="Arial" w:cs="Arial"/>
          <w:color w:val="000000" w:themeColor="text1"/>
          <w:sz w:val="32"/>
          <w:szCs w:val="32"/>
        </w:rPr>
        <w:lastRenderedPageBreak/>
        <w:t>Appendi</w:t>
      </w:r>
      <w:r w:rsidR="00F51323" w:rsidRPr="00D91FC2">
        <w:rPr>
          <w:rFonts w:ascii="Arial" w:hAnsi="Arial" w:cs="Arial"/>
          <w:color w:val="000000" w:themeColor="text1"/>
          <w:sz w:val="32"/>
          <w:szCs w:val="32"/>
        </w:rPr>
        <w:t xml:space="preserve">x </w:t>
      </w:r>
      <w:r w:rsidR="00BE56A4" w:rsidRPr="00D91FC2">
        <w:rPr>
          <w:rFonts w:ascii="Arial" w:hAnsi="Arial" w:cs="Arial"/>
          <w:color w:val="000000" w:themeColor="text1"/>
          <w:sz w:val="32"/>
          <w:szCs w:val="32"/>
        </w:rPr>
        <w:t>C</w:t>
      </w:r>
      <w:r w:rsidR="00F51323" w:rsidRPr="00D91FC2">
        <w:rPr>
          <w:rFonts w:ascii="Arial" w:hAnsi="Arial" w:cs="Arial"/>
          <w:color w:val="000000" w:themeColor="text1"/>
          <w:sz w:val="32"/>
          <w:szCs w:val="32"/>
        </w:rPr>
        <w:t xml:space="preserve"> – Resources to use when Safety Planning with children </w:t>
      </w:r>
    </w:p>
    <w:p w14:paraId="687F09F9" w14:textId="77777777" w:rsidR="00AC701C" w:rsidRPr="00AC701C" w:rsidRDefault="00AC701C" w:rsidP="00AC701C"/>
    <w:tbl>
      <w:tblPr>
        <w:tblStyle w:val="TableGrid"/>
        <w:tblW w:w="14425" w:type="dxa"/>
        <w:tblLook w:val="04A0" w:firstRow="1" w:lastRow="0" w:firstColumn="1" w:lastColumn="0" w:noHBand="0" w:noVBand="1"/>
      </w:tblPr>
      <w:tblGrid>
        <w:gridCol w:w="7196"/>
        <w:gridCol w:w="7229"/>
      </w:tblGrid>
      <w:tr w:rsidR="00F51323" w14:paraId="575CAEAD" w14:textId="77777777" w:rsidTr="00F51323">
        <w:tc>
          <w:tcPr>
            <w:tcW w:w="7196" w:type="dxa"/>
          </w:tcPr>
          <w:p w14:paraId="05273BC8" w14:textId="77777777" w:rsidR="00F51323" w:rsidRPr="00AC701C" w:rsidRDefault="00F51323" w:rsidP="00C01C18">
            <w:pPr>
              <w:spacing w:after="60"/>
              <w:jc w:val="both"/>
              <w:rPr>
                <w:rFonts w:ascii="Arial" w:hAnsi="Arial" w:cs="Arial"/>
                <w:sz w:val="28"/>
                <w:szCs w:val="28"/>
              </w:rPr>
            </w:pPr>
            <w:r w:rsidRPr="00AC701C">
              <w:rPr>
                <w:rFonts w:ascii="Arial" w:hAnsi="Arial" w:cs="Arial"/>
                <w:sz w:val="28"/>
                <w:szCs w:val="28"/>
              </w:rPr>
              <w:t>Resource</w:t>
            </w:r>
          </w:p>
        </w:tc>
        <w:tc>
          <w:tcPr>
            <w:tcW w:w="7229" w:type="dxa"/>
          </w:tcPr>
          <w:p w14:paraId="4D2D2120" w14:textId="77777777" w:rsidR="00F51323" w:rsidRPr="00AC701C" w:rsidRDefault="00F51323" w:rsidP="00C01C18">
            <w:pPr>
              <w:spacing w:after="60"/>
              <w:jc w:val="both"/>
              <w:rPr>
                <w:rFonts w:ascii="Arial" w:hAnsi="Arial" w:cs="Arial"/>
                <w:sz w:val="28"/>
                <w:szCs w:val="28"/>
              </w:rPr>
            </w:pPr>
            <w:r w:rsidRPr="00AC701C">
              <w:rPr>
                <w:rFonts w:ascii="Arial" w:hAnsi="Arial" w:cs="Arial"/>
                <w:sz w:val="28"/>
                <w:szCs w:val="28"/>
              </w:rPr>
              <w:t xml:space="preserve">Link or helpful document </w:t>
            </w:r>
          </w:p>
        </w:tc>
      </w:tr>
      <w:tr w:rsidR="00F51323" w14:paraId="231BF400" w14:textId="77777777" w:rsidTr="00F51323">
        <w:tc>
          <w:tcPr>
            <w:tcW w:w="7196" w:type="dxa"/>
          </w:tcPr>
          <w:p w14:paraId="19A60BD3" w14:textId="77777777"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t>The Signs of Safety workbook.</w:t>
            </w:r>
          </w:p>
          <w:p w14:paraId="1220637D" w14:textId="77777777"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t>A helpful resource which holds examples of danger/worry statements, safety/wellbeing goals and scaling questions plus resources for practitioners to use with adults and children to devise plans for safety</w:t>
            </w:r>
          </w:p>
        </w:tc>
        <w:tc>
          <w:tcPr>
            <w:tcW w:w="7229" w:type="dxa"/>
          </w:tcPr>
          <w:p w14:paraId="7F9570F9" w14:textId="77777777" w:rsidR="00F51323" w:rsidRDefault="00F51323" w:rsidP="00C01C18">
            <w:pPr>
              <w:spacing w:after="60"/>
              <w:jc w:val="both"/>
              <w:rPr>
                <w:rFonts w:ascii="Arial" w:hAnsi="Arial" w:cs="Arial"/>
                <w:sz w:val="24"/>
                <w:szCs w:val="24"/>
              </w:rPr>
            </w:pPr>
            <w:r w:rsidRPr="00354A5F">
              <w:rPr>
                <w:rFonts w:ascii="Arial" w:hAnsi="Arial" w:cs="Arial"/>
                <w:sz w:val="24"/>
                <w:szCs w:val="24"/>
              </w:rPr>
              <w:object w:dxaOrig="1536" w:dyaOrig="992" w14:anchorId="2BB2CB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nk to PDF document for Signs of safety Workbook " style="width:77.25pt;height:48.75pt" o:ole="">
                  <v:imagedata r:id="rId14" o:title=""/>
                </v:shape>
                <o:OLEObject Type="Embed" ProgID="AcroExch.Document.DC" ShapeID="_x0000_i1025" DrawAspect="Icon" ObjectID="_1737876555" r:id="rId15"/>
              </w:object>
            </w:r>
          </w:p>
        </w:tc>
      </w:tr>
      <w:tr w:rsidR="00F51323" w14:paraId="34995DF4" w14:textId="77777777" w:rsidTr="00F51323">
        <w:tc>
          <w:tcPr>
            <w:tcW w:w="7196" w:type="dxa"/>
          </w:tcPr>
          <w:p w14:paraId="026C5B14" w14:textId="77777777"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t>Resources to support safety planning work with children/young people where Domestic Abuse is a worry</w:t>
            </w:r>
          </w:p>
          <w:p w14:paraId="11EEAECA" w14:textId="6CA6EA5C" w:rsidR="00F51323" w:rsidRPr="00FA4A4E" w:rsidRDefault="00F51323" w:rsidP="00C01C18">
            <w:pPr>
              <w:spacing w:after="60"/>
              <w:rPr>
                <w:rFonts w:ascii="Arial" w:hAnsi="Arial" w:cs="Arial"/>
                <w:sz w:val="24"/>
                <w:szCs w:val="24"/>
              </w:rPr>
            </w:pPr>
            <w:r w:rsidRPr="00FA4A4E">
              <w:rPr>
                <w:rFonts w:ascii="Arial" w:hAnsi="Arial" w:cs="Arial"/>
                <w:sz w:val="24"/>
                <w:szCs w:val="24"/>
              </w:rPr>
              <w:t>The Cedar network in Scotland has produced a short animation called Mikey and Jools keep safe, this supports safety planning where Domestic Abuse is a feature. The film and the accompanying guidance notes can be u</w:t>
            </w:r>
            <w:r w:rsidR="00B57988" w:rsidRPr="00FA4A4E">
              <w:rPr>
                <w:rFonts w:ascii="Arial" w:hAnsi="Arial" w:cs="Arial"/>
                <w:sz w:val="24"/>
                <w:szCs w:val="24"/>
              </w:rPr>
              <w:t>s</w:t>
            </w:r>
            <w:r w:rsidRPr="00FA4A4E">
              <w:rPr>
                <w:rFonts w:ascii="Arial" w:hAnsi="Arial" w:cs="Arial"/>
                <w:sz w:val="24"/>
                <w:szCs w:val="24"/>
              </w:rPr>
              <w:t>ed with young children when looking at safety planning.</w:t>
            </w:r>
          </w:p>
          <w:p w14:paraId="0CB4286C" w14:textId="77777777" w:rsidR="00F51323" w:rsidRPr="00FA4A4E" w:rsidRDefault="00F51323" w:rsidP="00C01C18">
            <w:pPr>
              <w:spacing w:after="60"/>
              <w:jc w:val="both"/>
              <w:rPr>
                <w:rFonts w:ascii="Arial" w:hAnsi="Arial" w:cs="Arial"/>
                <w:sz w:val="24"/>
                <w:szCs w:val="24"/>
              </w:rPr>
            </w:pPr>
          </w:p>
        </w:tc>
        <w:tc>
          <w:tcPr>
            <w:tcW w:w="7229" w:type="dxa"/>
          </w:tcPr>
          <w:p w14:paraId="253186F0" w14:textId="46A2E9B8" w:rsidR="00F51323" w:rsidRDefault="007537BE" w:rsidP="00C01C18">
            <w:pPr>
              <w:spacing w:after="60"/>
              <w:jc w:val="both"/>
              <w:rPr>
                <w:rFonts w:ascii="Arial" w:hAnsi="Arial" w:cs="Arial"/>
                <w:sz w:val="24"/>
                <w:szCs w:val="24"/>
              </w:rPr>
            </w:pPr>
            <w:hyperlink r:id="rId16" w:history="1">
              <w:hyperlink r:id="rId17" w:history="1">
                <w:r w:rsidR="00F51323" w:rsidRPr="00354A5F">
                  <w:rPr>
                    <w:rStyle w:val="Hyperlink"/>
                    <w:rFonts w:ascii="Arial" w:hAnsi="Arial" w:cs="Arial"/>
                    <w:sz w:val="24"/>
                    <w:szCs w:val="24"/>
                  </w:rPr>
                  <w:t>Cedar network - Mikey jools animation</w:t>
                </w:r>
              </w:hyperlink>
            </w:hyperlink>
          </w:p>
          <w:p w14:paraId="78126ADE" w14:textId="77777777" w:rsidR="00F51323" w:rsidRPr="00354A5F" w:rsidRDefault="007537BE" w:rsidP="00C01C18">
            <w:pPr>
              <w:spacing w:after="60"/>
              <w:jc w:val="both"/>
              <w:rPr>
                <w:rFonts w:ascii="Arial" w:hAnsi="Arial" w:cs="Arial"/>
                <w:sz w:val="24"/>
                <w:szCs w:val="24"/>
              </w:rPr>
            </w:pPr>
            <w:hyperlink r:id="rId18" w:history="1">
              <w:r w:rsidR="00F51323" w:rsidRPr="00354A5F">
                <w:rPr>
                  <w:rStyle w:val="Hyperlink"/>
                  <w:rFonts w:ascii="Arial" w:hAnsi="Arial" w:cs="Arial"/>
                  <w:sz w:val="24"/>
                  <w:szCs w:val="24"/>
                </w:rPr>
                <w:t>Guidance notes – Cedar Network</w:t>
              </w:r>
            </w:hyperlink>
          </w:p>
          <w:p w14:paraId="759AC400" w14:textId="77777777" w:rsidR="00F51323" w:rsidRPr="00354A5F" w:rsidRDefault="007537BE" w:rsidP="00C01C18">
            <w:pPr>
              <w:spacing w:after="60"/>
              <w:jc w:val="both"/>
              <w:rPr>
                <w:rFonts w:ascii="Arial" w:hAnsi="Arial" w:cs="Arial"/>
                <w:sz w:val="24"/>
                <w:szCs w:val="24"/>
              </w:rPr>
            </w:pPr>
            <w:hyperlink r:id="rId19" w:history="1">
              <w:r w:rsidR="00F51323" w:rsidRPr="00354A5F">
                <w:rPr>
                  <w:rStyle w:val="Hyperlink"/>
                  <w:rFonts w:ascii="Arial" w:hAnsi="Arial" w:cs="Arial"/>
                  <w:sz w:val="24"/>
                  <w:szCs w:val="24"/>
                </w:rPr>
                <w:t>Mikey Jools Safety Plan Cedar network</w:t>
              </w:r>
            </w:hyperlink>
          </w:p>
          <w:p w14:paraId="4D5E2FDB" w14:textId="77777777" w:rsidR="00F51323" w:rsidRDefault="00F51323" w:rsidP="00C01C18">
            <w:pPr>
              <w:spacing w:after="60"/>
              <w:jc w:val="both"/>
              <w:rPr>
                <w:rFonts w:ascii="Arial" w:hAnsi="Arial" w:cs="Arial"/>
                <w:sz w:val="24"/>
                <w:szCs w:val="24"/>
              </w:rPr>
            </w:pPr>
          </w:p>
          <w:p w14:paraId="315EC824" w14:textId="229EB546" w:rsidR="00F51323" w:rsidRDefault="007537BE" w:rsidP="00C01C18">
            <w:pPr>
              <w:spacing w:after="60"/>
              <w:jc w:val="both"/>
              <w:rPr>
                <w:rFonts w:ascii="Arial" w:hAnsi="Arial" w:cs="Arial"/>
                <w:sz w:val="24"/>
                <w:szCs w:val="24"/>
              </w:rPr>
            </w:pPr>
            <w:hyperlink r:id="rId20" w:history="1">
              <w:r w:rsidR="003E0EB5">
                <w:rPr>
                  <w:rStyle w:val="Hyperlink"/>
                  <w:rFonts w:ascii="Arial" w:hAnsi="Arial" w:cs="Arial"/>
                  <w:sz w:val="24"/>
                  <w:szCs w:val="24"/>
                </w:rPr>
                <w:t>Safety Planning with Children &amp; Youth: Domestic Abuse - Free Social Work Tools and Resources</w:t>
              </w:r>
            </w:hyperlink>
          </w:p>
          <w:p w14:paraId="1C30CFEB" w14:textId="77777777" w:rsidR="00F51323" w:rsidRDefault="00F51323" w:rsidP="00C01C18">
            <w:pPr>
              <w:spacing w:after="60"/>
              <w:jc w:val="both"/>
              <w:rPr>
                <w:rFonts w:ascii="Arial" w:hAnsi="Arial" w:cs="Arial"/>
                <w:sz w:val="24"/>
                <w:szCs w:val="24"/>
              </w:rPr>
            </w:pPr>
          </w:p>
          <w:p w14:paraId="17A51EC0" w14:textId="7734531D" w:rsidR="00F51323" w:rsidRDefault="007537BE" w:rsidP="00C01C18">
            <w:pPr>
              <w:spacing w:after="60"/>
              <w:jc w:val="both"/>
              <w:rPr>
                <w:rFonts w:ascii="Arial" w:hAnsi="Arial" w:cs="Arial"/>
                <w:sz w:val="24"/>
                <w:szCs w:val="24"/>
              </w:rPr>
            </w:pPr>
            <w:hyperlink r:id="rId21" w:history="1">
              <w:r w:rsidR="003E0EB5">
                <w:rPr>
                  <w:rStyle w:val="Hyperlink"/>
                  <w:rFonts w:ascii="Arial" w:hAnsi="Arial" w:cs="Arial"/>
                  <w:sz w:val="24"/>
                  <w:szCs w:val="24"/>
                </w:rPr>
                <w:t>Children's Participation Toolkit for Social Workers (activities &amp; worksheets) - Free Social Work Tools and Resources</w:t>
              </w:r>
            </w:hyperlink>
          </w:p>
        </w:tc>
      </w:tr>
      <w:tr w:rsidR="00F51323" w14:paraId="78F48FC8" w14:textId="77777777" w:rsidTr="00F51323">
        <w:tc>
          <w:tcPr>
            <w:tcW w:w="7196" w:type="dxa"/>
          </w:tcPr>
          <w:p w14:paraId="7AB627F0" w14:textId="77777777"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t>Resources to support safety planning work with children/young people where Sexual Abuse is a worry</w:t>
            </w:r>
          </w:p>
          <w:p w14:paraId="39271B46" w14:textId="77777777" w:rsidR="00F51323" w:rsidRPr="00FA4A4E" w:rsidRDefault="00F51323" w:rsidP="00C01C18">
            <w:pPr>
              <w:spacing w:after="60"/>
              <w:jc w:val="both"/>
              <w:rPr>
                <w:rFonts w:ascii="Arial" w:hAnsi="Arial" w:cs="Arial"/>
                <w:sz w:val="24"/>
                <w:szCs w:val="24"/>
              </w:rPr>
            </w:pPr>
          </w:p>
        </w:tc>
        <w:tc>
          <w:tcPr>
            <w:tcW w:w="7229" w:type="dxa"/>
          </w:tcPr>
          <w:p w14:paraId="2C4E144A" w14:textId="77777777" w:rsidR="00F51323" w:rsidRDefault="007537BE" w:rsidP="00C01C18">
            <w:pPr>
              <w:spacing w:after="60"/>
              <w:jc w:val="both"/>
              <w:rPr>
                <w:rFonts w:ascii="Arial" w:hAnsi="Arial" w:cs="Arial"/>
                <w:sz w:val="24"/>
                <w:szCs w:val="24"/>
              </w:rPr>
            </w:pPr>
            <w:hyperlink r:id="rId22" w:history="1">
              <w:r w:rsidR="00F51323" w:rsidRPr="00354A5F">
                <w:rPr>
                  <w:rStyle w:val="Hyperlink"/>
                  <w:rFonts w:ascii="Arial" w:hAnsi="Arial" w:cs="Arial"/>
                  <w:sz w:val="24"/>
                  <w:szCs w:val="24"/>
                </w:rPr>
                <w:t>Parents Protect- Create a family safety plan</w:t>
              </w:r>
            </w:hyperlink>
          </w:p>
          <w:p w14:paraId="4A6D15C7" w14:textId="77777777" w:rsidR="00F51323" w:rsidRPr="00354A5F" w:rsidRDefault="00F51323" w:rsidP="00C01C18">
            <w:pPr>
              <w:spacing w:after="60"/>
              <w:jc w:val="both"/>
              <w:rPr>
                <w:rFonts w:ascii="Arial" w:hAnsi="Arial" w:cs="Arial"/>
                <w:sz w:val="24"/>
                <w:szCs w:val="24"/>
              </w:rPr>
            </w:pPr>
          </w:p>
          <w:p w14:paraId="55E9444A" w14:textId="77777777" w:rsidR="00F51323" w:rsidRDefault="007537BE" w:rsidP="00C01C18">
            <w:pPr>
              <w:spacing w:after="60"/>
              <w:jc w:val="both"/>
              <w:rPr>
                <w:rFonts w:ascii="Arial" w:hAnsi="Arial" w:cs="Arial"/>
                <w:sz w:val="24"/>
                <w:szCs w:val="24"/>
              </w:rPr>
            </w:pPr>
            <w:hyperlink r:id="rId23" w:history="1">
              <w:r w:rsidR="00F51323" w:rsidRPr="00354A5F">
                <w:rPr>
                  <w:rStyle w:val="Hyperlink"/>
                  <w:rFonts w:ascii="Arial" w:hAnsi="Arial" w:cs="Arial"/>
                  <w:sz w:val="24"/>
                  <w:szCs w:val="24"/>
                </w:rPr>
                <w:t>Parents Protect- Family Safety Pack</w:t>
              </w:r>
            </w:hyperlink>
          </w:p>
          <w:p w14:paraId="70EDB248" w14:textId="77777777" w:rsidR="00F51323" w:rsidRDefault="00F51323" w:rsidP="00C01C18">
            <w:pPr>
              <w:spacing w:after="60"/>
              <w:jc w:val="both"/>
              <w:rPr>
                <w:rFonts w:ascii="Arial" w:hAnsi="Arial" w:cs="Arial"/>
                <w:sz w:val="24"/>
                <w:szCs w:val="24"/>
              </w:rPr>
            </w:pPr>
          </w:p>
          <w:p w14:paraId="6DD75569" w14:textId="0E7902D9" w:rsidR="00F51323" w:rsidRDefault="007537BE" w:rsidP="00C01C18">
            <w:pPr>
              <w:spacing w:after="60"/>
              <w:jc w:val="both"/>
              <w:rPr>
                <w:rFonts w:ascii="Arial" w:hAnsi="Arial" w:cs="Arial"/>
                <w:sz w:val="24"/>
                <w:szCs w:val="24"/>
              </w:rPr>
            </w:pPr>
            <w:hyperlink r:id="rId24" w:history="1">
              <w:r w:rsidR="003E0EB5">
                <w:rPr>
                  <w:rStyle w:val="Hyperlink"/>
                  <w:rFonts w:ascii="Arial" w:hAnsi="Arial" w:cs="Arial"/>
                  <w:sz w:val="24"/>
                  <w:szCs w:val="24"/>
                </w:rPr>
                <w:t xml:space="preserve">Family Safety Pack </w:t>
              </w:r>
            </w:hyperlink>
          </w:p>
        </w:tc>
      </w:tr>
      <w:tr w:rsidR="00F51323" w14:paraId="3A196D88" w14:textId="77777777" w:rsidTr="00F51323">
        <w:tc>
          <w:tcPr>
            <w:tcW w:w="7196" w:type="dxa"/>
          </w:tcPr>
          <w:p w14:paraId="593CE88F" w14:textId="27B40957"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t xml:space="preserve">Resources to support safety planning work with children/young people who are at risk of </w:t>
            </w:r>
            <w:r w:rsidR="00DB67AB" w:rsidRPr="00FA4A4E">
              <w:rPr>
                <w:rFonts w:ascii="Arial" w:hAnsi="Arial" w:cs="Arial"/>
                <w:sz w:val="24"/>
                <w:szCs w:val="24"/>
              </w:rPr>
              <w:t>self-harm</w:t>
            </w:r>
            <w:r w:rsidRPr="00FA4A4E">
              <w:rPr>
                <w:rFonts w:ascii="Arial" w:hAnsi="Arial" w:cs="Arial"/>
                <w:sz w:val="24"/>
                <w:szCs w:val="24"/>
              </w:rPr>
              <w:t xml:space="preserve"> and/or suicide </w:t>
            </w:r>
          </w:p>
          <w:p w14:paraId="671DAD46" w14:textId="155ED58D" w:rsidR="00F51323" w:rsidRDefault="00F51323" w:rsidP="00C01C18">
            <w:pPr>
              <w:spacing w:after="60"/>
              <w:jc w:val="both"/>
              <w:rPr>
                <w:rFonts w:ascii="Arial" w:hAnsi="Arial" w:cs="Arial"/>
                <w:sz w:val="24"/>
                <w:szCs w:val="24"/>
              </w:rPr>
            </w:pPr>
            <w:r w:rsidRPr="00FA4A4E">
              <w:rPr>
                <w:rFonts w:ascii="Arial" w:hAnsi="Arial" w:cs="Arial"/>
                <w:sz w:val="24"/>
                <w:szCs w:val="24"/>
              </w:rPr>
              <w:t xml:space="preserve">These resources encourage the conversation around </w:t>
            </w:r>
            <w:r w:rsidR="00DB67AB" w:rsidRPr="00FA4A4E">
              <w:rPr>
                <w:rFonts w:ascii="Arial" w:hAnsi="Arial" w:cs="Arial"/>
                <w:sz w:val="24"/>
                <w:szCs w:val="24"/>
              </w:rPr>
              <w:t>self-harm</w:t>
            </w:r>
            <w:r w:rsidRPr="00FA4A4E">
              <w:rPr>
                <w:rFonts w:ascii="Arial" w:hAnsi="Arial" w:cs="Arial"/>
                <w:sz w:val="24"/>
                <w:szCs w:val="24"/>
              </w:rPr>
              <w:t xml:space="preserve"> and suicide.</w:t>
            </w:r>
          </w:p>
          <w:p w14:paraId="7233479B" w14:textId="77777777" w:rsidR="0010097D" w:rsidRPr="00FA4A4E" w:rsidRDefault="0010097D" w:rsidP="00C01C18">
            <w:pPr>
              <w:spacing w:after="60"/>
              <w:jc w:val="both"/>
              <w:rPr>
                <w:rFonts w:ascii="Arial" w:hAnsi="Arial" w:cs="Arial"/>
                <w:sz w:val="24"/>
                <w:szCs w:val="24"/>
              </w:rPr>
            </w:pPr>
          </w:p>
          <w:p w14:paraId="5C8A0CD7" w14:textId="7378D55B"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lastRenderedPageBreak/>
              <w:t>This resource is an ‘app’ for children/young people to use to make their own safety plan and to support them in recognising their feelings.</w:t>
            </w:r>
          </w:p>
        </w:tc>
        <w:tc>
          <w:tcPr>
            <w:tcW w:w="7229" w:type="dxa"/>
          </w:tcPr>
          <w:p w14:paraId="371B7224" w14:textId="77777777" w:rsidR="00F51323" w:rsidRDefault="007537BE" w:rsidP="00C01C18">
            <w:pPr>
              <w:spacing w:after="60"/>
              <w:jc w:val="both"/>
              <w:rPr>
                <w:rFonts w:ascii="Arial" w:hAnsi="Arial" w:cs="Arial"/>
                <w:sz w:val="24"/>
                <w:szCs w:val="24"/>
              </w:rPr>
            </w:pPr>
            <w:hyperlink r:id="rId25" w:history="1">
              <w:r w:rsidR="00F51323" w:rsidRPr="00354A5F">
                <w:rPr>
                  <w:rStyle w:val="Hyperlink"/>
                  <w:rFonts w:ascii="Arial" w:hAnsi="Arial" w:cs="Arial"/>
                  <w:sz w:val="24"/>
                  <w:szCs w:val="24"/>
                </w:rPr>
                <w:t>Creating a 'safety plan' | Samaritans</w:t>
              </w:r>
            </w:hyperlink>
          </w:p>
          <w:p w14:paraId="3B7EB3C2" w14:textId="159AA9A8" w:rsidR="00F51323" w:rsidRDefault="007537BE" w:rsidP="00C01C18">
            <w:pPr>
              <w:spacing w:after="60"/>
              <w:jc w:val="both"/>
              <w:rPr>
                <w:rFonts w:ascii="Arial" w:hAnsi="Arial" w:cs="Arial"/>
                <w:sz w:val="24"/>
                <w:szCs w:val="24"/>
              </w:rPr>
            </w:pPr>
            <w:hyperlink r:id="rId26" w:history="1">
              <w:r w:rsidR="003E0EB5">
                <w:rPr>
                  <w:rStyle w:val="Hyperlink"/>
                  <w:rFonts w:ascii="Arial" w:hAnsi="Arial" w:cs="Arial"/>
                  <w:sz w:val="24"/>
                  <w:szCs w:val="24"/>
                </w:rPr>
                <w:t xml:space="preserve">Suicide and self-harm </w:t>
              </w:r>
            </w:hyperlink>
          </w:p>
          <w:p w14:paraId="06C2FCAF" w14:textId="77777777" w:rsidR="00F51323" w:rsidRDefault="007537BE" w:rsidP="00C01C18">
            <w:pPr>
              <w:spacing w:after="60"/>
              <w:jc w:val="both"/>
              <w:rPr>
                <w:rFonts w:ascii="Arial" w:hAnsi="Arial" w:cs="Arial"/>
                <w:sz w:val="24"/>
                <w:szCs w:val="24"/>
              </w:rPr>
            </w:pPr>
            <w:hyperlink r:id="rId27" w:history="1">
              <w:r w:rsidR="00F51323" w:rsidRPr="00886FD5">
                <w:rPr>
                  <w:rStyle w:val="Hyperlink"/>
                  <w:rFonts w:ascii="Arial" w:hAnsi="Arial" w:cs="Arial"/>
                  <w:sz w:val="24"/>
                  <w:szCs w:val="24"/>
                </w:rPr>
                <w:t xml:space="preserve">Stay Safe Plan </w:t>
              </w:r>
            </w:hyperlink>
          </w:p>
          <w:p w14:paraId="5039D0BF" w14:textId="77777777" w:rsidR="0004166B" w:rsidRDefault="0004166B" w:rsidP="00C01C18">
            <w:pPr>
              <w:spacing w:after="60"/>
              <w:jc w:val="both"/>
            </w:pPr>
          </w:p>
          <w:p w14:paraId="095918CF" w14:textId="6FAE8321" w:rsidR="00F51323" w:rsidRDefault="007537BE" w:rsidP="00C01C18">
            <w:pPr>
              <w:spacing w:after="60"/>
              <w:jc w:val="both"/>
              <w:rPr>
                <w:rFonts w:ascii="Arial" w:hAnsi="Arial" w:cs="Arial"/>
                <w:sz w:val="24"/>
                <w:szCs w:val="24"/>
              </w:rPr>
            </w:pPr>
            <w:hyperlink r:id="rId28" w:history="1">
              <w:r w:rsidR="006A2145">
                <w:rPr>
                  <w:rStyle w:val="Hyperlink"/>
                  <w:rFonts w:ascii="Arial" w:hAnsi="Arial" w:cs="Arial"/>
                  <w:sz w:val="24"/>
                  <w:szCs w:val="24"/>
                </w:rPr>
                <w:t>Suicide safety planning app: Beyond Now - Free Social Work Tools and Resources</w:t>
              </w:r>
            </w:hyperlink>
          </w:p>
        </w:tc>
      </w:tr>
      <w:tr w:rsidR="00F51323" w14:paraId="5C50335C" w14:textId="77777777" w:rsidTr="00F51323">
        <w:tc>
          <w:tcPr>
            <w:tcW w:w="7196" w:type="dxa"/>
          </w:tcPr>
          <w:p w14:paraId="7C8BBF73" w14:textId="6C7538B2"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lastRenderedPageBreak/>
              <w:t>Resources</w:t>
            </w:r>
            <w:r w:rsidR="00DB67AB" w:rsidRPr="00FA4A4E">
              <w:rPr>
                <w:rFonts w:ascii="Arial" w:hAnsi="Arial" w:cs="Arial"/>
                <w:sz w:val="24"/>
                <w:szCs w:val="24"/>
              </w:rPr>
              <w:t xml:space="preserve"> </w:t>
            </w:r>
            <w:r w:rsidRPr="00FA4A4E">
              <w:rPr>
                <w:rFonts w:ascii="Arial" w:hAnsi="Arial" w:cs="Arial"/>
                <w:sz w:val="24"/>
                <w:szCs w:val="24"/>
              </w:rPr>
              <w:t xml:space="preserve">to support safety planning when mothers/fathers/carers have mental health </w:t>
            </w:r>
            <w:r w:rsidR="00DB67AB" w:rsidRPr="00FA4A4E">
              <w:rPr>
                <w:rFonts w:ascii="Arial" w:hAnsi="Arial" w:cs="Arial"/>
                <w:sz w:val="24"/>
                <w:szCs w:val="24"/>
              </w:rPr>
              <w:t>problems.</w:t>
            </w:r>
            <w:r w:rsidRPr="00FA4A4E">
              <w:rPr>
                <w:rFonts w:ascii="Arial" w:hAnsi="Arial" w:cs="Arial"/>
                <w:sz w:val="24"/>
                <w:szCs w:val="24"/>
              </w:rPr>
              <w:t xml:space="preserve"> </w:t>
            </w:r>
          </w:p>
          <w:p w14:paraId="680CF714" w14:textId="77777777" w:rsidR="00DB67AB" w:rsidRPr="00FA4A4E" w:rsidRDefault="00DB67AB" w:rsidP="00C01C18">
            <w:pPr>
              <w:spacing w:after="60"/>
              <w:jc w:val="both"/>
              <w:rPr>
                <w:rFonts w:ascii="Arial" w:hAnsi="Arial" w:cs="Arial"/>
                <w:sz w:val="24"/>
                <w:szCs w:val="24"/>
              </w:rPr>
            </w:pPr>
          </w:p>
          <w:p w14:paraId="183C9A69" w14:textId="77777777" w:rsidR="00F51323" w:rsidRPr="00FA4A4E" w:rsidRDefault="00F51323" w:rsidP="00C01C18">
            <w:pPr>
              <w:spacing w:after="60"/>
              <w:jc w:val="both"/>
              <w:rPr>
                <w:rFonts w:ascii="Arial" w:hAnsi="Arial" w:cs="Arial"/>
                <w:sz w:val="24"/>
                <w:szCs w:val="24"/>
              </w:rPr>
            </w:pPr>
            <w:r w:rsidRPr="00FA4A4E">
              <w:rPr>
                <w:rFonts w:ascii="Arial" w:hAnsi="Arial" w:cs="Arial"/>
                <w:sz w:val="24"/>
                <w:szCs w:val="24"/>
              </w:rPr>
              <w:t>Resource to support families prepare for mental health crisis</w:t>
            </w:r>
          </w:p>
        </w:tc>
        <w:tc>
          <w:tcPr>
            <w:tcW w:w="7229" w:type="dxa"/>
          </w:tcPr>
          <w:p w14:paraId="67FC7CE4" w14:textId="77777777" w:rsidR="00F51323" w:rsidRDefault="007537BE" w:rsidP="00C01C18">
            <w:pPr>
              <w:spacing w:after="60"/>
              <w:jc w:val="both"/>
              <w:rPr>
                <w:rFonts w:ascii="Arial" w:hAnsi="Arial" w:cs="Arial"/>
                <w:sz w:val="24"/>
                <w:szCs w:val="24"/>
              </w:rPr>
            </w:pPr>
            <w:hyperlink r:id="rId29" w:history="1">
              <w:r w:rsidR="00F51323" w:rsidRPr="00886FD5">
                <w:rPr>
                  <w:rStyle w:val="Hyperlink"/>
                  <w:rFonts w:ascii="Arial" w:hAnsi="Arial" w:cs="Arial"/>
                  <w:sz w:val="24"/>
                  <w:szCs w:val="24"/>
                </w:rPr>
                <w:t>Planning for a mental health crisis - Mind</w:t>
              </w:r>
            </w:hyperlink>
          </w:p>
        </w:tc>
      </w:tr>
      <w:tr w:rsidR="00F51323" w14:paraId="2C4DCBA2" w14:textId="77777777" w:rsidTr="00FA4A4E">
        <w:trPr>
          <w:trHeight w:val="2308"/>
        </w:trPr>
        <w:tc>
          <w:tcPr>
            <w:tcW w:w="7196" w:type="dxa"/>
          </w:tcPr>
          <w:p w14:paraId="0BCF25EB" w14:textId="77777777" w:rsidR="00F51323" w:rsidRPr="00FA4A4E" w:rsidRDefault="00F51323" w:rsidP="00C01C18">
            <w:pPr>
              <w:spacing w:after="60"/>
              <w:rPr>
                <w:rFonts w:ascii="Arial" w:hAnsi="Arial" w:cs="Arial"/>
                <w:sz w:val="24"/>
                <w:szCs w:val="24"/>
              </w:rPr>
            </w:pPr>
            <w:r w:rsidRPr="00FA4A4E">
              <w:rPr>
                <w:rFonts w:ascii="Arial" w:hAnsi="Arial" w:cs="Arial"/>
                <w:sz w:val="24"/>
                <w:szCs w:val="24"/>
              </w:rPr>
              <w:t xml:space="preserve">Resources to support planning when mothers/fathers/ carers are misusing drugs/alcohol </w:t>
            </w:r>
          </w:p>
          <w:p w14:paraId="24EE6584" w14:textId="035DDBBF" w:rsidR="00F51323" w:rsidRPr="00FA4A4E" w:rsidRDefault="00F51323" w:rsidP="00C01C18">
            <w:pPr>
              <w:spacing w:after="60"/>
              <w:rPr>
                <w:rFonts w:ascii="Arial" w:hAnsi="Arial" w:cs="Arial"/>
                <w:sz w:val="24"/>
                <w:szCs w:val="24"/>
              </w:rPr>
            </w:pPr>
            <w:r w:rsidRPr="00FA4A4E">
              <w:rPr>
                <w:rFonts w:ascii="Arial" w:hAnsi="Arial" w:cs="Arial"/>
                <w:sz w:val="24"/>
                <w:szCs w:val="24"/>
              </w:rPr>
              <w:t xml:space="preserve">Resources to support the assessment of risk </w:t>
            </w:r>
            <w:r w:rsidR="00DB67AB" w:rsidRPr="00FA4A4E">
              <w:rPr>
                <w:rFonts w:ascii="Arial" w:hAnsi="Arial" w:cs="Arial"/>
                <w:sz w:val="24"/>
                <w:szCs w:val="24"/>
              </w:rPr>
              <w:t>with</w:t>
            </w:r>
            <w:r w:rsidRPr="00FA4A4E">
              <w:rPr>
                <w:rFonts w:ascii="Arial" w:hAnsi="Arial" w:cs="Arial"/>
                <w:sz w:val="24"/>
                <w:szCs w:val="24"/>
              </w:rPr>
              <w:t xml:space="preserve"> the family and safety </w:t>
            </w:r>
            <w:r w:rsidR="00F24EBC" w:rsidRPr="00FA4A4E">
              <w:rPr>
                <w:rFonts w:ascii="Arial" w:hAnsi="Arial" w:cs="Arial"/>
                <w:sz w:val="24"/>
                <w:szCs w:val="24"/>
              </w:rPr>
              <w:t>plans.</w:t>
            </w:r>
          </w:p>
          <w:p w14:paraId="68B934D2" w14:textId="77777777" w:rsidR="00F51323" w:rsidRPr="00FA4A4E" w:rsidRDefault="00F51323" w:rsidP="00C01C18">
            <w:pPr>
              <w:spacing w:after="60"/>
              <w:rPr>
                <w:rFonts w:ascii="Arial" w:hAnsi="Arial" w:cs="Arial"/>
                <w:sz w:val="24"/>
                <w:szCs w:val="24"/>
              </w:rPr>
            </w:pPr>
          </w:p>
          <w:p w14:paraId="242C3B26" w14:textId="0D074184" w:rsidR="00F51323" w:rsidRPr="00FA4A4E" w:rsidRDefault="00F51323" w:rsidP="00C01C18">
            <w:pPr>
              <w:spacing w:after="60"/>
              <w:rPr>
                <w:rFonts w:ascii="Arial" w:hAnsi="Arial" w:cs="Arial"/>
                <w:sz w:val="24"/>
                <w:szCs w:val="24"/>
              </w:rPr>
            </w:pPr>
            <w:r w:rsidRPr="00FA4A4E">
              <w:rPr>
                <w:rFonts w:ascii="Arial" w:hAnsi="Arial" w:cs="Arial"/>
                <w:sz w:val="24"/>
                <w:szCs w:val="24"/>
              </w:rPr>
              <w:t xml:space="preserve">Resources linked to </w:t>
            </w:r>
            <w:r w:rsidR="00DB67AB" w:rsidRPr="00FA4A4E">
              <w:rPr>
                <w:rFonts w:ascii="Arial" w:hAnsi="Arial" w:cs="Arial"/>
                <w:sz w:val="24"/>
                <w:szCs w:val="24"/>
              </w:rPr>
              <w:t>strength-based</w:t>
            </w:r>
            <w:r w:rsidRPr="00FA4A4E">
              <w:rPr>
                <w:rFonts w:ascii="Arial" w:hAnsi="Arial" w:cs="Arial"/>
                <w:sz w:val="24"/>
                <w:szCs w:val="24"/>
              </w:rPr>
              <w:t xml:space="preserve"> questioning with children/young people </w:t>
            </w:r>
          </w:p>
        </w:tc>
        <w:tc>
          <w:tcPr>
            <w:tcW w:w="7229" w:type="dxa"/>
          </w:tcPr>
          <w:p w14:paraId="4FE5F8FF" w14:textId="77777777" w:rsidR="00F51323" w:rsidRDefault="007537BE" w:rsidP="00C01C18">
            <w:pPr>
              <w:spacing w:after="60"/>
              <w:jc w:val="both"/>
              <w:rPr>
                <w:rFonts w:ascii="Arial" w:hAnsi="Arial" w:cs="Arial"/>
                <w:sz w:val="24"/>
                <w:szCs w:val="24"/>
              </w:rPr>
            </w:pPr>
            <w:hyperlink r:id="rId30" w:history="1">
              <w:r w:rsidR="00F51323" w:rsidRPr="00B52DB8">
                <w:rPr>
                  <w:rStyle w:val="Hyperlink"/>
                  <w:rFonts w:ascii="Arial" w:hAnsi="Arial" w:cs="Arial"/>
                  <w:sz w:val="24"/>
                  <w:szCs w:val="24"/>
                </w:rPr>
                <w:t>Making a safety plan | Childline</w:t>
              </w:r>
            </w:hyperlink>
          </w:p>
          <w:p w14:paraId="448E2075" w14:textId="77777777" w:rsidR="00F51323" w:rsidRDefault="00F51323" w:rsidP="00C01C18">
            <w:pPr>
              <w:spacing w:after="60"/>
              <w:jc w:val="both"/>
              <w:rPr>
                <w:rFonts w:ascii="Arial" w:hAnsi="Arial" w:cs="Arial"/>
                <w:sz w:val="24"/>
                <w:szCs w:val="24"/>
              </w:rPr>
            </w:pPr>
          </w:p>
          <w:p w14:paraId="1B800FD5" w14:textId="4B91D821" w:rsidR="00F51323" w:rsidRDefault="007537BE" w:rsidP="00C01C18">
            <w:pPr>
              <w:spacing w:after="60"/>
              <w:jc w:val="both"/>
              <w:rPr>
                <w:rFonts w:ascii="Arial" w:hAnsi="Arial" w:cs="Arial"/>
                <w:sz w:val="24"/>
                <w:szCs w:val="24"/>
              </w:rPr>
            </w:pPr>
            <w:hyperlink r:id="rId31" w:history="1">
              <w:r w:rsidR="006A2145">
                <w:rPr>
                  <w:rStyle w:val="Hyperlink"/>
                  <w:rFonts w:ascii="Arial" w:hAnsi="Arial" w:cs="Arial"/>
                  <w:sz w:val="24"/>
                  <w:szCs w:val="24"/>
                </w:rPr>
                <w:t xml:space="preserve">Safety planning | Child Safety Practice Manual </w:t>
              </w:r>
            </w:hyperlink>
          </w:p>
          <w:p w14:paraId="1AEC245D" w14:textId="77777777" w:rsidR="00F51323" w:rsidRDefault="00F51323" w:rsidP="00C01C18">
            <w:pPr>
              <w:spacing w:after="60"/>
              <w:jc w:val="both"/>
              <w:rPr>
                <w:rFonts w:ascii="Arial" w:hAnsi="Arial" w:cs="Arial"/>
                <w:sz w:val="24"/>
                <w:szCs w:val="24"/>
              </w:rPr>
            </w:pPr>
          </w:p>
          <w:p w14:paraId="74DF0EF5" w14:textId="194997AD" w:rsidR="00F51323" w:rsidRPr="00886FD5" w:rsidRDefault="007537BE" w:rsidP="00C01C18">
            <w:pPr>
              <w:spacing w:after="60"/>
              <w:jc w:val="both"/>
              <w:rPr>
                <w:rFonts w:ascii="Arial" w:hAnsi="Arial" w:cs="Arial"/>
                <w:sz w:val="24"/>
                <w:szCs w:val="24"/>
              </w:rPr>
            </w:pPr>
            <w:hyperlink r:id="rId32" w:anchor="Strengths_based_questions_for_children" w:history="1">
              <w:r w:rsidR="006A2145">
                <w:rPr>
                  <w:rStyle w:val="Hyperlink"/>
                  <w:rFonts w:ascii="Arial" w:hAnsi="Arial" w:cs="Arial"/>
                  <w:sz w:val="24"/>
                  <w:szCs w:val="24"/>
                </w:rPr>
                <w:t xml:space="preserve">Partnering with children | Child Safety Practice Manual </w:t>
              </w:r>
            </w:hyperlink>
          </w:p>
        </w:tc>
      </w:tr>
      <w:tr w:rsidR="00F51323" w14:paraId="4DF01FA0" w14:textId="77777777" w:rsidTr="00F51323">
        <w:tc>
          <w:tcPr>
            <w:tcW w:w="7196" w:type="dxa"/>
          </w:tcPr>
          <w:p w14:paraId="3F89DECB" w14:textId="46BD0594" w:rsidR="00C27715" w:rsidRPr="00FA4A4E" w:rsidRDefault="00F51323" w:rsidP="00C01C18">
            <w:pPr>
              <w:spacing w:after="60"/>
              <w:jc w:val="both"/>
              <w:rPr>
                <w:rFonts w:ascii="Arial" w:hAnsi="Arial" w:cs="Arial"/>
                <w:sz w:val="24"/>
                <w:szCs w:val="24"/>
              </w:rPr>
            </w:pPr>
            <w:r w:rsidRPr="00FA4A4E">
              <w:rPr>
                <w:rFonts w:ascii="Arial" w:hAnsi="Arial" w:cs="Arial"/>
                <w:sz w:val="24"/>
                <w:szCs w:val="24"/>
              </w:rPr>
              <w:t xml:space="preserve">Resources to support children/young people who are at risk of exploitation and/or going missing </w:t>
            </w:r>
          </w:p>
        </w:tc>
        <w:tc>
          <w:tcPr>
            <w:tcW w:w="7229" w:type="dxa"/>
          </w:tcPr>
          <w:p w14:paraId="2734DC87" w14:textId="139716B5" w:rsidR="00F51323" w:rsidRDefault="007537BE" w:rsidP="00C01C18">
            <w:pPr>
              <w:spacing w:after="60"/>
              <w:jc w:val="both"/>
              <w:rPr>
                <w:rFonts w:ascii="Arial" w:hAnsi="Arial" w:cs="Arial"/>
                <w:sz w:val="24"/>
                <w:szCs w:val="24"/>
              </w:rPr>
            </w:pPr>
            <w:hyperlink r:id="rId33" w:history="1">
              <w:r w:rsidR="003E0EB5">
                <w:rPr>
                  <w:rStyle w:val="Hyperlink"/>
                  <w:rFonts w:ascii="Arial" w:hAnsi="Arial" w:cs="Arial"/>
                  <w:sz w:val="24"/>
                  <w:szCs w:val="24"/>
                </w:rPr>
                <w:t xml:space="preserve">YP_safetyplan.pdf </w:t>
              </w:r>
            </w:hyperlink>
          </w:p>
          <w:bookmarkStart w:id="27" w:name="_MON_1737273644"/>
          <w:bookmarkEnd w:id="27"/>
          <w:p w14:paraId="31FCE529" w14:textId="49F5A8D3" w:rsidR="00F51323" w:rsidRPr="00886FD5" w:rsidRDefault="000640AA" w:rsidP="00C01C18">
            <w:pPr>
              <w:spacing w:after="60"/>
              <w:jc w:val="both"/>
              <w:rPr>
                <w:rFonts w:ascii="Arial" w:hAnsi="Arial" w:cs="Arial"/>
                <w:sz w:val="24"/>
                <w:szCs w:val="24"/>
              </w:rPr>
            </w:pPr>
            <w:r>
              <w:rPr>
                <w:rFonts w:ascii="Arial" w:hAnsi="Arial" w:cs="Arial"/>
                <w:sz w:val="24"/>
                <w:szCs w:val="24"/>
              </w:rPr>
              <w:object w:dxaOrig="1536" w:dyaOrig="992" w14:anchorId="742E23B9">
                <v:shape id="_x0000_i1026" type="#_x0000_t75" alt="Link to Missing Reponse safety plan template " style="width:77.25pt;height:48.75pt" o:ole="">
                  <v:imagedata r:id="rId34" o:title=""/>
                </v:shape>
                <o:OLEObject Type="Embed" ProgID="Word.Document.12" ShapeID="_x0000_i1026" DrawAspect="Icon" ObjectID="_1737876556" r:id="rId35">
                  <o:FieldCodes>\s</o:FieldCodes>
                </o:OLEObject>
              </w:object>
            </w:r>
          </w:p>
        </w:tc>
      </w:tr>
    </w:tbl>
    <w:p w14:paraId="51B4215A" w14:textId="77777777" w:rsidR="002B3E34" w:rsidRPr="0063315A" w:rsidRDefault="002B3E34" w:rsidP="00B4241A">
      <w:pPr>
        <w:tabs>
          <w:tab w:val="left" w:pos="1020"/>
        </w:tabs>
        <w:rPr>
          <w:rFonts w:ascii="Arial" w:hAnsi="Arial" w:cs="Arial"/>
          <w:b/>
          <w:bCs/>
          <w:color w:val="FF0000"/>
          <w:sz w:val="28"/>
          <w:szCs w:val="28"/>
        </w:rPr>
      </w:pPr>
    </w:p>
    <w:sectPr w:rsidR="002B3E34" w:rsidRPr="0063315A" w:rsidSect="00B4241A">
      <w:pgSz w:w="16838" w:h="11906" w:orient="landscape"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FA3755" w14:textId="77777777" w:rsidR="00763453" w:rsidRDefault="00763453" w:rsidP="00BE6987">
      <w:pPr>
        <w:spacing w:after="0" w:line="240" w:lineRule="auto"/>
      </w:pPr>
      <w:r>
        <w:separator/>
      </w:r>
    </w:p>
  </w:endnote>
  <w:endnote w:type="continuationSeparator" w:id="0">
    <w:p w14:paraId="2A319342" w14:textId="77777777" w:rsidR="00763453" w:rsidRDefault="00763453" w:rsidP="00BE69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altName w:val="Arial"/>
    <w:panose1 w:val="020B0502040204020203"/>
    <w:charset w:val="00"/>
    <w:family w:val="swiss"/>
    <w:pitch w:val="variable"/>
    <w:sig w:usb0="E4002EFF" w:usb1="C000E47F" w:usb2="00000009" w:usb3="00000000" w:csb0="000001FF" w:csb1="00000000"/>
  </w:font>
  <w:font w:name="Mul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4053219"/>
      <w:docPartObj>
        <w:docPartGallery w:val="Page Numbers (Bottom of Page)"/>
        <w:docPartUnique/>
      </w:docPartObj>
    </w:sdtPr>
    <w:sdtEndPr>
      <w:rPr>
        <w:noProof/>
      </w:rPr>
    </w:sdtEndPr>
    <w:sdtContent>
      <w:p w14:paraId="5DB219EB" w14:textId="25B98E9A" w:rsidR="00D31082" w:rsidRDefault="00D3108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C1C499" w14:textId="60395E05" w:rsidR="00490D52" w:rsidRDefault="00490D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9419A0" w14:textId="77777777" w:rsidR="00763453" w:rsidRDefault="00763453" w:rsidP="00BE6987">
      <w:pPr>
        <w:spacing w:after="0" w:line="240" w:lineRule="auto"/>
      </w:pPr>
      <w:r>
        <w:separator/>
      </w:r>
    </w:p>
  </w:footnote>
  <w:footnote w:type="continuationSeparator" w:id="0">
    <w:p w14:paraId="4526DF0B" w14:textId="77777777" w:rsidR="00763453" w:rsidRDefault="00763453" w:rsidP="00BE69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2781F"/>
    <w:multiLevelType w:val="multilevel"/>
    <w:tmpl w:val="0016B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CC7DA2"/>
    <w:multiLevelType w:val="hybridMultilevel"/>
    <w:tmpl w:val="7766EA42"/>
    <w:lvl w:ilvl="0" w:tplc="24C0298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B0375D6"/>
    <w:multiLevelType w:val="hybridMultilevel"/>
    <w:tmpl w:val="A97CA38E"/>
    <w:lvl w:ilvl="0" w:tplc="7BDAEE3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E50B2C"/>
    <w:multiLevelType w:val="hybridMultilevel"/>
    <w:tmpl w:val="E424D26E"/>
    <w:lvl w:ilvl="0" w:tplc="70C4A022">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 w15:restartNumberingAfterBreak="0">
    <w:nsid w:val="25CB208A"/>
    <w:multiLevelType w:val="hybridMultilevel"/>
    <w:tmpl w:val="CF06BB5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68D3361"/>
    <w:multiLevelType w:val="hybridMultilevel"/>
    <w:tmpl w:val="4CBC59BA"/>
    <w:lvl w:ilvl="0" w:tplc="AE6028BE">
      <w:start w:val="1"/>
      <w:numFmt w:val="decimal"/>
      <w:lvlText w:val="%1-"/>
      <w:lvlJc w:val="left"/>
      <w:pPr>
        <w:ind w:left="690" w:hanging="360"/>
      </w:pPr>
      <w:rPr>
        <w:rFonts w:hint="default"/>
      </w:rPr>
    </w:lvl>
    <w:lvl w:ilvl="1" w:tplc="08090019" w:tentative="1">
      <w:start w:val="1"/>
      <w:numFmt w:val="lowerLetter"/>
      <w:lvlText w:val="%2."/>
      <w:lvlJc w:val="left"/>
      <w:pPr>
        <w:ind w:left="1410" w:hanging="360"/>
      </w:pPr>
    </w:lvl>
    <w:lvl w:ilvl="2" w:tplc="0809001B" w:tentative="1">
      <w:start w:val="1"/>
      <w:numFmt w:val="lowerRoman"/>
      <w:lvlText w:val="%3."/>
      <w:lvlJc w:val="right"/>
      <w:pPr>
        <w:ind w:left="2130" w:hanging="180"/>
      </w:pPr>
    </w:lvl>
    <w:lvl w:ilvl="3" w:tplc="0809000F" w:tentative="1">
      <w:start w:val="1"/>
      <w:numFmt w:val="decimal"/>
      <w:lvlText w:val="%4."/>
      <w:lvlJc w:val="left"/>
      <w:pPr>
        <w:ind w:left="2850" w:hanging="360"/>
      </w:pPr>
    </w:lvl>
    <w:lvl w:ilvl="4" w:tplc="08090019" w:tentative="1">
      <w:start w:val="1"/>
      <w:numFmt w:val="lowerLetter"/>
      <w:lvlText w:val="%5."/>
      <w:lvlJc w:val="left"/>
      <w:pPr>
        <w:ind w:left="3570" w:hanging="360"/>
      </w:pPr>
    </w:lvl>
    <w:lvl w:ilvl="5" w:tplc="0809001B" w:tentative="1">
      <w:start w:val="1"/>
      <w:numFmt w:val="lowerRoman"/>
      <w:lvlText w:val="%6."/>
      <w:lvlJc w:val="right"/>
      <w:pPr>
        <w:ind w:left="4290" w:hanging="180"/>
      </w:pPr>
    </w:lvl>
    <w:lvl w:ilvl="6" w:tplc="0809000F" w:tentative="1">
      <w:start w:val="1"/>
      <w:numFmt w:val="decimal"/>
      <w:lvlText w:val="%7."/>
      <w:lvlJc w:val="left"/>
      <w:pPr>
        <w:ind w:left="5010" w:hanging="360"/>
      </w:pPr>
    </w:lvl>
    <w:lvl w:ilvl="7" w:tplc="08090019" w:tentative="1">
      <w:start w:val="1"/>
      <w:numFmt w:val="lowerLetter"/>
      <w:lvlText w:val="%8."/>
      <w:lvlJc w:val="left"/>
      <w:pPr>
        <w:ind w:left="5730" w:hanging="360"/>
      </w:pPr>
    </w:lvl>
    <w:lvl w:ilvl="8" w:tplc="0809001B" w:tentative="1">
      <w:start w:val="1"/>
      <w:numFmt w:val="lowerRoman"/>
      <w:lvlText w:val="%9."/>
      <w:lvlJc w:val="right"/>
      <w:pPr>
        <w:ind w:left="6450" w:hanging="180"/>
      </w:pPr>
    </w:lvl>
  </w:abstractNum>
  <w:abstractNum w:abstractNumId="6" w15:restartNumberingAfterBreak="0">
    <w:nsid w:val="332D0AEC"/>
    <w:multiLevelType w:val="hybridMultilevel"/>
    <w:tmpl w:val="CF06BB56"/>
    <w:lvl w:ilvl="0" w:tplc="F790D08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AD428A4"/>
    <w:multiLevelType w:val="hybridMultilevel"/>
    <w:tmpl w:val="D9DC7F8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3D483D6B"/>
    <w:multiLevelType w:val="multilevel"/>
    <w:tmpl w:val="E6248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ED36CE0"/>
    <w:multiLevelType w:val="hybridMultilevel"/>
    <w:tmpl w:val="C65E984E"/>
    <w:lvl w:ilvl="0" w:tplc="4CE8E0BA">
      <w:start w:val="5"/>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CC2B4C"/>
    <w:multiLevelType w:val="multilevel"/>
    <w:tmpl w:val="9612C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96D3103"/>
    <w:multiLevelType w:val="hybridMultilevel"/>
    <w:tmpl w:val="0C4614B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4E6D026A"/>
    <w:multiLevelType w:val="hybridMultilevel"/>
    <w:tmpl w:val="AB52EE2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 w15:restartNumberingAfterBreak="0">
    <w:nsid w:val="4F1B1554"/>
    <w:multiLevelType w:val="hybridMultilevel"/>
    <w:tmpl w:val="B4C6B5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1863B0B"/>
    <w:multiLevelType w:val="hybridMultilevel"/>
    <w:tmpl w:val="D9DC7F8E"/>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598045B2"/>
    <w:multiLevelType w:val="hybridMultilevel"/>
    <w:tmpl w:val="116489B0"/>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5B7E3077"/>
    <w:multiLevelType w:val="multilevel"/>
    <w:tmpl w:val="E76E2F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DB82A1C"/>
    <w:multiLevelType w:val="hybridMultilevel"/>
    <w:tmpl w:val="F89063EC"/>
    <w:lvl w:ilvl="0" w:tplc="100622C2">
      <w:start w:val="1"/>
      <w:numFmt w:val="decimal"/>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0100695"/>
    <w:multiLevelType w:val="hybridMultilevel"/>
    <w:tmpl w:val="4D841D3C"/>
    <w:lvl w:ilvl="0" w:tplc="A30CB32C">
      <w:start w:val="1"/>
      <w:numFmt w:val="decimal"/>
      <w:lvlText w:val="%1."/>
      <w:lvlJc w:val="left"/>
      <w:pPr>
        <w:ind w:left="960" w:hanging="6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7271C51"/>
    <w:multiLevelType w:val="hybridMultilevel"/>
    <w:tmpl w:val="1B04B642"/>
    <w:lvl w:ilvl="0" w:tplc="DE6A044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1464772"/>
    <w:multiLevelType w:val="hybridMultilevel"/>
    <w:tmpl w:val="44C6D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97455126">
    <w:abstractNumId w:val="3"/>
  </w:num>
  <w:num w:numId="2" w16cid:durableId="1135103853">
    <w:abstractNumId w:val="16"/>
  </w:num>
  <w:num w:numId="3" w16cid:durableId="1774011579">
    <w:abstractNumId w:val="8"/>
  </w:num>
  <w:num w:numId="4" w16cid:durableId="1304235097">
    <w:abstractNumId w:val="18"/>
  </w:num>
  <w:num w:numId="5" w16cid:durableId="734818686">
    <w:abstractNumId w:val="11"/>
  </w:num>
  <w:num w:numId="6" w16cid:durableId="720634896">
    <w:abstractNumId w:val="20"/>
  </w:num>
  <w:num w:numId="7" w16cid:durableId="36127588">
    <w:abstractNumId w:val="17"/>
  </w:num>
  <w:num w:numId="8" w16cid:durableId="1411384341">
    <w:abstractNumId w:val="13"/>
  </w:num>
  <w:num w:numId="9" w16cid:durableId="28535099">
    <w:abstractNumId w:val="12"/>
  </w:num>
  <w:num w:numId="10" w16cid:durableId="1970478265">
    <w:abstractNumId w:val="0"/>
  </w:num>
  <w:num w:numId="11" w16cid:durableId="274169506">
    <w:abstractNumId w:val="10"/>
  </w:num>
  <w:num w:numId="12" w16cid:durableId="1245840193">
    <w:abstractNumId w:val="9"/>
  </w:num>
  <w:num w:numId="13" w16cid:durableId="484975165">
    <w:abstractNumId w:val="2"/>
  </w:num>
  <w:num w:numId="14" w16cid:durableId="609554317">
    <w:abstractNumId w:val="19"/>
  </w:num>
  <w:num w:numId="15" w16cid:durableId="1657877867">
    <w:abstractNumId w:val="1"/>
  </w:num>
  <w:num w:numId="16" w16cid:durableId="2030598899">
    <w:abstractNumId w:val="15"/>
  </w:num>
  <w:num w:numId="17" w16cid:durableId="1547182518">
    <w:abstractNumId w:val="7"/>
  </w:num>
  <w:num w:numId="18" w16cid:durableId="1284727825">
    <w:abstractNumId w:val="14"/>
  </w:num>
  <w:num w:numId="19" w16cid:durableId="540821944">
    <w:abstractNumId w:val="6"/>
  </w:num>
  <w:num w:numId="20" w16cid:durableId="974141498">
    <w:abstractNumId w:val="5"/>
  </w:num>
  <w:num w:numId="21" w16cid:durableId="2128857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7769AD"/>
    <w:rsid w:val="00003A74"/>
    <w:rsid w:val="00017D43"/>
    <w:rsid w:val="0002699F"/>
    <w:rsid w:val="00030D8B"/>
    <w:rsid w:val="00033AD3"/>
    <w:rsid w:val="00035E88"/>
    <w:rsid w:val="0003646A"/>
    <w:rsid w:val="0004166B"/>
    <w:rsid w:val="000435C1"/>
    <w:rsid w:val="000446F5"/>
    <w:rsid w:val="000539ED"/>
    <w:rsid w:val="0005665C"/>
    <w:rsid w:val="0006353F"/>
    <w:rsid w:val="000636B1"/>
    <w:rsid w:val="000640AA"/>
    <w:rsid w:val="00064596"/>
    <w:rsid w:val="000658C2"/>
    <w:rsid w:val="0008377D"/>
    <w:rsid w:val="000879BE"/>
    <w:rsid w:val="000931F5"/>
    <w:rsid w:val="000D5297"/>
    <w:rsid w:val="000E3EB4"/>
    <w:rsid w:val="000E744B"/>
    <w:rsid w:val="000F506E"/>
    <w:rsid w:val="0010097D"/>
    <w:rsid w:val="00106E88"/>
    <w:rsid w:val="00122328"/>
    <w:rsid w:val="001434C7"/>
    <w:rsid w:val="00143802"/>
    <w:rsid w:val="00144380"/>
    <w:rsid w:val="00150767"/>
    <w:rsid w:val="00156B60"/>
    <w:rsid w:val="00166C66"/>
    <w:rsid w:val="00197F06"/>
    <w:rsid w:val="001A4B75"/>
    <w:rsid w:val="001D22D5"/>
    <w:rsid w:val="001D2D92"/>
    <w:rsid w:val="001D6285"/>
    <w:rsid w:val="001E00F9"/>
    <w:rsid w:val="001F085C"/>
    <w:rsid w:val="002024F7"/>
    <w:rsid w:val="00202EF7"/>
    <w:rsid w:val="0021147D"/>
    <w:rsid w:val="00215925"/>
    <w:rsid w:val="00220ECE"/>
    <w:rsid w:val="002244B5"/>
    <w:rsid w:val="0024674A"/>
    <w:rsid w:val="00254071"/>
    <w:rsid w:val="00260133"/>
    <w:rsid w:val="00261678"/>
    <w:rsid w:val="00263FB6"/>
    <w:rsid w:val="0026542C"/>
    <w:rsid w:val="0028096F"/>
    <w:rsid w:val="00286004"/>
    <w:rsid w:val="00296159"/>
    <w:rsid w:val="002A02CA"/>
    <w:rsid w:val="002A7BF4"/>
    <w:rsid w:val="002B3E34"/>
    <w:rsid w:val="002C4562"/>
    <w:rsid w:val="002C5CCA"/>
    <w:rsid w:val="002D5145"/>
    <w:rsid w:val="002E1231"/>
    <w:rsid w:val="002E1DB6"/>
    <w:rsid w:val="002E3BAE"/>
    <w:rsid w:val="002F45FC"/>
    <w:rsid w:val="00310CD8"/>
    <w:rsid w:val="0032641B"/>
    <w:rsid w:val="003308A8"/>
    <w:rsid w:val="0033145E"/>
    <w:rsid w:val="00332DB6"/>
    <w:rsid w:val="00333C20"/>
    <w:rsid w:val="00333E4F"/>
    <w:rsid w:val="00335A0B"/>
    <w:rsid w:val="00340245"/>
    <w:rsid w:val="00345135"/>
    <w:rsid w:val="00352AF7"/>
    <w:rsid w:val="00353161"/>
    <w:rsid w:val="00354A5F"/>
    <w:rsid w:val="003639FF"/>
    <w:rsid w:val="00363AFE"/>
    <w:rsid w:val="003664EE"/>
    <w:rsid w:val="00371042"/>
    <w:rsid w:val="00371203"/>
    <w:rsid w:val="00383566"/>
    <w:rsid w:val="00386958"/>
    <w:rsid w:val="00392B0C"/>
    <w:rsid w:val="003B3917"/>
    <w:rsid w:val="003B4F0B"/>
    <w:rsid w:val="003C1B41"/>
    <w:rsid w:val="003C4097"/>
    <w:rsid w:val="003D60D0"/>
    <w:rsid w:val="003E0EB5"/>
    <w:rsid w:val="003E3A6B"/>
    <w:rsid w:val="003F5E8D"/>
    <w:rsid w:val="003F6C69"/>
    <w:rsid w:val="00403BEE"/>
    <w:rsid w:val="00413048"/>
    <w:rsid w:val="0042638C"/>
    <w:rsid w:val="004333D2"/>
    <w:rsid w:val="0043366C"/>
    <w:rsid w:val="004359D0"/>
    <w:rsid w:val="00441874"/>
    <w:rsid w:val="00445A2D"/>
    <w:rsid w:val="004724BF"/>
    <w:rsid w:val="0048203C"/>
    <w:rsid w:val="00490D52"/>
    <w:rsid w:val="004917B0"/>
    <w:rsid w:val="004A2B2D"/>
    <w:rsid w:val="004A3A94"/>
    <w:rsid w:val="004B086F"/>
    <w:rsid w:val="004B33AA"/>
    <w:rsid w:val="004B4C00"/>
    <w:rsid w:val="004B61F0"/>
    <w:rsid w:val="004B7360"/>
    <w:rsid w:val="004D0D95"/>
    <w:rsid w:val="004E11CC"/>
    <w:rsid w:val="004F7E21"/>
    <w:rsid w:val="0050073E"/>
    <w:rsid w:val="00507A8C"/>
    <w:rsid w:val="00510121"/>
    <w:rsid w:val="0051245D"/>
    <w:rsid w:val="00526106"/>
    <w:rsid w:val="00544412"/>
    <w:rsid w:val="00554FDF"/>
    <w:rsid w:val="00555412"/>
    <w:rsid w:val="0055642E"/>
    <w:rsid w:val="00566F7B"/>
    <w:rsid w:val="0056767C"/>
    <w:rsid w:val="00567BA8"/>
    <w:rsid w:val="00574551"/>
    <w:rsid w:val="00590A6E"/>
    <w:rsid w:val="005916FC"/>
    <w:rsid w:val="00594F8C"/>
    <w:rsid w:val="005B3A1E"/>
    <w:rsid w:val="005B5030"/>
    <w:rsid w:val="005E055C"/>
    <w:rsid w:val="005E61EB"/>
    <w:rsid w:val="005E774E"/>
    <w:rsid w:val="005F7CED"/>
    <w:rsid w:val="006110BF"/>
    <w:rsid w:val="006139AF"/>
    <w:rsid w:val="006267F6"/>
    <w:rsid w:val="00632EBA"/>
    <w:rsid w:val="0063315A"/>
    <w:rsid w:val="00633EF7"/>
    <w:rsid w:val="00640FA2"/>
    <w:rsid w:val="006411E0"/>
    <w:rsid w:val="006411F0"/>
    <w:rsid w:val="00641D1E"/>
    <w:rsid w:val="00643430"/>
    <w:rsid w:val="00652CCE"/>
    <w:rsid w:val="0066014E"/>
    <w:rsid w:val="00663860"/>
    <w:rsid w:val="00663F4D"/>
    <w:rsid w:val="00671E7D"/>
    <w:rsid w:val="0067580B"/>
    <w:rsid w:val="006802F4"/>
    <w:rsid w:val="00682040"/>
    <w:rsid w:val="006A2145"/>
    <w:rsid w:val="006E387B"/>
    <w:rsid w:val="006E50B3"/>
    <w:rsid w:val="006F02E0"/>
    <w:rsid w:val="006F19BE"/>
    <w:rsid w:val="006F7F74"/>
    <w:rsid w:val="00704D83"/>
    <w:rsid w:val="00713FD9"/>
    <w:rsid w:val="007149E1"/>
    <w:rsid w:val="00717334"/>
    <w:rsid w:val="00717D73"/>
    <w:rsid w:val="0072316B"/>
    <w:rsid w:val="00742090"/>
    <w:rsid w:val="007446D2"/>
    <w:rsid w:val="007537BE"/>
    <w:rsid w:val="00763453"/>
    <w:rsid w:val="00770A73"/>
    <w:rsid w:val="007769AD"/>
    <w:rsid w:val="00784BC9"/>
    <w:rsid w:val="00787BD5"/>
    <w:rsid w:val="007916F6"/>
    <w:rsid w:val="007A2D4F"/>
    <w:rsid w:val="007A3D0B"/>
    <w:rsid w:val="007A44E5"/>
    <w:rsid w:val="007A52C2"/>
    <w:rsid w:val="007A7872"/>
    <w:rsid w:val="007B5AED"/>
    <w:rsid w:val="007C5B00"/>
    <w:rsid w:val="007D374D"/>
    <w:rsid w:val="007E3F33"/>
    <w:rsid w:val="007E5582"/>
    <w:rsid w:val="0080083A"/>
    <w:rsid w:val="008044C5"/>
    <w:rsid w:val="00824D79"/>
    <w:rsid w:val="00824DA1"/>
    <w:rsid w:val="008470F2"/>
    <w:rsid w:val="00851571"/>
    <w:rsid w:val="008631E3"/>
    <w:rsid w:val="00883F73"/>
    <w:rsid w:val="00886FD5"/>
    <w:rsid w:val="0089083B"/>
    <w:rsid w:val="00896CA7"/>
    <w:rsid w:val="00897D13"/>
    <w:rsid w:val="008A6E54"/>
    <w:rsid w:val="008E0474"/>
    <w:rsid w:val="008E2EBA"/>
    <w:rsid w:val="008E5188"/>
    <w:rsid w:val="008E5D62"/>
    <w:rsid w:val="008F49D6"/>
    <w:rsid w:val="009245AD"/>
    <w:rsid w:val="00926186"/>
    <w:rsid w:val="00927365"/>
    <w:rsid w:val="00932E72"/>
    <w:rsid w:val="00940F2E"/>
    <w:rsid w:val="0095322D"/>
    <w:rsid w:val="00964FCA"/>
    <w:rsid w:val="0098163C"/>
    <w:rsid w:val="00984CBD"/>
    <w:rsid w:val="009A7F18"/>
    <w:rsid w:val="009B0B7C"/>
    <w:rsid w:val="009B64A8"/>
    <w:rsid w:val="009E1946"/>
    <w:rsid w:val="00A17409"/>
    <w:rsid w:val="00A237F0"/>
    <w:rsid w:val="00A305DB"/>
    <w:rsid w:val="00A30FA0"/>
    <w:rsid w:val="00A33B61"/>
    <w:rsid w:val="00A34734"/>
    <w:rsid w:val="00A367AA"/>
    <w:rsid w:val="00A374D2"/>
    <w:rsid w:val="00A3769F"/>
    <w:rsid w:val="00A4487A"/>
    <w:rsid w:val="00A45C52"/>
    <w:rsid w:val="00A51410"/>
    <w:rsid w:val="00A52E87"/>
    <w:rsid w:val="00A805EE"/>
    <w:rsid w:val="00A80A38"/>
    <w:rsid w:val="00A84B1A"/>
    <w:rsid w:val="00A964CB"/>
    <w:rsid w:val="00AA4F91"/>
    <w:rsid w:val="00AA5FC2"/>
    <w:rsid w:val="00AB22A2"/>
    <w:rsid w:val="00AB28E7"/>
    <w:rsid w:val="00AC0AF0"/>
    <w:rsid w:val="00AC701C"/>
    <w:rsid w:val="00AD3CA0"/>
    <w:rsid w:val="00AE7D2F"/>
    <w:rsid w:val="00AE7FB9"/>
    <w:rsid w:val="00AF0349"/>
    <w:rsid w:val="00AF1A56"/>
    <w:rsid w:val="00B00FD6"/>
    <w:rsid w:val="00B0512E"/>
    <w:rsid w:val="00B061C5"/>
    <w:rsid w:val="00B105E1"/>
    <w:rsid w:val="00B16769"/>
    <w:rsid w:val="00B2194E"/>
    <w:rsid w:val="00B264C2"/>
    <w:rsid w:val="00B30B0E"/>
    <w:rsid w:val="00B403AD"/>
    <w:rsid w:val="00B40998"/>
    <w:rsid w:val="00B4241A"/>
    <w:rsid w:val="00B52DB8"/>
    <w:rsid w:val="00B53A0F"/>
    <w:rsid w:val="00B57988"/>
    <w:rsid w:val="00B625A2"/>
    <w:rsid w:val="00B80046"/>
    <w:rsid w:val="00BA1D54"/>
    <w:rsid w:val="00BA4380"/>
    <w:rsid w:val="00BA6B7B"/>
    <w:rsid w:val="00BB0321"/>
    <w:rsid w:val="00BB4084"/>
    <w:rsid w:val="00BC3A22"/>
    <w:rsid w:val="00BD2BBB"/>
    <w:rsid w:val="00BE0C68"/>
    <w:rsid w:val="00BE56A4"/>
    <w:rsid w:val="00BE6987"/>
    <w:rsid w:val="00C00E01"/>
    <w:rsid w:val="00C0564A"/>
    <w:rsid w:val="00C06265"/>
    <w:rsid w:val="00C1389D"/>
    <w:rsid w:val="00C15A54"/>
    <w:rsid w:val="00C22424"/>
    <w:rsid w:val="00C23D7A"/>
    <w:rsid w:val="00C27715"/>
    <w:rsid w:val="00C52957"/>
    <w:rsid w:val="00C54211"/>
    <w:rsid w:val="00C56038"/>
    <w:rsid w:val="00C61562"/>
    <w:rsid w:val="00C87C22"/>
    <w:rsid w:val="00C9115C"/>
    <w:rsid w:val="00C929F3"/>
    <w:rsid w:val="00CC45D7"/>
    <w:rsid w:val="00CC61E4"/>
    <w:rsid w:val="00CD2123"/>
    <w:rsid w:val="00CE0377"/>
    <w:rsid w:val="00CF5B65"/>
    <w:rsid w:val="00D01F2B"/>
    <w:rsid w:val="00D033C0"/>
    <w:rsid w:val="00D056D8"/>
    <w:rsid w:val="00D06794"/>
    <w:rsid w:val="00D14156"/>
    <w:rsid w:val="00D22B11"/>
    <w:rsid w:val="00D266C1"/>
    <w:rsid w:val="00D31082"/>
    <w:rsid w:val="00D3247D"/>
    <w:rsid w:val="00D37EBA"/>
    <w:rsid w:val="00D40A69"/>
    <w:rsid w:val="00D41C63"/>
    <w:rsid w:val="00D64AA6"/>
    <w:rsid w:val="00D72DB0"/>
    <w:rsid w:val="00D73140"/>
    <w:rsid w:val="00D75FE3"/>
    <w:rsid w:val="00D76A30"/>
    <w:rsid w:val="00D86F3E"/>
    <w:rsid w:val="00D912FE"/>
    <w:rsid w:val="00D91FC2"/>
    <w:rsid w:val="00DA4BC5"/>
    <w:rsid w:val="00DA59EA"/>
    <w:rsid w:val="00DB67AB"/>
    <w:rsid w:val="00DC13EC"/>
    <w:rsid w:val="00DC1607"/>
    <w:rsid w:val="00DD0F80"/>
    <w:rsid w:val="00DD2895"/>
    <w:rsid w:val="00DE605D"/>
    <w:rsid w:val="00DF4326"/>
    <w:rsid w:val="00E03E82"/>
    <w:rsid w:val="00E04165"/>
    <w:rsid w:val="00E115F1"/>
    <w:rsid w:val="00E16772"/>
    <w:rsid w:val="00E2386D"/>
    <w:rsid w:val="00E27255"/>
    <w:rsid w:val="00E27E6E"/>
    <w:rsid w:val="00E31493"/>
    <w:rsid w:val="00E31A3C"/>
    <w:rsid w:val="00E32E87"/>
    <w:rsid w:val="00E458E2"/>
    <w:rsid w:val="00E53933"/>
    <w:rsid w:val="00E63697"/>
    <w:rsid w:val="00E66041"/>
    <w:rsid w:val="00E75CAD"/>
    <w:rsid w:val="00E75FF7"/>
    <w:rsid w:val="00E82B8A"/>
    <w:rsid w:val="00E837C6"/>
    <w:rsid w:val="00E85A73"/>
    <w:rsid w:val="00E93C95"/>
    <w:rsid w:val="00E97CA9"/>
    <w:rsid w:val="00EB35DB"/>
    <w:rsid w:val="00EF36AC"/>
    <w:rsid w:val="00F05DB8"/>
    <w:rsid w:val="00F23CB9"/>
    <w:rsid w:val="00F24EBC"/>
    <w:rsid w:val="00F262C9"/>
    <w:rsid w:val="00F26E7B"/>
    <w:rsid w:val="00F30436"/>
    <w:rsid w:val="00F329E0"/>
    <w:rsid w:val="00F432F7"/>
    <w:rsid w:val="00F4793C"/>
    <w:rsid w:val="00F51323"/>
    <w:rsid w:val="00F62D85"/>
    <w:rsid w:val="00F8177C"/>
    <w:rsid w:val="00F933EB"/>
    <w:rsid w:val="00F93ADF"/>
    <w:rsid w:val="00F94543"/>
    <w:rsid w:val="00F9535A"/>
    <w:rsid w:val="00F971D3"/>
    <w:rsid w:val="00FA4A4E"/>
    <w:rsid w:val="00FB0CDF"/>
    <w:rsid w:val="00FB55CF"/>
    <w:rsid w:val="00FC2AF6"/>
    <w:rsid w:val="00FC7680"/>
    <w:rsid w:val="00FD0EB5"/>
    <w:rsid w:val="00FD2BBE"/>
    <w:rsid w:val="00FE21C8"/>
    <w:rsid w:val="00FE35DB"/>
    <w:rsid w:val="00FE4C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1E2AA7A8"/>
  <w15:chartTrackingRefBased/>
  <w15:docId w15:val="{180A8B6F-400A-4536-9DE9-18A1856AE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Heading4"/>
    <w:qFormat/>
    <w:rsid w:val="00F262C9"/>
  </w:style>
  <w:style w:type="paragraph" w:styleId="Heading1">
    <w:name w:val="heading 1"/>
    <w:basedOn w:val="Normal"/>
    <w:next w:val="Normal"/>
    <w:link w:val="Heading1Char"/>
    <w:uiPriority w:val="9"/>
    <w:qFormat/>
    <w:rsid w:val="004E11C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B3E3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D033C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D033C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7769AD"/>
    <w:pPr>
      <w:ind w:left="720"/>
      <w:contextualSpacing/>
    </w:pPr>
  </w:style>
  <w:style w:type="character" w:styleId="Strong">
    <w:name w:val="Strong"/>
    <w:basedOn w:val="DefaultParagraphFont"/>
    <w:uiPriority w:val="22"/>
    <w:qFormat/>
    <w:rsid w:val="007769AD"/>
    <w:rPr>
      <w:b/>
      <w:bCs/>
    </w:rPr>
  </w:style>
  <w:style w:type="paragraph" w:styleId="BodyText">
    <w:name w:val="Body Text"/>
    <w:basedOn w:val="Normal"/>
    <w:link w:val="BodyTextChar"/>
    <w:uiPriority w:val="1"/>
    <w:qFormat/>
    <w:rsid w:val="00BC3A22"/>
    <w:pPr>
      <w:widowControl w:val="0"/>
      <w:autoSpaceDE w:val="0"/>
      <w:autoSpaceDN w:val="0"/>
      <w:spacing w:after="0" w:line="240" w:lineRule="auto"/>
    </w:pPr>
    <w:rPr>
      <w:rFonts w:ascii="Arial" w:eastAsia="Arial" w:hAnsi="Arial" w:cs="Arial"/>
      <w:sz w:val="24"/>
      <w:szCs w:val="24"/>
      <w:lang w:val="en-US"/>
    </w:rPr>
  </w:style>
  <w:style w:type="character" w:customStyle="1" w:styleId="BodyTextChar">
    <w:name w:val="Body Text Char"/>
    <w:basedOn w:val="DefaultParagraphFont"/>
    <w:link w:val="BodyText"/>
    <w:uiPriority w:val="1"/>
    <w:rsid w:val="00BC3A22"/>
    <w:rPr>
      <w:rFonts w:ascii="Arial" w:eastAsia="Arial" w:hAnsi="Arial" w:cs="Arial"/>
      <w:sz w:val="24"/>
      <w:szCs w:val="24"/>
      <w:lang w:val="en-US"/>
    </w:rPr>
  </w:style>
  <w:style w:type="table" w:styleId="TableGrid">
    <w:name w:val="Table Grid"/>
    <w:basedOn w:val="TableNormal"/>
    <w:uiPriority w:val="39"/>
    <w:rsid w:val="00BC3A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E1231"/>
    <w:pPr>
      <w:spacing w:after="0" w:line="240" w:lineRule="auto"/>
    </w:pPr>
  </w:style>
  <w:style w:type="character" w:styleId="CommentReference">
    <w:name w:val="annotation reference"/>
    <w:basedOn w:val="DefaultParagraphFont"/>
    <w:uiPriority w:val="99"/>
    <w:semiHidden/>
    <w:unhideWhenUsed/>
    <w:rsid w:val="00641D1E"/>
    <w:rPr>
      <w:sz w:val="16"/>
      <w:szCs w:val="16"/>
    </w:rPr>
  </w:style>
  <w:style w:type="paragraph" w:styleId="CommentText">
    <w:name w:val="annotation text"/>
    <w:basedOn w:val="Normal"/>
    <w:link w:val="CommentTextChar"/>
    <w:uiPriority w:val="99"/>
    <w:unhideWhenUsed/>
    <w:rsid w:val="00641D1E"/>
    <w:pPr>
      <w:spacing w:line="240" w:lineRule="auto"/>
    </w:pPr>
    <w:rPr>
      <w:sz w:val="20"/>
      <w:szCs w:val="20"/>
    </w:rPr>
  </w:style>
  <w:style w:type="character" w:customStyle="1" w:styleId="CommentTextChar">
    <w:name w:val="Comment Text Char"/>
    <w:basedOn w:val="DefaultParagraphFont"/>
    <w:link w:val="CommentText"/>
    <w:uiPriority w:val="99"/>
    <w:rsid w:val="00641D1E"/>
    <w:rPr>
      <w:sz w:val="20"/>
      <w:szCs w:val="20"/>
    </w:rPr>
  </w:style>
  <w:style w:type="paragraph" w:styleId="CommentSubject">
    <w:name w:val="annotation subject"/>
    <w:basedOn w:val="CommentText"/>
    <w:next w:val="CommentText"/>
    <w:link w:val="CommentSubjectChar"/>
    <w:uiPriority w:val="99"/>
    <w:semiHidden/>
    <w:unhideWhenUsed/>
    <w:rsid w:val="00641D1E"/>
    <w:rPr>
      <w:b/>
      <w:bCs/>
    </w:rPr>
  </w:style>
  <w:style w:type="character" w:customStyle="1" w:styleId="CommentSubjectChar">
    <w:name w:val="Comment Subject Char"/>
    <w:basedOn w:val="CommentTextChar"/>
    <w:link w:val="CommentSubject"/>
    <w:uiPriority w:val="99"/>
    <w:semiHidden/>
    <w:rsid w:val="00641D1E"/>
    <w:rPr>
      <w:b/>
      <w:bCs/>
      <w:sz w:val="20"/>
      <w:szCs w:val="20"/>
    </w:rPr>
  </w:style>
  <w:style w:type="character" w:customStyle="1" w:styleId="Heading2Char">
    <w:name w:val="Heading 2 Char"/>
    <w:basedOn w:val="DefaultParagraphFont"/>
    <w:link w:val="Heading2"/>
    <w:uiPriority w:val="9"/>
    <w:rsid w:val="002B3E34"/>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unhideWhenUsed/>
    <w:rsid w:val="00A30FA0"/>
    <w:rPr>
      <w:color w:val="0000FF" w:themeColor="hyperlink"/>
      <w:u w:val="single"/>
    </w:rPr>
  </w:style>
  <w:style w:type="character" w:styleId="UnresolvedMention">
    <w:name w:val="Unresolved Mention"/>
    <w:basedOn w:val="DefaultParagraphFont"/>
    <w:uiPriority w:val="99"/>
    <w:semiHidden/>
    <w:unhideWhenUsed/>
    <w:rsid w:val="00A30FA0"/>
    <w:rPr>
      <w:color w:val="605E5C"/>
      <w:shd w:val="clear" w:color="auto" w:fill="E1DFDD"/>
    </w:rPr>
  </w:style>
  <w:style w:type="paragraph" w:styleId="Header">
    <w:name w:val="header"/>
    <w:basedOn w:val="Normal"/>
    <w:link w:val="HeaderChar"/>
    <w:uiPriority w:val="99"/>
    <w:unhideWhenUsed/>
    <w:rsid w:val="00333C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3C20"/>
  </w:style>
  <w:style w:type="paragraph" w:styleId="Footer">
    <w:name w:val="footer"/>
    <w:basedOn w:val="Normal"/>
    <w:link w:val="FooterChar"/>
    <w:uiPriority w:val="99"/>
    <w:unhideWhenUsed/>
    <w:rsid w:val="00333C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3C20"/>
  </w:style>
  <w:style w:type="paragraph" w:styleId="NoSpacing">
    <w:name w:val="No Spacing"/>
    <w:uiPriority w:val="1"/>
    <w:qFormat/>
    <w:rsid w:val="00E31493"/>
    <w:pPr>
      <w:spacing w:after="0" w:line="240" w:lineRule="auto"/>
    </w:pPr>
  </w:style>
  <w:style w:type="character" w:customStyle="1" w:styleId="Heading1Char">
    <w:name w:val="Heading 1 Char"/>
    <w:basedOn w:val="DefaultParagraphFont"/>
    <w:link w:val="Heading1"/>
    <w:uiPriority w:val="9"/>
    <w:rsid w:val="004E11CC"/>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BB0321"/>
    <w:rPr>
      <w:color w:val="800080" w:themeColor="followedHyperlink"/>
      <w:u w:val="single"/>
    </w:rPr>
  </w:style>
  <w:style w:type="paragraph" w:styleId="TOCHeading">
    <w:name w:val="TOC Heading"/>
    <w:basedOn w:val="Heading1"/>
    <w:next w:val="Normal"/>
    <w:uiPriority w:val="39"/>
    <w:unhideWhenUsed/>
    <w:qFormat/>
    <w:rsid w:val="00F432F7"/>
    <w:pPr>
      <w:spacing w:line="259" w:lineRule="auto"/>
      <w:outlineLvl w:val="9"/>
    </w:pPr>
    <w:rPr>
      <w:lang w:val="en-US"/>
    </w:rPr>
  </w:style>
  <w:style w:type="paragraph" w:styleId="TOC2">
    <w:name w:val="toc 2"/>
    <w:basedOn w:val="Normal"/>
    <w:next w:val="Normal"/>
    <w:autoRedefine/>
    <w:uiPriority w:val="39"/>
    <w:unhideWhenUsed/>
    <w:rsid w:val="00F432F7"/>
    <w:pPr>
      <w:spacing w:after="100"/>
      <w:ind w:left="220"/>
    </w:pPr>
  </w:style>
  <w:style w:type="paragraph" w:styleId="TOC1">
    <w:name w:val="toc 1"/>
    <w:basedOn w:val="Normal"/>
    <w:next w:val="Normal"/>
    <w:autoRedefine/>
    <w:uiPriority w:val="39"/>
    <w:unhideWhenUsed/>
    <w:rsid w:val="00F432F7"/>
    <w:pPr>
      <w:spacing w:after="100"/>
    </w:pPr>
  </w:style>
  <w:style w:type="character" w:customStyle="1" w:styleId="cf01">
    <w:name w:val="cf01"/>
    <w:basedOn w:val="DefaultParagraphFont"/>
    <w:rsid w:val="007A7872"/>
    <w:rPr>
      <w:rFonts w:ascii="Segoe UI" w:hAnsi="Segoe UI" w:cs="Segoe UI" w:hint="default"/>
      <w:sz w:val="18"/>
      <w:szCs w:val="18"/>
    </w:rPr>
  </w:style>
  <w:style w:type="paragraph" w:styleId="NormalWeb">
    <w:name w:val="Normal (Web)"/>
    <w:basedOn w:val="Normal"/>
    <w:uiPriority w:val="99"/>
    <w:unhideWhenUsed/>
    <w:rsid w:val="00FD0EB5"/>
    <w:pPr>
      <w:spacing w:before="100" w:beforeAutospacing="1" w:after="100" w:afterAutospacing="1" w:line="240" w:lineRule="auto"/>
    </w:pPr>
    <w:rPr>
      <w:rFonts w:ascii="Calibri" w:eastAsia="Times New Roman" w:hAnsi="Calibri" w:cs="Calibri"/>
      <w:lang w:eastAsia="en-GB"/>
    </w:rPr>
  </w:style>
  <w:style w:type="table" w:customStyle="1" w:styleId="TableGrid1">
    <w:name w:val="Table Grid1"/>
    <w:basedOn w:val="TableNormal"/>
    <w:next w:val="TableGrid"/>
    <w:uiPriority w:val="39"/>
    <w:rsid w:val="00566F7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B28E7"/>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033C0"/>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D033C0"/>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8817960">
      <w:bodyDiv w:val="1"/>
      <w:marLeft w:val="0"/>
      <w:marRight w:val="0"/>
      <w:marTop w:val="0"/>
      <w:marBottom w:val="0"/>
      <w:divBdr>
        <w:top w:val="none" w:sz="0" w:space="0" w:color="auto"/>
        <w:left w:val="none" w:sz="0" w:space="0" w:color="auto"/>
        <w:bottom w:val="none" w:sz="0" w:space="0" w:color="auto"/>
        <w:right w:val="none" w:sz="0" w:space="0" w:color="auto"/>
      </w:divBdr>
    </w:div>
    <w:div w:id="398602876">
      <w:bodyDiv w:val="1"/>
      <w:marLeft w:val="0"/>
      <w:marRight w:val="0"/>
      <w:marTop w:val="0"/>
      <w:marBottom w:val="0"/>
      <w:divBdr>
        <w:top w:val="none" w:sz="0" w:space="0" w:color="auto"/>
        <w:left w:val="none" w:sz="0" w:space="0" w:color="auto"/>
        <w:bottom w:val="none" w:sz="0" w:space="0" w:color="auto"/>
        <w:right w:val="none" w:sz="0" w:space="0" w:color="auto"/>
      </w:divBdr>
    </w:div>
    <w:div w:id="755595646">
      <w:bodyDiv w:val="1"/>
      <w:marLeft w:val="0"/>
      <w:marRight w:val="0"/>
      <w:marTop w:val="0"/>
      <w:marBottom w:val="0"/>
      <w:divBdr>
        <w:top w:val="none" w:sz="0" w:space="0" w:color="auto"/>
        <w:left w:val="none" w:sz="0" w:space="0" w:color="auto"/>
        <w:bottom w:val="none" w:sz="0" w:space="0" w:color="auto"/>
        <w:right w:val="none" w:sz="0" w:space="0" w:color="auto"/>
      </w:divBdr>
    </w:div>
    <w:div w:id="780299027">
      <w:bodyDiv w:val="1"/>
      <w:marLeft w:val="0"/>
      <w:marRight w:val="0"/>
      <w:marTop w:val="0"/>
      <w:marBottom w:val="0"/>
      <w:divBdr>
        <w:top w:val="none" w:sz="0" w:space="0" w:color="auto"/>
        <w:left w:val="none" w:sz="0" w:space="0" w:color="auto"/>
        <w:bottom w:val="none" w:sz="0" w:space="0" w:color="auto"/>
        <w:right w:val="none" w:sz="0" w:space="0" w:color="auto"/>
      </w:divBdr>
    </w:div>
    <w:div w:id="1128012607">
      <w:bodyDiv w:val="1"/>
      <w:marLeft w:val="0"/>
      <w:marRight w:val="0"/>
      <w:marTop w:val="0"/>
      <w:marBottom w:val="0"/>
      <w:divBdr>
        <w:top w:val="none" w:sz="0" w:space="0" w:color="auto"/>
        <w:left w:val="none" w:sz="0" w:space="0" w:color="auto"/>
        <w:bottom w:val="none" w:sz="0" w:space="0" w:color="auto"/>
        <w:right w:val="none" w:sz="0" w:space="0" w:color="auto"/>
      </w:divBdr>
    </w:div>
    <w:div w:id="1433822235">
      <w:bodyDiv w:val="1"/>
      <w:marLeft w:val="0"/>
      <w:marRight w:val="0"/>
      <w:marTop w:val="0"/>
      <w:marBottom w:val="0"/>
      <w:divBdr>
        <w:top w:val="none" w:sz="0" w:space="0" w:color="auto"/>
        <w:left w:val="none" w:sz="0" w:space="0" w:color="auto"/>
        <w:bottom w:val="none" w:sz="0" w:space="0" w:color="auto"/>
        <w:right w:val="none" w:sz="0" w:space="0" w:color="auto"/>
      </w:divBdr>
    </w:div>
    <w:div w:id="1593664052">
      <w:bodyDiv w:val="1"/>
      <w:marLeft w:val="0"/>
      <w:marRight w:val="0"/>
      <w:marTop w:val="0"/>
      <w:marBottom w:val="0"/>
      <w:divBdr>
        <w:top w:val="none" w:sz="0" w:space="0" w:color="auto"/>
        <w:left w:val="none" w:sz="0" w:space="0" w:color="auto"/>
        <w:bottom w:val="none" w:sz="0" w:space="0" w:color="auto"/>
        <w:right w:val="none" w:sz="0" w:space="0" w:color="auto"/>
      </w:divBdr>
    </w:div>
    <w:div w:id="1912736345">
      <w:bodyDiv w:val="1"/>
      <w:marLeft w:val="0"/>
      <w:marRight w:val="0"/>
      <w:marTop w:val="0"/>
      <w:marBottom w:val="0"/>
      <w:divBdr>
        <w:top w:val="none" w:sz="0" w:space="0" w:color="auto"/>
        <w:left w:val="none" w:sz="0" w:space="0" w:color="auto"/>
        <w:bottom w:val="none" w:sz="0" w:space="0" w:color="auto"/>
        <w:right w:val="none" w:sz="0" w:space="0" w:color="auto"/>
      </w:divBdr>
    </w:div>
    <w:div w:id="1993413280">
      <w:bodyDiv w:val="1"/>
      <w:marLeft w:val="0"/>
      <w:marRight w:val="0"/>
      <w:marTop w:val="0"/>
      <w:marBottom w:val="0"/>
      <w:divBdr>
        <w:top w:val="none" w:sz="0" w:space="0" w:color="auto"/>
        <w:left w:val="none" w:sz="0" w:space="0" w:color="auto"/>
        <w:bottom w:val="none" w:sz="0" w:space="0" w:color="auto"/>
        <w:right w:val="none" w:sz="0" w:space="0" w:color="auto"/>
      </w:divBdr>
    </w:div>
    <w:div w:id="2077850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hyperlink" Target="https://www.cedarnetwork.org.uk/for-practitioners/mikey-jools-animation/mikey-jools-guidance-notes/" TargetMode="External"/><Relationship Id="rId26" Type="http://schemas.openxmlformats.org/officeDocument/2006/relationships/hyperlink" Target="https://kidshelpline.com.au/suicide" TargetMode="External"/><Relationship Id="rId3" Type="http://schemas.openxmlformats.org/officeDocument/2006/relationships/styles" Target="styles.xml"/><Relationship Id="rId21" Type="http://schemas.openxmlformats.org/officeDocument/2006/relationships/hyperlink" Target="http://www.socialworkerstoolbox.com/childrens-participation-toolkit-for-social-workers/" TargetMode="External"/><Relationship Id="rId34"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cedarnetwork.org.uk/for-practitioners/mikey-jools-animation/" TargetMode="External"/><Relationship Id="rId25" Type="http://schemas.openxmlformats.org/officeDocument/2006/relationships/hyperlink" Target="https://www.samaritans.org/how-we-can-help/if-youre-worried-about-someone-else/supporting-someone-suicidal-thoughts/creating-safety-plan/" TargetMode="External"/><Relationship Id="rId33" Type="http://schemas.openxmlformats.org/officeDocument/2006/relationships/hyperlink" Target="https://safelives.org.uk/sites/default/files/resources/YP_safetyplan.pdf" TargetMode="External"/><Relationship Id="rId2" Type="http://schemas.openxmlformats.org/officeDocument/2006/relationships/numbering" Target="numbering.xml"/><Relationship Id="rId16" Type="http://schemas.openxmlformats.org/officeDocument/2006/relationships/hyperlink" Target="https://www.cedarnetwork.org.uk/for-practitioners/mikey-jools-animation/" TargetMode="External"/><Relationship Id="rId20" Type="http://schemas.openxmlformats.org/officeDocument/2006/relationships/hyperlink" Target="http://www.socialworkerstoolbox.com/safety-planning-with-children-youth-domestic-abuse/" TargetMode="External"/><Relationship Id="rId29" Type="http://schemas.openxmlformats.org/officeDocument/2006/relationships/hyperlink" Target="https://www.mind.org.uk/information-support/guides-to-support-and-services/crisis-services/planning-for-a-crisi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parentsprotect.co.uk/files/Family%20Safety%20Pack%20WEB%20JAN16.pdf" TargetMode="External"/><Relationship Id="rId32" Type="http://schemas.openxmlformats.org/officeDocument/2006/relationships/hyperlink" Target="https://cspm.csyw.qld.gov.au/practice-kits/alcohol-and-other-drugs/safety-assessment-and-safety-planning/responding/partnering-with-children"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yperlink" Target="https://www.parentsprotect.co.uk/files/Family%20Safety%20Pack%20WEB%20JAN16.pdf" TargetMode="External"/><Relationship Id="rId28" Type="http://schemas.openxmlformats.org/officeDocument/2006/relationships/hyperlink" Target="http://www.socialworkerstoolbox.com/suicide-safety-planning-app-beyond-now/"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www.cedarnetwork.org.uk/wp-content/uploads/2013/09/5.-Mikey-Jools-Safety-Plan.pdf" TargetMode="External"/><Relationship Id="rId31" Type="http://schemas.openxmlformats.org/officeDocument/2006/relationships/hyperlink" Target="https://cspm.csyw.qld.gov.au/practice-kits/alcohol-and-other-drugs/safety-assessment-and-safety-planning/responding/developing-an-immediate-safety-plan-when-there-i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yperlink" Target="https://www.parentsprotect.co.uk/create-a-family-safety-plan.htm" TargetMode="External"/><Relationship Id="rId27" Type="http://schemas.openxmlformats.org/officeDocument/2006/relationships/hyperlink" Target="https://www.papyrus-uk.org/wp-content/uploads/2018/09/Stay-Safe-Plan.pdf" TargetMode="External"/><Relationship Id="rId30" Type="http://schemas.openxmlformats.org/officeDocument/2006/relationships/hyperlink" Target="https://www.childline.org.uk/info-advice/bullying-abuse-safety/abuse-safety/making-a-safety-plan/" TargetMode="External"/><Relationship Id="rId35"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3B4274-7639-4AA5-9B3F-647442BD6726}">
  <ds:schemaRefs>
    <ds:schemaRef ds:uri="http://schemas.openxmlformats.org/officeDocument/2006/bibliography"/>
  </ds:schemaRefs>
</ds:datastoreItem>
</file>

<file path=docMetadata/LabelInfo.xml><?xml version="1.0" encoding="utf-8"?>
<clbl:labelList xmlns:clbl="http://schemas.microsoft.com/office/2020/mipLabelMetadata">
  <clbl:label id="{3253a20d-c735-4bfe-a8b7-3e6ab37f5f90}" enabled="0" method="" siteId="{3253a20d-c735-4bfe-a8b7-3e6ab37f5f90}" removed="1"/>
</clbl:labelList>
</file>

<file path=docProps/app.xml><?xml version="1.0" encoding="utf-8"?>
<Properties xmlns="http://schemas.openxmlformats.org/officeDocument/2006/extended-properties" xmlns:vt="http://schemas.openxmlformats.org/officeDocument/2006/docPropsVTypes">
  <Template>Normal</Template>
  <TotalTime>1</TotalTime>
  <Pages>22</Pages>
  <Words>5373</Words>
  <Characters>30630</Characters>
  <Application>Microsoft Office Word</Application>
  <DocSecurity>4</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Caldwell - CY EHPS</dc:creator>
  <cp:keywords/>
  <dc:description/>
  <cp:lastModifiedBy>Anna Messinger - CY EHPS</cp:lastModifiedBy>
  <cp:revision>2</cp:revision>
  <dcterms:created xsi:type="dcterms:W3CDTF">2023-02-14T10:43:00Z</dcterms:created>
  <dcterms:modified xsi:type="dcterms:W3CDTF">2023-02-14T10:43:00Z</dcterms:modified>
</cp:coreProperties>
</file>