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4B146" w14:textId="072DBC8E" w:rsidR="00C174CC" w:rsidRPr="00B16C66" w:rsidRDefault="00C174CC" w:rsidP="00002423">
      <w:pPr>
        <w:pStyle w:val="Heading1"/>
        <w:rPr>
          <w:rFonts w:ascii="Arial" w:hAnsi="Arial" w:cs="Arial"/>
          <w:sz w:val="28"/>
          <w:szCs w:val="28"/>
        </w:rPr>
      </w:pPr>
      <w:r w:rsidRPr="00B16C66">
        <w:rPr>
          <w:rFonts w:ascii="Arial" w:hAnsi="Arial" w:cs="Arial"/>
          <w:sz w:val="28"/>
          <w:szCs w:val="28"/>
        </w:rPr>
        <w:t>Introduction</w:t>
      </w:r>
    </w:p>
    <w:p w14:paraId="5462255F" w14:textId="40624EDA" w:rsidR="001156DE" w:rsidRPr="00B16C66" w:rsidRDefault="00C174CC" w:rsidP="004123F3">
      <w:pPr>
        <w:jc w:val="both"/>
        <w:rPr>
          <w:rFonts w:ascii="Arial" w:hAnsi="Arial" w:cs="Arial"/>
          <w:sz w:val="24"/>
          <w:szCs w:val="24"/>
        </w:rPr>
      </w:pPr>
      <w:r w:rsidRPr="00B16C66">
        <w:rPr>
          <w:rFonts w:ascii="Arial" w:hAnsi="Arial" w:cs="Arial"/>
          <w:sz w:val="24"/>
          <w:szCs w:val="24"/>
        </w:rPr>
        <w:t>This is a guide to the effective use of</w:t>
      </w:r>
      <w:r w:rsidR="001156DE" w:rsidRPr="00B16C66">
        <w:rPr>
          <w:rFonts w:ascii="Arial" w:hAnsi="Arial" w:cs="Arial"/>
          <w:sz w:val="24"/>
          <w:szCs w:val="24"/>
        </w:rPr>
        <w:t xml:space="preserve"> Working Together Agreements (also known as Written Agreements)</w:t>
      </w:r>
      <w:r w:rsidRPr="00B16C66">
        <w:rPr>
          <w:rFonts w:ascii="Arial" w:hAnsi="Arial" w:cs="Arial"/>
          <w:b/>
          <w:bCs/>
          <w:sz w:val="24"/>
          <w:szCs w:val="24"/>
        </w:rPr>
        <w:t>.</w:t>
      </w:r>
      <w:r w:rsidRPr="00B16C66">
        <w:rPr>
          <w:rFonts w:ascii="Arial" w:hAnsi="Arial" w:cs="Arial"/>
          <w:sz w:val="24"/>
          <w:szCs w:val="24"/>
        </w:rPr>
        <w:t xml:space="preserve"> </w:t>
      </w:r>
      <w:r w:rsidR="004123F3" w:rsidRPr="00B16C66">
        <w:rPr>
          <w:rFonts w:ascii="Arial" w:hAnsi="Arial" w:cs="Arial"/>
          <w:sz w:val="24"/>
          <w:szCs w:val="24"/>
        </w:rPr>
        <w:t xml:space="preserve">Its purpose is to </w:t>
      </w:r>
      <w:r w:rsidRPr="00B16C66">
        <w:rPr>
          <w:rFonts w:ascii="Arial" w:hAnsi="Arial" w:cs="Arial"/>
          <w:sz w:val="24"/>
          <w:szCs w:val="24"/>
        </w:rPr>
        <w:t>explain what they are, outline the current context where practitioners are using Written Agreements and the circumstances where an alternative</w:t>
      </w:r>
      <w:r w:rsidR="00002423" w:rsidRPr="00B16C66">
        <w:rPr>
          <w:rFonts w:ascii="Arial" w:hAnsi="Arial" w:cs="Arial"/>
          <w:sz w:val="24"/>
          <w:szCs w:val="24"/>
        </w:rPr>
        <w:t xml:space="preserve"> </w:t>
      </w:r>
      <w:r w:rsidRPr="00B16C66">
        <w:rPr>
          <w:rFonts w:ascii="Arial" w:hAnsi="Arial" w:cs="Arial"/>
          <w:sz w:val="24"/>
          <w:szCs w:val="24"/>
        </w:rPr>
        <w:t xml:space="preserve">of a </w:t>
      </w:r>
      <w:r w:rsidR="00986DEA" w:rsidRPr="00B16C66">
        <w:rPr>
          <w:rFonts w:ascii="Arial" w:hAnsi="Arial" w:cs="Arial"/>
          <w:sz w:val="24"/>
          <w:szCs w:val="24"/>
        </w:rPr>
        <w:t xml:space="preserve">Working Together </w:t>
      </w:r>
      <w:r w:rsidR="00E5163E" w:rsidRPr="00B16C66">
        <w:rPr>
          <w:rFonts w:ascii="Arial" w:hAnsi="Arial" w:cs="Arial"/>
          <w:sz w:val="24"/>
          <w:szCs w:val="24"/>
        </w:rPr>
        <w:t>Agreement</w:t>
      </w:r>
      <w:r w:rsidR="004123F3" w:rsidRPr="00B16C66">
        <w:rPr>
          <w:rFonts w:ascii="Arial" w:hAnsi="Arial" w:cs="Arial"/>
          <w:sz w:val="24"/>
          <w:szCs w:val="24"/>
        </w:rPr>
        <w:t xml:space="preserve"> should </w:t>
      </w:r>
      <w:r w:rsidRPr="00B16C66">
        <w:rPr>
          <w:rFonts w:ascii="Arial" w:hAnsi="Arial" w:cs="Arial"/>
          <w:sz w:val="24"/>
          <w:szCs w:val="24"/>
        </w:rPr>
        <w:t xml:space="preserve">be used more effectively to work with parents or carers and other family members. </w:t>
      </w:r>
    </w:p>
    <w:p w14:paraId="2FFF65B7" w14:textId="52BDF1B0" w:rsidR="005D1C81" w:rsidRPr="00B16C66" w:rsidRDefault="005D1C81" w:rsidP="004123F3">
      <w:pPr>
        <w:pStyle w:val="NormalWeb"/>
        <w:shd w:val="clear" w:color="auto" w:fill="FFFFFF"/>
        <w:spacing w:line="252" w:lineRule="atLeast"/>
        <w:jc w:val="both"/>
        <w:rPr>
          <w:rFonts w:ascii="Arial" w:hAnsi="Arial" w:cs="Arial"/>
          <w:b/>
          <w:bCs/>
          <w:u w:val="single"/>
        </w:rPr>
      </w:pPr>
      <w:r w:rsidRPr="00B16C66">
        <w:rPr>
          <w:rFonts w:ascii="Arial" w:hAnsi="Arial" w:cs="Arial"/>
          <w:b/>
          <w:bCs/>
          <w:u w:val="single"/>
        </w:rPr>
        <w:t xml:space="preserve">The </w:t>
      </w:r>
      <w:r w:rsidR="004123F3" w:rsidRPr="00B16C66">
        <w:rPr>
          <w:rFonts w:ascii="Arial" w:hAnsi="Arial" w:cs="Arial"/>
          <w:b/>
          <w:bCs/>
          <w:u w:val="single"/>
        </w:rPr>
        <w:t>C</w:t>
      </w:r>
      <w:r w:rsidRPr="00B16C66">
        <w:rPr>
          <w:rFonts w:ascii="Arial" w:hAnsi="Arial" w:cs="Arial"/>
          <w:b/>
          <w:bCs/>
          <w:u w:val="single"/>
        </w:rPr>
        <w:t xml:space="preserve">urrent </w:t>
      </w:r>
      <w:r w:rsidR="004123F3" w:rsidRPr="00B16C66">
        <w:rPr>
          <w:rFonts w:ascii="Arial" w:hAnsi="Arial" w:cs="Arial"/>
          <w:b/>
          <w:bCs/>
          <w:u w:val="single"/>
        </w:rPr>
        <w:t>C</w:t>
      </w:r>
      <w:r w:rsidRPr="00B16C66">
        <w:rPr>
          <w:rFonts w:ascii="Arial" w:hAnsi="Arial" w:cs="Arial"/>
          <w:b/>
          <w:bCs/>
          <w:u w:val="single"/>
        </w:rPr>
        <w:t xml:space="preserve">ontext - </w:t>
      </w:r>
      <w:r w:rsidR="006A4815" w:rsidRPr="00B16C66">
        <w:rPr>
          <w:rFonts w:ascii="Arial" w:hAnsi="Arial" w:cs="Arial"/>
          <w:b/>
          <w:bCs/>
          <w:u w:val="single"/>
        </w:rPr>
        <w:t xml:space="preserve">Difficulties </w:t>
      </w:r>
      <w:r w:rsidRPr="00B16C66">
        <w:rPr>
          <w:rFonts w:ascii="Arial" w:hAnsi="Arial" w:cs="Arial"/>
          <w:b/>
          <w:bCs/>
          <w:u w:val="single"/>
        </w:rPr>
        <w:t>with Written Agreements</w:t>
      </w:r>
      <w:r w:rsidR="006A4815" w:rsidRPr="00B16C66">
        <w:rPr>
          <w:rFonts w:ascii="Arial" w:hAnsi="Arial" w:cs="Arial"/>
          <w:b/>
          <w:bCs/>
          <w:u w:val="single"/>
        </w:rPr>
        <w:t xml:space="preserve"> being used outside the PLO process</w:t>
      </w:r>
    </w:p>
    <w:p w14:paraId="1BF13E90" w14:textId="77777777" w:rsidR="00EA03BA" w:rsidRPr="00B16C66" w:rsidRDefault="00821CC3" w:rsidP="004123F3">
      <w:pPr>
        <w:jc w:val="both"/>
        <w:rPr>
          <w:rFonts w:ascii="Arial" w:hAnsi="Arial" w:cs="Arial"/>
          <w:sz w:val="24"/>
          <w:szCs w:val="24"/>
        </w:rPr>
      </w:pPr>
      <w:r w:rsidRPr="00B16C66">
        <w:rPr>
          <w:rFonts w:ascii="Arial" w:hAnsi="Arial" w:cs="Arial"/>
          <w:sz w:val="24"/>
          <w:szCs w:val="24"/>
        </w:rPr>
        <w:t xml:space="preserve">Over time, the notion of </w:t>
      </w:r>
      <w:r w:rsidR="005D1C81" w:rsidRPr="00B16C66">
        <w:rPr>
          <w:rFonts w:ascii="Arial" w:hAnsi="Arial" w:cs="Arial"/>
          <w:sz w:val="24"/>
          <w:szCs w:val="24"/>
        </w:rPr>
        <w:t>W</w:t>
      </w:r>
      <w:r w:rsidRPr="00B16C66">
        <w:rPr>
          <w:rFonts w:ascii="Arial" w:hAnsi="Arial" w:cs="Arial"/>
          <w:sz w:val="24"/>
          <w:szCs w:val="24"/>
        </w:rPr>
        <w:t xml:space="preserve">ritten </w:t>
      </w:r>
      <w:r w:rsidR="005D1C81" w:rsidRPr="00B16C66">
        <w:rPr>
          <w:rFonts w:ascii="Arial" w:hAnsi="Arial" w:cs="Arial"/>
          <w:sz w:val="24"/>
          <w:szCs w:val="24"/>
        </w:rPr>
        <w:t>A</w:t>
      </w:r>
      <w:r w:rsidRPr="00B16C66">
        <w:rPr>
          <w:rFonts w:ascii="Arial" w:hAnsi="Arial" w:cs="Arial"/>
          <w:sz w:val="24"/>
          <w:szCs w:val="24"/>
        </w:rPr>
        <w:t>greements between social workers and parents/carers have become an accepted part of the social work tool kit</w:t>
      </w:r>
      <w:r w:rsidR="00084813" w:rsidRPr="00B16C66">
        <w:rPr>
          <w:rFonts w:ascii="Arial" w:hAnsi="Arial" w:cs="Arial"/>
          <w:sz w:val="24"/>
          <w:szCs w:val="24"/>
        </w:rPr>
        <w:t xml:space="preserve">. </w:t>
      </w:r>
      <w:r w:rsidR="00975BE8" w:rsidRPr="00B16C66">
        <w:rPr>
          <w:rFonts w:ascii="Arial" w:eastAsia="Times New Roman" w:hAnsi="Arial" w:cs="Arial"/>
          <w:sz w:val="24"/>
          <w:szCs w:val="24"/>
          <w:lang w:eastAsia="en-GB"/>
        </w:rPr>
        <w:t xml:space="preserve">Written Agreements </w:t>
      </w:r>
      <w:r w:rsidR="00B07BB4" w:rsidRPr="00B16C66">
        <w:rPr>
          <w:rFonts w:ascii="Arial" w:hAnsi="Arial" w:cs="Arial"/>
          <w:sz w:val="24"/>
          <w:szCs w:val="24"/>
        </w:rPr>
        <w:t>have</w:t>
      </w:r>
      <w:r w:rsidR="00975BE8" w:rsidRPr="00B16C66">
        <w:rPr>
          <w:rFonts w:ascii="Arial" w:hAnsi="Arial" w:cs="Arial"/>
          <w:sz w:val="24"/>
          <w:szCs w:val="24"/>
        </w:rPr>
        <w:t xml:space="preserve"> often</w:t>
      </w:r>
      <w:r w:rsidR="00975BE8" w:rsidRPr="00B16C66">
        <w:rPr>
          <w:rFonts w:ascii="Arial" w:eastAsia="Times New Roman" w:hAnsi="Arial" w:cs="Arial"/>
          <w:sz w:val="24"/>
          <w:szCs w:val="24"/>
          <w:lang w:eastAsia="en-GB"/>
        </w:rPr>
        <w:t xml:space="preserve"> </w:t>
      </w:r>
      <w:r w:rsidR="00B07BB4" w:rsidRPr="00B16C66">
        <w:rPr>
          <w:rFonts w:ascii="Arial" w:eastAsia="Times New Roman" w:hAnsi="Arial" w:cs="Arial"/>
          <w:sz w:val="24"/>
          <w:szCs w:val="24"/>
          <w:lang w:eastAsia="en-GB"/>
        </w:rPr>
        <w:t xml:space="preserve">been </w:t>
      </w:r>
      <w:r w:rsidR="00975BE8" w:rsidRPr="00B16C66">
        <w:rPr>
          <w:rFonts w:ascii="Arial" w:eastAsia="Times New Roman" w:hAnsi="Arial" w:cs="Arial"/>
          <w:sz w:val="24"/>
          <w:szCs w:val="24"/>
          <w:lang w:eastAsia="en-GB"/>
        </w:rPr>
        <w:t>used in many different circumstances and</w:t>
      </w:r>
      <w:r w:rsidR="00975BE8" w:rsidRPr="00B16C66">
        <w:rPr>
          <w:rFonts w:ascii="Arial" w:eastAsia="Times New Roman" w:hAnsi="Arial" w:cs="Arial"/>
          <w:b/>
          <w:bCs/>
          <w:sz w:val="24"/>
          <w:szCs w:val="24"/>
          <w:u w:val="single"/>
          <w:lang w:eastAsia="en-GB"/>
        </w:rPr>
        <w:t xml:space="preserve"> remain necessary </w:t>
      </w:r>
      <w:r w:rsidR="00975BE8" w:rsidRPr="00B16C66">
        <w:rPr>
          <w:rFonts w:ascii="Arial" w:hAnsi="Arial" w:cs="Arial"/>
          <w:b/>
          <w:bCs/>
          <w:sz w:val="24"/>
          <w:szCs w:val="24"/>
          <w:u w:val="single"/>
        </w:rPr>
        <w:t>during the pre-proceedings process</w:t>
      </w:r>
      <w:r w:rsidR="00975BE8" w:rsidRPr="00B16C66">
        <w:rPr>
          <w:rFonts w:ascii="Arial" w:hAnsi="Arial" w:cs="Arial"/>
          <w:sz w:val="24"/>
          <w:szCs w:val="24"/>
        </w:rPr>
        <w:t>, when S</w:t>
      </w:r>
      <w:r w:rsidR="00B07BB4" w:rsidRPr="00B16C66">
        <w:rPr>
          <w:rFonts w:ascii="Arial" w:hAnsi="Arial" w:cs="Arial"/>
          <w:sz w:val="24"/>
          <w:szCs w:val="24"/>
        </w:rPr>
        <w:t xml:space="preserve">ocial </w:t>
      </w:r>
      <w:r w:rsidR="00975BE8" w:rsidRPr="00B16C66">
        <w:rPr>
          <w:rFonts w:ascii="Arial" w:hAnsi="Arial" w:cs="Arial"/>
          <w:sz w:val="24"/>
          <w:szCs w:val="24"/>
        </w:rPr>
        <w:t>W</w:t>
      </w:r>
      <w:r w:rsidR="00B07BB4" w:rsidRPr="00B16C66">
        <w:rPr>
          <w:rFonts w:ascii="Arial" w:hAnsi="Arial" w:cs="Arial"/>
          <w:sz w:val="24"/>
          <w:szCs w:val="24"/>
        </w:rPr>
        <w:t>orkers</w:t>
      </w:r>
      <w:r w:rsidR="00975BE8" w:rsidRPr="00B16C66">
        <w:rPr>
          <w:rFonts w:ascii="Arial" w:hAnsi="Arial" w:cs="Arial"/>
          <w:sz w:val="24"/>
          <w:szCs w:val="24"/>
        </w:rPr>
        <w:t xml:space="preserve"> need to formally clarify the expectations of parents/carers </w:t>
      </w:r>
      <w:r w:rsidR="00B07BB4" w:rsidRPr="00B16C66">
        <w:rPr>
          <w:rFonts w:ascii="Arial" w:hAnsi="Arial" w:cs="Arial"/>
          <w:sz w:val="24"/>
          <w:szCs w:val="24"/>
        </w:rPr>
        <w:t xml:space="preserve">in relation to keeping children safe and enabling them to remain in their care. </w:t>
      </w:r>
    </w:p>
    <w:p w14:paraId="41E071D5" w14:textId="71D9D9EC" w:rsidR="00821CC3" w:rsidRPr="00B16C66" w:rsidRDefault="00084813" w:rsidP="004123F3">
      <w:pPr>
        <w:jc w:val="both"/>
        <w:rPr>
          <w:rFonts w:ascii="Arial" w:hAnsi="Arial" w:cs="Arial"/>
          <w:color w:val="0B0C0C"/>
          <w:sz w:val="24"/>
          <w:szCs w:val="24"/>
          <w:shd w:val="clear" w:color="auto" w:fill="FFFFFF"/>
        </w:rPr>
      </w:pPr>
      <w:r w:rsidRPr="00B16C66">
        <w:rPr>
          <w:rFonts w:ascii="Arial" w:hAnsi="Arial" w:cs="Arial"/>
          <w:color w:val="0B0C0C"/>
          <w:sz w:val="24"/>
          <w:szCs w:val="24"/>
        </w:rPr>
        <w:t xml:space="preserve">When used well, </w:t>
      </w:r>
      <w:r w:rsidRPr="00B16C66">
        <w:rPr>
          <w:rFonts w:ascii="Arial" w:hAnsi="Arial" w:cs="Arial"/>
          <w:sz w:val="24"/>
          <w:szCs w:val="24"/>
        </w:rPr>
        <w:t xml:space="preserve">they </w:t>
      </w:r>
      <w:r w:rsidR="005D1C81" w:rsidRPr="00B16C66">
        <w:rPr>
          <w:rFonts w:ascii="Arial" w:hAnsi="Arial" w:cs="Arial"/>
          <w:sz w:val="24"/>
          <w:szCs w:val="24"/>
        </w:rPr>
        <w:t xml:space="preserve">can </w:t>
      </w:r>
      <w:r w:rsidRPr="00B16C66">
        <w:rPr>
          <w:rFonts w:ascii="Arial" w:hAnsi="Arial" w:cs="Arial"/>
          <w:sz w:val="24"/>
          <w:szCs w:val="24"/>
        </w:rPr>
        <w:t>provide clear communication to parents or carers about what action(s) they are expected to take in relation to the care of their children</w:t>
      </w:r>
      <w:r w:rsidR="00002423" w:rsidRPr="00B16C66">
        <w:rPr>
          <w:rFonts w:ascii="Arial" w:hAnsi="Arial" w:cs="Arial"/>
          <w:sz w:val="24"/>
          <w:szCs w:val="24"/>
        </w:rPr>
        <w:t>. T</w:t>
      </w:r>
      <w:r w:rsidRPr="00B16C66">
        <w:rPr>
          <w:rFonts w:ascii="Arial" w:hAnsi="Arial" w:cs="Arial"/>
          <w:sz w:val="24"/>
          <w:szCs w:val="24"/>
        </w:rPr>
        <w:t xml:space="preserve">hey also involve collaboration and should also include support provided by Children and Young People’s Services (CYPS) towards achieving a desired outcome. They have often been used </w:t>
      </w:r>
      <w:r w:rsidRPr="00B16C66">
        <w:rPr>
          <w:rFonts w:ascii="Arial" w:hAnsi="Arial" w:cs="Arial"/>
          <w:color w:val="0B0C0C"/>
          <w:sz w:val="24"/>
          <w:szCs w:val="24"/>
          <w:shd w:val="clear" w:color="auto" w:fill="FFFFFF"/>
        </w:rPr>
        <w:t xml:space="preserve">when dealing with families where there are concerns around immediate safety to </w:t>
      </w:r>
      <w:r w:rsidR="00F439C7" w:rsidRPr="00B16C66">
        <w:rPr>
          <w:rFonts w:ascii="Arial" w:hAnsi="Arial" w:cs="Arial"/>
          <w:color w:val="0B0C0C"/>
          <w:sz w:val="24"/>
          <w:szCs w:val="24"/>
          <w:shd w:val="clear" w:color="auto" w:fill="FFFFFF"/>
        </w:rPr>
        <w:t>a</w:t>
      </w:r>
      <w:r w:rsidRPr="00B16C66">
        <w:rPr>
          <w:rFonts w:ascii="Arial" w:hAnsi="Arial" w:cs="Arial"/>
          <w:color w:val="0B0C0C"/>
          <w:sz w:val="24"/>
          <w:szCs w:val="24"/>
          <w:shd w:val="clear" w:color="auto" w:fill="FFFFFF"/>
        </w:rPr>
        <w:t xml:space="preserve"> child </w:t>
      </w:r>
      <w:r w:rsidR="00997E18" w:rsidRPr="00B16C66">
        <w:rPr>
          <w:rFonts w:ascii="Arial" w:hAnsi="Arial" w:cs="Arial"/>
          <w:color w:val="0B0C0C"/>
          <w:sz w:val="24"/>
          <w:szCs w:val="24"/>
          <w:shd w:val="clear" w:color="auto" w:fill="FFFFFF"/>
        </w:rPr>
        <w:t>e.g.,</w:t>
      </w:r>
      <w:r w:rsidRPr="00B16C66">
        <w:rPr>
          <w:rFonts w:ascii="Arial" w:hAnsi="Arial" w:cs="Arial"/>
          <w:color w:val="0B0C0C"/>
          <w:sz w:val="24"/>
          <w:szCs w:val="24"/>
          <w:shd w:val="clear" w:color="auto" w:fill="FFFFFF"/>
        </w:rPr>
        <w:t xml:space="preserve"> following a s.47, agreeing contact (family time) between Looked After Children and their families</w:t>
      </w:r>
      <w:r w:rsidR="00002423" w:rsidRPr="00B16C66">
        <w:rPr>
          <w:rFonts w:ascii="Arial" w:hAnsi="Arial" w:cs="Arial"/>
          <w:color w:val="0B0C0C"/>
          <w:sz w:val="24"/>
          <w:szCs w:val="24"/>
          <w:shd w:val="clear" w:color="auto" w:fill="FFFFFF"/>
        </w:rPr>
        <w:t>,</w:t>
      </w:r>
      <w:r w:rsidRPr="00B16C66">
        <w:rPr>
          <w:rFonts w:ascii="Arial" w:hAnsi="Arial" w:cs="Arial"/>
          <w:color w:val="0B0C0C"/>
          <w:sz w:val="24"/>
          <w:szCs w:val="24"/>
          <w:shd w:val="clear" w:color="auto" w:fill="FFFFFF"/>
        </w:rPr>
        <w:t xml:space="preserve"> or </w:t>
      </w:r>
      <w:r w:rsidR="000537DA" w:rsidRPr="00B16C66">
        <w:rPr>
          <w:rFonts w:ascii="Arial" w:hAnsi="Arial" w:cs="Arial"/>
          <w:color w:val="0B0C0C"/>
          <w:sz w:val="24"/>
          <w:szCs w:val="24"/>
          <w:shd w:val="clear" w:color="auto" w:fill="FFFFFF"/>
        </w:rPr>
        <w:t>within domestic abuse situations</w:t>
      </w:r>
      <w:r w:rsidR="005D1C81" w:rsidRPr="00B16C66">
        <w:rPr>
          <w:rFonts w:ascii="Arial" w:hAnsi="Arial" w:cs="Arial"/>
          <w:color w:val="0B0C0C"/>
          <w:sz w:val="24"/>
          <w:szCs w:val="24"/>
          <w:shd w:val="clear" w:color="auto" w:fill="FFFFFF"/>
        </w:rPr>
        <w:t>, where there is a serious risk of harm</w:t>
      </w:r>
      <w:r w:rsidR="00F439C7" w:rsidRPr="00B16C66">
        <w:rPr>
          <w:rFonts w:ascii="Arial" w:hAnsi="Arial" w:cs="Arial"/>
          <w:color w:val="0B0C0C"/>
          <w:sz w:val="24"/>
          <w:szCs w:val="24"/>
          <w:shd w:val="clear" w:color="auto" w:fill="FFFFFF"/>
        </w:rPr>
        <w:t>.</w:t>
      </w:r>
      <w:r w:rsidR="005D1C81" w:rsidRPr="00B16C66">
        <w:rPr>
          <w:rFonts w:ascii="Arial" w:hAnsi="Arial" w:cs="Arial"/>
          <w:color w:val="0B0C0C"/>
          <w:sz w:val="24"/>
          <w:szCs w:val="24"/>
          <w:shd w:val="clear" w:color="auto" w:fill="FFFFFF"/>
        </w:rPr>
        <w:t xml:space="preserve"> </w:t>
      </w:r>
      <w:r w:rsidR="00F439C7" w:rsidRPr="00B16C66">
        <w:rPr>
          <w:rFonts w:ascii="Arial" w:hAnsi="Arial" w:cs="Arial"/>
          <w:color w:val="0B0C0C"/>
          <w:sz w:val="24"/>
          <w:szCs w:val="24"/>
          <w:shd w:val="clear" w:color="auto" w:fill="FFFFFF"/>
        </w:rPr>
        <w:t>S</w:t>
      </w:r>
      <w:r w:rsidR="005D1C81" w:rsidRPr="00B16C66">
        <w:rPr>
          <w:rFonts w:ascii="Arial" w:hAnsi="Arial" w:cs="Arial"/>
          <w:color w:val="0B0C0C"/>
          <w:sz w:val="24"/>
          <w:szCs w:val="24"/>
          <w:shd w:val="clear" w:color="auto" w:fill="FFFFFF"/>
        </w:rPr>
        <w:t xml:space="preserve">ocial workers have a duty to form judgements about risk in the future and the likelihood of change. </w:t>
      </w:r>
    </w:p>
    <w:p w14:paraId="369383D8" w14:textId="6D1E9BF7" w:rsidR="00EA03BA" w:rsidRPr="00B16C66" w:rsidRDefault="00EA03BA" w:rsidP="004123F3">
      <w:pPr>
        <w:jc w:val="both"/>
        <w:rPr>
          <w:rFonts w:ascii="Arial" w:eastAsia="Calibri" w:hAnsi="Arial" w:cs="Arial"/>
          <w:sz w:val="24"/>
          <w:szCs w:val="24"/>
        </w:rPr>
      </w:pPr>
      <w:r w:rsidRPr="00B16C66">
        <w:rPr>
          <w:rFonts w:ascii="Arial" w:hAnsi="Arial" w:cs="Arial"/>
          <w:color w:val="0B0C0C"/>
          <w:sz w:val="24"/>
          <w:szCs w:val="24"/>
          <w:shd w:val="clear" w:color="auto" w:fill="FFFFFF"/>
        </w:rPr>
        <w:t>However, w</w:t>
      </w:r>
      <w:r w:rsidR="00F439C7" w:rsidRPr="00B16C66">
        <w:rPr>
          <w:rFonts w:ascii="Arial" w:hAnsi="Arial" w:cs="Arial"/>
          <w:color w:val="0B0C0C"/>
          <w:sz w:val="24"/>
          <w:szCs w:val="24"/>
          <w:shd w:val="clear" w:color="auto" w:fill="FFFFFF"/>
        </w:rPr>
        <w:t>hilst Written Agreements have been used successfully, research suggests they are too often relied upon to safeguard children</w:t>
      </w:r>
      <w:r w:rsidR="00360E9A" w:rsidRPr="00B16C66">
        <w:rPr>
          <w:rFonts w:ascii="Arial" w:hAnsi="Arial" w:cs="Arial"/>
          <w:color w:val="0B0C0C"/>
          <w:sz w:val="24"/>
          <w:szCs w:val="24"/>
          <w:shd w:val="clear" w:color="auto" w:fill="FFFFFF"/>
        </w:rPr>
        <w:t xml:space="preserve"> in a range of situations</w:t>
      </w:r>
      <w:r w:rsidR="000526B8" w:rsidRPr="00B16C66">
        <w:rPr>
          <w:rFonts w:ascii="Arial" w:hAnsi="Arial" w:cs="Arial"/>
          <w:color w:val="0B0C0C"/>
          <w:sz w:val="24"/>
          <w:szCs w:val="24"/>
          <w:shd w:val="clear" w:color="auto" w:fill="FFFFFF"/>
        </w:rPr>
        <w:t>.</w:t>
      </w:r>
      <w:r w:rsidR="006A4815" w:rsidRPr="00B16C66">
        <w:rPr>
          <w:rFonts w:ascii="Arial" w:hAnsi="Arial" w:cs="Arial"/>
          <w:color w:val="0B0C0C"/>
          <w:sz w:val="24"/>
          <w:szCs w:val="24"/>
          <w:shd w:val="clear" w:color="auto" w:fill="FFFFFF"/>
        </w:rPr>
        <w:t xml:space="preserve"> </w:t>
      </w:r>
      <w:r w:rsidR="00F439C7" w:rsidRPr="00B16C66">
        <w:rPr>
          <w:rFonts w:ascii="Arial" w:hAnsi="Arial" w:cs="Arial"/>
          <w:sz w:val="24"/>
          <w:szCs w:val="24"/>
          <w:shd w:val="clear" w:color="auto" w:fill="FFFFFF"/>
        </w:rPr>
        <w:t>Serious Case Reviews / Child Safeguarding Practice Review</w:t>
      </w:r>
      <w:r w:rsidR="00986DEA" w:rsidRPr="00B16C66">
        <w:rPr>
          <w:rFonts w:ascii="Arial" w:hAnsi="Arial" w:cs="Arial"/>
          <w:sz w:val="24"/>
          <w:szCs w:val="24"/>
          <w:shd w:val="clear" w:color="auto" w:fill="FFFFFF"/>
        </w:rPr>
        <w:t>s</w:t>
      </w:r>
      <w:r w:rsidR="00F439C7" w:rsidRPr="00B16C66">
        <w:rPr>
          <w:rFonts w:ascii="Arial" w:hAnsi="Arial" w:cs="Arial"/>
          <w:sz w:val="24"/>
          <w:szCs w:val="24"/>
          <w:shd w:val="clear" w:color="auto" w:fill="FFFFFF"/>
        </w:rPr>
        <w:t xml:space="preserve">, Local Government Association peer reviews, Joint Targeted Area Inspections and legal judgments have all </w:t>
      </w:r>
      <w:r w:rsidR="00002423" w:rsidRPr="00B16C66">
        <w:rPr>
          <w:rFonts w:ascii="Arial" w:hAnsi="Arial" w:cs="Arial"/>
          <w:sz w:val="24"/>
          <w:szCs w:val="24"/>
          <w:shd w:val="clear" w:color="auto" w:fill="FFFFFF"/>
        </w:rPr>
        <w:t xml:space="preserve">been </w:t>
      </w:r>
      <w:r w:rsidR="00F439C7" w:rsidRPr="00B16C66">
        <w:rPr>
          <w:rFonts w:ascii="Arial" w:hAnsi="Arial" w:cs="Arial"/>
          <w:sz w:val="24"/>
          <w:szCs w:val="24"/>
          <w:shd w:val="clear" w:color="auto" w:fill="FFFFFF"/>
        </w:rPr>
        <w:t>criticised</w:t>
      </w:r>
      <w:r w:rsidR="00002423" w:rsidRPr="00B16C66">
        <w:rPr>
          <w:rFonts w:ascii="Arial" w:hAnsi="Arial" w:cs="Arial"/>
          <w:sz w:val="24"/>
          <w:szCs w:val="24"/>
          <w:shd w:val="clear" w:color="auto" w:fill="FFFFFF"/>
        </w:rPr>
        <w:t xml:space="preserve"> by</w:t>
      </w:r>
      <w:r w:rsidR="00F439C7" w:rsidRPr="00B16C66">
        <w:rPr>
          <w:rFonts w:ascii="Arial" w:hAnsi="Arial" w:cs="Arial"/>
          <w:sz w:val="24"/>
          <w:szCs w:val="24"/>
          <w:shd w:val="clear" w:color="auto" w:fill="FFFFFF"/>
        </w:rPr>
        <w:t xml:space="preserve"> the over-use of Written Agreements and reliance upon them as a reassurance of a child’s safety. In Kent, </w:t>
      </w:r>
      <w:r w:rsidR="00F439C7" w:rsidRPr="00B16C66">
        <w:rPr>
          <w:rFonts w:ascii="Arial" w:eastAsia="Calibri" w:hAnsi="Arial" w:cs="Arial"/>
          <w:sz w:val="24"/>
          <w:szCs w:val="24"/>
        </w:rPr>
        <w:t>we know through the audit process that Social Workers continue to use Written Agreements</w:t>
      </w:r>
      <w:r w:rsidR="00F439C7" w:rsidRPr="00B16C66">
        <w:rPr>
          <w:rFonts w:ascii="Arial" w:hAnsi="Arial" w:cs="Arial"/>
          <w:color w:val="5A5B5B"/>
          <w:sz w:val="24"/>
          <w:szCs w:val="24"/>
        </w:rPr>
        <w:t xml:space="preserve"> </w:t>
      </w:r>
      <w:r w:rsidR="00F439C7" w:rsidRPr="00B16C66">
        <w:rPr>
          <w:rFonts w:ascii="Arial" w:eastAsia="Calibri" w:hAnsi="Arial" w:cs="Arial"/>
          <w:sz w:val="24"/>
          <w:szCs w:val="24"/>
        </w:rPr>
        <w:t xml:space="preserve">which are often </w:t>
      </w:r>
      <w:r w:rsidR="00F439C7" w:rsidRPr="00B16C66">
        <w:rPr>
          <w:rFonts w:ascii="Arial" w:hAnsi="Arial" w:cs="Arial"/>
          <w:sz w:val="24"/>
          <w:szCs w:val="24"/>
        </w:rPr>
        <w:t>inconsistent in the content, quality, and effectiveness</w:t>
      </w:r>
      <w:r w:rsidR="004123F3" w:rsidRPr="00B16C66">
        <w:rPr>
          <w:rFonts w:ascii="Arial" w:hAnsi="Arial" w:cs="Arial"/>
          <w:sz w:val="24"/>
          <w:szCs w:val="24"/>
        </w:rPr>
        <w:t xml:space="preserve">.  They are </w:t>
      </w:r>
      <w:r w:rsidR="00F439C7" w:rsidRPr="00B16C66">
        <w:rPr>
          <w:rFonts w:ascii="Arial" w:hAnsi="Arial" w:cs="Arial"/>
          <w:sz w:val="24"/>
          <w:szCs w:val="24"/>
        </w:rPr>
        <w:t>often</w:t>
      </w:r>
      <w:r w:rsidR="004123F3" w:rsidRPr="00B16C66">
        <w:rPr>
          <w:rFonts w:ascii="Arial" w:hAnsi="Arial" w:cs="Arial"/>
          <w:sz w:val="24"/>
          <w:szCs w:val="24"/>
        </w:rPr>
        <w:t xml:space="preserve"> written </w:t>
      </w:r>
      <w:r w:rsidR="00F439C7" w:rsidRPr="00B16C66">
        <w:rPr>
          <w:rFonts w:ascii="Arial" w:hAnsi="Arial" w:cs="Arial"/>
          <w:sz w:val="24"/>
          <w:szCs w:val="24"/>
        </w:rPr>
        <w:t xml:space="preserve">with non-specific </w:t>
      </w:r>
      <w:proofErr w:type="gramStart"/>
      <w:r w:rsidRPr="00B16C66">
        <w:rPr>
          <w:rFonts w:ascii="Arial" w:hAnsi="Arial" w:cs="Arial"/>
          <w:sz w:val="24"/>
          <w:szCs w:val="24"/>
        </w:rPr>
        <w:t>expectations</w:t>
      </w:r>
      <w:proofErr w:type="gramEnd"/>
      <w:r w:rsidRPr="00B16C66">
        <w:rPr>
          <w:rFonts w:ascii="Arial" w:hAnsi="Arial" w:cs="Arial"/>
          <w:sz w:val="24"/>
          <w:szCs w:val="24"/>
        </w:rPr>
        <w:t xml:space="preserve"> </w:t>
      </w:r>
      <w:r w:rsidR="00F439C7" w:rsidRPr="00B16C66">
        <w:rPr>
          <w:rFonts w:ascii="Arial" w:hAnsi="Arial" w:cs="Arial"/>
          <w:sz w:val="24"/>
          <w:szCs w:val="24"/>
        </w:rPr>
        <w:t>and which do not identify timescales, review dates and sometimes without signatures</w:t>
      </w:r>
      <w:r w:rsidR="004123F3" w:rsidRPr="00B16C66">
        <w:rPr>
          <w:rFonts w:ascii="Arial" w:hAnsi="Arial" w:cs="Arial"/>
          <w:sz w:val="24"/>
          <w:szCs w:val="24"/>
        </w:rPr>
        <w:t>, meaning they</w:t>
      </w:r>
      <w:r w:rsidR="00F439C7" w:rsidRPr="00B16C66">
        <w:rPr>
          <w:rFonts w:ascii="Arial" w:hAnsi="Arial" w:cs="Arial"/>
          <w:sz w:val="24"/>
          <w:szCs w:val="24"/>
        </w:rPr>
        <w:t xml:space="preserve"> </w:t>
      </w:r>
      <w:r w:rsidR="00F439C7" w:rsidRPr="00B16C66">
        <w:rPr>
          <w:rFonts w:ascii="Arial" w:eastAsia="Calibri" w:hAnsi="Arial" w:cs="Arial"/>
          <w:sz w:val="24"/>
          <w:szCs w:val="24"/>
        </w:rPr>
        <w:t xml:space="preserve">offer little safety to the child. </w:t>
      </w:r>
    </w:p>
    <w:p w14:paraId="6078C582" w14:textId="7175282F" w:rsidR="00F439C7" w:rsidRPr="00B16C66" w:rsidRDefault="00F439C7" w:rsidP="004123F3">
      <w:pPr>
        <w:jc w:val="both"/>
        <w:rPr>
          <w:rFonts w:ascii="Arial" w:eastAsia="Calibri" w:hAnsi="Arial" w:cs="Arial"/>
          <w:sz w:val="24"/>
          <w:szCs w:val="24"/>
        </w:rPr>
      </w:pPr>
      <w:r w:rsidRPr="00B16C66">
        <w:rPr>
          <w:rFonts w:ascii="Arial" w:hAnsi="Arial" w:cs="Arial"/>
          <w:sz w:val="24"/>
          <w:szCs w:val="24"/>
        </w:rPr>
        <w:t>We know that poorly considered Written Agreements:</w:t>
      </w:r>
    </w:p>
    <w:p w14:paraId="143DF5F4" w14:textId="4BD201B2" w:rsidR="00F439C7" w:rsidRPr="00B16C66" w:rsidRDefault="00F439C7" w:rsidP="004123F3">
      <w:pPr>
        <w:pStyle w:val="NormalWeb"/>
        <w:numPr>
          <w:ilvl w:val="0"/>
          <w:numId w:val="1"/>
        </w:numPr>
        <w:spacing w:before="96" w:beforeAutospacing="0" w:after="0" w:afterAutospacing="0"/>
        <w:jc w:val="both"/>
        <w:textAlignment w:val="baseline"/>
        <w:rPr>
          <w:rFonts w:ascii="Arial" w:hAnsi="Arial" w:cs="Arial"/>
        </w:rPr>
      </w:pPr>
      <w:r w:rsidRPr="00B16C66">
        <w:rPr>
          <w:rFonts w:ascii="Arial" w:eastAsia="+mn-ea" w:hAnsi="Arial" w:cs="Arial"/>
          <w:color w:val="000000"/>
          <w:kern w:val="24"/>
        </w:rPr>
        <w:t xml:space="preserve">Can place responsibility for managing the risk to children with the victim or make them responsible for policing the behaviour of the perpetrator where practitioners are working with domestic abuse. </w:t>
      </w:r>
      <w:r w:rsidR="004F5F14" w:rsidRPr="00B16C66">
        <w:rPr>
          <w:rFonts w:ascii="Arial" w:hAnsi="Arial" w:cs="Arial"/>
          <w:color w:val="000000"/>
        </w:rPr>
        <w:t>The terms may include conditions, like the victim will not continue a relationship with her abusive partner, or not allow them into the home. </w:t>
      </w:r>
    </w:p>
    <w:p w14:paraId="2811506F" w14:textId="24EB73A6" w:rsidR="00F439C7" w:rsidRPr="00B16C66" w:rsidRDefault="00F439C7" w:rsidP="004123F3">
      <w:pPr>
        <w:pStyle w:val="NormalWeb"/>
        <w:numPr>
          <w:ilvl w:val="0"/>
          <w:numId w:val="1"/>
        </w:numPr>
        <w:spacing w:before="96" w:beforeAutospacing="0" w:after="0" w:afterAutospacing="0"/>
        <w:jc w:val="both"/>
        <w:textAlignment w:val="baseline"/>
        <w:rPr>
          <w:rFonts w:ascii="Arial" w:hAnsi="Arial" w:cs="Arial"/>
        </w:rPr>
      </w:pPr>
      <w:r w:rsidRPr="00B16C66">
        <w:rPr>
          <w:rFonts w:ascii="Arial" w:eastAsia="+mn-ea" w:hAnsi="Arial" w:cs="Arial"/>
          <w:color w:val="000000"/>
          <w:kern w:val="24"/>
        </w:rPr>
        <w:lastRenderedPageBreak/>
        <w:t>Can be victim blaming.</w:t>
      </w:r>
      <w:r w:rsidR="004F5F14" w:rsidRPr="00B16C66">
        <w:rPr>
          <w:rFonts w:ascii="Arial" w:eastAsia="+mn-ea" w:hAnsi="Arial" w:cs="Arial"/>
          <w:color w:val="000000"/>
          <w:kern w:val="24"/>
        </w:rPr>
        <w:t xml:space="preserve"> </w:t>
      </w:r>
    </w:p>
    <w:p w14:paraId="3B476E0B" w14:textId="77777777" w:rsidR="00F439C7" w:rsidRPr="00B16C66" w:rsidRDefault="00F439C7" w:rsidP="004123F3">
      <w:pPr>
        <w:pStyle w:val="NormalWeb"/>
        <w:numPr>
          <w:ilvl w:val="0"/>
          <w:numId w:val="1"/>
        </w:numPr>
        <w:spacing w:before="96" w:beforeAutospacing="0" w:after="0" w:afterAutospacing="0"/>
        <w:jc w:val="both"/>
        <w:textAlignment w:val="baseline"/>
        <w:rPr>
          <w:rFonts w:ascii="Arial" w:hAnsi="Arial" w:cs="Arial"/>
        </w:rPr>
      </w:pPr>
      <w:r w:rsidRPr="00B16C66">
        <w:rPr>
          <w:rFonts w:ascii="Arial" w:eastAsia="+mn-ea" w:hAnsi="Arial" w:cs="Arial"/>
          <w:color w:val="000000"/>
          <w:kern w:val="24"/>
        </w:rPr>
        <w:t xml:space="preserve">Provide no guarantees of safety for a child. Only the actions of parents and professionals can keep children safe. </w:t>
      </w:r>
    </w:p>
    <w:p w14:paraId="3E556CEB" w14:textId="77777777" w:rsidR="00F439C7" w:rsidRPr="00B16C66" w:rsidRDefault="00F439C7" w:rsidP="004123F3">
      <w:pPr>
        <w:pStyle w:val="NormalWeb"/>
        <w:numPr>
          <w:ilvl w:val="0"/>
          <w:numId w:val="1"/>
        </w:numPr>
        <w:spacing w:before="96" w:beforeAutospacing="0" w:after="0" w:afterAutospacing="0"/>
        <w:jc w:val="both"/>
        <w:textAlignment w:val="baseline"/>
        <w:rPr>
          <w:rFonts w:ascii="Arial" w:hAnsi="Arial" w:cs="Arial"/>
        </w:rPr>
      </w:pPr>
      <w:r w:rsidRPr="00B16C66">
        <w:rPr>
          <w:rFonts w:ascii="Arial" w:eastAsia="+mn-ea" w:hAnsi="Arial" w:cs="Arial"/>
          <w:color w:val="000000"/>
          <w:kern w:val="24"/>
        </w:rPr>
        <w:t>Have been found to be ineffective in reducing domestic violence incidents or indeed reducing risk</w:t>
      </w:r>
      <w:r w:rsidRPr="00B16C66">
        <w:rPr>
          <w:rFonts w:ascii="Arial" w:hAnsi="Arial" w:cs="Arial"/>
        </w:rPr>
        <w:t>.</w:t>
      </w:r>
      <w:r w:rsidRPr="00B16C66">
        <w:rPr>
          <w:rFonts w:ascii="Arial" w:eastAsia="+mn-ea" w:hAnsi="Arial" w:cs="Arial"/>
          <w:color w:val="000000"/>
          <w:kern w:val="24"/>
        </w:rPr>
        <w:t xml:space="preserve"> (Ofsted 2018) </w:t>
      </w:r>
    </w:p>
    <w:p w14:paraId="6E4053CD" w14:textId="33E1C223" w:rsidR="00F439C7" w:rsidRPr="00B16C66" w:rsidRDefault="00F439C7" w:rsidP="004123F3">
      <w:pPr>
        <w:shd w:val="clear" w:color="auto" w:fill="FFFFFF"/>
        <w:spacing w:before="100" w:beforeAutospacing="1" w:after="100" w:afterAutospacing="1" w:line="252" w:lineRule="atLeast"/>
        <w:jc w:val="both"/>
        <w:rPr>
          <w:rFonts w:ascii="Arial" w:eastAsia="Times New Roman" w:hAnsi="Arial" w:cs="Arial"/>
          <w:sz w:val="24"/>
          <w:szCs w:val="24"/>
          <w:lang w:eastAsia="en-GB"/>
        </w:rPr>
      </w:pPr>
      <w:r w:rsidRPr="00B16C66">
        <w:rPr>
          <w:rFonts w:ascii="Arial" w:eastAsia="Times New Roman" w:hAnsi="Arial" w:cs="Arial"/>
          <w:sz w:val="24"/>
          <w:szCs w:val="24"/>
          <w:lang w:eastAsia="en-GB"/>
        </w:rPr>
        <w:t>A Written Agreement is </w:t>
      </w:r>
      <w:r w:rsidRPr="00B16C66">
        <w:rPr>
          <w:rFonts w:ascii="Arial" w:eastAsia="Times New Roman" w:hAnsi="Arial" w:cs="Arial"/>
          <w:b/>
          <w:bCs/>
          <w:sz w:val="24"/>
          <w:szCs w:val="24"/>
          <w:lang w:eastAsia="en-GB"/>
        </w:rPr>
        <w:t>not</w:t>
      </w:r>
      <w:r w:rsidRPr="00B16C66">
        <w:rPr>
          <w:rFonts w:ascii="Arial" w:eastAsia="Times New Roman" w:hAnsi="Arial" w:cs="Arial"/>
          <w:sz w:val="24"/>
          <w:szCs w:val="24"/>
          <w:lang w:eastAsia="en-GB"/>
        </w:rPr>
        <w:t xml:space="preserve"> a legal document but can be provided in supporting evidence if applications are later made to the court. </w:t>
      </w:r>
    </w:p>
    <w:p w14:paraId="536CAAC2" w14:textId="0ADFC7DF" w:rsidR="004123F3" w:rsidRPr="00B16C66" w:rsidRDefault="00F439C7" w:rsidP="004123F3">
      <w:pPr>
        <w:pStyle w:val="Heading1"/>
        <w:jc w:val="both"/>
        <w:rPr>
          <w:rFonts w:ascii="Arial" w:hAnsi="Arial" w:cs="Arial"/>
          <w:sz w:val="24"/>
          <w:szCs w:val="24"/>
        </w:rPr>
      </w:pPr>
      <w:r w:rsidRPr="00B16C66">
        <w:rPr>
          <w:rFonts w:ascii="Arial" w:hAnsi="Arial" w:cs="Arial"/>
          <w:sz w:val="24"/>
          <w:szCs w:val="24"/>
        </w:rPr>
        <w:t xml:space="preserve">Why is a </w:t>
      </w:r>
      <w:r w:rsidR="00986DEA" w:rsidRPr="00B16C66">
        <w:rPr>
          <w:rFonts w:ascii="Arial" w:hAnsi="Arial" w:cs="Arial"/>
          <w:sz w:val="24"/>
          <w:szCs w:val="24"/>
        </w:rPr>
        <w:t xml:space="preserve">Working Together Agreement </w:t>
      </w:r>
      <w:r w:rsidRPr="00B16C66">
        <w:rPr>
          <w:rFonts w:ascii="Arial" w:hAnsi="Arial" w:cs="Arial"/>
          <w:sz w:val="24"/>
          <w:szCs w:val="24"/>
        </w:rPr>
        <w:t>a better option?</w:t>
      </w:r>
      <w:r w:rsidR="00585DF3" w:rsidRPr="00B16C66">
        <w:rPr>
          <w:rFonts w:ascii="Arial" w:hAnsi="Arial" w:cs="Arial"/>
          <w:sz w:val="24"/>
          <w:szCs w:val="24"/>
        </w:rPr>
        <w:t xml:space="preserve"> How can we ensure they are effective?</w:t>
      </w:r>
    </w:p>
    <w:p w14:paraId="412D0708" w14:textId="6289CA14" w:rsidR="00EA03BA" w:rsidRPr="00B16C66" w:rsidRDefault="006B2457" w:rsidP="004123F3">
      <w:pPr>
        <w:autoSpaceDE w:val="0"/>
        <w:autoSpaceDN w:val="0"/>
        <w:adjustRightInd w:val="0"/>
        <w:spacing w:after="0" w:line="240" w:lineRule="auto"/>
        <w:jc w:val="both"/>
        <w:rPr>
          <w:rFonts w:ascii="Arial" w:hAnsi="Arial" w:cs="Arial"/>
          <w:sz w:val="24"/>
          <w:szCs w:val="24"/>
        </w:rPr>
      </w:pPr>
      <w:proofErr w:type="gramStart"/>
      <w:r w:rsidRPr="00B16C66">
        <w:rPr>
          <w:rFonts w:ascii="Arial" w:hAnsi="Arial" w:cs="Arial"/>
          <w:sz w:val="24"/>
          <w:szCs w:val="24"/>
        </w:rPr>
        <w:t>Considering the above</w:t>
      </w:r>
      <w:r w:rsidR="00EA03BA" w:rsidRPr="00B16C66">
        <w:rPr>
          <w:rFonts w:ascii="Arial" w:hAnsi="Arial" w:cs="Arial"/>
          <w:sz w:val="24"/>
          <w:szCs w:val="24"/>
        </w:rPr>
        <w:t xml:space="preserve"> concerns</w:t>
      </w:r>
      <w:r w:rsidRPr="00B16C66">
        <w:rPr>
          <w:rFonts w:ascii="Arial" w:hAnsi="Arial" w:cs="Arial"/>
          <w:sz w:val="24"/>
          <w:szCs w:val="24"/>
        </w:rPr>
        <w:t xml:space="preserve">, </w:t>
      </w:r>
      <w:r w:rsidR="00EA03BA" w:rsidRPr="00B16C66">
        <w:rPr>
          <w:rFonts w:ascii="Arial" w:hAnsi="Arial" w:cs="Arial"/>
          <w:sz w:val="24"/>
          <w:szCs w:val="24"/>
        </w:rPr>
        <w:t>it</w:t>
      </w:r>
      <w:proofErr w:type="gramEnd"/>
      <w:r w:rsidR="00EA03BA" w:rsidRPr="00B16C66">
        <w:rPr>
          <w:rFonts w:ascii="Arial" w:hAnsi="Arial" w:cs="Arial"/>
          <w:sz w:val="24"/>
          <w:szCs w:val="24"/>
        </w:rPr>
        <w:t xml:space="preserve"> is proposed that </w:t>
      </w:r>
      <w:r w:rsidR="00B802A8" w:rsidRPr="00B16C66">
        <w:rPr>
          <w:rFonts w:ascii="Arial" w:hAnsi="Arial" w:cs="Arial"/>
          <w:sz w:val="24"/>
          <w:szCs w:val="24"/>
        </w:rPr>
        <w:t xml:space="preserve">that Written </w:t>
      </w:r>
      <w:r w:rsidRPr="00B16C66">
        <w:rPr>
          <w:rFonts w:ascii="Arial" w:hAnsi="Arial" w:cs="Arial"/>
          <w:sz w:val="24"/>
          <w:szCs w:val="24"/>
        </w:rPr>
        <w:t>A</w:t>
      </w:r>
      <w:r w:rsidR="00B802A8" w:rsidRPr="00B16C66">
        <w:rPr>
          <w:rFonts w:ascii="Arial" w:hAnsi="Arial" w:cs="Arial"/>
          <w:sz w:val="24"/>
          <w:szCs w:val="24"/>
        </w:rPr>
        <w:t xml:space="preserve">greements </w:t>
      </w:r>
      <w:r w:rsidR="0083069A" w:rsidRPr="00B16C66">
        <w:rPr>
          <w:rFonts w:ascii="Arial" w:hAnsi="Arial" w:cs="Arial"/>
          <w:sz w:val="24"/>
          <w:szCs w:val="24"/>
        </w:rPr>
        <w:t xml:space="preserve">(used outside of the pre-proceedings process) </w:t>
      </w:r>
      <w:r w:rsidR="00B802A8" w:rsidRPr="00B16C66">
        <w:rPr>
          <w:rFonts w:ascii="Arial" w:hAnsi="Arial" w:cs="Arial"/>
          <w:sz w:val="24"/>
          <w:szCs w:val="24"/>
        </w:rPr>
        <w:t>are reconsidered and renamed by practitioners as</w:t>
      </w:r>
      <w:r w:rsidR="00986DEA" w:rsidRPr="00B16C66">
        <w:rPr>
          <w:rFonts w:ascii="Arial" w:hAnsi="Arial" w:cs="Arial"/>
          <w:sz w:val="24"/>
          <w:szCs w:val="24"/>
        </w:rPr>
        <w:t xml:space="preserve"> Working Together Agreements</w:t>
      </w:r>
      <w:r w:rsidR="00B802A8" w:rsidRPr="00B16C66">
        <w:rPr>
          <w:rFonts w:ascii="Arial" w:hAnsi="Arial" w:cs="Arial"/>
          <w:sz w:val="24"/>
          <w:szCs w:val="24"/>
        </w:rPr>
        <w:t xml:space="preserve">. </w:t>
      </w:r>
    </w:p>
    <w:p w14:paraId="0793AF71" w14:textId="47BE35D3" w:rsidR="00CD5228" w:rsidRPr="00B16C66" w:rsidRDefault="00CD5228" w:rsidP="004123F3">
      <w:pPr>
        <w:autoSpaceDE w:val="0"/>
        <w:autoSpaceDN w:val="0"/>
        <w:adjustRightInd w:val="0"/>
        <w:spacing w:after="0" w:line="240" w:lineRule="auto"/>
        <w:jc w:val="both"/>
        <w:rPr>
          <w:rFonts w:ascii="Arial" w:hAnsi="Arial" w:cs="Arial"/>
          <w:sz w:val="24"/>
          <w:szCs w:val="24"/>
        </w:rPr>
      </w:pPr>
    </w:p>
    <w:p w14:paraId="6723CD32" w14:textId="53FBF6F1" w:rsidR="00CD5228" w:rsidRPr="00B16C66" w:rsidRDefault="00CD5228" w:rsidP="004123F3">
      <w:pPr>
        <w:autoSpaceDE w:val="0"/>
        <w:autoSpaceDN w:val="0"/>
        <w:adjustRightInd w:val="0"/>
        <w:spacing w:after="0" w:line="240" w:lineRule="auto"/>
        <w:jc w:val="both"/>
        <w:rPr>
          <w:rFonts w:ascii="Arial" w:hAnsi="Arial" w:cs="Arial"/>
          <w:sz w:val="24"/>
          <w:szCs w:val="24"/>
        </w:rPr>
      </w:pPr>
      <w:r w:rsidRPr="00B16C66">
        <w:rPr>
          <w:rFonts w:ascii="Arial" w:hAnsi="Arial" w:cs="Arial"/>
          <w:sz w:val="24"/>
          <w:szCs w:val="24"/>
        </w:rPr>
        <w:t xml:space="preserve">Working Together Agreements should reflect the concerns that exist for the child and family and the plan for the child. A Working Together Agreement needs to have a consistent format which clearly lays out a </w:t>
      </w:r>
      <w:r w:rsidR="0083069A" w:rsidRPr="00B16C66">
        <w:rPr>
          <w:rFonts w:ascii="Arial" w:hAnsi="Arial" w:cs="Arial"/>
          <w:sz w:val="24"/>
          <w:szCs w:val="24"/>
        </w:rPr>
        <w:t xml:space="preserve">family agreed/designed </w:t>
      </w:r>
      <w:r w:rsidRPr="00B16C66">
        <w:rPr>
          <w:rFonts w:ascii="Arial" w:hAnsi="Arial" w:cs="Arial"/>
          <w:sz w:val="24"/>
          <w:szCs w:val="24"/>
        </w:rPr>
        <w:t xml:space="preserve">specific set of rules and arrangements that describes how the family will go about and live its everyday life. It should be a document that shows everyone – the professionals, the family’s own supporting safety people, and the children – </w:t>
      </w:r>
      <w:r w:rsidR="00002423" w:rsidRPr="00B16C66">
        <w:rPr>
          <w:rFonts w:ascii="Arial" w:hAnsi="Arial" w:cs="Arial"/>
          <w:sz w:val="24"/>
          <w:szCs w:val="24"/>
        </w:rPr>
        <w:t xml:space="preserve">and will show </w:t>
      </w:r>
      <w:r w:rsidRPr="00B16C66">
        <w:rPr>
          <w:rFonts w:ascii="Arial" w:hAnsi="Arial" w:cs="Arial"/>
          <w:sz w:val="24"/>
          <w:szCs w:val="24"/>
        </w:rPr>
        <w:t>that the children will be safe in the future</w:t>
      </w:r>
      <w:r w:rsidR="006A4815" w:rsidRPr="00B16C66">
        <w:rPr>
          <w:rFonts w:ascii="Arial" w:hAnsi="Arial" w:cs="Arial"/>
          <w:sz w:val="24"/>
          <w:szCs w:val="24"/>
        </w:rPr>
        <w:t>.</w:t>
      </w:r>
    </w:p>
    <w:p w14:paraId="2963229F" w14:textId="77777777" w:rsidR="00EA03BA" w:rsidRPr="00B16C66" w:rsidRDefault="00EA03BA" w:rsidP="004123F3">
      <w:pPr>
        <w:autoSpaceDE w:val="0"/>
        <w:autoSpaceDN w:val="0"/>
        <w:adjustRightInd w:val="0"/>
        <w:spacing w:after="0" w:line="240" w:lineRule="auto"/>
        <w:jc w:val="both"/>
        <w:rPr>
          <w:rFonts w:ascii="Arial" w:hAnsi="Arial" w:cs="Arial"/>
          <w:sz w:val="24"/>
          <w:szCs w:val="24"/>
        </w:rPr>
      </w:pPr>
    </w:p>
    <w:p w14:paraId="0CD89300" w14:textId="69A21EB0" w:rsidR="006B2457" w:rsidRPr="00B16C66" w:rsidRDefault="006B2457" w:rsidP="004123F3">
      <w:pPr>
        <w:autoSpaceDE w:val="0"/>
        <w:autoSpaceDN w:val="0"/>
        <w:adjustRightInd w:val="0"/>
        <w:spacing w:after="0" w:line="240" w:lineRule="auto"/>
        <w:jc w:val="both"/>
        <w:rPr>
          <w:rFonts w:ascii="Arial" w:hAnsi="Arial" w:cs="Arial"/>
          <w:sz w:val="24"/>
          <w:szCs w:val="24"/>
        </w:rPr>
      </w:pPr>
      <w:r w:rsidRPr="00B16C66">
        <w:rPr>
          <w:rFonts w:ascii="Arial" w:eastAsia="Times New Roman" w:hAnsi="Arial" w:cs="Arial"/>
          <w:sz w:val="24"/>
          <w:szCs w:val="24"/>
        </w:rPr>
        <w:t xml:space="preserve">The most important aspect of safety planning is that the </w:t>
      </w:r>
      <w:r w:rsidR="00986DEA" w:rsidRPr="00B16C66">
        <w:rPr>
          <w:rFonts w:ascii="Arial" w:eastAsia="Times New Roman" w:hAnsi="Arial" w:cs="Arial"/>
          <w:sz w:val="24"/>
          <w:szCs w:val="24"/>
        </w:rPr>
        <w:t xml:space="preserve">Working Together Agreement </w:t>
      </w:r>
      <w:r w:rsidRPr="00B16C66">
        <w:rPr>
          <w:rFonts w:ascii="Arial" w:eastAsia="Times New Roman" w:hAnsi="Arial" w:cs="Arial"/>
          <w:sz w:val="24"/>
          <w:szCs w:val="24"/>
        </w:rPr>
        <w:t xml:space="preserve">is co-created with the </w:t>
      </w:r>
      <w:r w:rsidR="00585DF3" w:rsidRPr="00B16C66">
        <w:rPr>
          <w:rFonts w:ascii="Arial" w:eastAsia="Times New Roman" w:hAnsi="Arial" w:cs="Arial"/>
          <w:sz w:val="24"/>
          <w:szCs w:val="24"/>
        </w:rPr>
        <w:t xml:space="preserve">child, </w:t>
      </w:r>
      <w:proofErr w:type="gramStart"/>
      <w:r w:rsidRPr="00B16C66">
        <w:rPr>
          <w:rFonts w:ascii="Arial" w:eastAsia="Times New Roman" w:hAnsi="Arial" w:cs="Arial"/>
          <w:sz w:val="24"/>
          <w:szCs w:val="24"/>
        </w:rPr>
        <w:t>family</w:t>
      </w:r>
      <w:proofErr w:type="gramEnd"/>
      <w:r w:rsidRPr="00B16C66">
        <w:rPr>
          <w:rFonts w:ascii="Arial" w:eastAsia="Times New Roman" w:hAnsi="Arial" w:cs="Arial"/>
          <w:sz w:val="24"/>
          <w:szCs w:val="24"/>
        </w:rPr>
        <w:t xml:space="preserve"> and </w:t>
      </w:r>
      <w:r w:rsidR="00585DF3" w:rsidRPr="00B16C66">
        <w:rPr>
          <w:rFonts w:ascii="Arial" w:eastAsia="Times New Roman" w:hAnsi="Arial" w:cs="Arial"/>
          <w:sz w:val="24"/>
          <w:szCs w:val="24"/>
        </w:rPr>
        <w:t>wider</w:t>
      </w:r>
      <w:r w:rsidRPr="00B16C66">
        <w:rPr>
          <w:rFonts w:ascii="Arial" w:eastAsia="Times New Roman" w:hAnsi="Arial" w:cs="Arial"/>
          <w:sz w:val="24"/>
          <w:szCs w:val="24"/>
        </w:rPr>
        <w:t xml:space="preserve"> safety network</w:t>
      </w:r>
      <w:r w:rsidR="00986DEA" w:rsidRPr="00B16C66">
        <w:rPr>
          <w:rFonts w:ascii="Arial" w:eastAsia="Times New Roman" w:hAnsi="Arial" w:cs="Arial"/>
          <w:sz w:val="24"/>
          <w:szCs w:val="24"/>
        </w:rPr>
        <w:t>, working together to keep the child safe.</w:t>
      </w:r>
      <w:r w:rsidRPr="00B16C66">
        <w:rPr>
          <w:rFonts w:ascii="Arial" w:eastAsia="Times New Roman" w:hAnsi="Arial" w:cs="Arial"/>
          <w:sz w:val="24"/>
          <w:szCs w:val="24"/>
        </w:rPr>
        <w:t xml:space="preserve"> </w:t>
      </w:r>
      <w:r w:rsidR="00EA03BA" w:rsidRPr="00B16C66">
        <w:rPr>
          <w:rFonts w:ascii="Arial" w:eastAsia="Times New Roman" w:hAnsi="Arial" w:cs="Arial"/>
          <w:sz w:val="24"/>
          <w:szCs w:val="24"/>
        </w:rPr>
        <w:t>It is vital that the</w:t>
      </w:r>
      <w:r w:rsidRPr="00B16C66">
        <w:rPr>
          <w:rFonts w:ascii="Arial" w:eastAsia="Times New Roman" w:hAnsi="Arial" w:cs="Arial"/>
          <w:sz w:val="24"/>
          <w:szCs w:val="24"/>
        </w:rPr>
        <w:t xml:space="preserve"> plan </w:t>
      </w:r>
      <w:r w:rsidR="000526B8" w:rsidRPr="00B16C66">
        <w:rPr>
          <w:rFonts w:ascii="Arial" w:eastAsia="Times New Roman" w:hAnsi="Arial" w:cs="Arial"/>
          <w:sz w:val="24"/>
          <w:szCs w:val="24"/>
        </w:rPr>
        <w:t>is monitored</w:t>
      </w:r>
      <w:r w:rsidRPr="00B16C66">
        <w:rPr>
          <w:rFonts w:ascii="Arial" w:eastAsia="Times New Roman" w:hAnsi="Arial" w:cs="Arial"/>
          <w:sz w:val="24"/>
          <w:szCs w:val="24"/>
        </w:rPr>
        <w:t xml:space="preserve"> and refined carefully over time and the commitments of the plan are made and owned by the parents and/or carers in front of their children,</w:t>
      </w:r>
      <w:r w:rsidR="00585DF3" w:rsidRPr="00B16C66">
        <w:rPr>
          <w:rFonts w:ascii="Arial" w:eastAsia="Times New Roman" w:hAnsi="Arial" w:cs="Arial"/>
          <w:sz w:val="24"/>
          <w:szCs w:val="24"/>
        </w:rPr>
        <w:t xml:space="preserve"> </w:t>
      </w:r>
      <w:r w:rsidR="00450097" w:rsidRPr="00B16C66">
        <w:rPr>
          <w:rFonts w:ascii="Arial" w:eastAsia="Times New Roman" w:hAnsi="Arial" w:cs="Arial"/>
          <w:sz w:val="24"/>
          <w:szCs w:val="24"/>
        </w:rPr>
        <w:t>family,</w:t>
      </w:r>
      <w:r w:rsidR="00585DF3" w:rsidRPr="00B16C66">
        <w:rPr>
          <w:rFonts w:ascii="Arial" w:eastAsia="Times New Roman" w:hAnsi="Arial" w:cs="Arial"/>
          <w:sz w:val="24"/>
          <w:szCs w:val="24"/>
        </w:rPr>
        <w:t xml:space="preserve"> and wider safety network</w:t>
      </w:r>
      <w:r w:rsidRPr="00B16C66">
        <w:rPr>
          <w:rFonts w:ascii="Arial" w:eastAsia="Times New Roman" w:hAnsi="Arial" w:cs="Arial"/>
          <w:sz w:val="24"/>
          <w:szCs w:val="24"/>
        </w:rPr>
        <w:t xml:space="preserve">. This </w:t>
      </w:r>
      <w:r w:rsidR="00CD5228" w:rsidRPr="00B16C66">
        <w:rPr>
          <w:rFonts w:ascii="Arial" w:eastAsia="Times New Roman" w:hAnsi="Arial" w:cs="Arial"/>
          <w:sz w:val="24"/>
          <w:szCs w:val="24"/>
        </w:rPr>
        <w:t>may not be</w:t>
      </w:r>
      <w:r w:rsidRPr="00B16C66">
        <w:rPr>
          <w:rFonts w:ascii="Arial" w:eastAsia="Times New Roman" w:hAnsi="Arial" w:cs="Arial"/>
          <w:sz w:val="24"/>
          <w:szCs w:val="24"/>
        </w:rPr>
        <w:t xml:space="preserve"> something that can be done in one or two meetings and a </w:t>
      </w:r>
      <w:r w:rsidR="00986DEA" w:rsidRPr="00B16C66">
        <w:rPr>
          <w:rFonts w:ascii="Arial" w:eastAsia="Times New Roman" w:hAnsi="Arial" w:cs="Arial"/>
          <w:sz w:val="24"/>
          <w:szCs w:val="24"/>
        </w:rPr>
        <w:t>Working Together Agreement</w:t>
      </w:r>
      <w:r w:rsidRPr="00B16C66">
        <w:rPr>
          <w:rFonts w:ascii="Arial" w:eastAsia="Times New Roman" w:hAnsi="Arial" w:cs="Arial"/>
          <w:sz w:val="24"/>
          <w:szCs w:val="24"/>
        </w:rPr>
        <w:t xml:space="preserve"> that will last, most certainly cannot be created by professionals alone deciding on the rules and then trying to impose them on the family. Meaningful </w:t>
      </w:r>
      <w:r w:rsidR="00986DEA" w:rsidRPr="00B16C66">
        <w:rPr>
          <w:rFonts w:ascii="Arial" w:eastAsia="Times New Roman" w:hAnsi="Arial" w:cs="Arial"/>
          <w:sz w:val="24"/>
          <w:szCs w:val="24"/>
        </w:rPr>
        <w:t>Working Together Agreements</w:t>
      </w:r>
      <w:r w:rsidR="00986DEA" w:rsidRPr="00B16C66">
        <w:rPr>
          <w:rFonts w:ascii="Arial" w:eastAsia="Times New Roman" w:hAnsi="Arial" w:cs="Arial"/>
          <w:b/>
          <w:bCs/>
          <w:sz w:val="24"/>
          <w:szCs w:val="24"/>
        </w:rPr>
        <w:t xml:space="preserve"> </w:t>
      </w:r>
      <w:r w:rsidRPr="00B16C66">
        <w:rPr>
          <w:rFonts w:ascii="Arial" w:eastAsia="Times New Roman" w:hAnsi="Arial" w:cs="Arial"/>
          <w:sz w:val="24"/>
          <w:szCs w:val="24"/>
        </w:rPr>
        <w:t xml:space="preserve">are created out of a sustained and often </w:t>
      </w:r>
      <w:r w:rsidR="00CD769D" w:rsidRPr="00B16C66">
        <w:rPr>
          <w:rFonts w:ascii="Arial" w:eastAsia="Times New Roman" w:hAnsi="Arial" w:cs="Arial"/>
          <w:sz w:val="24"/>
          <w:szCs w:val="24"/>
        </w:rPr>
        <w:t xml:space="preserve">a </w:t>
      </w:r>
      <w:r w:rsidRPr="00B16C66">
        <w:rPr>
          <w:rFonts w:ascii="Arial" w:eastAsia="Times New Roman" w:hAnsi="Arial" w:cs="Arial"/>
          <w:sz w:val="24"/>
          <w:szCs w:val="24"/>
        </w:rPr>
        <w:t xml:space="preserve">challenging journey undertaken by the family together </w:t>
      </w:r>
      <w:r w:rsidRPr="00B16C66">
        <w:rPr>
          <w:rFonts w:ascii="Arial" w:eastAsia="Times New Roman" w:hAnsi="Arial" w:cs="Arial"/>
          <w:b/>
          <w:bCs/>
          <w:sz w:val="24"/>
          <w:szCs w:val="24"/>
        </w:rPr>
        <w:t>with</w:t>
      </w:r>
      <w:r w:rsidRPr="00B16C66">
        <w:rPr>
          <w:rFonts w:ascii="Arial" w:eastAsia="Times New Roman" w:hAnsi="Arial" w:cs="Arial"/>
          <w:sz w:val="24"/>
          <w:szCs w:val="24"/>
        </w:rPr>
        <w:t xml:space="preserve"> the professionals involved, focused on the most challenging question that can be asked in child protection; </w:t>
      </w:r>
      <w:r w:rsidRPr="00B16C66">
        <w:rPr>
          <w:rFonts w:ascii="Arial" w:eastAsia="Times New Roman" w:hAnsi="Arial" w:cs="Arial"/>
          <w:b/>
          <w:bCs/>
          <w:sz w:val="24"/>
          <w:szCs w:val="24"/>
        </w:rPr>
        <w:t xml:space="preserve">What specifically do we need to see to be satisfied this child is safe? </w:t>
      </w:r>
      <w:r w:rsidRPr="00B16C66">
        <w:rPr>
          <w:rFonts w:ascii="Arial" w:eastAsia="Times New Roman" w:hAnsi="Arial" w:cs="Arial"/>
          <w:sz w:val="24"/>
          <w:szCs w:val="24"/>
        </w:rPr>
        <w:t xml:space="preserve">Therefore, a </w:t>
      </w:r>
      <w:r w:rsidR="00986DEA" w:rsidRPr="00B16C66">
        <w:rPr>
          <w:rFonts w:ascii="Arial" w:eastAsia="Times New Roman" w:hAnsi="Arial" w:cs="Arial"/>
          <w:sz w:val="24"/>
          <w:szCs w:val="24"/>
        </w:rPr>
        <w:t>Working Together Agreement</w:t>
      </w:r>
      <w:r w:rsidR="00986DEA" w:rsidRPr="00B16C66">
        <w:rPr>
          <w:rFonts w:ascii="Arial" w:eastAsia="Times New Roman" w:hAnsi="Arial" w:cs="Arial"/>
          <w:b/>
          <w:bCs/>
          <w:sz w:val="24"/>
          <w:szCs w:val="24"/>
        </w:rPr>
        <w:t xml:space="preserve"> </w:t>
      </w:r>
      <w:r w:rsidRPr="00B16C66">
        <w:rPr>
          <w:rFonts w:ascii="Arial" w:eastAsia="Times New Roman" w:hAnsi="Arial" w:cs="Arial"/>
          <w:sz w:val="24"/>
          <w:szCs w:val="24"/>
        </w:rPr>
        <w:t>is best thought of as a journey and not a product</w:t>
      </w:r>
      <w:r w:rsidR="00450097" w:rsidRPr="00B16C66">
        <w:rPr>
          <w:rFonts w:ascii="Arial" w:hAnsi="Arial" w:cs="Arial"/>
          <w:sz w:val="24"/>
          <w:szCs w:val="24"/>
        </w:rPr>
        <w:t>.</w:t>
      </w:r>
    </w:p>
    <w:p w14:paraId="7BF4288E" w14:textId="77777777" w:rsidR="006B2457" w:rsidRPr="00B16C66" w:rsidRDefault="006B2457" w:rsidP="004123F3">
      <w:pPr>
        <w:autoSpaceDE w:val="0"/>
        <w:autoSpaceDN w:val="0"/>
        <w:adjustRightInd w:val="0"/>
        <w:spacing w:after="0" w:line="240" w:lineRule="auto"/>
        <w:jc w:val="both"/>
        <w:rPr>
          <w:rFonts w:ascii="Arial" w:hAnsi="Arial" w:cs="Arial"/>
          <w:sz w:val="24"/>
          <w:szCs w:val="24"/>
        </w:rPr>
      </w:pPr>
    </w:p>
    <w:p w14:paraId="1DCCE33B" w14:textId="4E91D87B" w:rsidR="00CD5228" w:rsidRPr="00B16C66" w:rsidRDefault="00352A6C" w:rsidP="004123F3">
      <w:pPr>
        <w:autoSpaceDE w:val="0"/>
        <w:autoSpaceDN w:val="0"/>
        <w:adjustRightInd w:val="0"/>
        <w:spacing w:after="0" w:line="240" w:lineRule="auto"/>
        <w:jc w:val="both"/>
        <w:rPr>
          <w:rFonts w:ascii="Arial" w:eastAsia="Times New Roman" w:hAnsi="Arial" w:cs="Arial"/>
          <w:sz w:val="24"/>
          <w:szCs w:val="24"/>
          <w:lang w:eastAsia="en-GB"/>
        </w:rPr>
      </w:pPr>
      <w:r w:rsidRPr="00B16C66">
        <w:rPr>
          <w:rFonts w:ascii="Arial" w:hAnsi="Arial" w:cs="Arial"/>
          <w:sz w:val="24"/>
          <w:szCs w:val="24"/>
        </w:rPr>
        <w:t xml:space="preserve">A </w:t>
      </w:r>
      <w:r w:rsidR="00986DEA" w:rsidRPr="00B16C66">
        <w:rPr>
          <w:rFonts w:ascii="Arial" w:hAnsi="Arial" w:cs="Arial"/>
          <w:sz w:val="24"/>
          <w:szCs w:val="24"/>
        </w:rPr>
        <w:t xml:space="preserve">Working Together Agreement </w:t>
      </w:r>
      <w:r w:rsidRPr="00B16C66">
        <w:rPr>
          <w:rFonts w:ascii="Arial" w:hAnsi="Arial" w:cs="Arial"/>
          <w:sz w:val="24"/>
          <w:szCs w:val="24"/>
        </w:rPr>
        <w:t xml:space="preserve">can be used at any stage, where change is needed, and the safety of the child needs to be prioritised. They can be used </w:t>
      </w:r>
      <w:r w:rsidR="00585DF3" w:rsidRPr="00B16C66">
        <w:rPr>
          <w:rFonts w:ascii="Arial" w:hAnsi="Arial" w:cs="Arial"/>
          <w:sz w:val="24"/>
          <w:szCs w:val="24"/>
        </w:rPr>
        <w:t xml:space="preserve">within </w:t>
      </w:r>
      <w:r w:rsidRPr="00B16C66">
        <w:rPr>
          <w:rFonts w:ascii="Arial" w:hAnsi="Arial" w:cs="Arial"/>
          <w:sz w:val="24"/>
          <w:szCs w:val="24"/>
        </w:rPr>
        <w:t>early interventions or</w:t>
      </w:r>
      <w:r w:rsidR="00585DF3" w:rsidRPr="00B16C66">
        <w:rPr>
          <w:rFonts w:ascii="Arial" w:hAnsi="Arial" w:cs="Arial"/>
          <w:sz w:val="24"/>
          <w:szCs w:val="24"/>
        </w:rPr>
        <w:t xml:space="preserve"> statutory social work </w:t>
      </w:r>
      <w:r w:rsidR="000526B8" w:rsidRPr="00B16C66">
        <w:rPr>
          <w:rFonts w:ascii="Arial" w:hAnsi="Arial" w:cs="Arial"/>
          <w:sz w:val="24"/>
          <w:szCs w:val="24"/>
        </w:rPr>
        <w:t>interventions</w:t>
      </w:r>
      <w:r w:rsidR="00585DF3" w:rsidRPr="00B16C66">
        <w:rPr>
          <w:rFonts w:ascii="Arial" w:hAnsi="Arial" w:cs="Arial"/>
          <w:sz w:val="24"/>
          <w:szCs w:val="24"/>
        </w:rPr>
        <w:t xml:space="preserve">. </w:t>
      </w:r>
      <w:r w:rsidR="00CD5228" w:rsidRPr="00B16C66">
        <w:rPr>
          <w:rFonts w:ascii="Arial" w:hAnsi="Arial" w:cs="Arial"/>
          <w:sz w:val="24"/>
          <w:szCs w:val="24"/>
        </w:rPr>
        <w:t>It is a professional judgement whether to use a Working Together Agreement</w:t>
      </w:r>
      <w:r w:rsidR="000526B8" w:rsidRPr="00B16C66">
        <w:rPr>
          <w:rFonts w:ascii="Arial" w:eastAsia="Times New Roman" w:hAnsi="Arial" w:cs="Arial"/>
          <w:b/>
          <w:bCs/>
          <w:color w:val="121428"/>
          <w:sz w:val="24"/>
          <w:szCs w:val="24"/>
        </w:rPr>
        <w:t xml:space="preserve"> </w:t>
      </w:r>
      <w:r w:rsidRPr="00B16C66">
        <w:rPr>
          <w:rFonts w:ascii="Arial" w:hAnsi="Arial" w:cs="Arial"/>
          <w:sz w:val="24"/>
          <w:szCs w:val="24"/>
        </w:rPr>
        <w:t>and they should be endorsed and signed by a Team Manager and uploaded to Liberi.</w:t>
      </w:r>
      <w:r w:rsidRPr="00B16C66">
        <w:rPr>
          <w:rFonts w:ascii="Arial" w:eastAsia="Times New Roman" w:hAnsi="Arial" w:cs="Arial"/>
          <w:sz w:val="24"/>
          <w:szCs w:val="24"/>
          <w:lang w:eastAsia="en-GB"/>
        </w:rPr>
        <w:t xml:space="preserve"> </w:t>
      </w:r>
      <w:r w:rsidRPr="00B16C66">
        <w:rPr>
          <w:rFonts w:ascii="Arial" w:hAnsi="Arial" w:cs="Arial"/>
          <w:sz w:val="24"/>
          <w:szCs w:val="24"/>
        </w:rPr>
        <w:t xml:space="preserve">To be effective, any </w:t>
      </w:r>
      <w:r w:rsidR="00986DEA" w:rsidRPr="00B16C66">
        <w:rPr>
          <w:rFonts w:ascii="Arial" w:hAnsi="Arial" w:cs="Arial"/>
          <w:sz w:val="24"/>
          <w:szCs w:val="24"/>
        </w:rPr>
        <w:t xml:space="preserve">Working Together Agreement </w:t>
      </w:r>
      <w:r w:rsidRPr="00B16C66">
        <w:rPr>
          <w:rFonts w:ascii="Arial" w:hAnsi="Arial" w:cs="Arial"/>
          <w:sz w:val="24"/>
          <w:szCs w:val="24"/>
        </w:rPr>
        <w:t xml:space="preserve">must be carefully drawn up </w:t>
      </w:r>
      <w:r w:rsidRPr="00B16C66">
        <w:rPr>
          <w:rFonts w:ascii="Arial" w:eastAsia="Times New Roman" w:hAnsi="Arial" w:cs="Arial"/>
          <w:sz w:val="24"/>
          <w:szCs w:val="24"/>
          <w:lang w:eastAsia="en-GB"/>
        </w:rPr>
        <w:t xml:space="preserve">(see </w:t>
      </w:r>
      <w:r w:rsidR="00986DEA" w:rsidRPr="00B16C66">
        <w:rPr>
          <w:rFonts w:ascii="Arial" w:eastAsia="Times New Roman" w:hAnsi="Arial" w:cs="Arial"/>
          <w:sz w:val="24"/>
          <w:szCs w:val="24"/>
          <w:lang w:eastAsia="en-GB"/>
        </w:rPr>
        <w:t xml:space="preserve">example and </w:t>
      </w:r>
      <w:r w:rsidRPr="00B16C66">
        <w:rPr>
          <w:rFonts w:ascii="Arial" w:eastAsia="Times New Roman" w:hAnsi="Arial" w:cs="Arial"/>
          <w:sz w:val="24"/>
          <w:szCs w:val="24"/>
          <w:lang w:eastAsia="en-GB"/>
        </w:rPr>
        <w:t xml:space="preserve">template). </w:t>
      </w:r>
    </w:p>
    <w:p w14:paraId="5E90FB24" w14:textId="77777777" w:rsidR="000526B8" w:rsidRPr="00B16C66" w:rsidRDefault="000526B8" w:rsidP="004123F3">
      <w:pPr>
        <w:autoSpaceDE w:val="0"/>
        <w:autoSpaceDN w:val="0"/>
        <w:adjustRightInd w:val="0"/>
        <w:spacing w:after="0" w:line="240" w:lineRule="auto"/>
        <w:jc w:val="both"/>
        <w:rPr>
          <w:rFonts w:ascii="Arial" w:eastAsia="Times New Roman" w:hAnsi="Arial" w:cs="Arial"/>
          <w:b/>
          <w:bCs/>
          <w:color w:val="121428"/>
          <w:sz w:val="24"/>
          <w:szCs w:val="24"/>
        </w:rPr>
      </w:pPr>
    </w:p>
    <w:p w14:paraId="02196CC9" w14:textId="713145D0" w:rsidR="001906BD" w:rsidRPr="00B16C66" w:rsidRDefault="001906BD" w:rsidP="004123F3">
      <w:pPr>
        <w:pStyle w:val="Heading1"/>
        <w:jc w:val="both"/>
        <w:rPr>
          <w:rFonts w:ascii="Arial" w:eastAsia="Times New Roman" w:hAnsi="Arial" w:cs="Arial"/>
          <w:sz w:val="24"/>
          <w:szCs w:val="24"/>
          <w:shd w:val="clear" w:color="auto" w:fill="FFFFFF"/>
          <w:lang w:eastAsia="en-GB"/>
        </w:rPr>
      </w:pPr>
      <w:r w:rsidRPr="00B16C66">
        <w:rPr>
          <w:rFonts w:ascii="Arial" w:eastAsia="Times New Roman" w:hAnsi="Arial" w:cs="Arial"/>
          <w:sz w:val="24"/>
          <w:szCs w:val="24"/>
          <w:shd w:val="clear" w:color="auto" w:fill="FFFFFF"/>
          <w:lang w:eastAsia="en-GB"/>
        </w:rPr>
        <w:lastRenderedPageBreak/>
        <w:t xml:space="preserve">Good Practice when using a </w:t>
      </w:r>
      <w:r w:rsidR="00986DEA" w:rsidRPr="00B16C66">
        <w:rPr>
          <w:rFonts w:ascii="Arial" w:eastAsia="Times New Roman" w:hAnsi="Arial" w:cs="Arial"/>
          <w:sz w:val="24"/>
          <w:szCs w:val="24"/>
          <w:shd w:val="clear" w:color="auto" w:fill="FFFFFF"/>
          <w:lang w:eastAsia="en-GB"/>
        </w:rPr>
        <w:t>Working Together Agreement</w:t>
      </w:r>
    </w:p>
    <w:p w14:paraId="246F0CEC" w14:textId="77777777" w:rsidR="001906BD" w:rsidRPr="00B16C66" w:rsidRDefault="001906BD" w:rsidP="004123F3">
      <w:pPr>
        <w:numPr>
          <w:ilvl w:val="0"/>
          <w:numId w:val="2"/>
        </w:numPr>
        <w:shd w:val="clear" w:color="auto" w:fill="FFFFFF"/>
        <w:spacing w:before="192" w:after="192" w:line="240" w:lineRule="auto"/>
        <w:jc w:val="both"/>
        <w:rPr>
          <w:rFonts w:ascii="Arial" w:eastAsia="Times New Roman" w:hAnsi="Arial" w:cs="Arial"/>
          <w:color w:val="5A5B5B"/>
          <w:sz w:val="24"/>
          <w:szCs w:val="24"/>
          <w:lang w:eastAsia="en-GB"/>
        </w:rPr>
      </w:pPr>
      <w:r w:rsidRPr="00B16C66">
        <w:rPr>
          <w:rFonts w:ascii="Arial" w:hAnsi="Arial" w:cs="Arial"/>
          <w:sz w:val="24"/>
          <w:szCs w:val="24"/>
        </w:rPr>
        <w:t xml:space="preserve">Individual family members and professionals </w:t>
      </w:r>
      <w:r w:rsidRPr="00B16C66">
        <w:rPr>
          <w:rFonts w:ascii="Arial" w:hAnsi="Arial" w:cs="Arial"/>
          <w:b/>
          <w:bCs/>
          <w:sz w:val="24"/>
          <w:szCs w:val="24"/>
        </w:rPr>
        <w:t>are</w:t>
      </w:r>
      <w:r w:rsidRPr="00B16C66">
        <w:rPr>
          <w:rFonts w:ascii="Arial" w:hAnsi="Arial" w:cs="Arial"/>
          <w:sz w:val="24"/>
          <w:szCs w:val="24"/>
        </w:rPr>
        <w:t xml:space="preserve"> fully involved.</w:t>
      </w:r>
      <w:r w:rsidRPr="00B16C66">
        <w:rPr>
          <w:rFonts w:ascii="Arial" w:eastAsia="Times New Roman" w:hAnsi="Arial" w:cs="Arial"/>
          <w:color w:val="5A5B5B"/>
          <w:sz w:val="24"/>
          <w:szCs w:val="24"/>
          <w:lang w:eastAsia="en-GB"/>
        </w:rPr>
        <w:t xml:space="preserve"> </w:t>
      </w:r>
      <w:r w:rsidRPr="00B16C66">
        <w:rPr>
          <w:rFonts w:ascii="Arial" w:eastAsia="Times New Roman" w:hAnsi="Arial" w:cs="Arial"/>
          <w:sz w:val="24"/>
          <w:szCs w:val="24"/>
          <w:lang w:eastAsia="en-GB"/>
        </w:rPr>
        <w:t>Be honest and respectful</w:t>
      </w:r>
      <w:r w:rsidRPr="00B16C66">
        <w:rPr>
          <w:rFonts w:ascii="Arial" w:eastAsia="Times New Roman" w:hAnsi="Arial" w:cs="Arial"/>
          <w:color w:val="5A5B5B"/>
          <w:sz w:val="24"/>
          <w:szCs w:val="24"/>
          <w:lang w:eastAsia="en-GB"/>
        </w:rPr>
        <w:t xml:space="preserve">. </w:t>
      </w:r>
      <w:r w:rsidRPr="00B16C66">
        <w:rPr>
          <w:rFonts w:ascii="Arial" w:eastAsia="Times New Roman" w:hAnsi="Arial" w:cs="Arial"/>
          <w:sz w:val="24"/>
          <w:szCs w:val="24"/>
          <w:lang w:eastAsia="en-GB"/>
        </w:rPr>
        <w:t>Try to engage rather than alienate the parents.</w:t>
      </w:r>
    </w:p>
    <w:p w14:paraId="534F9287" w14:textId="77777777" w:rsidR="001906BD" w:rsidRPr="00B16C66" w:rsidRDefault="001906BD" w:rsidP="004123F3">
      <w:pPr>
        <w:pStyle w:val="ListParagraph"/>
        <w:numPr>
          <w:ilvl w:val="0"/>
          <w:numId w:val="2"/>
        </w:numPr>
        <w:jc w:val="both"/>
        <w:rPr>
          <w:rFonts w:ascii="Arial" w:eastAsia="+mn-ea" w:hAnsi="Arial" w:cs="Arial"/>
          <w:color w:val="000000"/>
          <w:kern w:val="24"/>
        </w:rPr>
      </w:pPr>
      <w:r w:rsidRPr="00B16C66">
        <w:rPr>
          <w:rFonts w:ascii="Arial" w:eastAsia="+mn-ea" w:hAnsi="Arial" w:cs="Arial"/>
          <w:color w:val="000000"/>
          <w:kern w:val="24"/>
        </w:rPr>
        <w:t xml:space="preserve">They should be produced </w:t>
      </w:r>
      <w:r w:rsidRPr="00B16C66">
        <w:rPr>
          <w:rFonts w:ascii="Arial" w:eastAsia="+mn-ea" w:hAnsi="Arial" w:cs="Arial"/>
          <w:color w:val="000000"/>
          <w:kern w:val="24"/>
          <w:u w:val="single"/>
        </w:rPr>
        <w:t>with</w:t>
      </w:r>
      <w:r w:rsidRPr="00B16C66">
        <w:rPr>
          <w:rFonts w:ascii="Arial" w:eastAsia="+mn-ea" w:hAnsi="Arial" w:cs="Arial"/>
          <w:color w:val="000000"/>
          <w:kern w:val="24"/>
        </w:rPr>
        <w:t xml:space="preserve"> parents who are equally committed to changing their behaviour. Providing parents with a genuine</w:t>
      </w:r>
      <w:r w:rsidRPr="00B16C66">
        <w:rPr>
          <w:rFonts w:ascii="Arial" w:hAnsi="Arial" w:cs="Arial"/>
        </w:rPr>
        <w:t xml:space="preserve"> </w:t>
      </w:r>
      <w:r w:rsidRPr="00B16C66">
        <w:rPr>
          <w:rFonts w:ascii="Arial" w:eastAsia="+mn-ea" w:hAnsi="Arial" w:cs="Arial"/>
          <w:color w:val="000000"/>
          <w:kern w:val="24"/>
        </w:rPr>
        <w:t>opportunity to demonstrate that they can care for their children in ways that will satisfy professionals.</w:t>
      </w:r>
    </w:p>
    <w:p w14:paraId="2EB518E4" w14:textId="712F1833" w:rsidR="001906BD" w:rsidRPr="00B16C66" w:rsidRDefault="006A4815" w:rsidP="004123F3">
      <w:pPr>
        <w:numPr>
          <w:ilvl w:val="0"/>
          <w:numId w:val="2"/>
        </w:numPr>
        <w:shd w:val="clear" w:color="auto" w:fill="FFFFFF"/>
        <w:spacing w:before="192" w:after="192" w:line="240" w:lineRule="auto"/>
        <w:jc w:val="both"/>
        <w:rPr>
          <w:rFonts w:ascii="Arial" w:eastAsia="Times New Roman" w:hAnsi="Arial" w:cs="Arial"/>
          <w:sz w:val="24"/>
          <w:szCs w:val="24"/>
          <w:lang w:eastAsia="en-GB"/>
        </w:rPr>
      </w:pPr>
      <w:r w:rsidRPr="00B16C66">
        <w:rPr>
          <w:rFonts w:ascii="Arial" w:eastAsia="Times New Roman" w:hAnsi="Arial" w:cs="Arial"/>
          <w:sz w:val="24"/>
          <w:szCs w:val="24"/>
          <w:lang w:eastAsia="en-GB"/>
        </w:rPr>
        <w:t>Once drafted, t</w:t>
      </w:r>
      <w:r w:rsidR="001906BD" w:rsidRPr="00B16C66">
        <w:rPr>
          <w:rFonts w:ascii="Arial" w:eastAsia="Times New Roman" w:hAnsi="Arial" w:cs="Arial"/>
          <w:sz w:val="24"/>
          <w:szCs w:val="24"/>
          <w:lang w:eastAsia="en-GB"/>
        </w:rPr>
        <w:t xml:space="preserve">he </w:t>
      </w:r>
      <w:r w:rsidR="008628DD" w:rsidRPr="00B16C66">
        <w:rPr>
          <w:rFonts w:ascii="Arial" w:eastAsia="Times New Roman" w:hAnsi="Arial" w:cs="Arial"/>
          <w:sz w:val="24"/>
          <w:szCs w:val="24"/>
          <w:lang w:eastAsia="en-GB"/>
        </w:rPr>
        <w:t xml:space="preserve">Working Together Agreement </w:t>
      </w:r>
      <w:r w:rsidR="001906BD" w:rsidRPr="00B16C66">
        <w:rPr>
          <w:rFonts w:ascii="Arial" w:eastAsia="Times New Roman" w:hAnsi="Arial" w:cs="Arial"/>
          <w:sz w:val="24"/>
          <w:szCs w:val="24"/>
          <w:lang w:eastAsia="en-GB"/>
        </w:rPr>
        <w:t xml:space="preserve">should be handed personally to the parent or carer with </w:t>
      </w:r>
      <w:r w:rsidRPr="00B16C66">
        <w:rPr>
          <w:rFonts w:ascii="Arial" w:eastAsia="Times New Roman" w:hAnsi="Arial" w:cs="Arial"/>
          <w:sz w:val="24"/>
          <w:szCs w:val="24"/>
          <w:lang w:eastAsia="en-GB"/>
        </w:rPr>
        <w:t>time spent revisiting the plan</w:t>
      </w:r>
      <w:r w:rsidR="001906BD" w:rsidRPr="00B16C66">
        <w:rPr>
          <w:rFonts w:ascii="Arial" w:eastAsia="Times New Roman" w:hAnsi="Arial" w:cs="Arial"/>
          <w:sz w:val="24"/>
          <w:szCs w:val="24"/>
          <w:lang w:eastAsia="en-GB"/>
        </w:rPr>
        <w:t>.</w:t>
      </w:r>
    </w:p>
    <w:p w14:paraId="7488A01E" w14:textId="77777777" w:rsidR="001906BD" w:rsidRPr="00B16C66" w:rsidRDefault="001906BD" w:rsidP="004123F3">
      <w:pPr>
        <w:pStyle w:val="ListParagraph"/>
        <w:widowControl w:val="0"/>
        <w:numPr>
          <w:ilvl w:val="0"/>
          <w:numId w:val="2"/>
        </w:numPr>
        <w:tabs>
          <w:tab w:val="left" w:pos="820"/>
        </w:tabs>
        <w:autoSpaceDE w:val="0"/>
        <w:autoSpaceDN w:val="0"/>
        <w:adjustRightInd w:val="0"/>
        <w:jc w:val="both"/>
        <w:rPr>
          <w:rFonts w:ascii="Arial" w:hAnsi="Arial" w:cs="Arial"/>
        </w:rPr>
      </w:pPr>
      <w:r w:rsidRPr="00B16C66">
        <w:rPr>
          <w:rFonts w:ascii="Arial" w:hAnsi="Arial" w:cs="Arial"/>
        </w:rPr>
        <w:t>The grounds for concern should be explicit, specifically identifying the risk of harm. Do not use words such as unhygienic, dirty, inappropriate.</w:t>
      </w:r>
    </w:p>
    <w:p w14:paraId="38738F11" w14:textId="77777777" w:rsidR="001906BD" w:rsidRPr="00B16C66" w:rsidRDefault="001906BD" w:rsidP="004123F3">
      <w:pPr>
        <w:pStyle w:val="ListParagraph"/>
        <w:widowControl w:val="0"/>
        <w:tabs>
          <w:tab w:val="left" w:pos="820"/>
        </w:tabs>
        <w:autoSpaceDE w:val="0"/>
        <w:autoSpaceDN w:val="0"/>
        <w:adjustRightInd w:val="0"/>
        <w:jc w:val="both"/>
        <w:rPr>
          <w:rFonts w:ascii="Arial" w:hAnsi="Arial" w:cs="Arial"/>
        </w:rPr>
      </w:pPr>
    </w:p>
    <w:p w14:paraId="444455DE" w14:textId="36C05F6E" w:rsidR="001906BD" w:rsidRPr="00B16C66" w:rsidRDefault="001906BD" w:rsidP="004123F3">
      <w:pPr>
        <w:pStyle w:val="ListParagraph"/>
        <w:numPr>
          <w:ilvl w:val="0"/>
          <w:numId w:val="2"/>
        </w:numPr>
        <w:jc w:val="both"/>
        <w:rPr>
          <w:rFonts w:ascii="Arial" w:hAnsi="Arial" w:cs="Arial"/>
        </w:rPr>
      </w:pPr>
      <w:r w:rsidRPr="00B16C66">
        <w:rPr>
          <w:rFonts w:ascii="Arial" w:hAnsi="Arial" w:cs="Arial"/>
        </w:rPr>
        <w:t>Be clear about the seriousness of the matter. Provide sufficient detail to inform the parents the family and professional about the concerns but be succinct</w:t>
      </w:r>
      <w:r w:rsidR="006A4815" w:rsidRPr="00B16C66">
        <w:rPr>
          <w:rFonts w:ascii="Arial" w:hAnsi="Arial" w:cs="Arial"/>
        </w:rPr>
        <w:t>.</w:t>
      </w:r>
    </w:p>
    <w:p w14:paraId="0C9F058F" w14:textId="77777777" w:rsidR="001906BD" w:rsidRPr="00B16C66" w:rsidRDefault="001906BD" w:rsidP="004123F3">
      <w:pPr>
        <w:pStyle w:val="ListParagraph"/>
        <w:jc w:val="both"/>
        <w:rPr>
          <w:rFonts w:ascii="Arial" w:hAnsi="Arial" w:cs="Arial"/>
        </w:rPr>
      </w:pPr>
    </w:p>
    <w:p w14:paraId="74EE2302" w14:textId="4C2ABEE0" w:rsidR="001906BD" w:rsidRPr="00B16C66" w:rsidRDefault="001906BD" w:rsidP="004123F3">
      <w:pPr>
        <w:pStyle w:val="ListParagraph"/>
        <w:numPr>
          <w:ilvl w:val="0"/>
          <w:numId w:val="2"/>
        </w:numPr>
        <w:jc w:val="both"/>
        <w:rPr>
          <w:rFonts w:ascii="Arial" w:hAnsi="Arial" w:cs="Arial"/>
          <w:color w:val="000000"/>
          <w:shd w:val="clear" w:color="auto" w:fill="FFFFFF"/>
        </w:rPr>
      </w:pPr>
      <w:r w:rsidRPr="00B16C66">
        <w:rPr>
          <w:rFonts w:ascii="Arial" w:hAnsi="Arial" w:cs="Arial"/>
        </w:rPr>
        <w:t xml:space="preserve">State the “bottom line” and what is/is not negotiable. Explain </w:t>
      </w:r>
      <w:r w:rsidRPr="00B16C66">
        <w:rPr>
          <w:rFonts w:ascii="Arial" w:eastAsia="+mn-ea" w:hAnsi="Arial" w:cs="Arial"/>
          <w:color w:val="000000"/>
          <w:kern w:val="24"/>
        </w:rPr>
        <w:t xml:space="preserve">what you need to see to be satisfied that the child </w:t>
      </w:r>
      <w:r w:rsidRPr="00B16C66">
        <w:rPr>
          <w:rFonts w:ascii="Arial" w:eastAsia="+mn-ea" w:hAnsi="Arial" w:cs="Arial"/>
          <w:kern w:val="24"/>
        </w:rPr>
        <w:t xml:space="preserve">will be safe in their own family? </w:t>
      </w:r>
      <w:r w:rsidRPr="00B16C66">
        <w:rPr>
          <w:rFonts w:ascii="Arial" w:eastAsia="+mn-ea" w:hAnsi="Arial" w:cs="Arial"/>
          <w:color w:val="000000"/>
          <w:kern w:val="24"/>
        </w:rPr>
        <w:t>Working together with the parents, children and networks of their friends and family to answer this question.</w:t>
      </w:r>
    </w:p>
    <w:p w14:paraId="0165FDA4" w14:textId="7B758A7D" w:rsidR="001906BD" w:rsidRPr="00B16C66" w:rsidRDefault="001906BD" w:rsidP="004123F3">
      <w:pPr>
        <w:numPr>
          <w:ilvl w:val="0"/>
          <w:numId w:val="2"/>
        </w:numPr>
        <w:shd w:val="clear" w:color="auto" w:fill="FFFFFF"/>
        <w:spacing w:before="192" w:after="192" w:line="240" w:lineRule="auto"/>
        <w:jc w:val="both"/>
        <w:rPr>
          <w:rFonts w:ascii="Arial" w:eastAsia="Times New Roman" w:hAnsi="Arial" w:cs="Arial"/>
          <w:sz w:val="24"/>
          <w:szCs w:val="24"/>
          <w:lang w:eastAsia="en-GB"/>
        </w:rPr>
      </w:pPr>
      <w:r w:rsidRPr="00B16C66">
        <w:rPr>
          <w:rFonts w:ascii="Arial" w:eastAsia="Times New Roman" w:hAnsi="Arial" w:cs="Arial"/>
          <w:sz w:val="24"/>
          <w:szCs w:val="24"/>
          <w:lang w:eastAsia="en-GB"/>
        </w:rPr>
        <w:t>Ensure it is written clearly, in plain language, is jargon free and avoid abbreviations.</w:t>
      </w:r>
      <w:r w:rsidR="006A4815" w:rsidRPr="00B16C66">
        <w:rPr>
          <w:rFonts w:ascii="Arial" w:eastAsia="Times New Roman" w:hAnsi="Arial" w:cs="Arial"/>
          <w:sz w:val="24"/>
          <w:szCs w:val="24"/>
          <w:lang w:eastAsia="en-GB"/>
        </w:rPr>
        <w:t xml:space="preserve"> Consider whether it needs </w:t>
      </w:r>
      <w:r w:rsidR="00450097" w:rsidRPr="00B16C66">
        <w:rPr>
          <w:rFonts w:ascii="Arial" w:eastAsia="Times New Roman" w:hAnsi="Arial" w:cs="Arial"/>
          <w:sz w:val="24"/>
          <w:szCs w:val="24"/>
          <w:lang w:eastAsia="en-GB"/>
        </w:rPr>
        <w:t>to</w:t>
      </w:r>
      <w:r w:rsidR="006A4815" w:rsidRPr="00B16C66">
        <w:rPr>
          <w:rFonts w:ascii="Arial" w:eastAsia="Times New Roman" w:hAnsi="Arial" w:cs="Arial"/>
          <w:sz w:val="24"/>
          <w:szCs w:val="24"/>
          <w:lang w:eastAsia="en-GB"/>
        </w:rPr>
        <w:t xml:space="preserve"> be produced in a different format to meet the needs of the family. </w:t>
      </w:r>
    </w:p>
    <w:p w14:paraId="40C0402B" w14:textId="0D19BF07" w:rsidR="001906BD" w:rsidRPr="00B16C66" w:rsidRDefault="006A4815" w:rsidP="004123F3">
      <w:pPr>
        <w:pStyle w:val="ListParagraph"/>
        <w:numPr>
          <w:ilvl w:val="0"/>
          <w:numId w:val="2"/>
        </w:numPr>
        <w:jc w:val="both"/>
        <w:rPr>
          <w:rFonts w:ascii="Arial" w:hAnsi="Arial" w:cs="Arial"/>
        </w:rPr>
      </w:pPr>
      <w:r w:rsidRPr="00B16C66">
        <w:rPr>
          <w:rFonts w:ascii="Arial" w:hAnsi="Arial" w:cs="Arial"/>
        </w:rPr>
        <w:t>Ensure b</w:t>
      </w:r>
      <w:r w:rsidR="001906BD" w:rsidRPr="00B16C66">
        <w:rPr>
          <w:rFonts w:ascii="Arial" w:hAnsi="Arial" w:cs="Arial"/>
        </w:rPr>
        <w:t xml:space="preserve">oth the professionals and the family members are clear about the intended outcomes and that the outcomes are realistic </w:t>
      </w:r>
    </w:p>
    <w:p w14:paraId="2A6A75F4" w14:textId="77777777" w:rsidR="001906BD" w:rsidRPr="00B16C66" w:rsidRDefault="001906BD" w:rsidP="004123F3">
      <w:pPr>
        <w:pStyle w:val="ListParagraph"/>
        <w:jc w:val="both"/>
        <w:rPr>
          <w:rFonts w:ascii="Arial" w:hAnsi="Arial" w:cs="Arial"/>
        </w:rPr>
      </w:pPr>
    </w:p>
    <w:p w14:paraId="513BCB2F" w14:textId="4111353F" w:rsidR="001906BD" w:rsidRPr="00B16C66" w:rsidRDefault="006A4815" w:rsidP="004123F3">
      <w:pPr>
        <w:pStyle w:val="ListParagraph"/>
        <w:numPr>
          <w:ilvl w:val="0"/>
          <w:numId w:val="2"/>
        </w:numPr>
        <w:spacing w:after="60"/>
        <w:jc w:val="both"/>
        <w:textAlignment w:val="center"/>
        <w:rPr>
          <w:rFonts w:ascii="Arial" w:hAnsi="Arial" w:cs="Arial"/>
          <w:color w:val="0B0C0C"/>
        </w:rPr>
      </w:pPr>
      <w:r w:rsidRPr="00B16C66">
        <w:rPr>
          <w:rFonts w:ascii="Arial" w:hAnsi="Arial" w:cs="Arial"/>
          <w:color w:val="0B0C0C"/>
          <w:shd w:val="clear" w:color="auto" w:fill="FFFFFF"/>
        </w:rPr>
        <w:t>The Working Together Agreement</w:t>
      </w:r>
      <w:r w:rsidR="001906BD" w:rsidRPr="00B16C66">
        <w:rPr>
          <w:rFonts w:ascii="Arial" w:hAnsi="Arial" w:cs="Arial"/>
          <w:color w:val="0B0C0C"/>
          <w:shd w:val="clear" w:color="auto" w:fill="FFFFFF"/>
        </w:rPr>
        <w:t xml:space="preserve"> should be underpinned by</w:t>
      </w:r>
      <w:r w:rsidR="00445A48" w:rsidRPr="00B16C66">
        <w:rPr>
          <w:rFonts w:ascii="Arial" w:hAnsi="Arial" w:cs="Arial"/>
          <w:color w:val="0B0C0C"/>
          <w:shd w:val="clear" w:color="auto" w:fill="FFFFFF"/>
        </w:rPr>
        <w:t xml:space="preserve"> </w:t>
      </w:r>
      <w:r w:rsidR="000526B8" w:rsidRPr="00B16C66">
        <w:rPr>
          <w:rFonts w:ascii="Arial" w:hAnsi="Arial" w:cs="Arial"/>
          <w:color w:val="0B0C0C"/>
          <w:shd w:val="clear" w:color="auto" w:fill="FFFFFF"/>
        </w:rPr>
        <w:t>a thorough</w:t>
      </w:r>
      <w:r w:rsidR="001906BD" w:rsidRPr="00B16C66">
        <w:rPr>
          <w:rFonts w:ascii="Arial" w:hAnsi="Arial" w:cs="Arial"/>
          <w:color w:val="0B0C0C"/>
          <w:shd w:val="clear" w:color="auto" w:fill="FFFFFF"/>
        </w:rPr>
        <w:t xml:space="preserve"> assessment that is clear about risk and protective factors of all relevant adults and family members.</w:t>
      </w:r>
    </w:p>
    <w:p w14:paraId="7DEEB717" w14:textId="77777777" w:rsidR="001906BD" w:rsidRPr="00B16C66" w:rsidRDefault="001906BD" w:rsidP="004123F3">
      <w:pPr>
        <w:pStyle w:val="ListParagraph"/>
        <w:jc w:val="both"/>
        <w:rPr>
          <w:rFonts w:ascii="Arial" w:hAnsi="Arial" w:cs="Arial"/>
        </w:rPr>
      </w:pPr>
    </w:p>
    <w:p w14:paraId="49F2F892" w14:textId="2779D9DB" w:rsidR="001906BD" w:rsidRPr="00B16C66" w:rsidRDefault="006A4815" w:rsidP="004123F3">
      <w:pPr>
        <w:pStyle w:val="ListParagraph"/>
        <w:numPr>
          <w:ilvl w:val="0"/>
          <w:numId w:val="2"/>
        </w:numPr>
        <w:jc w:val="both"/>
        <w:rPr>
          <w:rFonts w:ascii="Arial" w:hAnsi="Arial" w:cs="Arial"/>
        </w:rPr>
      </w:pPr>
      <w:r w:rsidRPr="00B16C66">
        <w:rPr>
          <w:rFonts w:ascii="Arial" w:hAnsi="Arial" w:cs="Arial"/>
        </w:rPr>
        <w:t>Ensure the Working Together Agreement g</w:t>
      </w:r>
      <w:r w:rsidR="001906BD" w:rsidRPr="00B16C66">
        <w:rPr>
          <w:rFonts w:ascii="Arial" w:hAnsi="Arial" w:cs="Arial"/>
        </w:rPr>
        <w:t>ive</w:t>
      </w:r>
      <w:r w:rsidRPr="00B16C66">
        <w:rPr>
          <w:rFonts w:ascii="Arial" w:hAnsi="Arial" w:cs="Arial"/>
        </w:rPr>
        <w:t>s</w:t>
      </w:r>
      <w:r w:rsidR="001906BD" w:rsidRPr="00B16C66">
        <w:rPr>
          <w:rFonts w:ascii="Arial" w:hAnsi="Arial" w:cs="Arial"/>
        </w:rPr>
        <w:t xml:space="preserve"> information about what support will be provided to the family to support them achieve the outcomes.</w:t>
      </w:r>
    </w:p>
    <w:p w14:paraId="0936E5C4" w14:textId="77777777" w:rsidR="001906BD" w:rsidRPr="00B16C66" w:rsidRDefault="001906BD" w:rsidP="004123F3">
      <w:pPr>
        <w:pStyle w:val="ListParagraph"/>
        <w:jc w:val="both"/>
        <w:rPr>
          <w:rFonts w:ascii="Arial" w:hAnsi="Arial" w:cs="Arial"/>
        </w:rPr>
      </w:pPr>
    </w:p>
    <w:p w14:paraId="1A1932D3" w14:textId="08A76221" w:rsidR="001906BD" w:rsidRPr="00B16C66" w:rsidRDefault="006A4815" w:rsidP="004123F3">
      <w:pPr>
        <w:pStyle w:val="ListParagraph"/>
        <w:numPr>
          <w:ilvl w:val="0"/>
          <w:numId w:val="2"/>
        </w:numPr>
        <w:jc w:val="both"/>
        <w:rPr>
          <w:rFonts w:ascii="Arial" w:hAnsi="Arial" w:cs="Arial"/>
        </w:rPr>
      </w:pPr>
      <w:r w:rsidRPr="00B16C66">
        <w:rPr>
          <w:rFonts w:ascii="Arial" w:hAnsi="Arial" w:cs="Arial"/>
        </w:rPr>
        <w:t>Be clear</w:t>
      </w:r>
      <w:r w:rsidR="001906BD" w:rsidRPr="00B16C66">
        <w:rPr>
          <w:rFonts w:ascii="Arial" w:hAnsi="Arial" w:cs="Arial"/>
        </w:rPr>
        <w:t xml:space="preserve"> about how progress will be measured and what will happen next if the concerns are not addressed.</w:t>
      </w:r>
    </w:p>
    <w:p w14:paraId="53BF78FB" w14:textId="77777777" w:rsidR="001906BD" w:rsidRPr="00B16C66" w:rsidRDefault="001906BD" w:rsidP="004123F3">
      <w:pPr>
        <w:numPr>
          <w:ilvl w:val="0"/>
          <w:numId w:val="2"/>
        </w:numPr>
        <w:shd w:val="clear" w:color="auto" w:fill="FFFFFF"/>
        <w:spacing w:before="192" w:after="192" w:line="240" w:lineRule="auto"/>
        <w:jc w:val="both"/>
        <w:rPr>
          <w:rFonts w:ascii="Arial" w:eastAsia="Times New Roman" w:hAnsi="Arial" w:cs="Arial"/>
          <w:sz w:val="24"/>
          <w:szCs w:val="24"/>
          <w:lang w:eastAsia="en-GB"/>
        </w:rPr>
      </w:pPr>
      <w:r w:rsidRPr="00B16C66">
        <w:rPr>
          <w:rFonts w:ascii="Arial" w:eastAsia="Times New Roman" w:hAnsi="Arial" w:cs="Arial"/>
          <w:sz w:val="24"/>
          <w:szCs w:val="24"/>
          <w:lang w:eastAsia="en-GB"/>
        </w:rPr>
        <w:t>Timescales should be reasonably short as work should be on-going to improve the position or escalate intervention where required.</w:t>
      </w:r>
    </w:p>
    <w:p w14:paraId="73911517" w14:textId="77777777" w:rsidR="001906BD" w:rsidRPr="00B16C66" w:rsidRDefault="001906BD" w:rsidP="004123F3">
      <w:pPr>
        <w:numPr>
          <w:ilvl w:val="0"/>
          <w:numId w:val="2"/>
        </w:numPr>
        <w:shd w:val="clear" w:color="auto" w:fill="FFFFFF"/>
        <w:spacing w:before="192" w:after="192" w:line="240" w:lineRule="auto"/>
        <w:jc w:val="both"/>
        <w:rPr>
          <w:rFonts w:ascii="Arial" w:eastAsia="Times New Roman" w:hAnsi="Arial" w:cs="Arial"/>
          <w:sz w:val="24"/>
          <w:szCs w:val="24"/>
          <w:lang w:eastAsia="en-GB"/>
        </w:rPr>
      </w:pPr>
      <w:r w:rsidRPr="00B16C66">
        <w:rPr>
          <w:rFonts w:ascii="Arial" w:hAnsi="Arial" w:cs="Arial"/>
          <w:sz w:val="24"/>
          <w:szCs w:val="24"/>
        </w:rPr>
        <w:t>Kept “live” (including with other professionals) by being referred to at visits, CIN/CIC Reviews and Core Groups.</w:t>
      </w:r>
      <w:r w:rsidRPr="00B16C66">
        <w:rPr>
          <w:rFonts w:ascii="Arial" w:eastAsia="Times New Roman" w:hAnsi="Arial" w:cs="Arial"/>
          <w:color w:val="5A5B5B"/>
          <w:sz w:val="24"/>
          <w:szCs w:val="24"/>
          <w:lang w:eastAsia="en-GB"/>
        </w:rPr>
        <w:t xml:space="preserve"> </w:t>
      </w:r>
      <w:r w:rsidRPr="00B16C66">
        <w:rPr>
          <w:rFonts w:ascii="Arial" w:eastAsia="Times New Roman" w:hAnsi="Arial" w:cs="Arial"/>
          <w:sz w:val="24"/>
          <w:szCs w:val="24"/>
          <w:lang w:eastAsia="en-GB"/>
        </w:rPr>
        <w:t>A clear review date should be set within a specified timeframe (i.e., a month).</w:t>
      </w:r>
    </w:p>
    <w:p w14:paraId="1FE30061" w14:textId="0A5829E3" w:rsidR="001906BD" w:rsidRPr="00B16C66" w:rsidRDefault="006A4815" w:rsidP="004123F3">
      <w:pPr>
        <w:pStyle w:val="ListParagraph"/>
        <w:numPr>
          <w:ilvl w:val="0"/>
          <w:numId w:val="2"/>
        </w:numPr>
        <w:jc w:val="both"/>
        <w:rPr>
          <w:rFonts w:ascii="Arial" w:hAnsi="Arial" w:cs="Arial"/>
        </w:rPr>
      </w:pPr>
      <w:r w:rsidRPr="00B16C66">
        <w:rPr>
          <w:rFonts w:ascii="Arial" w:hAnsi="Arial" w:cs="Arial"/>
        </w:rPr>
        <w:t>It is important that o</w:t>
      </w:r>
      <w:r w:rsidR="001906BD" w:rsidRPr="00B16C66">
        <w:rPr>
          <w:rFonts w:ascii="Arial" w:hAnsi="Arial" w:cs="Arial"/>
        </w:rPr>
        <w:t xml:space="preserve">ther professionals involved are aware </w:t>
      </w:r>
      <w:r w:rsidRPr="00B16C66">
        <w:rPr>
          <w:rFonts w:ascii="Arial" w:hAnsi="Arial" w:cs="Arial"/>
        </w:rPr>
        <w:t xml:space="preserve">of (if not involved in </w:t>
      </w:r>
      <w:r w:rsidR="000526B8" w:rsidRPr="00B16C66">
        <w:rPr>
          <w:rFonts w:ascii="Arial" w:hAnsi="Arial" w:cs="Arial"/>
        </w:rPr>
        <w:t>producing) the</w:t>
      </w:r>
      <w:r w:rsidR="008628DD" w:rsidRPr="00B16C66">
        <w:rPr>
          <w:rFonts w:ascii="Arial" w:hAnsi="Arial" w:cs="Arial"/>
        </w:rPr>
        <w:t xml:space="preserve"> Working Together Agreement</w:t>
      </w:r>
      <w:r w:rsidR="001906BD" w:rsidRPr="00B16C66">
        <w:rPr>
          <w:rFonts w:ascii="Arial" w:hAnsi="Arial" w:cs="Arial"/>
        </w:rPr>
        <w:t xml:space="preserve">. This is particularly important in child protection where professionals </w:t>
      </w:r>
      <w:r w:rsidR="000526B8" w:rsidRPr="00B16C66">
        <w:rPr>
          <w:rFonts w:ascii="Arial" w:hAnsi="Arial" w:cs="Arial"/>
        </w:rPr>
        <w:t>often report</w:t>
      </w:r>
      <w:r w:rsidR="001906BD" w:rsidRPr="00B16C66">
        <w:rPr>
          <w:rFonts w:ascii="Arial" w:hAnsi="Arial" w:cs="Arial"/>
        </w:rPr>
        <w:t xml:space="preserve"> adherence to the </w:t>
      </w:r>
      <w:r w:rsidR="00445A48" w:rsidRPr="00B16C66">
        <w:rPr>
          <w:rFonts w:ascii="Arial" w:hAnsi="Arial" w:cs="Arial"/>
        </w:rPr>
        <w:t xml:space="preserve">agreement </w:t>
      </w:r>
      <w:r w:rsidR="001906BD" w:rsidRPr="00B16C66">
        <w:rPr>
          <w:rFonts w:ascii="Arial" w:hAnsi="Arial" w:cs="Arial"/>
        </w:rPr>
        <w:t xml:space="preserve">by the family or any breaches. </w:t>
      </w:r>
    </w:p>
    <w:p w14:paraId="629247CD" w14:textId="77777777" w:rsidR="001906BD" w:rsidRPr="00B16C66" w:rsidRDefault="001906BD" w:rsidP="004123F3">
      <w:pPr>
        <w:pStyle w:val="ListParagraph"/>
        <w:jc w:val="both"/>
        <w:rPr>
          <w:rFonts w:ascii="Arial" w:hAnsi="Arial" w:cs="Arial"/>
        </w:rPr>
      </w:pPr>
    </w:p>
    <w:p w14:paraId="20D97704" w14:textId="3EF8438E" w:rsidR="001906BD" w:rsidRPr="00B16C66" w:rsidRDefault="001906BD" w:rsidP="004123F3">
      <w:pPr>
        <w:pStyle w:val="ListParagraph"/>
        <w:numPr>
          <w:ilvl w:val="0"/>
          <w:numId w:val="2"/>
        </w:numPr>
        <w:jc w:val="both"/>
        <w:rPr>
          <w:rFonts w:ascii="Arial" w:hAnsi="Arial" w:cs="Arial"/>
        </w:rPr>
      </w:pPr>
      <w:r w:rsidRPr="00B16C66">
        <w:rPr>
          <w:rFonts w:ascii="Arial" w:hAnsi="Arial" w:cs="Arial"/>
        </w:rPr>
        <w:lastRenderedPageBreak/>
        <w:t xml:space="preserve">The </w:t>
      </w:r>
      <w:r w:rsidR="00495931" w:rsidRPr="00B16C66">
        <w:rPr>
          <w:rFonts w:ascii="Arial" w:hAnsi="Arial" w:cs="Arial"/>
        </w:rPr>
        <w:t xml:space="preserve">content of the </w:t>
      </w:r>
      <w:r w:rsidR="008628DD" w:rsidRPr="00B16C66">
        <w:rPr>
          <w:rFonts w:ascii="Arial" w:hAnsi="Arial" w:cs="Arial"/>
        </w:rPr>
        <w:t xml:space="preserve">Working Together Agreement </w:t>
      </w:r>
      <w:r w:rsidRPr="00B16C66">
        <w:rPr>
          <w:rFonts w:ascii="Arial" w:hAnsi="Arial" w:cs="Arial"/>
        </w:rPr>
        <w:t xml:space="preserve">is monitored in </w:t>
      </w:r>
      <w:r w:rsidR="000526B8" w:rsidRPr="00B16C66">
        <w:rPr>
          <w:rFonts w:ascii="Arial" w:hAnsi="Arial" w:cs="Arial"/>
        </w:rPr>
        <w:t>practitioner’s</w:t>
      </w:r>
      <w:r w:rsidR="00495931" w:rsidRPr="00B16C66">
        <w:rPr>
          <w:rFonts w:ascii="Arial" w:hAnsi="Arial" w:cs="Arial"/>
        </w:rPr>
        <w:t xml:space="preserve"> </w:t>
      </w:r>
      <w:r w:rsidRPr="00B16C66">
        <w:rPr>
          <w:rFonts w:ascii="Arial" w:hAnsi="Arial" w:cs="Arial"/>
        </w:rPr>
        <w:t xml:space="preserve">supervision to ensure that the focus remains on the child’s safeguarding needs. </w:t>
      </w:r>
    </w:p>
    <w:p w14:paraId="51B78B60" w14:textId="77777777" w:rsidR="001906BD" w:rsidRPr="00B16C66" w:rsidRDefault="001906BD" w:rsidP="004123F3">
      <w:pPr>
        <w:numPr>
          <w:ilvl w:val="0"/>
          <w:numId w:val="3"/>
        </w:numPr>
        <w:shd w:val="clear" w:color="auto" w:fill="FFFFFF"/>
        <w:spacing w:before="192" w:after="192" w:line="240" w:lineRule="auto"/>
        <w:jc w:val="both"/>
        <w:rPr>
          <w:rFonts w:ascii="Arial" w:eastAsia="Times New Roman" w:hAnsi="Arial" w:cs="Arial"/>
          <w:color w:val="5A5B5B"/>
          <w:sz w:val="24"/>
          <w:szCs w:val="24"/>
          <w:lang w:eastAsia="en-GB"/>
        </w:rPr>
      </w:pPr>
      <w:r w:rsidRPr="00B16C66">
        <w:rPr>
          <w:rFonts w:ascii="Arial" w:hAnsi="Arial" w:cs="Arial"/>
          <w:color w:val="0B0C0C"/>
          <w:sz w:val="24"/>
          <w:szCs w:val="24"/>
          <w:shd w:val="clear" w:color="auto" w:fill="FFFFFF"/>
        </w:rPr>
        <w:t>Professionals need to be assured that parents genuinely understand the agreement</w:t>
      </w:r>
      <w:r w:rsidRPr="00B16C66">
        <w:rPr>
          <w:rFonts w:ascii="Arial" w:hAnsi="Arial" w:cs="Arial"/>
          <w:b/>
          <w:bCs/>
          <w:color w:val="0B0C0C"/>
          <w:sz w:val="24"/>
          <w:szCs w:val="24"/>
          <w:shd w:val="clear" w:color="auto" w:fill="FFFFFF"/>
        </w:rPr>
        <w:t xml:space="preserve">. </w:t>
      </w:r>
      <w:r w:rsidRPr="00B16C66">
        <w:rPr>
          <w:rFonts w:ascii="Arial" w:eastAsia="Times New Roman" w:hAnsi="Arial" w:cs="Arial"/>
          <w:sz w:val="24"/>
          <w:szCs w:val="24"/>
          <w:lang w:eastAsia="en-GB"/>
        </w:rPr>
        <w:t>The person must have the </w:t>
      </w:r>
      <w:hyperlink r:id="rId11" w:tgtFrame="_blank" w:history="1">
        <w:r w:rsidRPr="00B16C66">
          <w:rPr>
            <w:rFonts w:ascii="Arial" w:eastAsia="Times New Roman" w:hAnsi="Arial" w:cs="Arial"/>
            <w:b/>
            <w:bCs/>
            <w:color w:val="1F497D" w:themeColor="text2"/>
            <w:sz w:val="24"/>
            <w:szCs w:val="24"/>
            <w:u w:val="single"/>
            <w:lang w:eastAsia="en-GB"/>
          </w:rPr>
          <w:t>capacity</w:t>
        </w:r>
      </w:hyperlink>
      <w:r w:rsidRPr="00B16C66">
        <w:rPr>
          <w:rFonts w:ascii="Arial" w:eastAsia="Times New Roman" w:hAnsi="Arial" w:cs="Arial"/>
          <w:color w:val="5A5B5B"/>
          <w:sz w:val="24"/>
          <w:szCs w:val="24"/>
          <w:lang w:eastAsia="en-GB"/>
        </w:rPr>
        <w:t> </w:t>
      </w:r>
      <w:r w:rsidRPr="00B16C66">
        <w:rPr>
          <w:rFonts w:ascii="Arial" w:eastAsia="Times New Roman" w:hAnsi="Arial" w:cs="Arial"/>
          <w:sz w:val="24"/>
          <w:szCs w:val="24"/>
          <w:lang w:eastAsia="en-GB"/>
        </w:rPr>
        <w:t>to enter into and consent to the plan or agreement. Legal advice should be sought if there is any doubt about a person’s capacity. (See also </w:t>
      </w:r>
      <w:hyperlink r:id="rId12" w:tgtFrame="_blank" w:history="1">
        <w:r w:rsidRPr="00B16C66">
          <w:rPr>
            <w:rFonts w:ascii="Arial" w:eastAsia="Times New Roman" w:hAnsi="Arial" w:cs="Arial"/>
            <w:b/>
            <w:bCs/>
            <w:color w:val="1F497D" w:themeColor="text2"/>
            <w:sz w:val="24"/>
            <w:szCs w:val="24"/>
            <w:u w:val="single"/>
            <w:lang w:eastAsia="en-GB"/>
          </w:rPr>
          <w:t>Mental Capacity Guidance</w:t>
        </w:r>
      </w:hyperlink>
      <w:r w:rsidRPr="00B16C66">
        <w:rPr>
          <w:rFonts w:ascii="Arial" w:eastAsia="Times New Roman" w:hAnsi="Arial" w:cs="Arial"/>
          <w:color w:val="5A5B5B"/>
          <w:sz w:val="24"/>
          <w:szCs w:val="24"/>
          <w:lang w:eastAsia="en-GB"/>
        </w:rPr>
        <w:t>). </w:t>
      </w:r>
    </w:p>
    <w:p w14:paraId="096AC130" w14:textId="77777777" w:rsidR="001906BD" w:rsidRPr="00B16C66" w:rsidRDefault="001906BD" w:rsidP="004123F3">
      <w:pPr>
        <w:pStyle w:val="ListParagraph"/>
        <w:jc w:val="both"/>
        <w:rPr>
          <w:rFonts w:ascii="Arial" w:hAnsi="Arial" w:cs="Arial"/>
        </w:rPr>
      </w:pPr>
    </w:p>
    <w:p w14:paraId="02974CB2" w14:textId="06A7FFA3" w:rsidR="001906BD" w:rsidRPr="00B16C66" w:rsidRDefault="00495931" w:rsidP="004123F3">
      <w:pPr>
        <w:pStyle w:val="ListParagraph"/>
        <w:numPr>
          <w:ilvl w:val="0"/>
          <w:numId w:val="4"/>
        </w:numPr>
        <w:jc w:val="both"/>
        <w:rPr>
          <w:rFonts w:ascii="Arial" w:hAnsi="Arial" w:cs="Arial"/>
        </w:rPr>
      </w:pPr>
      <w:r w:rsidRPr="00B16C66">
        <w:rPr>
          <w:rFonts w:ascii="Arial" w:hAnsi="Arial" w:cs="Arial"/>
        </w:rPr>
        <w:t xml:space="preserve">Working Together </w:t>
      </w:r>
      <w:r w:rsidR="000526B8" w:rsidRPr="00B16C66">
        <w:rPr>
          <w:rFonts w:ascii="Arial" w:hAnsi="Arial" w:cs="Arial"/>
        </w:rPr>
        <w:t>Agreements should</w:t>
      </w:r>
      <w:r w:rsidR="001906BD" w:rsidRPr="00B16C66">
        <w:rPr>
          <w:rFonts w:ascii="Arial" w:hAnsi="Arial" w:cs="Arial"/>
        </w:rPr>
        <w:t xml:space="preserve"> never be a substitute for other formal processes or plans.</w:t>
      </w:r>
    </w:p>
    <w:p w14:paraId="348E8243" w14:textId="48C6FCC2" w:rsidR="001906BD" w:rsidRPr="00B16C66" w:rsidRDefault="001906BD" w:rsidP="004123F3">
      <w:pPr>
        <w:jc w:val="both"/>
        <w:rPr>
          <w:rFonts w:ascii="Arial" w:eastAsia="Times New Roman" w:hAnsi="Arial" w:cs="Arial"/>
          <w:color w:val="000000"/>
          <w:sz w:val="24"/>
          <w:szCs w:val="24"/>
          <w:shd w:val="clear" w:color="auto" w:fill="FFFFFF"/>
          <w:lang w:eastAsia="en-GB"/>
        </w:rPr>
      </w:pPr>
    </w:p>
    <w:p w14:paraId="14DB715A" w14:textId="18F14797" w:rsidR="006421A1" w:rsidRPr="00B16C66" w:rsidRDefault="006421A1" w:rsidP="004123F3">
      <w:pPr>
        <w:pStyle w:val="Heading1"/>
        <w:jc w:val="both"/>
        <w:rPr>
          <w:rFonts w:ascii="Arial" w:eastAsia="Times New Roman" w:hAnsi="Arial" w:cs="Arial"/>
          <w:sz w:val="24"/>
          <w:szCs w:val="24"/>
          <w:shd w:val="clear" w:color="auto" w:fill="FFFFFF"/>
          <w:lang w:eastAsia="en-GB"/>
        </w:rPr>
      </w:pPr>
      <w:r w:rsidRPr="00B16C66">
        <w:rPr>
          <w:rFonts w:ascii="Arial" w:eastAsia="Times New Roman" w:hAnsi="Arial" w:cs="Arial"/>
          <w:sz w:val="24"/>
          <w:szCs w:val="24"/>
          <w:shd w:val="clear" w:color="auto" w:fill="FFFFFF"/>
          <w:lang w:eastAsia="en-GB"/>
        </w:rPr>
        <w:t>Involving Children and Young people</w:t>
      </w:r>
    </w:p>
    <w:p w14:paraId="7BA4F4C6" w14:textId="6716F914" w:rsidR="00495931" w:rsidRPr="00B16C66" w:rsidRDefault="006421A1" w:rsidP="004123F3">
      <w:pPr>
        <w:jc w:val="both"/>
        <w:rPr>
          <w:rFonts w:ascii="Arial" w:eastAsia="Times New Roman" w:hAnsi="Arial" w:cs="Arial"/>
          <w:color w:val="000000"/>
          <w:sz w:val="24"/>
          <w:szCs w:val="24"/>
          <w:shd w:val="clear" w:color="auto" w:fill="FFFFFF"/>
          <w:lang w:eastAsia="en-GB"/>
        </w:rPr>
      </w:pPr>
      <w:r w:rsidRPr="00B16C66">
        <w:rPr>
          <w:rFonts w:ascii="Arial" w:eastAsia="Times New Roman" w:hAnsi="Arial" w:cs="Arial"/>
          <w:color w:val="000000"/>
          <w:sz w:val="24"/>
          <w:szCs w:val="24"/>
          <w:shd w:val="clear" w:color="auto" w:fill="FFFFFF"/>
          <w:lang w:eastAsia="en-GB"/>
        </w:rPr>
        <w:t>Whilst the Working Together Agreement</w:t>
      </w:r>
      <w:r w:rsidRPr="00B16C66">
        <w:rPr>
          <w:rFonts w:ascii="Arial" w:eastAsia="Times New Roman" w:hAnsi="Arial" w:cs="Arial"/>
          <w:b/>
          <w:bCs/>
          <w:color w:val="000000"/>
          <w:sz w:val="24"/>
          <w:szCs w:val="24"/>
          <w:shd w:val="clear" w:color="auto" w:fill="FFFFFF"/>
          <w:lang w:eastAsia="en-GB"/>
        </w:rPr>
        <w:t xml:space="preserve"> </w:t>
      </w:r>
      <w:r w:rsidRPr="00B16C66">
        <w:rPr>
          <w:rFonts w:ascii="Arial" w:eastAsia="Times New Roman" w:hAnsi="Arial" w:cs="Arial"/>
          <w:color w:val="000000"/>
          <w:sz w:val="24"/>
          <w:szCs w:val="24"/>
          <w:shd w:val="clear" w:color="auto" w:fill="FFFFFF"/>
          <w:lang w:eastAsia="en-GB"/>
        </w:rPr>
        <w:t xml:space="preserve">will be created </w:t>
      </w:r>
      <w:r w:rsidR="00FC1A04" w:rsidRPr="00B16C66">
        <w:rPr>
          <w:rFonts w:ascii="Arial" w:eastAsia="Times New Roman" w:hAnsi="Arial" w:cs="Arial"/>
          <w:color w:val="000000"/>
          <w:sz w:val="24"/>
          <w:szCs w:val="24"/>
          <w:shd w:val="clear" w:color="auto" w:fill="FFFFFF"/>
          <w:lang w:eastAsia="en-GB"/>
        </w:rPr>
        <w:t xml:space="preserve">predominantly </w:t>
      </w:r>
      <w:r w:rsidRPr="00B16C66">
        <w:rPr>
          <w:rFonts w:ascii="Arial" w:eastAsia="Times New Roman" w:hAnsi="Arial" w:cs="Arial"/>
          <w:color w:val="000000"/>
          <w:sz w:val="24"/>
          <w:szCs w:val="24"/>
          <w:shd w:val="clear" w:color="auto" w:fill="FFFFFF"/>
          <w:lang w:eastAsia="en-GB"/>
        </w:rPr>
        <w:t>by parents</w:t>
      </w:r>
      <w:r w:rsidRPr="00B16C66">
        <w:rPr>
          <w:rFonts w:ascii="Arial" w:eastAsia="Times New Roman" w:hAnsi="Arial" w:cs="Arial"/>
          <w:b/>
          <w:bCs/>
          <w:color w:val="000000"/>
          <w:sz w:val="24"/>
          <w:szCs w:val="24"/>
          <w:shd w:val="clear" w:color="auto" w:fill="FFFFFF"/>
          <w:lang w:eastAsia="en-GB"/>
        </w:rPr>
        <w:t xml:space="preserve">, </w:t>
      </w:r>
      <w:r w:rsidRPr="00B16C66">
        <w:rPr>
          <w:rFonts w:ascii="Arial" w:eastAsia="Times New Roman" w:hAnsi="Arial" w:cs="Arial"/>
          <w:color w:val="000000"/>
          <w:sz w:val="24"/>
          <w:szCs w:val="24"/>
          <w:shd w:val="clear" w:color="auto" w:fill="FFFFFF"/>
          <w:lang w:eastAsia="en-GB"/>
        </w:rPr>
        <w:t xml:space="preserve">their supporting network, Social </w:t>
      </w:r>
      <w:r w:rsidR="007878DF" w:rsidRPr="00B16C66">
        <w:rPr>
          <w:rFonts w:ascii="Arial" w:eastAsia="Times New Roman" w:hAnsi="Arial" w:cs="Arial"/>
          <w:color w:val="000000"/>
          <w:sz w:val="24"/>
          <w:szCs w:val="24"/>
          <w:shd w:val="clear" w:color="auto" w:fill="FFFFFF"/>
          <w:lang w:eastAsia="en-GB"/>
        </w:rPr>
        <w:t>Workers,</w:t>
      </w:r>
      <w:r w:rsidRPr="00B16C66">
        <w:rPr>
          <w:rFonts w:ascii="Arial" w:eastAsia="Times New Roman" w:hAnsi="Arial" w:cs="Arial"/>
          <w:color w:val="000000"/>
          <w:sz w:val="24"/>
          <w:szCs w:val="24"/>
          <w:shd w:val="clear" w:color="auto" w:fill="FFFFFF"/>
          <w:lang w:eastAsia="en-GB"/>
        </w:rPr>
        <w:t xml:space="preserve"> and other professional’s</w:t>
      </w:r>
      <w:r w:rsidR="00FC1A04" w:rsidRPr="00B16C66">
        <w:rPr>
          <w:rFonts w:ascii="Arial" w:eastAsia="Times New Roman" w:hAnsi="Arial" w:cs="Arial"/>
          <w:color w:val="000000"/>
          <w:sz w:val="24"/>
          <w:szCs w:val="24"/>
          <w:shd w:val="clear" w:color="auto" w:fill="FFFFFF"/>
          <w:lang w:eastAsia="en-GB"/>
        </w:rPr>
        <w:t>,</w:t>
      </w:r>
      <w:r w:rsidRPr="00B16C66">
        <w:rPr>
          <w:rFonts w:ascii="Arial" w:eastAsia="Times New Roman" w:hAnsi="Arial" w:cs="Arial"/>
          <w:color w:val="000000"/>
          <w:sz w:val="24"/>
          <w:szCs w:val="24"/>
          <w:shd w:val="clear" w:color="auto" w:fill="FFFFFF"/>
          <w:lang w:eastAsia="en-GB"/>
        </w:rPr>
        <w:t xml:space="preserve"> consideration needs to be given to </w:t>
      </w:r>
      <w:r w:rsidR="00FC1A04" w:rsidRPr="00B16C66">
        <w:rPr>
          <w:rFonts w:ascii="Arial" w:eastAsia="Times New Roman" w:hAnsi="Arial" w:cs="Arial"/>
          <w:color w:val="000000"/>
          <w:sz w:val="24"/>
          <w:szCs w:val="24"/>
          <w:shd w:val="clear" w:color="auto" w:fill="FFFFFF"/>
          <w:lang w:eastAsia="en-GB"/>
        </w:rPr>
        <w:t xml:space="preserve">discussing and </w:t>
      </w:r>
      <w:r w:rsidRPr="00B16C66">
        <w:rPr>
          <w:rFonts w:ascii="Arial" w:eastAsia="Times New Roman" w:hAnsi="Arial" w:cs="Arial"/>
          <w:color w:val="000000"/>
          <w:sz w:val="24"/>
          <w:szCs w:val="24"/>
          <w:shd w:val="clear" w:color="auto" w:fill="FFFFFF"/>
          <w:lang w:eastAsia="en-GB"/>
        </w:rPr>
        <w:t xml:space="preserve">adapting the agreement into a words and pictures format which children and young people can easily understand. There is a tendency for professionals to significantly dilute the seriousness of the situation when communicating with children. This is patronising to children and young people who have usually been in the middle of the problems and need to make sense of what they have experienced. It also tends to increase the secrecy and the </w:t>
      </w:r>
      <w:r w:rsidR="000A7ABA" w:rsidRPr="00B16C66">
        <w:rPr>
          <w:rFonts w:ascii="Arial" w:eastAsia="Times New Roman" w:hAnsi="Arial" w:cs="Arial"/>
          <w:color w:val="000000"/>
          <w:sz w:val="24"/>
          <w:szCs w:val="24"/>
          <w:shd w:val="clear" w:color="auto" w:fill="FFFFFF"/>
          <w:lang w:eastAsia="en-GB"/>
        </w:rPr>
        <w:t>silence around</w:t>
      </w:r>
      <w:r w:rsidRPr="00B16C66">
        <w:rPr>
          <w:rFonts w:ascii="Arial" w:eastAsia="Times New Roman" w:hAnsi="Arial" w:cs="Arial"/>
          <w:color w:val="000000"/>
          <w:sz w:val="24"/>
          <w:szCs w:val="24"/>
          <w:shd w:val="clear" w:color="auto" w:fill="FFFFFF"/>
          <w:lang w:eastAsia="en-GB"/>
        </w:rPr>
        <w:t xml:space="preserve"> the maltreatment. </w:t>
      </w:r>
    </w:p>
    <w:p w14:paraId="7B542519" w14:textId="57084512" w:rsidR="006421A1" w:rsidRPr="00B16C66" w:rsidRDefault="006421A1" w:rsidP="004123F3">
      <w:pPr>
        <w:jc w:val="both"/>
        <w:rPr>
          <w:rFonts w:ascii="Arial" w:eastAsia="Times New Roman" w:hAnsi="Arial" w:cs="Arial"/>
          <w:color w:val="000000"/>
          <w:sz w:val="24"/>
          <w:szCs w:val="24"/>
          <w:shd w:val="clear" w:color="auto" w:fill="FFFFFF"/>
          <w:lang w:eastAsia="en-GB"/>
        </w:rPr>
      </w:pPr>
      <w:r w:rsidRPr="00B16C66">
        <w:rPr>
          <w:rFonts w:ascii="Arial" w:eastAsia="Times New Roman" w:hAnsi="Arial" w:cs="Arial"/>
          <w:color w:val="000000"/>
          <w:sz w:val="24"/>
          <w:szCs w:val="24"/>
          <w:shd w:val="clear" w:color="auto" w:fill="FFFFFF"/>
          <w:lang w:eastAsia="en-GB"/>
        </w:rPr>
        <w:t xml:space="preserve">Learning to create explanations and agreements together with parents that are age appropriate and </w:t>
      </w:r>
      <w:r w:rsidR="000A7ABA" w:rsidRPr="00B16C66">
        <w:rPr>
          <w:rFonts w:ascii="Arial" w:eastAsia="Times New Roman" w:hAnsi="Arial" w:cs="Arial"/>
          <w:color w:val="000000"/>
          <w:sz w:val="24"/>
          <w:szCs w:val="24"/>
          <w:shd w:val="clear" w:color="auto" w:fill="FFFFFF"/>
          <w:lang w:eastAsia="en-GB"/>
        </w:rPr>
        <w:t>capture the issues, without trivialising or minimising the seriousness of the child protection concerns is the core skill of putting children in the centre of the safety planning and the details. (See Child Safety Plan example</w:t>
      </w:r>
      <w:r w:rsidR="00495931" w:rsidRPr="00B16C66">
        <w:rPr>
          <w:rFonts w:ascii="Arial" w:eastAsia="Times New Roman" w:hAnsi="Arial" w:cs="Arial"/>
          <w:color w:val="000000"/>
          <w:sz w:val="24"/>
          <w:szCs w:val="24"/>
          <w:shd w:val="clear" w:color="auto" w:fill="FFFFFF"/>
          <w:lang w:eastAsia="en-GB"/>
        </w:rPr>
        <w:t xml:space="preserve"> – appendix A</w:t>
      </w:r>
      <w:r w:rsidR="000A7ABA" w:rsidRPr="00B16C66">
        <w:rPr>
          <w:rFonts w:ascii="Arial" w:eastAsia="Times New Roman" w:hAnsi="Arial" w:cs="Arial"/>
          <w:color w:val="000000"/>
          <w:sz w:val="24"/>
          <w:szCs w:val="24"/>
          <w:shd w:val="clear" w:color="auto" w:fill="FFFFFF"/>
          <w:lang w:eastAsia="en-GB"/>
        </w:rPr>
        <w:t xml:space="preserve">) </w:t>
      </w:r>
    </w:p>
    <w:p w14:paraId="489B74AA" w14:textId="01805D78" w:rsidR="001906BD" w:rsidRPr="00B16C66" w:rsidRDefault="001906BD" w:rsidP="004123F3">
      <w:pPr>
        <w:pStyle w:val="Heading2"/>
        <w:jc w:val="both"/>
        <w:rPr>
          <w:rFonts w:ascii="Arial" w:eastAsia="Times New Roman" w:hAnsi="Arial" w:cs="Arial"/>
          <w:color w:val="000000"/>
          <w:sz w:val="24"/>
          <w:szCs w:val="24"/>
          <w:shd w:val="clear" w:color="auto" w:fill="FFFFFF"/>
          <w:lang w:eastAsia="en-GB"/>
        </w:rPr>
      </w:pPr>
      <w:r w:rsidRPr="00B16C66">
        <w:rPr>
          <w:rFonts w:ascii="Arial" w:hAnsi="Arial" w:cs="Arial"/>
          <w:sz w:val="24"/>
          <w:szCs w:val="24"/>
        </w:rPr>
        <w:t>Developing the detail</w:t>
      </w:r>
    </w:p>
    <w:p w14:paraId="0A4707D9" w14:textId="77777777" w:rsidR="00621A6A" w:rsidRPr="00B16C66" w:rsidRDefault="000A7ABA" w:rsidP="004123F3">
      <w:pPr>
        <w:jc w:val="both"/>
        <w:rPr>
          <w:rFonts w:ascii="Arial" w:hAnsi="Arial" w:cs="Arial"/>
          <w:sz w:val="24"/>
          <w:szCs w:val="24"/>
        </w:rPr>
      </w:pPr>
      <w:r w:rsidRPr="00B16C66">
        <w:rPr>
          <w:rFonts w:ascii="Arial" w:hAnsi="Arial" w:cs="Arial"/>
          <w:sz w:val="24"/>
          <w:szCs w:val="24"/>
        </w:rPr>
        <w:t xml:space="preserve">Working Together Agreements </w:t>
      </w:r>
      <w:r w:rsidR="001906BD" w:rsidRPr="00B16C66">
        <w:rPr>
          <w:rFonts w:ascii="Arial" w:hAnsi="Arial" w:cs="Arial"/>
          <w:sz w:val="24"/>
          <w:szCs w:val="24"/>
        </w:rPr>
        <w:t xml:space="preserve">are formal documents. </w:t>
      </w:r>
    </w:p>
    <w:p w14:paraId="0ED7683E" w14:textId="20CD97D8" w:rsidR="001906BD" w:rsidRPr="00B16C66" w:rsidRDefault="001906BD" w:rsidP="004123F3">
      <w:pPr>
        <w:jc w:val="both"/>
        <w:rPr>
          <w:rFonts w:ascii="Arial" w:hAnsi="Arial" w:cs="Arial"/>
          <w:sz w:val="24"/>
          <w:szCs w:val="24"/>
        </w:rPr>
      </w:pPr>
      <w:r w:rsidRPr="00B16C66">
        <w:rPr>
          <w:rFonts w:ascii="Arial" w:hAnsi="Arial" w:cs="Arial"/>
          <w:sz w:val="24"/>
          <w:szCs w:val="24"/>
        </w:rPr>
        <w:t xml:space="preserve">The layout should be as follows: </w:t>
      </w:r>
    </w:p>
    <w:p w14:paraId="78C6CBC4" w14:textId="674EC9C1" w:rsidR="001906BD" w:rsidRPr="00B16C66" w:rsidRDefault="001906BD" w:rsidP="004123F3">
      <w:pPr>
        <w:pStyle w:val="ListParagraph"/>
        <w:numPr>
          <w:ilvl w:val="0"/>
          <w:numId w:val="4"/>
        </w:numPr>
        <w:jc w:val="both"/>
        <w:rPr>
          <w:rFonts w:ascii="Arial" w:hAnsi="Arial" w:cs="Arial"/>
        </w:rPr>
      </w:pPr>
      <w:r w:rsidRPr="00B16C66">
        <w:rPr>
          <w:rFonts w:ascii="Arial" w:hAnsi="Arial" w:cs="Arial"/>
        </w:rPr>
        <w:t xml:space="preserve">They should be formatted with the KCC Logo at the top. </w:t>
      </w:r>
    </w:p>
    <w:p w14:paraId="7D8415B6" w14:textId="6EA298DB" w:rsidR="001906BD" w:rsidRPr="00B16C66" w:rsidRDefault="001906BD" w:rsidP="004123F3">
      <w:pPr>
        <w:pStyle w:val="ListParagraph"/>
        <w:numPr>
          <w:ilvl w:val="0"/>
          <w:numId w:val="4"/>
        </w:numPr>
        <w:jc w:val="both"/>
        <w:rPr>
          <w:rFonts w:ascii="Arial" w:hAnsi="Arial" w:cs="Arial"/>
        </w:rPr>
      </w:pPr>
      <w:r w:rsidRPr="00B16C66">
        <w:rPr>
          <w:rFonts w:ascii="Arial" w:hAnsi="Arial" w:cs="Arial"/>
        </w:rPr>
        <w:t>They should</w:t>
      </w:r>
      <w:r w:rsidR="007878DF" w:rsidRPr="00B16C66">
        <w:rPr>
          <w:rFonts w:ascii="Arial" w:hAnsi="Arial" w:cs="Arial"/>
        </w:rPr>
        <w:t xml:space="preserve"> include</w:t>
      </w:r>
      <w:r w:rsidRPr="00B16C66">
        <w:rPr>
          <w:rFonts w:ascii="Arial" w:hAnsi="Arial" w:cs="Arial"/>
        </w:rPr>
        <w:t xml:space="preserve">: ‘this is a </w:t>
      </w:r>
      <w:r w:rsidR="003A39AB" w:rsidRPr="00B16C66">
        <w:rPr>
          <w:rFonts w:ascii="Arial" w:hAnsi="Arial" w:cs="Arial"/>
        </w:rPr>
        <w:t xml:space="preserve">Working Together Agreement </w:t>
      </w:r>
      <w:r w:rsidR="007C11DB" w:rsidRPr="00B16C66">
        <w:rPr>
          <w:rFonts w:ascii="Arial" w:hAnsi="Arial" w:cs="Arial"/>
        </w:rPr>
        <w:t>for [child’s name]</w:t>
      </w:r>
      <w:r w:rsidR="000526B8" w:rsidRPr="00B16C66">
        <w:rPr>
          <w:rFonts w:ascii="Arial" w:hAnsi="Arial" w:cs="Arial"/>
        </w:rPr>
        <w:t xml:space="preserve"> detail who it was created by and </w:t>
      </w:r>
      <w:r w:rsidRPr="00B16C66">
        <w:rPr>
          <w:rFonts w:ascii="Arial" w:hAnsi="Arial" w:cs="Arial"/>
        </w:rPr>
        <w:t xml:space="preserve">dated’ </w:t>
      </w:r>
    </w:p>
    <w:p w14:paraId="3E924FE3" w14:textId="77777777" w:rsidR="000526B8" w:rsidRPr="00B16C66" w:rsidRDefault="001906BD" w:rsidP="004123F3">
      <w:pPr>
        <w:pStyle w:val="ListParagraph"/>
        <w:numPr>
          <w:ilvl w:val="0"/>
          <w:numId w:val="4"/>
        </w:numPr>
        <w:jc w:val="both"/>
        <w:rPr>
          <w:rFonts w:ascii="Arial" w:hAnsi="Arial" w:cs="Arial"/>
        </w:rPr>
      </w:pPr>
      <w:r w:rsidRPr="00B16C66">
        <w:rPr>
          <w:rFonts w:ascii="Arial" w:hAnsi="Arial" w:cs="Arial"/>
        </w:rPr>
        <w:t xml:space="preserve">The reason for and aims of the </w:t>
      </w:r>
      <w:r w:rsidR="000B18B9" w:rsidRPr="00B16C66">
        <w:rPr>
          <w:rFonts w:ascii="Arial" w:hAnsi="Arial" w:cs="Arial"/>
        </w:rPr>
        <w:t xml:space="preserve">Working Together Agreement </w:t>
      </w:r>
      <w:r w:rsidRPr="00B16C66">
        <w:rPr>
          <w:rFonts w:ascii="Arial" w:hAnsi="Arial" w:cs="Arial"/>
        </w:rPr>
        <w:t>should be stated</w:t>
      </w:r>
      <w:r w:rsidR="000526B8" w:rsidRPr="00B16C66">
        <w:rPr>
          <w:rFonts w:ascii="Arial" w:hAnsi="Arial" w:cs="Arial"/>
        </w:rPr>
        <w:t>.</w:t>
      </w:r>
    </w:p>
    <w:p w14:paraId="263F5E7C" w14:textId="09D1540E" w:rsidR="005D0468" w:rsidRPr="00B16C66" w:rsidRDefault="000B18B9" w:rsidP="004123F3">
      <w:pPr>
        <w:pStyle w:val="ListParagraph"/>
        <w:numPr>
          <w:ilvl w:val="0"/>
          <w:numId w:val="4"/>
        </w:numPr>
        <w:jc w:val="both"/>
        <w:rPr>
          <w:rFonts w:ascii="Arial" w:hAnsi="Arial" w:cs="Arial"/>
        </w:rPr>
      </w:pPr>
      <w:r w:rsidRPr="00B16C66">
        <w:rPr>
          <w:rFonts w:ascii="Arial" w:hAnsi="Arial" w:cs="Arial"/>
        </w:rPr>
        <w:t>It needs to state clearly to parents</w:t>
      </w:r>
      <w:r w:rsidR="005D0468" w:rsidRPr="00B16C66">
        <w:rPr>
          <w:rFonts w:ascii="Arial" w:hAnsi="Arial" w:cs="Arial"/>
        </w:rPr>
        <w:t>/carers</w:t>
      </w:r>
      <w:r w:rsidRPr="00B16C66">
        <w:rPr>
          <w:rFonts w:ascii="Arial" w:hAnsi="Arial" w:cs="Arial"/>
        </w:rPr>
        <w:t xml:space="preserve"> that </w:t>
      </w:r>
      <w:r w:rsidRPr="00B16C66">
        <w:rPr>
          <w:rFonts w:ascii="Arial" w:eastAsia="Calibri" w:hAnsi="Arial" w:cs="Arial"/>
        </w:rPr>
        <w:t xml:space="preserve">the Local Authority want to work with </w:t>
      </w:r>
      <w:r w:rsidR="007C11DB" w:rsidRPr="00B16C66">
        <w:rPr>
          <w:rFonts w:ascii="Arial" w:eastAsia="Calibri" w:hAnsi="Arial" w:cs="Arial"/>
        </w:rPr>
        <w:t>parents</w:t>
      </w:r>
      <w:r w:rsidR="007C11DB" w:rsidRPr="00B16C66">
        <w:rPr>
          <w:rFonts w:ascii="Arial" w:eastAsia="Calibri" w:hAnsi="Arial" w:cs="Arial"/>
          <w:b/>
          <w:bCs/>
        </w:rPr>
        <w:t xml:space="preserve"> </w:t>
      </w:r>
      <w:r w:rsidR="000526B8" w:rsidRPr="00B16C66">
        <w:rPr>
          <w:rFonts w:ascii="Arial" w:eastAsia="Calibri" w:hAnsi="Arial" w:cs="Arial"/>
        </w:rPr>
        <w:t>and how</w:t>
      </w:r>
      <w:r w:rsidR="000526B8" w:rsidRPr="00B16C66">
        <w:rPr>
          <w:rFonts w:ascii="Arial" w:eastAsia="Calibri" w:hAnsi="Arial" w:cs="Arial"/>
          <w:b/>
          <w:bCs/>
        </w:rPr>
        <w:t xml:space="preserve"> </w:t>
      </w:r>
      <w:r w:rsidR="007C11DB" w:rsidRPr="00B16C66">
        <w:rPr>
          <w:rFonts w:ascii="Arial" w:eastAsia="Calibri" w:hAnsi="Arial" w:cs="Arial"/>
        </w:rPr>
        <w:t>to</w:t>
      </w:r>
      <w:r w:rsidRPr="00B16C66">
        <w:rPr>
          <w:rFonts w:ascii="Arial" w:eastAsia="Calibri" w:hAnsi="Arial" w:cs="Arial"/>
        </w:rPr>
        <w:t xml:space="preserve"> achieve the best possible solutions.</w:t>
      </w:r>
      <w:r w:rsidR="005D0468" w:rsidRPr="00B16C66">
        <w:rPr>
          <w:rFonts w:ascii="Arial" w:eastAsia="Calibri" w:hAnsi="Arial" w:cs="Arial"/>
        </w:rPr>
        <w:t xml:space="preserve"> </w:t>
      </w:r>
    </w:p>
    <w:p w14:paraId="0D540C74" w14:textId="68188BD1" w:rsidR="005D0468" w:rsidRPr="00B16C66" w:rsidRDefault="005D0468" w:rsidP="004123F3">
      <w:pPr>
        <w:pStyle w:val="ListParagraph"/>
        <w:numPr>
          <w:ilvl w:val="0"/>
          <w:numId w:val="4"/>
        </w:numPr>
        <w:jc w:val="both"/>
        <w:rPr>
          <w:rFonts w:ascii="Arial" w:eastAsia="Calibri" w:hAnsi="Arial" w:cs="Arial"/>
        </w:rPr>
      </w:pPr>
      <w:r w:rsidRPr="00B16C66">
        <w:rPr>
          <w:rFonts w:ascii="Arial" w:hAnsi="Arial" w:cs="Arial"/>
        </w:rPr>
        <w:t>A clear review date should be set within a specified timeframe (i.e., a month).</w:t>
      </w:r>
    </w:p>
    <w:p w14:paraId="60F005DF" w14:textId="6ECF05B6" w:rsidR="001906BD" w:rsidRPr="00B16C66" w:rsidRDefault="001906BD" w:rsidP="004123F3">
      <w:pPr>
        <w:pStyle w:val="ListParagraph"/>
        <w:numPr>
          <w:ilvl w:val="0"/>
          <w:numId w:val="4"/>
        </w:numPr>
        <w:jc w:val="both"/>
        <w:rPr>
          <w:rFonts w:ascii="Arial" w:hAnsi="Arial" w:cs="Arial"/>
        </w:rPr>
      </w:pPr>
      <w:r w:rsidRPr="00B16C66">
        <w:rPr>
          <w:rFonts w:ascii="Arial" w:hAnsi="Arial" w:cs="Arial"/>
        </w:rPr>
        <w:t xml:space="preserve">Contingencies should be </w:t>
      </w:r>
      <w:r w:rsidR="007C11DB" w:rsidRPr="00B16C66">
        <w:rPr>
          <w:rFonts w:ascii="Arial" w:hAnsi="Arial" w:cs="Arial"/>
        </w:rPr>
        <w:t xml:space="preserve">clearly </w:t>
      </w:r>
      <w:r w:rsidRPr="00B16C66">
        <w:rPr>
          <w:rFonts w:ascii="Arial" w:hAnsi="Arial" w:cs="Arial"/>
        </w:rPr>
        <w:t xml:space="preserve">stated </w:t>
      </w:r>
    </w:p>
    <w:p w14:paraId="731E1CE4" w14:textId="2BC22339" w:rsidR="001906BD" w:rsidRPr="00B16C66" w:rsidRDefault="001906BD" w:rsidP="004123F3">
      <w:pPr>
        <w:pStyle w:val="ListParagraph"/>
        <w:numPr>
          <w:ilvl w:val="0"/>
          <w:numId w:val="4"/>
        </w:numPr>
        <w:jc w:val="both"/>
        <w:rPr>
          <w:rFonts w:ascii="Arial" w:hAnsi="Arial" w:cs="Arial"/>
        </w:rPr>
      </w:pPr>
      <w:r w:rsidRPr="00B16C66">
        <w:rPr>
          <w:rFonts w:ascii="Arial" w:hAnsi="Arial" w:cs="Arial"/>
        </w:rPr>
        <w:t xml:space="preserve">The </w:t>
      </w:r>
      <w:r w:rsidR="000B18B9" w:rsidRPr="00B16C66">
        <w:rPr>
          <w:rFonts w:ascii="Arial" w:hAnsi="Arial" w:cs="Arial"/>
        </w:rPr>
        <w:t xml:space="preserve">Working Together Agreement </w:t>
      </w:r>
      <w:r w:rsidRPr="00B16C66">
        <w:rPr>
          <w:rFonts w:ascii="Arial" w:hAnsi="Arial" w:cs="Arial"/>
        </w:rPr>
        <w:t xml:space="preserve">should end with a list of the names and titles of those who are party to it, </w:t>
      </w:r>
      <w:r w:rsidR="00A74480" w:rsidRPr="00B16C66">
        <w:rPr>
          <w:rFonts w:ascii="Arial" w:hAnsi="Arial" w:cs="Arial"/>
        </w:rPr>
        <w:t xml:space="preserve">signatures and </w:t>
      </w:r>
      <w:r w:rsidRPr="00B16C66">
        <w:rPr>
          <w:rFonts w:ascii="Arial" w:hAnsi="Arial" w:cs="Arial"/>
        </w:rPr>
        <w:t>with date</w:t>
      </w:r>
      <w:r w:rsidR="00A74480" w:rsidRPr="00B16C66">
        <w:rPr>
          <w:rFonts w:ascii="Arial" w:hAnsi="Arial" w:cs="Arial"/>
        </w:rPr>
        <w:t xml:space="preserve"> agreement was made. </w:t>
      </w:r>
    </w:p>
    <w:p w14:paraId="654751B5" w14:textId="51CE0810" w:rsidR="001906BD" w:rsidRPr="00B16C66" w:rsidRDefault="001906BD" w:rsidP="004123F3">
      <w:pPr>
        <w:pStyle w:val="ListParagraph"/>
        <w:numPr>
          <w:ilvl w:val="0"/>
          <w:numId w:val="4"/>
        </w:numPr>
        <w:jc w:val="both"/>
        <w:rPr>
          <w:rFonts w:ascii="Arial" w:hAnsi="Arial" w:cs="Arial"/>
        </w:rPr>
      </w:pPr>
      <w:r w:rsidRPr="00B16C66">
        <w:rPr>
          <w:rFonts w:ascii="Arial" w:hAnsi="Arial" w:cs="Arial"/>
        </w:rPr>
        <w:t xml:space="preserve"> </w:t>
      </w:r>
      <w:r w:rsidR="000B18B9" w:rsidRPr="00B16C66">
        <w:rPr>
          <w:rFonts w:ascii="Arial" w:hAnsi="Arial" w:cs="Arial"/>
        </w:rPr>
        <w:t xml:space="preserve">Working Together Agreements </w:t>
      </w:r>
      <w:r w:rsidRPr="00B16C66">
        <w:rPr>
          <w:rFonts w:ascii="Arial" w:hAnsi="Arial" w:cs="Arial"/>
        </w:rPr>
        <w:t>should be clear, concise, and not too long</w:t>
      </w:r>
      <w:r w:rsidR="00621A6A" w:rsidRPr="00B16C66">
        <w:rPr>
          <w:rFonts w:ascii="Arial" w:hAnsi="Arial" w:cs="Arial"/>
        </w:rPr>
        <w:t>.</w:t>
      </w:r>
    </w:p>
    <w:p w14:paraId="205F23D1" w14:textId="650190F6" w:rsidR="00621A6A" w:rsidRPr="00B16C66" w:rsidRDefault="00621A6A" w:rsidP="004123F3">
      <w:pPr>
        <w:jc w:val="both"/>
        <w:rPr>
          <w:rFonts w:ascii="Arial" w:hAnsi="Arial" w:cs="Arial"/>
          <w:sz w:val="24"/>
          <w:szCs w:val="24"/>
        </w:rPr>
      </w:pPr>
      <w:r w:rsidRPr="00B16C66">
        <w:rPr>
          <w:rFonts w:ascii="Arial" w:eastAsia="Times New Roman" w:hAnsi="Arial" w:cs="Arial"/>
          <w:sz w:val="24"/>
          <w:szCs w:val="24"/>
          <w:lang w:eastAsia="en-GB"/>
        </w:rPr>
        <w:t>(See Example and Template</w:t>
      </w:r>
      <w:r w:rsidR="00495931" w:rsidRPr="00B16C66">
        <w:rPr>
          <w:rFonts w:ascii="Arial" w:eastAsia="Times New Roman" w:hAnsi="Arial" w:cs="Arial"/>
          <w:sz w:val="24"/>
          <w:szCs w:val="24"/>
          <w:lang w:eastAsia="en-GB"/>
        </w:rPr>
        <w:t xml:space="preserve"> – appendix B</w:t>
      </w:r>
      <w:r w:rsidRPr="00B16C66">
        <w:rPr>
          <w:rFonts w:ascii="Arial" w:eastAsia="Times New Roman" w:hAnsi="Arial" w:cs="Arial"/>
          <w:sz w:val="24"/>
          <w:szCs w:val="24"/>
          <w:lang w:eastAsia="en-GB"/>
        </w:rPr>
        <w:t>)</w:t>
      </w:r>
    </w:p>
    <w:p w14:paraId="7C1688C2" w14:textId="77777777" w:rsidR="001906BD" w:rsidRPr="00B16C66" w:rsidRDefault="001906BD" w:rsidP="004123F3">
      <w:pPr>
        <w:jc w:val="both"/>
        <w:rPr>
          <w:rFonts w:ascii="Arial" w:hAnsi="Arial" w:cs="Arial"/>
          <w:b/>
          <w:bCs/>
          <w:sz w:val="24"/>
          <w:szCs w:val="24"/>
          <w:u w:val="single"/>
        </w:rPr>
      </w:pPr>
      <w:r w:rsidRPr="00B16C66">
        <w:rPr>
          <w:rFonts w:ascii="Arial" w:hAnsi="Arial" w:cs="Arial"/>
          <w:b/>
          <w:bCs/>
          <w:sz w:val="24"/>
          <w:szCs w:val="24"/>
          <w:u w:val="single"/>
        </w:rPr>
        <w:lastRenderedPageBreak/>
        <w:t>Does it matter if it is not actually signed?</w:t>
      </w:r>
    </w:p>
    <w:p w14:paraId="07896BEC" w14:textId="68183D27" w:rsidR="001906BD" w:rsidRPr="00B16C66" w:rsidRDefault="001906BD" w:rsidP="004123F3">
      <w:pPr>
        <w:jc w:val="both"/>
        <w:rPr>
          <w:rFonts w:ascii="Arial" w:hAnsi="Arial" w:cs="Arial"/>
          <w:sz w:val="24"/>
          <w:szCs w:val="24"/>
        </w:rPr>
      </w:pPr>
      <w:r w:rsidRPr="00B16C66">
        <w:rPr>
          <w:rFonts w:ascii="Arial" w:hAnsi="Arial" w:cs="Arial"/>
          <w:sz w:val="24"/>
          <w:szCs w:val="24"/>
        </w:rPr>
        <w:t xml:space="preserve">Participants should sign the </w:t>
      </w:r>
      <w:r w:rsidR="000B18B9" w:rsidRPr="00B16C66">
        <w:rPr>
          <w:rFonts w:ascii="Arial" w:hAnsi="Arial" w:cs="Arial"/>
          <w:sz w:val="24"/>
          <w:szCs w:val="24"/>
        </w:rPr>
        <w:t xml:space="preserve">Working Together Agreement </w:t>
      </w:r>
      <w:r w:rsidRPr="00B16C66">
        <w:rPr>
          <w:rFonts w:ascii="Arial" w:hAnsi="Arial" w:cs="Arial"/>
          <w:sz w:val="24"/>
          <w:szCs w:val="24"/>
        </w:rPr>
        <w:t>to show that they agree to adhere to it.</w:t>
      </w:r>
      <w:r w:rsidR="00450097" w:rsidRPr="00B16C66">
        <w:rPr>
          <w:rFonts w:ascii="Arial" w:hAnsi="Arial" w:cs="Arial"/>
          <w:sz w:val="24"/>
          <w:szCs w:val="24"/>
        </w:rPr>
        <w:t xml:space="preserve"> </w:t>
      </w:r>
      <w:r w:rsidRPr="00B16C66">
        <w:rPr>
          <w:rFonts w:ascii="Arial" w:hAnsi="Arial" w:cs="Arial"/>
          <w:sz w:val="24"/>
          <w:szCs w:val="24"/>
        </w:rPr>
        <w:t xml:space="preserve">Signatories must be all the adults involved, plus the social worker and Team Manager. </w:t>
      </w:r>
    </w:p>
    <w:p w14:paraId="52A0ED6C" w14:textId="43717A5D" w:rsidR="001906BD" w:rsidRPr="00B16C66" w:rsidRDefault="001906BD" w:rsidP="004123F3">
      <w:pPr>
        <w:jc w:val="both"/>
        <w:rPr>
          <w:rFonts w:ascii="Arial" w:hAnsi="Arial" w:cs="Arial"/>
          <w:sz w:val="24"/>
          <w:szCs w:val="24"/>
        </w:rPr>
      </w:pPr>
      <w:r w:rsidRPr="00B16C66">
        <w:rPr>
          <w:rFonts w:ascii="Arial" w:hAnsi="Arial" w:cs="Arial"/>
          <w:b/>
          <w:bCs/>
          <w:sz w:val="24"/>
          <w:szCs w:val="24"/>
          <w:u w:val="single"/>
        </w:rPr>
        <w:t>Where does it go in the records?</w:t>
      </w:r>
      <w:r w:rsidRPr="00B16C66">
        <w:rPr>
          <w:rFonts w:ascii="Arial" w:hAnsi="Arial" w:cs="Arial"/>
          <w:sz w:val="24"/>
          <w:szCs w:val="24"/>
        </w:rPr>
        <w:t xml:space="preserve"> </w:t>
      </w:r>
    </w:p>
    <w:p w14:paraId="02C11B69" w14:textId="04EEFE3A" w:rsidR="001906BD" w:rsidRPr="00B16C66" w:rsidRDefault="001906BD" w:rsidP="004123F3">
      <w:pPr>
        <w:jc w:val="both"/>
        <w:rPr>
          <w:rFonts w:ascii="Arial" w:hAnsi="Arial" w:cs="Arial"/>
          <w:sz w:val="24"/>
          <w:szCs w:val="24"/>
        </w:rPr>
      </w:pPr>
      <w:r w:rsidRPr="00B16C66">
        <w:rPr>
          <w:rFonts w:ascii="Arial" w:hAnsi="Arial" w:cs="Arial"/>
          <w:sz w:val="24"/>
          <w:szCs w:val="24"/>
        </w:rPr>
        <w:t xml:space="preserve">The signed copy should be uploaded to Liberi/Documents and a clear case note recorded to indicate a </w:t>
      </w:r>
      <w:r w:rsidR="000B18B9" w:rsidRPr="00B16C66">
        <w:rPr>
          <w:rFonts w:ascii="Arial" w:hAnsi="Arial" w:cs="Arial"/>
          <w:sz w:val="24"/>
          <w:szCs w:val="24"/>
        </w:rPr>
        <w:t xml:space="preserve">Working Together Agreement </w:t>
      </w:r>
      <w:r w:rsidRPr="00B16C66">
        <w:rPr>
          <w:rFonts w:ascii="Arial" w:hAnsi="Arial" w:cs="Arial"/>
          <w:sz w:val="24"/>
          <w:szCs w:val="24"/>
        </w:rPr>
        <w:t>has been created and the reason(s)</w:t>
      </w:r>
      <w:r w:rsidR="00450097" w:rsidRPr="00B16C66">
        <w:rPr>
          <w:rFonts w:ascii="Arial" w:hAnsi="Arial" w:cs="Arial"/>
          <w:sz w:val="24"/>
          <w:szCs w:val="24"/>
        </w:rPr>
        <w:t xml:space="preserve"> </w:t>
      </w:r>
      <w:r w:rsidRPr="00B16C66">
        <w:rPr>
          <w:rFonts w:ascii="Arial" w:hAnsi="Arial" w:cs="Arial"/>
          <w:sz w:val="24"/>
          <w:szCs w:val="24"/>
        </w:rPr>
        <w:t>why.</w:t>
      </w:r>
    </w:p>
    <w:p w14:paraId="45453016" w14:textId="2F003960" w:rsidR="001906BD" w:rsidRPr="00B16C66" w:rsidRDefault="001906BD" w:rsidP="004123F3">
      <w:pPr>
        <w:jc w:val="both"/>
        <w:rPr>
          <w:rFonts w:ascii="Arial" w:hAnsi="Arial" w:cs="Arial"/>
          <w:sz w:val="24"/>
          <w:szCs w:val="24"/>
        </w:rPr>
      </w:pPr>
      <w:r w:rsidRPr="00B16C66">
        <w:rPr>
          <w:rFonts w:ascii="Arial" w:hAnsi="Arial" w:cs="Arial"/>
          <w:sz w:val="24"/>
          <w:szCs w:val="24"/>
        </w:rPr>
        <w:t xml:space="preserve"> </w:t>
      </w:r>
      <w:r w:rsidRPr="00B16C66">
        <w:rPr>
          <w:rFonts w:ascii="Arial" w:hAnsi="Arial" w:cs="Arial"/>
          <w:b/>
          <w:bCs/>
          <w:sz w:val="24"/>
          <w:szCs w:val="24"/>
          <w:u w:val="single"/>
        </w:rPr>
        <w:t>Who gets a copy of the Agreement?</w:t>
      </w:r>
      <w:r w:rsidRPr="00B16C66">
        <w:rPr>
          <w:rFonts w:ascii="Arial" w:hAnsi="Arial" w:cs="Arial"/>
          <w:sz w:val="24"/>
          <w:szCs w:val="24"/>
        </w:rPr>
        <w:t xml:space="preserve"> </w:t>
      </w:r>
    </w:p>
    <w:p w14:paraId="16B1A034" w14:textId="5F9BB09D" w:rsidR="00964007" w:rsidRPr="00B16C66" w:rsidRDefault="001906BD" w:rsidP="004123F3">
      <w:pPr>
        <w:jc w:val="both"/>
        <w:rPr>
          <w:rFonts w:ascii="Arial" w:hAnsi="Arial" w:cs="Arial"/>
          <w:sz w:val="24"/>
          <w:szCs w:val="24"/>
        </w:rPr>
      </w:pPr>
      <w:r w:rsidRPr="00B16C66">
        <w:rPr>
          <w:rFonts w:ascii="Arial" w:hAnsi="Arial" w:cs="Arial"/>
          <w:sz w:val="24"/>
          <w:szCs w:val="24"/>
        </w:rPr>
        <w:t xml:space="preserve">Everyone who has signed it. Family members may choose to share it with their solicitor or advocate if they are involved. </w:t>
      </w:r>
      <w:r w:rsidR="00621A6A" w:rsidRPr="00B16C66">
        <w:rPr>
          <w:rFonts w:ascii="Arial" w:hAnsi="Arial" w:cs="Arial"/>
          <w:sz w:val="24"/>
          <w:szCs w:val="24"/>
        </w:rPr>
        <w:t xml:space="preserve">Working Together Agreements </w:t>
      </w:r>
      <w:r w:rsidRPr="00B16C66">
        <w:rPr>
          <w:rFonts w:ascii="Arial" w:hAnsi="Arial" w:cs="Arial"/>
          <w:sz w:val="24"/>
          <w:szCs w:val="24"/>
        </w:rPr>
        <w:t xml:space="preserve">should be shared with other professionals, where appropriate, and it should state which professionals have received a copy. </w:t>
      </w:r>
    </w:p>
    <w:p w14:paraId="1AB2F2EE" w14:textId="4137A321" w:rsidR="001906BD" w:rsidRPr="00B16C66" w:rsidRDefault="001906BD" w:rsidP="004123F3">
      <w:pPr>
        <w:jc w:val="both"/>
        <w:rPr>
          <w:rFonts w:ascii="Arial" w:hAnsi="Arial" w:cs="Arial"/>
          <w:b/>
          <w:bCs/>
          <w:sz w:val="24"/>
          <w:szCs w:val="24"/>
          <w:u w:val="single"/>
        </w:rPr>
      </w:pPr>
      <w:r w:rsidRPr="00B16C66">
        <w:rPr>
          <w:rFonts w:ascii="Arial" w:hAnsi="Arial" w:cs="Arial"/>
          <w:b/>
          <w:bCs/>
          <w:sz w:val="24"/>
          <w:szCs w:val="24"/>
          <w:u w:val="single"/>
        </w:rPr>
        <w:t xml:space="preserve">What happens if someone doesn’t do what they agreed to do? </w:t>
      </w:r>
    </w:p>
    <w:p w14:paraId="063C7E30" w14:textId="77777777" w:rsidR="006175A8" w:rsidRDefault="001906BD" w:rsidP="004123F3">
      <w:pPr>
        <w:jc w:val="both"/>
        <w:rPr>
          <w:rFonts w:ascii="Arial" w:hAnsi="Arial" w:cs="Arial"/>
          <w:sz w:val="24"/>
          <w:szCs w:val="24"/>
        </w:rPr>
      </w:pPr>
      <w:r w:rsidRPr="00B16C66">
        <w:rPr>
          <w:rFonts w:ascii="Arial" w:hAnsi="Arial" w:cs="Arial"/>
          <w:sz w:val="24"/>
          <w:szCs w:val="24"/>
        </w:rPr>
        <w:t xml:space="preserve">The effectiveness of </w:t>
      </w:r>
      <w:r w:rsidR="00621A6A" w:rsidRPr="00B16C66">
        <w:rPr>
          <w:rFonts w:ascii="Arial" w:hAnsi="Arial" w:cs="Arial"/>
          <w:sz w:val="24"/>
          <w:szCs w:val="24"/>
        </w:rPr>
        <w:t xml:space="preserve">Working Together Agreements </w:t>
      </w:r>
      <w:r w:rsidR="00495931" w:rsidRPr="00B16C66">
        <w:rPr>
          <w:rFonts w:ascii="Arial" w:hAnsi="Arial" w:cs="Arial"/>
          <w:sz w:val="24"/>
          <w:szCs w:val="24"/>
        </w:rPr>
        <w:t>is</w:t>
      </w:r>
      <w:r w:rsidRPr="00B16C66">
        <w:rPr>
          <w:rFonts w:ascii="Arial" w:hAnsi="Arial" w:cs="Arial"/>
          <w:sz w:val="24"/>
          <w:szCs w:val="24"/>
        </w:rPr>
        <w:t xml:space="preserve"> undermined if families breach them repeatedly. Consequences/Next Steps should be written into the </w:t>
      </w:r>
      <w:r w:rsidR="00621A6A" w:rsidRPr="00B16C66">
        <w:rPr>
          <w:rFonts w:ascii="Arial" w:hAnsi="Arial" w:cs="Arial"/>
          <w:sz w:val="24"/>
          <w:szCs w:val="24"/>
        </w:rPr>
        <w:t xml:space="preserve">Working Together Agreement </w:t>
      </w:r>
      <w:r w:rsidRPr="00B16C66">
        <w:rPr>
          <w:rFonts w:ascii="Arial" w:hAnsi="Arial" w:cs="Arial"/>
          <w:sz w:val="24"/>
          <w:szCs w:val="24"/>
        </w:rPr>
        <w:t xml:space="preserve">from the beginning. If there is non-compliance by any party, it should be openly discussed, and next steps decided. The </w:t>
      </w:r>
      <w:r w:rsidR="00621A6A" w:rsidRPr="00B16C66">
        <w:rPr>
          <w:rFonts w:ascii="Arial" w:hAnsi="Arial" w:cs="Arial"/>
          <w:sz w:val="24"/>
          <w:szCs w:val="24"/>
        </w:rPr>
        <w:t xml:space="preserve">Working Together Agreement </w:t>
      </w:r>
      <w:r w:rsidRPr="00B16C66">
        <w:rPr>
          <w:rFonts w:ascii="Arial" w:hAnsi="Arial" w:cs="Arial"/>
          <w:sz w:val="24"/>
          <w:szCs w:val="24"/>
        </w:rPr>
        <w:t xml:space="preserve">may need to be adjusted and/or other action required. </w:t>
      </w:r>
    </w:p>
    <w:p w14:paraId="58ED3AEC" w14:textId="77777777" w:rsidR="005A657E" w:rsidRPr="00B16C66" w:rsidRDefault="005A657E" w:rsidP="005A657E">
      <w:pPr>
        <w:jc w:val="both"/>
        <w:rPr>
          <w:rFonts w:ascii="Arial" w:hAnsi="Arial" w:cs="Arial"/>
          <w:sz w:val="24"/>
          <w:szCs w:val="24"/>
        </w:rPr>
      </w:pPr>
      <w:r w:rsidRPr="00B16C66">
        <w:rPr>
          <w:rFonts w:ascii="Arial" w:hAnsi="Arial" w:cs="Arial"/>
          <w:sz w:val="24"/>
          <w:szCs w:val="24"/>
        </w:rPr>
        <w:t>Christine Stanbridge 14.7.21</w:t>
      </w:r>
    </w:p>
    <w:p w14:paraId="1FFA56C3" w14:textId="77777777" w:rsidR="005A657E" w:rsidRPr="00B16C66" w:rsidRDefault="005A657E" w:rsidP="005A657E">
      <w:pPr>
        <w:jc w:val="both"/>
        <w:rPr>
          <w:rFonts w:ascii="Arial" w:hAnsi="Arial" w:cs="Arial"/>
          <w:b/>
          <w:bCs/>
          <w:sz w:val="24"/>
          <w:szCs w:val="24"/>
          <w:u w:val="single"/>
        </w:rPr>
      </w:pPr>
      <w:r w:rsidRPr="00B16C66">
        <w:rPr>
          <w:rFonts w:ascii="Arial" w:hAnsi="Arial" w:cs="Arial"/>
          <w:b/>
          <w:bCs/>
          <w:sz w:val="24"/>
          <w:szCs w:val="24"/>
          <w:u w:val="single"/>
        </w:rPr>
        <w:t>References</w:t>
      </w:r>
    </w:p>
    <w:p w14:paraId="61DF4750" w14:textId="77777777" w:rsidR="005A657E" w:rsidRPr="00B16C66" w:rsidRDefault="005A39B5" w:rsidP="005A657E">
      <w:pPr>
        <w:jc w:val="both"/>
        <w:rPr>
          <w:rFonts w:ascii="Arial" w:hAnsi="Arial" w:cs="Arial"/>
          <w:sz w:val="24"/>
          <w:szCs w:val="24"/>
        </w:rPr>
      </w:pPr>
      <w:hyperlink r:id="rId13" w:history="1">
        <w:r w:rsidR="005A657E" w:rsidRPr="00B16C66">
          <w:rPr>
            <w:rStyle w:val="Hyperlink"/>
            <w:sz w:val="24"/>
            <w:szCs w:val="24"/>
          </w:rPr>
          <w:t>Effective written agreements - Ofsted: developments in children’s social care (blog.gov.uk)</w:t>
        </w:r>
      </w:hyperlink>
    </w:p>
    <w:p w14:paraId="5140B020" w14:textId="783C285B" w:rsidR="005A657E" w:rsidRPr="00B16C66" w:rsidRDefault="005A657E" w:rsidP="004123F3">
      <w:pPr>
        <w:jc w:val="both"/>
        <w:rPr>
          <w:rFonts w:ascii="Arial" w:hAnsi="Arial" w:cs="Arial"/>
          <w:sz w:val="24"/>
          <w:szCs w:val="24"/>
        </w:rPr>
        <w:sectPr w:rsidR="005A657E" w:rsidRPr="00B16C6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3C7BD7E4" w14:textId="77777777" w:rsidR="006175A8" w:rsidRPr="005A39B5" w:rsidRDefault="006175A8" w:rsidP="00B16C66">
      <w:pPr>
        <w:pStyle w:val="Heading1"/>
        <w:rPr>
          <w:sz w:val="20"/>
          <w:szCs w:val="20"/>
        </w:rPr>
      </w:pPr>
      <w:r w:rsidRPr="005A39B5">
        <w:rPr>
          <w:sz w:val="20"/>
          <w:szCs w:val="20"/>
        </w:rPr>
        <w:lastRenderedPageBreak/>
        <w:t xml:space="preserve">Appendix A </w:t>
      </w:r>
    </w:p>
    <w:p w14:paraId="7616145A" w14:textId="77777777" w:rsidR="006175A8" w:rsidRPr="005A39B5" w:rsidRDefault="006175A8" w:rsidP="006175A8">
      <w:pPr>
        <w:pStyle w:val="Heading1"/>
        <w:ind w:left="360"/>
        <w:jc w:val="both"/>
        <w:rPr>
          <w:sz w:val="20"/>
          <w:szCs w:val="20"/>
        </w:rPr>
      </w:pPr>
      <w:r w:rsidRPr="005A39B5">
        <w:rPr>
          <w:sz w:val="20"/>
          <w:szCs w:val="20"/>
        </w:rPr>
        <w:t xml:space="preserve">This is Jack and Katie’s Safety Plan to show everyone that they will be safe at home with [parents name/s] </w:t>
      </w:r>
    </w:p>
    <w:p w14:paraId="4817A852" w14:textId="77777777" w:rsidR="006175A8" w:rsidRPr="005A39B5" w:rsidRDefault="006175A8" w:rsidP="006175A8">
      <w:pPr>
        <w:ind w:left="360"/>
        <w:jc w:val="both"/>
        <w:rPr>
          <w:rFonts w:ascii="Arial Narrow" w:hAnsi="Arial Narrow"/>
          <w:b/>
          <w:bCs/>
          <w:sz w:val="20"/>
          <w:szCs w:val="20"/>
        </w:rPr>
      </w:pPr>
      <w:r w:rsidRPr="005A39B5">
        <w:rPr>
          <w:noProof/>
          <w:sz w:val="20"/>
          <w:szCs w:val="20"/>
        </w:rPr>
        <w:drawing>
          <wp:inline distT="0" distB="0" distL="0" distR="0" wp14:anchorId="3AF2A3E0" wp14:editId="09858DFD">
            <wp:extent cx="1704975" cy="1028700"/>
            <wp:effectExtent l="0" t="0" r="9525"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4975" cy="1028700"/>
                    </a:xfrm>
                    <a:prstGeom prst="rect">
                      <a:avLst/>
                    </a:prstGeom>
                    <a:noFill/>
                    <a:ln>
                      <a:noFill/>
                    </a:ln>
                  </pic:spPr>
                </pic:pic>
              </a:graphicData>
            </a:graphic>
          </wp:inline>
        </w:drawing>
      </w:r>
    </w:p>
    <w:p w14:paraId="4EA133B8" w14:textId="77777777" w:rsidR="006175A8" w:rsidRPr="005A39B5" w:rsidRDefault="006175A8" w:rsidP="006175A8">
      <w:pPr>
        <w:ind w:left="360"/>
        <w:jc w:val="both"/>
        <w:rPr>
          <w:rFonts w:ascii="Arial" w:hAnsi="Arial" w:cs="Arial"/>
          <w:b/>
          <w:bCs/>
          <w:sz w:val="20"/>
          <w:szCs w:val="20"/>
        </w:rPr>
      </w:pPr>
      <w:r w:rsidRPr="005A39B5">
        <w:rPr>
          <w:rFonts w:ascii="Arial" w:hAnsi="Arial" w:cs="Arial"/>
          <w:sz w:val="20"/>
          <w:szCs w:val="20"/>
        </w:rPr>
        <w:t>Mummy and daddy will have a list of things to do each day</w:t>
      </w:r>
      <w:r w:rsidRPr="005A39B5">
        <w:rPr>
          <w:rFonts w:ascii="Arial" w:hAnsi="Arial" w:cs="Arial"/>
          <w:b/>
          <w:bCs/>
          <w:sz w:val="20"/>
          <w:szCs w:val="20"/>
        </w:rPr>
        <w:t xml:space="preserve"> </w:t>
      </w:r>
      <w:r w:rsidRPr="005A39B5">
        <w:rPr>
          <w:b/>
          <w:noProof/>
          <w:sz w:val="20"/>
          <w:szCs w:val="20"/>
        </w:rPr>
        <w:drawing>
          <wp:inline distT="0" distB="0" distL="0" distR="0" wp14:anchorId="63A4CC92" wp14:editId="4448D694">
            <wp:extent cx="381000" cy="381000"/>
            <wp:effectExtent l="0" t="0" r="0" b="0"/>
            <wp:docPr id="2" name="Graphic 2" descr="Clipboard Checked with solid fill"/>
            <wp:cNvGraphicFramePr/>
            <a:graphic xmlns:a="http://schemas.openxmlformats.org/drawingml/2006/main">
              <a:graphicData uri="http://schemas.openxmlformats.org/drawingml/2006/picture">
                <pic:pic xmlns:pic="http://schemas.openxmlformats.org/drawingml/2006/picture">
                  <pic:nvPicPr>
                    <pic:cNvPr id="2" name="Graphic 2" descr="Clipboard Checked with solid fill"/>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81000" cy="381000"/>
                    </a:xfrm>
                    <a:prstGeom prst="rect">
                      <a:avLst/>
                    </a:prstGeom>
                  </pic:spPr>
                </pic:pic>
              </a:graphicData>
            </a:graphic>
          </wp:inline>
        </w:drawing>
      </w:r>
      <w:r w:rsidRPr="005A39B5">
        <w:rPr>
          <w:rFonts w:ascii="Arial" w:hAnsi="Arial" w:cs="Arial"/>
          <w:sz w:val="20"/>
          <w:szCs w:val="20"/>
        </w:rPr>
        <w:t xml:space="preserve">to make sure that Jack and Katie have enough to eat,  </w:t>
      </w:r>
      <w:r w:rsidRPr="005A39B5">
        <w:rPr>
          <w:noProof/>
          <w:sz w:val="20"/>
          <w:szCs w:val="20"/>
        </w:rPr>
        <w:drawing>
          <wp:inline distT="0" distB="0" distL="0" distR="0" wp14:anchorId="395CC7EE" wp14:editId="376EB8F9">
            <wp:extent cx="381000" cy="381000"/>
            <wp:effectExtent l="0" t="0" r="0" b="0"/>
            <wp:docPr id="53" name="Graphic 53" descr="Table setting with solid fill"/>
            <wp:cNvGraphicFramePr/>
            <a:graphic xmlns:a="http://schemas.openxmlformats.org/drawingml/2006/main">
              <a:graphicData uri="http://schemas.openxmlformats.org/drawingml/2006/picture">
                <pic:pic xmlns:pic="http://schemas.openxmlformats.org/drawingml/2006/picture">
                  <pic:nvPicPr>
                    <pic:cNvPr id="53" name="Graphic 53" descr="Table setting with solid fill"/>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1000" cy="381000"/>
                    </a:xfrm>
                    <a:prstGeom prst="rect">
                      <a:avLst/>
                    </a:prstGeom>
                  </pic:spPr>
                </pic:pic>
              </a:graphicData>
            </a:graphic>
          </wp:inline>
        </w:drawing>
      </w:r>
      <w:r w:rsidRPr="005A39B5">
        <w:rPr>
          <w:rFonts w:ascii="Arial" w:hAnsi="Arial" w:cs="Arial"/>
          <w:sz w:val="20"/>
          <w:szCs w:val="20"/>
        </w:rPr>
        <w:t>are clean</w:t>
      </w:r>
      <w:r w:rsidRPr="005A39B5">
        <w:rPr>
          <w:rFonts w:ascii="Arial" w:hAnsi="Arial" w:cs="Arial"/>
          <w:b/>
          <w:bCs/>
          <w:sz w:val="20"/>
          <w:szCs w:val="20"/>
        </w:rPr>
        <w:t xml:space="preserve">, </w:t>
      </w:r>
      <w:r w:rsidRPr="005A39B5">
        <w:rPr>
          <w:noProof/>
          <w:sz w:val="20"/>
          <w:szCs w:val="20"/>
        </w:rPr>
        <w:drawing>
          <wp:inline distT="0" distB="0" distL="0" distR="0" wp14:anchorId="2DBAF52F" wp14:editId="785CE5E9">
            <wp:extent cx="333375" cy="333375"/>
            <wp:effectExtent l="0" t="0" r="9525" b="9525"/>
            <wp:docPr id="46" name="Graphic 46" descr="Handwashing outline"/>
            <wp:cNvGraphicFramePr/>
            <a:graphic xmlns:a="http://schemas.openxmlformats.org/drawingml/2006/main">
              <a:graphicData uri="http://schemas.openxmlformats.org/drawingml/2006/picture">
                <pic:pic xmlns:pic="http://schemas.openxmlformats.org/drawingml/2006/picture">
                  <pic:nvPicPr>
                    <pic:cNvPr id="46" name="Graphic 46" descr="Handwashing outline"/>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33375" cy="333375"/>
                    </a:xfrm>
                    <a:prstGeom prst="rect">
                      <a:avLst/>
                    </a:prstGeom>
                  </pic:spPr>
                </pic:pic>
              </a:graphicData>
            </a:graphic>
          </wp:inline>
        </w:drawing>
      </w:r>
      <w:r w:rsidRPr="005A39B5">
        <w:rPr>
          <w:rFonts w:ascii="Arial" w:hAnsi="Arial" w:cs="Arial"/>
          <w:sz w:val="20"/>
          <w:szCs w:val="20"/>
        </w:rPr>
        <w:t xml:space="preserve">have clean clothes, </w:t>
      </w:r>
      <w:r w:rsidRPr="005A39B5">
        <w:rPr>
          <w:noProof/>
          <w:sz w:val="20"/>
          <w:szCs w:val="20"/>
        </w:rPr>
        <w:drawing>
          <wp:inline distT="0" distB="0" distL="0" distR="0" wp14:anchorId="1EED13AF" wp14:editId="0818D3C1">
            <wp:extent cx="257175" cy="257175"/>
            <wp:effectExtent l="0" t="0" r="9525" b="9525"/>
            <wp:docPr id="47" name="Graphic 47" descr="Washing Machine with solid fill"/>
            <wp:cNvGraphicFramePr/>
            <a:graphic xmlns:a="http://schemas.openxmlformats.org/drawingml/2006/main">
              <a:graphicData uri="http://schemas.openxmlformats.org/drawingml/2006/picture">
                <pic:pic xmlns:pic="http://schemas.openxmlformats.org/drawingml/2006/picture">
                  <pic:nvPicPr>
                    <pic:cNvPr id="47" name="Graphic 47" descr="Washing Machine with solid fill"/>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flipH="1">
                      <a:off x="0" y="0"/>
                      <a:ext cx="257175" cy="257175"/>
                    </a:xfrm>
                    <a:prstGeom prst="rect">
                      <a:avLst/>
                    </a:prstGeom>
                  </pic:spPr>
                </pic:pic>
              </a:graphicData>
            </a:graphic>
          </wp:inline>
        </w:drawing>
      </w:r>
      <w:r w:rsidRPr="005A39B5">
        <w:rPr>
          <w:rFonts w:ascii="Arial" w:hAnsi="Arial" w:cs="Arial"/>
          <w:sz w:val="20"/>
          <w:szCs w:val="20"/>
        </w:rPr>
        <w:t xml:space="preserve">clean beds, </w:t>
      </w:r>
      <w:r w:rsidRPr="005A39B5">
        <w:rPr>
          <w:noProof/>
          <w:sz w:val="20"/>
          <w:szCs w:val="20"/>
        </w:rPr>
        <w:drawing>
          <wp:inline distT="0" distB="0" distL="0" distR="0" wp14:anchorId="3B8048EA" wp14:editId="4379FC85">
            <wp:extent cx="323850" cy="323850"/>
            <wp:effectExtent l="0" t="0" r="0" b="0"/>
            <wp:docPr id="48" name="Graphic 48" descr="Bed with solid fill"/>
            <wp:cNvGraphicFramePr/>
            <a:graphic xmlns:a="http://schemas.openxmlformats.org/drawingml/2006/main">
              <a:graphicData uri="http://schemas.openxmlformats.org/drawingml/2006/picture">
                <pic:pic xmlns:pic="http://schemas.openxmlformats.org/drawingml/2006/picture">
                  <pic:nvPicPr>
                    <pic:cNvPr id="48" name="Graphic 48" descr="Bed with solid fill"/>
                    <pic:cNvPicPr>
                      <a:picLocks noChangeAspect="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23850" cy="323850"/>
                    </a:xfrm>
                    <a:prstGeom prst="rect">
                      <a:avLst/>
                    </a:prstGeom>
                  </pic:spPr>
                </pic:pic>
              </a:graphicData>
            </a:graphic>
          </wp:inline>
        </w:drawing>
      </w:r>
      <w:r w:rsidRPr="005A39B5">
        <w:rPr>
          <w:rFonts w:ascii="Arial" w:hAnsi="Arial" w:cs="Arial"/>
          <w:sz w:val="20"/>
          <w:szCs w:val="20"/>
        </w:rPr>
        <w:t xml:space="preserve">a clean home to live in </w:t>
      </w:r>
      <w:r w:rsidRPr="005A39B5">
        <w:rPr>
          <w:noProof/>
          <w:sz w:val="20"/>
          <w:szCs w:val="20"/>
        </w:rPr>
        <w:drawing>
          <wp:inline distT="0" distB="0" distL="0" distR="0" wp14:anchorId="39D9470B" wp14:editId="5F874AD5">
            <wp:extent cx="295275" cy="295275"/>
            <wp:effectExtent l="0" t="0" r="9525" b="9525"/>
            <wp:docPr id="49" name="Graphic 49" descr="Mop and bucket with solid fill"/>
            <wp:cNvGraphicFramePr/>
            <a:graphic xmlns:a="http://schemas.openxmlformats.org/drawingml/2006/main">
              <a:graphicData uri="http://schemas.openxmlformats.org/drawingml/2006/picture">
                <pic:pic xmlns:pic="http://schemas.openxmlformats.org/drawingml/2006/picture">
                  <pic:nvPicPr>
                    <pic:cNvPr id="49" name="Graphic 49" descr="Mop and bucket with solid fill"/>
                    <pic:cNvPicPr>
                      <a:picLocks noChangeAspect="1"/>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95275" cy="295275"/>
                    </a:xfrm>
                    <a:prstGeom prst="rect">
                      <a:avLst/>
                    </a:prstGeom>
                  </pic:spPr>
                </pic:pic>
              </a:graphicData>
            </a:graphic>
          </wp:inline>
        </w:drawing>
      </w:r>
      <w:r w:rsidRPr="005A39B5">
        <w:rPr>
          <w:rFonts w:ascii="Arial" w:hAnsi="Arial" w:cs="Arial"/>
          <w:sz w:val="20"/>
          <w:szCs w:val="20"/>
        </w:rPr>
        <w:t>and get to school on time.</w:t>
      </w:r>
      <w:r w:rsidRPr="005A39B5">
        <w:rPr>
          <w:b/>
          <w:noProof/>
          <w:sz w:val="20"/>
          <w:szCs w:val="20"/>
        </w:rPr>
        <w:drawing>
          <wp:inline distT="0" distB="0" distL="0" distR="0" wp14:anchorId="644EC56A" wp14:editId="3CF84CE6">
            <wp:extent cx="314325" cy="314325"/>
            <wp:effectExtent l="0" t="0" r="9525" b="0"/>
            <wp:docPr id="50" name="Graphic 50" descr="Schoolhouse with solid fill"/>
            <wp:cNvGraphicFramePr/>
            <a:graphic xmlns:a="http://schemas.openxmlformats.org/drawingml/2006/main">
              <a:graphicData uri="http://schemas.openxmlformats.org/drawingml/2006/picture">
                <pic:pic xmlns:pic="http://schemas.openxmlformats.org/drawingml/2006/picture">
                  <pic:nvPicPr>
                    <pic:cNvPr id="50" name="Graphic 50" descr="Schoolhouse with solid fill"/>
                    <pic:cNvPicPr>
                      <a:picLocks noChangeAspect="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14325" cy="314325"/>
                    </a:xfrm>
                    <a:prstGeom prst="rect">
                      <a:avLst/>
                    </a:prstGeom>
                  </pic:spPr>
                </pic:pic>
              </a:graphicData>
            </a:graphic>
          </wp:inline>
        </w:drawing>
      </w:r>
      <w:r w:rsidRPr="005A39B5">
        <w:rPr>
          <w:rFonts w:ascii="Arial" w:hAnsi="Arial" w:cs="Arial"/>
          <w:sz w:val="20"/>
          <w:szCs w:val="20"/>
        </w:rPr>
        <w:t>Susan, (SW) will also come to the house and talk with Rachel, Paul, Katie, and Jack about ways in which they can continue with these good routines every day and learn to keep their bodies clean.</w:t>
      </w:r>
      <w:r w:rsidRPr="005A39B5">
        <w:rPr>
          <w:b/>
          <w:noProof/>
          <w:sz w:val="20"/>
          <w:szCs w:val="20"/>
        </w:rPr>
        <w:drawing>
          <wp:inline distT="0" distB="0" distL="0" distR="0" wp14:anchorId="1CAAE1C8" wp14:editId="62A48168">
            <wp:extent cx="238125" cy="257175"/>
            <wp:effectExtent l="0" t="0" r="0" b="0"/>
            <wp:docPr id="61" name="Graphic 61" descr="Bathtub with solid fill"/>
            <wp:cNvGraphicFramePr/>
            <a:graphic xmlns:a="http://schemas.openxmlformats.org/drawingml/2006/main">
              <a:graphicData uri="http://schemas.openxmlformats.org/drawingml/2006/picture">
                <pic:pic xmlns:pic="http://schemas.openxmlformats.org/drawingml/2006/picture">
                  <pic:nvPicPr>
                    <pic:cNvPr id="61" name="Graphic 61" descr="Bathtub with solid fill"/>
                    <pic:cNvPicPr>
                      <a:picLocks noChangeAspect="1"/>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flipH="1">
                      <a:off x="0" y="0"/>
                      <a:ext cx="236220" cy="257175"/>
                    </a:xfrm>
                    <a:prstGeom prst="rect">
                      <a:avLst/>
                    </a:prstGeom>
                  </pic:spPr>
                </pic:pic>
              </a:graphicData>
            </a:graphic>
          </wp:inline>
        </w:drawing>
      </w:r>
    </w:p>
    <w:p w14:paraId="194A0332" w14:textId="77777777" w:rsidR="006175A8" w:rsidRPr="005A39B5" w:rsidRDefault="006175A8" w:rsidP="006175A8">
      <w:pPr>
        <w:ind w:left="360"/>
        <w:jc w:val="both"/>
        <w:rPr>
          <w:rFonts w:ascii="Arial" w:hAnsi="Arial" w:cs="Arial"/>
          <w:b/>
          <w:bCs/>
          <w:sz w:val="20"/>
          <w:szCs w:val="20"/>
        </w:rPr>
      </w:pPr>
      <w:r w:rsidRPr="005A39B5">
        <w:rPr>
          <w:rFonts w:ascii="Arial" w:hAnsi="Arial" w:cs="Arial"/>
          <w:sz w:val="20"/>
          <w:szCs w:val="20"/>
        </w:rPr>
        <w:t xml:space="preserve">Mummy  </w:t>
      </w:r>
      <w:r w:rsidRPr="005A39B5">
        <w:rPr>
          <w:noProof/>
          <w:sz w:val="20"/>
          <w:szCs w:val="20"/>
        </w:rPr>
        <w:drawing>
          <wp:inline distT="0" distB="0" distL="0" distR="0" wp14:anchorId="5C05651F" wp14:editId="56053725">
            <wp:extent cx="352425" cy="342900"/>
            <wp:effectExtent l="0" t="0" r="0" b="0"/>
            <wp:docPr id="3" name="Graphic 3" descr="Woman Shrugging outline"/>
            <wp:cNvGraphicFramePr/>
            <a:graphic xmlns:a="http://schemas.openxmlformats.org/drawingml/2006/main">
              <a:graphicData uri="http://schemas.openxmlformats.org/drawingml/2006/picture">
                <pic:pic xmlns:pic="http://schemas.openxmlformats.org/drawingml/2006/picture">
                  <pic:nvPicPr>
                    <pic:cNvPr id="3" name="Graphic 3" descr="Woman Shrugging outline"/>
                    <pic:cNvPicPr>
                      <a:picLocks noChangeAspect="1"/>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352425" cy="342900"/>
                    </a:xfrm>
                    <a:prstGeom prst="rect">
                      <a:avLst/>
                    </a:prstGeom>
                  </pic:spPr>
                </pic:pic>
              </a:graphicData>
            </a:graphic>
          </wp:inline>
        </w:drawing>
      </w:r>
      <w:r w:rsidRPr="005A39B5">
        <w:rPr>
          <w:rFonts w:ascii="Arial" w:hAnsi="Arial" w:cs="Arial"/>
          <w:sz w:val="20"/>
          <w:szCs w:val="20"/>
        </w:rPr>
        <w:t xml:space="preserve">will call Grandma Sandra, </w:t>
      </w:r>
      <w:proofErr w:type="gramStart"/>
      <w:r w:rsidRPr="005A39B5">
        <w:rPr>
          <w:rFonts w:ascii="Arial" w:hAnsi="Arial" w:cs="Arial"/>
          <w:sz w:val="20"/>
          <w:szCs w:val="20"/>
        </w:rPr>
        <w:t>Nicki</w:t>
      </w:r>
      <w:proofErr w:type="gramEnd"/>
      <w:r w:rsidRPr="005A39B5">
        <w:rPr>
          <w:rFonts w:ascii="Arial" w:hAnsi="Arial" w:cs="Arial"/>
          <w:sz w:val="20"/>
          <w:szCs w:val="20"/>
        </w:rPr>
        <w:t xml:space="preserve"> and Grandpa Joe every day</w:t>
      </w:r>
      <w:r w:rsidRPr="005A39B5">
        <w:rPr>
          <w:noProof/>
          <w:sz w:val="20"/>
          <w:szCs w:val="20"/>
        </w:rPr>
        <w:drawing>
          <wp:inline distT="0" distB="0" distL="0" distR="0" wp14:anchorId="21215AF6" wp14:editId="17AB6503">
            <wp:extent cx="542925" cy="542925"/>
            <wp:effectExtent l="0" t="0" r="0" b="9525"/>
            <wp:docPr id="51" name="Graphic 51" descr="Document with solid fill"/>
            <wp:cNvGraphicFramePr/>
            <a:graphic xmlns:a="http://schemas.openxmlformats.org/drawingml/2006/main">
              <a:graphicData uri="http://schemas.openxmlformats.org/drawingml/2006/picture">
                <pic:pic xmlns:pic="http://schemas.openxmlformats.org/drawingml/2006/picture">
                  <pic:nvPicPr>
                    <pic:cNvPr id="51" name="Graphic 51" descr="Document with solid fill"/>
                    <pic:cNvPicPr>
                      <a:picLocks noChangeAspect="1"/>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542925" cy="542925"/>
                    </a:xfrm>
                    <a:prstGeom prst="rect">
                      <a:avLst/>
                    </a:prstGeom>
                  </pic:spPr>
                </pic:pic>
              </a:graphicData>
            </a:graphic>
          </wp:inline>
        </w:drawing>
      </w:r>
      <w:r w:rsidRPr="005A39B5">
        <w:rPr>
          <w:rFonts w:ascii="Arial" w:hAnsi="Arial" w:cs="Arial"/>
          <w:sz w:val="20"/>
          <w:szCs w:val="20"/>
        </w:rPr>
        <w:t xml:space="preserve"> after tea </w:t>
      </w:r>
      <w:r w:rsidRPr="005A39B5">
        <w:rPr>
          <w:noProof/>
          <w:sz w:val="20"/>
          <w:szCs w:val="20"/>
        </w:rPr>
        <w:drawing>
          <wp:inline distT="0" distB="0" distL="0" distR="0" wp14:anchorId="254EEF2C" wp14:editId="603A1E9C">
            <wp:extent cx="257175" cy="257175"/>
            <wp:effectExtent l="0" t="0" r="9525" b="9525"/>
            <wp:docPr id="5" name="Graphic 5" descr="Clock with solid fill"/>
            <wp:cNvGraphicFramePr/>
            <a:graphic xmlns:a="http://schemas.openxmlformats.org/drawingml/2006/main">
              <a:graphicData uri="http://schemas.openxmlformats.org/drawingml/2006/picture">
                <pic:pic xmlns:pic="http://schemas.openxmlformats.org/drawingml/2006/picture">
                  <pic:nvPicPr>
                    <pic:cNvPr id="5" name="Graphic 5" descr="Clock with solid fill"/>
                    <pic:cNvPicPr>
                      <a:picLocks noChangeAspect="1"/>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257175" cy="257175"/>
                    </a:xfrm>
                    <a:prstGeom prst="rect">
                      <a:avLst/>
                    </a:prstGeom>
                  </pic:spPr>
                </pic:pic>
              </a:graphicData>
            </a:graphic>
          </wp:inline>
        </w:drawing>
      </w:r>
      <w:r w:rsidRPr="005A39B5">
        <w:rPr>
          <w:rFonts w:ascii="Arial" w:hAnsi="Arial" w:cs="Arial"/>
          <w:sz w:val="20"/>
          <w:szCs w:val="20"/>
        </w:rPr>
        <w:t>to tell them what she and daddy have done from the list.</w:t>
      </w:r>
    </w:p>
    <w:p w14:paraId="4769577A" w14:textId="77777777" w:rsidR="006175A8" w:rsidRPr="005A39B5" w:rsidRDefault="006175A8" w:rsidP="006175A8">
      <w:pPr>
        <w:pStyle w:val="ListParagraph"/>
        <w:jc w:val="both"/>
        <w:rPr>
          <w:rFonts w:ascii="Arial" w:hAnsi="Arial" w:cs="Arial"/>
          <w:b/>
          <w:bCs/>
          <w:sz w:val="20"/>
          <w:szCs w:val="20"/>
        </w:rPr>
      </w:pPr>
    </w:p>
    <w:p w14:paraId="2F4DB3A5" w14:textId="77777777" w:rsidR="006175A8" w:rsidRPr="005A39B5" w:rsidRDefault="006175A8" w:rsidP="006175A8">
      <w:pPr>
        <w:ind w:left="360"/>
        <w:jc w:val="both"/>
        <w:rPr>
          <w:rFonts w:ascii="Arial" w:hAnsi="Arial" w:cs="Arial"/>
          <w:sz w:val="20"/>
          <w:szCs w:val="20"/>
        </w:rPr>
      </w:pPr>
      <w:r w:rsidRPr="005A39B5">
        <w:rPr>
          <w:rFonts w:ascii="Arial" w:hAnsi="Arial" w:cs="Arial"/>
          <w:sz w:val="20"/>
          <w:szCs w:val="20"/>
        </w:rPr>
        <w:t xml:space="preserve">Grandma Sandra, Nicki or Grandpa Joe will visit every day to make sure that the house is calm, and mummy and daddy have not been drinking </w:t>
      </w:r>
      <w:r w:rsidRPr="005A39B5">
        <w:rPr>
          <w:noProof/>
          <w:sz w:val="20"/>
          <w:szCs w:val="20"/>
        </w:rPr>
        <w:drawing>
          <wp:inline distT="0" distB="0" distL="0" distR="0" wp14:anchorId="30B52648" wp14:editId="308A694E">
            <wp:extent cx="266700" cy="266700"/>
            <wp:effectExtent l="0" t="0" r="0" b="0"/>
            <wp:docPr id="58" name="Graphic 58" descr="Beer with solid fill"/>
            <wp:cNvGraphicFramePr/>
            <a:graphic xmlns:a="http://schemas.openxmlformats.org/drawingml/2006/main">
              <a:graphicData uri="http://schemas.openxmlformats.org/drawingml/2006/picture">
                <pic:pic xmlns:pic="http://schemas.openxmlformats.org/drawingml/2006/picture">
                  <pic:nvPicPr>
                    <pic:cNvPr id="58" name="Graphic 58" descr="Beer with solid fill"/>
                    <pic:cNvPicPr>
                      <a:picLocks noChangeAspect="1"/>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266700" cy="266700"/>
                    </a:xfrm>
                    <a:prstGeom prst="rect">
                      <a:avLst/>
                    </a:prstGeom>
                  </pic:spPr>
                </pic:pic>
              </a:graphicData>
            </a:graphic>
          </wp:inline>
        </w:drawing>
      </w:r>
      <w:r w:rsidRPr="005A39B5">
        <w:rPr>
          <w:noProof/>
          <w:sz w:val="20"/>
          <w:szCs w:val="20"/>
        </w:rPr>
        <w:drawing>
          <wp:inline distT="0" distB="0" distL="0" distR="0" wp14:anchorId="48F6A44F" wp14:editId="390A55C6">
            <wp:extent cx="266700" cy="266700"/>
            <wp:effectExtent l="0" t="0" r="0" b="0"/>
            <wp:docPr id="56" name="Graphic 56" descr="Wine with solid fill"/>
            <wp:cNvGraphicFramePr/>
            <a:graphic xmlns:a="http://schemas.openxmlformats.org/drawingml/2006/main">
              <a:graphicData uri="http://schemas.openxmlformats.org/drawingml/2006/picture">
                <pic:pic xmlns:pic="http://schemas.openxmlformats.org/drawingml/2006/picture">
                  <pic:nvPicPr>
                    <pic:cNvPr id="56" name="Graphic 56" descr="Wine with solid fill"/>
                    <pic:cNvPicPr>
                      <a:picLocks noChangeAspect="1"/>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266700" cy="266700"/>
                    </a:xfrm>
                    <a:prstGeom prst="rect">
                      <a:avLst/>
                    </a:prstGeom>
                  </pic:spPr>
                </pic:pic>
              </a:graphicData>
            </a:graphic>
          </wp:inline>
        </w:drawing>
      </w:r>
      <w:r w:rsidRPr="005A39B5">
        <w:rPr>
          <w:rFonts w:ascii="Arial" w:hAnsi="Arial" w:cs="Arial"/>
          <w:sz w:val="20"/>
          <w:szCs w:val="20"/>
        </w:rPr>
        <w:t>or taking drugs</w:t>
      </w:r>
      <w:r w:rsidRPr="005A39B5">
        <w:rPr>
          <w:noProof/>
          <w:sz w:val="20"/>
          <w:szCs w:val="20"/>
        </w:rPr>
        <w:drawing>
          <wp:inline distT="0" distB="0" distL="0" distR="0" wp14:anchorId="5C89560F" wp14:editId="1BB76215">
            <wp:extent cx="276225" cy="276225"/>
            <wp:effectExtent l="0" t="0" r="9525" b="9525"/>
            <wp:docPr id="62" name="Graphic 62" descr="Smoking with solid fill"/>
            <wp:cNvGraphicFramePr/>
            <a:graphic xmlns:a="http://schemas.openxmlformats.org/drawingml/2006/main">
              <a:graphicData uri="http://schemas.openxmlformats.org/drawingml/2006/picture">
                <pic:pic xmlns:pic="http://schemas.openxmlformats.org/drawingml/2006/picture">
                  <pic:nvPicPr>
                    <pic:cNvPr id="62" name="Graphic 62" descr="Smoking with solid fill"/>
                    <pic:cNvPicPr>
                      <a:picLocks noChangeAspect="1"/>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276225" cy="276225"/>
                    </a:xfrm>
                    <a:prstGeom prst="rect">
                      <a:avLst/>
                    </a:prstGeom>
                  </pic:spPr>
                </pic:pic>
              </a:graphicData>
            </a:graphic>
          </wp:inline>
        </w:drawing>
      </w:r>
      <w:r w:rsidRPr="005A39B5">
        <w:rPr>
          <w:rFonts w:ascii="Arial" w:hAnsi="Arial" w:cs="Arial"/>
          <w:sz w:val="20"/>
          <w:szCs w:val="20"/>
        </w:rPr>
        <w:t xml:space="preserve"> . They will also come for their tea one night a week to help mummy and daddy with reading their letters/emails </w:t>
      </w:r>
      <w:r w:rsidRPr="005A39B5">
        <w:rPr>
          <w:noProof/>
          <w:sz w:val="20"/>
          <w:szCs w:val="20"/>
        </w:rPr>
        <w:drawing>
          <wp:inline distT="0" distB="0" distL="0" distR="0" wp14:anchorId="653A70EE" wp14:editId="0E0B483C">
            <wp:extent cx="314325" cy="314325"/>
            <wp:effectExtent l="0" t="0" r="0" b="9525"/>
            <wp:docPr id="52" name="Graphic 52" descr="Document with solid fill"/>
            <wp:cNvGraphicFramePr/>
            <a:graphic xmlns:a="http://schemas.openxmlformats.org/drawingml/2006/main">
              <a:graphicData uri="http://schemas.openxmlformats.org/drawingml/2006/picture">
                <pic:pic xmlns:pic="http://schemas.openxmlformats.org/drawingml/2006/picture">
                  <pic:nvPicPr>
                    <pic:cNvPr id="52" name="Graphic 52" descr="Document with solid fill"/>
                    <pic:cNvPicPr>
                      <a:picLocks noChangeAspect="1"/>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314325" cy="314325"/>
                    </a:xfrm>
                    <a:prstGeom prst="rect">
                      <a:avLst/>
                    </a:prstGeom>
                  </pic:spPr>
                </pic:pic>
              </a:graphicData>
            </a:graphic>
          </wp:inline>
        </w:drawing>
      </w:r>
      <w:r w:rsidRPr="005A39B5">
        <w:rPr>
          <w:rFonts w:ascii="Arial" w:hAnsi="Arial" w:cs="Arial"/>
          <w:sz w:val="20"/>
          <w:szCs w:val="20"/>
        </w:rPr>
        <w:t xml:space="preserve">and put important dates on the calendar </w:t>
      </w:r>
      <w:r w:rsidRPr="005A39B5">
        <w:rPr>
          <w:noProof/>
          <w:sz w:val="20"/>
          <w:szCs w:val="20"/>
        </w:rPr>
        <w:drawing>
          <wp:inline distT="0" distB="0" distL="0" distR="0" wp14:anchorId="61DEDD3E" wp14:editId="3DDA7D3F">
            <wp:extent cx="323850" cy="323850"/>
            <wp:effectExtent l="0" t="0" r="0" b="0"/>
            <wp:docPr id="6" name="Graphic 6" descr="Monthly calendar with solid fill"/>
            <wp:cNvGraphicFramePr/>
            <a:graphic xmlns:a="http://schemas.openxmlformats.org/drawingml/2006/main">
              <a:graphicData uri="http://schemas.openxmlformats.org/drawingml/2006/picture">
                <pic:pic xmlns:pic="http://schemas.openxmlformats.org/drawingml/2006/picture">
                  <pic:nvPicPr>
                    <pic:cNvPr id="6" name="Graphic 6" descr="Monthly calendar with solid fill"/>
                    <pic:cNvPicPr>
                      <a:picLocks noChangeAspect="1"/>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23850" cy="323850"/>
                    </a:xfrm>
                    <a:prstGeom prst="rect">
                      <a:avLst/>
                    </a:prstGeom>
                  </pic:spPr>
                </pic:pic>
              </a:graphicData>
            </a:graphic>
          </wp:inline>
        </w:drawing>
      </w:r>
      <w:r w:rsidRPr="005A39B5">
        <w:rPr>
          <w:rFonts w:ascii="Arial" w:hAnsi="Arial" w:cs="Arial"/>
          <w:sz w:val="20"/>
          <w:szCs w:val="20"/>
        </w:rPr>
        <w:t xml:space="preserve">such as Katie’s medical appointments and Jack’s parent/teacher meetings. Grandma Sandra, Grandpa Joe and Nicki will write them down too </w:t>
      </w:r>
      <w:r w:rsidRPr="005A39B5">
        <w:rPr>
          <w:noProof/>
          <w:sz w:val="20"/>
          <w:szCs w:val="20"/>
        </w:rPr>
        <w:drawing>
          <wp:inline distT="0" distB="0" distL="0" distR="0" wp14:anchorId="0203BF0B" wp14:editId="64C4C4B6">
            <wp:extent cx="304800" cy="304800"/>
            <wp:effectExtent l="0" t="0" r="0" b="0"/>
            <wp:docPr id="15" name="Graphic 15" descr="Clipboard outline"/>
            <wp:cNvGraphicFramePr/>
            <a:graphic xmlns:a="http://schemas.openxmlformats.org/drawingml/2006/main">
              <a:graphicData uri="http://schemas.openxmlformats.org/drawingml/2006/picture">
                <pic:pic xmlns:pic="http://schemas.openxmlformats.org/drawingml/2006/picture">
                  <pic:nvPicPr>
                    <pic:cNvPr id="15" name="Graphic 15" descr="Clipboard outline"/>
                    <pic:cNvPicPr>
                      <a:picLocks noChangeAspect="1"/>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04800" cy="304800"/>
                    </a:xfrm>
                    <a:prstGeom prst="rect">
                      <a:avLst/>
                    </a:prstGeom>
                  </pic:spPr>
                </pic:pic>
              </a:graphicData>
            </a:graphic>
          </wp:inline>
        </w:drawing>
      </w:r>
      <w:r w:rsidRPr="005A39B5">
        <w:rPr>
          <w:rFonts w:ascii="Arial" w:hAnsi="Arial" w:cs="Arial"/>
          <w:sz w:val="20"/>
          <w:szCs w:val="20"/>
        </w:rPr>
        <w:t>then they can go with mummy or daddy.</w:t>
      </w:r>
      <w:r w:rsidRPr="005A39B5">
        <w:rPr>
          <w:noProof/>
          <w:sz w:val="20"/>
          <w:szCs w:val="20"/>
        </w:rPr>
        <w:drawing>
          <wp:inline distT="0" distB="0" distL="0" distR="0" wp14:anchorId="6BBB7167" wp14:editId="10FA73DB">
            <wp:extent cx="323850" cy="323850"/>
            <wp:effectExtent l="0" t="0" r="0" b="0"/>
            <wp:docPr id="16" name="Graphic 16" descr="Walk with solid fill"/>
            <wp:cNvGraphicFramePr/>
            <a:graphic xmlns:a="http://schemas.openxmlformats.org/drawingml/2006/main">
              <a:graphicData uri="http://schemas.openxmlformats.org/drawingml/2006/picture">
                <pic:pic xmlns:pic="http://schemas.openxmlformats.org/drawingml/2006/picture">
                  <pic:nvPicPr>
                    <pic:cNvPr id="16" name="Graphic 16" descr="Walk with solid fill"/>
                    <pic:cNvPicPr>
                      <a:picLocks noChangeAspect="1"/>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323850" cy="323850"/>
                    </a:xfrm>
                    <a:prstGeom prst="rect">
                      <a:avLst/>
                    </a:prstGeom>
                  </pic:spPr>
                </pic:pic>
              </a:graphicData>
            </a:graphic>
          </wp:inline>
        </w:drawing>
      </w:r>
      <w:r w:rsidRPr="005A39B5">
        <w:rPr>
          <w:rFonts w:ascii="Arial" w:hAnsi="Arial" w:cs="Arial"/>
          <w:sz w:val="20"/>
          <w:szCs w:val="20"/>
        </w:rPr>
        <w:t>If they are worried, they will call SW Susan or the Police in an emergency.</w:t>
      </w:r>
    </w:p>
    <w:p w14:paraId="52F18FFD" w14:textId="77777777" w:rsidR="006175A8" w:rsidRPr="005A39B5" w:rsidRDefault="006175A8" w:rsidP="006175A8">
      <w:pPr>
        <w:ind w:left="360"/>
        <w:jc w:val="both"/>
        <w:rPr>
          <w:rFonts w:ascii="Arial" w:hAnsi="Arial" w:cs="Arial"/>
          <w:sz w:val="20"/>
          <w:szCs w:val="20"/>
        </w:rPr>
      </w:pPr>
      <w:r w:rsidRPr="005A39B5">
        <w:rPr>
          <w:rFonts w:ascii="Arial" w:hAnsi="Arial" w:cs="Arial"/>
          <w:sz w:val="20"/>
          <w:szCs w:val="20"/>
        </w:rPr>
        <w:lastRenderedPageBreak/>
        <w:t xml:space="preserve"> Jack, Katie and mummy and daddy will go to Grandma Sandra’s and Grandpa Joe’s every Sunday for lunch </w:t>
      </w:r>
      <w:r w:rsidRPr="005A39B5">
        <w:rPr>
          <w:noProof/>
          <w:sz w:val="20"/>
          <w:szCs w:val="20"/>
        </w:rPr>
        <w:drawing>
          <wp:inline distT="0" distB="0" distL="0" distR="0" wp14:anchorId="733B60B6" wp14:editId="47FA233F">
            <wp:extent cx="314325" cy="314325"/>
            <wp:effectExtent l="0" t="0" r="9525" b="9525"/>
            <wp:docPr id="7" name="Graphic 7" descr="Bento Box with solid fill"/>
            <wp:cNvGraphicFramePr/>
            <a:graphic xmlns:a="http://schemas.openxmlformats.org/drawingml/2006/main">
              <a:graphicData uri="http://schemas.openxmlformats.org/drawingml/2006/picture">
                <pic:pic xmlns:pic="http://schemas.openxmlformats.org/drawingml/2006/picture">
                  <pic:nvPicPr>
                    <pic:cNvPr id="7" name="Graphic 7" descr="Bento Box with solid fill"/>
                    <pic:cNvPicPr>
                      <a:picLocks noChangeAspect="1"/>
                    </pic:cNvPicPr>
                  </pic:nvPicPr>
                  <pic:blipFill>
                    <a:blip r:embed="rId55" cstate="print">
                      <a:extLst>
                        <a:ext uri="{28A0092B-C50C-407E-A947-70E740481C1C}">
                          <a14:useLocalDpi xmlns:a14="http://schemas.microsoft.com/office/drawing/2010/main" val="0"/>
                        </a:ext>
                        <a:ext uri="{96DAC541-7B7A-43D3-8B79-37D633B846F1}">
                          <asvg:svgBlip xmlns:asvg="http://schemas.microsoft.com/office/drawing/2016/SVG/main" r:embed="rId56"/>
                        </a:ext>
                      </a:extLst>
                    </a:blip>
                    <a:stretch>
                      <a:fillRect/>
                    </a:stretch>
                  </pic:blipFill>
                  <pic:spPr>
                    <a:xfrm>
                      <a:off x="0" y="0"/>
                      <a:ext cx="314325" cy="314325"/>
                    </a:xfrm>
                    <a:prstGeom prst="rect">
                      <a:avLst/>
                    </a:prstGeom>
                  </pic:spPr>
                </pic:pic>
              </a:graphicData>
            </a:graphic>
          </wp:inline>
        </w:drawing>
      </w:r>
      <w:r w:rsidRPr="005A39B5">
        <w:rPr>
          <w:rFonts w:ascii="Arial" w:hAnsi="Arial" w:cs="Arial"/>
          <w:sz w:val="20"/>
          <w:szCs w:val="20"/>
        </w:rPr>
        <w:t xml:space="preserve"> so they can hear all about the good things </w:t>
      </w:r>
      <w:r w:rsidRPr="005A39B5">
        <w:rPr>
          <w:noProof/>
          <w:sz w:val="20"/>
          <w:szCs w:val="20"/>
        </w:rPr>
        <w:drawing>
          <wp:inline distT="0" distB="0" distL="0" distR="0" wp14:anchorId="62270EE9" wp14:editId="0F73F77C">
            <wp:extent cx="171450" cy="171450"/>
            <wp:effectExtent l="0" t="0" r="0" b="0"/>
            <wp:docPr id="8" name="Graphic 8" descr="Checkmark with solid fill"/>
            <wp:cNvGraphicFramePr/>
            <a:graphic xmlns:a="http://schemas.openxmlformats.org/drawingml/2006/main">
              <a:graphicData uri="http://schemas.openxmlformats.org/drawingml/2006/picture">
                <pic:pic xmlns:pic="http://schemas.openxmlformats.org/drawingml/2006/picture">
                  <pic:nvPicPr>
                    <pic:cNvPr id="8" name="Graphic 8" descr="Checkmark with solid fill"/>
                    <pic:cNvPicPr>
                      <a:picLocks noChangeAspect="1"/>
                    </pic:cNvPicPr>
                  </pic:nvPicPr>
                  <pic:blipFill>
                    <a:blip r:embed="rId57" cstate="print">
                      <a:extLst>
                        <a:ext uri="{28A0092B-C50C-407E-A947-70E740481C1C}">
                          <a14:useLocalDpi xmlns:a14="http://schemas.microsoft.com/office/drawing/2010/main" val="0"/>
                        </a:ext>
                        <a:ext uri="{96DAC541-7B7A-43D3-8B79-37D633B846F1}">
                          <asvg:svgBlip xmlns:asvg="http://schemas.microsoft.com/office/drawing/2016/SVG/main" r:embed="rId58"/>
                        </a:ext>
                      </a:extLst>
                    </a:blip>
                    <a:stretch>
                      <a:fillRect/>
                    </a:stretch>
                  </pic:blipFill>
                  <pic:spPr>
                    <a:xfrm>
                      <a:off x="0" y="0"/>
                      <a:ext cx="171450" cy="171450"/>
                    </a:xfrm>
                    <a:prstGeom prst="rect">
                      <a:avLst/>
                    </a:prstGeom>
                  </pic:spPr>
                </pic:pic>
              </a:graphicData>
            </a:graphic>
          </wp:inline>
        </w:drawing>
      </w:r>
      <w:r w:rsidRPr="005A39B5">
        <w:rPr>
          <w:rFonts w:ascii="Arial" w:hAnsi="Arial" w:cs="Arial"/>
          <w:sz w:val="20"/>
          <w:szCs w:val="20"/>
        </w:rPr>
        <w:t xml:space="preserve">which have happened this week and, they can help mummy write her list for the week. </w:t>
      </w:r>
      <w:r w:rsidRPr="005A39B5">
        <w:rPr>
          <w:rFonts w:ascii="Arial" w:hAnsi="Arial" w:cs="Arial"/>
          <w:b/>
          <w:bCs/>
          <w:noProof/>
          <w:sz w:val="20"/>
          <w:szCs w:val="20"/>
        </w:rPr>
        <w:t xml:space="preserve"> </w:t>
      </w:r>
      <w:r w:rsidRPr="005A39B5">
        <w:rPr>
          <w:b/>
          <w:noProof/>
          <w:sz w:val="20"/>
          <w:szCs w:val="20"/>
        </w:rPr>
        <w:drawing>
          <wp:inline distT="0" distB="0" distL="0" distR="0" wp14:anchorId="6EEA06AB" wp14:editId="230EB7EC">
            <wp:extent cx="371475" cy="371475"/>
            <wp:effectExtent l="0" t="0" r="0" b="9525"/>
            <wp:docPr id="9" name="Graphic 9" descr="Clipboard Checked with solid fill"/>
            <wp:cNvGraphicFramePr/>
            <a:graphic xmlns:a="http://schemas.openxmlformats.org/drawingml/2006/main">
              <a:graphicData uri="http://schemas.openxmlformats.org/drawingml/2006/picture">
                <pic:pic xmlns:pic="http://schemas.openxmlformats.org/drawingml/2006/picture">
                  <pic:nvPicPr>
                    <pic:cNvPr id="9" name="Graphic 9" descr="Clipboard Checked with solid fill"/>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71475" cy="371475"/>
                    </a:xfrm>
                    <a:prstGeom prst="rect">
                      <a:avLst/>
                    </a:prstGeom>
                  </pic:spPr>
                </pic:pic>
              </a:graphicData>
            </a:graphic>
          </wp:inline>
        </w:drawing>
      </w:r>
    </w:p>
    <w:p w14:paraId="182DCEF4" w14:textId="77777777" w:rsidR="006175A8" w:rsidRPr="005A39B5" w:rsidRDefault="006175A8" w:rsidP="006175A8">
      <w:pPr>
        <w:pStyle w:val="NormalWeb"/>
        <w:spacing w:before="0" w:beforeAutospacing="0" w:after="0" w:afterAutospacing="0" w:line="276" w:lineRule="auto"/>
        <w:ind w:left="360"/>
        <w:jc w:val="both"/>
        <w:rPr>
          <w:rFonts w:ascii="Arial" w:hAnsi="Arial" w:cs="Arial"/>
          <w:i/>
          <w:iCs/>
          <w:sz w:val="20"/>
          <w:szCs w:val="20"/>
        </w:rPr>
      </w:pPr>
      <w:r w:rsidRPr="005A39B5">
        <w:rPr>
          <w:rFonts w:ascii="Arial" w:hAnsi="Arial" w:cs="Arial"/>
          <w:sz w:val="20"/>
          <w:szCs w:val="20"/>
        </w:rPr>
        <w:t xml:space="preserve">If mummy or daddy, Grandma Sandra, Grandpa Joe or Nicki </w:t>
      </w:r>
      <w:proofErr w:type="gramStart"/>
      <w:r w:rsidRPr="005A39B5">
        <w:rPr>
          <w:rFonts w:ascii="Arial" w:hAnsi="Arial" w:cs="Arial"/>
          <w:sz w:val="20"/>
          <w:szCs w:val="20"/>
        </w:rPr>
        <w:t>are</w:t>
      </w:r>
      <w:proofErr w:type="gramEnd"/>
      <w:r w:rsidRPr="005A39B5">
        <w:rPr>
          <w:rFonts w:ascii="Arial" w:hAnsi="Arial" w:cs="Arial"/>
          <w:sz w:val="20"/>
          <w:szCs w:val="20"/>
        </w:rPr>
        <w:t xml:space="preserve"> worried </w:t>
      </w:r>
      <w:r w:rsidRPr="005A39B5">
        <w:rPr>
          <w:rFonts w:ascii="Arial" w:hAnsi="Arial" w:cs="Arial"/>
          <w:noProof/>
          <w:sz w:val="20"/>
          <w:szCs w:val="20"/>
        </w:rPr>
        <w:drawing>
          <wp:inline distT="0" distB="0" distL="0" distR="0" wp14:anchorId="06B29E7F" wp14:editId="0D7725BD">
            <wp:extent cx="304800" cy="304800"/>
            <wp:effectExtent l="0" t="0" r="0" b="0"/>
            <wp:docPr id="17" name="Graphic 17" descr="Confused face outline with solid fill"/>
            <wp:cNvGraphicFramePr/>
            <a:graphic xmlns:a="http://schemas.openxmlformats.org/drawingml/2006/main">
              <a:graphicData uri="http://schemas.openxmlformats.org/drawingml/2006/picture">
                <pic:pic xmlns:pic="http://schemas.openxmlformats.org/drawingml/2006/picture">
                  <pic:nvPicPr>
                    <pic:cNvPr id="17" name="Graphic 17" descr="Confused face outline with solid fill"/>
                    <pic:cNvPicPr>
                      <a:picLocks noChangeAspect="1"/>
                    </pic:cNvPicPr>
                  </pic:nvPicPr>
                  <pic:blipFill>
                    <a:blip r:embed="rId59" cstate="print">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0"/>
                      <a:ext cx="304800" cy="304800"/>
                    </a:xfrm>
                    <a:prstGeom prst="rect">
                      <a:avLst/>
                    </a:prstGeom>
                  </pic:spPr>
                </pic:pic>
              </a:graphicData>
            </a:graphic>
          </wp:inline>
        </w:drawing>
      </w:r>
      <w:r w:rsidRPr="005A39B5">
        <w:rPr>
          <w:rFonts w:ascii="Arial" w:hAnsi="Arial" w:cs="Arial"/>
          <w:sz w:val="20"/>
          <w:szCs w:val="20"/>
        </w:rPr>
        <w:t xml:space="preserve">that mummy and daddy are finding it hard to do all the things they need to do each day, Grandma Sandra, Grandpa Joe and Nicki will make a rota </w:t>
      </w:r>
      <w:r w:rsidRPr="005A39B5">
        <w:rPr>
          <w:rFonts w:ascii="Arial" w:hAnsi="Arial" w:cs="Arial"/>
          <w:noProof/>
          <w:sz w:val="20"/>
          <w:szCs w:val="20"/>
        </w:rPr>
        <w:drawing>
          <wp:inline distT="0" distB="0" distL="0" distR="0" wp14:anchorId="2EEF6E98" wp14:editId="32729A22">
            <wp:extent cx="371475" cy="371475"/>
            <wp:effectExtent l="0" t="0" r="9525" b="9525"/>
            <wp:docPr id="10" name="Graphic 10" descr="Monthly calendar with solid fill"/>
            <wp:cNvGraphicFramePr/>
            <a:graphic xmlns:a="http://schemas.openxmlformats.org/drawingml/2006/main">
              <a:graphicData uri="http://schemas.openxmlformats.org/drawingml/2006/picture">
                <pic:pic xmlns:pic="http://schemas.openxmlformats.org/drawingml/2006/picture">
                  <pic:nvPicPr>
                    <pic:cNvPr id="10" name="Graphic 10" descr="Monthly calendar with solid fill"/>
                    <pic:cNvPicPr>
                      <a:picLocks noChangeAspect="1"/>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71475" cy="371475"/>
                    </a:xfrm>
                    <a:prstGeom prst="rect">
                      <a:avLst/>
                    </a:prstGeom>
                  </pic:spPr>
                </pic:pic>
              </a:graphicData>
            </a:graphic>
          </wp:inline>
        </w:drawing>
      </w:r>
      <w:r w:rsidRPr="005A39B5">
        <w:rPr>
          <w:rFonts w:ascii="Arial" w:hAnsi="Arial" w:cs="Arial"/>
          <w:sz w:val="20"/>
          <w:szCs w:val="20"/>
        </w:rPr>
        <w:t xml:space="preserve">and one of them will come round and help them with what to do. </w:t>
      </w:r>
      <w:r w:rsidRPr="005A39B5">
        <w:rPr>
          <w:rFonts w:ascii="Arial" w:hAnsi="Arial" w:cs="Arial"/>
          <w:noProof/>
          <w:sz w:val="20"/>
          <w:szCs w:val="20"/>
        </w:rPr>
        <w:drawing>
          <wp:inline distT="0" distB="0" distL="0" distR="0" wp14:anchorId="718FC6D1" wp14:editId="33CB302B">
            <wp:extent cx="295275" cy="295275"/>
            <wp:effectExtent l="0" t="0" r="9525" b="9525"/>
            <wp:docPr id="18" name="Graphic 18" descr="Shower with solid fill"/>
            <wp:cNvGraphicFramePr/>
            <a:graphic xmlns:a="http://schemas.openxmlformats.org/drawingml/2006/main">
              <a:graphicData uri="http://schemas.openxmlformats.org/drawingml/2006/picture">
                <pic:pic xmlns:pic="http://schemas.openxmlformats.org/drawingml/2006/picture">
                  <pic:nvPicPr>
                    <pic:cNvPr id="18" name="Graphic 18" descr="Shower with solid fill"/>
                    <pic:cNvPicPr>
                      <a:picLocks noChangeAspect="1"/>
                    </pic:cNvPicPr>
                  </pic:nvPicPr>
                  <pic:blipFill>
                    <a:blip r:embed="rId61" cstate="print">
                      <a:extLst>
                        <a:ext uri="{28A0092B-C50C-407E-A947-70E740481C1C}">
                          <a14:useLocalDpi xmlns:a14="http://schemas.microsoft.com/office/drawing/2010/main" val="0"/>
                        </a:ext>
                        <a:ext uri="{96DAC541-7B7A-43D3-8B79-37D633B846F1}">
                          <asvg:svgBlip xmlns:asvg="http://schemas.microsoft.com/office/drawing/2016/SVG/main" r:embed="rId62"/>
                        </a:ext>
                      </a:extLst>
                    </a:blip>
                    <a:stretch>
                      <a:fillRect/>
                    </a:stretch>
                  </pic:blipFill>
                  <pic:spPr>
                    <a:xfrm>
                      <a:off x="0" y="0"/>
                      <a:ext cx="295275" cy="295275"/>
                    </a:xfrm>
                    <a:prstGeom prst="rect">
                      <a:avLst/>
                    </a:prstGeom>
                  </pic:spPr>
                </pic:pic>
              </a:graphicData>
            </a:graphic>
          </wp:inline>
        </w:drawing>
      </w:r>
      <w:r w:rsidRPr="005A39B5">
        <w:rPr>
          <w:rFonts w:ascii="Arial" w:hAnsi="Arial" w:cs="Arial"/>
          <w:noProof/>
          <w:sz w:val="20"/>
          <w:szCs w:val="20"/>
        </w:rPr>
        <w:drawing>
          <wp:inline distT="0" distB="0" distL="0" distR="0" wp14:anchorId="1503BF5C" wp14:editId="4BD0E8D0">
            <wp:extent cx="304800" cy="304800"/>
            <wp:effectExtent l="0" t="0" r="0" b="0"/>
            <wp:docPr id="19" name="Graphic 19" descr="Bed with solid fill"/>
            <wp:cNvGraphicFramePr/>
            <a:graphic xmlns:a="http://schemas.openxmlformats.org/drawingml/2006/main">
              <a:graphicData uri="http://schemas.openxmlformats.org/drawingml/2006/picture">
                <pic:pic xmlns:pic="http://schemas.openxmlformats.org/drawingml/2006/picture">
                  <pic:nvPicPr>
                    <pic:cNvPr id="19" name="Graphic 19" descr="Bed with solid fill"/>
                    <pic:cNvPicPr>
                      <a:picLocks noChangeAspect="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04800" cy="304800"/>
                    </a:xfrm>
                    <a:prstGeom prst="rect">
                      <a:avLst/>
                    </a:prstGeom>
                  </pic:spPr>
                </pic:pic>
              </a:graphicData>
            </a:graphic>
          </wp:inline>
        </w:drawing>
      </w:r>
      <w:r w:rsidRPr="005A39B5">
        <w:rPr>
          <w:rFonts w:ascii="Arial" w:hAnsi="Arial" w:cs="Arial"/>
          <w:noProof/>
          <w:sz w:val="20"/>
          <w:szCs w:val="20"/>
        </w:rPr>
        <w:drawing>
          <wp:inline distT="0" distB="0" distL="0" distR="0" wp14:anchorId="28805CD7" wp14:editId="5F765F72">
            <wp:extent cx="342900" cy="276225"/>
            <wp:effectExtent l="0" t="0" r="0" b="9525"/>
            <wp:docPr id="21" name="Graphic 21" descr="Garbage with solid fill"/>
            <wp:cNvGraphicFramePr/>
            <a:graphic xmlns:a="http://schemas.openxmlformats.org/drawingml/2006/main">
              <a:graphicData uri="http://schemas.openxmlformats.org/drawingml/2006/picture">
                <pic:pic xmlns:pic="http://schemas.openxmlformats.org/drawingml/2006/picture">
                  <pic:nvPicPr>
                    <pic:cNvPr id="21" name="Graphic 21" descr="Garbage with solid fill"/>
                    <pic:cNvPicPr>
                      <a:picLocks noChangeAspect="1"/>
                    </pic:cNvPicPr>
                  </pic:nvPicPr>
                  <pic:blipFill>
                    <a:blip r:embed="rId63" cstate="print">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rot="10800000" flipV="1">
                      <a:off x="0" y="0"/>
                      <a:ext cx="342900" cy="276225"/>
                    </a:xfrm>
                    <a:prstGeom prst="rect">
                      <a:avLst/>
                    </a:prstGeom>
                  </pic:spPr>
                </pic:pic>
              </a:graphicData>
            </a:graphic>
          </wp:inline>
        </w:drawing>
      </w:r>
      <w:r w:rsidRPr="005A39B5">
        <w:rPr>
          <w:rFonts w:ascii="Arial" w:hAnsi="Arial" w:cs="Arial"/>
          <w:noProof/>
          <w:sz w:val="20"/>
          <w:szCs w:val="20"/>
        </w:rPr>
        <w:drawing>
          <wp:inline distT="0" distB="0" distL="0" distR="0" wp14:anchorId="5B389338" wp14:editId="2474C062">
            <wp:extent cx="257175" cy="257175"/>
            <wp:effectExtent l="0" t="0" r="9525" b="9525"/>
            <wp:docPr id="22" name="Graphic 22" descr="Washing Machine with solid fill"/>
            <wp:cNvGraphicFramePr/>
            <a:graphic xmlns:a="http://schemas.openxmlformats.org/drawingml/2006/main">
              <a:graphicData uri="http://schemas.openxmlformats.org/drawingml/2006/picture">
                <pic:pic xmlns:pic="http://schemas.openxmlformats.org/drawingml/2006/picture">
                  <pic:nvPicPr>
                    <pic:cNvPr id="22" name="Graphic 22" descr="Washing Machine with solid fill"/>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57175" cy="257175"/>
                    </a:xfrm>
                    <a:prstGeom prst="rect">
                      <a:avLst/>
                    </a:prstGeom>
                  </pic:spPr>
                </pic:pic>
              </a:graphicData>
            </a:graphic>
          </wp:inline>
        </w:drawing>
      </w:r>
      <w:r w:rsidRPr="005A39B5">
        <w:rPr>
          <w:rFonts w:ascii="Arial" w:hAnsi="Arial" w:cs="Arial"/>
          <w:i/>
          <w:noProof/>
          <w:sz w:val="20"/>
          <w:szCs w:val="20"/>
        </w:rPr>
        <w:drawing>
          <wp:inline distT="0" distB="0" distL="0" distR="0" wp14:anchorId="2E053ECD" wp14:editId="1A471817">
            <wp:extent cx="276225" cy="276225"/>
            <wp:effectExtent l="0" t="0" r="9525" b="0"/>
            <wp:docPr id="13" name="Graphic 13" descr="Car with solid fill"/>
            <wp:cNvGraphicFramePr/>
            <a:graphic xmlns:a="http://schemas.openxmlformats.org/drawingml/2006/main">
              <a:graphicData uri="http://schemas.openxmlformats.org/drawingml/2006/picture">
                <pic:pic xmlns:pic="http://schemas.openxmlformats.org/drawingml/2006/picture">
                  <pic:nvPicPr>
                    <pic:cNvPr id="13" name="Graphic 13" descr="Car with solid fill"/>
                    <pic:cNvPicPr>
                      <a:picLocks noChangeAspect="1"/>
                    </pic:cNvPicPr>
                  </pic:nvPicPr>
                  <pic:blipFill>
                    <a:blip r:embed="rId65" cstate="print">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276225" cy="276225"/>
                    </a:xfrm>
                    <a:prstGeom prst="rect">
                      <a:avLst/>
                    </a:prstGeom>
                  </pic:spPr>
                </pic:pic>
              </a:graphicData>
            </a:graphic>
          </wp:inline>
        </w:drawing>
      </w:r>
      <w:r w:rsidRPr="005A39B5">
        <w:rPr>
          <w:rFonts w:ascii="Arial" w:hAnsi="Arial" w:cs="Arial"/>
          <w:sz w:val="20"/>
          <w:szCs w:val="20"/>
        </w:rPr>
        <w:t xml:space="preserve">. This will include taking Jack and Katie to school. </w:t>
      </w:r>
    </w:p>
    <w:p w14:paraId="30692BA7" w14:textId="77777777" w:rsidR="006175A8" w:rsidRPr="005A39B5" w:rsidRDefault="006175A8" w:rsidP="006175A8">
      <w:pPr>
        <w:ind w:left="360"/>
        <w:jc w:val="both"/>
        <w:rPr>
          <w:rFonts w:ascii="Arial" w:hAnsi="Arial" w:cs="Arial"/>
          <w:sz w:val="20"/>
          <w:szCs w:val="20"/>
        </w:rPr>
      </w:pPr>
      <w:r w:rsidRPr="005A39B5">
        <w:rPr>
          <w:rFonts w:ascii="Arial" w:hAnsi="Arial" w:cs="Arial"/>
          <w:sz w:val="20"/>
          <w:szCs w:val="20"/>
        </w:rPr>
        <w:t xml:space="preserve">Grandma Sandra, Grandpa Joe, Nicki, and Teachers Miss Simon and Mr Mitchell have all said </w:t>
      </w:r>
      <w:r w:rsidRPr="005A39B5">
        <w:rPr>
          <w:noProof/>
          <w:sz w:val="20"/>
          <w:szCs w:val="20"/>
        </w:rPr>
        <w:drawing>
          <wp:inline distT="0" distB="0" distL="0" distR="0" wp14:anchorId="3473E720" wp14:editId="5D767603">
            <wp:extent cx="295275" cy="295275"/>
            <wp:effectExtent l="0" t="0" r="9525" b="9525"/>
            <wp:docPr id="23" name="Graphic 23" descr="Thumbs up sign outline"/>
            <wp:cNvGraphicFramePr/>
            <a:graphic xmlns:a="http://schemas.openxmlformats.org/drawingml/2006/main">
              <a:graphicData uri="http://schemas.openxmlformats.org/drawingml/2006/picture">
                <pic:pic xmlns:pic="http://schemas.openxmlformats.org/drawingml/2006/picture">
                  <pic:nvPicPr>
                    <pic:cNvPr id="23" name="Graphic 23" descr="Thumbs up sign outline"/>
                    <pic:cNvPicPr>
                      <a:picLocks noChangeAspect="1"/>
                    </pic:cNvPicPr>
                  </pic:nvPicPr>
                  <pic:blipFill>
                    <a:blip r:embed="rId67" cstate="print">
                      <a:extLst>
                        <a:ext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a:xfrm>
                      <a:off x="0" y="0"/>
                      <a:ext cx="295275" cy="295275"/>
                    </a:xfrm>
                    <a:prstGeom prst="rect">
                      <a:avLst/>
                    </a:prstGeom>
                  </pic:spPr>
                </pic:pic>
              </a:graphicData>
            </a:graphic>
          </wp:inline>
        </w:drawing>
      </w:r>
      <w:r w:rsidRPr="005A39B5">
        <w:rPr>
          <w:rFonts w:ascii="Arial" w:hAnsi="Arial" w:cs="Arial"/>
          <w:sz w:val="20"/>
          <w:szCs w:val="20"/>
        </w:rPr>
        <w:t xml:space="preserve">they will help. Grandma Sandra and Grandpa Joe and Nicki can pop round every day to see whether everything is Ok. They can write their names on the calendar </w:t>
      </w:r>
      <w:r w:rsidRPr="005A39B5">
        <w:rPr>
          <w:noProof/>
          <w:sz w:val="20"/>
          <w:szCs w:val="20"/>
        </w:rPr>
        <w:drawing>
          <wp:inline distT="0" distB="0" distL="0" distR="0" wp14:anchorId="249A448E" wp14:editId="4D44D1E7">
            <wp:extent cx="342900" cy="342900"/>
            <wp:effectExtent l="0" t="0" r="0" b="0"/>
            <wp:docPr id="24" name="Graphic 24" descr="Monthly calendar with solid fill"/>
            <wp:cNvGraphicFramePr/>
            <a:graphic xmlns:a="http://schemas.openxmlformats.org/drawingml/2006/main">
              <a:graphicData uri="http://schemas.openxmlformats.org/drawingml/2006/picture">
                <pic:pic xmlns:pic="http://schemas.openxmlformats.org/drawingml/2006/picture">
                  <pic:nvPicPr>
                    <pic:cNvPr id="24" name="Graphic 24" descr="Monthly calendar with solid fill"/>
                    <pic:cNvPicPr>
                      <a:picLocks noChangeAspect="1"/>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42900" cy="342900"/>
                    </a:xfrm>
                    <a:prstGeom prst="rect">
                      <a:avLst/>
                    </a:prstGeom>
                  </pic:spPr>
                </pic:pic>
              </a:graphicData>
            </a:graphic>
          </wp:inline>
        </w:drawing>
      </w:r>
      <w:r w:rsidRPr="005A39B5">
        <w:rPr>
          <w:rFonts w:ascii="Arial" w:hAnsi="Arial" w:cs="Arial"/>
          <w:sz w:val="20"/>
          <w:szCs w:val="20"/>
        </w:rPr>
        <w:t xml:space="preserve">with the time they are coming. </w:t>
      </w:r>
      <w:r w:rsidRPr="005A39B5">
        <w:rPr>
          <w:noProof/>
          <w:sz w:val="20"/>
          <w:szCs w:val="20"/>
        </w:rPr>
        <w:drawing>
          <wp:inline distT="0" distB="0" distL="0" distR="0" wp14:anchorId="64356E59" wp14:editId="70D72798">
            <wp:extent cx="295275" cy="295275"/>
            <wp:effectExtent l="0" t="0" r="9525" b="9525"/>
            <wp:docPr id="25" name="Graphic 25" descr="Clock with solid fill"/>
            <wp:cNvGraphicFramePr/>
            <a:graphic xmlns:a="http://schemas.openxmlformats.org/drawingml/2006/main">
              <a:graphicData uri="http://schemas.openxmlformats.org/drawingml/2006/picture">
                <pic:pic xmlns:pic="http://schemas.openxmlformats.org/drawingml/2006/picture">
                  <pic:nvPicPr>
                    <pic:cNvPr id="25" name="Graphic 25" descr="Clock with solid fill"/>
                    <pic:cNvPicPr>
                      <a:picLocks noChangeAspect="1"/>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295275" cy="295275"/>
                    </a:xfrm>
                    <a:prstGeom prst="rect">
                      <a:avLst/>
                    </a:prstGeom>
                  </pic:spPr>
                </pic:pic>
              </a:graphicData>
            </a:graphic>
          </wp:inline>
        </w:drawing>
      </w:r>
    </w:p>
    <w:p w14:paraId="4DBC644F" w14:textId="77777777" w:rsidR="006175A8" w:rsidRPr="005A39B5" w:rsidRDefault="006175A8" w:rsidP="006175A8">
      <w:pPr>
        <w:ind w:left="360"/>
        <w:jc w:val="both"/>
        <w:rPr>
          <w:rFonts w:ascii="Arial" w:hAnsi="Arial" w:cs="Arial"/>
          <w:sz w:val="20"/>
          <w:szCs w:val="20"/>
        </w:rPr>
      </w:pPr>
      <w:r w:rsidRPr="005A39B5">
        <w:rPr>
          <w:rFonts w:ascii="Arial" w:hAnsi="Arial" w:cs="Arial"/>
          <w:sz w:val="20"/>
          <w:szCs w:val="20"/>
        </w:rPr>
        <w:t xml:space="preserve">Jack and Katie will tell </w:t>
      </w:r>
      <w:r w:rsidRPr="005A39B5">
        <w:rPr>
          <w:noProof/>
          <w:sz w:val="20"/>
          <w:szCs w:val="20"/>
        </w:rPr>
        <w:drawing>
          <wp:inline distT="0" distB="0" distL="0" distR="0" wp14:anchorId="0916D534" wp14:editId="4BFDDD6B">
            <wp:extent cx="323850" cy="323850"/>
            <wp:effectExtent l="0" t="0" r="0" b="0"/>
            <wp:docPr id="26" name="Graphic 26" descr="Chat outline"/>
            <wp:cNvGraphicFramePr/>
            <a:graphic xmlns:a="http://schemas.openxmlformats.org/drawingml/2006/main">
              <a:graphicData uri="http://schemas.openxmlformats.org/drawingml/2006/picture">
                <pic:pic xmlns:pic="http://schemas.openxmlformats.org/drawingml/2006/picture">
                  <pic:nvPicPr>
                    <pic:cNvPr id="26" name="Graphic 26" descr="Chat outline"/>
                    <pic:cNvPicPr>
                      <a:picLocks noChangeAspect="1"/>
                    </pic:cNvPicPr>
                  </pic:nvPicPr>
                  <pic:blipFill>
                    <a:blip r:embed="rId69" cstate="print">
                      <a:extLst>
                        <a:ext uri="{28A0092B-C50C-407E-A947-70E740481C1C}">
                          <a14:useLocalDpi xmlns:a14="http://schemas.microsoft.com/office/drawing/2010/main" val="0"/>
                        </a:ext>
                        <a:ext uri="{96DAC541-7B7A-43D3-8B79-37D633B846F1}">
                          <asvg:svgBlip xmlns:asvg="http://schemas.microsoft.com/office/drawing/2016/SVG/main" r:embed="rId70"/>
                        </a:ext>
                      </a:extLst>
                    </a:blip>
                    <a:stretch>
                      <a:fillRect/>
                    </a:stretch>
                  </pic:blipFill>
                  <pic:spPr>
                    <a:xfrm>
                      <a:off x="0" y="0"/>
                      <a:ext cx="323850" cy="323850"/>
                    </a:xfrm>
                    <a:prstGeom prst="rect">
                      <a:avLst/>
                    </a:prstGeom>
                  </pic:spPr>
                </pic:pic>
              </a:graphicData>
            </a:graphic>
          </wp:inline>
        </w:drawing>
      </w:r>
      <w:r w:rsidRPr="005A39B5">
        <w:rPr>
          <w:rFonts w:ascii="Arial" w:hAnsi="Arial" w:cs="Arial"/>
          <w:sz w:val="20"/>
          <w:szCs w:val="20"/>
        </w:rPr>
        <w:t xml:space="preserve">Grandma Sandra, Grandpa Joe, and Nicki if they are worried </w:t>
      </w:r>
      <w:r w:rsidRPr="005A39B5">
        <w:rPr>
          <w:noProof/>
          <w:sz w:val="20"/>
          <w:szCs w:val="20"/>
        </w:rPr>
        <w:drawing>
          <wp:inline distT="0" distB="0" distL="0" distR="0" wp14:anchorId="65242E2E" wp14:editId="380C9286">
            <wp:extent cx="304800" cy="304800"/>
            <wp:effectExtent l="0" t="0" r="0" b="0"/>
            <wp:docPr id="29" name="Graphic 29" descr="Confused face outline with solid fill"/>
            <wp:cNvGraphicFramePr/>
            <a:graphic xmlns:a="http://schemas.openxmlformats.org/drawingml/2006/main">
              <a:graphicData uri="http://schemas.openxmlformats.org/drawingml/2006/picture">
                <pic:pic xmlns:pic="http://schemas.openxmlformats.org/drawingml/2006/picture">
                  <pic:nvPicPr>
                    <pic:cNvPr id="29" name="Graphic 29" descr="Confused face outline with solid fill"/>
                    <pic:cNvPicPr>
                      <a:picLocks noChangeAspect="1"/>
                    </pic:cNvPicPr>
                  </pic:nvPicPr>
                  <pic:blipFill>
                    <a:blip r:embed="rId59" cstate="print">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0"/>
                      <a:ext cx="304800" cy="304800"/>
                    </a:xfrm>
                    <a:prstGeom prst="rect">
                      <a:avLst/>
                    </a:prstGeom>
                  </pic:spPr>
                </pic:pic>
              </a:graphicData>
            </a:graphic>
          </wp:inline>
        </w:drawing>
      </w:r>
      <w:r w:rsidRPr="005A39B5">
        <w:rPr>
          <w:rFonts w:ascii="Arial" w:hAnsi="Arial" w:cs="Arial"/>
          <w:sz w:val="20"/>
          <w:szCs w:val="20"/>
        </w:rPr>
        <w:t xml:space="preserve">or upset </w:t>
      </w:r>
      <w:r w:rsidRPr="005A39B5">
        <w:rPr>
          <w:noProof/>
          <w:sz w:val="20"/>
          <w:szCs w:val="20"/>
        </w:rPr>
        <w:drawing>
          <wp:inline distT="0" distB="0" distL="0" distR="0" wp14:anchorId="555DE32A" wp14:editId="0DE09CD9">
            <wp:extent cx="285750" cy="285750"/>
            <wp:effectExtent l="0" t="0" r="0" b="0"/>
            <wp:docPr id="34" name="Graphic 34" descr="Crying face outline with solid fill"/>
            <wp:cNvGraphicFramePr/>
            <a:graphic xmlns:a="http://schemas.openxmlformats.org/drawingml/2006/main">
              <a:graphicData uri="http://schemas.openxmlformats.org/drawingml/2006/picture">
                <pic:pic xmlns:pic="http://schemas.openxmlformats.org/drawingml/2006/picture">
                  <pic:nvPicPr>
                    <pic:cNvPr id="34" name="Graphic 34" descr="Crying face outline with solid fill"/>
                    <pic:cNvPicPr>
                      <a:picLocks noChangeAspect="1"/>
                    </pic:cNvPicPr>
                  </pic:nvPicPr>
                  <pic:blipFill>
                    <a:blip r:embed="rId71" cstate="print">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a:off x="0" y="0"/>
                      <a:ext cx="285750" cy="285750"/>
                    </a:xfrm>
                    <a:prstGeom prst="rect">
                      <a:avLst/>
                    </a:prstGeom>
                  </pic:spPr>
                </pic:pic>
              </a:graphicData>
            </a:graphic>
          </wp:inline>
        </w:drawing>
      </w:r>
      <w:r w:rsidRPr="005A39B5">
        <w:rPr>
          <w:rFonts w:ascii="Arial" w:hAnsi="Arial" w:cs="Arial"/>
          <w:sz w:val="20"/>
          <w:szCs w:val="20"/>
        </w:rPr>
        <w:t>and they will bring a toy into school</w:t>
      </w:r>
      <w:r w:rsidRPr="005A39B5">
        <w:rPr>
          <w:noProof/>
          <w:sz w:val="20"/>
          <w:szCs w:val="20"/>
        </w:rPr>
        <w:drawing>
          <wp:inline distT="0" distB="0" distL="0" distR="0" wp14:anchorId="7CEDFB75" wp14:editId="50D4B469">
            <wp:extent cx="333375" cy="333375"/>
            <wp:effectExtent l="0" t="0" r="0" b="9525"/>
            <wp:docPr id="27" name="Graphic 27" descr="Stuffed Toy with solid fill"/>
            <wp:cNvGraphicFramePr/>
            <a:graphic xmlns:a="http://schemas.openxmlformats.org/drawingml/2006/main">
              <a:graphicData uri="http://schemas.openxmlformats.org/drawingml/2006/picture">
                <pic:pic xmlns:pic="http://schemas.openxmlformats.org/drawingml/2006/picture">
                  <pic:nvPicPr>
                    <pic:cNvPr id="27" name="Graphic 27" descr="Stuffed Toy with solid fill"/>
                    <pic:cNvPicPr>
                      <a:picLocks noChangeAspect="1"/>
                    </pic:cNvPicPr>
                  </pic:nvPicPr>
                  <pic:blipFill>
                    <a:blip r:embed="rId73" cstate="print">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333375" cy="333375"/>
                    </a:xfrm>
                    <a:prstGeom prst="rect">
                      <a:avLst/>
                    </a:prstGeom>
                  </pic:spPr>
                </pic:pic>
              </a:graphicData>
            </a:graphic>
          </wp:inline>
        </w:drawing>
      </w:r>
      <w:r w:rsidRPr="005A39B5">
        <w:rPr>
          <w:noProof/>
          <w:sz w:val="20"/>
          <w:szCs w:val="20"/>
        </w:rPr>
        <w:drawing>
          <wp:inline distT="0" distB="0" distL="0" distR="0" wp14:anchorId="0B19F232" wp14:editId="7D6D17AA">
            <wp:extent cx="342900" cy="342900"/>
            <wp:effectExtent l="0" t="0" r="0" b="0"/>
            <wp:docPr id="28" name="Graphic 28" descr="Car with solid fill"/>
            <wp:cNvGraphicFramePr/>
            <a:graphic xmlns:a="http://schemas.openxmlformats.org/drawingml/2006/main">
              <a:graphicData uri="http://schemas.openxmlformats.org/drawingml/2006/picture">
                <pic:pic xmlns:pic="http://schemas.openxmlformats.org/drawingml/2006/picture">
                  <pic:nvPicPr>
                    <pic:cNvPr id="28" name="Graphic 28" descr="Car with solid fill"/>
                    <pic:cNvPicPr>
                      <a:picLocks noChangeAspect="1"/>
                    </pic:cNvPicPr>
                  </pic:nvPicPr>
                  <pic:blipFill>
                    <a:blip r:embed="rId65" cstate="print">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342900" cy="342900"/>
                    </a:xfrm>
                    <a:prstGeom prst="rect">
                      <a:avLst/>
                    </a:prstGeom>
                  </pic:spPr>
                </pic:pic>
              </a:graphicData>
            </a:graphic>
          </wp:inline>
        </w:drawing>
      </w:r>
      <w:r w:rsidRPr="005A39B5">
        <w:rPr>
          <w:rFonts w:ascii="Arial" w:hAnsi="Arial" w:cs="Arial"/>
          <w:sz w:val="20"/>
          <w:szCs w:val="20"/>
        </w:rPr>
        <w:t xml:space="preserve"> to let Miss Simon and Mr Mitchell know they are worried </w:t>
      </w:r>
      <w:r w:rsidRPr="005A39B5">
        <w:rPr>
          <w:noProof/>
          <w:sz w:val="20"/>
          <w:szCs w:val="20"/>
        </w:rPr>
        <w:drawing>
          <wp:inline distT="0" distB="0" distL="0" distR="0" wp14:anchorId="5D31DB1A" wp14:editId="5CAF6882">
            <wp:extent cx="304800" cy="304800"/>
            <wp:effectExtent l="0" t="0" r="0" b="0"/>
            <wp:docPr id="30" name="Graphic 30" descr="Confused face outline with solid fill"/>
            <wp:cNvGraphicFramePr/>
            <a:graphic xmlns:a="http://schemas.openxmlformats.org/drawingml/2006/main">
              <a:graphicData uri="http://schemas.openxmlformats.org/drawingml/2006/picture">
                <pic:pic xmlns:pic="http://schemas.openxmlformats.org/drawingml/2006/picture">
                  <pic:nvPicPr>
                    <pic:cNvPr id="30" name="Graphic 30" descr="Confused face outline with solid fill"/>
                    <pic:cNvPicPr>
                      <a:picLocks noChangeAspect="1"/>
                    </pic:cNvPicPr>
                  </pic:nvPicPr>
                  <pic:blipFill>
                    <a:blip r:embed="rId59" cstate="print">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0"/>
                      <a:ext cx="304800" cy="304800"/>
                    </a:xfrm>
                    <a:prstGeom prst="rect">
                      <a:avLst/>
                    </a:prstGeom>
                  </pic:spPr>
                </pic:pic>
              </a:graphicData>
            </a:graphic>
          </wp:inline>
        </w:drawing>
      </w:r>
      <w:r w:rsidRPr="005A39B5">
        <w:rPr>
          <w:rFonts w:ascii="Arial" w:hAnsi="Arial" w:cs="Arial"/>
          <w:sz w:val="20"/>
          <w:szCs w:val="20"/>
        </w:rPr>
        <w:t xml:space="preserve">or upset </w:t>
      </w:r>
      <w:r w:rsidRPr="005A39B5">
        <w:rPr>
          <w:noProof/>
          <w:sz w:val="20"/>
          <w:szCs w:val="20"/>
        </w:rPr>
        <w:drawing>
          <wp:inline distT="0" distB="0" distL="0" distR="0" wp14:anchorId="50492AED" wp14:editId="2200AEED">
            <wp:extent cx="304800" cy="304800"/>
            <wp:effectExtent l="0" t="0" r="0" b="0"/>
            <wp:docPr id="35" name="Graphic 35" descr="Crying face outline with solid fill"/>
            <wp:cNvGraphicFramePr/>
            <a:graphic xmlns:a="http://schemas.openxmlformats.org/drawingml/2006/main">
              <a:graphicData uri="http://schemas.openxmlformats.org/drawingml/2006/picture">
                <pic:pic xmlns:pic="http://schemas.openxmlformats.org/drawingml/2006/picture">
                  <pic:nvPicPr>
                    <pic:cNvPr id="35" name="Graphic 35" descr="Crying face outline with solid fill"/>
                    <pic:cNvPicPr>
                      <a:picLocks noChangeAspect="1"/>
                    </pic:cNvPicPr>
                  </pic:nvPicPr>
                  <pic:blipFill>
                    <a:blip r:embed="rId71" cstate="print">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a:off x="0" y="0"/>
                      <a:ext cx="304800" cy="304800"/>
                    </a:xfrm>
                    <a:prstGeom prst="rect">
                      <a:avLst/>
                    </a:prstGeom>
                  </pic:spPr>
                </pic:pic>
              </a:graphicData>
            </a:graphic>
          </wp:inline>
        </w:drawing>
      </w:r>
      <w:r w:rsidRPr="005A39B5">
        <w:rPr>
          <w:rFonts w:ascii="Arial" w:hAnsi="Arial" w:cs="Arial"/>
          <w:sz w:val="20"/>
          <w:szCs w:val="20"/>
        </w:rPr>
        <w:t xml:space="preserve">The teachers will make sure their worries get sorted out. </w:t>
      </w:r>
      <w:r w:rsidRPr="005A39B5">
        <w:rPr>
          <w:noProof/>
          <w:sz w:val="20"/>
          <w:szCs w:val="20"/>
        </w:rPr>
        <w:drawing>
          <wp:inline distT="0" distB="0" distL="0" distR="0" wp14:anchorId="0F4371FF" wp14:editId="29790A72">
            <wp:extent cx="295275" cy="295275"/>
            <wp:effectExtent l="0" t="0" r="9525" b="9525"/>
            <wp:docPr id="31" name="Graphic 31" descr="Smiling face outline with solid fill"/>
            <wp:cNvGraphicFramePr/>
            <a:graphic xmlns:a="http://schemas.openxmlformats.org/drawingml/2006/main">
              <a:graphicData uri="http://schemas.openxmlformats.org/drawingml/2006/picture">
                <pic:pic xmlns:pic="http://schemas.openxmlformats.org/drawingml/2006/picture">
                  <pic:nvPicPr>
                    <pic:cNvPr id="31" name="Graphic 31" descr="Smiling face outline with solid fill"/>
                    <pic:cNvPicPr>
                      <a:picLocks noChangeAspect="1"/>
                    </pic:cNvPicPr>
                  </pic:nvPicPr>
                  <pic:blipFill>
                    <a:blip r:embed="rId75" cstate="print">
                      <a:extLst>
                        <a:ext uri="{28A0092B-C50C-407E-A947-70E740481C1C}">
                          <a14:useLocalDpi xmlns:a14="http://schemas.microsoft.com/office/drawing/2010/main" val="0"/>
                        </a:ext>
                        <a:ext uri="{96DAC541-7B7A-43D3-8B79-37D633B846F1}">
                          <asvg:svgBlip xmlns:asvg="http://schemas.microsoft.com/office/drawing/2016/SVG/main" r:embed="rId76"/>
                        </a:ext>
                      </a:extLst>
                    </a:blip>
                    <a:stretch>
                      <a:fillRect/>
                    </a:stretch>
                  </pic:blipFill>
                  <pic:spPr>
                    <a:xfrm>
                      <a:off x="0" y="0"/>
                      <a:ext cx="295275" cy="295275"/>
                    </a:xfrm>
                    <a:prstGeom prst="rect">
                      <a:avLst/>
                    </a:prstGeom>
                  </pic:spPr>
                </pic:pic>
              </a:graphicData>
            </a:graphic>
          </wp:inline>
        </w:drawing>
      </w:r>
      <w:r w:rsidRPr="005A39B5">
        <w:rPr>
          <w:rFonts w:ascii="Arial" w:hAnsi="Arial" w:cs="Arial"/>
          <w:sz w:val="20"/>
          <w:szCs w:val="20"/>
        </w:rPr>
        <w:t xml:space="preserve">The teachers will use 1 breaktime </w:t>
      </w:r>
      <w:r w:rsidRPr="005A39B5">
        <w:rPr>
          <w:noProof/>
          <w:sz w:val="20"/>
          <w:szCs w:val="20"/>
        </w:rPr>
        <w:drawing>
          <wp:inline distT="0" distB="0" distL="0" distR="0" wp14:anchorId="239283D8" wp14:editId="46D8B36F">
            <wp:extent cx="295275" cy="295275"/>
            <wp:effectExtent l="0" t="0" r="9525" b="9525"/>
            <wp:docPr id="32" name="Graphic 32" descr="Bell outline"/>
            <wp:cNvGraphicFramePr/>
            <a:graphic xmlns:a="http://schemas.openxmlformats.org/drawingml/2006/main">
              <a:graphicData uri="http://schemas.openxmlformats.org/drawingml/2006/picture">
                <pic:pic xmlns:pic="http://schemas.openxmlformats.org/drawingml/2006/picture">
                  <pic:nvPicPr>
                    <pic:cNvPr id="32" name="Graphic 32" descr="Bell outline"/>
                    <pic:cNvPicPr>
                      <a:picLocks noChangeAspect="1"/>
                    </pic:cNvPicPr>
                  </pic:nvPicPr>
                  <pic:blipFill>
                    <a:blip r:embed="rId77" cstate="print">
                      <a:extLst>
                        <a:ext uri="{28A0092B-C50C-407E-A947-70E740481C1C}">
                          <a14:useLocalDpi xmlns:a14="http://schemas.microsoft.com/office/drawing/2010/main" val="0"/>
                        </a:ext>
                        <a:ext uri="{96DAC541-7B7A-43D3-8B79-37D633B846F1}">
                          <asvg:svgBlip xmlns:asvg="http://schemas.microsoft.com/office/drawing/2016/SVG/main" r:embed="rId78"/>
                        </a:ext>
                      </a:extLst>
                    </a:blip>
                    <a:stretch>
                      <a:fillRect/>
                    </a:stretch>
                  </pic:blipFill>
                  <pic:spPr>
                    <a:xfrm>
                      <a:off x="0" y="0"/>
                      <a:ext cx="295275" cy="295275"/>
                    </a:xfrm>
                    <a:prstGeom prst="rect">
                      <a:avLst/>
                    </a:prstGeom>
                  </pic:spPr>
                </pic:pic>
              </a:graphicData>
            </a:graphic>
          </wp:inline>
        </w:drawing>
      </w:r>
      <w:r w:rsidRPr="005A39B5">
        <w:rPr>
          <w:rFonts w:ascii="Arial" w:hAnsi="Arial" w:cs="Arial"/>
          <w:sz w:val="20"/>
          <w:szCs w:val="20"/>
        </w:rPr>
        <w:t xml:space="preserve">a week to chat to Jack and Katie. </w:t>
      </w:r>
    </w:p>
    <w:p w14:paraId="4F60FED8" w14:textId="77777777" w:rsidR="006175A8" w:rsidRPr="005A39B5" w:rsidRDefault="006175A8" w:rsidP="006175A8">
      <w:pPr>
        <w:ind w:left="360"/>
        <w:jc w:val="both"/>
        <w:rPr>
          <w:rFonts w:ascii="Arial" w:hAnsi="Arial" w:cs="Arial"/>
          <w:sz w:val="20"/>
          <w:szCs w:val="20"/>
        </w:rPr>
      </w:pPr>
      <w:r w:rsidRPr="005A39B5">
        <w:rPr>
          <w:rFonts w:ascii="Arial" w:hAnsi="Arial" w:cs="Arial"/>
          <w:sz w:val="20"/>
          <w:szCs w:val="20"/>
        </w:rPr>
        <w:t>The family plan has been made for</w:t>
      </w:r>
      <w:r w:rsidRPr="005A39B5">
        <w:rPr>
          <w:rFonts w:ascii="Arial" w:hAnsi="Arial" w:cs="Arial"/>
          <w:b/>
          <w:bCs/>
          <w:sz w:val="20"/>
          <w:szCs w:val="20"/>
        </w:rPr>
        <w:t xml:space="preserve"> </w:t>
      </w:r>
      <w:r w:rsidRPr="005A39B5">
        <w:rPr>
          <w:rFonts w:ascii="Arial" w:hAnsi="Arial" w:cs="Arial"/>
          <w:sz w:val="20"/>
          <w:szCs w:val="20"/>
        </w:rPr>
        <w:t xml:space="preserve">Daddy to leave the family home. </w:t>
      </w:r>
      <w:r w:rsidRPr="005A39B5">
        <w:rPr>
          <w:noProof/>
          <w:sz w:val="20"/>
          <w:szCs w:val="20"/>
        </w:rPr>
        <w:drawing>
          <wp:inline distT="0" distB="0" distL="0" distR="0" wp14:anchorId="02688B7C" wp14:editId="7FBBC592">
            <wp:extent cx="304800" cy="304800"/>
            <wp:effectExtent l="0" t="0" r="0" b="0"/>
            <wp:docPr id="11" name="Graphic 11" descr="House with solid fill"/>
            <wp:cNvGraphicFramePr/>
            <a:graphic xmlns:a="http://schemas.openxmlformats.org/drawingml/2006/main">
              <a:graphicData uri="http://schemas.openxmlformats.org/drawingml/2006/picture">
                <pic:pic xmlns:pic="http://schemas.openxmlformats.org/drawingml/2006/picture">
                  <pic:nvPicPr>
                    <pic:cNvPr id="11" name="Graphic 11" descr="House with solid fill"/>
                    <pic:cNvPicPr>
                      <a:picLocks noChangeAspect="1"/>
                    </pic:cNvPicPr>
                  </pic:nvPicPr>
                  <pic:blipFill>
                    <a:blip r:embed="rId79" cstate="print">
                      <a:extLst>
                        <a:ext uri="{28A0092B-C50C-407E-A947-70E740481C1C}">
                          <a14:useLocalDpi xmlns:a14="http://schemas.microsoft.com/office/drawing/2010/main" val="0"/>
                        </a:ext>
                        <a:ext uri="{96DAC541-7B7A-43D3-8B79-37D633B846F1}">
                          <asvg:svgBlip xmlns:asvg="http://schemas.microsoft.com/office/drawing/2016/SVG/main" r:embed="rId80"/>
                        </a:ext>
                      </a:extLst>
                    </a:blip>
                    <a:stretch>
                      <a:fillRect/>
                    </a:stretch>
                  </pic:blipFill>
                  <pic:spPr>
                    <a:xfrm>
                      <a:off x="0" y="0"/>
                      <a:ext cx="304800" cy="304800"/>
                    </a:xfrm>
                    <a:prstGeom prst="rect">
                      <a:avLst/>
                    </a:prstGeom>
                  </pic:spPr>
                </pic:pic>
              </a:graphicData>
            </a:graphic>
          </wp:inline>
        </w:drawing>
      </w:r>
      <w:r w:rsidRPr="005A39B5">
        <w:rPr>
          <w:rFonts w:ascii="Arial" w:hAnsi="Arial" w:cs="Arial"/>
          <w:sz w:val="20"/>
          <w:szCs w:val="20"/>
        </w:rPr>
        <w:t xml:space="preserve"> and find somewhere else to live.  When this happens, Jack and Katie can visit him. Until Daddy moves out and finds another </w:t>
      </w:r>
      <w:proofErr w:type="gramStart"/>
      <w:r w:rsidRPr="005A39B5">
        <w:rPr>
          <w:rFonts w:ascii="Arial" w:hAnsi="Arial" w:cs="Arial"/>
          <w:sz w:val="20"/>
          <w:szCs w:val="20"/>
        </w:rPr>
        <w:t>home, if</w:t>
      </w:r>
      <w:proofErr w:type="gramEnd"/>
      <w:r w:rsidRPr="005A39B5">
        <w:rPr>
          <w:rFonts w:ascii="Arial" w:hAnsi="Arial" w:cs="Arial"/>
          <w:sz w:val="20"/>
          <w:szCs w:val="20"/>
        </w:rPr>
        <w:t xml:space="preserve"> arguments start and Mummy and daddy are really stressed </w:t>
      </w:r>
      <w:r w:rsidRPr="005A39B5">
        <w:rPr>
          <w:noProof/>
          <w:sz w:val="20"/>
          <w:szCs w:val="20"/>
        </w:rPr>
        <w:drawing>
          <wp:inline distT="0" distB="0" distL="0" distR="0" wp14:anchorId="619774B7" wp14:editId="0A657902">
            <wp:extent cx="371475" cy="276225"/>
            <wp:effectExtent l="0" t="0" r="0" b="0"/>
            <wp:docPr id="12" name="Graphic 12" descr="Angry face outline outline"/>
            <wp:cNvGraphicFramePr/>
            <a:graphic xmlns:a="http://schemas.openxmlformats.org/drawingml/2006/main">
              <a:graphicData uri="http://schemas.openxmlformats.org/drawingml/2006/picture">
                <pic:pic xmlns:pic="http://schemas.openxmlformats.org/drawingml/2006/picture">
                  <pic:nvPicPr>
                    <pic:cNvPr id="12" name="Graphic 12" descr="Angry face outline outline"/>
                    <pic:cNvPicPr>
                      <a:picLocks noChangeAspect="1"/>
                    </pic:cNvPicPr>
                  </pic:nvPicPr>
                  <pic:blipFill>
                    <a:blip r:embed="rId81" cstate="print">
                      <a:extLst>
                        <a:ext uri="{28A0092B-C50C-407E-A947-70E740481C1C}">
                          <a14:useLocalDpi xmlns:a14="http://schemas.microsoft.com/office/drawing/2010/main" val="0"/>
                        </a:ext>
                        <a:ext uri="{96DAC541-7B7A-43D3-8B79-37D633B846F1}">
                          <asvg:svgBlip xmlns:asvg="http://schemas.microsoft.com/office/drawing/2016/SVG/main" r:embed="rId82"/>
                        </a:ext>
                      </a:extLst>
                    </a:blip>
                    <a:stretch>
                      <a:fillRect/>
                    </a:stretch>
                  </pic:blipFill>
                  <pic:spPr>
                    <a:xfrm>
                      <a:off x="0" y="0"/>
                      <a:ext cx="373380" cy="272415"/>
                    </a:xfrm>
                    <a:prstGeom prst="rect">
                      <a:avLst/>
                    </a:prstGeom>
                  </pic:spPr>
                </pic:pic>
              </a:graphicData>
            </a:graphic>
          </wp:inline>
        </w:drawing>
      </w:r>
      <w:r w:rsidRPr="005A39B5">
        <w:rPr>
          <w:rFonts w:ascii="Arial" w:hAnsi="Arial" w:cs="Arial"/>
          <w:sz w:val="20"/>
          <w:szCs w:val="20"/>
        </w:rPr>
        <w:t xml:space="preserve">and shouting at each other </w:t>
      </w:r>
      <w:r w:rsidRPr="005A39B5">
        <w:rPr>
          <w:noProof/>
          <w:sz w:val="20"/>
          <w:szCs w:val="20"/>
        </w:rPr>
        <w:lastRenderedPageBreak/>
        <w:drawing>
          <wp:inline distT="0" distB="0" distL="0" distR="0" wp14:anchorId="71E0041C" wp14:editId="3A0AA3D4">
            <wp:extent cx="285750" cy="285750"/>
            <wp:effectExtent l="0" t="0" r="0" b="0"/>
            <wp:docPr id="4" name="Graphic 4" descr="Angry face outline with solid fill"/>
            <wp:cNvGraphicFramePr/>
            <a:graphic xmlns:a="http://schemas.openxmlformats.org/drawingml/2006/main">
              <a:graphicData uri="http://schemas.openxmlformats.org/drawingml/2006/picture">
                <pic:pic xmlns:pic="http://schemas.openxmlformats.org/drawingml/2006/picture">
                  <pic:nvPicPr>
                    <pic:cNvPr id="4" name="Graphic 4" descr="Angry face outline with solid fill"/>
                    <pic:cNvPicPr>
                      <a:picLocks noChangeAspect="1"/>
                    </pic:cNvPicPr>
                  </pic:nvPicPr>
                  <pic:blipFill>
                    <a:blip r:embed="rId83" cstate="print">
                      <a:extLst>
                        <a:ext uri="{28A0092B-C50C-407E-A947-70E740481C1C}">
                          <a14:useLocalDpi xmlns:a14="http://schemas.microsoft.com/office/drawing/2010/main" val="0"/>
                        </a:ext>
                        <a:ext uri="{96DAC541-7B7A-43D3-8B79-37D633B846F1}">
                          <asvg:svgBlip xmlns:asvg="http://schemas.microsoft.com/office/drawing/2016/SVG/main" r:embed="rId84"/>
                        </a:ext>
                      </a:extLst>
                    </a:blip>
                    <a:stretch>
                      <a:fillRect/>
                    </a:stretch>
                  </pic:blipFill>
                  <pic:spPr>
                    <a:xfrm>
                      <a:off x="0" y="0"/>
                      <a:ext cx="285750" cy="285750"/>
                    </a:xfrm>
                    <a:prstGeom prst="rect">
                      <a:avLst/>
                    </a:prstGeom>
                  </pic:spPr>
                </pic:pic>
              </a:graphicData>
            </a:graphic>
          </wp:inline>
        </w:drawing>
      </w:r>
      <w:r w:rsidRPr="005A39B5">
        <w:rPr>
          <w:rFonts w:ascii="Arial" w:hAnsi="Arial" w:cs="Arial"/>
          <w:sz w:val="20"/>
          <w:szCs w:val="20"/>
        </w:rPr>
        <w:t xml:space="preserve">one of them will leave the house </w:t>
      </w:r>
      <w:r w:rsidRPr="005A39B5">
        <w:rPr>
          <w:noProof/>
          <w:sz w:val="20"/>
          <w:szCs w:val="20"/>
        </w:rPr>
        <w:drawing>
          <wp:inline distT="0" distB="0" distL="0" distR="0" wp14:anchorId="453BC705" wp14:editId="214EDDD7">
            <wp:extent cx="266700" cy="266700"/>
            <wp:effectExtent l="0" t="0" r="0" b="0"/>
            <wp:docPr id="14" name="Graphic 14" descr="Walk with solid fill"/>
            <wp:cNvGraphicFramePr/>
            <a:graphic xmlns:a="http://schemas.openxmlformats.org/drawingml/2006/main">
              <a:graphicData uri="http://schemas.openxmlformats.org/drawingml/2006/picture">
                <pic:pic xmlns:pic="http://schemas.openxmlformats.org/drawingml/2006/picture">
                  <pic:nvPicPr>
                    <pic:cNvPr id="14" name="Graphic 14" descr="Walk with solid fill"/>
                    <pic:cNvPicPr>
                      <a:picLocks noChangeAspect="1"/>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266700" cy="266700"/>
                    </a:xfrm>
                    <a:prstGeom prst="rect">
                      <a:avLst/>
                    </a:prstGeom>
                  </pic:spPr>
                </pic:pic>
              </a:graphicData>
            </a:graphic>
          </wp:inline>
        </w:drawing>
      </w:r>
      <w:r w:rsidRPr="005A39B5">
        <w:rPr>
          <w:rFonts w:ascii="Arial" w:hAnsi="Arial" w:cs="Arial"/>
          <w:sz w:val="20"/>
          <w:szCs w:val="20"/>
        </w:rPr>
        <w:t xml:space="preserve">and cool down (either going to Grandma Sandra and Grandpa Joe’s house or Nicki’s house. </w:t>
      </w:r>
      <w:r w:rsidRPr="005A39B5">
        <w:rPr>
          <w:rFonts w:ascii="Arial" w:hAnsi="Arial" w:cs="Arial"/>
          <w:i/>
          <w:iCs/>
          <w:sz w:val="20"/>
          <w:szCs w:val="20"/>
        </w:rPr>
        <w:t xml:space="preserve"> </w:t>
      </w:r>
      <w:r w:rsidRPr="005A39B5">
        <w:rPr>
          <w:rFonts w:ascii="Arial" w:hAnsi="Arial" w:cs="Arial"/>
          <w:sz w:val="20"/>
          <w:szCs w:val="20"/>
        </w:rPr>
        <w:t xml:space="preserve">One adult must always stay at home </w:t>
      </w:r>
      <w:r w:rsidRPr="005A39B5">
        <w:rPr>
          <w:noProof/>
          <w:sz w:val="20"/>
          <w:szCs w:val="20"/>
        </w:rPr>
        <w:drawing>
          <wp:inline distT="0" distB="0" distL="0" distR="0" wp14:anchorId="69A13E78" wp14:editId="69E678BA">
            <wp:extent cx="285750" cy="285750"/>
            <wp:effectExtent l="0" t="0" r="0" b="0"/>
            <wp:docPr id="36" name="Graphic 36" descr="House with solid fill"/>
            <wp:cNvGraphicFramePr/>
            <a:graphic xmlns:a="http://schemas.openxmlformats.org/drawingml/2006/main">
              <a:graphicData uri="http://schemas.openxmlformats.org/drawingml/2006/picture">
                <pic:pic xmlns:pic="http://schemas.openxmlformats.org/drawingml/2006/picture">
                  <pic:nvPicPr>
                    <pic:cNvPr id="36" name="Graphic 36" descr="House with solid fill"/>
                    <pic:cNvPicPr>
                      <a:picLocks noChangeAspect="1"/>
                    </pic:cNvPicPr>
                  </pic:nvPicPr>
                  <pic:blipFill>
                    <a:blip r:embed="rId79" cstate="print">
                      <a:extLst>
                        <a:ext uri="{28A0092B-C50C-407E-A947-70E740481C1C}">
                          <a14:useLocalDpi xmlns:a14="http://schemas.microsoft.com/office/drawing/2010/main" val="0"/>
                        </a:ext>
                        <a:ext uri="{96DAC541-7B7A-43D3-8B79-37D633B846F1}">
                          <asvg:svgBlip xmlns:asvg="http://schemas.microsoft.com/office/drawing/2016/SVG/main" r:embed="rId80"/>
                        </a:ext>
                      </a:extLst>
                    </a:blip>
                    <a:stretch>
                      <a:fillRect/>
                    </a:stretch>
                  </pic:blipFill>
                  <pic:spPr>
                    <a:xfrm>
                      <a:off x="0" y="0"/>
                      <a:ext cx="285750" cy="285750"/>
                    </a:xfrm>
                    <a:prstGeom prst="rect">
                      <a:avLst/>
                    </a:prstGeom>
                  </pic:spPr>
                </pic:pic>
              </a:graphicData>
            </a:graphic>
          </wp:inline>
        </w:drawing>
      </w:r>
      <w:r w:rsidRPr="005A39B5">
        <w:rPr>
          <w:rFonts w:ascii="Arial" w:hAnsi="Arial" w:cs="Arial"/>
          <w:sz w:val="20"/>
          <w:szCs w:val="20"/>
        </w:rPr>
        <w:t>with Jack and Katie (or take them with them) to make sure Jack and Katie are safe.</w:t>
      </w:r>
    </w:p>
    <w:p w14:paraId="571D7DA2" w14:textId="77777777" w:rsidR="006175A8" w:rsidRPr="005A39B5" w:rsidRDefault="006175A8" w:rsidP="006175A8">
      <w:pPr>
        <w:ind w:left="360"/>
        <w:jc w:val="both"/>
        <w:rPr>
          <w:rFonts w:ascii="Arial" w:hAnsi="Arial" w:cs="Arial"/>
          <w:sz w:val="20"/>
          <w:szCs w:val="20"/>
        </w:rPr>
      </w:pPr>
      <w:r w:rsidRPr="005A39B5">
        <w:rPr>
          <w:rFonts w:ascii="Arial" w:hAnsi="Arial" w:cs="Arial"/>
          <w:sz w:val="20"/>
          <w:szCs w:val="20"/>
        </w:rPr>
        <w:t xml:space="preserve">Mummy and Daddy understand that if there are any arguments between them which get aggressive, </w:t>
      </w:r>
      <w:r w:rsidRPr="005A39B5">
        <w:rPr>
          <w:noProof/>
          <w:sz w:val="20"/>
          <w:szCs w:val="20"/>
        </w:rPr>
        <w:drawing>
          <wp:inline distT="0" distB="0" distL="0" distR="0" wp14:anchorId="49B2706E" wp14:editId="5D900546">
            <wp:extent cx="295275" cy="295275"/>
            <wp:effectExtent l="0" t="0" r="9525" b="9525"/>
            <wp:docPr id="37" name="Graphic 37" descr="Muscular arm with solid fill"/>
            <wp:cNvGraphicFramePr/>
            <a:graphic xmlns:a="http://schemas.openxmlformats.org/drawingml/2006/main">
              <a:graphicData uri="http://schemas.openxmlformats.org/drawingml/2006/picture">
                <pic:pic xmlns:pic="http://schemas.openxmlformats.org/drawingml/2006/picture">
                  <pic:nvPicPr>
                    <pic:cNvPr id="37" name="Graphic 37" descr="Muscular arm with solid fill"/>
                    <pic:cNvPicPr>
                      <a:picLocks noChangeAspect="1"/>
                    </pic:cNvPicPr>
                  </pic:nvPicPr>
                  <pic:blipFill>
                    <a:blip r:embed="rId85" cstate="print">
                      <a:extLst>
                        <a:ext uri="{28A0092B-C50C-407E-A947-70E740481C1C}">
                          <a14:useLocalDpi xmlns:a14="http://schemas.microsoft.com/office/drawing/2010/main" val="0"/>
                        </a:ext>
                        <a:ext uri="{96DAC541-7B7A-43D3-8B79-37D633B846F1}">
                          <asvg:svgBlip xmlns:asvg="http://schemas.microsoft.com/office/drawing/2016/SVG/main" r:embed="rId86"/>
                        </a:ext>
                      </a:extLst>
                    </a:blip>
                    <a:stretch>
                      <a:fillRect/>
                    </a:stretch>
                  </pic:blipFill>
                  <pic:spPr>
                    <a:xfrm>
                      <a:off x="0" y="0"/>
                      <a:ext cx="295275" cy="295275"/>
                    </a:xfrm>
                    <a:prstGeom prst="rect">
                      <a:avLst/>
                    </a:prstGeom>
                  </pic:spPr>
                </pic:pic>
              </a:graphicData>
            </a:graphic>
          </wp:inline>
        </w:drawing>
      </w:r>
      <w:r w:rsidRPr="005A39B5">
        <w:rPr>
          <w:rFonts w:ascii="Arial" w:hAnsi="Arial" w:cs="Arial"/>
          <w:sz w:val="20"/>
          <w:szCs w:val="20"/>
        </w:rPr>
        <w:t xml:space="preserve">in front of Jack and Katie, the Police </w:t>
      </w:r>
      <w:r w:rsidRPr="005A39B5">
        <w:rPr>
          <w:noProof/>
          <w:sz w:val="20"/>
          <w:szCs w:val="20"/>
        </w:rPr>
        <w:drawing>
          <wp:inline distT="0" distB="0" distL="0" distR="0" wp14:anchorId="79273C0C" wp14:editId="71378E98">
            <wp:extent cx="333375" cy="333375"/>
            <wp:effectExtent l="0" t="0" r="9525" b="9525"/>
            <wp:docPr id="38" name="Graphic 38" descr="Police male with solid fill"/>
            <wp:cNvGraphicFramePr/>
            <a:graphic xmlns:a="http://schemas.openxmlformats.org/drawingml/2006/main">
              <a:graphicData uri="http://schemas.openxmlformats.org/drawingml/2006/picture">
                <pic:pic xmlns:pic="http://schemas.openxmlformats.org/drawingml/2006/picture">
                  <pic:nvPicPr>
                    <pic:cNvPr id="38" name="Graphic 38" descr="Police male with solid fill"/>
                    <pic:cNvPicPr>
                      <a:picLocks noChangeAspect="1"/>
                    </pic:cNvPicPr>
                  </pic:nvPicPr>
                  <pic:blipFill>
                    <a:blip r:embed="rId87" cstate="print">
                      <a:extLst>
                        <a:ext uri="{28A0092B-C50C-407E-A947-70E740481C1C}">
                          <a14:useLocalDpi xmlns:a14="http://schemas.microsoft.com/office/drawing/2010/main" val="0"/>
                        </a:ext>
                        <a:ext uri="{96DAC541-7B7A-43D3-8B79-37D633B846F1}">
                          <asvg:svgBlip xmlns:asvg="http://schemas.microsoft.com/office/drawing/2016/SVG/main" r:embed="rId88"/>
                        </a:ext>
                      </a:extLst>
                    </a:blip>
                    <a:stretch>
                      <a:fillRect/>
                    </a:stretch>
                  </pic:blipFill>
                  <pic:spPr>
                    <a:xfrm flipH="1">
                      <a:off x="0" y="0"/>
                      <a:ext cx="333375" cy="333375"/>
                    </a:xfrm>
                    <a:prstGeom prst="rect">
                      <a:avLst/>
                    </a:prstGeom>
                  </pic:spPr>
                </pic:pic>
              </a:graphicData>
            </a:graphic>
          </wp:inline>
        </w:drawing>
      </w:r>
      <w:r w:rsidRPr="005A39B5">
        <w:rPr>
          <w:rFonts w:ascii="Arial" w:hAnsi="Arial" w:cs="Arial"/>
          <w:sz w:val="20"/>
          <w:szCs w:val="20"/>
        </w:rPr>
        <w:t xml:space="preserve"> need to be contacted immediately.  Jack and Katie have suggested that they call the Police for help in an emergency and know they can do this without being told off by their parents.</w:t>
      </w:r>
    </w:p>
    <w:p w14:paraId="21698F8A" w14:textId="77777777" w:rsidR="006175A8" w:rsidRPr="005A39B5" w:rsidRDefault="006175A8" w:rsidP="006175A8">
      <w:pPr>
        <w:ind w:left="360"/>
        <w:jc w:val="both"/>
        <w:rPr>
          <w:rFonts w:ascii="Arial" w:hAnsi="Arial" w:cs="Arial"/>
          <w:sz w:val="20"/>
          <w:szCs w:val="20"/>
        </w:rPr>
      </w:pPr>
      <w:r w:rsidRPr="005A39B5">
        <w:rPr>
          <w:rFonts w:ascii="Arial" w:hAnsi="Arial" w:cs="Arial"/>
          <w:sz w:val="20"/>
          <w:szCs w:val="20"/>
        </w:rPr>
        <w:t xml:space="preserve">Jack and Katie will also tell Grandma Sandra and Grandpa Joe or Nicki immediately if they are worried about their mum being very sad </w:t>
      </w:r>
      <w:r w:rsidRPr="005A39B5">
        <w:rPr>
          <w:noProof/>
          <w:sz w:val="20"/>
          <w:szCs w:val="20"/>
        </w:rPr>
        <w:drawing>
          <wp:inline distT="0" distB="0" distL="0" distR="0" wp14:anchorId="7B664F55" wp14:editId="1EFE624C">
            <wp:extent cx="285750" cy="285750"/>
            <wp:effectExtent l="0" t="0" r="0" b="0"/>
            <wp:docPr id="54" name="Graphic 54" descr="Sad face outline with solid fill"/>
            <wp:cNvGraphicFramePr/>
            <a:graphic xmlns:a="http://schemas.openxmlformats.org/drawingml/2006/main">
              <a:graphicData uri="http://schemas.openxmlformats.org/drawingml/2006/picture">
                <pic:pic xmlns:pic="http://schemas.openxmlformats.org/drawingml/2006/picture">
                  <pic:nvPicPr>
                    <pic:cNvPr id="54" name="Graphic 54" descr="Sad face outline with solid fill"/>
                    <pic:cNvPicPr>
                      <a:picLocks noChangeAspect="1"/>
                    </pic:cNvPicPr>
                  </pic:nvPicPr>
                  <pic:blipFill>
                    <a:blip r:embed="rId89" cstate="print">
                      <a:extLst>
                        <a:ext uri="{28A0092B-C50C-407E-A947-70E740481C1C}">
                          <a14:useLocalDpi xmlns:a14="http://schemas.microsoft.com/office/drawing/2010/main" val="0"/>
                        </a:ext>
                        <a:ext uri="{96DAC541-7B7A-43D3-8B79-37D633B846F1}">
                          <asvg:svgBlip xmlns:asvg="http://schemas.microsoft.com/office/drawing/2016/SVG/main" r:embed="rId90"/>
                        </a:ext>
                      </a:extLst>
                    </a:blip>
                    <a:stretch>
                      <a:fillRect/>
                    </a:stretch>
                  </pic:blipFill>
                  <pic:spPr>
                    <a:xfrm>
                      <a:off x="0" y="0"/>
                      <a:ext cx="285750" cy="285750"/>
                    </a:xfrm>
                    <a:prstGeom prst="rect">
                      <a:avLst/>
                    </a:prstGeom>
                  </pic:spPr>
                </pic:pic>
              </a:graphicData>
            </a:graphic>
          </wp:inline>
        </w:drawing>
      </w:r>
      <w:r w:rsidRPr="005A39B5">
        <w:rPr>
          <w:rFonts w:ascii="Arial" w:hAnsi="Arial" w:cs="Arial"/>
          <w:sz w:val="20"/>
          <w:szCs w:val="20"/>
        </w:rPr>
        <w:t xml:space="preserve">parents fighting, taking drugs </w:t>
      </w:r>
      <w:r w:rsidRPr="005A39B5">
        <w:rPr>
          <w:noProof/>
          <w:sz w:val="20"/>
          <w:szCs w:val="20"/>
        </w:rPr>
        <w:drawing>
          <wp:inline distT="0" distB="0" distL="0" distR="0" wp14:anchorId="200DBF2D" wp14:editId="4A6BD25A">
            <wp:extent cx="276225" cy="276225"/>
            <wp:effectExtent l="0" t="0" r="9525" b="9525"/>
            <wp:docPr id="41" name="Graphic 41" descr="Smoking with solid fill"/>
            <wp:cNvGraphicFramePr/>
            <a:graphic xmlns:a="http://schemas.openxmlformats.org/drawingml/2006/main">
              <a:graphicData uri="http://schemas.openxmlformats.org/drawingml/2006/picture">
                <pic:pic xmlns:pic="http://schemas.openxmlformats.org/drawingml/2006/picture">
                  <pic:nvPicPr>
                    <pic:cNvPr id="41" name="Graphic 41" descr="Smoking with solid fill"/>
                    <pic:cNvPicPr>
                      <a:picLocks noChangeAspect="1"/>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276225" cy="276225"/>
                    </a:xfrm>
                    <a:prstGeom prst="rect">
                      <a:avLst/>
                    </a:prstGeom>
                  </pic:spPr>
                </pic:pic>
              </a:graphicData>
            </a:graphic>
          </wp:inline>
        </w:drawing>
      </w:r>
      <w:r w:rsidRPr="005A39B5">
        <w:rPr>
          <w:rFonts w:ascii="Arial" w:hAnsi="Arial" w:cs="Arial"/>
          <w:sz w:val="20"/>
          <w:szCs w:val="20"/>
        </w:rPr>
        <w:t xml:space="preserve">and/or drinking alcohol </w:t>
      </w:r>
      <w:r w:rsidRPr="005A39B5">
        <w:rPr>
          <w:noProof/>
          <w:sz w:val="20"/>
          <w:szCs w:val="20"/>
        </w:rPr>
        <w:drawing>
          <wp:inline distT="0" distB="0" distL="0" distR="0" wp14:anchorId="25719898" wp14:editId="11F7C727">
            <wp:extent cx="266700" cy="266700"/>
            <wp:effectExtent l="0" t="0" r="0" b="0"/>
            <wp:docPr id="42" name="Graphic 42" descr="Wine with solid fill"/>
            <wp:cNvGraphicFramePr/>
            <a:graphic xmlns:a="http://schemas.openxmlformats.org/drawingml/2006/main">
              <a:graphicData uri="http://schemas.openxmlformats.org/drawingml/2006/picture">
                <pic:pic xmlns:pic="http://schemas.openxmlformats.org/drawingml/2006/picture">
                  <pic:nvPicPr>
                    <pic:cNvPr id="42" name="Graphic 42" descr="Wine with solid fill"/>
                    <pic:cNvPicPr>
                      <a:picLocks noChangeAspect="1"/>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266700" cy="266700"/>
                    </a:xfrm>
                    <a:prstGeom prst="rect">
                      <a:avLst/>
                    </a:prstGeom>
                  </pic:spPr>
                </pic:pic>
              </a:graphicData>
            </a:graphic>
          </wp:inline>
        </w:drawing>
      </w:r>
      <w:r w:rsidRPr="005A39B5">
        <w:rPr>
          <w:noProof/>
          <w:sz w:val="20"/>
          <w:szCs w:val="20"/>
        </w:rPr>
        <w:drawing>
          <wp:inline distT="0" distB="0" distL="0" distR="0" wp14:anchorId="699FE507" wp14:editId="362230C9">
            <wp:extent cx="266700" cy="266700"/>
            <wp:effectExtent l="0" t="0" r="0" b="0"/>
            <wp:docPr id="43" name="Graphic 43" descr="Beer with solid fill"/>
            <wp:cNvGraphicFramePr/>
            <a:graphic xmlns:a="http://schemas.openxmlformats.org/drawingml/2006/main">
              <a:graphicData uri="http://schemas.openxmlformats.org/drawingml/2006/picture">
                <pic:pic xmlns:pic="http://schemas.openxmlformats.org/drawingml/2006/picture">
                  <pic:nvPicPr>
                    <pic:cNvPr id="43" name="Graphic 43" descr="Beer with solid fill"/>
                    <pic:cNvPicPr>
                      <a:picLocks noChangeAspect="1"/>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266700" cy="266700"/>
                    </a:xfrm>
                    <a:prstGeom prst="rect">
                      <a:avLst/>
                    </a:prstGeom>
                  </pic:spPr>
                </pic:pic>
              </a:graphicData>
            </a:graphic>
          </wp:inline>
        </w:drawing>
      </w:r>
      <w:r w:rsidRPr="005A39B5">
        <w:rPr>
          <w:rFonts w:ascii="Arial" w:hAnsi="Arial" w:cs="Arial"/>
          <w:sz w:val="20"/>
          <w:szCs w:val="20"/>
        </w:rPr>
        <w:t>– they will ring or text them.</w:t>
      </w:r>
      <w:r w:rsidRPr="005A39B5">
        <w:rPr>
          <w:noProof/>
          <w:sz w:val="20"/>
          <w:szCs w:val="20"/>
        </w:rPr>
        <w:drawing>
          <wp:inline distT="0" distB="0" distL="0" distR="0" wp14:anchorId="58B6506E" wp14:editId="65387BC1">
            <wp:extent cx="285750" cy="285750"/>
            <wp:effectExtent l="0" t="0" r="0" b="0"/>
            <wp:docPr id="39" name="Graphic 39" descr="Phone Vibration with solid fill"/>
            <wp:cNvGraphicFramePr/>
            <a:graphic xmlns:a="http://schemas.openxmlformats.org/drawingml/2006/main">
              <a:graphicData uri="http://schemas.openxmlformats.org/drawingml/2006/picture">
                <pic:pic xmlns:pic="http://schemas.openxmlformats.org/drawingml/2006/picture">
                  <pic:nvPicPr>
                    <pic:cNvPr id="39" name="Graphic 39" descr="Phone Vibration with solid fill"/>
                    <pic:cNvPicPr>
                      <a:picLocks noChangeAspect="1"/>
                    </pic:cNvPicPr>
                  </pic:nvPicPr>
                  <pic:blipFill>
                    <a:blip r:embed="rId91" cstate="print">
                      <a:extLst>
                        <a:ext uri="{28A0092B-C50C-407E-A947-70E740481C1C}">
                          <a14:useLocalDpi xmlns:a14="http://schemas.microsoft.com/office/drawing/2010/main" val="0"/>
                        </a:ext>
                        <a:ext uri="{96DAC541-7B7A-43D3-8B79-37D633B846F1}">
                          <asvg:svgBlip xmlns:asvg="http://schemas.microsoft.com/office/drawing/2016/SVG/main" r:embed="rId92"/>
                        </a:ext>
                      </a:extLst>
                    </a:blip>
                    <a:stretch>
                      <a:fillRect/>
                    </a:stretch>
                  </pic:blipFill>
                  <pic:spPr>
                    <a:xfrm>
                      <a:off x="0" y="0"/>
                      <a:ext cx="285750" cy="285750"/>
                    </a:xfrm>
                    <a:prstGeom prst="rect">
                      <a:avLst/>
                    </a:prstGeom>
                  </pic:spPr>
                </pic:pic>
              </a:graphicData>
            </a:graphic>
          </wp:inline>
        </w:drawing>
      </w:r>
      <w:r w:rsidRPr="005A39B5">
        <w:rPr>
          <w:rFonts w:ascii="Arial" w:hAnsi="Arial" w:cs="Arial"/>
          <w:sz w:val="20"/>
          <w:szCs w:val="20"/>
        </w:rPr>
        <w:t xml:space="preserve"> Grandma Sandra, Grandpa Joe or Nicki will come round to the house straight away and work out by talking to mummy and daddy if it’s safe for them to stay at home or whether they need to take Jack and Katie to their house </w:t>
      </w:r>
      <w:r w:rsidRPr="005A39B5">
        <w:rPr>
          <w:noProof/>
          <w:sz w:val="20"/>
          <w:szCs w:val="20"/>
        </w:rPr>
        <w:drawing>
          <wp:inline distT="0" distB="0" distL="0" distR="0" wp14:anchorId="42F07541" wp14:editId="1DCF05CC">
            <wp:extent cx="323850" cy="323850"/>
            <wp:effectExtent l="0" t="0" r="0" b="0"/>
            <wp:docPr id="40" name="Graphic 40" descr="House with solid fill"/>
            <wp:cNvGraphicFramePr/>
            <a:graphic xmlns:a="http://schemas.openxmlformats.org/drawingml/2006/main">
              <a:graphicData uri="http://schemas.openxmlformats.org/drawingml/2006/picture">
                <pic:pic xmlns:pic="http://schemas.openxmlformats.org/drawingml/2006/picture">
                  <pic:nvPicPr>
                    <pic:cNvPr id="40" name="Graphic 40" descr="House with solid fill"/>
                    <pic:cNvPicPr>
                      <a:picLocks noChangeAspect="1"/>
                    </pic:cNvPicPr>
                  </pic:nvPicPr>
                  <pic:blipFill>
                    <a:blip r:embed="rId79" cstate="print">
                      <a:extLst>
                        <a:ext uri="{28A0092B-C50C-407E-A947-70E740481C1C}">
                          <a14:useLocalDpi xmlns:a14="http://schemas.microsoft.com/office/drawing/2010/main" val="0"/>
                        </a:ext>
                        <a:ext uri="{96DAC541-7B7A-43D3-8B79-37D633B846F1}">
                          <asvg:svgBlip xmlns:asvg="http://schemas.microsoft.com/office/drawing/2016/SVG/main" r:embed="rId80"/>
                        </a:ext>
                      </a:extLst>
                    </a:blip>
                    <a:stretch>
                      <a:fillRect/>
                    </a:stretch>
                  </pic:blipFill>
                  <pic:spPr>
                    <a:xfrm>
                      <a:off x="0" y="0"/>
                      <a:ext cx="323850" cy="323850"/>
                    </a:xfrm>
                    <a:prstGeom prst="rect">
                      <a:avLst/>
                    </a:prstGeom>
                  </pic:spPr>
                </pic:pic>
              </a:graphicData>
            </a:graphic>
          </wp:inline>
        </w:drawing>
      </w:r>
      <w:r w:rsidRPr="005A39B5">
        <w:rPr>
          <w:rFonts w:ascii="Arial" w:hAnsi="Arial" w:cs="Arial"/>
          <w:sz w:val="20"/>
          <w:szCs w:val="20"/>
        </w:rPr>
        <w:t xml:space="preserve">to sleep over </w:t>
      </w:r>
      <w:r w:rsidRPr="005A39B5">
        <w:rPr>
          <w:noProof/>
          <w:sz w:val="20"/>
          <w:szCs w:val="20"/>
        </w:rPr>
        <w:drawing>
          <wp:inline distT="0" distB="0" distL="0" distR="0" wp14:anchorId="2A1E2C04" wp14:editId="628B652D">
            <wp:extent cx="276225" cy="276225"/>
            <wp:effectExtent l="0" t="0" r="9525" b="0"/>
            <wp:docPr id="20" name="Graphic 20" descr="Sleep with solid fill"/>
            <wp:cNvGraphicFramePr/>
            <a:graphic xmlns:a="http://schemas.openxmlformats.org/drawingml/2006/main">
              <a:graphicData uri="http://schemas.openxmlformats.org/drawingml/2006/picture">
                <pic:pic xmlns:pic="http://schemas.openxmlformats.org/drawingml/2006/picture">
                  <pic:nvPicPr>
                    <pic:cNvPr id="20" name="Graphic 20" descr="Sleep with solid fill"/>
                    <pic:cNvPicPr>
                      <a:picLocks noChangeAspect="1"/>
                    </pic:cNvPicPr>
                  </pic:nvPicPr>
                  <pic:blipFill>
                    <a:blip r:embed="rId93" cstate="print">
                      <a:extLst>
                        <a:ext uri="{28A0092B-C50C-407E-A947-70E740481C1C}">
                          <a14:useLocalDpi xmlns:a14="http://schemas.microsoft.com/office/drawing/2010/main" val="0"/>
                        </a:ext>
                        <a:ext uri="{96DAC541-7B7A-43D3-8B79-37D633B846F1}">
                          <asvg:svgBlip xmlns:asvg="http://schemas.microsoft.com/office/drawing/2016/SVG/main" r:embed="rId94"/>
                        </a:ext>
                      </a:extLst>
                    </a:blip>
                    <a:stretch>
                      <a:fillRect/>
                    </a:stretch>
                  </pic:blipFill>
                  <pic:spPr>
                    <a:xfrm>
                      <a:off x="0" y="0"/>
                      <a:ext cx="276225" cy="276225"/>
                    </a:xfrm>
                    <a:prstGeom prst="rect">
                      <a:avLst/>
                    </a:prstGeom>
                  </pic:spPr>
                </pic:pic>
              </a:graphicData>
            </a:graphic>
          </wp:inline>
        </w:drawing>
      </w:r>
      <w:r w:rsidRPr="005A39B5">
        <w:rPr>
          <w:rFonts w:ascii="Arial" w:hAnsi="Arial" w:cs="Arial"/>
          <w:sz w:val="20"/>
          <w:szCs w:val="20"/>
        </w:rPr>
        <w:t xml:space="preserve">. Grandma Sandra and Grandpa Joe or Nicki will talk to mummy and daddy before Jack and Katie go home </w:t>
      </w:r>
      <w:r w:rsidRPr="005A39B5">
        <w:rPr>
          <w:noProof/>
          <w:sz w:val="20"/>
          <w:szCs w:val="20"/>
        </w:rPr>
        <w:drawing>
          <wp:inline distT="0" distB="0" distL="0" distR="0" wp14:anchorId="18B55361" wp14:editId="7F4C7684">
            <wp:extent cx="323850" cy="323850"/>
            <wp:effectExtent l="0" t="0" r="0" b="0"/>
            <wp:docPr id="33" name="Graphic 33" descr="House with solid fill"/>
            <wp:cNvGraphicFramePr/>
            <a:graphic xmlns:a="http://schemas.openxmlformats.org/drawingml/2006/main">
              <a:graphicData uri="http://schemas.openxmlformats.org/drawingml/2006/picture">
                <pic:pic xmlns:pic="http://schemas.openxmlformats.org/drawingml/2006/picture">
                  <pic:nvPicPr>
                    <pic:cNvPr id="33" name="Graphic 33" descr="House with solid fill"/>
                    <pic:cNvPicPr>
                      <a:picLocks noChangeAspect="1"/>
                    </pic:cNvPicPr>
                  </pic:nvPicPr>
                  <pic:blipFill>
                    <a:blip r:embed="rId79" cstate="print">
                      <a:extLst>
                        <a:ext uri="{28A0092B-C50C-407E-A947-70E740481C1C}">
                          <a14:useLocalDpi xmlns:a14="http://schemas.microsoft.com/office/drawing/2010/main" val="0"/>
                        </a:ext>
                        <a:ext uri="{96DAC541-7B7A-43D3-8B79-37D633B846F1}">
                          <asvg:svgBlip xmlns:asvg="http://schemas.microsoft.com/office/drawing/2016/SVG/main" r:embed="rId80"/>
                        </a:ext>
                      </a:extLst>
                    </a:blip>
                    <a:stretch>
                      <a:fillRect/>
                    </a:stretch>
                  </pic:blipFill>
                  <pic:spPr>
                    <a:xfrm>
                      <a:off x="0" y="0"/>
                      <a:ext cx="323850" cy="323850"/>
                    </a:xfrm>
                    <a:prstGeom prst="rect">
                      <a:avLst/>
                    </a:prstGeom>
                  </pic:spPr>
                </pic:pic>
              </a:graphicData>
            </a:graphic>
          </wp:inline>
        </w:drawing>
      </w:r>
      <w:r w:rsidRPr="005A39B5">
        <w:rPr>
          <w:rFonts w:ascii="Arial" w:hAnsi="Arial" w:cs="Arial"/>
          <w:sz w:val="20"/>
          <w:szCs w:val="20"/>
        </w:rPr>
        <w:t xml:space="preserve">to make sure mummy and daddy are calm and ready to have them back. </w:t>
      </w:r>
      <w:r w:rsidRPr="005A39B5">
        <w:rPr>
          <w:noProof/>
          <w:sz w:val="20"/>
          <w:szCs w:val="20"/>
        </w:rPr>
        <w:drawing>
          <wp:inline distT="0" distB="0" distL="0" distR="0" wp14:anchorId="336BB4B1" wp14:editId="45FFC530">
            <wp:extent cx="247650" cy="247650"/>
            <wp:effectExtent l="0" t="0" r="0" b="0"/>
            <wp:docPr id="44" name="Graphic 44" descr="Smiling face outline with solid fill"/>
            <wp:cNvGraphicFramePr/>
            <a:graphic xmlns:a="http://schemas.openxmlformats.org/drawingml/2006/main">
              <a:graphicData uri="http://schemas.openxmlformats.org/drawingml/2006/picture">
                <pic:pic xmlns:pic="http://schemas.openxmlformats.org/drawingml/2006/picture">
                  <pic:nvPicPr>
                    <pic:cNvPr id="44" name="Graphic 44" descr="Smiling face outline with solid fill"/>
                    <pic:cNvPicPr>
                      <a:picLocks noChangeAspect="1"/>
                    </pic:cNvPicPr>
                  </pic:nvPicPr>
                  <pic:blipFill>
                    <a:blip r:embed="rId75" cstate="print">
                      <a:extLst>
                        <a:ext uri="{28A0092B-C50C-407E-A947-70E740481C1C}">
                          <a14:useLocalDpi xmlns:a14="http://schemas.microsoft.com/office/drawing/2010/main" val="0"/>
                        </a:ext>
                        <a:ext uri="{96DAC541-7B7A-43D3-8B79-37D633B846F1}">
                          <asvg:svgBlip xmlns:asvg="http://schemas.microsoft.com/office/drawing/2016/SVG/main" r:embed="rId76"/>
                        </a:ext>
                      </a:extLst>
                    </a:blip>
                    <a:stretch>
                      <a:fillRect/>
                    </a:stretch>
                  </pic:blipFill>
                  <pic:spPr>
                    <a:xfrm rot="10800000" flipV="1">
                      <a:off x="0" y="0"/>
                      <a:ext cx="247650" cy="247650"/>
                    </a:xfrm>
                    <a:prstGeom prst="rect">
                      <a:avLst/>
                    </a:prstGeom>
                  </pic:spPr>
                </pic:pic>
              </a:graphicData>
            </a:graphic>
          </wp:inline>
        </w:drawing>
      </w:r>
      <w:r w:rsidRPr="005A39B5">
        <w:rPr>
          <w:rFonts w:ascii="Arial" w:hAnsi="Arial" w:cs="Arial"/>
          <w:sz w:val="20"/>
          <w:szCs w:val="20"/>
        </w:rPr>
        <w:t xml:space="preserve"> </w:t>
      </w:r>
    </w:p>
    <w:p w14:paraId="69B452E2" w14:textId="77777777" w:rsidR="006175A8" w:rsidRPr="005A39B5" w:rsidRDefault="006175A8" w:rsidP="006175A8">
      <w:pPr>
        <w:ind w:left="360"/>
        <w:jc w:val="both"/>
        <w:rPr>
          <w:rFonts w:ascii="Arial" w:hAnsi="Arial" w:cs="Arial"/>
          <w:sz w:val="20"/>
          <w:szCs w:val="20"/>
        </w:rPr>
      </w:pPr>
      <w:r w:rsidRPr="005A39B5">
        <w:rPr>
          <w:rFonts w:ascii="Arial" w:hAnsi="Arial" w:cs="Arial"/>
          <w:sz w:val="20"/>
          <w:szCs w:val="20"/>
        </w:rPr>
        <w:t xml:space="preserve">Mummy and Daddy really love Jack and Katie </w:t>
      </w:r>
      <w:r w:rsidRPr="005A39B5">
        <w:rPr>
          <w:noProof/>
          <w:sz w:val="20"/>
          <w:szCs w:val="20"/>
        </w:rPr>
        <w:drawing>
          <wp:inline distT="0" distB="0" distL="0" distR="0" wp14:anchorId="003CA8F2" wp14:editId="3229EB9C">
            <wp:extent cx="247650" cy="247650"/>
            <wp:effectExtent l="0" t="0" r="0" b="0"/>
            <wp:docPr id="57" name="Graphic 57" descr="Two Hearts with solid fill"/>
            <wp:cNvGraphicFramePr/>
            <a:graphic xmlns:a="http://schemas.openxmlformats.org/drawingml/2006/main">
              <a:graphicData uri="http://schemas.openxmlformats.org/drawingml/2006/picture">
                <pic:pic xmlns:pic="http://schemas.openxmlformats.org/drawingml/2006/picture">
                  <pic:nvPicPr>
                    <pic:cNvPr id="57" name="Graphic 57" descr="Two Hearts with solid fill"/>
                    <pic:cNvPicPr>
                      <a:picLocks noChangeAspect="1"/>
                    </pic:cNvPicPr>
                  </pic:nvPicPr>
                  <pic:blipFill>
                    <a:blip r:embed="rId95" cstate="print">
                      <a:extLst>
                        <a:ext uri="{28A0092B-C50C-407E-A947-70E740481C1C}">
                          <a14:useLocalDpi xmlns:a14="http://schemas.microsoft.com/office/drawing/2010/main" val="0"/>
                        </a:ext>
                        <a:ext uri="{96DAC541-7B7A-43D3-8B79-37D633B846F1}">
                          <asvg:svgBlip xmlns:asvg="http://schemas.microsoft.com/office/drawing/2016/SVG/main" r:embed="rId96"/>
                        </a:ext>
                      </a:extLst>
                    </a:blip>
                    <a:stretch>
                      <a:fillRect/>
                    </a:stretch>
                  </pic:blipFill>
                  <pic:spPr>
                    <a:xfrm>
                      <a:off x="0" y="0"/>
                      <a:ext cx="247650" cy="247650"/>
                    </a:xfrm>
                    <a:prstGeom prst="rect">
                      <a:avLst/>
                    </a:prstGeom>
                  </pic:spPr>
                </pic:pic>
              </a:graphicData>
            </a:graphic>
          </wp:inline>
        </w:drawing>
      </w:r>
      <w:r w:rsidRPr="005A39B5">
        <w:rPr>
          <w:rFonts w:ascii="Arial" w:hAnsi="Arial" w:cs="Arial"/>
          <w:sz w:val="20"/>
          <w:szCs w:val="20"/>
        </w:rPr>
        <w:t xml:space="preserve">and they want you both to be happy and well cared for. Mummy and Daddy have said they want to stop fighting and arguing and using drugs and ‘drink’ when things aren’t going well. With the help from professionals,  </w:t>
      </w:r>
      <w:r w:rsidRPr="005A39B5">
        <w:rPr>
          <w:noProof/>
          <w:sz w:val="20"/>
          <w:szCs w:val="20"/>
        </w:rPr>
        <w:drawing>
          <wp:inline distT="0" distB="0" distL="0" distR="0" wp14:anchorId="0D409326" wp14:editId="0159C1A5">
            <wp:extent cx="228600" cy="228600"/>
            <wp:effectExtent l="0" t="0" r="0" b="0"/>
            <wp:docPr id="60" name="Graphic 60" descr="Briefcase with solid fill"/>
            <wp:cNvGraphicFramePr/>
            <a:graphic xmlns:a="http://schemas.openxmlformats.org/drawingml/2006/main">
              <a:graphicData uri="http://schemas.openxmlformats.org/drawingml/2006/picture">
                <pic:pic xmlns:pic="http://schemas.openxmlformats.org/drawingml/2006/picture">
                  <pic:nvPicPr>
                    <pic:cNvPr id="60" name="Graphic 60" descr="Briefcase with solid fill"/>
                    <pic:cNvPicPr>
                      <a:picLocks noChangeAspect="1"/>
                    </pic:cNvPicPr>
                  </pic:nvPicPr>
                  <pic:blipFill>
                    <a:blip r:embed="rId97" cstate="print">
                      <a:extLst>
                        <a:ext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228600" cy="228600"/>
                    </a:xfrm>
                    <a:prstGeom prst="rect">
                      <a:avLst/>
                    </a:prstGeom>
                  </pic:spPr>
                </pic:pic>
              </a:graphicData>
            </a:graphic>
          </wp:inline>
        </w:drawing>
      </w:r>
      <w:r w:rsidRPr="005A39B5">
        <w:rPr>
          <w:rFonts w:ascii="Arial" w:hAnsi="Arial" w:cs="Arial"/>
          <w:sz w:val="20"/>
          <w:szCs w:val="20"/>
        </w:rPr>
        <w:t xml:space="preserve"> Mummy and Daddy have both agreed to talk to people who can help them </w:t>
      </w:r>
      <w:r w:rsidRPr="005A39B5">
        <w:rPr>
          <w:noProof/>
          <w:sz w:val="20"/>
          <w:szCs w:val="20"/>
        </w:rPr>
        <w:drawing>
          <wp:inline distT="0" distB="0" distL="0" distR="0" wp14:anchorId="6B668A31" wp14:editId="57D05CEE">
            <wp:extent cx="323850" cy="323850"/>
            <wp:effectExtent l="0" t="0" r="0" b="0"/>
            <wp:docPr id="59" name="Graphic 59" descr="Meeting with solid fill"/>
            <wp:cNvGraphicFramePr/>
            <a:graphic xmlns:a="http://schemas.openxmlformats.org/drawingml/2006/main">
              <a:graphicData uri="http://schemas.openxmlformats.org/drawingml/2006/picture">
                <pic:pic xmlns:pic="http://schemas.openxmlformats.org/drawingml/2006/picture">
                  <pic:nvPicPr>
                    <pic:cNvPr id="59" name="Graphic 59" descr="Meeting with solid fill"/>
                    <pic:cNvPicPr>
                      <a:picLocks noChangeAspect="1"/>
                    </pic:cNvPicPr>
                  </pic:nvPicPr>
                  <pic:blipFill>
                    <a:blip r:embed="rId99" cstate="print">
                      <a:extLst>
                        <a:ext uri="{28A0092B-C50C-407E-A947-70E740481C1C}">
                          <a14:useLocalDpi xmlns:a14="http://schemas.microsoft.com/office/drawing/2010/main" val="0"/>
                        </a:ext>
                        <a:ext uri="{96DAC541-7B7A-43D3-8B79-37D633B846F1}">
                          <asvg:svgBlip xmlns:asvg="http://schemas.microsoft.com/office/drawing/2016/SVG/main" r:embed="rId100"/>
                        </a:ext>
                      </a:extLst>
                    </a:blip>
                    <a:stretch>
                      <a:fillRect/>
                    </a:stretch>
                  </pic:blipFill>
                  <pic:spPr>
                    <a:xfrm>
                      <a:off x="0" y="0"/>
                      <a:ext cx="323850" cy="323850"/>
                    </a:xfrm>
                    <a:prstGeom prst="rect">
                      <a:avLst/>
                    </a:prstGeom>
                  </pic:spPr>
                </pic:pic>
              </a:graphicData>
            </a:graphic>
          </wp:inline>
        </w:drawing>
      </w:r>
      <w:r w:rsidRPr="005A39B5">
        <w:rPr>
          <w:rFonts w:ascii="Arial" w:hAnsi="Arial" w:cs="Arial"/>
          <w:sz w:val="20"/>
          <w:szCs w:val="20"/>
        </w:rPr>
        <w:t xml:space="preserve"> make changes and as they want life at home to be better for Jack and Katie.  </w:t>
      </w:r>
    </w:p>
    <w:p w14:paraId="45DC9951" w14:textId="77777777" w:rsidR="006175A8" w:rsidRPr="005A39B5" w:rsidRDefault="006175A8" w:rsidP="006175A8">
      <w:pPr>
        <w:ind w:left="360"/>
        <w:jc w:val="both"/>
        <w:rPr>
          <w:rFonts w:ascii="Arial" w:hAnsi="Arial" w:cs="Arial"/>
          <w:sz w:val="20"/>
          <w:szCs w:val="20"/>
        </w:rPr>
      </w:pPr>
      <w:r w:rsidRPr="005A39B5">
        <w:rPr>
          <w:rFonts w:ascii="Arial" w:hAnsi="Arial" w:cs="Arial"/>
          <w:sz w:val="20"/>
          <w:szCs w:val="20"/>
        </w:rPr>
        <w:t xml:space="preserve">We will all meet again on…… </w:t>
      </w:r>
      <w:r w:rsidRPr="005A39B5">
        <w:rPr>
          <w:noProof/>
          <w:sz w:val="20"/>
          <w:szCs w:val="20"/>
        </w:rPr>
        <w:drawing>
          <wp:inline distT="0" distB="0" distL="0" distR="0" wp14:anchorId="6F8A07D3" wp14:editId="1D5B230A">
            <wp:extent cx="295275" cy="295275"/>
            <wp:effectExtent l="0" t="0" r="9525" b="9525"/>
            <wp:docPr id="45" name="Graphic 45" descr="Daily calendar with solid fill"/>
            <wp:cNvGraphicFramePr/>
            <a:graphic xmlns:a="http://schemas.openxmlformats.org/drawingml/2006/main">
              <a:graphicData uri="http://schemas.openxmlformats.org/drawingml/2006/picture">
                <pic:pic xmlns:pic="http://schemas.openxmlformats.org/drawingml/2006/picture">
                  <pic:nvPicPr>
                    <pic:cNvPr id="45" name="Graphic 45" descr="Daily calendar with solid fill"/>
                    <pic:cNvPicPr>
                      <a:picLocks noChangeAspect="1"/>
                    </pic:cNvPicPr>
                  </pic:nvPicPr>
                  <pic:blipFill>
                    <a:blip r:embed="rId101" cstate="print">
                      <a:extLst>
                        <a:ext uri="{28A0092B-C50C-407E-A947-70E740481C1C}">
                          <a14:useLocalDpi xmlns:a14="http://schemas.microsoft.com/office/drawing/2010/main" val="0"/>
                        </a:ext>
                        <a:ext uri="{96DAC541-7B7A-43D3-8B79-37D633B846F1}">
                          <asvg:svgBlip xmlns:asvg="http://schemas.microsoft.com/office/drawing/2016/SVG/main" r:embed="rId102"/>
                        </a:ext>
                      </a:extLst>
                    </a:blip>
                    <a:stretch>
                      <a:fillRect/>
                    </a:stretch>
                  </pic:blipFill>
                  <pic:spPr>
                    <a:xfrm>
                      <a:off x="0" y="0"/>
                      <a:ext cx="295275" cy="295275"/>
                    </a:xfrm>
                    <a:prstGeom prst="rect">
                      <a:avLst/>
                    </a:prstGeom>
                  </pic:spPr>
                </pic:pic>
              </a:graphicData>
            </a:graphic>
          </wp:inline>
        </w:drawing>
      </w:r>
      <w:r w:rsidRPr="005A39B5">
        <w:rPr>
          <w:rFonts w:ascii="Arial" w:hAnsi="Arial" w:cs="Arial"/>
          <w:sz w:val="20"/>
          <w:szCs w:val="20"/>
        </w:rPr>
        <w:t xml:space="preserve"> when Jack, Katie, Mummy and, Daddy, Grandpa Joe, Grandma Sandra, Niki and all the professionals can share Mummy and Daddy’s progress and achievements.</w:t>
      </w:r>
      <w:r w:rsidRPr="005A39B5">
        <w:rPr>
          <w:noProof/>
          <w:sz w:val="20"/>
          <w:szCs w:val="20"/>
        </w:rPr>
        <w:drawing>
          <wp:inline distT="0" distB="0" distL="0" distR="0" wp14:anchorId="4C5BF400" wp14:editId="7EAC74C5">
            <wp:extent cx="285750" cy="285750"/>
            <wp:effectExtent l="0" t="0" r="0" b="0"/>
            <wp:docPr id="55" name="Graphic 55" descr="Diploma with solid fill"/>
            <wp:cNvGraphicFramePr/>
            <a:graphic xmlns:a="http://schemas.openxmlformats.org/drawingml/2006/main">
              <a:graphicData uri="http://schemas.openxmlformats.org/drawingml/2006/picture">
                <pic:pic xmlns:pic="http://schemas.openxmlformats.org/drawingml/2006/picture">
                  <pic:nvPicPr>
                    <pic:cNvPr id="55" name="Graphic 55" descr="Diploma with solid fill"/>
                    <pic:cNvPicPr>
                      <a:picLocks noChangeAspect="1"/>
                    </pic:cNvPicPr>
                  </pic:nvPicPr>
                  <pic:blipFill>
                    <a:blip r:embed="rId103" cstate="print">
                      <a:extLst>
                        <a:ext uri="{28A0092B-C50C-407E-A947-70E740481C1C}">
                          <a14:useLocalDpi xmlns:a14="http://schemas.microsoft.com/office/drawing/2010/main" val="0"/>
                        </a:ext>
                        <a:ext uri="{96DAC541-7B7A-43D3-8B79-37D633B846F1}">
                          <asvg:svgBlip xmlns:asvg="http://schemas.microsoft.com/office/drawing/2016/SVG/main" r:embed="rId104"/>
                        </a:ext>
                      </a:extLst>
                    </a:blip>
                    <a:stretch>
                      <a:fillRect/>
                    </a:stretch>
                  </pic:blipFill>
                  <pic:spPr>
                    <a:xfrm>
                      <a:off x="0" y="0"/>
                      <a:ext cx="285750" cy="285750"/>
                    </a:xfrm>
                    <a:prstGeom prst="rect">
                      <a:avLst/>
                    </a:prstGeom>
                  </pic:spPr>
                </pic:pic>
              </a:graphicData>
            </a:graphic>
          </wp:inline>
        </w:drawing>
      </w:r>
    </w:p>
    <w:p w14:paraId="0176CD31" w14:textId="2AA7445D" w:rsidR="006175A8" w:rsidRDefault="006175A8" w:rsidP="006175A8">
      <w:pPr>
        <w:jc w:val="both"/>
        <w:rPr>
          <w:rFonts w:ascii="Arial" w:hAnsi="Arial" w:cs="Arial"/>
          <w:sz w:val="24"/>
          <w:szCs w:val="24"/>
        </w:rPr>
      </w:pPr>
    </w:p>
    <w:p w14:paraId="4332352E" w14:textId="77777777" w:rsidR="006175A8" w:rsidRPr="005A39B5" w:rsidRDefault="006175A8" w:rsidP="00B16C66">
      <w:pPr>
        <w:pStyle w:val="Heading1"/>
        <w:rPr>
          <w:sz w:val="20"/>
          <w:szCs w:val="20"/>
        </w:rPr>
      </w:pPr>
      <w:r w:rsidRPr="005A39B5">
        <w:rPr>
          <w:sz w:val="20"/>
          <w:szCs w:val="20"/>
        </w:rPr>
        <w:lastRenderedPageBreak/>
        <w:t xml:space="preserve">Appendix B </w:t>
      </w:r>
    </w:p>
    <w:p w14:paraId="4B653283" w14:textId="3A3CA27C" w:rsidR="006175A8" w:rsidRPr="005A39B5" w:rsidRDefault="006175A8" w:rsidP="006175A8">
      <w:pPr>
        <w:jc w:val="both"/>
        <w:rPr>
          <w:rFonts w:ascii="Arial" w:hAnsi="Arial" w:cs="Arial"/>
          <w:sz w:val="20"/>
          <w:szCs w:val="20"/>
        </w:rPr>
      </w:pPr>
      <w:r w:rsidRPr="005A39B5">
        <w:rPr>
          <w:rFonts w:ascii="Arial" w:hAnsi="Arial" w:cs="Arial"/>
          <w:b/>
          <w:bCs/>
          <w:sz w:val="20"/>
          <w:szCs w:val="20"/>
        </w:rPr>
        <w:t>Example of a Working Together Agreement for [child’s name]</w:t>
      </w:r>
      <w:r w:rsidRPr="005A39B5">
        <w:rPr>
          <w:rFonts w:ascii="Arial" w:hAnsi="Arial" w:cs="Arial"/>
          <w:sz w:val="20"/>
          <w:szCs w:val="20"/>
        </w:rPr>
        <w:t xml:space="preserve">  </w:t>
      </w:r>
      <w:r w:rsidRPr="005A39B5">
        <w:rPr>
          <w:rFonts w:ascii="Arial" w:eastAsia="Times New Roman" w:hAnsi="Arial" w:cs="Arial"/>
          <w:noProof/>
          <w:sz w:val="20"/>
          <w:szCs w:val="20"/>
        </w:rPr>
        <w:drawing>
          <wp:inline distT="0" distB="0" distL="0" distR="0" wp14:anchorId="557D8507" wp14:editId="3589C791">
            <wp:extent cx="633095" cy="633095"/>
            <wp:effectExtent l="0" t="0" r="0" b="0"/>
            <wp:docPr id="63" name="Graphic 63" descr="List with solid fill"/>
            <wp:cNvGraphicFramePr/>
            <a:graphic xmlns:a="http://schemas.openxmlformats.org/drawingml/2006/main">
              <a:graphicData uri="http://schemas.openxmlformats.org/drawingml/2006/picture">
                <pic:pic xmlns:pic="http://schemas.openxmlformats.org/drawingml/2006/picture">
                  <pic:nvPicPr>
                    <pic:cNvPr id="2" name="Graphic 2" descr="List with solid fill"/>
                    <pic:cNvPicPr>
                      <a:picLocks noChangeAspect="1"/>
                    </pic:cNvPicPr>
                  </pic:nvPicPr>
                  <pic:blipFill>
                    <a:blip r:embed="rId105">
                      <a:extLst>
                        <a:ext uri="{28A0092B-C50C-407E-A947-70E740481C1C}">
                          <a14:useLocalDpi xmlns:a14="http://schemas.microsoft.com/office/drawing/2010/main" val="0"/>
                        </a:ext>
                        <a:ext uri="{96DAC541-7B7A-43D3-8B79-37D633B846F1}">
                          <asvg:svgBlip xmlns:asvg="http://schemas.microsoft.com/office/drawing/2016/SVG/main" r:embed="rId106"/>
                        </a:ext>
                      </a:extLst>
                    </a:blip>
                    <a:stretch>
                      <a:fillRect/>
                    </a:stretch>
                  </pic:blipFill>
                  <pic:spPr>
                    <a:xfrm>
                      <a:off x="0" y="0"/>
                      <a:ext cx="628650" cy="628650"/>
                    </a:xfrm>
                    <a:prstGeom prst="rect">
                      <a:avLst/>
                    </a:prstGeom>
                  </pic:spPr>
                </pic:pic>
              </a:graphicData>
            </a:graphic>
          </wp:inline>
        </w:drawing>
      </w:r>
    </w:p>
    <w:p w14:paraId="044FA4AF" w14:textId="77777777" w:rsidR="006175A8" w:rsidRPr="005A39B5" w:rsidRDefault="006175A8" w:rsidP="006175A8">
      <w:pPr>
        <w:autoSpaceDE w:val="0"/>
        <w:autoSpaceDN w:val="0"/>
        <w:adjustRightInd w:val="0"/>
        <w:spacing w:after="0" w:line="240" w:lineRule="auto"/>
        <w:jc w:val="both"/>
        <w:rPr>
          <w:rFonts w:ascii="Arial" w:hAnsi="Arial" w:cs="Arial"/>
          <w:sz w:val="20"/>
          <w:szCs w:val="20"/>
        </w:rPr>
      </w:pPr>
      <w:r w:rsidRPr="005A39B5">
        <w:rPr>
          <w:rFonts w:ascii="Arial" w:hAnsi="Arial" w:cs="Arial"/>
          <w:sz w:val="20"/>
          <w:szCs w:val="20"/>
        </w:rPr>
        <w:t xml:space="preserve">This Working Together Agreement has been created by </w:t>
      </w:r>
      <w:bookmarkStart w:id="0" w:name="_Hlk90279933"/>
      <w:r w:rsidRPr="005A39B5">
        <w:rPr>
          <w:rFonts w:ascii="Arial" w:hAnsi="Arial" w:cs="Arial"/>
          <w:sz w:val="20"/>
          <w:szCs w:val="20"/>
        </w:rPr>
        <w:t xml:space="preserve">Paul and Rachel, Jack and Katie and their family and professional support network </w:t>
      </w:r>
      <w:bookmarkEnd w:id="0"/>
      <w:r w:rsidRPr="005A39B5">
        <w:rPr>
          <w:rFonts w:ascii="Arial" w:hAnsi="Arial" w:cs="Arial"/>
          <w:sz w:val="20"/>
          <w:szCs w:val="20"/>
        </w:rPr>
        <w:t xml:space="preserve">to plan what everyone needs to do on a day to-day basis, to make sure that the child/ren are safe and to support them in remaining in the care of the family. The Working Together Agreement includes the details of how everyone will know that the agreement is working and that the child/ren is/are safe.  It will also include what will happen if there are any worries or problems with what has been agreed.  </w:t>
      </w:r>
    </w:p>
    <w:p w14:paraId="7E6D7FEC" w14:textId="782F0025" w:rsidR="006175A8" w:rsidRPr="005A39B5" w:rsidRDefault="006175A8" w:rsidP="006175A8">
      <w:pPr>
        <w:autoSpaceDE w:val="0"/>
        <w:autoSpaceDN w:val="0"/>
        <w:adjustRightInd w:val="0"/>
        <w:spacing w:after="0" w:line="240" w:lineRule="auto"/>
        <w:jc w:val="both"/>
        <w:rPr>
          <w:rFonts w:ascii="Arial" w:hAnsi="Arial" w:cs="Arial"/>
          <w:sz w:val="20"/>
          <w:szCs w:val="20"/>
        </w:rPr>
      </w:pPr>
    </w:p>
    <w:p w14:paraId="3E2594DC" w14:textId="77777777" w:rsidR="006175A8" w:rsidRPr="005A39B5" w:rsidRDefault="006175A8" w:rsidP="006175A8">
      <w:pPr>
        <w:autoSpaceDE w:val="0"/>
        <w:autoSpaceDN w:val="0"/>
        <w:adjustRightInd w:val="0"/>
        <w:spacing w:after="0" w:line="240" w:lineRule="auto"/>
        <w:jc w:val="both"/>
        <w:rPr>
          <w:rFonts w:ascii="Arial" w:hAnsi="Arial" w:cs="Arial"/>
          <w:sz w:val="20"/>
          <w:szCs w:val="20"/>
        </w:rPr>
      </w:pPr>
    </w:p>
    <w:tbl>
      <w:tblPr>
        <w:tblStyle w:val="TableGrid1"/>
        <w:tblW w:w="16019" w:type="dxa"/>
        <w:tblInd w:w="-885" w:type="dxa"/>
        <w:tblLook w:val="04A0" w:firstRow="1" w:lastRow="0" w:firstColumn="1" w:lastColumn="0" w:noHBand="0" w:noVBand="1"/>
      </w:tblPr>
      <w:tblGrid>
        <w:gridCol w:w="2577"/>
        <w:gridCol w:w="5970"/>
        <w:gridCol w:w="4353"/>
        <w:gridCol w:w="3119"/>
      </w:tblGrid>
      <w:tr w:rsidR="00B16C66" w:rsidRPr="005A39B5" w14:paraId="7DAA7504" w14:textId="77777777" w:rsidTr="005A657E">
        <w:tc>
          <w:tcPr>
            <w:tcW w:w="2577" w:type="dxa"/>
            <w:tcBorders>
              <w:top w:val="single" w:sz="4" w:space="0" w:color="auto"/>
              <w:left w:val="single" w:sz="4" w:space="0" w:color="auto"/>
              <w:bottom w:val="single" w:sz="4" w:space="0" w:color="auto"/>
              <w:right w:val="single" w:sz="4" w:space="0" w:color="auto"/>
            </w:tcBorders>
            <w:hideMark/>
          </w:tcPr>
          <w:p w14:paraId="5605311B" w14:textId="77777777" w:rsidR="006175A8" w:rsidRPr="005A39B5" w:rsidRDefault="006175A8">
            <w:pPr>
              <w:spacing w:after="0" w:line="300" w:lineRule="auto"/>
              <w:jc w:val="center"/>
              <w:rPr>
                <w:rFonts w:ascii="Arial" w:hAnsi="Arial" w:cs="Arial"/>
                <w:b/>
                <w:bCs/>
                <w:color w:val="121428"/>
                <w:sz w:val="20"/>
                <w:szCs w:val="20"/>
                <w:lang w:val="en-GB"/>
              </w:rPr>
            </w:pPr>
            <w:r w:rsidRPr="005A39B5">
              <w:rPr>
                <w:rFonts w:ascii="Arial" w:hAnsi="Arial" w:cs="Arial"/>
                <w:b/>
                <w:bCs/>
                <w:color w:val="121428"/>
                <w:sz w:val="20"/>
                <w:szCs w:val="20"/>
                <w:lang w:val="en-GB"/>
              </w:rPr>
              <w:t>WHAT [name of social worker/professional] IS/ARE WORRIED ABOUT?</w:t>
            </w:r>
          </w:p>
        </w:tc>
        <w:tc>
          <w:tcPr>
            <w:tcW w:w="5970" w:type="dxa"/>
            <w:tcBorders>
              <w:top w:val="single" w:sz="4" w:space="0" w:color="auto"/>
              <w:left w:val="single" w:sz="4" w:space="0" w:color="auto"/>
              <w:bottom w:val="single" w:sz="4" w:space="0" w:color="auto"/>
              <w:right w:val="single" w:sz="4" w:space="0" w:color="auto"/>
            </w:tcBorders>
          </w:tcPr>
          <w:p w14:paraId="2039CF1F" w14:textId="77777777" w:rsidR="006175A8" w:rsidRPr="005A39B5" w:rsidRDefault="006175A8">
            <w:pPr>
              <w:spacing w:after="0" w:line="300" w:lineRule="auto"/>
              <w:jc w:val="center"/>
              <w:rPr>
                <w:rFonts w:ascii="Arial" w:hAnsi="Arial" w:cs="Arial"/>
                <w:b/>
                <w:bCs/>
                <w:color w:val="121428"/>
                <w:sz w:val="20"/>
                <w:szCs w:val="20"/>
                <w:lang w:val="en-GB"/>
              </w:rPr>
            </w:pPr>
            <w:r w:rsidRPr="005A39B5">
              <w:rPr>
                <w:rFonts w:ascii="Arial" w:hAnsi="Arial" w:cs="Arial"/>
                <w:b/>
                <w:bCs/>
                <w:color w:val="121428"/>
                <w:sz w:val="20"/>
                <w:szCs w:val="20"/>
                <w:lang w:val="en-GB"/>
              </w:rPr>
              <w:t>WHAT WE AGREE [parents and children name] SHOULD DO</w:t>
            </w:r>
          </w:p>
          <w:p w14:paraId="64CBAAD5" w14:textId="77777777" w:rsidR="006175A8" w:rsidRPr="005A39B5" w:rsidRDefault="006175A8">
            <w:pPr>
              <w:spacing w:after="0" w:line="300" w:lineRule="auto"/>
              <w:jc w:val="center"/>
              <w:rPr>
                <w:rFonts w:ascii="Arial" w:hAnsi="Arial" w:cs="Arial"/>
                <w:b/>
                <w:bCs/>
                <w:color w:val="121428"/>
                <w:sz w:val="20"/>
                <w:szCs w:val="20"/>
                <w:lang w:val="en-GB"/>
              </w:rPr>
            </w:pPr>
          </w:p>
        </w:tc>
        <w:tc>
          <w:tcPr>
            <w:tcW w:w="4353" w:type="dxa"/>
            <w:tcBorders>
              <w:top w:val="single" w:sz="4" w:space="0" w:color="auto"/>
              <w:left w:val="single" w:sz="4" w:space="0" w:color="auto"/>
              <w:bottom w:val="single" w:sz="4" w:space="0" w:color="auto"/>
              <w:right w:val="single" w:sz="4" w:space="0" w:color="auto"/>
            </w:tcBorders>
            <w:hideMark/>
          </w:tcPr>
          <w:p w14:paraId="74658DA9" w14:textId="77777777" w:rsidR="006175A8" w:rsidRPr="005A39B5" w:rsidRDefault="006175A8" w:rsidP="00B16C66">
            <w:pPr>
              <w:spacing w:line="300" w:lineRule="auto"/>
              <w:ind w:left="359"/>
              <w:jc w:val="center"/>
              <w:rPr>
                <w:rFonts w:ascii="Arial" w:hAnsi="Arial" w:cs="Arial"/>
                <w:b/>
                <w:bCs/>
                <w:color w:val="121428"/>
                <w:sz w:val="20"/>
                <w:szCs w:val="20"/>
                <w:lang w:val="en-GB"/>
              </w:rPr>
            </w:pPr>
            <w:r w:rsidRPr="005A39B5">
              <w:rPr>
                <w:rFonts w:ascii="Arial" w:hAnsi="Arial" w:cs="Arial"/>
                <w:b/>
                <w:bCs/>
                <w:color w:val="121428"/>
                <w:sz w:val="20"/>
                <w:szCs w:val="20"/>
                <w:lang w:val="en-GB"/>
              </w:rPr>
              <w:t>SUPPORT FOR YOU</w:t>
            </w:r>
          </w:p>
          <w:p w14:paraId="76F875E4" w14:textId="77777777" w:rsidR="006175A8" w:rsidRPr="005A39B5" w:rsidRDefault="006175A8" w:rsidP="00B16C66">
            <w:pPr>
              <w:spacing w:line="300" w:lineRule="auto"/>
              <w:ind w:left="359"/>
              <w:jc w:val="center"/>
              <w:rPr>
                <w:rFonts w:ascii="Arial" w:eastAsia="Calibri" w:hAnsi="Arial" w:cs="Arial"/>
                <w:b/>
                <w:bCs/>
                <w:i/>
                <w:iCs/>
                <w:sz w:val="20"/>
                <w:szCs w:val="20"/>
                <w:lang w:val="en-GB"/>
              </w:rPr>
            </w:pPr>
            <w:r w:rsidRPr="005A39B5">
              <w:rPr>
                <w:rFonts w:ascii="Arial" w:eastAsia="Calibri" w:hAnsi="Arial" w:cs="Arial"/>
                <w:b/>
                <w:bCs/>
                <w:i/>
                <w:iCs/>
                <w:sz w:val="20"/>
                <w:szCs w:val="20"/>
                <w:lang w:val="en-GB"/>
              </w:rPr>
              <w:t>Who will help?</w:t>
            </w:r>
          </w:p>
          <w:p w14:paraId="34CFA271" w14:textId="77777777" w:rsidR="006175A8" w:rsidRPr="005A39B5" w:rsidRDefault="006175A8" w:rsidP="00B16C66">
            <w:pPr>
              <w:spacing w:line="300" w:lineRule="auto"/>
              <w:ind w:left="359"/>
              <w:jc w:val="center"/>
              <w:rPr>
                <w:rFonts w:ascii="Arial" w:hAnsi="Arial" w:cs="Arial"/>
                <w:bCs/>
                <w:i/>
                <w:iCs/>
                <w:color w:val="121428"/>
                <w:sz w:val="20"/>
                <w:szCs w:val="20"/>
                <w:lang w:val="en-GB"/>
              </w:rPr>
            </w:pPr>
            <w:r w:rsidRPr="005A39B5">
              <w:rPr>
                <w:rFonts w:ascii="Arial" w:hAnsi="Arial" w:cs="Arial"/>
                <w:b/>
                <w:bCs/>
                <w:i/>
                <w:iCs/>
                <w:color w:val="121428"/>
                <w:sz w:val="20"/>
                <w:szCs w:val="20"/>
                <w:lang w:val="en-GB"/>
              </w:rPr>
              <w:t>How will it help?</w:t>
            </w:r>
          </w:p>
        </w:tc>
        <w:tc>
          <w:tcPr>
            <w:tcW w:w="3119" w:type="dxa"/>
            <w:tcBorders>
              <w:top w:val="single" w:sz="4" w:space="0" w:color="auto"/>
              <w:left w:val="single" w:sz="4" w:space="0" w:color="auto"/>
              <w:bottom w:val="single" w:sz="4" w:space="0" w:color="auto"/>
              <w:right w:val="single" w:sz="4" w:space="0" w:color="auto"/>
            </w:tcBorders>
            <w:hideMark/>
          </w:tcPr>
          <w:p w14:paraId="1C979136" w14:textId="77777777" w:rsidR="006175A8" w:rsidRPr="005A39B5" w:rsidRDefault="006175A8" w:rsidP="00B16C66">
            <w:pPr>
              <w:spacing w:line="300" w:lineRule="auto"/>
              <w:ind w:left="359"/>
              <w:jc w:val="center"/>
              <w:rPr>
                <w:rFonts w:ascii="Arial" w:hAnsi="Arial" w:cs="Arial"/>
                <w:b/>
                <w:bCs/>
                <w:color w:val="121428"/>
                <w:sz w:val="20"/>
                <w:szCs w:val="20"/>
                <w:lang w:val="en-GB"/>
              </w:rPr>
            </w:pPr>
            <w:r w:rsidRPr="005A39B5">
              <w:rPr>
                <w:rFonts w:ascii="Arial" w:hAnsi="Arial" w:cs="Arial"/>
                <w:b/>
                <w:sz w:val="20"/>
                <w:szCs w:val="20"/>
                <w:lang w:val="en-GB"/>
              </w:rPr>
              <w:t>WHAT WE NEED TO SEE TO KNOW THAT [CHILD’S NAME] IS SAFE</w:t>
            </w:r>
          </w:p>
        </w:tc>
      </w:tr>
      <w:tr w:rsidR="00B16C66" w:rsidRPr="005A39B5" w14:paraId="37986C99" w14:textId="77777777" w:rsidTr="005A657E">
        <w:tc>
          <w:tcPr>
            <w:tcW w:w="25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5827B2" w14:textId="77777777" w:rsidR="006175A8" w:rsidRPr="005A39B5" w:rsidRDefault="006175A8">
            <w:pPr>
              <w:contextualSpacing/>
              <w:rPr>
                <w:rFonts w:ascii="Arial" w:hAnsi="Arial" w:cs="Arial"/>
                <w:bCs/>
                <w:sz w:val="20"/>
                <w:szCs w:val="20"/>
                <w:lang w:val="en-GB"/>
              </w:rPr>
            </w:pPr>
            <w:r w:rsidRPr="005A39B5">
              <w:rPr>
                <w:rFonts w:ascii="Arial" w:hAnsi="Arial" w:cs="Arial"/>
                <w:b/>
                <w:sz w:val="20"/>
                <w:szCs w:val="20"/>
                <w:lang w:val="en-GB"/>
              </w:rPr>
              <w:t xml:space="preserve">E.G </w:t>
            </w:r>
          </w:p>
          <w:p w14:paraId="43F79A47" w14:textId="77777777" w:rsidR="006175A8" w:rsidRPr="005A39B5" w:rsidRDefault="006175A8">
            <w:pPr>
              <w:contextualSpacing/>
              <w:rPr>
                <w:rFonts w:ascii="Arial" w:hAnsi="Arial" w:cs="Arial"/>
                <w:bCs/>
                <w:color w:val="0070C0"/>
                <w:sz w:val="20"/>
                <w:szCs w:val="20"/>
                <w:lang w:val="en-GB"/>
              </w:rPr>
            </w:pPr>
            <w:r w:rsidRPr="005A39B5">
              <w:rPr>
                <w:rFonts w:ascii="Arial" w:hAnsi="Arial" w:cs="Arial"/>
                <w:bCs/>
                <w:color w:val="0070C0"/>
                <w:sz w:val="20"/>
                <w:szCs w:val="20"/>
                <w:lang w:val="en-GB"/>
              </w:rPr>
              <w:t xml:space="preserve">Jack and Katie, we worry that there are arguments swearing and shouting within your home. You have said that you do not feel safe at home, at times you feel frightened, and you get upset seeing and hearing the fights that occur.  </w:t>
            </w:r>
          </w:p>
          <w:p w14:paraId="0CE65BA1" w14:textId="77777777" w:rsidR="006175A8" w:rsidRPr="005A39B5" w:rsidRDefault="006175A8">
            <w:pPr>
              <w:contextualSpacing/>
              <w:rPr>
                <w:rFonts w:ascii="Arial" w:hAnsi="Arial" w:cs="Arial"/>
                <w:b/>
                <w:sz w:val="20"/>
                <w:szCs w:val="20"/>
                <w:lang w:val="en-GB"/>
              </w:rPr>
            </w:pPr>
          </w:p>
        </w:tc>
        <w:tc>
          <w:tcPr>
            <w:tcW w:w="59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5EE0D" w14:textId="77777777" w:rsidR="006175A8" w:rsidRPr="005A39B5" w:rsidRDefault="006175A8">
            <w:pPr>
              <w:pStyle w:val="NormalWeb"/>
              <w:spacing w:before="0" w:beforeAutospacing="0" w:after="0" w:afterAutospacing="0"/>
              <w:rPr>
                <w:rFonts w:ascii="Arial" w:hAnsi="Arial" w:cs="Arial"/>
                <w:b/>
                <w:bCs/>
                <w:sz w:val="20"/>
                <w:szCs w:val="20"/>
                <w:lang w:val="en-GB" w:eastAsia="en-US"/>
              </w:rPr>
            </w:pPr>
            <w:r w:rsidRPr="005A39B5">
              <w:rPr>
                <w:rFonts w:ascii="Arial" w:hAnsi="Arial" w:cs="Arial"/>
                <w:b/>
                <w:bCs/>
                <w:sz w:val="20"/>
                <w:szCs w:val="20"/>
                <w:lang w:val="en-GB" w:eastAsia="en-US"/>
              </w:rPr>
              <w:t>E.G</w:t>
            </w:r>
          </w:p>
          <w:p w14:paraId="079A5C44" w14:textId="77777777" w:rsidR="006175A8" w:rsidRPr="005A39B5" w:rsidRDefault="006175A8">
            <w:pPr>
              <w:pStyle w:val="NormalWeb"/>
              <w:spacing w:before="0" w:beforeAutospacing="0" w:after="0" w:afterAutospacing="0"/>
              <w:rPr>
                <w:rFonts w:ascii="Arial" w:hAnsi="Arial" w:cs="Arial"/>
                <w:b/>
                <w:bCs/>
                <w:sz w:val="20"/>
                <w:szCs w:val="20"/>
                <w:lang w:val="en-GB" w:eastAsia="en-US"/>
              </w:rPr>
            </w:pPr>
            <w:r w:rsidRPr="005A39B5">
              <w:rPr>
                <w:rFonts w:ascii="Arial" w:hAnsi="Arial" w:cs="Arial"/>
                <w:sz w:val="20"/>
                <w:szCs w:val="20"/>
                <w:lang w:val="en-GB" w:eastAsia="en-US"/>
              </w:rPr>
              <w:t>The family plan has been made for</w:t>
            </w:r>
            <w:r w:rsidRPr="005A39B5">
              <w:rPr>
                <w:rFonts w:ascii="Arial" w:hAnsi="Arial" w:cs="Arial"/>
                <w:b/>
                <w:bCs/>
                <w:sz w:val="20"/>
                <w:szCs w:val="20"/>
                <w:lang w:val="en-GB" w:eastAsia="en-US"/>
              </w:rPr>
              <w:t xml:space="preserve"> Paul to leave the family home.  </w:t>
            </w:r>
          </w:p>
          <w:p w14:paraId="47D253C6" w14:textId="77777777" w:rsidR="006175A8" w:rsidRPr="005A39B5" w:rsidRDefault="006175A8">
            <w:pPr>
              <w:pStyle w:val="NormalWeb"/>
              <w:spacing w:before="0" w:beforeAutospacing="0" w:after="0" w:afterAutospacing="0"/>
              <w:rPr>
                <w:rFonts w:ascii="Arial" w:hAnsi="Arial" w:cs="Arial"/>
                <w:sz w:val="20"/>
                <w:szCs w:val="20"/>
                <w:lang w:val="en-GB" w:eastAsia="en-US"/>
              </w:rPr>
            </w:pPr>
          </w:p>
          <w:p w14:paraId="6AE4C02C" w14:textId="77777777" w:rsidR="006175A8" w:rsidRPr="005A39B5" w:rsidRDefault="006175A8">
            <w:pPr>
              <w:pStyle w:val="NormalWeb"/>
              <w:spacing w:before="0" w:beforeAutospacing="0" w:after="0" w:afterAutospacing="0"/>
              <w:rPr>
                <w:rFonts w:ascii="Arial" w:hAnsi="Arial" w:cs="Arial"/>
                <w:sz w:val="20"/>
                <w:szCs w:val="20"/>
                <w:lang w:val="en-GB" w:eastAsia="en-US"/>
              </w:rPr>
            </w:pPr>
            <w:r w:rsidRPr="005A39B5">
              <w:rPr>
                <w:rFonts w:ascii="Arial" w:hAnsi="Arial" w:cs="Arial"/>
                <w:sz w:val="20"/>
                <w:szCs w:val="20"/>
                <w:lang w:val="en-GB" w:eastAsia="en-US"/>
              </w:rPr>
              <w:t xml:space="preserve">Paul and Rachel have been honest about how arguments and fights often start. Until Paul moves out and finds another home, both parents have agreed that if they notice tensions at home are rising, one adult </w:t>
            </w:r>
            <w:r w:rsidRPr="005A39B5">
              <w:rPr>
                <w:rFonts w:ascii="Arial" w:hAnsi="Arial" w:cs="Arial"/>
                <w:b/>
                <w:bCs/>
                <w:sz w:val="20"/>
                <w:szCs w:val="20"/>
                <w:lang w:val="en-GB" w:eastAsia="en-US"/>
              </w:rPr>
              <w:t xml:space="preserve">will </w:t>
            </w:r>
            <w:r w:rsidRPr="005A39B5">
              <w:rPr>
                <w:rFonts w:ascii="Arial" w:hAnsi="Arial" w:cs="Arial"/>
                <w:sz w:val="20"/>
                <w:szCs w:val="20"/>
                <w:lang w:val="en-GB" w:eastAsia="en-US"/>
              </w:rPr>
              <w:t>leave the house and cool down (either going to Grandma Sandra and Grandpa Joe’s house or Nicki’s house).  They agree that one adult must always remain at home with the children (or take them with them) to make sure Jack and Katie are safe.</w:t>
            </w:r>
          </w:p>
          <w:p w14:paraId="64AD51BE" w14:textId="77777777" w:rsidR="006175A8" w:rsidRPr="005A39B5" w:rsidRDefault="006175A8">
            <w:pPr>
              <w:pStyle w:val="NormalWeb"/>
              <w:spacing w:before="0" w:beforeAutospacing="0" w:after="0" w:afterAutospacing="0"/>
              <w:rPr>
                <w:rFonts w:ascii="Arial" w:hAnsi="Arial" w:cs="Arial"/>
                <w:sz w:val="20"/>
                <w:szCs w:val="20"/>
                <w:lang w:val="en-GB" w:eastAsia="en-US"/>
              </w:rPr>
            </w:pPr>
          </w:p>
          <w:p w14:paraId="6825C64E" w14:textId="77777777" w:rsidR="006175A8" w:rsidRPr="005A39B5" w:rsidRDefault="006175A8">
            <w:pPr>
              <w:pStyle w:val="NormalWeb"/>
              <w:spacing w:before="0" w:beforeAutospacing="0" w:after="0" w:afterAutospacing="0"/>
              <w:rPr>
                <w:rFonts w:ascii="Arial" w:hAnsi="Arial" w:cs="Arial"/>
                <w:color w:val="FF0000"/>
                <w:sz w:val="20"/>
                <w:szCs w:val="20"/>
                <w:lang w:val="en-GB" w:eastAsia="en-US"/>
              </w:rPr>
            </w:pPr>
            <w:proofErr w:type="gramStart"/>
            <w:r w:rsidRPr="005A39B5">
              <w:rPr>
                <w:rFonts w:ascii="Arial" w:hAnsi="Arial" w:cs="Arial"/>
                <w:sz w:val="20"/>
                <w:szCs w:val="20"/>
                <w:lang w:val="en-GB" w:eastAsia="en-US"/>
              </w:rPr>
              <w:t>In order to</w:t>
            </w:r>
            <w:proofErr w:type="gramEnd"/>
            <w:r w:rsidRPr="005A39B5">
              <w:rPr>
                <w:rFonts w:ascii="Arial" w:hAnsi="Arial" w:cs="Arial"/>
                <w:sz w:val="20"/>
                <w:szCs w:val="20"/>
                <w:lang w:val="en-GB" w:eastAsia="en-US"/>
              </w:rPr>
              <w:t xml:space="preserve"> help Rachel, understand that impact of the abuse she and the children have experienced she will contact the Freedom Programme facilitators and ask for advice on starting the course by 10.01.22.</w:t>
            </w:r>
          </w:p>
          <w:p w14:paraId="0C3587D7" w14:textId="77777777" w:rsidR="006175A8" w:rsidRPr="005A39B5" w:rsidRDefault="006175A8">
            <w:pPr>
              <w:pStyle w:val="NormalWeb"/>
              <w:spacing w:before="0" w:beforeAutospacing="0" w:after="0" w:afterAutospacing="0"/>
              <w:ind w:left="720"/>
              <w:rPr>
                <w:rFonts w:ascii="Arial" w:hAnsi="Arial" w:cs="Arial"/>
                <w:color w:val="FF0000"/>
                <w:sz w:val="20"/>
                <w:szCs w:val="20"/>
                <w:lang w:val="en-GB" w:eastAsia="en-US"/>
              </w:rPr>
            </w:pPr>
          </w:p>
          <w:p w14:paraId="7CA8ECFD" w14:textId="77777777" w:rsidR="006175A8" w:rsidRPr="005A39B5" w:rsidRDefault="006175A8">
            <w:pPr>
              <w:pStyle w:val="NormalWeb"/>
              <w:spacing w:before="0" w:beforeAutospacing="0" w:after="0" w:afterAutospacing="0"/>
              <w:rPr>
                <w:rFonts w:ascii="Arial" w:hAnsi="Arial" w:cs="Arial"/>
                <w:sz w:val="20"/>
                <w:szCs w:val="20"/>
                <w:lang w:val="en-GB" w:eastAsia="en-US"/>
              </w:rPr>
            </w:pPr>
            <w:r w:rsidRPr="005A39B5">
              <w:rPr>
                <w:rFonts w:ascii="Arial" w:hAnsi="Arial" w:cs="Arial"/>
                <w:sz w:val="20"/>
                <w:szCs w:val="20"/>
                <w:lang w:val="en-GB" w:eastAsia="en-US"/>
              </w:rPr>
              <w:t xml:space="preserve">Paul and Rachel understand that if there are any arguments </w:t>
            </w:r>
            <w:r w:rsidRPr="005A39B5">
              <w:rPr>
                <w:rFonts w:ascii="Arial" w:hAnsi="Arial" w:cs="Arial"/>
                <w:sz w:val="20"/>
                <w:szCs w:val="20"/>
                <w:lang w:val="en-GB" w:eastAsia="en-US"/>
              </w:rPr>
              <w:lastRenderedPageBreak/>
              <w:t xml:space="preserve">between them which they don’t manage to diffuse and which get aggressive, in front of Jack and Katie, </w:t>
            </w:r>
            <w:r w:rsidRPr="005A39B5">
              <w:rPr>
                <w:rFonts w:ascii="Arial" w:hAnsi="Arial" w:cs="Arial"/>
                <w:b/>
                <w:bCs/>
                <w:sz w:val="20"/>
                <w:szCs w:val="20"/>
                <w:lang w:val="en-GB" w:eastAsia="en-US"/>
              </w:rPr>
              <w:t>the Police need to be contacted immediately</w:t>
            </w:r>
            <w:r w:rsidRPr="005A39B5">
              <w:rPr>
                <w:rFonts w:ascii="Arial" w:hAnsi="Arial" w:cs="Arial"/>
                <w:sz w:val="20"/>
                <w:szCs w:val="20"/>
                <w:lang w:val="en-GB" w:eastAsia="en-US"/>
              </w:rPr>
              <w:t>.  Jack and Katie have suggested that they call the Police for help in an emergency and know they can do this without being told off by their parents.</w:t>
            </w:r>
          </w:p>
          <w:p w14:paraId="7798945A" w14:textId="77777777" w:rsidR="006175A8" w:rsidRPr="005A39B5" w:rsidRDefault="006175A8">
            <w:pPr>
              <w:pStyle w:val="NormalWeb"/>
              <w:spacing w:before="0" w:beforeAutospacing="0" w:after="0" w:afterAutospacing="0"/>
              <w:rPr>
                <w:rFonts w:ascii="Arial" w:hAnsi="Arial" w:cs="Arial"/>
                <w:b/>
                <w:bCs/>
                <w:sz w:val="20"/>
                <w:szCs w:val="20"/>
                <w:lang w:val="en-GB" w:eastAsia="en-US"/>
              </w:rPr>
            </w:pPr>
          </w:p>
          <w:p w14:paraId="33803702" w14:textId="77777777" w:rsidR="006175A8" w:rsidRPr="005A39B5" w:rsidRDefault="006175A8">
            <w:pPr>
              <w:contextualSpacing/>
              <w:rPr>
                <w:rFonts w:ascii="Arial" w:eastAsia="Calibri" w:hAnsi="Arial" w:cs="Arial"/>
                <w:sz w:val="20"/>
                <w:szCs w:val="20"/>
                <w:lang w:val="en-GB"/>
              </w:rPr>
            </w:pPr>
            <w:r w:rsidRPr="005A39B5">
              <w:rPr>
                <w:rFonts w:ascii="Arial" w:eastAsia="Calibri" w:hAnsi="Arial" w:cs="Arial"/>
                <w:sz w:val="20"/>
                <w:szCs w:val="20"/>
                <w:lang w:val="en-GB"/>
              </w:rPr>
              <w:t xml:space="preserve">Jack and Katie will also tell Grandma Sandra and Grandpa Joe or Nicki </w:t>
            </w:r>
            <w:r w:rsidRPr="005A39B5">
              <w:rPr>
                <w:rFonts w:ascii="Arial" w:eastAsia="Calibri" w:hAnsi="Arial" w:cs="Arial"/>
                <w:b/>
                <w:bCs/>
                <w:sz w:val="20"/>
                <w:szCs w:val="20"/>
                <w:lang w:val="en-GB"/>
              </w:rPr>
              <w:t>immediately</w:t>
            </w:r>
            <w:r w:rsidRPr="005A39B5">
              <w:rPr>
                <w:rFonts w:ascii="Arial" w:eastAsia="Calibri" w:hAnsi="Arial" w:cs="Arial"/>
                <w:sz w:val="20"/>
                <w:szCs w:val="20"/>
                <w:lang w:val="en-GB"/>
              </w:rPr>
              <w:t xml:space="preserve"> if they are worried about their parents fighting, taking drugs/drinking alcohol – they will ring/text them and Grandma Sandra, Grandpa Joe will collect them. </w:t>
            </w:r>
          </w:p>
          <w:p w14:paraId="58CB1A5F" w14:textId="77777777" w:rsidR="006175A8" w:rsidRPr="005A39B5" w:rsidRDefault="006175A8">
            <w:pPr>
              <w:contextualSpacing/>
              <w:rPr>
                <w:rFonts w:ascii="Arial" w:eastAsia="Calibri" w:hAnsi="Arial" w:cs="Arial"/>
                <w:sz w:val="20"/>
                <w:szCs w:val="20"/>
                <w:lang w:val="en-GB"/>
              </w:rPr>
            </w:pPr>
          </w:p>
          <w:p w14:paraId="02BF95C4" w14:textId="77777777" w:rsidR="006175A8" w:rsidRPr="005A39B5" w:rsidRDefault="006175A8">
            <w:pPr>
              <w:contextualSpacing/>
              <w:rPr>
                <w:rFonts w:ascii="Arial" w:eastAsia="Calibri" w:hAnsi="Arial" w:cs="Arial"/>
                <w:sz w:val="20"/>
                <w:szCs w:val="20"/>
                <w:lang w:val="en-GB"/>
              </w:rPr>
            </w:pPr>
            <w:r w:rsidRPr="005A39B5">
              <w:rPr>
                <w:rFonts w:ascii="Arial" w:eastAsia="Calibri" w:hAnsi="Arial" w:cs="Arial"/>
                <w:sz w:val="20"/>
                <w:szCs w:val="20"/>
                <w:lang w:val="en-GB"/>
              </w:rPr>
              <w:t>Jack and Katie will also bring a toy into school to let Miss Simon and Mr. Mitchell know they are worried and need to talk.</w:t>
            </w:r>
          </w:p>
          <w:p w14:paraId="0AE13F39" w14:textId="77777777" w:rsidR="006175A8" w:rsidRPr="005A39B5" w:rsidRDefault="006175A8">
            <w:pPr>
              <w:contextualSpacing/>
              <w:rPr>
                <w:rFonts w:ascii="Arial" w:hAnsi="Arial" w:cs="Arial"/>
                <w:bCs/>
                <w:sz w:val="20"/>
                <w:szCs w:val="20"/>
                <w:lang w:val="en-GB"/>
              </w:rPr>
            </w:pPr>
          </w:p>
          <w:p w14:paraId="7E4317F7" w14:textId="77777777" w:rsidR="006175A8" w:rsidRPr="005A39B5" w:rsidRDefault="006175A8">
            <w:pPr>
              <w:contextualSpacing/>
              <w:rPr>
                <w:rFonts w:ascii="Arial" w:hAnsi="Arial" w:cs="Arial"/>
                <w:bCs/>
                <w:sz w:val="20"/>
                <w:szCs w:val="20"/>
                <w:lang w:val="en-GB"/>
              </w:rPr>
            </w:pPr>
            <w:r w:rsidRPr="005A39B5">
              <w:rPr>
                <w:rFonts w:ascii="Arial" w:hAnsi="Arial" w:cs="Arial"/>
                <w:bCs/>
                <w:sz w:val="20"/>
                <w:szCs w:val="20"/>
                <w:lang w:val="en-GB"/>
              </w:rPr>
              <w:t xml:space="preserve">Rachel will speak to Grandma Sandra, Grandpa </w:t>
            </w:r>
            <w:proofErr w:type="gramStart"/>
            <w:r w:rsidRPr="005A39B5">
              <w:rPr>
                <w:rFonts w:ascii="Arial" w:hAnsi="Arial" w:cs="Arial"/>
                <w:bCs/>
                <w:sz w:val="20"/>
                <w:szCs w:val="20"/>
                <w:lang w:val="en-GB"/>
              </w:rPr>
              <w:t>Joe</w:t>
            </w:r>
            <w:proofErr w:type="gramEnd"/>
            <w:r w:rsidRPr="005A39B5">
              <w:rPr>
                <w:rFonts w:ascii="Arial" w:hAnsi="Arial" w:cs="Arial"/>
                <w:bCs/>
                <w:sz w:val="20"/>
                <w:szCs w:val="20"/>
                <w:lang w:val="en-GB"/>
              </w:rPr>
              <w:t xml:space="preserve"> and Nicki each day, after tea to tell them what she and Paul have completed from the list. </w:t>
            </w:r>
          </w:p>
          <w:p w14:paraId="6EFB60A5" w14:textId="77777777" w:rsidR="006175A8" w:rsidRPr="005A39B5" w:rsidRDefault="006175A8">
            <w:pPr>
              <w:pStyle w:val="NormalWeb"/>
              <w:spacing w:before="0" w:beforeAutospacing="0" w:after="0" w:afterAutospacing="0"/>
              <w:rPr>
                <w:rFonts w:ascii="Arial" w:hAnsi="Arial" w:cs="Arial"/>
                <w:sz w:val="20"/>
                <w:szCs w:val="20"/>
                <w:lang w:val="en-GB" w:eastAsia="en-US"/>
              </w:rPr>
            </w:pPr>
          </w:p>
          <w:p w14:paraId="3CB789A9" w14:textId="77777777" w:rsidR="006175A8" w:rsidRPr="005A39B5" w:rsidRDefault="006175A8">
            <w:pPr>
              <w:pStyle w:val="NormalWeb"/>
              <w:spacing w:before="0" w:beforeAutospacing="0" w:after="0" w:afterAutospacing="0"/>
              <w:rPr>
                <w:rFonts w:ascii="Arial" w:hAnsi="Arial" w:cs="Arial"/>
                <w:sz w:val="20"/>
                <w:szCs w:val="20"/>
                <w:lang w:val="en-GB" w:eastAsia="en-US"/>
              </w:rPr>
            </w:pPr>
            <w:r w:rsidRPr="005A39B5">
              <w:rPr>
                <w:rFonts w:ascii="Arial" w:hAnsi="Arial" w:cs="Arial"/>
                <w:sz w:val="20"/>
                <w:szCs w:val="20"/>
                <w:lang w:val="en-GB" w:eastAsia="en-US"/>
              </w:rPr>
              <w:t xml:space="preserve">Paul will speak to housing organisations with a view to gaining his own home, so that Jack and Katie can visit and stay at his home. </w:t>
            </w:r>
          </w:p>
          <w:p w14:paraId="6828EBA3" w14:textId="77777777" w:rsidR="006175A8" w:rsidRPr="005A39B5" w:rsidRDefault="006175A8">
            <w:pPr>
              <w:pStyle w:val="NormalWeb"/>
              <w:spacing w:before="0" w:beforeAutospacing="0" w:after="0" w:afterAutospacing="0"/>
              <w:rPr>
                <w:rFonts w:ascii="Arial" w:hAnsi="Arial" w:cs="Arial"/>
                <w:sz w:val="20"/>
                <w:szCs w:val="20"/>
                <w:lang w:val="en-GB" w:eastAsia="en-US"/>
              </w:rPr>
            </w:pPr>
          </w:p>
          <w:p w14:paraId="04E4C4DA" w14:textId="77777777" w:rsidR="006175A8" w:rsidRPr="005A39B5" w:rsidRDefault="006175A8">
            <w:pPr>
              <w:pStyle w:val="NormalWeb"/>
              <w:spacing w:before="0" w:beforeAutospacing="0" w:after="0" w:afterAutospacing="0"/>
              <w:rPr>
                <w:rFonts w:ascii="Arial" w:hAnsi="Arial" w:cs="Arial"/>
                <w:sz w:val="20"/>
                <w:szCs w:val="20"/>
                <w:lang w:val="en-GB" w:eastAsia="en-US"/>
              </w:rPr>
            </w:pPr>
            <w:r w:rsidRPr="005A39B5">
              <w:rPr>
                <w:rFonts w:ascii="Arial" w:hAnsi="Arial" w:cs="Arial"/>
                <w:sz w:val="20"/>
                <w:szCs w:val="20"/>
                <w:lang w:val="en-GB" w:eastAsia="en-US"/>
              </w:rPr>
              <w:t xml:space="preserve">Jack, Katie, </w:t>
            </w:r>
            <w:proofErr w:type="gramStart"/>
            <w:r w:rsidRPr="005A39B5">
              <w:rPr>
                <w:rFonts w:ascii="Arial" w:hAnsi="Arial" w:cs="Arial"/>
                <w:sz w:val="20"/>
                <w:szCs w:val="20"/>
                <w:lang w:val="en-GB" w:eastAsia="en-US"/>
              </w:rPr>
              <w:t>Rachel</w:t>
            </w:r>
            <w:proofErr w:type="gramEnd"/>
            <w:r w:rsidRPr="005A39B5">
              <w:rPr>
                <w:rFonts w:ascii="Arial" w:hAnsi="Arial" w:cs="Arial"/>
                <w:sz w:val="20"/>
                <w:szCs w:val="20"/>
                <w:lang w:val="en-GB" w:eastAsia="en-US"/>
              </w:rPr>
              <w:t xml:space="preserve"> and Paul will go to Grandma Sandra’s and Grandpa Joe’s every Sunday for lunch so they can hear all about the good things which have happened, and they can help mummy and daddy with their chore list for the week. </w:t>
            </w:r>
          </w:p>
          <w:p w14:paraId="5760A39B" w14:textId="77777777" w:rsidR="006175A8" w:rsidRPr="005A39B5" w:rsidRDefault="006175A8">
            <w:pPr>
              <w:pStyle w:val="NormalWeb"/>
              <w:spacing w:before="0" w:beforeAutospacing="0" w:after="0" w:afterAutospacing="0"/>
              <w:rPr>
                <w:rFonts w:ascii="Arial" w:hAnsi="Arial" w:cs="Arial"/>
                <w:sz w:val="20"/>
                <w:szCs w:val="20"/>
                <w:lang w:val="en-GB" w:eastAsia="en-US"/>
              </w:rPr>
            </w:pPr>
          </w:p>
          <w:p w14:paraId="317144EE" w14:textId="77777777" w:rsidR="006175A8" w:rsidRPr="005A39B5" w:rsidRDefault="006175A8">
            <w:pPr>
              <w:pStyle w:val="NormalWeb"/>
              <w:spacing w:before="0" w:beforeAutospacing="0" w:after="0" w:afterAutospacing="0"/>
              <w:rPr>
                <w:rFonts w:ascii="Arial" w:hAnsi="Arial" w:cs="Arial"/>
                <w:sz w:val="20"/>
                <w:szCs w:val="20"/>
                <w:lang w:val="en-GB" w:eastAsia="en-US"/>
              </w:rPr>
            </w:pPr>
            <w:r w:rsidRPr="005A39B5">
              <w:rPr>
                <w:rFonts w:ascii="Arial" w:hAnsi="Arial" w:cs="Arial"/>
                <w:sz w:val="20"/>
                <w:szCs w:val="20"/>
                <w:lang w:val="en-GB" w:eastAsia="en-US"/>
              </w:rPr>
              <w:t xml:space="preserve">Rachel and Paul will make sure that Jack and Katie go to school every day on time unless they are unwell and will ask for help from Nicki and Grandpa Joe to help getting the children to school if Rachel is feeling unwell or depressed. </w:t>
            </w:r>
          </w:p>
        </w:tc>
        <w:tc>
          <w:tcPr>
            <w:tcW w:w="43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6E2D35" w14:textId="77777777" w:rsidR="006175A8" w:rsidRPr="005A39B5" w:rsidRDefault="006175A8">
            <w:pPr>
              <w:spacing w:line="276" w:lineRule="auto"/>
              <w:contextualSpacing/>
              <w:rPr>
                <w:rFonts w:ascii="Arial" w:eastAsia="Calibri" w:hAnsi="Arial" w:cs="Arial"/>
                <w:b/>
                <w:bCs/>
                <w:sz w:val="20"/>
                <w:szCs w:val="20"/>
                <w:lang w:val="en-GB"/>
              </w:rPr>
            </w:pPr>
            <w:r w:rsidRPr="005A39B5">
              <w:rPr>
                <w:rFonts w:ascii="Arial" w:eastAsia="Calibri" w:hAnsi="Arial" w:cs="Arial"/>
                <w:b/>
                <w:bCs/>
                <w:sz w:val="20"/>
                <w:szCs w:val="20"/>
                <w:lang w:val="en-GB"/>
              </w:rPr>
              <w:lastRenderedPageBreak/>
              <w:t>E.G</w:t>
            </w:r>
          </w:p>
          <w:p w14:paraId="5AC946C9" w14:textId="77777777" w:rsidR="006175A8" w:rsidRPr="005A39B5" w:rsidRDefault="006175A8">
            <w:pPr>
              <w:rPr>
                <w:rFonts w:ascii="Arial" w:eastAsia="Calibri" w:hAnsi="Arial" w:cs="Arial"/>
                <w:sz w:val="20"/>
                <w:szCs w:val="20"/>
                <w:lang w:val="en-GB"/>
              </w:rPr>
            </w:pPr>
            <w:r w:rsidRPr="005A39B5">
              <w:rPr>
                <w:rFonts w:ascii="Arial" w:hAnsi="Arial" w:cs="Arial"/>
                <w:b/>
                <w:bCs/>
                <w:sz w:val="20"/>
                <w:szCs w:val="20"/>
                <w:lang w:val="en-GB"/>
              </w:rPr>
              <w:t>During the friends and family meeting</w:t>
            </w:r>
            <w:r w:rsidRPr="005A39B5">
              <w:rPr>
                <w:rFonts w:ascii="Arial" w:hAnsi="Arial" w:cs="Arial"/>
                <w:sz w:val="20"/>
                <w:szCs w:val="20"/>
                <w:lang w:val="en-GB"/>
              </w:rPr>
              <w:t xml:space="preserve"> Rachel told Grandma Sandra, Grandpa </w:t>
            </w:r>
            <w:proofErr w:type="gramStart"/>
            <w:r w:rsidRPr="005A39B5">
              <w:rPr>
                <w:rFonts w:ascii="Arial" w:hAnsi="Arial" w:cs="Arial"/>
                <w:sz w:val="20"/>
                <w:szCs w:val="20"/>
                <w:lang w:val="en-GB"/>
              </w:rPr>
              <w:t>Joe</w:t>
            </w:r>
            <w:proofErr w:type="gramEnd"/>
            <w:r w:rsidRPr="005A39B5">
              <w:rPr>
                <w:rFonts w:ascii="Arial" w:hAnsi="Arial" w:cs="Arial"/>
                <w:sz w:val="20"/>
                <w:szCs w:val="20"/>
                <w:lang w:val="en-GB"/>
              </w:rPr>
              <w:t xml:space="preserve"> and Nicki what the concerns are. Between them, they have drawn up a rota and either Grandma Sandra, Grandpa Joe or Nicki will </w:t>
            </w:r>
            <w:r w:rsidRPr="005A39B5">
              <w:rPr>
                <w:rFonts w:ascii="Arial" w:eastAsia="Calibri" w:hAnsi="Arial" w:cs="Arial"/>
                <w:sz w:val="20"/>
                <w:szCs w:val="20"/>
                <w:lang w:val="en-GB"/>
              </w:rPr>
              <w:t xml:space="preserve">visit every day to check the house is calm and free from arguments, Rachel and Paul are not under the influence of drink and drugs and they feel they are coping </w:t>
            </w:r>
            <w:proofErr w:type="gramStart"/>
            <w:r w:rsidRPr="005A39B5">
              <w:rPr>
                <w:rFonts w:ascii="Arial" w:eastAsia="Calibri" w:hAnsi="Arial" w:cs="Arial"/>
                <w:sz w:val="20"/>
                <w:szCs w:val="20"/>
                <w:lang w:val="en-GB"/>
              </w:rPr>
              <w:t>well</w:t>
            </w:r>
            <w:proofErr w:type="gramEnd"/>
            <w:r w:rsidRPr="005A39B5">
              <w:rPr>
                <w:rFonts w:ascii="Arial" w:eastAsia="Calibri" w:hAnsi="Arial" w:cs="Arial"/>
                <w:sz w:val="20"/>
                <w:szCs w:val="20"/>
                <w:lang w:val="en-GB"/>
              </w:rPr>
              <w:t xml:space="preserve"> and the house is safe and warm.  If they are worried, they will call SW Susan Taylor or the Police in an emergency.</w:t>
            </w:r>
          </w:p>
          <w:p w14:paraId="76AD6282" w14:textId="77777777" w:rsidR="006175A8" w:rsidRPr="005A39B5" w:rsidRDefault="006175A8">
            <w:pPr>
              <w:contextualSpacing/>
              <w:rPr>
                <w:rFonts w:ascii="Arial" w:eastAsia="Calibri" w:hAnsi="Arial" w:cs="Arial"/>
                <w:sz w:val="20"/>
                <w:szCs w:val="20"/>
                <w:lang w:val="en-GB"/>
              </w:rPr>
            </w:pPr>
            <w:r w:rsidRPr="005A39B5">
              <w:rPr>
                <w:rFonts w:ascii="Arial" w:eastAsia="Calibri" w:hAnsi="Arial" w:cs="Arial"/>
                <w:sz w:val="20"/>
                <w:szCs w:val="20"/>
                <w:lang w:val="en-GB"/>
              </w:rPr>
              <w:t xml:space="preserve">Grandma Sandra, Grandpa Joe or Nicki will come round to the house straight away if there is an argument and work out whether they need to take Jack and Katie to their house. </w:t>
            </w:r>
          </w:p>
          <w:p w14:paraId="74A91F17" w14:textId="77777777" w:rsidR="006175A8" w:rsidRPr="005A39B5" w:rsidRDefault="006175A8">
            <w:pPr>
              <w:contextualSpacing/>
              <w:rPr>
                <w:rFonts w:ascii="Arial" w:eastAsia="Calibri" w:hAnsi="Arial" w:cs="Arial"/>
                <w:sz w:val="20"/>
                <w:szCs w:val="20"/>
                <w:lang w:val="en-GB"/>
              </w:rPr>
            </w:pPr>
          </w:p>
          <w:p w14:paraId="171ABDF4" w14:textId="77777777" w:rsidR="006175A8" w:rsidRPr="005A39B5" w:rsidRDefault="006175A8">
            <w:pPr>
              <w:contextualSpacing/>
              <w:rPr>
                <w:rFonts w:ascii="Arial" w:eastAsia="Calibri" w:hAnsi="Arial" w:cs="Arial"/>
                <w:sz w:val="20"/>
                <w:szCs w:val="20"/>
                <w:lang w:val="en-GB"/>
              </w:rPr>
            </w:pPr>
            <w:r w:rsidRPr="005A39B5">
              <w:rPr>
                <w:rFonts w:ascii="Arial" w:eastAsia="Calibri" w:hAnsi="Arial" w:cs="Arial"/>
                <w:sz w:val="20"/>
                <w:szCs w:val="20"/>
                <w:lang w:val="en-GB"/>
              </w:rPr>
              <w:lastRenderedPageBreak/>
              <w:t>Grandma Sandra, Grandpa Joe and/or Nicki will return the children home, once they have spoken with Rachel and Paul and are satisfied, both parents are calm, and it is safe for the children to return home.</w:t>
            </w:r>
          </w:p>
          <w:p w14:paraId="77F5F235" w14:textId="77777777" w:rsidR="006175A8" w:rsidRPr="005A39B5" w:rsidRDefault="006175A8">
            <w:pPr>
              <w:contextualSpacing/>
              <w:rPr>
                <w:rFonts w:ascii="Arial" w:eastAsia="Calibri" w:hAnsi="Arial" w:cs="Arial"/>
                <w:sz w:val="20"/>
                <w:szCs w:val="20"/>
                <w:lang w:val="en-GB"/>
              </w:rPr>
            </w:pPr>
          </w:p>
          <w:p w14:paraId="3159E0C7" w14:textId="77777777" w:rsidR="006175A8" w:rsidRPr="005A39B5" w:rsidRDefault="006175A8">
            <w:pPr>
              <w:spacing w:line="276" w:lineRule="auto"/>
              <w:contextualSpacing/>
              <w:rPr>
                <w:rFonts w:ascii="Arial" w:eastAsia="Calibri" w:hAnsi="Arial" w:cs="Arial"/>
                <w:sz w:val="20"/>
                <w:szCs w:val="20"/>
                <w:lang w:val="en-GB"/>
              </w:rPr>
            </w:pPr>
            <w:r w:rsidRPr="005A39B5">
              <w:rPr>
                <w:rFonts w:ascii="Arial" w:eastAsia="Calibri" w:hAnsi="Arial" w:cs="Arial"/>
                <w:sz w:val="20"/>
                <w:szCs w:val="20"/>
                <w:lang w:val="en-GB"/>
              </w:rPr>
              <w:t xml:space="preserve">SW, Susan Taylor to contact housing and establish what support Paul needs to be rehoused </w:t>
            </w:r>
            <w:proofErr w:type="gramStart"/>
            <w:r w:rsidRPr="005A39B5">
              <w:rPr>
                <w:rFonts w:ascii="Arial" w:eastAsia="Calibri" w:hAnsi="Arial" w:cs="Arial"/>
                <w:sz w:val="20"/>
                <w:szCs w:val="20"/>
                <w:lang w:val="en-GB"/>
              </w:rPr>
              <w:t>in order to</w:t>
            </w:r>
            <w:proofErr w:type="gramEnd"/>
            <w:r w:rsidRPr="005A39B5">
              <w:rPr>
                <w:rFonts w:ascii="Arial" w:eastAsia="Calibri" w:hAnsi="Arial" w:cs="Arial"/>
                <w:sz w:val="20"/>
                <w:szCs w:val="20"/>
                <w:lang w:val="en-GB"/>
              </w:rPr>
              <w:t xml:space="preserve"> support his application. </w:t>
            </w:r>
          </w:p>
          <w:p w14:paraId="60110024" w14:textId="77777777" w:rsidR="006175A8" w:rsidRPr="005A39B5" w:rsidRDefault="006175A8">
            <w:pPr>
              <w:spacing w:line="276" w:lineRule="auto"/>
              <w:contextualSpacing/>
              <w:rPr>
                <w:rFonts w:ascii="Arial" w:eastAsia="Calibri" w:hAnsi="Arial" w:cs="Arial"/>
                <w:sz w:val="20"/>
                <w:szCs w:val="20"/>
                <w:lang w:val="en-GB"/>
              </w:rPr>
            </w:pPr>
          </w:p>
          <w:p w14:paraId="073F5AB8" w14:textId="77777777" w:rsidR="006175A8" w:rsidRPr="005A39B5" w:rsidRDefault="006175A8">
            <w:pPr>
              <w:spacing w:line="276" w:lineRule="auto"/>
              <w:contextualSpacing/>
              <w:rPr>
                <w:rFonts w:ascii="Arial" w:eastAsia="Calibri" w:hAnsi="Arial" w:cs="Arial"/>
                <w:sz w:val="20"/>
                <w:szCs w:val="20"/>
                <w:lang w:val="en-GB"/>
              </w:rPr>
            </w:pPr>
            <w:r w:rsidRPr="005A39B5">
              <w:rPr>
                <w:rFonts w:ascii="Arial" w:eastAsia="Calibri" w:hAnsi="Arial" w:cs="Arial"/>
                <w:sz w:val="20"/>
                <w:szCs w:val="20"/>
                <w:lang w:val="en-GB"/>
              </w:rPr>
              <w:t xml:space="preserve">Supporting Paul in this way will assist Paul to separate from Rachel, which will lessen the fights the children witness. </w:t>
            </w:r>
          </w:p>
          <w:p w14:paraId="2487FF11" w14:textId="77777777" w:rsidR="006175A8" w:rsidRPr="005A39B5" w:rsidRDefault="006175A8">
            <w:pPr>
              <w:spacing w:line="276" w:lineRule="auto"/>
              <w:contextualSpacing/>
              <w:rPr>
                <w:rFonts w:ascii="Arial" w:eastAsia="Calibri" w:hAnsi="Arial" w:cs="Arial"/>
                <w:sz w:val="20"/>
                <w:szCs w:val="20"/>
                <w:lang w:val="en-GB"/>
              </w:rPr>
            </w:pPr>
          </w:p>
          <w:p w14:paraId="1050E7D3" w14:textId="77777777" w:rsidR="006175A8" w:rsidRPr="005A39B5" w:rsidRDefault="006175A8">
            <w:pPr>
              <w:spacing w:line="276" w:lineRule="auto"/>
              <w:contextualSpacing/>
              <w:rPr>
                <w:rFonts w:ascii="Arial" w:eastAsia="Calibri" w:hAnsi="Arial" w:cs="Arial"/>
                <w:sz w:val="20"/>
                <w:szCs w:val="20"/>
                <w:lang w:val="en-GB"/>
              </w:rPr>
            </w:pPr>
            <w:r w:rsidRPr="005A39B5">
              <w:rPr>
                <w:rFonts w:ascii="Arial" w:eastAsia="Calibri" w:hAnsi="Arial" w:cs="Arial"/>
                <w:sz w:val="20"/>
                <w:szCs w:val="20"/>
                <w:lang w:val="en-GB"/>
              </w:rPr>
              <w:t>SW Susan Taylor will contact the Freedom Programme facilitators to check Rachel’s progress.</w:t>
            </w:r>
          </w:p>
          <w:p w14:paraId="0ADA496B" w14:textId="77777777" w:rsidR="006175A8" w:rsidRPr="005A39B5" w:rsidRDefault="006175A8">
            <w:pPr>
              <w:spacing w:line="276" w:lineRule="auto"/>
              <w:contextualSpacing/>
              <w:rPr>
                <w:rFonts w:ascii="Arial" w:eastAsia="Calibri" w:hAnsi="Arial" w:cs="Arial"/>
                <w:sz w:val="20"/>
                <w:szCs w:val="20"/>
                <w:lang w:val="en-GB"/>
              </w:rPr>
            </w:pPr>
          </w:p>
          <w:p w14:paraId="733F5773" w14:textId="77777777" w:rsidR="006175A8" w:rsidRPr="005A39B5" w:rsidRDefault="006175A8">
            <w:pPr>
              <w:spacing w:line="276" w:lineRule="auto"/>
              <w:contextualSpacing/>
              <w:rPr>
                <w:rFonts w:ascii="Arial" w:eastAsia="Calibri" w:hAnsi="Arial" w:cs="Arial"/>
                <w:b/>
                <w:sz w:val="20"/>
                <w:szCs w:val="20"/>
                <w:lang w:val="en-GB"/>
              </w:rPr>
            </w:pPr>
            <w:r w:rsidRPr="005A39B5">
              <w:rPr>
                <w:rFonts w:ascii="Arial" w:eastAsia="Calibri" w:hAnsi="Arial" w:cs="Arial"/>
                <w:sz w:val="20"/>
                <w:szCs w:val="20"/>
                <w:lang w:val="en-GB"/>
              </w:rPr>
              <w:t>Miss Simon and Mr Mitchell will talk to Jack and Katie during one breaktime a week about the good things that have happened that week as well as listening to any worries the children have.  They will carefully look out for when Jack and Katie bring any toys to school, meaning they want to talk and make sure they are given time.</w:t>
            </w:r>
          </w:p>
        </w:tc>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0ABEDA" w14:textId="77777777" w:rsidR="006175A8" w:rsidRPr="005A39B5" w:rsidRDefault="006175A8">
            <w:pPr>
              <w:spacing w:after="0" w:line="300" w:lineRule="auto"/>
              <w:rPr>
                <w:rFonts w:ascii="Arial" w:hAnsi="Arial" w:cs="Arial"/>
                <w:b/>
                <w:bCs/>
                <w:sz w:val="20"/>
                <w:szCs w:val="20"/>
                <w:lang w:val="en-GB"/>
              </w:rPr>
            </w:pPr>
            <w:r w:rsidRPr="005A39B5">
              <w:rPr>
                <w:rFonts w:ascii="Arial" w:hAnsi="Arial" w:cs="Arial"/>
                <w:b/>
                <w:bCs/>
                <w:sz w:val="20"/>
                <w:szCs w:val="20"/>
                <w:lang w:val="en-GB"/>
              </w:rPr>
              <w:lastRenderedPageBreak/>
              <w:t xml:space="preserve">E.G </w:t>
            </w:r>
          </w:p>
          <w:p w14:paraId="17489693" w14:textId="77777777" w:rsidR="006175A8" w:rsidRPr="005A39B5" w:rsidRDefault="006175A8">
            <w:pPr>
              <w:rPr>
                <w:rFonts w:ascii="Arial" w:hAnsi="Arial" w:cs="Arial"/>
                <w:sz w:val="20"/>
                <w:szCs w:val="20"/>
                <w:lang w:val="en-GB"/>
              </w:rPr>
            </w:pPr>
            <w:r w:rsidRPr="005A39B5">
              <w:rPr>
                <w:rFonts w:ascii="Arial" w:hAnsi="Arial" w:cs="Arial"/>
                <w:sz w:val="20"/>
                <w:szCs w:val="20"/>
                <w:lang w:val="en-GB"/>
              </w:rPr>
              <w:t>Jack and Katie, you need to be living in a home whereby you always feel safe and secure.  It is important that mum and dad don’t fight and hurt each other.</w:t>
            </w:r>
          </w:p>
          <w:p w14:paraId="56C55606" w14:textId="77777777" w:rsidR="006175A8" w:rsidRPr="005A39B5" w:rsidRDefault="006175A8">
            <w:pPr>
              <w:rPr>
                <w:rFonts w:ascii="Arial" w:hAnsi="Arial" w:cs="Arial"/>
                <w:sz w:val="20"/>
                <w:szCs w:val="20"/>
                <w:lang w:val="en-GB"/>
              </w:rPr>
            </w:pPr>
            <w:r w:rsidRPr="005A39B5">
              <w:rPr>
                <w:rFonts w:ascii="Arial" w:hAnsi="Arial" w:cs="Arial"/>
                <w:sz w:val="20"/>
                <w:szCs w:val="20"/>
                <w:lang w:val="en-GB"/>
              </w:rPr>
              <w:t xml:space="preserve">You are both at a young age and need to be surrounded by adults who you have positive relationships with and who continue to be kind and considerate so that you continue to become kind and considerate adults yourselves. </w:t>
            </w:r>
          </w:p>
          <w:p w14:paraId="6B820F1A" w14:textId="77777777" w:rsidR="006175A8" w:rsidRPr="005A39B5" w:rsidRDefault="006175A8">
            <w:pPr>
              <w:pStyle w:val="NormalWeb"/>
              <w:spacing w:before="0" w:beforeAutospacing="0" w:after="0" w:afterAutospacing="0"/>
              <w:rPr>
                <w:rFonts w:ascii="Arial" w:eastAsia="Calibri" w:hAnsi="Arial" w:cs="Arial"/>
                <w:sz w:val="20"/>
                <w:szCs w:val="20"/>
                <w:lang w:val="en-GB" w:eastAsia="en-US"/>
              </w:rPr>
            </w:pPr>
            <w:r w:rsidRPr="005A39B5">
              <w:rPr>
                <w:rFonts w:ascii="Arial" w:eastAsia="Calibri" w:hAnsi="Arial" w:cs="Arial"/>
                <w:sz w:val="20"/>
                <w:szCs w:val="20"/>
                <w:lang w:val="en-GB" w:eastAsia="en-US"/>
              </w:rPr>
              <w:t xml:space="preserve">Jack and Katie, your mum and dad really love you and are trying hard to make things </w:t>
            </w:r>
            <w:r w:rsidRPr="005A39B5">
              <w:rPr>
                <w:rFonts w:ascii="Arial" w:eastAsia="Calibri" w:hAnsi="Arial" w:cs="Arial"/>
                <w:sz w:val="20"/>
                <w:szCs w:val="20"/>
                <w:lang w:val="en-GB" w:eastAsia="en-US"/>
              </w:rPr>
              <w:lastRenderedPageBreak/>
              <w:t xml:space="preserve">better.  They have </w:t>
            </w:r>
            <w:proofErr w:type="gramStart"/>
            <w:r w:rsidRPr="005A39B5">
              <w:rPr>
                <w:rFonts w:ascii="Arial" w:eastAsia="Calibri" w:hAnsi="Arial" w:cs="Arial"/>
                <w:sz w:val="20"/>
                <w:szCs w:val="20"/>
                <w:lang w:val="en-GB" w:eastAsia="en-US"/>
              </w:rPr>
              <w:t>made a plan</w:t>
            </w:r>
            <w:proofErr w:type="gramEnd"/>
            <w:r w:rsidRPr="005A39B5">
              <w:rPr>
                <w:rFonts w:ascii="Arial" w:eastAsia="Calibri" w:hAnsi="Arial" w:cs="Arial"/>
                <w:sz w:val="20"/>
                <w:szCs w:val="20"/>
                <w:lang w:val="en-GB" w:eastAsia="en-US"/>
              </w:rPr>
              <w:t xml:space="preserve">, with the help of professionals because they want you to be happy and well cared for.  </w:t>
            </w:r>
          </w:p>
          <w:p w14:paraId="778A3A00" w14:textId="77777777" w:rsidR="006175A8" w:rsidRPr="005A39B5" w:rsidRDefault="006175A8">
            <w:pPr>
              <w:pStyle w:val="NormalWeb"/>
              <w:spacing w:before="0" w:beforeAutospacing="0" w:after="0" w:afterAutospacing="0"/>
              <w:rPr>
                <w:rFonts w:ascii="Arial" w:eastAsia="Calibri" w:hAnsi="Arial" w:cs="Arial"/>
                <w:sz w:val="20"/>
                <w:szCs w:val="20"/>
                <w:lang w:val="en-GB" w:eastAsia="en-US"/>
              </w:rPr>
            </w:pPr>
          </w:p>
          <w:p w14:paraId="0CDFFF06" w14:textId="77777777" w:rsidR="006175A8" w:rsidRPr="005A39B5" w:rsidRDefault="006175A8">
            <w:pPr>
              <w:pStyle w:val="NormalWeb"/>
              <w:spacing w:before="0" w:beforeAutospacing="0" w:after="0" w:afterAutospacing="0"/>
              <w:rPr>
                <w:rFonts w:ascii="Arial" w:eastAsia="Calibri" w:hAnsi="Arial" w:cs="Arial"/>
                <w:sz w:val="20"/>
                <w:szCs w:val="20"/>
                <w:lang w:val="en-GB" w:eastAsia="en-US"/>
              </w:rPr>
            </w:pPr>
            <w:r w:rsidRPr="005A39B5">
              <w:rPr>
                <w:rFonts w:ascii="Arial" w:eastAsia="Calibri" w:hAnsi="Arial" w:cs="Arial"/>
                <w:sz w:val="20"/>
                <w:szCs w:val="20"/>
                <w:lang w:val="en-GB" w:eastAsia="en-US"/>
              </w:rPr>
              <w:t>They will all help to make sure the plan is working and will work together to make sure this happens during the next few months.</w:t>
            </w:r>
          </w:p>
          <w:p w14:paraId="084747C0" w14:textId="77777777" w:rsidR="006175A8" w:rsidRPr="005A39B5" w:rsidRDefault="006175A8">
            <w:pPr>
              <w:pStyle w:val="NormalWeb"/>
              <w:spacing w:before="0" w:beforeAutospacing="0" w:after="0" w:afterAutospacing="0"/>
              <w:rPr>
                <w:rFonts w:ascii="Arial" w:eastAsia="Calibri" w:hAnsi="Arial" w:cs="Arial"/>
                <w:color w:val="FF0000"/>
                <w:sz w:val="20"/>
                <w:szCs w:val="20"/>
                <w:lang w:val="en-GB" w:eastAsia="en-US"/>
              </w:rPr>
            </w:pPr>
          </w:p>
          <w:p w14:paraId="336738B7" w14:textId="77777777" w:rsidR="006175A8" w:rsidRPr="005A39B5" w:rsidRDefault="006175A8">
            <w:pPr>
              <w:pStyle w:val="NormalWeb"/>
              <w:spacing w:before="0" w:beforeAutospacing="0" w:after="0" w:afterAutospacing="0"/>
              <w:rPr>
                <w:rFonts w:ascii="Arial" w:eastAsia="Calibri" w:hAnsi="Arial" w:cs="Arial"/>
                <w:sz w:val="20"/>
                <w:szCs w:val="20"/>
                <w:lang w:val="en-GB" w:eastAsia="en-US"/>
              </w:rPr>
            </w:pPr>
            <w:r w:rsidRPr="005A39B5">
              <w:rPr>
                <w:rFonts w:ascii="Arial" w:eastAsia="Calibri" w:hAnsi="Arial" w:cs="Arial"/>
                <w:sz w:val="20"/>
                <w:szCs w:val="20"/>
                <w:lang w:val="en-GB" w:eastAsia="en-US"/>
              </w:rPr>
              <w:t>We will all meet again on %%% when you, mum, dad, Grandpa Joe, Grandma Sandra, Niki and all the professionals can share mum and dad’s progress and achievements.</w:t>
            </w:r>
          </w:p>
          <w:p w14:paraId="31983790" w14:textId="52481C01" w:rsidR="00B16C66" w:rsidRPr="005A39B5" w:rsidRDefault="00B16C66">
            <w:pPr>
              <w:pStyle w:val="NormalWeb"/>
              <w:spacing w:before="0" w:beforeAutospacing="0" w:after="0" w:afterAutospacing="0"/>
              <w:rPr>
                <w:rFonts w:ascii="Arial" w:eastAsia="Calibri" w:hAnsi="Arial" w:cs="Arial"/>
                <w:color w:val="FF0000"/>
                <w:sz w:val="20"/>
                <w:szCs w:val="20"/>
                <w:lang w:val="en-GB" w:eastAsia="en-US"/>
              </w:rPr>
            </w:pPr>
          </w:p>
        </w:tc>
      </w:tr>
    </w:tbl>
    <w:p w14:paraId="79621C29" w14:textId="5E0E6AFA" w:rsidR="00B16C66" w:rsidRPr="005A39B5" w:rsidRDefault="00B16C66" w:rsidP="00B16C66">
      <w:pPr>
        <w:spacing w:after="0" w:line="300" w:lineRule="auto"/>
        <w:ind w:left="720" w:firstLine="720"/>
        <w:rPr>
          <w:rFonts w:ascii="Arial" w:eastAsia="Calibri" w:hAnsi="Arial" w:cs="Arial"/>
          <w:sz w:val="20"/>
          <w:szCs w:val="20"/>
        </w:rPr>
      </w:pPr>
      <w:r w:rsidRPr="005A39B5">
        <w:rPr>
          <w:rFonts w:ascii="Arial" w:eastAsia="Calibri" w:hAnsi="Arial" w:cs="Arial"/>
          <w:b/>
          <w:sz w:val="20"/>
          <w:szCs w:val="20"/>
        </w:rPr>
        <w:lastRenderedPageBreak/>
        <w:t xml:space="preserve">This Agreement has been sent to:  </w:t>
      </w:r>
      <w:r w:rsidRPr="005A39B5">
        <w:rPr>
          <w:rFonts w:ascii="Arial" w:eastAsia="Calibri" w:hAnsi="Arial" w:cs="Arial"/>
          <w:noProof/>
          <w:sz w:val="20"/>
          <w:szCs w:val="20"/>
        </w:rPr>
        <w:drawing>
          <wp:inline distT="0" distB="0" distL="0" distR="0" wp14:anchorId="7EE96057" wp14:editId="26B738E5">
            <wp:extent cx="352425" cy="352425"/>
            <wp:effectExtent l="0" t="0" r="9525" b="9525"/>
            <wp:docPr id="66" name="Graphic 66" descr="Email with solid fill"/>
            <wp:cNvGraphicFramePr/>
            <a:graphic xmlns:a="http://schemas.openxmlformats.org/drawingml/2006/main">
              <a:graphicData uri="http://schemas.openxmlformats.org/drawingml/2006/picture">
                <pic:pic xmlns:pic="http://schemas.openxmlformats.org/drawingml/2006/picture">
                  <pic:nvPicPr>
                    <pic:cNvPr id="1" name="Graphic 1" descr="Email with solid fill"/>
                    <pic:cNvPicPr>
                      <a:picLocks noChangeAspect="1"/>
                    </pic:cNvPicPr>
                  </pic:nvPicPr>
                  <pic:blipFill>
                    <a:blip r:embed="rId107" cstate="print">
                      <a:extLst>
                        <a:ext uri="{28A0092B-C50C-407E-A947-70E740481C1C}">
                          <a14:useLocalDpi xmlns:a14="http://schemas.microsoft.com/office/drawing/2010/main" val="0"/>
                        </a:ext>
                        <a:ext uri="{96DAC541-7B7A-43D3-8B79-37D633B846F1}">
                          <asvg:svgBlip xmlns:asvg="http://schemas.microsoft.com/office/drawing/2016/SVG/main" r:embed="rId108"/>
                        </a:ext>
                      </a:extLst>
                    </a:blip>
                    <a:stretch>
                      <a:fillRect/>
                    </a:stretch>
                  </pic:blipFill>
                  <pic:spPr>
                    <a:xfrm>
                      <a:off x="0" y="0"/>
                      <a:ext cx="352425" cy="352425"/>
                    </a:xfrm>
                    <a:prstGeom prst="rect">
                      <a:avLst/>
                    </a:prstGeom>
                  </pic:spPr>
                </pic:pic>
              </a:graphicData>
            </a:graphic>
          </wp:inline>
        </w:drawing>
      </w:r>
    </w:p>
    <w:p w14:paraId="43DF3945" w14:textId="77777777" w:rsidR="00B16C66" w:rsidRPr="005A39B5" w:rsidRDefault="00B16C66" w:rsidP="00B16C66">
      <w:pPr>
        <w:numPr>
          <w:ilvl w:val="1"/>
          <w:numId w:val="16"/>
        </w:numPr>
        <w:spacing w:after="0" w:line="300" w:lineRule="auto"/>
        <w:rPr>
          <w:rFonts w:ascii="Arial" w:eastAsia="Calibri" w:hAnsi="Arial" w:cs="Arial"/>
          <w:sz w:val="20"/>
          <w:szCs w:val="20"/>
        </w:rPr>
      </w:pPr>
      <w:r w:rsidRPr="005A39B5">
        <w:rPr>
          <w:rFonts w:ascii="Arial" w:eastAsia="Calibri" w:hAnsi="Arial" w:cs="Arial"/>
          <w:sz w:val="20"/>
          <w:szCs w:val="20"/>
        </w:rPr>
        <w:t xml:space="preserve"> </w:t>
      </w:r>
      <w:r w:rsidRPr="005A39B5">
        <w:rPr>
          <w:rFonts w:ascii="Arial" w:eastAsia="Calibri" w:hAnsi="Arial" w:cs="Arial"/>
          <w:sz w:val="20"/>
          <w:szCs w:val="20"/>
          <w:u w:val="single"/>
        </w:rPr>
        <w:tab/>
      </w:r>
      <w:r w:rsidRPr="005A39B5">
        <w:rPr>
          <w:rFonts w:ascii="Arial" w:eastAsia="Calibri" w:hAnsi="Arial" w:cs="Arial"/>
          <w:sz w:val="20"/>
          <w:szCs w:val="20"/>
          <w:u w:val="single"/>
        </w:rPr>
        <w:tab/>
      </w:r>
      <w:r w:rsidRPr="005A39B5">
        <w:rPr>
          <w:rFonts w:ascii="Arial" w:eastAsia="Calibri" w:hAnsi="Arial" w:cs="Arial"/>
          <w:sz w:val="20"/>
          <w:szCs w:val="20"/>
          <w:u w:val="single"/>
        </w:rPr>
        <w:tab/>
      </w:r>
      <w:r w:rsidRPr="005A39B5">
        <w:rPr>
          <w:rFonts w:ascii="Arial" w:eastAsia="Calibri" w:hAnsi="Arial" w:cs="Arial"/>
          <w:sz w:val="20"/>
          <w:szCs w:val="20"/>
          <w:u w:val="single"/>
        </w:rPr>
        <w:tab/>
      </w:r>
      <w:r w:rsidRPr="005A39B5">
        <w:rPr>
          <w:rFonts w:ascii="Arial" w:eastAsia="Calibri" w:hAnsi="Arial" w:cs="Arial"/>
          <w:sz w:val="20"/>
          <w:szCs w:val="20"/>
          <w:u w:val="single"/>
        </w:rPr>
        <w:tab/>
      </w:r>
      <w:r w:rsidRPr="005A39B5">
        <w:rPr>
          <w:rFonts w:ascii="Arial" w:eastAsia="Calibri" w:hAnsi="Arial" w:cs="Arial"/>
          <w:sz w:val="20"/>
          <w:szCs w:val="20"/>
          <w:u w:val="single"/>
        </w:rPr>
        <w:tab/>
      </w:r>
    </w:p>
    <w:p w14:paraId="65A4E6F4" w14:textId="683B3E71" w:rsidR="00B16C66" w:rsidRPr="005A39B5" w:rsidRDefault="00B16C66" w:rsidP="00B16C66">
      <w:pPr>
        <w:spacing w:after="0" w:line="300" w:lineRule="auto"/>
        <w:rPr>
          <w:rFonts w:ascii="Arial" w:eastAsia="Calibri" w:hAnsi="Arial" w:cs="Arial"/>
          <w:b/>
          <w:bCs/>
          <w:sz w:val="20"/>
          <w:szCs w:val="20"/>
        </w:rPr>
      </w:pPr>
      <w:r w:rsidRPr="005A39B5">
        <w:rPr>
          <w:rFonts w:eastAsiaTheme="minorEastAsia"/>
          <w:noProof/>
          <w:sz w:val="20"/>
          <w:szCs w:val="20"/>
        </w:rPr>
        <mc:AlternateContent>
          <mc:Choice Requires="wps">
            <w:drawing>
              <wp:anchor distT="0" distB="0" distL="114300" distR="114300" simplePos="0" relativeHeight="251658240" behindDoc="0" locked="0" layoutInCell="1" allowOverlap="1" wp14:anchorId="6A489E2F" wp14:editId="163772C9">
                <wp:simplePos x="0" y="0"/>
                <wp:positionH relativeFrom="column">
                  <wp:posOffset>1905000</wp:posOffset>
                </wp:positionH>
                <wp:positionV relativeFrom="paragraph">
                  <wp:posOffset>389255</wp:posOffset>
                </wp:positionV>
                <wp:extent cx="1714500" cy="0"/>
                <wp:effectExtent l="0" t="0" r="0" b="0"/>
                <wp:wrapNone/>
                <wp:docPr id="67" name="Straight Connector 67"/>
                <wp:cNvGraphicFramePr/>
                <a:graphic xmlns:a="http://schemas.openxmlformats.org/drawingml/2006/main">
                  <a:graphicData uri="http://schemas.microsoft.com/office/word/2010/wordprocessingShape">
                    <wps:wsp>
                      <wps:cNvCnPr/>
                      <wps:spPr>
                        <a:xfrm flipV="1">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AD0CB" id="Straight Connector 6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pt,30.65pt" to="2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" strokecolor="black [3040]"/>
            </w:pict>
          </mc:Fallback>
        </mc:AlternateContent>
      </w:r>
      <w:r w:rsidRPr="005A39B5">
        <w:rPr>
          <w:rFonts w:ascii="Arial" w:eastAsia="Calibri" w:hAnsi="Arial" w:cs="Arial"/>
          <w:b/>
          <w:bCs/>
          <w:sz w:val="20"/>
          <w:szCs w:val="20"/>
        </w:rPr>
        <w:t>Review of Agreement:</w:t>
      </w:r>
      <w:r w:rsidRPr="005A39B5">
        <w:rPr>
          <w:rFonts w:ascii="Arial" w:eastAsia="Calibri" w:hAnsi="Arial" w:cs="Arial"/>
          <w:b/>
          <w:bCs/>
          <w:noProof/>
          <w:sz w:val="20"/>
          <w:szCs w:val="20"/>
        </w:rPr>
        <w:t xml:space="preserve"> </w:t>
      </w:r>
      <w:r w:rsidRPr="005A39B5">
        <w:rPr>
          <w:rFonts w:ascii="Arial" w:eastAsia="Calibri" w:hAnsi="Arial" w:cs="Arial"/>
          <w:b/>
          <w:noProof/>
          <w:sz w:val="20"/>
          <w:szCs w:val="20"/>
        </w:rPr>
        <w:drawing>
          <wp:inline distT="0" distB="0" distL="0" distR="0" wp14:anchorId="5A21DFB1" wp14:editId="585BD169">
            <wp:extent cx="381000" cy="400050"/>
            <wp:effectExtent l="0" t="0" r="0" b="0"/>
            <wp:docPr id="65" name="Graphic 65" descr="Daily calendar with solid fill"/>
            <wp:cNvGraphicFramePr/>
            <a:graphic xmlns:a="http://schemas.openxmlformats.org/drawingml/2006/main">
              <a:graphicData uri="http://schemas.openxmlformats.org/drawingml/2006/picture">
                <pic:pic xmlns:pic="http://schemas.openxmlformats.org/drawingml/2006/picture">
                  <pic:nvPicPr>
                    <pic:cNvPr id="6" name="Graphic 6" descr="Daily calendar with solid fill"/>
                    <pic:cNvPicPr>
                      <a:picLocks noChangeAspect="1"/>
                    </pic:cNvPicPr>
                  </pic:nvPicPr>
                  <pic:blipFill>
                    <a:blip r:embed="rId101" cstate="print">
                      <a:extLst>
                        <a:ext uri="{28A0092B-C50C-407E-A947-70E740481C1C}">
                          <a14:useLocalDpi xmlns:a14="http://schemas.microsoft.com/office/drawing/2010/main" val="0"/>
                        </a:ext>
                        <a:ext uri="{96DAC541-7B7A-43D3-8B79-37D633B846F1}">
                          <asvg:svgBlip xmlns:asvg="http://schemas.microsoft.com/office/drawing/2016/SVG/main" r:embed="rId102"/>
                        </a:ext>
                      </a:extLst>
                    </a:blip>
                    <a:stretch>
                      <a:fillRect/>
                    </a:stretch>
                  </pic:blipFill>
                  <pic:spPr>
                    <a:xfrm>
                      <a:off x="0" y="0"/>
                      <a:ext cx="381000" cy="400050"/>
                    </a:xfrm>
                    <a:prstGeom prst="rect">
                      <a:avLst/>
                    </a:prstGeom>
                  </pic:spPr>
                </pic:pic>
              </a:graphicData>
            </a:graphic>
          </wp:inline>
        </w:drawing>
      </w:r>
      <w:r w:rsidRPr="005A39B5">
        <w:rPr>
          <w:rFonts w:ascii="Arial" w:eastAsia="Calibri" w:hAnsi="Arial" w:cs="Arial"/>
          <w:b/>
          <w:bCs/>
          <w:sz w:val="20"/>
          <w:szCs w:val="20"/>
        </w:rPr>
        <w:t xml:space="preserve"> </w:t>
      </w:r>
    </w:p>
    <w:p w14:paraId="023D0526" w14:textId="77777777" w:rsidR="00B16C66" w:rsidRPr="005A39B5" w:rsidRDefault="00B16C66" w:rsidP="00B16C66">
      <w:pPr>
        <w:spacing w:after="0" w:line="300" w:lineRule="auto"/>
        <w:rPr>
          <w:rFonts w:ascii="Arial" w:eastAsia="Calibri" w:hAnsi="Arial" w:cs="Arial"/>
          <w:sz w:val="20"/>
          <w:szCs w:val="20"/>
        </w:rPr>
      </w:pPr>
    </w:p>
    <w:p w14:paraId="79FB227F" w14:textId="03C63D17" w:rsidR="00B16C66" w:rsidRPr="005A39B5" w:rsidRDefault="00B16C66" w:rsidP="00B16C66">
      <w:pPr>
        <w:rPr>
          <w:rFonts w:ascii="Arial" w:eastAsia="Calibri" w:hAnsi="Arial" w:cs="Arial"/>
          <w:sz w:val="20"/>
          <w:szCs w:val="20"/>
        </w:rPr>
      </w:pPr>
      <w:r w:rsidRPr="005A39B5">
        <w:rPr>
          <w:rFonts w:ascii="Arial" w:eastAsia="Calibri" w:hAnsi="Arial" w:cs="Arial"/>
          <w:sz w:val="20"/>
          <w:szCs w:val="20"/>
        </w:rPr>
        <w:t xml:space="preserve">[Social Worker’s name] would like to work alongside you to keep [name of child] safe. This Working Together Agreement will last for [no. of days] and be reviewed by no later than [date]. </w:t>
      </w:r>
      <w:r w:rsidRPr="005A39B5">
        <w:rPr>
          <w:rFonts w:ascii="Arial" w:hAnsi="Arial" w:cs="Arial"/>
          <w:sz w:val="20"/>
          <w:szCs w:val="20"/>
        </w:rPr>
        <w:t xml:space="preserve">Paul and Rachel, Jack and Katie and their family and professional support network will all be involved in thinking about how the plan is working.  If anyone wants to discuss the plan the please contact [Social Worker’s name] on </w:t>
      </w:r>
      <w:r w:rsidRPr="005A39B5">
        <w:rPr>
          <w:rFonts w:ascii="Arial" w:eastAsia="Calibri" w:hAnsi="Arial" w:cs="Arial"/>
          <w:noProof/>
          <w:sz w:val="20"/>
          <w:szCs w:val="20"/>
        </w:rPr>
        <w:drawing>
          <wp:inline distT="0" distB="0" distL="0" distR="0" wp14:anchorId="608F6D54" wp14:editId="5D46E4D9">
            <wp:extent cx="381000" cy="381000"/>
            <wp:effectExtent l="0" t="0" r="0" b="0"/>
            <wp:docPr id="64" name="Graphic 64" descr="Smart Phone with solid fill"/>
            <wp:cNvGraphicFramePr/>
            <a:graphic xmlns:a="http://schemas.openxmlformats.org/drawingml/2006/main">
              <a:graphicData uri="http://schemas.openxmlformats.org/drawingml/2006/picture">
                <pic:pic xmlns:pic="http://schemas.openxmlformats.org/drawingml/2006/picture">
                  <pic:nvPicPr>
                    <pic:cNvPr id="4" name="Graphic 4" descr="Smart Phone with solid fill"/>
                    <pic:cNvPicPr>
                      <a:picLocks noChangeAspect="1"/>
                    </pic:cNvPicPr>
                  </pic:nvPicPr>
                  <pic:blipFill>
                    <a:blip r:embed="rId109" cstate="print">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a:xfrm>
                      <a:off x="0" y="0"/>
                      <a:ext cx="381000" cy="381000"/>
                    </a:xfrm>
                    <a:prstGeom prst="rect">
                      <a:avLst/>
                    </a:prstGeom>
                  </pic:spPr>
                </pic:pic>
              </a:graphicData>
            </a:graphic>
          </wp:inline>
        </w:drawing>
      </w:r>
    </w:p>
    <w:p w14:paraId="32675BF9" w14:textId="77777777" w:rsidR="00B16C66" w:rsidRPr="005A39B5" w:rsidRDefault="00B16C66" w:rsidP="00B16C66">
      <w:pPr>
        <w:spacing w:line="240" w:lineRule="auto"/>
        <w:rPr>
          <w:rFonts w:ascii="Arial" w:eastAsia="Calibri" w:hAnsi="Arial" w:cs="Arial"/>
          <w:b/>
          <w:bCs/>
          <w:sz w:val="20"/>
          <w:szCs w:val="20"/>
        </w:rPr>
      </w:pPr>
      <w:r w:rsidRPr="005A39B5">
        <w:rPr>
          <w:rFonts w:ascii="Arial" w:eastAsia="Calibri" w:hAnsi="Arial" w:cs="Arial"/>
          <w:b/>
          <w:bCs/>
          <w:sz w:val="20"/>
          <w:szCs w:val="20"/>
        </w:rPr>
        <w:t xml:space="preserve">Bottom lines: </w:t>
      </w:r>
    </w:p>
    <w:p w14:paraId="42403759" w14:textId="77777777" w:rsidR="00B16C66" w:rsidRPr="005A39B5" w:rsidRDefault="00B16C66" w:rsidP="00B16C66">
      <w:pPr>
        <w:spacing w:after="0" w:line="240" w:lineRule="auto"/>
        <w:ind w:left="-5" w:right="60"/>
        <w:jc w:val="both"/>
        <w:rPr>
          <w:rFonts w:ascii="Arial" w:eastAsia="Calibri" w:hAnsi="Arial" w:cs="Arial"/>
          <w:i/>
          <w:sz w:val="20"/>
          <w:szCs w:val="20"/>
        </w:rPr>
      </w:pPr>
      <w:r w:rsidRPr="005A39B5">
        <w:rPr>
          <w:rFonts w:ascii="Arial" w:eastAsia="Calibri" w:hAnsi="Arial" w:cs="Arial"/>
          <w:sz w:val="20"/>
          <w:szCs w:val="20"/>
        </w:rPr>
        <w:t xml:space="preserve">If </w:t>
      </w:r>
      <w:r w:rsidRPr="005A39B5">
        <w:rPr>
          <w:rFonts w:ascii="Arial" w:eastAsia="Calibri" w:hAnsi="Arial" w:cs="Arial"/>
          <w:i/>
          <w:sz w:val="20"/>
          <w:szCs w:val="20"/>
        </w:rPr>
        <w:t>[name of parent / carer]</w:t>
      </w:r>
      <w:r w:rsidRPr="005A39B5">
        <w:rPr>
          <w:rFonts w:ascii="Arial" w:eastAsia="Calibri" w:hAnsi="Arial" w:cs="Arial"/>
          <w:sz w:val="20"/>
          <w:szCs w:val="20"/>
        </w:rPr>
        <w:t xml:space="preserve"> fails to keep to this agreement, it may be necessary for the Local Authority to convene </w:t>
      </w:r>
      <w:r w:rsidRPr="005A39B5">
        <w:rPr>
          <w:rFonts w:ascii="Arial" w:eastAsia="Calibri" w:hAnsi="Arial" w:cs="Arial"/>
          <w:color w:val="000000"/>
          <w:sz w:val="20"/>
          <w:szCs w:val="20"/>
        </w:rPr>
        <w:t xml:space="preserve">an urgent meeting to include [parents’ names/carers names] and all professionals, to discuss the issues or concerns identified. Consideration will be given to initiating a Child Protection Case Conference to make the plan more formal or </w:t>
      </w:r>
      <w:r w:rsidRPr="005A39B5">
        <w:rPr>
          <w:rFonts w:ascii="Arial" w:eastAsia="Calibri" w:hAnsi="Arial" w:cs="Arial"/>
          <w:sz w:val="20"/>
          <w:szCs w:val="20"/>
        </w:rPr>
        <w:t xml:space="preserve">seek legal advice in relation to the safety and wellbeing of </w:t>
      </w:r>
      <w:r w:rsidRPr="005A39B5">
        <w:rPr>
          <w:rFonts w:ascii="Arial" w:eastAsia="Calibri" w:hAnsi="Arial" w:cs="Arial"/>
          <w:i/>
          <w:sz w:val="20"/>
          <w:szCs w:val="20"/>
        </w:rPr>
        <w:t>[name of child].</w:t>
      </w:r>
    </w:p>
    <w:p w14:paraId="34982DA5" w14:textId="77777777" w:rsidR="00B16C66" w:rsidRPr="005A39B5" w:rsidRDefault="00B16C66" w:rsidP="00B16C66">
      <w:pPr>
        <w:spacing w:after="0" w:line="240" w:lineRule="auto"/>
        <w:ind w:left="-5" w:right="60"/>
        <w:jc w:val="both"/>
        <w:rPr>
          <w:rFonts w:ascii="Arial" w:eastAsia="Calibri" w:hAnsi="Arial" w:cs="Arial"/>
          <w:color w:val="000000"/>
          <w:sz w:val="20"/>
          <w:szCs w:val="20"/>
        </w:rPr>
      </w:pPr>
    </w:p>
    <w:p w14:paraId="4D1BE463" w14:textId="77777777" w:rsidR="00B16C66" w:rsidRPr="005A39B5" w:rsidRDefault="00B16C66" w:rsidP="00B16C66">
      <w:pPr>
        <w:spacing w:line="240" w:lineRule="auto"/>
        <w:rPr>
          <w:rFonts w:ascii="Arial" w:eastAsia="Calibri" w:hAnsi="Arial" w:cs="Arial"/>
          <w:iCs/>
          <w:sz w:val="20"/>
          <w:szCs w:val="20"/>
        </w:rPr>
      </w:pPr>
      <w:r w:rsidRPr="005A39B5">
        <w:rPr>
          <w:rFonts w:ascii="Arial" w:eastAsia="Calibri" w:hAnsi="Arial" w:cs="Arial"/>
          <w:iCs/>
          <w:sz w:val="20"/>
          <w:szCs w:val="20"/>
        </w:rPr>
        <w:t xml:space="preserve">Signed: </w:t>
      </w:r>
      <w:r w:rsidRPr="005A39B5">
        <w:rPr>
          <w:rFonts w:ascii="Arial" w:eastAsia="Calibri" w:hAnsi="Arial" w:cs="Arial"/>
          <w:iCs/>
          <w:sz w:val="20"/>
          <w:szCs w:val="20"/>
        </w:rPr>
        <w:tab/>
      </w:r>
      <w:r w:rsidRPr="005A39B5">
        <w:rPr>
          <w:rFonts w:ascii="Arial" w:eastAsia="Calibri" w:hAnsi="Arial" w:cs="Arial"/>
          <w:iCs/>
          <w:sz w:val="20"/>
          <w:szCs w:val="20"/>
        </w:rPr>
        <w:tab/>
      </w:r>
      <w:r w:rsidRPr="005A39B5">
        <w:rPr>
          <w:rFonts w:ascii="Arial" w:eastAsia="Calibri" w:hAnsi="Arial" w:cs="Arial"/>
          <w:iCs/>
          <w:sz w:val="20"/>
          <w:szCs w:val="20"/>
        </w:rPr>
        <w:tab/>
      </w:r>
      <w:r w:rsidRPr="005A39B5">
        <w:rPr>
          <w:rFonts w:ascii="Arial" w:eastAsia="Calibri" w:hAnsi="Arial" w:cs="Arial"/>
          <w:iCs/>
          <w:sz w:val="20"/>
          <w:szCs w:val="20"/>
        </w:rPr>
        <w:tab/>
      </w:r>
      <w:r w:rsidRPr="005A39B5">
        <w:rPr>
          <w:rFonts w:ascii="Arial" w:eastAsia="Calibri" w:hAnsi="Arial" w:cs="Arial"/>
          <w:iCs/>
          <w:sz w:val="20"/>
          <w:szCs w:val="20"/>
        </w:rPr>
        <w:tab/>
        <w:t>Parent[s], Grandma Sandra, Grandpa Joe and Nicki, social worker, team manager</w:t>
      </w:r>
    </w:p>
    <w:p w14:paraId="421594D0" w14:textId="77777777" w:rsidR="00B16C66" w:rsidRPr="005A39B5" w:rsidRDefault="00B16C66" w:rsidP="00B16C66">
      <w:pPr>
        <w:spacing w:line="240" w:lineRule="auto"/>
        <w:rPr>
          <w:rFonts w:ascii="Arial" w:eastAsia="Calibri" w:hAnsi="Arial" w:cs="Arial"/>
          <w:iCs/>
          <w:sz w:val="20"/>
          <w:szCs w:val="20"/>
        </w:rPr>
      </w:pPr>
      <w:r w:rsidRPr="005A39B5">
        <w:rPr>
          <w:rFonts w:ascii="Arial" w:eastAsia="Calibri" w:hAnsi="Arial" w:cs="Arial"/>
          <w:iCs/>
          <w:sz w:val="20"/>
          <w:szCs w:val="20"/>
        </w:rPr>
        <w:tab/>
      </w:r>
      <w:r w:rsidRPr="005A39B5">
        <w:rPr>
          <w:rFonts w:ascii="Arial" w:eastAsia="Calibri" w:hAnsi="Arial" w:cs="Arial"/>
          <w:iCs/>
          <w:sz w:val="20"/>
          <w:szCs w:val="20"/>
        </w:rPr>
        <w:tab/>
      </w:r>
      <w:r w:rsidRPr="005A39B5">
        <w:rPr>
          <w:rFonts w:ascii="Arial" w:eastAsia="Calibri" w:hAnsi="Arial" w:cs="Arial"/>
          <w:iCs/>
          <w:sz w:val="20"/>
          <w:szCs w:val="20"/>
        </w:rPr>
        <w:tab/>
      </w:r>
      <w:r w:rsidRPr="005A39B5">
        <w:rPr>
          <w:rFonts w:ascii="Arial" w:eastAsia="Calibri" w:hAnsi="Arial" w:cs="Arial"/>
          <w:iCs/>
          <w:sz w:val="20"/>
          <w:szCs w:val="20"/>
        </w:rPr>
        <w:tab/>
      </w:r>
      <w:r w:rsidRPr="005A39B5">
        <w:rPr>
          <w:rFonts w:ascii="Arial" w:eastAsia="Calibri" w:hAnsi="Arial" w:cs="Arial"/>
          <w:iCs/>
          <w:sz w:val="20"/>
          <w:szCs w:val="20"/>
        </w:rPr>
        <w:tab/>
      </w:r>
      <w:r w:rsidRPr="005A39B5">
        <w:rPr>
          <w:rFonts w:ascii="Arial" w:eastAsia="Calibri" w:hAnsi="Arial" w:cs="Arial"/>
          <w:iCs/>
          <w:sz w:val="20"/>
          <w:szCs w:val="20"/>
        </w:rPr>
        <w:tab/>
      </w:r>
    </w:p>
    <w:p w14:paraId="50FACA26" w14:textId="77777777" w:rsidR="00B16C66" w:rsidRPr="005A39B5" w:rsidRDefault="00B16C66" w:rsidP="00B16C66">
      <w:pPr>
        <w:spacing w:line="240" w:lineRule="auto"/>
        <w:rPr>
          <w:rFonts w:ascii="Arial" w:eastAsiaTheme="minorEastAsia" w:hAnsi="Arial" w:cs="Arial"/>
          <w:sz w:val="20"/>
          <w:szCs w:val="20"/>
        </w:rPr>
      </w:pPr>
      <w:r w:rsidRPr="005A39B5">
        <w:rPr>
          <w:rFonts w:ascii="Arial" w:eastAsia="Calibri" w:hAnsi="Arial" w:cs="Arial"/>
          <w:iCs/>
          <w:sz w:val="20"/>
          <w:szCs w:val="20"/>
        </w:rPr>
        <w:t>Date:</w:t>
      </w:r>
    </w:p>
    <w:p w14:paraId="12599AEA" w14:textId="77777777" w:rsidR="006175A8" w:rsidRPr="005A39B5" w:rsidRDefault="006175A8" w:rsidP="004123F3">
      <w:pPr>
        <w:jc w:val="both"/>
        <w:rPr>
          <w:rFonts w:ascii="Arial" w:hAnsi="Arial" w:cs="Arial"/>
          <w:sz w:val="20"/>
          <w:szCs w:val="20"/>
        </w:rPr>
      </w:pPr>
    </w:p>
    <w:p w14:paraId="2B30BC51" w14:textId="77777777" w:rsidR="00F263F8" w:rsidRPr="00B16C66" w:rsidRDefault="00F263F8" w:rsidP="00F263F8">
      <w:pPr>
        <w:jc w:val="both"/>
        <w:rPr>
          <w:rFonts w:ascii="Arial" w:hAnsi="Arial" w:cs="Arial"/>
          <w:b/>
          <w:bCs/>
          <w:sz w:val="24"/>
          <w:szCs w:val="24"/>
          <w:u w:val="single"/>
        </w:rPr>
      </w:pPr>
      <w:r w:rsidRPr="00B16C66">
        <w:rPr>
          <w:rFonts w:ascii="Arial" w:hAnsi="Arial" w:cs="Arial"/>
          <w:sz w:val="24"/>
          <w:szCs w:val="24"/>
        </w:rPr>
        <w:tab/>
      </w:r>
    </w:p>
    <w:p w14:paraId="4C33B971" w14:textId="77777777" w:rsidR="00B16C66" w:rsidRPr="00B16C66" w:rsidRDefault="00B16C66" w:rsidP="00F263F8">
      <w:pPr>
        <w:jc w:val="both"/>
        <w:rPr>
          <w:rFonts w:ascii="Arial" w:hAnsi="Arial" w:cs="Arial"/>
          <w:sz w:val="24"/>
          <w:szCs w:val="24"/>
        </w:rPr>
      </w:pPr>
    </w:p>
    <w:p w14:paraId="6DC4CFC5" w14:textId="77777777" w:rsidR="00B16C66" w:rsidRPr="00B16C66" w:rsidRDefault="00B16C66" w:rsidP="00F263F8">
      <w:pPr>
        <w:jc w:val="both"/>
        <w:rPr>
          <w:rFonts w:ascii="Arial" w:hAnsi="Arial" w:cs="Arial"/>
          <w:sz w:val="24"/>
          <w:szCs w:val="24"/>
        </w:rPr>
      </w:pPr>
    </w:p>
    <w:p w14:paraId="3663B2EF" w14:textId="77777777" w:rsidR="00B16C66" w:rsidRPr="00B16C66" w:rsidRDefault="00B16C66" w:rsidP="00F263F8">
      <w:pPr>
        <w:jc w:val="both"/>
        <w:rPr>
          <w:rFonts w:ascii="Arial" w:hAnsi="Arial" w:cs="Arial"/>
          <w:sz w:val="24"/>
          <w:szCs w:val="24"/>
        </w:rPr>
      </w:pPr>
    </w:p>
    <w:p w14:paraId="0AE1FF17" w14:textId="693D5609" w:rsidR="006175A8" w:rsidRDefault="006175A8" w:rsidP="00F263F8">
      <w:pPr>
        <w:tabs>
          <w:tab w:val="left" w:pos="8985"/>
        </w:tabs>
        <w:jc w:val="both"/>
        <w:rPr>
          <w:rFonts w:ascii="Arial" w:hAnsi="Arial" w:cs="Arial"/>
          <w:sz w:val="24"/>
          <w:szCs w:val="24"/>
        </w:rPr>
      </w:pPr>
    </w:p>
    <w:p w14:paraId="79ACD706" w14:textId="77777777" w:rsidR="006175A8" w:rsidRDefault="006175A8" w:rsidP="004123F3">
      <w:pPr>
        <w:jc w:val="both"/>
        <w:rPr>
          <w:rFonts w:ascii="Arial" w:hAnsi="Arial" w:cs="Arial"/>
          <w:sz w:val="24"/>
          <w:szCs w:val="24"/>
        </w:rPr>
      </w:pPr>
    </w:p>
    <w:p w14:paraId="0B4603BB" w14:textId="77777777" w:rsidR="006175A8" w:rsidRDefault="006175A8" w:rsidP="004123F3">
      <w:pPr>
        <w:jc w:val="both"/>
        <w:rPr>
          <w:rFonts w:ascii="Arial" w:hAnsi="Arial" w:cs="Arial"/>
          <w:sz w:val="24"/>
          <w:szCs w:val="24"/>
        </w:rPr>
      </w:pPr>
    </w:p>
    <w:sectPr w:rsidR="006175A8" w:rsidSect="00B24E7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9FFE" w14:textId="77777777" w:rsidR="00DC5CC0" w:rsidRDefault="00DC5CC0" w:rsidP="00C174CC">
      <w:pPr>
        <w:spacing w:after="0" w:line="240" w:lineRule="auto"/>
      </w:pPr>
      <w:r>
        <w:separator/>
      </w:r>
    </w:p>
  </w:endnote>
  <w:endnote w:type="continuationSeparator" w:id="0">
    <w:p w14:paraId="2F06A3BE" w14:textId="77777777" w:rsidR="00DC5CC0" w:rsidRDefault="00DC5CC0" w:rsidP="00C17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F5A5" w14:textId="77777777" w:rsidR="00C174CC" w:rsidRDefault="00C17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7592" w14:textId="77777777" w:rsidR="00C174CC" w:rsidRDefault="00C17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6B59" w14:textId="77777777" w:rsidR="00C174CC" w:rsidRDefault="00C17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A97C2" w14:textId="77777777" w:rsidR="00DC5CC0" w:rsidRDefault="00DC5CC0" w:rsidP="00C174CC">
      <w:pPr>
        <w:spacing w:after="0" w:line="240" w:lineRule="auto"/>
      </w:pPr>
      <w:r>
        <w:separator/>
      </w:r>
    </w:p>
  </w:footnote>
  <w:footnote w:type="continuationSeparator" w:id="0">
    <w:p w14:paraId="3BAAE711" w14:textId="77777777" w:rsidR="00DC5CC0" w:rsidRDefault="00DC5CC0" w:rsidP="00C17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779B" w14:textId="1F24A6AA" w:rsidR="00C174CC" w:rsidRDefault="005A39B5">
    <w:pPr>
      <w:pStyle w:val="Header"/>
    </w:pPr>
    <w:r>
      <w:rPr>
        <w:noProof/>
      </w:rPr>
      <w:pict w14:anchorId="777D5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0188"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E060" w14:textId="79D78081" w:rsidR="00C174CC" w:rsidRDefault="005A39B5">
    <w:pPr>
      <w:pStyle w:val="Header"/>
    </w:pPr>
    <w:r>
      <w:rPr>
        <w:noProof/>
      </w:rPr>
      <w:pict w14:anchorId="7F40F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0189" o:spid="_x0000_s2051" type="#_x0000_t136" style="position:absolute;margin-left:0;margin-top:0;width:397.65pt;height:269.3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F47B" w14:textId="3A7D8ECB" w:rsidR="00C174CC" w:rsidRDefault="005A39B5">
    <w:pPr>
      <w:pStyle w:val="Header"/>
    </w:pPr>
    <w:r>
      <w:rPr>
        <w:noProof/>
      </w:rPr>
      <w:pict w14:anchorId="35027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0187"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54D5"/>
    <w:multiLevelType w:val="hybridMultilevel"/>
    <w:tmpl w:val="DDB4D5AA"/>
    <w:lvl w:ilvl="0" w:tplc="08090001">
      <w:start w:val="1"/>
      <w:numFmt w:val="bullet"/>
      <w:lvlText w:val=""/>
      <w:lvlJc w:val="left"/>
      <w:pPr>
        <w:ind w:left="720" w:hanging="360"/>
      </w:pPr>
      <w:rPr>
        <w:rFonts w:ascii="Symbol" w:hAnsi="Symbol" w:hint="default"/>
        <w:color w:val="8064A2" w:themeColor="accent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7B4703"/>
    <w:multiLevelType w:val="multilevel"/>
    <w:tmpl w:val="0B96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00C79"/>
    <w:multiLevelType w:val="hybridMultilevel"/>
    <w:tmpl w:val="651C3D68"/>
    <w:lvl w:ilvl="0" w:tplc="0F1C04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410FD"/>
    <w:multiLevelType w:val="hybridMultilevel"/>
    <w:tmpl w:val="8020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82AB4"/>
    <w:multiLevelType w:val="hybridMultilevel"/>
    <w:tmpl w:val="70F4E33A"/>
    <w:lvl w:ilvl="0" w:tplc="0F1C04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9E0870"/>
    <w:multiLevelType w:val="hybridMultilevel"/>
    <w:tmpl w:val="D9DA0B68"/>
    <w:lvl w:ilvl="0" w:tplc="0F1C04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779D5"/>
    <w:multiLevelType w:val="hybridMultilevel"/>
    <w:tmpl w:val="3356FB50"/>
    <w:lvl w:ilvl="0" w:tplc="0F1C04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8021E"/>
    <w:multiLevelType w:val="hybridMultilevel"/>
    <w:tmpl w:val="EC121170"/>
    <w:lvl w:ilvl="0" w:tplc="0F1C04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12BFE"/>
    <w:multiLevelType w:val="hybridMultilevel"/>
    <w:tmpl w:val="C9EAA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A83881"/>
    <w:multiLevelType w:val="hybridMultilevel"/>
    <w:tmpl w:val="1FFC5F28"/>
    <w:lvl w:ilvl="0" w:tplc="EA2C33C8">
      <w:start w:val="1"/>
      <w:numFmt w:val="decimal"/>
      <w:lvlText w:val="%1."/>
      <w:lvlJc w:val="left"/>
      <w:pPr>
        <w:ind w:left="720" w:hanging="360"/>
      </w:pPr>
      <w:rPr>
        <w:rFonts w:ascii="Arial Narrow" w:eastAsiaTheme="minorHAnsi" w:hAnsi="Arial Narrow" w:cstheme="minorBidi"/>
        <w:b w:val="0"/>
        <w:bCs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58A249E"/>
    <w:multiLevelType w:val="hybridMultilevel"/>
    <w:tmpl w:val="E800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E8C21DA0">
      <w:numFmt w:val="bullet"/>
      <w:lvlText w:val="•"/>
      <w:lvlJc w:val="left"/>
      <w:pPr>
        <w:ind w:left="2880" w:hanging="360"/>
      </w:pPr>
      <w:rPr>
        <w:rFonts w:ascii="Arial" w:eastAsiaTheme="minorHAns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E11219"/>
    <w:multiLevelType w:val="hybridMultilevel"/>
    <w:tmpl w:val="E758D18C"/>
    <w:lvl w:ilvl="0" w:tplc="0F1C04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F4F43"/>
    <w:multiLevelType w:val="hybridMultilevel"/>
    <w:tmpl w:val="000E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216CBE"/>
    <w:multiLevelType w:val="hybridMultilevel"/>
    <w:tmpl w:val="F46091D2"/>
    <w:lvl w:ilvl="0" w:tplc="0F1C04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E158E"/>
    <w:multiLevelType w:val="hybridMultilevel"/>
    <w:tmpl w:val="54106F94"/>
    <w:lvl w:ilvl="0" w:tplc="0F1C04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3"/>
  </w:num>
  <w:num w:numId="5">
    <w:abstractNumId w:val="7"/>
  </w:num>
  <w:num w:numId="6">
    <w:abstractNumId w:val="13"/>
  </w:num>
  <w:num w:numId="7">
    <w:abstractNumId w:val="2"/>
  </w:num>
  <w:num w:numId="8">
    <w:abstractNumId w:val="4"/>
  </w:num>
  <w:num w:numId="9">
    <w:abstractNumId w:val="14"/>
  </w:num>
  <w:num w:numId="10">
    <w:abstractNumId w:val="11"/>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74CC"/>
    <w:rsid w:val="00002423"/>
    <w:rsid w:val="00021CB5"/>
    <w:rsid w:val="000526B8"/>
    <w:rsid w:val="000537DA"/>
    <w:rsid w:val="00084813"/>
    <w:rsid w:val="000A7ABA"/>
    <w:rsid w:val="000B18B9"/>
    <w:rsid w:val="000F6425"/>
    <w:rsid w:val="001002F4"/>
    <w:rsid w:val="001156DE"/>
    <w:rsid w:val="001366B2"/>
    <w:rsid w:val="001906BD"/>
    <w:rsid w:val="001E4828"/>
    <w:rsid w:val="00352A6C"/>
    <w:rsid w:val="00360E9A"/>
    <w:rsid w:val="003A39AB"/>
    <w:rsid w:val="004123F3"/>
    <w:rsid w:val="00445A48"/>
    <w:rsid w:val="00450097"/>
    <w:rsid w:val="00495931"/>
    <w:rsid w:val="004B5AD8"/>
    <w:rsid w:val="004F5F14"/>
    <w:rsid w:val="00585DF3"/>
    <w:rsid w:val="005A39B5"/>
    <w:rsid w:val="005A657E"/>
    <w:rsid w:val="005D0468"/>
    <w:rsid w:val="005D1C81"/>
    <w:rsid w:val="006065AF"/>
    <w:rsid w:val="006175A8"/>
    <w:rsid w:val="00621A6A"/>
    <w:rsid w:val="006421A1"/>
    <w:rsid w:val="006908AC"/>
    <w:rsid w:val="006A4815"/>
    <w:rsid w:val="006B2457"/>
    <w:rsid w:val="007437EB"/>
    <w:rsid w:val="007878DF"/>
    <w:rsid w:val="007C11DB"/>
    <w:rsid w:val="00821CC3"/>
    <w:rsid w:val="0083069A"/>
    <w:rsid w:val="008628DD"/>
    <w:rsid w:val="00895329"/>
    <w:rsid w:val="008D13B1"/>
    <w:rsid w:val="00911A2C"/>
    <w:rsid w:val="0092344E"/>
    <w:rsid w:val="00937EFB"/>
    <w:rsid w:val="00964007"/>
    <w:rsid w:val="00975BE8"/>
    <w:rsid w:val="00986DEA"/>
    <w:rsid w:val="00997E18"/>
    <w:rsid w:val="00A74480"/>
    <w:rsid w:val="00B01658"/>
    <w:rsid w:val="00B07BB4"/>
    <w:rsid w:val="00B16C66"/>
    <w:rsid w:val="00B24E70"/>
    <w:rsid w:val="00B802A8"/>
    <w:rsid w:val="00C174CC"/>
    <w:rsid w:val="00CD5228"/>
    <w:rsid w:val="00CD769D"/>
    <w:rsid w:val="00D163C3"/>
    <w:rsid w:val="00D20578"/>
    <w:rsid w:val="00DC5CC0"/>
    <w:rsid w:val="00E5163E"/>
    <w:rsid w:val="00EA03BA"/>
    <w:rsid w:val="00EE00A6"/>
    <w:rsid w:val="00F263F8"/>
    <w:rsid w:val="00F439C7"/>
    <w:rsid w:val="00FC1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B94AAD"/>
  <w15:chartTrackingRefBased/>
  <w15:docId w15:val="{0B2BA572-46A5-4EBA-9108-4E440FCB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4CC"/>
  </w:style>
  <w:style w:type="paragraph" w:styleId="Heading1">
    <w:name w:val="heading 1"/>
    <w:basedOn w:val="Normal"/>
    <w:next w:val="Normal"/>
    <w:link w:val="Heading1Char"/>
    <w:uiPriority w:val="9"/>
    <w:qFormat/>
    <w:rsid w:val="000024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500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4CC"/>
  </w:style>
  <w:style w:type="paragraph" w:styleId="Footer">
    <w:name w:val="footer"/>
    <w:basedOn w:val="Normal"/>
    <w:link w:val="FooterChar"/>
    <w:uiPriority w:val="99"/>
    <w:unhideWhenUsed/>
    <w:rsid w:val="00C17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4CC"/>
  </w:style>
  <w:style w:type="paragraph" w:styleId="NormalWeb">
    <w:name w:val="Normal (Web)"/>
    <w:basedOn w:val="Normal"/>
    <w:uiPriority w:val="99"/>
    <w:unhideWhenUsed/>
    <w:rsid w:val="005D1C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906BD"/>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906BD"/>
    <w:rPr>
      <w:color w:val="0000FF"/>
      <w:u w:val="single"/>
    </w:rPr>
  </w:style>
  <w:style w:type="character" w:styleId="CommentReference">
    <w:name w:val="annotation reference"/>
    <w:basedOn w:val="DefaultParagraphFont"/>
    <w:uiPriority w:val="99"/>
    <w:semiHidden/>
    <w:unhideWhenUsed/>
    <w:rsid w:val="001906BD"/>
    <w:rPr>
      <w:sz w:val="16"/>
      <w:szCs w:val="16"/>
    </w:rPr>
  </w:style>
  <w:style w:type="paragraph" w:styleId="CommentText">
    <w:name w:val="annotation text"/>
    <w:basedOn w:val="Normal"/>
    <w:link w:val="CommentTextChar"/>
    <w:uiPriority w:val="99"/>
    <w:semiHidden/>
    <w:unhideWhenUsed/>
    <w:rsid w:val="001906BD"/>
    <w:pPr>
      <w:spacing w:line="240" w:lineRule="auto"/>
    </w:pPr>
    <w:rPr>
      <w:sz w:val="20"/>
      <w:szCs w:val="20"/>
    </w:rPr>
  </w:style>
  <w:style w:type="character" w:customStyle="1" w:styleId="CommentTextChar">
    <w:name w:val="Comment Text Char"/>
    <w:basedOn w:val="DefaultParagraphFont"/>
    <w:link w:val="CommentText"/>
    <w:uiPriority w:val="99"/>
    <w:semiHidden/>
    <w:rsid w:val="001906BD"/>
    <w:rPr>
      <w:sz w:val="20"/>
      <w:szCs w:val="20"/>
    </w:rPr>
  </w:style>
  <w:style w:type="character" w:styleId="UnresolvedMention">
    <w:name w:val="Unresolved Mention"/>
    <w:basedOn w:val="DefaultParagraphFont"/>
    <w:uiPriority w:val="99"/>
    <w:semiHidden/>
    <w:unhideWhenUsed/>
    <w:rsid w:val="001E482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03BA"/>
    <w:rPr>
      <w:b/>
      <w:bCs/>
    </w:rPr>
  </w:style>
  <w:style w:type="character" w:customStyle="1" w:styleId="CommentSubjectChar">
    <w:name w:val="Comment Subject Char"/>
    <w:basedOn w:val="CommentTextChar"/>
    <w:link w:val="CommentSubject"/>
    <w:uiPriority w:val="99"/>
    <w:semiHidden/>
    <w:rsid w:val="00EA03BA"/>
    <w:rPr>
      <w:b/>
      <w:bCs/>
      <w:sz w:val="20"/>
      <w:szCs w:val="20"/>
    </w:rPr>
  </w:style>
  <w:style w:type="character" w:customStyle="1" w:styleId="Heading1Char">
    <w:name w:val="Heading 1 Char"/>
    <w:basedOn w:val="DefaultParagraphFont"/>
    <w:link w:val="Heading1"/>
    <w:uiPriority w:val="9"/>
    <w:rsid w:val="0000242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50097"/>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4123F3"/>
    <w:pPr>
      <w:spacing w:after="0" w:line="240" w:lineRule="auto"/>
    </w:pPr>
  </w:style>
  <w:style w:type="table" w:customStyle="1" w:styleId="TableGrid1">
    <w:name w:val="Table Grid1"/>
    <w:basedOn w:val="TableNormal"/>
    <w:uiPriority w:val="39"/>
    <w:rsid w:val="006175A8"/>
    <w:pPr>
      <w:spacing w:after="220" w:line="240" w:lineRule="auto"/>
    </w:pPr>
    <w:rPr>
      <w:rFonts w:eastAsia="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59172">
      <w:bodyDiv w:val="1"/>
      <w:marLeft w:val="0"/>
      <w:marRight w:val="0"/>
      <w:marTop w:val="0"/>
      <w:marBottom w:val="0"/>
      <w:divBdr>
        <w:top w:val="none" w:sz="0" w:space="0" w:color="auto"/>
        <w:left w:val="none" w:sz="0" w:space="0" w:color="auto"/>
        <w:bottom w:val="none" w:sz="0" w:space="0" w:color="auto"/>
        <w:right w:val="none" w:sz="0" w:space="0" w:color="auto"/>
      </w:divBdr>
    </w:div>
    <w:div w:id="902107382">
      <w:bodyDiv w:val="1"/>
      <w:marLeft w:val="0"/>
      <w:marRight w:val="0"/>
      <w:marTop w:val="0"/>
      <w:marBottom w:val="0"/>
      <w:divBdr>
        <w:top w:val="none" w:sz="0" w:space="0" w:color="auto"/>
        <w:left w:val="none" w:sz="0" w:space="0" w:color="auto"/>
        <w:bottom w:val="none" w:sz="0" w:space="0" w:color="auto"/>
        <w:right w:val="none" w:sz="0" w:space="0" w:color="auto"/>
      </w:divBdr>
    </w:div>
    <w:div w:id="906307980">
      <w:bodyDiv w:val="1"/>
      <w:marLeft w:val="0"/>
      <w:marRight w:val="0"/>
      <w:marTop w:val="0"/>
      <w:marBottom w:val="0"/>
      <w:divBdr>
        <w:top w:val="none" w:sz="0" w:space="0" w:color="auto"/>
        <w:left w:val="none" w:sz="0" w:space="0" w:color="auto"/>
        <w:bottom w:val="none" w:sz="0" w:space="0" w:color="auto"/>
        <w:right w:val="none" w:sz="0" w:space="0" w:color="auto"/>
      </w:divBdr>
    </w:div>
    <w:div w:id="1484855606">
      <w:bodyDiv w:val="1"/>
      <w:marLeft w:val="0"/>
      <w:marRight w:val="0"/>
      <w:marTop w:val="0"/>
      <w:marBottom w:val="0"/>
      <w:divBdr>
        <w:top w:val="none" w:sz="0" w:space="0" w:color="auto"/>
        <w:left w:val="none" w:sz="0" w:space="0" w:color="auto"/>
        <w:bottom w:val="none" w:sz="0" w:space="0" w:color="auto"/>
        <w:right w:val="none" w:sz="0" w:space="0" w:color="auto"/>
      </w:divBdr>
    </w:div>
    <w:div w:id="20495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svg"/><Relationship Id="rId21" Type="http://schemas.openxmlformats.org/officeDocument/2006/relationships/image" Target="media/image2.png"/><Relationship Id="rId42" Type="http://schemas.openxmlformats.org/officeDocument/2006/relationships/image" Target="media/image23.svg"/><Relationship Id="rId47" Type="http://schemas.openxmlformats.org/officeDocument/2006/relationships/image" Target="media/image28.png"/><Relationship Id="rId63" Type="http://schemas.openxmlformats.org/officeDocument/2006/relationships/image" Target="media/image44.png"/><Relationship Id="rId68" Type="http://schemas.openxmlformats.org/officeDocument/2006/relationships/image" Target="media/image49.svg"/><Relationship Id="rId84" Type="http://schemas.openxmlformats.org/officeDocument/2006/relationships/image" Target="media/image65.svg"/><Relationship Id="rId89" Type="http://schemas.openxmlformats.org/officeDocument/2006/relationships/image" Target="media/image70.png"/><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10.png"/><Relationship Id="rId107" Type="http://schemas.openxmlformats.org/officeDocument/2006/relationships/image" Target="media/image88.png"/><Relationship Id="rId11" Type="http://schemas.openxmlformats.org/officeDocument/2006/relationships/hyperlink" Target="http://www.proceduresonline.com/resources/glossary-cs/" TargetMode="External"/><Relationship Id="rId24" Type="http://schemas.openxmlformats.org/officeDocument/2006/relationships/image" Target="media/image5.svg"/><Relationship Id="rId32" Type="http://schemas.openxmlformats.org/officeDocument/2006/relationships/image" Target="media/image13.svg"/><Relationship Id="rId37" Type="http://schemas.openxmlformats.org/officeDocument/2006/relationships/image" Target="media/image18.png"/><Relationship Id="rId40" Type="http://schemas.openxmlformats.org/officeDocument/2006/relationships/image" Target="media/image21.svg"/><Relationship Id="rId45" Type="http://schemas.openxmlformats.org/officeDocument/2006/relationships/image" Target="media/image26.png"/><Relationship Id="rId53" Type="http://schemas.openxmlformats.org/officeDocument/2006/relationships/image" Target="media/image34.png"/><Relationship Id="rId58" Type="http://schemas.openxmlformats.org/officeDocument/2006/relationships/image" Target="media/image39.svg"/><Relationship Id="rId66" Type="http://schemas.openxmlformats.org/officeDocument/2006/relationships/image" Target="media/image47.svg"/><Relationship Id="rId74" Type="http://schemas.openxmlformats.org/officeDocument/2006/relationships/image" Target="media/image55.svg"/><Relationship Id="rId79" Type="http://schemas.openxmlformats.org/officeDocument/2006/relationships/image" Target="media/image60.png"/><Relationship Id="rId87" Type="http://schemas.openxmlformats.org/officeDocument/2006/relationships/image" Target="media/image68.png"/><Relationship Id="rId102" Type="http://schemas.openxmlformats.org/officeDocument/2006/relationships/image" Target="media/image83.svg"/><Relationship Id="rId110" Type="http://schemas.openxmlformats.org/officeDocument/2006/relationships/image" Target="media/image91.svg"/><Relationship Id="rId5" Type="http://schemas.openxmlformats.org/officeDocument/2006/relationships/numbering" Target="numbering.xml"/><Relationship Id="rId61" Type="http://schemas.openxmlformats.org/officeDocument/2006/relationships/image" Target="media/image42.png"/><Relationship Id="rId82" Type="http://schemas.openxmlformats.org/officeDocument/2006/relationships/image" Target="media/image63.svg"/><Relationship Id="rId90" Type="http://schemas.openxmlformats.org/officeDocument/2006/relationships/image" Target="media/image71.svg"/><Relationship Id="rId95" Type="http://schemas.openxmlformats.org/officeDocument/2006/relationships/image" Target="media/image76.png"/><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image" Target="media/image3.svg"/><Relationship Id="rId27" Type="http://schemas.openxmlformats.org/officeDocument/2006/relationships/image" Target="media/image8.png"/><Relationship Id="rId30" Type="http://schemas.openxmlformats.org/officeDocument/2006/relationships/image" Target="media/image11.sv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svg"/><Relationship Id="rId56" Type="http://schemas.openxmlformats.org/officeDocument/2006/relationships/image" Target="media/image37.svg"/><Relationship Id="rId64" Type="http://schemas.openxmlformats.org/officeDocument/2006/relationships/image" Target="media/image45.svg"/><Relationship Id="rId69" Type="http://schemas.openxmlformats.org/officeDocument/2006/relationships/image" Target="media/image50.png"/><Relationship Id="rId77" Type="http://schemas.openxmlformats.org/officeDocument/2006/relationships/image" Target="media/image58.png"/><Relationship Id="rId100" Type="http://schemas.openxmlformats.org/officeDocument/2006/relationships/image" Target="media/image81.svg"/><Relationship Id="rId105" Type="http://schemas.openxmlformats.org/officeDocument/2006/relationships/image" Target="media/image86.png"/><Relationship Id="rId8" Type="http://schemas.openxmlformats.org/officeDocument/2006/relationships/webSettings" Target="webSettings.xml"/><Relationship Id="rId51" Type="http://schemas.openxmlformats.org/officeDocument/2006/relationships/image" Target="media/image32.png"/><Relationship Id="rId72" Type="http://schemas.openxmlformats.org/officeDocument/2006/relationships/image" Target="media/image53.svg"/><Relationship Id="rId80" Type="http://schemas.openxmlformats.org/officeDocument/2006/relationships/image" Target="media/image61.svg"/><Relationship Id="rId85" Type="http://schemas.openxmlformats.org/officeDocument/2006/relationships/image" Target="media/image66.png"/><Relationship Id="rId93" Type="http://schemas.openxmlformats.org/officeDocument/2006/relationships/image" Target="media/image74.png"/><Relationship Id="rId98" Type="http://schemas.openxmlformats.org/officeDocument/2006/relationships/image" Target="media/image79.svg"/><Relationship Id="rId3" Type="http://schemas.openxmlformats.org/officeDocument/2006/relationships/customXml" Target="../customXml/item3.xml"/><Relationship Id="rId12" Type="http://schemas.openxmlformats.org/officeDocument/2006/relationships/hyperlink" Target="http://www.proceduresonline.com/resources/cs_mca/" TargetMode="Externa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svg"/><Relationship Id="rId46" Type="http://schemas.openxmlformats.org/officeDocument/2006/relationships/image" Target="media/image27.svg"/><Relationship Id="rId59" Type="http://schemas.openxmlformats.org/officeDocument/2006/relationships/image" Target="media/image40.png"/><Relationship Id="rId67" Type="http://schemas.openxmlformats.org/officeDocument/2006/relationships/image" Target="media/image48.png"/><Relationship Id="rId103" Type="http://schemas.openxmlformats.org/officeDocument/2006/relationships/image" Target="media/image84.png"/><Relationship Id="rId108" Type="http://schemas.openxmlformats.org/officeDocument/2006/relationships/image" Target="media/image89.svg"/><Relationship Id="rId20" Type="http://schemas.openxmlformats.org/officeDocument/2006/relationships/image" Target="media/image1.jpeg"/><Relationship Id="rId41" Type="http://schemas.openxmlformats.org/officeDocument/2006/relationships/image" Target="media/image22.png"/><Relationship Id="rId54" Type="http://schemas.openxmlformats.org/officeDocument/2006/relationships/image" Target="media/image35.svg"/><Relationship Id="rId62" Type="http://schemas.openxmlformats.org/officeDocument/2006/relationships/image" Target="media/image43.svg"/><Relationship Id="rId70" Type="http://schemas.openxmlformats.org/officeDocument/2006/relationships/image" Target="media/image51.svg"/><Relationship Id="rId75" Type="http://schemas.openxmlformats.org/officeDocument/2006/relationships/image" Target="media/image56.png"/><Relationship Id="rId83" Type="http://schemas.openxmlformats.org/officeDocument/2006/relationships/image" Target="media/image64.png"/><Relationship Id="rId88" Type="http://schemas.openxmlformats.org/officeDocument/2006/relationships/image" Target="media/image69.svg"/><Relationship Id="rId91" Type="http://schemas.openxmlformats.org/officeDocument/2006/relationships/image" Target="media/image72.png"/><Relationship Id="rId96" Type="http://schemas.openxmlformats.org/officeDocument/2006/relationships/image" Target="media/image77.svg"/><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image" Target="media/image9.svg"/><Relationship Id="rId36" Type="http://schemas.openxmlformats.org/officeDocument/2006/relationships/image" Target="media/image17.svg"/><Relationship Id="rId49" Type="http://schemas.openxmlformats.org/officeDocument/2006/relationships/image" Target="media/image30.png"/><Relationship Id="rId57" Type="http://schemas.openxmlformats.org/officeDocument/2006/relationships/image" Target="media/image38.png"/><Relationship Id="rId106" Type="http://schemas.openxmlformats.org/officeDocument/2006/relationships/image" Target="media/image87.svg"/><Relationship Id="rId10" Type="http://schemas.openxmlformats.org/officeDocument/2006/relationships/endnotes" Target="endnotes.xml"/><Relationship Id="rId31" Type="http://schemas.openxmlformats.org/officeDocument/2006/relationships/image" Target="media/image12.png"/><Relationship Id="rId44" Type="http://schemas.openxmlformats.org/officeDocument/2006/relationships/image" Target="media/image25.svg"/><Relationship Id="rId52" Type="http://schemas.openxmlformats.org/officeDocument/2006/relationships/image" Target="media/image33.svg"/><Relationship Id="rId60" Type="http://schemas.openxmlformats.org/officeDocument/2006/relationships/image" Target="media/image41.svg"/><Relationship Id="rId65" Type="http://schemas.openxmlformats.org/officeDocument/2006/relationships/image" Target="media/image46.png"/><Relationship Id="rId73" Type="http://schemas.openxmlformats.org/officeDocument/2006/relationships/image" Target="media/image54.png"/><Relationship Id="rId78" Type="http://schemas.openxmlformats.org/officeDocument/2006/relationships/image" Target="media/image59.svg"/><Relationship Id="rId81" Type="http://schemas.openxmlformats.org/officeDocument/2006/relationships/image" Target="media/image62.png"/><Relationship Id="rId86" Type="http://schemas.openxmlformats.org/officeDocument/2006/relationships/image" Target="media/image67.svg"/><Relationship Id="rId94" Type="http://schemas.openxmlformats.org/officeDocument/2006/relationships/image" Target="media/image75.svg"/><Relationship Id="rId99" Type="http://schemas.openxmlformats.org/officeDocument/2006/relationships/image" Target="media/image80.png"/><Relationship Id="rId101" Type="http://schemas.openxmlformats.org/officeDocument/2006/relationships/image" Target="media/image82.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ocialcareinspection.blog.gov.uk/2018/01/23/effective-written-agreements/" TargetMode="External"/><Relationship Id="rId18" Type="http://schemas.openxmlformats.org/officeDocument/2006/relationships/header" Target="header3.xml"/><Relationship Id="rId39" Type="http://schemas.openxmlformats.org/officeDocument/2006/relationships/image" Target="media/image20.png"/><Relationship Id="rId109" Type="http://schemas.openxmlformats.org/officeDocument/2006/relationships/image" Target="media/image90.png"/><Relationship Id="rId34" Type="http://schemas.openxmlformats.org/officeDocument/2006/relationships/image" Target="media/image15.svg"/><Relationship Id="rId50" Type="http://schemas.openxmlformats.org/officeDocument/2006/relationships/image" Target="media/image31.svg"/><Relationship Id="rId55" Type="http://schemas.openxmlformats.org/officeDocument/2006/relationships/image" Target="media/image36.png"/><Relationship Id="rId76" Type="http://schemas.openxmlformats.org/officeDocument/2006/relationships/image" Target="media/image57.svg"/><Relationship Id="rId97" Type="http://schemas.openxmlformats.org/officeDocument/2006/relationships/image" Target="media/image78.png"/><Relationship Id="rId104" Type="http://schemas.openxmlformats.org/officeDocument/2006/relationships/image" Target="media/image85.svg"/><Relationship Id="rId7" Type="http://schemas.openxmlformats.org/officeDocument/2006/relationships/settings" Target="settings.xml"/><Relationship Id="rId71" Type="http://schemas.openxmlformats.org/officeDocument/2006/relationships/image" Target="media/image52.png"/><Relationship Id="rId92" Type="http://schemas.openxmlformats.org/officeDocument/2006/relationships/image" Target="media/image7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A0885A85B534E8ADFDABD04FF609B" ma:contentTypeVersion="11" ma:contentTypeDescription="Create a new document." ma:contentTypeScope="" ma:versionID="fc1455925300c54e82659beaeee09b36">
  <xsd:schema xmlns:xsd="http://www.w3.org/2001/XMLSchema" xmlns:xs="http://www.w3.org/2001/XMLSchema" xmlns:p="http://schemas.microsoft.com/office/2006/metadata/properties" xmlns:ns3="8c095c43-c9ba-4147-a568-04dd237eba79" xmlns:ns4="e88d98e0-0aff-474d-b463-eb557e19dc80" targetNamespace="http://schemas.microsoft.com/office/2006/metadata/properties" ma:root="true" ma:fieldsID="72184cb46b3fdd4962cda46626607330" ns3:_="" ns4:_="">
    <xsd:import namespace="8c095c43-c9ba-4147-a568-04dd237eba79"/>
    <xsd:import namespace="e88d98e0-0aff-474d-b463-eb557e19dc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95c43-c9ba-4147-a568-04dd237eb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8d98e0-0aff-474d-b463-eb557e19dc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08059-C99E-4DF2-A97E-4B7EE9EE8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95c43-c9ba-4147-a568-04dd237eba79"/>
    <ds:schemaRef ds:uri="e88d98e0-0aff-474d-b463-eb557e19d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50BBA-B53D-4093-8265-D3E7DEA82DB7}">
  <ds:schemaRefs>
    <ds:schemaRef ds:uri="http://schemas.openxmlformats.org/officeDocument/2006/bibliography"/>
  </ds:schemaRefs>
</ds:datastoreItem>
</file>

<file path=customXml/itemProps3.xml><?xml version="1.0" encoding="utf-8"?>
<ds:datastoreItem xmlns:ds="http://schemas.openxmlformats.org/officeDocument/2006/customXml" ds:itemID="{7F2CB71D-E0E5-4A32-932E-1A43695CA01C}">
  <ds:schemaRefs>
    <ds:schemaRef ds:uri="e88d98e0-0aff-474d-b463-eb557e19dc8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c095c43-c9ba-4147-a568-04dd237eba79"/>
    <ds:schemaRef ds:uri="http://www.w3.org/XML/1998/namespace"/>
    <ds:schemaRef ds:uri="http://purl.org/dc/dcmitype/"/>
  </ds:schemaRefs>
</ds:datastoreItem>
</file>

<file path=customXml/itemProps4.xml><?xml version="1.0" encoding="utf-8"?>
<ds:datastoreItem xmlns:ds="http://schemas.openxmlformats.org/officeDocument/2006/customXml" ds:itemID="{17684CBC-047C-41E0-BEDC-CF37DB8ADC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3478</Words>
  <Characters>19829</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Stanbridge - CY LDCYP</dc:creator>
  <cp:keywords/>
  <dc:description/>
  <cp:lastModifiedBy>Sophie Baker - CY SCS</cp:lastModifiedBy>
  <cp:revision>2</cp:revision>
  <dcterms:created xsi:type="dcterms:W3CDTF">2022-02-10T13:14:00Z</dcterms:created>
  <dcterms:modified xsi:type="dcterms:W3CDTF">2022-02-10T13:14:00Z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0x010100EB9A0885A85B534E8ADFDABD04FF609B</vt:lpwstr>
  </property>
</Properties>
</file>