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361188</wp:posOffset>
                </wp:positionH>
                <wp:positionV relativeFrom="paragraph">
                  <wp:posOffset>669462</wp:posOffset>
                </wp:positionV>
                <wp:extent cx="4582160" cy="393001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582160" cy="3930015"/>
                          <a:chExt cx="4582160" cy="393001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47" y="0"/>
                            <a:ext cx="4567030" cy="3929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89489"/>
                            <a:ext cx="358902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9020" h="612775">
                                <a:moveTo>
                                  <a:pt x="3589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8"/>
                                </a:lnTo>
                                <a:lnTo>
                                  <a:pt x="3589020" y="612648"/>
                                </a:lnTo>
                                <a:lnTo>
                                  <a:pt x="3589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1E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8902" y="209377"/>
                            <a:ext cx="3307715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7715" h="395605">
                                <a:moveTo>
                                  <a:pt x="334632" y="386080"/>
                                </a:moveTo>
                                <a:lnTo>
                                  <a:pt x="299402" y="285496"/>
                                </a:lnTo>
                                <a:lnTo>
                                  <a:pt x="281876" y="235458"/>
                                </a:lnTo>
                                <a:lnTo>
                                  <a:pt x="229260" y="85217"/>
                                </a:lnTo>
                                <a:lnTo>
                                  <a:pt x="209372" y="28409"/>
                                </a:lnTo>
                                <a:lnTo>
                                  <a:pt x="209372" y="235458"/>
                                </a:lnTo>
                                <a:lnTo>
                                  <a:pt x="104152" y="235458"/>
                                </a:lnTo>
                                <a:lnTo>
                                  <a:pt x="156781" y="85217"/>
                                </a:lnTo>
                                <a:lnTo>
                                  <a:pt x="209372" y="235458"/>
                                </a:lnTo>
                                <a:lnTo>
                                  <a:pt x="209372" y="28409"/>
                                </a:lnTo>
                                <a:lnTo>
                                  <a:pt x="202717" y="9398"/>
                                </a:lnTo>
                                <a:lnTo>
                                  <a:pt x="132003" y="9398"/>
                                </a:lnTo>
                                <a:lnTo>
                                  <a:pt x="0" y="386080"/>
                                </a:lnTo>
                                <a:lnTo>
                                  <a:pt x="51346" y="386080"/>
                                </a:lnTo>
                                <a:lnTo>
                                  <a:pt x="86588" y="285496"/>
                                </a:lnTo>
                                <a:lnTo>
                                  <a:pt x="226923" y="285496"/>
                                </a:lnTo>
                                <a:lnTo>
                                  <a:pt x="262140" y="386080"/>
                                </a:lnTo>
                                <a:lnTo>
                                  <a:pt x="334632" y="386080"/>
                                </a:lnTo>
                                <a:close/>
                              </a:path>
                              <a:path w="3307715" h="395605">
                                <a:moveTo>
                                  <a:pt x="658596" y="9398"/>
                                </a:moveTo>
                                <a:lnTo>
                                  <a:pt x="602018" y="9398"/>
                                </a:lnTo>
                                <a:lnTo>
                                  <a:pt x="602018" y="266700"/>
                                </a:lnTo>
                                <a:lnTo>
                                  <a:pt x="517969" y="128778"/>
                                </a:lnTo>
                                <a:lnTo>
                                  <a:pt x="445236" y="9398"/>
                                </a:lnTo>
                                <a:lnTo>
                                  <a:pt x="383057" y="9398"/>
                                </a:lnTo>
                                <a:lnTo>
                                  <a:pt x="383057" y="386080"/>
                                </a:lnTo>
                                <a:lnTo>
                                  <a:pt x="439623" y="386080"/>
                                </a:lnTo>
                                <a:lnTo>
                                  <a:pt x="439623" y="128778"/>
                                </a:lnTo>
                                <a:lnTo>
                                  <a:pt x="595312" y="386080"/>
                                </a:lnTo>
                                <a:lnTo>
                                  <a:pt x="658596" y="386080"/>
                                </a:lnTo>
                                <a:lnTo>
                                  <a:pt x="658596" y="266700"/>
                                </a:lnTo>
                                <a:lnTo>
                                  <a:pt x="658596" y="9398"/>
                                </a:lnTo>
                                <a:close/>
                              </a:path>
                              <a:path w="3307715" h="395605">
                                <a:moveTo>
                                  <a:pt x="1051242" y="189865"/>
                                </a:moveTo>
                                <a:lnTo>
                                  <a:pt x="1046391" y="136588"/>
                                </a:lnTo>
                                <a:lnTo>
                                  <a:pt x="1031938" y="91694"/>
                                </a:lnTo>
                                <a:lnTo>
                                  <a:pt x="1009230" y="56070"/>
                                </a:lnTo>
                                <a:lnTo>
                                  <a:pt x="979868" y="30353"/>
                                </a:lnTo>
                                <a:lnTo>
                                  <a:pt x="976312" y="28549"/>
                                </a:lnTo>
                                <a:lnTo>
                                  <a:pt x="976312" y="194437"/>
                                </a:lnTo>
                                <a:lnTo>
                                  <a:pt x="975512" y="214820"/>
                                </a:lnTo>
                                <a:lnTo>
                                  <a:pt x="969175" y="252679"/>
                                </a:lnTo>
                                <a:lnTo>
                                  <a:pt x="948626" y="299212"/>
                                </a:lnTo>
                                <a:lnTo>
                                  <a:pt x="916901" y="324637"/>
                                </a:lnTo>
                                <a:lnTo>
                                  <a:pt x="865949" y="332613"/>
                                </a:lnTo>
                                <a:lnTo>
                                  <a:pt x="813244" y="332613"/>
                                </a:lnTo>
                                <a:lnTo>
                                  <a:pt x="813244" y="61087"/>
                                </a:lnTo>
                                <a:lnTo>
                                  <a:pt x="855916" y="61087"/>
                                </a:lnTo>
                                <a:lnTo>
                                  <a:pt x="900328" y="65074"/>
                                </a:lnTo>
                                <a:lnTo>
                                  <a:pt x="940054" y="85877"/>
                                </a:lnTo>
                                <a:lnTo>
                                  <a:pt x="963993" y="123698"/>
                                </a:lnTo>
                                <a:lnTo>
                                  <a:pt x="975537" y="175031"/>
                                </a:lnTo>
                                <a:lnTo>
                                  <a:pt x="976312" y="194437"/>
                                </a:lnTo>
                                <a:lnTo>
                                  <a:pt x="976312" y="28549"/>
                                </a:lnTo>
                                <a:lnTo>
                                  <a:pt x="961936" y="21196"/>
                                </a:lnTo>
                                <a:lnTo>
                                  <a:pt x="940727" y="14643"/>
                                </a:lnTo>
                                <a:lnTo>
                                  <a:pt x="916266" y="10718"/>
                                </a:lnTo>
                                <a:lnTo>
                                  <a:pt x="888555" y="9398"/>
                                </a:lnTo>
                                <a:lnTo>
                                  <a:pt x="742721" y="9398"/>
                                </a:lnTo>
                                <a:lnTo>
                                  <a:pt x="742721" y="386080"/>
                                </a:lnTo>
                                <a:lnTo>
                                  <a:pt x="882459" y="386080"/>
                                </a:lnTo>
                                <a:lnTo>
                                  <a:pt x="937298" y="379691"/>
                                </a:lnTo>
                                <a:lnTo>
                                  <a:pt x="979106" y="360426"/>
                                </a:lnTo>
                                <a:lnTo>
                                  <a:pt x="1007884" y="332613"/>
                                </a:lnTo>
                                <a:lnTo>
                                  <a:pt x="1032827" y="290449"/>
                                </a:lnTo>
                                <a:lnTo>
                                  <a:pt x="1046645" y="243116"/>
                                </a:lnTo>
                                <a:lnTo>
                                  <a:pt x="1050086" y="217233"/>
                                </a:lnTo>
                                <a:lnTo>
                                  <a:pt x="1051242" y="189865"/>
                                </a:lnTo>
                                <a:close/>
                              </a:path>
                              <a:path w="3307715" h="395605">
                                <a:moveTo>
                                  <a:pt x="1458658" y="9398"/>
                                </a:moveTo>
                                <a:lnTo>
                                  <a:pt x="1235773" y="9398"/>
                                </a:lnTo>
                                <a:lnTo>
                                  <a:pt x="1235773" y="386080"/>
                                </a:lnTo>
                                <a:lnTo>
                                  <a:pt x="1310322" y="386080"/>
                                </a:lnTo>
                                <a:lnTo>
                                  <a:pt x="1310322" y="227584"/>
                                </a:lnTo>
                                <a:lnTo>
                                  <a:pt x="1431861" y="227584"/>
                                </a:lnTo>
                                <a:lnTo>
                                  <a:pt x="1431861" y="175641"/>
                                </a:lnTo>
                                <a:lnTo>
                                  <a:pt x="1310322" y="175641"/>
                                </a:lnTo>
                                <a:lnTo>
                                  <a:pt x="1310322" y="61341"/>
                                </a:lnTo>
                                <a:lnTo>
                                  <a:pt x="1458658" y="61341"/>
                                </a:lnTo>
                                <a:lnTo>
                                  <a:pt x="1458658" y="9398"/>
                                </a:lnTo>
                                <a:close/>
                              </a:path>
                              <a:path w="3307715" h="395605">
                                <a:moveTo>
                                  <a:pt x="1808416" y="386080"/>
                                </a:moveTo>
                                <a:lnTo>
                                  <a:pt x="1705940" y="232156"/>
                                </a:lnTo>
                                <a:lnTo>
                                  <a:pt x="1691322" y="210185"/>
                                </a:lnTo>
                                <a:lnTo>
                                  <a:pt x="1706943" y="201599"/>
                                </a:lnTo>
                                <a:lnTo>
                                  <a:pt x="1720684" y="191249"/>
                                </a:lnTo>
                                <a:lnTo>
                                  <a:pt x="1731289" y="180467"/>
                                </a:lnTo>
                                <a:lnTo>
                                  <a:pt x="1732572" y="179171"/>
                                </a:lnTo>
                                <a:lnTo>
                                  <a:pt x="1742630" y="165354"/>
                                </a:lnTo>
                                <a:lnTo>
                                  <a:pt x="1750529" y="150380"/>
                                </a:lnTo>
                                <a:lnTo>
                                  <a:pt x="1756168" y="134975"/>
                                </a:lnTo>
                                <a:lnTo>
                                  <a:pt x="1759534" y="119138"/>
                                </a:lnTo>
                                <a:lnTo>
                                  <a:pt x="1760664" y="102870"/>
                                </a:lnTo>
                                <a:lnTo>
                                  <a:pt x="1759966" y="90716"/>
                                </a:lnTo>
                                <a:lnTo>
                                  <a:pt x="1759889" y="89331"/>
                                </a:lnTo>
                                <a:lnTo>
                                  <a:pt x="1741449" y="42760"/>
                                </a:lnTo>
                                <a:lnTo>
                                  <a:pt x="1702320" y="15506"/>
                                </a:lnTo>
                                <a:lnTo>
                                  <a:pt x="1686242" y="11938"/>
                                </a:lnTo>
                                <a:lnTo>
                                  <a:pt x="1686242" y="111506"/>
                                </a:lnTo>
                                <a:lnTo>
                                  <a:pt x="1685137" y="124510"/>
                                </a:lnTo>
                                <a:lnTo>
                                  <a:pt x="1668716" y="159385"/>
                                </a:lnTo>
                                <a:lnTo>
                                  <a:pt x="1626108" y="179171"/>
                                </a:lnTo>
                                <a:lnTo>
                                  <a:pt x="1625815" y="179171"/>
                                </a:lnTo>
                                <a:lnTo>
                                  <a:pt x="1604962" y="180467"/>
                                </a:lnTo>
                                <a:lnTo>
                                  <a:pt x="1587817" y="180467"/>
                                </a:lnTo>
                                <a:lnTo>
                                  <a:pt x="1587817" y="61087"/>
                                </a:lnTo>
                                <a:lnTo>
                                  <a:pt x="1613725" y="61087"/>
                                </a:lnTo>
                                <a:lnTo>
                                  <a:pt x="1633842" y="61950"/>
                                </a:lnTo>
                                <a:lnTo>
                                  <a:pt x="1671891" y="74676"/>
                                </a:lnTo>
                                <a:lnTo>
                                  <a:pt x="1686242" y="111506"/>
                                </a:lnTo>
                                <a:lnTo>
                                  <a:pt x="1686242" y="11938"/>
                                </a:lnTo>
                                <a:lnTo>
                                  <a:pt x="1671027" y="10096"/>
                                </a:lnTo>
                                <a:lnTo>
                                  <a:pt x="1651698" y="9398"/>
                                </a:lnTo>
                                <a:lnTo>
                                  <a:pt x="1517713" y="9398"/>
                                </a:lnTo>
                                <a:lnTo>
                                  <a:pt x="1517713" y="386080"/>
                                </a:lnTo>
                                <a:lnTo>
                                  <a:pt x="1587817" y="386080"/>
                                </a:lnTo>
                                <a:lnTo>
                                  <a:pt x="1587817" y="232156"/>
                                </a:lnTo>
                                <a:lnTo>
                                  <a:pt x="1628838" y="232156"/>
                                </a:lnTo>
                                <a:lnTo>
                                  <a:pt x="1717738" y="386080"/>
                                </a:lnTo>
                                <a:lnTo>
                                  <a:pt x="1808416" y="386080"/>
                                </a:lnTo>
                                <a:close/>
                              </a:path>
                              <a:path w="3307715" h="395605">
                                <a:moveTo>
                                  <a:pt x="1932114" y="9398"/>
                                </a:moveTo>
                                <a:lnTo>
                                  <a:pt x="1857565" y="9398"/>
                                </a:lnTo>
                                <a:lnTo>
                                  <a:pt x="1857565" y="386080"/>
                                </a:lnTo>
                                <a:lnTo>
                                  <a:pt x="1932114" y="386080"/>
                                </a:lnTo>
                                <a:lnTo>
                                  <a:pt x="1932114" y="9398"/>
                                </a:lnTo>
                                <a:close/>
                              </a:path>
                              <a:path w="3307715" h="395605">
                                <a:moveTo>
                                  <a:pt x="2259647" y="332613"/>
                                </a:moveTo>
                                <a:lnTo>
                                  <a:pt x="2093658" y="332613"/>
                                </a:lnTo>
                                <a:lnTo>
                                  <a:pt x="2093658" y="218059"/>
                                </a:lnTo>
                                <a:lnTo>
                                  <a:pt x="2221547" y="218059"/>
                                </a:lnTo>
                                <a:lnTo>
                                  <a:pt x="2221547" y="166243"/>
                                </a:lnTo>
                                <a:lnTo>
                                  <a:pt x="2093658" y="166243"/>
                                </a:lnTo>
                                <a:lnTo>
                                  <a:pt x="2093658" y="61341"/>
                                </a:lnTo>
                                <a:lnTo>
                                  <a:pt x="2248344" y="61341"/>
                                </a:lnTo>
                                <a:lnTo>
                                  <a:pt x="2248344" y="9398"/>
                                </a:lnTo>
                                <a:lnTo>
                                  <a:pt x="2019109" y="9398"/>
                                </a:lnTo>
                                <a:lnTo>
                                  <a:pt x="2019109" y="386080"/>
                                </a:lnTo>
                                <a:lnTo>
                                  <a:pt x="2259647" y="386080"/>
                                </a:lnTo>
                                <a:lnTo>
                                  <a:pt x="2259647" y="332613"/>
                                </a:lnTo>
                                <a:close/>
                              </a:path>
                              <a:path w="3307715" h="395605">
                                <a:moveTo>
                                  <a:pt x="2605595" y="9398"/>
                                </a:moveTo>
                                <a:lnTo>
                                  <a:pt x="2545905" y="9398"/>
                                </a:lnTo>
                                <a:lnTo>
                                  <a:pt x="2545905" y="266700"/>
                                </a:lnTo>
                                <a:lnTo>
                                  <a:pt x="2457196" y="128778"/>
                                </a:lnTo>
                                <a:lnTo>
                                  <a:pt x="2380424" y="9398"/>
                                </a:lnTo>
                                <a:lnTo>
                                  <a:pt x="2314765" y="9398"/>
                                </a:lnTo>
                                <a:lnTo>
                                  <a:pt x="2314765" y="386080"/>
                                </a:lnTo>
                                <a:lnTo>
                                  <a:pt x="2374455" y="386080"/>
                                </a:lnTo>
                                <a:lnTo>
                                  <a:pt x="2374455" y="128778"/>
                                </a:lnTo>
                                <a:lnTo>
                                  <a:pt x="2538793" y="386080"/>
                                </a:lnTo>
                                <a:lnTo>
                                  <a:pt x="2605595" y="386080"/>
                                </a:lnTo>
                                <a:lnTo>
                                  <a:pt x="2605595" y="266700"/>
                                </a:lnTo>
                                <a:lnTo>
                                  <a:pt x="2605595" y="9398"/>
                                </a:lnTo>
                                <a:close/>
                              </a:path>
                              <a:path w="3307715" h="395605">
                                <a:moveTo>
                                  <a:pt x="3021393" y="189865"/>
                                </a:moveTo>
                                <a:lnTo>
                                  <a:pt x="3016326" y="136588"/>
                                </a:lnTo>
                                <a:lnTo>
                                  <a:pt x="3001073" y="91694"/>
                                </a:lnTo>
                                <a:lnTo>
                                  <a:pt x="2977045" y="56070"/>
                                </a:lnTo>
                                <a:lnTo>
                                  <a:pt x="2946082" y="30353"/>
                                </a:lnTo>
                                <a:lnTo>
                                  <a:pt x="2942399" y="28575"/>
                                </a:lnTo>
                                <a:lnTo>
                                  <a:pt x="2942399" y="194437"/>
                                </a:lnTo>
                                <a:lnTo>
                                  <a:pt x="2941561" y="214820"/>
                                </a:lnTo>
                                <a:lnTo>
                                  <a:pt x="2934843" y="252679"/>
                                </a:lnTo>
                                <a:lnTo>
                                  <a:pt x="2913138" y="299212"/>
                                </a:lnTo>
                                <a:lnTo>
                                  <a:pt x="2879674" y="324637"/>
                                </a:lnTo>
                                <a:lnTo>
                                  <a:pt x="2825813" y="332613"/>
                                </a:lnTo>
                                <a:lnTo>
                                  <a:pt x="2770314" y="332613"/>
                                </a:lnTo>
                                <a:lnTo>
                                  <a:pt x="2770314" y="61087"/>
                                </a:lnTo>
                                <a:lnTo>
                                  <a:pt x="2815272" y="61087"/>
                                </a:lnTo>
                                <a:lnTo>
                                  <a:pt x="2862161" y="65074"/>
                                </a:lnTo>
                                <a:lnTo>
                                  <a:pt x="2904147" y="85877"/>
                                </a:lnTo>
                                <a:lnTo>
                                  <a:pt x="2929318" y="123698"/>
                                </a:lnTo>
                                <a:lnTo>
                                  <a:pt x="2941586" y="175031"/>
                                </a:lnTo>
                                <a:lnTo>
                                  <a:pt x="2942399" y="194437"/>
                                </a:lnTo>
                                <a:lnTo>
                                  <a:pt x="2942399" y="28575"/>
                                </a:lnTo>
                                <a:lnTo>
                                  <a:pt x="2927197" y="21196"/>
                                </a:lnTo>
                                <a:lnTo>
                                  <a:pt x="2904845" y="14643"/>
                                </a:lnTo>
                                <a:lnTo>
                                  <a:pt x="2879052" y="10718"/>
                                </a:lnTo>
                                <a:lnTo>
                                  <a:pt x="2849816" y="9398"/>
                                </a:lnTo>
                                <a:lnTo>
                                  <a:pt x="2695765" y="9398"/>
                                </a:lnTo>
                                <a:lnTo>
                                  <a:pt x="2695765" y="386080"/>
                                </a:lnTo>
                                <a:lnTo>
                                  <a:pt x="2843212" y="386080"/>
                                </a:lnTo>
                                <a:lnTo>
                                  <a:pt x="2901162" y="379691"/>
                                </a:lnTo>
                                <a:lnTo>
                                  <a:pt x="2945320" y="360426"/>
                                </a:lnTo>
                                <a:lnTo>
                                  <a:pt x="2975673" y="332613"/>
                                </a:lnTo>
                                <a:lnTo>
                                  <a:pt x="2978061" y="330060"/>
                                </a:lnTo>
                                <a:lnTo>
                                  <a:pt x="3001962" y="290449"/>
                                </a:lnTo>
                                <a:lnTo>
                                  <a:pt x="3016529" y="243116"/>
                                </a:lnTo>
                                <a:lnTo>
                                  <a:pt x="3020174" y="217233"/>
                                </a:lnTo>
                                <a:lnTo>
                                  <a:pt x="3021393" y="189865"/>
                                </a:lnTo>
                                <a:close/>
                              </a:path>
                              <a:path w="3307715" h="395605">
                                <a:moveTo>
                                  <a:pt x="3307143" y="283591"/>
                                </a:moveTo>
                                <a:lnTo>
                                  <a:pt x="3298088" y="238721"/>
                                </a:lnTo>
                                <a:lnTo>
                                  <a:pt x="3263938" y="197396"/>
                                </a:lnTo>
                                <a:lnTo>
                                  <a:pt x="3215449" y="164719"/>
                                </a:lnTo>
                                <a:lnTo>
                                  <a:pt x="3189541" y="149733"/>
                                </a:lnTo>
                                <a:lnTo>
                                  <a:pt x="3174263" y="140360"/>
                                </a:lnTo>
                                <a:lnTo>
                                  <a:pt x="3143732" y="112534"/>
                                </a:lnTo>
                                <a:lnTo>
                                  <a:pt x="3138868" y="93726"/>
                                </a:lnTo>
                                <a:lnTo>
                                  <a:pt x="3139744" y="85369"/>
                                </a:lnTo>
                                <a:lnTo>
                                  <a:pt x="3170301" y="54762"/>
                                </a:lnTo>
                                <a:lnTo>
                                  <a:pt x="3194113" y="51689"/>
                                </a:lnTo>
                                <a:lnTo>
                                  <a:pt x="3211842" y="53047"/>
                                </a:lnTo>
                                <a:lnTo>
                                  <a:pt x="3232467" y="57111"/>
                                </a:lnTo>
                                <a:lnTo>
                                  <a:pt x="3255937" y="63855"/>
                                </a:lnTo>
                                <a:lnTo>
                                  <a:pt x="3282251" y="73279"/>
                                </a:lnTo>
                                <a:lnTo>
                                  <a:pt x="3282251" y="51689"/>
                                </a:lnTo>
                                <a:lnTo>
                                  <a:pt x="3282251" y="12954"/>
                                </a:lnTo>
                                <a:lnTo>
                                  <a:pt x="3255810" y="7289"/>
                                </a:lnTo>
                                <a:lnTo>
                                  <a:pt x="3230778" y="3238"/>
                                </a:lnTo>
                                <a:lnTo>
                                  <a:pt x="3207131" y="812"/>
                                </a:lnTo>
                                <a:lnTo>
                                  <a:pt x="3184842" y="0"/>
                                </a:lnTo>
                                <a:lnTo>
                                  <a:pt x="3157575" y="1905"/>
                                </a:lnTo>
                                <a:lnTo>
                                  <a:pt x="3113189" y="17094"/>
                                </a:lnTo>
                                <a:lnTo>
                                  <a:pt x="3082544" y="46266"/>
                                </a:lnTo>
                                <a:lnTo>
                                  <a:pt x="3067024" y="82651"/>
                                </a:lnTo>
                                <a:lnTo>
                                  <a:pt x="3065081" y="103124"/>
                                </a:lnTo>
                                <a:lnTo>
                                  <a:pt x="3066161" y="118364"/>
                                </a:lnTo>
                                <a:lnTo>
                                  <a:pt x="3066237" y="119557"/>
                                </a:lnTo>
                                <a:lnTo>
                                  <a:pt x="3083623" y="162687"/>
                                </a:lnTo>
                                <a:lnTo>
                                  <a:pt x="3129927" y="203898"/>
                                </a:lnTo>
                                <a:lnTo>
                                  <a:pt x="3177857" y="232791"/>
                                </a:lnTo>
                                <a:lnTo>
                                  <a:pt x="3193135" y="242252"/>
                                </a:lnTo>
                                <a:lnTo>
                                  <a:pt x="3223958" y="271678"/>
                                </a:lnTo>
                                <a:lnTo>
                                  <a:pt x="3228784" y="293624"/>
                                </a:lnTo>
                                <a:lnTo>
                                  <a:pt x="3227819" y="303618"/>
                                </a:lnTo>
                                <a:lnTo>
                                  <a:pt x="3204692" y="335546"/>
                                </a:lnTo>
                                <a:lnTo>
                                  <a:pt x="3193758" y="340233"/>
                                </a:lnTo>
                                <a:lnTo>
                                  <a:pt x="3193542" y="340233"/>
                                </a:lnTo>
                                <a:lnTo>
                                  <a:pt x="3181096" y="342925"/>
                                </a:lnTo>
                                <a:lnTo>
                                  <a:pt x="3180689" y="342925"/>
                                </a:lnTo>
                                <a:lnTo>
                                  <a:pt x="3166554" y="343789"/>
                                </a:lnTo>
                                <a:lnTo>
                                  <a:pt x="3157664" y="343573"/>
                                </a:lnTo>
                                <a:lnTo>
                                  <a:pt x="3116757" y="337502"/>
                                </a:lnTo>
                                <a:lnTo>
                                  <a:pt x="3065843" y="318135"/>
                                </a:lnTo>
                                <a:lnTo>
                                  <a:pt x="3065843" y="382778"/>
                                </a:lnTo>
                                <a:lnTo>
                                  <a:pt x="3093745" y="388353"/>
                                </a:lnTo>
                                <a:lnTo>
                                  <a:pt x="3119894" y="392328"/>
                                </a:lnTo>
                                <a:lnTo>
                                  <a:pt x="3144253" y="394690"/>
                                </a:lnTo>
                                <a:lnTo>
                                  <a:pt x="3166808" y="395478"/>
                                </a:lnTo>
                                <a:lnTo>
                                  <a:pt x="3200971" y="393433"/>
                                </a:lnTo>
                                <a:lnTo>
                                  <a:pt x="3254362" y="377050"/>
                                </a:lnTo>
                                <a:lnTo>
                                  <a:pt x="3288284" y="345478"/>
                                </a:lnTo>
                                <a:lnTo>
                                  <a:pt x="3289211" y="343789"/>
                                </a:lnTo>
                                <a:lnTo>
                                  <a:pt x="3298761" y="326542"/>
                                </a:lnTo>
                                <a:lnTo>
                                  <a:pt x="3305048" y="305904"/>
                                </a:lnTo>
                                <a:lnTo>
                                  <a:pt x="3307143" y="283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4582160" cy="3930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76"/>
                                <w:rPr>
                                  <w:rFonts w:ascii="Lucida Sans"/>
                                  <w:b/>
                                  <w:sz w:val="8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Lucida Sans"/>
                                  <w:b/>
                                  <w:sz w:val="82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109"/>
                                  <w:sz w:val="82"/>
                                  <w:shd w:fill="D71E25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2"/>
                                  <w:sz w:val="82"/>
                                  <w:shd w:fill="D71E25" w:color="auto" w:val="clear"/>
                                </w:rPr>
                                <w:t>FOSTERING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40001pt;margin-top:52.713554pt;width:360.8pt;height:309.45pt;mso-position-horizontal-relative:page;mso-position-vertical-relative:paragraph;z-index:-15728640;mso-wrap-distance-left:0;mso-wrap-distance-right:0" id="docshapegroup1" coordorigin="569,1054" coordsize="7216,6189">
                <v:shape style="position:absolute;left:592;top:1054;width:7193;height:6189" type="#_x0000_t75" id="docshape2" stroked="false">
                  <v:imagedata r:id="rId5" o:title=""/>
                </v:shape>
                <v:rect style="position:absolute;left:568;top:1195;width:5652;height:965" id="docshape3" filled="true" fillcolor="#d71e25" stroked="false">
                  <v:fill type="solid"/>
                </v:rect>
                <v:shape style="position:absolute;left:740;top:1384;width:5209;height:623" id="docshape4" coordorigin="740,1384" coordsize="5209,623" path="m1267,1992l1212,1834,1184,1755,1101,1518,1070,1429,1070,1755,904,1755,987,1518,1070,1755,1070,1429,1060,1399,948,1399,740,1992,821,1992,877,1834,1098,1834,1153,1992,1267,1992xm1777,1399l1688,1399,1688,1804,1556,1587,1441,1399,1344,1399,1344,1992,1433,1992,1433,1587,1678,1992,1777,1992,1777,1804,1777,1399xm2396,1683l2394,1639,2388,1599,2379,1562,2365,1528,2349,1498,2335,1480,2330,1472,2308,1450,2283,1432,2278,1429,2278,1690,2277,1722,2273,1753,2267,1782,2258,1809,2247,1834,2234,1855,2220,1872,2203,1885,2184,1895,2161,1902,2135,1906,2104,1908,2021,1908,2021,1480,2088,1480,2126,1482,2158,1486,2184,1494,2204,1505,2221,1519,2235,1536,2248,1556,2258,1579,2267,1604,2273,1631,2277,1660,2278,1690,2278,1429,2255,1417,2222,1407,2183,1401,2140,1399,1910,1399,1910,1992,2130,1992,2176,1989,2216,1982,2252,1969,2282,1952,2308,1930,2328,1908,2331,1904,2351,1874,2367,1841,2380,1805,2389,1767,2394,1726,2396,1683xm3037,1399l2686,1399,2686,1992,2804,1992,2804,1742,2995,1742,2995,1661,2804,1661,2804,1481,3037,1481,3037,1399xm3588,1992l3427,1750,3404,1715,3428,1701,3450,1685,3467,1668,3469,1666,3485,1644,3497,1621,3506,1597,3511,1572,3513,1546,3512,1527,3512,1525,3508,1504,3502,1486,3499,1480,3493,1468,3483,1451,3470,1437,3456,1425,3440,1416,3421,1408,3398,1403,3396,1403,3396,1560,3394,1580,3389,1599,3380,1618,3368,1635,3351,1649,3329,1660,3301,1666,3301,1666,3268,1668,3241,1668,3241,1480,3282,1480,3313,1482,3339,1486,3359,1492,3373,1502,3383,1513,3390,1527,3394,1542,3396,1560,3396,1403,3372,1400,3341,1399,3130,1399,3130,1992,3241,1992,3241,1750,3305,1750,3445,1992,3588,1992xm3783,1399l3666,1399,3666,1992,3783,1992,3783,1399xm4299,1908l4037,1908,4037,1727,4239,1727,4239,1646,4037,1646,4037,1481,4281,1481,4281,1399,3920,1399,3920,1992,4299,1992,4299,1908xm4844,1399l4750,1399,4750,1804,4610,1587,4489,1399,4386,1399,4386,1992,4480,1992,4480,1587,4738,1992,4844,1992,4844,1804,4844,1399xm5498,1683l5496,1639,5490,1599,5480,1562,5466,1528,5449,1498,5435,1480,5429,1472,5406,1450,5380,1432,5374,1429,5374,1690,5373,1722,5369,1753,5362,1782,5353,1809,5341,1834,5328,1855,5313,1872,5295,1885,5275,1895,5251,1902,5223,1906,5190,1908,5103,1908,5103,1480,5174,1480,5214,1482,5248,1486,5275,1494,5297,1505,5314,1519,5329,1536,5342,1556,5353,1579,5362,1604,5369,1631,5373,1660,5374,1690,5374,1429,5350,1417,5315,1407,5274,1401,5228,1399,4986,1399,4986,1992,5218,1992,5266,1989,5309,1982,5347,1969,5379,1952,5406,1930,5426,1908,5430,1904,5451,1874,5468,1841,5481,1805,5491,1767,5496,1726,5498,1683xm5948,1831l5947,1806,5942,1782,5934,1760,5923,1739,5906,1718,5880,1695,5846,1670,5804,1643,5763,1620,5739,1605,5720,1592,5706,1580,5697,1570,5691,1561,5687,1552,5684,1542,5683,1532,5685,1518,5689,1506,5696,1495,5706,1485,5718,1476,5733,1470,5750,1467,5770,1465,5798,1468,5831,1474,5868,1485,5909,1499,5909,1465,5909,1404,5868,1395,5828,1389,5791,1385,5756,1384,5713,1387,5675,1396,5643,1411,5616,1432,5595,1457,5579,1484,5570,1514,5567,1546,5569,1570,5569,1572,5575,1597,5584,1619,5596,1640,5614,1661,5638,1683,5669,1705,5707,1729,5745,1751,5769,1765,5788,1779,5802,1791,5811,1802,5817,1812,5822,1823,5824,1834,5825,1846,5823,1862,5819,1877,5811,1890,5801,1902,5787,1912,5770,1920,5770,1920,5750,1924,5749,1924,5727,1925,5713,1925,5698,1924,5683,1922,5667,1920,5649,1915,5626,1908,5600,1898,5568,1885,5568,1987,5612,1996,5654,2002,5692,2006,5727,2007,5781,2004,5827,1994,5865,1978,5896,1955,5919,1928,5920,1925,5935,1898,5945,1866,5948,1831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68;top:1054;width:7216;height:6189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276"/>
                          <w:rPr>
                            <w:rFonts w:ascii="Lucida Sans"/>
                            <w:b/>
                            <w:sz w:val="8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Lucida Sans"/>
                            <w:b/>
                            <w:sz w:val="82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spacing w:val="-109"/>
                            <w:sz w:val="82"/>
                            <w:shd w:fill="D71E25" w:color="auto" w:val="clear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spacing w:val="-2"/>
                            <w:sz w:val="82"/>
                            <w:shd w:fill="D71E25" w:color="auto" w:val="clear"/>
                          </w:rPr>
                          <w:t>FOSTERING 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color w:val="FFFFFF"/>
          <w:spacing w:val="-109"/>
          <w:shd w:fill="D71F27" w:color="auto" w:val="clear"/>
        </w:rPr>
        <w:t> </w:t>
      </w:r>
      <w:r>
        <w:rPr>
          <w:b/>
          <w:color w:val="FFFFFF"/>
          <w:spacing w:val="-2"/>
          <w:shd w:fill="D71F27" w:color="auto" w:val="clear"/>
        </w:rPr>
        <w:t>FAMILY </w:t>
      </w:r>
    </w:p>
    <w:p>
      <w:pPr>
        <w:spacing w:line="218" w:lineRule="auto" w:before="182"/>
        <w:ind w:left="186" w:right="325" w:firstLine="0"/>
        <w:jc w:val="left"/>
        <w:rPr>
          <w:rFonts w:ascii="Century Gothic"/>
          <w:b/>
          <w:sz w:val="54"/>
        </w:rPr>
      </w:pPr>
      <w:r>
        <w:rPr>
          <w:rFonts w:ascii="Century Gothic"/>
          <w:b/>
          <w:color w:val="121212"/>
          <w:sz w:val="54"/>
        </w:rPr>
        <w:t>Information</w:t>
      </w:r>
      <w:r>
        <w:rPr>
          <w:rFonts w:ascii="Century Gothic"/>
          <w:b/>
          <w:color w:val="121212"/>
          <w:spacing w:val="-43"/>
          <w:sz w:val="54"/>
        </w:rPr>
        <w:t> </w:t>
      </w:r>
      <w:r>
        <w:rPr>
          <w:rFonts w:ascii="Century Gothic"/>
          <w:b/>
          <w:color w:val="121212"/>
          <w:sz w:val="54"/>
        </w:rPr>
        <w:t>about</w:t>
      </w:r>
      <w:r>
        <w:rPr>
          <w:rFonts w:ascii="Century Gothic"/>
          <w:b/>
          <w:color w:val="121212"/>
          <w:spacing w:val="-47"/>
          <w:sz w:val="54"/>
        </w:rPr>
        <w:t> </w:t>
      </w:r>
      <w:r>
        <w:rPr>
          <w:rFonts w:ascii="Century Gothic"/>
          <w:b/>
          <w:color w:val="121212"/>
          <w:sz w:val="54"/>
        </w:rPr>
        <w:t>the assessment</w:t>
      </w:r>
      <w:r>
        <w:rPr>
          <w:rFonts w:ascii="Century Gothic"/>
          <w:b/>
          <w:color w:val="121212"/>
          <w:spacing w:val="-38"/>
          <w:sz w:val="54"/>
        </w:rPr>
        <w:t> </w:t>
      </w:r>
      <w:r>
        <w:rPr>
          <w:rFonts w:ascii="Century Gothic"/>
          <w:b/>
          <w:color w:val="121212"/>
          <w:sz w:val="54"/>
        </w:rPr>
        <w:t>of </w:t>
      </w:r>
      <w:r>
        <w:rPr>
          <w:rFonts w:ascii="Century Gothic"/>
          <w:b/>
          <w:color w:val="121212"/>
          <w:sz w:val="54"/>
        </w:rPr>
        <w:t>Kinship </w:t>
      </w:r>
      <w:r>
        <w:rPr>
          <w:rFonts w:ascii="Century Gothic"/>
          <w:b/>
          <w:color w:val="121212"/>
          <w:spacing w:val="-2"/>
          <w:sz w:val="54"/>
        </w:rPr>
        <w:t>Carers</w:t>
      </w:r>
    </w:p>
    <w:p>
      <w:pPr>
        <w:spacing w:line="424" w:lineRule="exact" w:before="533"/>
        <w:ind w:left="186" w:right="0" w:firstLine="0"/>
        <w:jc w:val="left"/>
        <w:rPr>
          <w:rFonts w:ascii="Century Gothic"/>
          <w:b/>
          <w:sz w:val="3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4044315</wp:posOffset>
            </wp:positionH>
            <wp:positionV relativeFrom="paragraph">
              <wp:posOffset>456952</wp:posOffset>
            </wp:positionV>
            <wp:extent cx="922070" cy="58928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7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b/>
          <w:color w:val="121212"/>
          <w:spacing w:val="-9"/>
          <w:sz w:val="37"/>
        </w:rPr>
        <w:t>03000</w:t>
      </w:r>
      <w:r>
        <w:rPr>
          <w:rFonts w:ascii="Century Gothic"/>
          <w:b/>
          <w:color w:val="121212"/>
          <w:spacing w:val="-31"/>
          <w:sz w:val="37"/>
        </w:rPr>
        <w:t> </w:t>
      </w:r>
      <w:r>
        <w:rPr>
          <w:rFonts w:ascii="Century Gothic"/>
          <w:b/>
          <w:color w:val="121212"/>
          <w:spacing w:val="-2"/>
          <w:sz w:val="37"/>
        </w:rPr>
        <w:t>419106</w:t>
      </w:r>
    </w:p>
    <w:p>
      <w:pPr>
        <w:spacing w:line="184" w:lineRule="auto" w:before="56"/>
        <w:ind w:left="186" w:right="4313" w:firstLine="22"/>
        <w:jc w:val="left"/>
        <w:rPr>
          <w:rFonts w:ascii="Century Gothic"/>
          <w:b/>
          <w:sz w:val="37"/>
        </w:rPr>
      </w:pPr>
      <w:r>
        <w:rPr>
          <w:position w:val="1"/>
        </w:rPr>
        <w:drawing>
          <wp:inline distT="0" distB="0" distL="0" distR="0">
            <wp:extent cx="163830" cy="163829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6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z w:val="20"/>
        </w:rPr>
        <w:t> </w:t>
      </w:r>
      <w:r>
        <w:rPr>
          <w:rFonts w:ascii="Century Gothic"/>
          <w:b/>
          <w:color w:val="121212"/>
          <w:sz w:val="37"/>
        </w:rPr>
        <w:t>Kentfostering </w:t>
      </w:r>
      <w:r>
        <w:rPr>
          <w:rFonts w:ascii="Century Gothic"/>
          <w:b/>
          <w:color w:val="121212"/>
          <w:spacing w:val="-14"/>
          <w:sz w:val="37"/>
        </w:rPr>
        <w:t>kentfostering.co.uk</w:t>
      </w:r>
    </w:p>
    <w:p>
      <w:pPr>
        <w:spacing w:after="0" w:line="184" w:lineRule="auto"/>
        <w:jc w:val="left"/>
        <w:rPr>
          <w:rFonts w:ascii="Century Gothic"/>
          <w:sz w:val="37"/>
        </w:rPr>
        <w:sectPr>
          <w:type w:val="continuous"/>
          <w:pgSz w:w="8400" w:h="11920"/>
          <w:pgMar w:top="440" w:bottom="280" w:left="380" w:right="340"/>
        </w:sectPr>
      </w:pPr>
    </w:p>
    <w:p>
      <w:pPr>
        <w:pStyle w:val="Heading1"/>
        <w:spacing w:line="235" w:lineRule="auto" w:before="33"/>
        <w:rPr>
          <w:rFonts w:ascii="Calibri"/>
        </w:rPr>
      </w:pPr>
      <w:r>
        <w:rPr>
          <w:rFonts w:ascii="Calibri"/>
          <w:color w:val="D71F27"/>
          <w:spacing w:val="-2"/>
          <w:w w:val="105"/>
        </w:rPr>
        <w:t>Kent</w:t>
      </w:r>
      <w:r>
        <w:rPr>
          <w:rFonts w:ascii="Calibri"/>
          <w:color w:val="D71F27"/>
          <w:spacing w:val="-16"/>
          <w:w w:val="105"/>
        </w:rPr>
        <w:t> </w:t>
      </w:r>
      <w:r>
        <w:rPr>
          <w:rFonts w:ascii="Calibri"/>
          <w:color w:val="D71F27"/>
          <w:spacing w:val="-2"/>
          <w:w w:val="105"/>
        </w:rPr>
        <w:t>County</w:t>
      </w:r>
      <w:r>
        <w:rPr>
          <w:rFonts w:ascii="Calibri"/>
          <w:color w:val="D71F27"/>
          <w:spacing w:val="-16"/>
          <w:w w:val="105"/>
        </w:rPr>
        <w:t> </w:t>
      </w:r>
      <w:r>
        <w:rPr>
          <w:rFonts w:ascii="Calibri"/>
          <w:color w:val="D71F27"/>
          <w:spacing w:val="-2"/>
          <w:w w:val="105"/>
        </w:rPr>
        <w:t>Council</w:t>
      </w:r>
      <w:r>
        <w:rPr>
          <w:rFonts w:ascii="Calibri"/>
          <w:color w:val="D71F27"/>
          <w:spacing w:val="-16"/>
          <w:w w:val="105"/>
        </w:rPr>
        <w:t> </w:t>
      </w:r>
      <w:r>
        <w:rPr>
          <w:rFonts w:ascii="Calibri"/>
          <w:color w:val="D71F27"/>
          <w:spacing w:val="-2"/>
          <w:w w:val="105"/>
        </w:rPr>
        <w:t>has</w:t>
      </w:r>
      <w:r>
        <w:rPr>
          <w:rFonts w:ascii="Calibri"/>
          <w:color w:val="D71F27"/>
          <w:spacing w:val="-16"/>
          <w:w w:val="105"/>
        </w:rPr>
        <w:t> </w:t>
      </w:r>
      <w:r>
        <w:rPr>
          <w:rFonts w:ascii="Calibri"/>
          <w:color w:val="D71F27"/>
          <w:spacing w:val="-2"/>
          <w:w w:val="105"/>
        </w:rPr>
        <w:t>a</w:t>
      </w:r>
      <w:r>
        <w:rPr>
          <w:rFonts w:ascii="Calibri"/>
          <w:color w:val="D71F27"/>
          <w:spacing w:val="-16"/>
          <w:w w:val="105"/>
        </w:rPr>
        <w:t> </w:t>
      </w:r>
      <w:r>
        <w:rPr>
          <w:rFonts w:ascii="Calibri"/>
          <w:color w:val="D71F27"/>
          <w:spacing w:val="-2"/>
          <w:w w:val="105"/>
        </w:rPr>
        <w:t>responsibility</w:t>
      </w:r>
      <w:r>
        <w:rPr>
          <w:rFonts w:ascii="Calibri"/>
          <w:color w:val="D71F27"/>
          <w:spacing w:val="-16"/>
          <w:w w:val="105"/>
        </w:rPr>
        <w:t> </w:t>
      </w:r>
      <w:r>
        <w:rPr>
          <w:rFonts w:ascii="Calibri"/>
          <w:color w:val="D71F27"/>
          <w:spacing w:val="-2"/>
          <w:w w:val="105"/>
        </w:rPr>
        <w:t>to</w:t>
      </w:r>
      <w:r>
        <w:rPr>
          <w:rFonts w:ascii="Calibri"/>
          <w:color w:val="D71F27"/>
          <w:spacing w:val="-17"/>
          <w:w w:val="105"/>
        </w:rPr>
        <w:t> </w:t>
      </w:r>
      <w:r>
        <w:rPr>
          <w:rFonts w:ascii="Calibri"/>
          <w:color w:val="D71F27"/>
          <w:spacing w:val="-2"/>
          <w:w w:val="105"/>
        </w:rPr>
        <w:t>make</w:t>
      </w:r>
      <w:r>
        <w:rPr>
          <w:rFonts w:ascii="Calibri"/>
          <w:color w:val="D71F27"/>
          <w:spacing w:val="-16"/>
          <w:w w:val="105"/>
        </w:rPr>
        <w:t> </w:t>
      </w:r>
      <w:r>
        <w:rPr>
          <w:rFonts w:ascii="Calibri"/>
          <w:color w:val="D71F27"/>
          <w:spacing w:val="-2"/>
          <w:w w:val="105"/>
        </w:rPr>
        <w:t>sure</w:t>
      </w:r>
      <w:r>
        <w:rPr>
          <w:rFonts w:ascii="Calibri"/>
          <w:color w:val="D71F27"/>
          <w:spacing w:val="-16"/>
          <w:w w:val="105"/>
        </w:rPr>
        <w:t> </w:t>
      </w:r>
      <w:r>
        <w:rPr>
          <w:rFonts w:ascii="Calibri"/>
          <w:color w:val="D71F27"/>
          <w:spacing w:val="-2"/>
          <w:w w:val="105"/>
        </w:rPr>
        <w:t>all </w:t>
      </w:r>
      <w:r>
        <w:rPr>
          <w:rFonts w:ascii="Calibri"/>
          <w:color w:val="D71F27"/>
        </w:rPr>
        <w:t>children</w:t>
      </w:r>
      <w:r>
        <w:rPr>
          <w:rFonts w:ascii="Calibri"/>
          <w:color w:val="D71F27"/>
          <w:spacing w:val="6"/>
        </w:rPr>
        <w:t> </w:t>
      </w:r>
      <w:r>
        <w:rPr>
          <w:rFonts w:ascii="Calibri"/>
          <w:color w:val="D71F27"/>
        </w:rPr>
        <w:t>in</w:t>
      </w:r>
      <w:r>
        <w:rPr>
          <w:rFonts w:ascii="Calibri"/>
          <w:color w:val="D71F27"/>
          <w:spacing w:val="3"/>
        </w:rPr>
        <w:t> </w:t>
      </w:r>
      <w:r>
        <w:rPr>
          <w:rFonts w:ascii="Calibri"/>
          <w:color w:val="D71F27"/>
        </w:rPr>
        <w:t>its</w:t>
      </w:r>
      <w:r>
        <w:rPr>
          <w:rFonts w:ascii="Calibri"/>
          <w:color w:val="D71F27"/>
          <w:spacing w:val="4"/>
        </w:rPr>
        <w:t> </w:t>
      </w:r>
      <w:r>
        <w:rPr>
          <w:rFonts w:ascii="Calibri"/>
          <w:color w:val="D71F27"/>
        </w:rPr>
        <w:t>care</w:t>
      </w:r>
      <w:r>
        <w:rPr>
          <w:rFonts w:ascii="Calibri"/>
          <w:color w:val="D71F27"/>
          <w:spacing w:val="5"/>
        </w:rPr>
        <w:t> </w:t>
      </w:r>
      <w:r>
        <w:rPr>
          <w:rFonts w:ascii="Calibri"/>
          <w:color w:val="D71F27"/>
        </w:rPr>
        <w:t>live</w:t>
      </w:r>
      <w:r>
        <w:rPr>
          <w:rFonts w:ascii="Calibri"/>
          <w:color w:val="D71F27"/>
          <w:spacing w:val="6"/>
        </w:rPr>
        <w:t> </w:t>
      </w:r>
      <w:r>
        <w:rPr>
          <w:rFonts w:ascii="Calibri"/>
          <w:color w:val="D71F27"/>
        </w:rPr>
        <w:t>in</w:t>
      </w:r>
      <w:r>
        <w:rPr>
          <w:rFonts w:ascii="Calibri"/>
          <w:color w:val="D71F27"/>
          <w:spacing w:val="1"/>
        </w:rPr>
        <w:t> </w:t>
      </w:r>
      <w:r>
        <w:rPr>
          <w:rFonts w:ascii="Calibri"/>
          <w:color w:val="D71F27"/>
        </w:rPr>
        <w:t>a</w:t>
      </w:r>
      <w:r>
        <w:rPr>
          <w:rFonts w:ascii="Calibri"/>
          <w:color w:val="D71F27"/>
          <w:spacing w:val="6"/>
        </w:rPr>
        <w:t> </w:t>
      </w:r>
      <w:r>
        <w:rPr>
          <w:rFonts w:ascii="Calibri"/>
          <w:color w:val="D71F27"/>
        </w:rPr>
        <w:t>safe</w:t>
      </w:r>
      <w:r>
        <w:rPr>
          <w:rFonts w:ascii="Calibri"/>
          <w:color w:val="D71F27"/>
          <w:spacing w:val="1"/>
        </w:rPr>
        <w:t> </w:t>
      </w:r>
      <w:r>
        <w:rPr>
          <w:rFonts w:ascii="Calibri"/>
          <w:color w:val="D71F27"/>
        </w:rPr>
        <w:t>and</w:t>
      </w:r>
      <w:r>
        <w:rPr>
          <w:rFonts w:ascii="Calibri"/>
          <w:color w:val="D71F27"/>
          <w:spacing w:val="2"/>
        </w:rPr>
        <w:t> </w:t>
      </w:r>
      <w:r>
        <w:rPr>
          <w:rFonts w:ascii="Calibri"/>
          <w:color w:val="D71F27"/>
        </w:rPr>
        <w:t>caring</w:t>
      </w:r>
      <w:r>
        <w:rPr>
          <w:rFonts w:ascii="Calibri"/>
          <w:color w:val="D71F27"/>
          <w:spacing w:val="2"/>
        </w:rPr>
        <w:t> </w:t>
      </w:r>
      <w:r>
        <w:rPr>
          <w:rFonts w:ascii="Calibri"/>
          <w:color w:val="D71F27"/>
          <w:spacing w:val="-2"/>
        </w:rPr>
        <w:t>environment.</w:t>
      </w:r>
    </w:p>
    <w:p>
      <w:pPr>
        <w:pStyle w:val="BodyText"/>
        <w:spacing w:before="161"/>
        <w:ind w:left="186" w:right="325"/>
      </w:pPr>
      <w:r>
        <w:rPr>
          <w:color w:val="121212"/>
          <w:spacing w:val="-2"/>
        </w:rPr>
        <w:t>Kinship</w:t>
      </w:r>
      <w:r>
        <w:rPr>
          <w:color w:val="121212"/>
          <w:spacing w:val="-10"/>
        </w:rPr>
        <w:t> </w:t>
      </w:r>
      <w:r>
        <w:rPr>
          <w:color w:val="121212"/>
          <w:spacing w:val="-2"/>
        </w:rPr>
        <w:t>foster</w:t>
      </w:r>
      <w:r>
        <w:rPr>
          <w:color w:val="121212"/>
          <w:spacing w:val="-4"/>
        </w:rPr>
        <w:t> </w:t>
      </w:r>
      <w:r>
        <w:rPr>
          <w:color w:val="121212"/>
          <w:spacing w:val="-2"/>
        </w:rPr>
        <w:t>carers</w:t>
      </w:r>
      <w:r>
        <w:rPr>
          <w:color w:val="121212"/>
          <w:spacing w:val="-15"/>
        </w:rPr>
        <w:t> </w:t>
      </w:r>
      <w:r>
        <w:rPr>
          <w:color w:val="121212"/>
          <w:spacing w:val="-2"/>
        </w:rPr>
        <w:t>have</w:t>
      </w:r>
      <w:r>
        <w:rPr>
          <w:color w:val="121212"/>
          <w:spacing w:val="-17"/>
        </w:rPr>
        <w:t> </w:t>
      </w:r>
      <w:r>
        <w:rPr>
          <w:color w:val="121212"/>
          <w:spacing w:val="-2"/>
        </w:rPr>
        <w:t>to</w:t>
      </w:r>
      <w:r>
        <w:rPr>
          <w:color w:val="121212"/>
          <w:spacing w:val="-17"/>
        </w:rPr>
        <w:t> </w:t>
      </w:r>
      <w:r>
        <w:rPr>
          <w:color w:val="121212"/>
          <w:spacing w:val="-2"/>
        </w:rPr>
        <w:t>be</w:t>
      </w:r>
      <w:r>
        <w:rPr>
          <w:color w:val="121212"/>
          <w:spacing w:val="-17"/>
        </w:rPr>
        <w:t> </w:t>
      </w:r>
      <w:r>
        <w:rPr>
          <w:color w:val="121212"/>
          <w:spacing w:val="-2"/>
        </w:rPr>
        <w:t>approved</w:t>
      </w:r>
      <w:r>
        <w:rPr>
          <w:color w:val="121212"/>
          <w:spacing w:val="-16"/>
        </w:rPr>
        <w:t> </w:t>
      </w:r>
      <w:r>
        <w:rPr>
          <w:color w:val="121212"/>
          <w:spacing w:val="-2"/>
        </w:rPr>
        <w:t>to</w:t>
      </w:r>
      <w:r>
        <w:rPr>
          <w:color w:val="121212"/>
          <w:spacing w:val="-6"/>
        </w:rPr>
        <w:t> </w:t>
      </w:r>
      <w:r>
        <w:rPr>
          <w:color w:val="121212"/>
          <w:spacing w:val="-2"/>
        </w:rPr>
        <w:t>the</w:t>
      </w:r>
      <w:r>
        <w:rPr>
          <w:color w:val="121212"/>
          <w:spacing w:val="-13"/>
        </w:rPr>
        <w:t> </w:t>
      </w:r>
      <w:r>
        <w:rPr>
          <w:color w:val="121212"/>
          <w:spacing w:val="-2"/>
        </w:rPr>
        <w:t>same</w:t>
      </w:r>
      <w:r>
        <w:rPr>
          <w:color w:val="121212"/>
          <w:spacing w:val="-12"/>
        </w:rPr>
        <w:t> </w:t>
      </w:r>
      <w:r>
        <w:rPr>
          <w:color w:val="121212"/>
          <w:spacing w:val="-2"/>
        </w:rPr>
        <w:t>standard</w:t>
      </w:r>
      <w:r>
        <w:rPr>
          <w:color w:val="121212"/>
          <w:spacing w:val="-13"/>
        </w:rPr>
        <w:t> </w:t>
      </w:r>
      <w:r>
        <w:rPr>
          <w:color w:val="121212"/>
          <w:spacing w:val="-2"/>
        </w:rPr>
        <w:t>as</w:t>
      </w:r>
      <w:r>
        <w:rPr>
          <w:color w:val="121212"/>
          <w:spacing w:val="-14"/>
        </w:rPr>
        <w:t> </w:t>
      </w:r>
      <w:r>
        <w:rPr>
          <w:color w:val="121212"/>
          <w:spacing w:val="-2"/>
        </w:rPr>
        <w:t>all</w:t>
      </w:r>
      <w:r>
        <w:rPr>
          <w:color w:val="121212"/>
          <w:spacing w:val="-12"/>
        </w:rPr>
        <w:t> </w:t>
      </w:r>
      <w:r>
        <w:rPr>
          <w:color w:val="121212"/>
          <w:spacing w:val="-2"/>
        </w:rPr>
        <w:t>foster </w:t>
      </w:r>
      <w:r>
        <w:rPr>
          <w:color w:val="121212"/>
        </w:rPr>
        <w:t>carers.</w:t>
      </w:r>
      <w:r>
        <w:rPr>
          <w:color w:val="121212"/>
          <w:spacing w:val="-6"/>
        </w:rPr>
        <w:t> </w:t>
      </w:r>
      <w:r>
        <w:rPr>
          <w:color w:val="121212"/>
        </w:rPr>
        <w:t>If</w:t>
      </w:r>
      <w:r>
        <w:rPr>
          <w:color w:val="121212"/>
          <w:spacing w:val="-7"/>
        </w:rPr>
        <w:t> </w:t>
      </w:r>
      <w:r>
        <w:rPr>
          <w:color w:val="121212"/>
        </w:rPr>
        <w:t>you</w:t>
      </w:r>
      <w:r>
        <w:rPr>
          <w:color w:val="121212"/>
          <w:spacing w:val="-7"/>
        </w:rPr>
        <w:t> </w:t>
      </w:r>
      <w:r>
        <w:rPr>
          <w:color w:val="121212"/>
        </w:rPr>
        <w:t>are</w:t>
      </w:r>
      <w:r>
        <w:rPr>
          <w:color w:val="121212"/>
          <w:spacing w:val="-7"/>
        </w:rPr>
        <w:t> </w:t>
      </w:r>
      <w:r>
        <w:rPr>
          <w:color w:val="121212"/>
        </w:rPr>
        <w:t>considering</w:t>
      </w:r>
      <w:r>
        <w:rPr>
          <w:color w:val="121212"/>
          <w:spacing w:val="-6"/>
        </w:rPr>
        <w:t> </w:t>
      </w:r>
      <w:r>
        <w:rPr>
          <w:color w:val="121212"/>
        </w:rPr>
        <w:t>looking</w:t>
      </w:r>
      <w:r>
        <w:rPr>
          <w:color w:val="121212"/>
          <w:spacing w:val="-6"/>
        </w:rPr>
        <w:t> </w:t>
      </w:r>
      <w:r>
        <w:rPr>
          <w:color w:val="121212"/>
        </w:rPr>
        <w:t>after</w:t>
      </w:r>
      <w:r>
        <w:rPr>
          <w:color w:val="121212"/>
          <w:spacing w:val="-6"/>
        </w:rPr>
        <w:t> </w:t>
      </w:r>
      <w:r>
        <w:rPr>
          <w:color w:val="121212"/>
        </w:rPr>
        <w:t>a child</w:t>
      </w:r>
      <w:r>
        <w:rPr>
          <w:color w:val="121212"/>
          <w:spacing w:val="-15"/>
        </w:rPr>
        <w:t> </w:t>
      </w:r>
      <w:r>
        <w:rPr>
          <w:color w:val="121212"/>
        </w:rPr>
        <w:t>who</w:t>
      </w:r>
      <w:r>
        <w:rPr>
          <w:color w:val="121212"/>
          <w:spacing w:val="-13"/>
        </w:rPr>
        <w:t> </w:t>
      </w:r>
      <w:r>
        <w:rPr>
          <w:color w:val="121212"/>
        </w:rPr>
        <w:t>is</w:t>
      </w:r>
      <w:r>
        <w:rPr>
          <w:color w:val="121212"/>
          <w:spacing w:val="-12"/>
        </w:rPr>
        <w:t> </w:t>
      </w:r>
      <w:r>
        <w:rPr>
          <w:color w:val="121212"/>
        </w:rPr>
        <w:t>deemed</w:t>
      </w:r>
      <w:r>
        <w:rPr>
          <w:color w:val="121212"/>
          <w:spacing w:val="-12"/>
        </w:rPr>
        <w:t> </w:t>
      </w:r>
      <w:r>
        <w:rPr>
          <w:color w:val="121212"/>
        </w:rPr>
        <w:t>to</w:t>
      </w:r>
      <w:r>
        <w:rPr>
          <w:color w:val="121212"/>
          <w:spacing w:val="-13"/>
        </w:rPr>
        <w:t> </w:t>
      </w:r>
      <w:r>
        <w:rPr>
          <w:color w:val="121212"/>
        </w:rPr>
        <w:t>be</w:t>
      </w:r>
      <w:r>
        <w:rPr>
          <w:color w:val="121212"/>
          <w:spacing w:val="-15"/>
        </w:rPr>
        <w:t> </w:t>
      </w:r>
      <w:r>
        <w:rPr>
          <w:color w:val="121212"/>
        </w:rPr>
        <w:t>a Child</w:t>
      </w:r>
      <w:r>
        <w:rPr>
          <w:color w:val="121212"/>
          <w:spacing w:val="-16"/>
        </w:rPr>
        <w:t> </w:t>
      </w:r>
      <w:r>
        <w:rPr>
          <w:color w:val="121212"/>
        </w:rPr>
        <w:t>in</w:t>
      </w:r>
      <w:r>
        <w:rPr>
          <w:color w:val="121212"/>
          <w:spacing w:val="-17"/>
        </w:rPr>
        <w:t> </w:t>
      </w:r>
      <w:r>
        <w:rPr>
          <w:color w:val="121212"/>
        </w:rPr>
        <w:t>Care,</w:t>
      </w:r>
      <w:r>
        <w:rPr>
          <w:color w:val="121212"/>
          <w:spacing w:val="-16"/>
        </w:rPr>
        <w:t> </w:t>
      </w:r>
      <w:r>
        <w:rPr>
          <w:color w:val="121212"/>
        </w:rPr>
        <w:t>you</w:t>
      </w:r>
      <w:r>
        <w:rPr>
          <w:color w:val="121212"/>
          <w:spacing w:val="-16"/>
        </w:rPr>
        <w:t> </w:t>
      </w:r>
      <w:r>
        <w:rPr>
          <w:color w:val="121212"/>
        </w:rPr>
        <w:t>will</w:t>
      </w:r>
      <w:r>
        <w:rPr>
          <w:color w:val="121212"/>
          <w:spacing w:val="-16"/>
        </w:rPr>
        <w:t> </w:t>
      </w:r>
      <w:r>
        <w:rPr>
          <w:color w:val="121212"/>
        </w:rPr>
        <w:t>need</w:t>
      </w:r>
      <w:r>
        <w:rPr>
          <w:color w:val="121212"/>
          <w:spacing w:val="-17"/>
        </w:rPr>
        <w:t> </w:t>
      </w:r>
      <w:r>
        <w:rPr>
          <w:color w:val="121212"/>
        </w:rPr>
        <w:t>to</w:t>
      </w:r>
      <w:r>
        <w:rPr>
          <w:color w:val="121212"/>
          <w:spacing w:val="-17"/>
        </w:rPr>
        <w:t> </w:t>
      </w:r>
      <w:r>
        <w:rPr>
          <w:color w:val="121212"/>
        </w:rPr>
        <w:t>agree</w:t>
      </w:r>
      <w:r>
        <w:rPr>
          <w:color w:val="121212"/>
          <w:spacing w:val="-15"/>
        </w:rPr>
        <w:t> </w:t>
      </w:r>
      <w:r>
        <w:rPr>
          <w:color w:val="121212"/>
        </w:rPr>
        <w:t>to</w:t>
      </w:r>
      <w:r>
        <w:rPr>
          <w:color w:val="121212"/>
          <w:spacing w:val="-17"/>
        </w:rPr>
        <w:t> </w:t>
      </w:r>
      <w:r>
        <w:rPr>
          <w:color w:val="121212"/>
        </w:rPr>
        <w:t>be</w:t>
      </w:r>
      <w:r>
        <w:rPr>
          <w:color w:val="121212"/>
          <w:spacing w:val="-17"/>
        </w:rPr>
        <w:t> </w:t>
      </w:r>
      <w:r>
        <w:rPr>
          <w:color w:val="121212"/>
        </w:rPr>
        <w:t>fully</w:t>
      </w:r>
      <w:r>
        <w:rPr>
          <w:color w:val="121212"/>
          <w:spacing w:val="-2"/>
        </w:rPr>
        <w:t> </w:t>
      </w:r>
      <w:r>
        <w:rPr>
          <w:color w:val="121212"/>
        </w:rPr>
        <w:t>assessed</w:t>
      </w:r>
      <w:r>
        <w:rPr>
          <w:color w:val="121212"/>
          <w:spacing w:val="-19"/>
        </w:rPr>
        <w:t> </w:t>
      </w:r>
      <w:r>
        <w:rPr>
          <w:color w:val="121212"/>
        </w:rPr>
        <w:t>and</w:t>
      </w:r>
      <w:r>
        <w:rPr>
          <w:color w:val="121212"/>
          <w:spacing w:val="-19"/>
        </w:rPr>
        <w:t> </w:t>
      </w:r>
      <w:r>
        <w:rPr>
          <w:color w:val="121212"/>
        </w:rPr>
        <w:t>approved</w:t>
      </w:r>
      <w:r>
        <w:rPr>
          <w:color w:val="121212"/>
          <w:spacing w:val="-19"/>
        </w:rPr>
        <w:t> </w:t>
      </w:r>
      <w:r>
        <w:rPr>
          <w:color w:val="121212"/>
        </w:rPr>
        <w:t>as</w:t>
      </w:r>
      <w:r>
        <w:rPr>
          <w:color w:val="121212"/>
          <w:spacing w:val="-18"/>
        </w:rPr>
        <w:t> </w:t>
      </w:r>
      <w:r>
        <w:rPr>
          <w:color w:val="121212"/>
        </w:rPr>
        <w:t>a kinship</w:t>
      </w:r>
      <w:r>
        <w:rPr>
          <w:color w:val="121212"/>
          <w:spacing w:val="-17"/>
        </w:rPr>
        <w:t> </w:t>
      </w:r>
      <w:r>
        <w:rPr>
          <w:color w:val="121212"/>
        </w:rPr>
        <w:t>foster</w:t>
      </w:r>
      <w:r>
        <w:rPr>
          <w:color w:val="121212"/>
          <w:spacing w:val="-16"/>
        </w:rPr>
        <w:t> </w:t>
      </w:r>
      <w:r>
        <w:rPr>
          <w:color w:val="121212"/>
        </w:rPr>
        <w:t>carer.</w:t>
      </w:r>
      <w:r>
        <w:rPr>
          <w:color w:val="121212"/>
          <w:spacing w:val="-19"/>
        </w:rPr>
        <w:t> </w:t>
      </w:r>
      <w:r>
        <w:rPr>
          <w:color w:val="121212"/>
        </w:rPr>
        <w:t>We</w:t>
      </w:r>
      <w:r>
        <w:rPr>
          <w:color w:val="121212"/>
          <w:spacing w:val="-17"/>
        </w:rPr>
        <w:t> </w:t>
      </w:r>
      <w:r>
        <w:rPr>
          <w:color w:val="121212"/>
        </w:rPr>
        <w:t>must</w:t>
      </w:r>
      <w:r>
        <w:rPr>
          <w:color w:val="121212"/>
          <w:spacing w:val="-20"/>
        </w:rPr>
        <w:t> </w:t>
      </w:r>
      <w:r>
        <w:rPr>
          <w:color w:val="121212"/>
        </w:rPr>
        <w:t>make</w:t>
      </w:r>
      <w:r>
        <w:rPr>
          <w:color w:val="121212"/>
          <w:spacing w:val="-19"/>
        </w:rPr>
        <w:t> </w:t>
      </w:r>
      <w:r>
        <w:rPr>
          <w:color w:val="121212"/>
        </w:rPr>
        <w:t>sure</w:t>
      </w:r>
      <w:r>
        <w:rPr>
          <w:color w:val="121212"/>
          <w:spacing w:val="-19"/>
        </w:rPr>
        <w:t> </w:t>
      </w:r>
      <w:r>
        <w:rPr>
          <w:color w:val="121212"/>
        </w:rPr>
        <w:t>important</w:t>
      </w:r>
      <w:r>
        <w:rPr>
          <w:color w:val="121212"/>
          <w:spacing w:val="-10"/>
        </w:rPr>
        <w:t> </w:t>
      </w:r>
      <w:r>
        <w:rPr>
          <w:color w:val="121212"/>
        </w:rPr>
        <w:t>checks</w:t>
      </w:r>
      <w:r>
        <w:rPr>
          <w:color w:val="121212"/>
          <w:spacing w:val="-12"/>
        </w:rPr>
        <w:t> </w:t>
      </w:r>
      <w:r>
        <w:rPr>
          <w:color w:val="121212"/>
        </w:rPr>
        <w:t>are</w:t>
      </w:r>
      <w:r>
        <w:rPr>
          <w:color w:val="121212"/>
          <w:spacing w:val="-14"/>
        </w:rPr>
        <w:t> </w:t>
      </w:r>
      <w:r>
        <w:rPr>
          <w:color w:val="121212"/>
        </w:rPr>
        <w:t>carried</w:t>
      </w:r>
      <w:r>
        <w:rPr>
          <w:color w:val="121212"/>
          <w:spacing w:val="-11"/>
        </w:rPr>
        <w:t> </w:t>
      </w:r>
      <w:r>
        <w:rPr>
          <w:color w:val="121212"/>
        </w:rPr>
        <w:t>out before a</w:t>
      </w:r>
      <w:r>
        <w:rPr>
          <w:color w:val="121212"/>
          <w:spacing w:val="-2"/>
        </w:rPr>
        <w:t> </w:t>
      </w:r>
      <w:r>
        <w:rPr>
          <w:color w:val="121212"/>
        </w:rPr>
        <w:t>child can be</w:t>
      </w:r>
      <w:r>
        <w:rPr>
          <w:color w:val="121212"/>
          <w:spacing w:val="-2"/>
        </w:rPr>
        <w:t> </w:t>
      </w:r>
      <w:r>
        <w:rPr>
          <w:color w:val="121212"/>
        </w:rPr>
        <w:t>placed with</w:t>
      </w:r>
      <w:r>
        <w:rPr>
          <w:color w:val="121212"/>
          <w:spacing w:val="-1"/>
        </w:rPr>
        <w:t> </w:t>
      </w:r>
      <w:r>
        <w:rPr>
          <w:color w:val="121212"/>
        </w:rPr>
        <w:t>you and</w:t>
      </w:r>
      <w:r>
        <w:rPr>
          <w:color w:val="121212"/>
          <w:spacing w:val="-2"/>
        </w:rPr>
        <w:t> </w:t>
      </w:r>
      <w:r>
        <w:rPr>
          <w:color w:val="121212"/>
        </w:rPr>
        <w:t>you</w:t>
      </w:r>
      <w:r>
        <w:rPr>
          <w:color w:val="121212"/>
          <w:spacing w:val="-1"/>
        </w:rPr>
        <w:t> </w:t>
      </w:r>
      <w:r>
        <w:rPr>
          <w:color w:val="121212"/>
        </w:rPr>
        <w:t>will need to commit to a detailed and thorough assessment process.</w:t>
      </w:r>
    </w:p>
    <w:p>
      <w:pPr>
        <w:pStyle w:val="BodyText"/>
        <w:spacing w:before="130"/>
        <w:ind w:left="186" w:right="325"/>
      </w:pPr>
      <w:r>
        <w:rPr>
          <w:color w:val="121212"/>
        </w:rPr>
        <w:t>The</w:t>
      </w:r>
      <w:r>
        <w:rPr>
          <w:color w:val="121212"/>
          <w:spacing w:val="-13"/>
        </w:rPr>
        <w:t> </w:t>
      </w:r>
      <w:r>
        <w:rPr>
          <w:color w:val="121212"/>
        </w:rPr>
        <w:t>child’s</w:t>
      </w:r>
      <w:r>
        <w:rPr>
          <w:color w:val="121212"/>
          <w:spacing w:val="-13"/>
        </w:rPr>
        <w:t> </w:t>
      </w:r>
      <w:r>
        <w:rPr>
          <w:color w:val="121212"/>
        </w:rPr>
        <w:t>social</w:t>
      </w:r>
      <w:r>
        <w:rPr>
          <w:color w:val="121212"/>
          <w:spacing w:val="-14"/>
        </w:rPr>
        <w:t> </w:t>
      </w:r>
      <w:r>
        <w:rPr>
          <w:color w:val="121212"/>
        </w:rPr>
        <w:t>worker</w:t>
      </w:r>
      <w:r>
        <w:rPr>
          <w:color w:val="121212"/>
          <w:spacing w:val="-15"/>
        </w:rPr>
        <w:t> </w:t>
      </w:r>
      <w:r>
        <w:rPr>
          <w:color w:val="121212"/>
        </w:rPr>
        <w:t>and</w:t>
      </w:r>
      <w:r>
        <w:rPr>
          <w:color w:val="121212"/>
          <w:spacing w:val="-14"/>
        </w:rPr>
        <w:t> </w:t>
      </w:r>
      <w:r>
        <w:rPr>
          <w:color w:val="121212"/>
        </w:rPr>
        <w:t>the</w:t>
      </w:r>
      <w:r>
        <w:rPr>
          <w:color w:val="121212"/>
          <w:spacing w:val="-1"/>
        </w:rPr>
        <w:t> </w:t>
      </w:r>
      <w:r>
        <w:rPr>
          <w:color w:val="121212"/>
        </w:rPr>
        <w:t>Kinship</w:t>
      </w:r>
      <w:r>
        <w:rPr>
          <w:color w:val="121212"/>
          <w:spacing w:val="-1"/>
        </w:rPr>
        <w:t> </w:t>
      </w:r>
      <w:r>
        <w:rPr>
          <w:color w:val="121212"/>
        </w:rPr>
        <w:t>Fostering</w:t>
      </w:r>
      <w:r>
        <w:rPr>
          <w:color w:val="121212"/>
          <w:spacing w:val="-11"/>
        </w:rPr>
        <w:t> </w:t>
      </w:r>
      <w:r>
        <w:rPr>
          <w:color w:val="121212"/>
        </w:rPr>
        <w:t>team</w:t>
      </w:r>
      <w:r>
        <w:rPr>
          <w:color w:val="121212"/>
          <w:spacing w:val="-13"/>
        </w:rPr>
        <w:t> </w:t>
      </w:r>
      <w:r>
        <w:rPr>
          <w:color w:val="121212"/>
        </w:rPr>
        <w:t>are</w:t>
      </w:r>
      <w:r>
        <w:rPr>
          <w:color w:val="121212"/>
          <w:spacing w:val="-14"/>
        </w:rPr>
        <w:t> </w:t>
      </w:r>
      <w:r>
        <w:rPr>
          <w:color w:val="121212"/>
        </w:rPr>
        <w:t>both responsible</w:t>
      </w:r>
      <w:r>
        <w:rPr>
          <w:color w:val="121212"/>
          <w:spacing w:val="-14"/>
        </w:rPr>
        <w:t> </w:t>
      </w:r>
      <w:r>
        <w:rPr>
          <w:color w:val="121212"/>
        </w:rPr>
        <w:t>for</w:t>
      </w:r>
      <w:r>
        <w:rPr>
          <w:color w:val="121212"/>
          <w:spacing w:val="-2"/>
        </w:rPr>
        <w:t> </w:t>
      </w:r>
      <w:r>
        <w:rPr>
          <w:color w:val="121212"/>
        </w:rPr>
        <w:t>completing</w:t>
      </w:r>
      <w:r>
        <w:rPr>
          <w:color w:val="121212"/>
          <w:spacing w:val="-13"/>
        </w:rPr>
        <w:t> </w:t>
      </w:r>
      <w:r>
        <w:rPr>
          <w:color w:val="121212"/>
        </w:rPr>
        <w:t>an</w:t>
      </w:r>
      <w:r>
        <w:rPr>
          <w:color w:val="121212"/>
          <w:spacing w:val="-15"/>
        </w:rPr>
        <w:t> </w:t>
      </w:r>
      <w:r>
        <w:rPr>
          <w:color w:val="121212"/>
        </w:rPr>
        <w:t>assessment.</w:t>
      </w:r>
      <w:r>
        <w:rPr>
          <w:color w:val="121212"/>
          <w:spacing w:val="-14"/>
        </w:rPr>
        <w:t> </w:t>
      </w:r>
      <w:r>
        <w:rPr>
          <w:color w:val="121212"/>
        </w:rPr>
        <w:t>Part</w:t>
      </w:r>
      <w:r>
        <w:rPr>
          <w:color w:val="121212"/>
          <w:spacing w:val="-15"/>
        </w:rPr>
        <w:t> </w:t>
      </w:r>
      <w:r>
        <w:rPr>
          <w:color w:val="121212"/>
        </w:rPr>
        <w:t>of</w:t>
      </w:r>
      <w:r>
        <w:rPr>
          <w:color w:val="121212"/>
          <w:spacing w:val="-15"/>
        </w:rPr>
        <w:t> </w:t>
      </w:r>
      <w:r>
        <w:rPr>
          <w:color w:val="121212"/>
        </w:rPr>
        <w:t>the</w:t>
      </w:r>
      <w:r>
        <w:rPr>
          <w:color w:val="121212"/>
          <w:spacing w:val="-14"/>
        </w:rPr>
        <w:t> </w:t>
      </w:r>
      <w:r>
        <w:rPr>
          <w:color w:val="121212"/>
        </w:rPr>
        <w:t>assessment</w:t>
      </w:r>
      <w:r>
        <w:rPr>
          <w:color w:val="121212"/>
          <w:spacing w:val="-15"/>
        </w:rPr>
        <w:t> </w:t>
      </w:r>
      <w:r>
        <w:rPr>
          <w:color w:val="121212"/>
        </w:rPr>
        <w:t>is</w:t>
      </w:r>
      <w:r>
        <w:rPr>
          <w:color w:val="121212"/>
          <w:spacing w:val="-14"/>
        </w:rPr>
        <w:t> </w:t>
      </w:r>
      <w:r>
        <w:rPr>
          <w:color w:val="121212"/>
        </w:rPr>
        <w:t>to interview</w:t>
      </w:r>
      <w:r>
        <w:rPr>
          <w:color w:val="121212"/>
          <w:spacing w:val="-17"/>
        </w:rPr>
        <w:t> </w:t>
      </w:r>
      <w:r>
        <w:rPr>
          <w:color w:val="121212"/>
        </w:rPr>
        <w:t>you</w:t>
      </w:r>
      <w:r>
        <w:rPr>
          <w:color w:val="121212"/>
          <w:spacing w:val="-17"/>
        </w:rPr>
        <w:t> </w:t>
      </w:r>
      <w:r>
        <w:rPr>
          <w:color w:val="121212"/>
        </w:rPr>
        <w:t>and</w:t>
      </w:r>
      <w:r>
        <w:rPr>
          <w:color w:val="121212"/>
          <w:spacing w:val="-17"/>
        </w:rPr>
        <w:t> </w:t>
      </w:r>
      <w:r>
        <w:rPr>
          <w:color w:val="121212"/>
        </w:rPr>
        <w:t>your</w:t>
      </w:r>
      <w:r>
        <w:rPr>
          <w:color w:val="121212"/>
          <w:spacing w:val="-10"/>
        </w:rPr>
        <w:t> </w:t>
      </w:r>
      <w:r>
        <w:rPr>
          <w:color w:val="121212"/>
        </w:rPr>
        <w:t>family</w:t>
      </w:r>
      <w:r>
        <w:rPr>
          <w:color w:val="121212"/>
          <w:spacing w:val="-9"/>
        </w:rPr>
        <w:t> </w:t>
      </w:r>
      <w:r>
        <w:rPr>
          <w:color w:val="121212"/>
        </w:rPr>
        <w:t>members</w:t>
      </w:r>
      <w:r>
        <w:rPr>
          <w:color w:val="121212"/>
          <w:spacing w:val="-8"/>
        </w:rPr>
        <w:t> </w:t>
      </w:r>
      <w:r>
        <w:rPr>
          <w:color w:val="121212"/>
        </w:rPr>
        <w:t>during</w:t>
      </w:r>
      <w:r>
        <w:rPr>
          <w:color w:val="121212"/>
          <w:spacing w:val="-10"/>
        </w:rPr>
        <w:t> </w:t>
      </w:r>
      <w:r>
        <w:rPr>
          <w:color w:val="121212"/>
        </w:rPr>
        <w:t>a</w:t>
      </w:r>
      <w:r>
        <w:rPr>
          <w:color w:val="121212"/>
          <w:spacing w:val="-9"/>
        </w:rPr>
        <w:t> </w:t>
      </w:r>
      <w:r>
        <w:rPr>
          <w:color w:val="121212"/>
        </w:rPr>
        <w:t>number</w:t>
      </w:r>
      <w:r>
        <w:rPr>
          <w:color w:val="121212"/>
          <w:spacing w:val="-8"/>
        </w:rPr>
        <w:t> </w:t>
      </w:r>
      <w:r>
        <w:rPr>
          <w:color w:val="121212"/>
        </w:rPr>
        <w:t>of</w:t>
      </w:r>
      <w:r>
        <w:rPr>
          <w:color w:val="121212"/>
          <w:spacing w:val="-9"/>
        </w:rPr>
        <w:t> </w:t>
      </w:r>
      <w:r>
        <w:rPr>
          <w:color w:val="121212"/>
        </w:rPr>
        <w:t>home</w:t>
      </w:r>
      <w:r>
        <w:rPr>
          <w:color w:val="121212"/>
          <w:spacing w:val="-10"/>
        </w:rPr>
        <w:t> </w:t>
      </w:r>
      <w:r>
        <w:rPr>
          <w:color w:val="121212"/>
        </w:rPr>
        <w:t>visits.</w:t>
      </w:r>
    </w:p>
    <w:p>
      <w:pPr>
        <w:pStyle w:val="BodyText"/>
        <w:spacing w:before="8"/>
      </w:pPr>
    </w:p>
    <w:p>
      <w:pPr>
        <w:pStyle w:val="Heading1"/>
      </w:pPr>
      <w:r>
        <w:rPr>
          <w:color w:val="121212"/>
          <w:spacing w:val="-11"/>
        </w:rPr>
        <w:t>Temporary</w:t>
      </w:r>
      <w:r>
        <w:rPr>
          <w:color w:val="121212"/>
          <w:spacing w:val="-8"/>
        </w:rPr>
        <w:t> </w:t>
      </w:r>
      <w:r>
        <w:rPr>
          <w:color w:val="121212"/>
          <w:spacing w:val="-2"/>
        </w:rPr>
        <w:t>approval</w:t>
      </w:r>
    </w:p>
    <w:p>
      <w:pPr>
        <w:pStyle w:val="BodyText"/>
        <w:spacing w:before="110"/>
        <w:ind w:left="186"/>
      </w:pPr>
      <w:r>
        <w:rPr>
          <w:color w:val="121212"/>
        </w:rPr>
        <w:t>In an emergency situation where a child needs to be placed quickly, temporary approval can be given by a senior manager in exceptional </w:t>
      </w:r>
      <w:r>
        <w:rPr>
          <w:color w:val="121212"/>
          <w:spacing w:val="-4"/>
        </w:rPr>
        <w:t>circumstances</w:t>
      </w:r>
      <w:r>
        <w:rPr>
          <w:color w:val="121212"/>
          <w:spacing w:val="-10"/>
        </w:rPr>
        <w:t> </w:t>
      </w:r>
      <w:r>
        <w:rPr>
          <w:color w:val="121212"/>
          <w:spacing w:val="-4"/>
        </w:rPr>
        <w:t>only,</w:t>
      </w:r>
      <w:r>
        <w:rPr>
          <w:color w:val="121212"/>
          <w:spacing w:val="-11"/>
        </w:rPr>
        <w:t> </w:t>
      </w:r>
      <w:r>
        <w:rPr>
          <w:color w:val="121212"/>
          <w:spacing w:val="-4"/>
        </w:rPr>
        <w:t>following</w:t>
      </w:r>
      <w:r>
        <w:rPr>
          <w:color w:val="121212"/>
          <w:spacing w:val="-11"/>
        </w:rPr>
        <w:t> </w:t>
      </w:r>
      <w:r>
        <w:rPr>
          <w:color w:val="121212"/>
          <w:spacing w:val="-4"/>
        </w:rPr>
        <w:t>a</w:t>
      </w:r>
      <w:r>
        <w:rPr>
          <w:color w:val="121212"/>
          <w:spacing w:val="-11"/>
        </w:rPr>
        <w:t> </w:t>
      </w:r>
      <w:r>
        <w:rPr>
          <w:color w:val="121212"/>
          <w:spacing w:val="-4"/>
        </w:rPr>
        <w:t>short</w:t>
      </w:r>
      <w:r>
        <w:rPr>
          <w:color w:val="121212"/>
          <w:spacing w:val="-12"/>
        </w:rPr>
        <w:t> </w:t>
      </w:r>
      <w:r>
        <w:rPr>
          <w:color w:val="121212"/>
          <w:spacing w:val="-4"/>
        </w:rPr>
        <w:t>assessment</w:t>
      </w:r>
      <w:r>
        <w:rPr>
          <w:color w:val="121212"/>
          <w:spacing w:val="-14"/>
        </w:rPr>
        <w:t> </w:t>
      </w:r>
      <w:r>
        <w:rPr>
          <w:color w:val="121212"/>
          <w:spacing w:val="-4"/>
        </w:rPr>
        <w:t>by</w:t>
      </w:r>
      <w:r>
        <w:rPr>
          <w:color w:val="121212"/>
          <w:spacing w:val="-11"/>
        </w:rPr>
        <w:t> </w:t>
      </w:r>
      <w:r>
        <w:rPr>
          <w:color w:val="121212"/>
          <w:spacing w:val="-4"/>
        </w:rPr>
        <w:t>a</w:t>
      </w:r>
      <w:r>
        <w:rPr>
          <w:color w:val="121212"/>
          <w:spacing w:val="-30"/>
        </w:rPr>
        <w:t> </w:t>
      </w:r>
      <w:r>
        <w:rPr>
          <w:color w:val="121212"/>
          <w:spacing w:val="-4"/>
        </w:rPr>
        <w:t>fostering</w:t>
      </w:r>
      <w:r>
        <w:rPr>
          <w:color w:val="121212"/>
          <w:spacing w:val="-30"/>
        </w:rPr>
        <w:t> </w:t>
      </w:r>
      <w:r>
        <w:rPr>
          <w:color w:val="121212"/>
          <w:spacing w:val="-4"/>
        </w:rPr>
        <w:t>social</w:t>
      </w:r>
      <w:r>
        <w:rPr>
          <w:color w:val="121212"/>
          <w:spacing w:val="-28"/>
        </w:rPr>
        <w:t> </w:t>
      </w:r>
      <w:r>
        <w:rPr>
          <w:color w:val="121212"/>
          <w:spacing w:val="-4"/>
        </w:rPr>
        <w:t>worker </w:t>
      </w:r>
      <w:r>
        <w:rPr>
          <w:color w:val="121212"/>
          <w:spacing w:val="-8"/>
        </w:rPr>
        <w:t>within</w:t>
      </w:r>
      <w:r>
        <w:rPr>
          <w:color w:val="121212"/>
          <w:spacing w:val="-31"/>
        </w:rPr>
        <w:t> </w:t>
      </w:r>
      <w:r>
        <w:rPr>
          <w:color w:val="121212"/>
          <w:spacing w:val="-8"/>
        </w:rPr>
        <w:t>the</w:t>
      </w:r>
      <w:r>
        <w:rPr>
          <w:color w:val="121212"/>
          <w:spacing w:val="-17"/>
        </w:rPr>
        <w:t> </w:t>
      </w:r>
      <w:r>
        <w:rPr>
          <w:color w:val="121212"/>
          <w:spacing w:val="-8"/>
        </w:rPr>
        <w:t>Kinship</w:t>
      </w:r>
      <w:r>
        <w:rPr>
          <w:color w:val="121212"/>
          <w:spacing w:val="-34"/>
        </w:rPr>
        <w:t> </w:t>
      </w:r>
      <w:r>
        <w:rPr>
          <w:color w:val="121212"/>
          <w:spacing w:val="-8"/>
        </w:rPr>
        <w:t>Fostering</w:t>
      </w:r>
      <w:r>
        <w:rPr>
          <w:color w:val="121212"/>
          <w:spacing w:val="-33"/>
        </w:rPr>
        <w:t> </w:t>
      </w:r>
      <w:r>
        <w:rPr>
          <w:color w:val="121212"/>
          <w:spacing w:val="-8"/>
        </w:rPr>
        <w:t>team.</w:t>
      </w:r>
      <w:r>
        <w:rPr>
          <w:color w:val="121212"/>
          <w:spacing w:val="-17"/>
        </w:rPr>
        <w:t> </w:t>
      </w:r>
      <w:r>
        <w:rPr>
          <w:color w:val="121212"/>
          <w:spacing w:val="-8"/>
        </w:rPr>
        <w:t>This</w:t>
      </w:r>
      <w:r>
        <w:rPr>
          <w:color w:val="121212"/>
          <w:spacing w:val="-13"/>
        </w:rPr>
        <w:t> </w:t>
      </w:r>
      <w:r>
        <w:rPr>
          <w:color w:val="121212"/>
          <w:spacing w:val="-8"/>
        </w:rPr>
        <w:t>includes</w:t>
      </w:r>
      <w:r>
        <w:rPr>
          <w:color w:val="121212"/>
          <w:spacing w:val="-15"/>
        </w:rPr>
        <w:t> </w:t>
      </w:r>
      <w:r>
        <w:rPr>
          <w:color w:val="121212"/>
          <w:spacing w:val="-8"/>
        </w:rPr>
        <w:t>having</w:t>
      </w:r>
      <w:r>
        <w:rPr>
          <w:color w:val="121212"/>
          <w:spacing w:val="-16"/>
        </w:rPr>
        <w:t> </w:t>
      </w:r>
      <w:r>
        <w:rPr>
          <w:color w:val="121212"/>
          <w:spacing w:val="-8"/>
        </w:rPr>
        <w:t>a</w:t>
      </w:r>
      <w:r>
        <w:rPr>
          <w:color w:val="121212"/>
          <w:spacing w:val="-13"/>
        </w:rPr>
        <w:t> </w:t>
      </w:r>
      <w:r>
        <w:rPr>
          <w:color w:val="121212"/>
          <w:spacing w:val="-8"/>
        </w:rPr>
        <w:t>police</w:t>
      </w:r>
      <w:r>
        <w:rPr>
          <w:color w:val="121212"/>
          <w:spacing w:val="-17"/>
        </w:rPr>
        <w:t> </w:t>
      </w:r>
      <w:r>
        <w:rPr>
          <w:color w:val="121212"/>
          <w:spacing w:val="-8"/>
        </w:rPr>
        <w:t>and</w:t>
      </w:r>
      <w:r>
        <w:rPr>
          <w:color w:val="121212"/>
          <w:spacing w:val="-17"/>
        </w:rPr>
        <w:t> </w:t>
      </w:r>
      <w:r>
        <w:rPr>
          <w:color w:val="121212"/>
          <w:spacing w:val="-8"/>
        </w:rPr>
        <w:t>health</w:t>
      </w:r>
      <w:r>
        <w:rPr>
          <w:color w:val="121212"/>
          <w:spacing w:val="-16"/>
        </w:rPr>
        <w:t> </w:t>
      </w:r>
      <w:r>
        <w:rPr>
          <w:color w:val="121212"/>
          <w:spacing w:val="-8"/>
        </w:rPr>
        <w:t>check. </w:t>
      </w:r>
      <w:r>
        <w:rPr>
          <w:color w:val="121212"/>
        </w:rPr>
        <w:t>Once</w:t>
      </w:r>
      <w:r>
        <w:rPr>
          <w:color w:val="121212"/>
          <w:spacing w:val="-9"/>
        </w:rPr>
        <w:t> </w:t>
      </w:r>
      <w:r>
        <w:rPr>
          <w:color w:val="121212"/>
        </w:rPr>
        <w:t>this</w:t>
      </w:r>
      <w:r>
        <w:rPr>
          <w:color w:val="121212"/>
          <w:spacing w:val="-19"/>
        </w:rPr>
        <w:t> </w:t>
      </w:r>
      <w:r>
        <w:rPr>
          <w:color w:val="121212"/>
        </w:rPr>
        <w:t>is</w:t>
      </w:r>
      <w:r>
        <w:rPr>
          <w:color w:val="121212"/>
          <w:spacing w:val="-16"/>
        </w:rPr>
        <w:t> </w:t>
      </w:r>
      <w:r>
        <w:rPr>
          <w:color w:val="121212"/>
        </w:rPr>
        <w:t>done,</w:t>
      </w:r>
      <w:r>
        <w:rPr>
          <w:color w:val="121212"/>
          <w:spacing w:val="-9"/>
        </w:rPr>
        <w:t> </w:t>
      </w:r>
      <w:r>
        <w:rPr>
          <w:color w:val="121212"/>
        </w:rPr>
        <w:t>you</w:t>
      </w:r>
      <w:r>
        <w:rPr>
          <w:color w:val="121212"/>
          <w:spacing w:val="-4"/>
        </w:rPr>
        <w:t> </w:t>
      </w:r>
      <w:r>
        <w:rPr>
          <w:color w:val="121212"/>
        </w:rPr>
        <w:t>can request a copy of the assessment.</w:t>
      </w:r>
    </w:p>
    <w:p>
      <w:pPr>
        <w:pStyle w:val="BodyText"/>
        <w:spacing w:before="130"/>
        <w:ind w:left="186" w:right="697"/>
        <w:jc w:val="both"/>
      </w:pPr>
      <w:r>
        <w:rPr>
          <w:color w:val="121212"/>
          <w:spacing w:val="-2"/>
        </w:rPr>
        <w:t>Temporary</w:t>
      </w:r>
      <w:r>
        <w:rPr>
          <w:color w:val="121212"/>
          <w:spacing w:val="-15"/>
        </w:rPr>
        <w:t> </w:t>
      </w:r>
      <w:r>
        <w:rPr>
          <w:color w:val="121212"/>
          <w:spacing w:val="-2"/>
        </w:rPr>
        <w:t>approval</w:t>
      </w:r>
      <w:r>
        <w:rPr>
          <w:color w:val="121212"/>
          <w:spacing w:val="-15"/>
        </w:rPr>
        <w:t> </w:t>
      </w:r>
      <w:r>
        <w:rPr>
          <w:color w:val="121212"/>
          <w:spacing w:val="-2"/>
        </w:rPr>
        <w:t>can</w:t>
      </w:r>
      <w:r>
        <w:rPr>
          <w:color w:val="121212"/>
          <w:spacing w:val="-14"/>
        </w:rPr>
        <w:t> </w:t>
      </w:r>
      <w:r>
        <w:rPr>
          <w:color w:val="121212"/>
          <w:spacing w:val="-2"/>
        </w:rPr>
        <w:t>last</w:t>
      </w:r>
      <w:r>
        <w:rPr>
          <w:color w:val="121212"/>
          <w:spacing w:val="-15"/>
        </w:rPr>
        <w:t> </w:t>
      </w:r>
      <w:r>
        <w:rPr>
          <w:color w:val="121212"/>
          <w:spacing w:val="-2"/>
        </w:rPr>
        <w:t>up</w:t>
      </w:r>
      <w:r>
        <w:rPr>
          <w:color w:val="121212"/>
          <w:spacing w:val="-14"/>
        </w:rPr>
        <w:t> </w:t>
      </w:r>
      <w:r>
        <w:rPr>
          <w:color w:val="121212"/>
          <w:spacing w:val="-2"/>
        </w:rPr>
        <w:t>to</w:t>
      </w:r>
      <w:r>
        <w:rPr>
          <w:color w:val="121212"/>
          <w:spacing w:val="-15"/>
        </w:rPr>
        <w:t> </w:t>
      </w:r>
      <w:r>
        <w:rPr>
          <w:color w:val="121212"/>
          <w:spacing w:val="-2"/>
        </w:rPr>
        <w:t>16</w:t>
      </w:r>
      <w:r>
        <w:rPr>
          <w:color w:val="121212"/>
          <w:spacing w:val="-13"/>
        </w:rPr>
        <w:t> </w:t>
      </w:r>
      <w:r>
        <w:rPr>
          <w:color w:val="121212"/>
          <w:spacing w:val="-2"/>
        </w:rPr>
        <w:t>weeks</w:t>
      </w:r>
      <w:r>
        <w:rPr>
          <w:color w:val="121212"/>
          <w:spacing w:val="-14"/>
        </w:rPr>
        <w:t> </w:t>
      </w:r>
      <w:r>
        <w:rPr>
          <w:color w:val="121212"/>
          <w:spacing w:val="-2"/>
        </w:rPr>
        <w:t>and</w:t>
      </w:r>
      <w:r>
        <w:rPr>
          <w:color w:val="121212"/>
          <w:spacing w:val="-14"/>
        </w:rPr>
        <w:t> </w:t>
      </w:r>
      <w:r>
        <w:rPr>
          <w:color w:val="121212"/>
          <w:spacing w:val="-2"/>
        </w:rPr>
        <w:t>the</w:t>
      </w:r>
      <w:r>
        <w:rPr>
          <w:color w:val="121212"/>
          <w:spacing w:val="-14"/>
        </w:rPr>
        <w:t> </w:t>
      </w:r>
      <w:r>
        <w:rPr>
          <w:color w:val="121212"/>
          <w:spacing w:val="-2"/>
        </w:rPr>
        <w:t>full</w:t>
      </w:r>
      <w:r>
        <w:rPr>
          <w:color w:val="121212"/>
          <w:spacing w:val="-14"/>
        </w:rPr>
        <w:t> </w:t>
      </w:r>
      <w:r>
        <w:rPr>
          <w:color w:val="121212"/>
          <w:spacing w:val="-2"/>
        </w:rPr>
        <w:t>assessment</w:t>
      </w:r>
      <w:r>
        <w:rPr>
          <w:color w:val="121212"/>
          <w:spacing w:val="-15"/>
        </w:rPr>
        <w:t> </w:t>
      </w:r>
      <w:r>
        <w:rPr>
          <w:color w:val="121212"/>
          <w:spacing w:val="-2"/>
        </w:rPr>
        <w:t>will be</w:t>
      </w:r>
      <w:r>
        <w:rPr>
          <w:color w:val="121212"/>
          <w:spacing w:val="-11"/>
        </w:rPr>
        <w:t> </w:t>
      </w:r>
      <w:r>
        <w:rPr>
          <w:color w:val="121212"/>
          <w:spacing w:val="-2"/>
        </w:rPr>
        <w:t>completed</w:t>
      </w:r>
      <w:r>
        <w:rPr>
          <w:color w:val="121212"/>
          <w:spacing w:val="-12"/>
        </w:rPr>
        <w:t> </w:t>
      </w:r>
      <w:r>
        <w:rPr>
          <w:color w:val="121212"/>
          <w:spacing w:val="-2"/>
        </w:rPr>
        <w:t>during</w:t>
      </w:r>
      <w:r>
        <w:rPr>
          <w:color w:val="121212"/>
          <w:spacing w:val="-10"/>
        </w:rPr>
        <w:t> </w:t>
      </w:r>
      <w:r>
        <w:rPr>
          <w:color w:val="121212"/>
          <w:spacing w:val="-2"/>
        </w:rPr>
        <w:t>that</w:t>
      </w:r>
      <w:r>
        <w:rPr>
          <w:color w:val="121212"/>
          <w:spacing w:val="-12"/>
        </w:rPr>
        <w:t> </w:t>
      </w:r>
      <w:r>
        <w:rPr>
          <w:color w:val="121212"/>
          <w:spacing w:val="-2"/>
        </w:rPr>
        <w:t>time.</w:t>
      </w:r>
      <w:r>
        <w:rPr>
          <w:color w:val="121212"/>
          <w:spacing w:val="-11"/>
        </w:rPr>
        <w:t> </w:t>
      </w:r>
      <w:r>
        <w:rPr>
          <w:color w:val="121212"/>
          <w:spacing w:val="-2"/>
        </w:rPr>
        <w:t>In</w:t>
      </w:r>
      <w:r>
        <w:rPr>
          <w:color w:val="121212"/>
          <w:spacing w:val="-12"/>
        </w:rPr>
        <w:t> </w:t>
      </w:r>
      <w:r>
        <w:rPr>
          <w:color w:val="121212"/>
          <w:spacing w:val="-2"/>
        </w:rPr>
        <w:t>exceptional</w:t>
      </w:r>
      <w:r>
        <w:rPr>
          <w:color w:val="121212"/>
          <w:spacing w:val="-11"/>
        </w:rPr>
        <w:t> </w:t>
      </w:r>
      <w:r>
        <w:rPr>
          <w:color w:val="121212"/>
          <w:spacing w:val="-2"/>
        </w:rPr>
        <w:t>circumstances</w:t>
      </w:r>
      <w:r>
        <w:rPr>
          <w:color w:val="121212"/>
          <w:spacing w:val="-10"/>
        </w:rPr>
        <w:t> </w:t>
      </w:r>
      <w:r>
        <w:rPr>
          <w:color w:val="121212"/>
          <w:spacing w:val="-2"/>
        </w:rPr>
        <w:t>this</w:t>
      </w:r>
      <w:r>
        <w:rPr>
          <w:color w:val="121212"/>
          <w:spacing w:val="-10"/>
        </w:rPr>
        <w:t> </w:t>
      </w:r>
      <w:r>
        <w:rPr>
          <w:color w:val="121212"/>
          <w:spacing w:val="-2"/>
        </w:rPr>
        <w:t>can</w:t>
      </w:r>
      <w:r>
        <w:rPr>
          <w:color w:val="121212"/>
          <w:spacing w:val="-11"/>
        </w:rPr>
        <w:t> </w:t>
      </w:r>
      <w:r>
        <w:rPr>
          <w:color w:val="121212"/>
          <w:spacing w:val="-2"/>
        </w:rPr>
        <w:t>be </w:t>
      </w:r>
      <w:r>
        <w:rPr>
          <w:color w:val="121212"/>
        </w:rPr>
        <w:t>extended for a maximum of 8 weeks.</w:t>
      </w:r>
    </w:p>
    <w:p>
      <w:pPr>
        <w:pStyle w:val="BodyText"/>
        <w:spacing w:before="9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359409</wp:posOffset>
            </wp:positionH>
            <wp:positionV relativeFrom="paragraph">
              <wp:posOffset>221258</wp:posOffset>
            </wp:positionV>
            <wp:extent cx="4479742" cy="2374011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9742" cy="2374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8400" w:h="11920"/>
          <w:pgMar w:top="460" w:bottom="280" w:left="380" w:right="340"/>
        </w:sectPr>
      </w:pPr>
    </w:p>
    <w:p>
      <w:pPr>
        <w:pStyle w:val="Heading1"/>
        <w:spacing w:before="116"/>
      </w:pPr>
      <w:r>
        <w:rPr>
          <w:color w:val="121212"/>
          <w:spacing w:val="-10"/>
        </w:rPr>
        <w:t>About</w:t>
      </w:r>
      <w:r>
        <w:rPr>
          <w:color w:val="121212"/>
          <w:spacing w:val="-29"/>
        </w:rPr>
        <w:t> </w:t>
      </w:r>
      <w:r>
        <w:rPr>
          <w:color w:val="121212"/>
          <w:spacing w:val="-10"/>
        </w:rPr>
        <w:t>the</w:t>
      </w:r>
      <w:r>
        <w:rPr>
          <w:color w:val="121212"/>
          <w:spacing w:val="-43"/>
        </w:rPr>
        <w:t> </w:t>
      </w:r>
      <w:r>
        <w:rPr>
          <w:color w:val="121212"/>
          <w:spacing w:val="-10"/>
        </w:rPr>
        <w:t>fu</w:t>
      </w:r>
      <w:r>
        <w:rPr>
          <w:color w:val="121212"/>
          <w:spacing w:val="-55"/>
        </w:rPr>
        <w:t> </w:t>
      </w:r>
      <w:r>
        <w:rPr>
          <w:color w:val="121212"/>
          <w:spacing w:val="-10"/>
        </w:rPr>
        <w:t>l</w:t>
      </w:r>
      <w:r>
        <w:rPr>
          <w:color w:val="121212"/>
          <w:spacing w:val="-43"/>
        </w:rPr>
        <w:t> </w:t>
      </w:r>
      <w:r>
        <w:rPr>
          <w:color w:val="121212"/>
          <w:spacing w:val="-10"/>
        </w:rPr>
        <w:t>assessment</w:t>
      </w:r>
    </w:p>
    <w:p>
      <w:pPr>
        <w:pStyle w:val="ListParagraph"/>
        <w:numPr>
          <w:ilvl w:val="0"/>
          <w:numId w:val="1"/>
        </w:numPr>
        <w:tabs>
          <w:tab w:pos="352" w:val="left" w:leader="none"/>
          <w:tab w:pos="356" w:val="left" w:leader="none"/>
        </w:tabs>
        <w:spacing w:line="240" w:lineRule="auto" w:before="94" w:after="0"/>
        <w:ind w:left="356" w:right="534" w:hanging="171"/>
        <w:jc w:val="left"/>
        <w:rPr>
          <w:sz w:val="24"/>
        </w:rPr>
      </w:pPr>
      <w:r>
        <w:rPr>
          <w:color w:val="121212"/>
          <w:sz w:val="24"/>
        </w:rPr>
        <w:t>This includes gathering in- </w:t>
      </w:r>
      <w:r>
        <w:rPr>
          <w:color w:val="121212"/>
          <w:spacing w:val="-4"/>
          <w:sz w:val="24"/>
        </w:rPr>
        <w:t>depth</w:t>
      </w:r>
      <w:r>
        <w:rPr>
          <w:color w:val="121212"/>
          <w:spacing w:val="-10"/>
          <w:sz w:val="24"/>
        </w:rPr>
        <w:t> </w:t>
      </w:r>
      <w:r>
        <w:rPr>
          <w:color w:val="121212"/>
          <w:spacing w:val="-4"/>
          <w:sz w:val="24"/>
        </w:rPr>
        <w:t>information</w:t>
      </w:r>
      <w:r>
        <w:rPr>
          <w:color w:val="121212"/>
          <w:spacing w:val="-10"/>
          <w:sz w:val="24"/>
        </w:rPr>
        <w:t> </w:t>
      </w:r>
      <w:r>
        <w:rPr>
          <w:color w:val="121212"/>
          <w:spacing w:val="-4"/>
          <w:sz w:val="24"/>
        </w:rPr>
        <w:t>about</w:t>
      </w:r>
      <w:r>
        <w:rPr>
          <w:color w:val="121212"/>
          <w:spacing w:val="-11"/>
          <w:sz w:val="24"/>
        </w:rPr>
        <w:t> </w:t>
      </w:r>
      <w:r>
        <w:rPr>
          <w:color w:val="121212"/>
          <w:spacing w:val="-4"/>
          <w:sz w:val="24"/>
        </w:rPr>
        <w:t>your </w:t>
      </w:r>
      <w:r>
        <w:rPr>
          <w:color w:val="121212"/>
          <w:sz w:val="24"/>
        </w:rPr>
        <w:t>background, childhood and</w:t>
      </w:r>
    </w:p>
    <w:p>
      <w:pPr>
        <w:pStyle w:val="BodyText"/>
        <w:spacing w:before="5"/>
        <w:ind w:left="356" w:right="29"/>
        <w:jc w:val="both"/>
      </w:pPr>
      <w:r>
        <w:rPr>
          <w:color w:val="121212"/>
          <w:spacing w:val="-2"/>
        </w:rPr>
        <w:t>exploring</w:t>
      </w:r>
      <w:r>
        <w:rPr>
          <w:color w:val="121212"/>
          <w:spacing w:val="-15"/>
        </w:rPr>
        <w:t> </w:t>
      </w:r>
      <w:r>
        <w:rPr>
          <w:color w:val="121212"/>
          <w:spacing w:val="-2"/>
        </w:rPr>
        <w:t>your</w:t>
      </w:r>
      <w:r>
        <w:rPr>
          <w:color w:val="121212"/>
          <w:spacing w:val="-15"/>
        </w:rPr>
        <w:t> </w:t>
      </w:r>
      <w:r>
        <w:rPr>
          <w:color w:val="121212"/>
          <w:spacing w:val="-2"/>
        </w:rPr>
        <w:t>ability</w:t>
      </w:r>
      <w:r>
        <w:rPr>
          <w:color w:val="121212"/>
          <w:spacing w:val="-14"/>
        </w:rPr>
        <w:t> </w:t>
      </w:r>
      <w:r>
        <w:rPr>
          <w:color w:val="121212"/>
          <w:spacing w:val="-2"/>
        </w:rPr>
        <w:t>to</w:t>
      </w:r>
      <w:r>
        <w:rPr>
          <w:color w:val="121212"/>
          <w:spacing w:val="-15"/>
        </w:rPr>
        <w:t> </w:t>
      </w:r>
      <w:r>
        <w:rPr>
          <w:color w:val="121212"/>
          <w:spacing w:val="-2"/>
        </w:rPr>
        <w:t>parent</w:t>
      </w:r>
      <w:r>
        <w:rPr>
          <w:color w:val="121212"/>
          <w:spacing w:val="-15"/>
        </w:rPr>
        <w:t> </w:t>
      </w:r>
      <w:r>
        <w:rPr>
          <w:color w:val="121212"/>
          <w:spacing w:val="-2"/>
        </w:rPr>
        <w:t>the </w:t>
      </w:r>
      <w:r>
        <w:rPr>
          <w:color w:val="121212"/>
        </w:rPr>
        <w:t>child and manage </w:t>
      </w:r>
      <w:r>
        <w:rPr>
          <w:color w:val="121212"/>
        </w:rPr>
        <w:t>time/contact with the wider family networks.</w:t>
      </w:r>
    </w:p>
    <w:p>
      <w:pPr>
        <w:pStyle w:val="ListParagraph"/>
        <w:numPr>
          <w:ilvl w:val="0"/>
          <w:numId w:val="1"/>
        </w:numPr>
        <w:tabs>
          <w:tab w:pos="352" w:val="left" w:leader="none"/>
          <w:tab w:pos="356" w:val="left" w:leader="none"/>
        </w:tabs>
        <w:spacing w:line="240" w:lineRule="auto" w:before="1" w:after="0"/>
        <w:ind w:left="356" w:right="341" w:hanging="171"/>
        <w:jc w:val="left"/>
        <w:rPr>
          <w:sz w:val="24"/>
        </w:rPr>
      </w:pPr>
      <w:r>
        <w:rPr>
          <w:color w:val="121212"/>
          <w:spacing w:val="-6"/>
          <w:sz w:val="24"/>
        </w:rPr>
        <w:t>It</w:t>
      </w:r>
      <w:r>
        <w:rPr>
          <w:color w:val="121212"/>
          <w:spacing w:val="-17"/>
          <w:sz w:val="24"/>
        </w:rPr>
        <w:t> </w:t>
      </w:r>
      <w:r>
        <w:rPr>
          <w:color w:val="121212"/>
          <w:spacing w:val="-6"/>
          <w:sz w:val="24"/>
        </w:rPr>
        <w:t>will</w:t>
      </w:r>
      <w:r>
        <w:rPr>
          <w:color w:val="121212"/>
          <w:spacing w:val="-19"/>
          <w:sz w:val="24"/>
        </w:rPr>
        <w:t> </w:t>
      </w:r>
      <w:r>
        <w:rPr>
          <w:color w:val="121212"/>
          <w:spacing w:val="-6"/>
          <w:sz w:val="24"/>
        </w:rPr>
        <w:t>be</w:t>
      </w:r>
      <w:r>
        <w:rPr>
          <w:color w:val="121212"/>
          <w:spacing w:val="-19"/>
          <w:sz w:val="24"/>
        </w:rPr>
        <w:t> </w:t>
      </w:r>
      <w:r>
        <w:rPr>
          <w:color w:val="121212"/>
          <w:spacing w:val="-6"/>
          <w:sz w:val="24"/>
        </w:rPr>
        <w:t>carried</w:t>
      </w:r>
      <w:r>
        <w:rPr>
          <w:color w:val="121212"/>
          <w:spacing w:val="-20"/>
          <w:sz w:val="24"/>
        </w:rPr>
        <w:t> </w:t>
      </w:r>
      <w:r>
        <w:rPr>
          <w:color w:val="121212"/>
          <w:spacing w:val="-6"/>
          <w:sz w:val="24"/>
        </w:rPr>
        <w:t>out</w:t>
      </w:r>
      <w:r>
        <w:rPr>
          <w:color w:val="121212"/>
          <w:spacing w:val="-20"/>
          <w:sz w:val="24"/>
        </w:rPr>
        <w:t> </w:t>
      </w:r>
      <w:r>
        <w:rPr>
          <w:color w:val="121212"/>
          <w:spacing w:val="-6"/>
          <w:sz w:val="24"/>
        </w:rPr>
        <w:t>over</w:t>
      </w:r>
      <w:r>
        <w:rPr>
          <w:color w:val="121212"/>
          <w:spacing w:val="-19"/>
          <w:sz w:val="24"/>
        </w:rPr>
        <w:t> </w:t>
      </w:r>
      <w:r>
        <w:rPr>
          <w:color w:val="121212"/>
          <w:spacing w:val="-6"/>
          <w:sz w:val="24"/>
        </w:rPr>
        <w:t>several </w:t>
      </w:r>
      <w:r>
        <w:rPr>
          <w:color w:val="121212"/>
          <w:spacing w:val="-2"/>
          <w:sz w:val="24"/>
        </w:rPr>
        <w:t>visits.</w:t>
      </w: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278" w:lineRule="exact" w:before="0" w:after="0"/>
        <w:ind w:left="353" w:right="0" w:hanging="167"/>
        <w:jc w:val="left"/>
        <w:rPr>
          <w:sz w:val="24"/>
        </w:rPr>
      </w:pPr>
      <w:r>
        <w:rPr>
          <w:color w:val="121212"/>
          <w:spacing w:val="-4"/>
          <w:sz w:val="24"/>
        </w:rPr>
        <w:t>If</w:t>
      </w:r>
      <w:r>
        <w:rPr>
          <w:color w:val="121212"/>
          <w:spacing w:val="-13"/>
          <w:sz w:val="24"/>
        </w:rPr>
        <w:t> </w:t>
      </w:r>
      <w:r>
        <w:rPr>
          <w:color w:val="121212"/>
          <w:spacing w:val="-4"/>
          <w:sz w:val="24"/>
        </w:rPr>
        <w:t>you</w:t>
      </w:r>
      <w:r>
        <w:rPr>
          <w:color w:val="121212"/>
          <w:spacing w:val="-11"/>
          <w:sz w:val="24"/>
        </w:rPr>
        <w:t> </w:t>
      </w:r>
      <w:r>
        <w:rPr>
          <w:color w:val="121212"/>
          <w:spacing w:val="-4"/>
          <w:sz w:val="24"/>
        </w:rPr>
        <w:t>and</w:t>
      </w:r>
      <w:r>
        <w:rPr>
          <w:color w:val="121212"/>
          <w:spacing w:val="-10"/>
          <w:sz w:val="24"/>
        </w:rPr>
        <w:t> </w:t>
      </w:r>
      <w:r>
        <w:rPr>
          <w:color w:val="121212"/>
          <w:spacing w:val="-4"/>
          <w:sz w:val="24"/>
        </w:rPr>
        <w:t>your</w:t>
      </w:r>
      <w:r>
        <w:rPr>
          <w:color w:val="121212"/>
          <w:spacing w:val="-10"/>
          <w:sz w:val="24"/>
        </w:rPr>
        <w:t> </w:t>
      </w:r>
      <w:r>
        <w:rPr>
          <w:color w:val="121212"/>
          <w:spacing w:val="-4"/>
          <w:sz w:val="24"/>
        </w:rPr>
        <w:t>spouse/partner</w:t>
      </w:r>
      <w:r>
        <w:rPr>
          <w:color w:val="121212"/>
          <w:spacing w:val="-8"/>
          <w:sz w:val="24"/>
        </w:rPr>
        <w:t> </w:t>
      </w:r>
      <w:r>
        <w:rPr>
          <w:color w:val="121212"/>
          <w:spacing w:val="-5"/>
          <w:sz w:val="24"/>
        </w:rPr>
        <w:t>are</w:t>
      </w:r>
    </w:p>
    <w:p>
      <w:pPr>
        <w:pStyle w:val="BodyText"/>
        <w:spacing w:before="1"/>
        <w:ind w:left="356"/>
      </w:pPr>
      <w:r>
        <w:rPr>
          <w:color w:val="121212"/>
          <w:spacing w:val="-2"/>
        </w:rPr>
        <w:t>applying</w:t>
      </w:r>
      <w:r>
        <w:rPr>
          <w:color w:val="121212"/>
          <w:spacing w:val="-10"/>
        </w:rPr>
        <w:t> </w:t>
      </w:r>
      <w:r>
        <w:rPr>
          <w:color w:val="121212"/>
          <w:spacing w:val="-2"/>
        </w:rPr>
        <w:t>jointly,</w:t>
      </w:r>
      <w:r>
        <w:rPr>
          <w:color w:val="121212"/>
          <w:spacing w:val="-15"/>
        </w:rPr>
        <w:t> </w:t>
      </w:r>
      <w:r>
        <w:rPr>
          <w:color w:val="121212"/>
          <w:spacing w:val="-2"/>
        </w:rPr>
        <w:t>you</w:t>
      </w:r>
      <w:r>
        <w:rPr>
          <w:color w:val="121212"/>
          <w:spacing w:val="-11"/>
        </w:rPr>
        <w:t> </w:t>
      </w:r>
      <w:r>
        <w:rPr>
          <w:color w:val="121212"/>
          <w:spacing w:val="-2"/>
        </w:rPr>
        <w:t>will</w:t>
      </w:r>
      <w:r>
        <w:rPr>
          <w:color w:val="121212"/>
          <w:spacing w:val="-13"/>
        </w:rPr>
        <w:t> </w:t>
      </w:r>
      <w:r>
        <w:rPr>
          <w:color w:val="121212"/>
          <w:spacing w:val="-2"/>
        </w:rPr>
        <w:t>be</w:t>
      </w:r>
      <w:r>
        <w:rPr>
          <w:color w:val="121212"/>
          <w:spacing w:val="-13"/>
        </w:rPr>
        <w:t> </w:t>
      </w:r>
      <w:r>
        <w:rPr>
          <w:color w:val="121212"/>
          <w:spacing w:val="-2"/>
        </w:rPr>
        <w:t>seen </w:t>
      </w:r>
      <w:r>
        <w:rPr>
          <w:color w:val="121212"/>
        </w:rPr>
        <w:t>together and separately.</w:t>
      </w:r>
    </w:p>
    <w:p>
      <w:pPr>
        <w:pStyle w:val="ListParagraph"/>
        <w:numPr>
          <w:ilvl w:val="0"/>
          <w:numId w:val="1"/>
        </w:numPr>
        <w:tabs>
          <w:tab w:pos="352" w:val="left" w:leader="none"/>
          <w:tab w:pos="356" w:val="left" w:leader="none"/>
        </w:tabs>
        <w:spacing w:line="242" w:lineRule="auto" w:before="3" w:after="0"/>
        <w:ind w:left="356" w:right="95" w:hanging="171"/>
        <w:jc w:val="left"/>
        <w:rPr>
          <w:sz w:val="24"/>
        </w:rPr>
      </w:pPr>
      <w:r>
        <w:rPr>
          <w:color w:val="121212"/>
          <w:sz w:val="24"/>
        </w:rPr>
        <w:t>All household members will be seen</w:t>
      </w:r>
      <w:r>
        <w:rPr>
          <w:color w:val="121212"/>
          <w:spacing w:val="-7"/>
          <w:sz w:val="24"/>
        </w:rPr>
        <w:t> </w:t>
      </w:r>
      <w:r>
        <w:rPr>
          <w:color w:val="121212"/>
          <w:sz w:val="24"/>
        </w:rPr>
        <w:t>and</w:t>
      </w:r>
      <w:r>
        <w:rPr>
          <w:color w:val="121212"/>
          <w:spacing w:val="-8"/>
          <w:sz w:val="24"/>
        </w:rPr>
        <w:t> </w:t>
      </w:r>
      <w:r>
        <w:rPr>
          <w:color w:val="121212"/>
          <w:sz w:val="24"/>
        </w:rPr>
        <w:t>spoken</w:t>
      </w:r>
      <w:r>
        <w:rPr>
          <w:color w:val="121212"/>
          <w:spacing w:val="-7"/>
          <w:sz w:val="24"/>
        </w:rPr>
        <w:t> </w:t>
      </w:r>
      <w:r>
        <w:rPr>
          <w:color w:val="121212"/>
          <w:sz w:val="24"/>
        </w:rPr>
        <w:t>to</w:t>
      </w:r>
      <w:r>
        <w:rPr>
          <w:color w:val="121212"/>
          <w:spacing w:val="-9"/>
          <w:sz w:val="24"/>
        </w:rPr>
        <w:t> </w:t>
      </w:r>
      <w:r>
        <w:rPr>
          <w:color w:val="121212"/>
          <w:sz w:val="24"/>
        </w:rPr>
        <w:t>as</w:t>
      </w:r>
      <w:r>
        <w:rPr>
          <w:color w:val="121212"/>
          <w:spacing w:val="-7"/>
          <w:sz w:val="24"/>
        </w:rPr>
        <w:t> </w:t>
      </w:r>
      <w:r>
        <w:rPr>
          <w:color w:val="121212"/>
          <w:sz w:val="24"/>
        </w:rPr>
        <w:t>part</w:t>
      </w:r>
      <w:r>
        <w:rPr>
          <w:color w:val="121212"/>
          <w:spacing w:val="-9"/>
          <w:sz w:val="24"/>
        </w:rPr>
        <w:t> </w:t>
      </w:r>
      <w:r>
        <w:rPr>
          <w:color w:val="121212"/>
          <w:sz w:val="24"/>
        </w:rPr>
        <w:t>of</w:t>
      </w:r>
      <w:r>
        <w:rPr>
          <w:color w:val="121212"/>
          <w:spacing w:val="-8"/>
          <w:sz w:val="24"/>
        </w:rPr>
        <w:t> </w:t>
      </w:r>
      <w:r>
        <w:rPr>
          <w:color w:val="121212"/>
          <w:sz w:val="24"/>
        </w:rPr>
        <w:t>the assessment</w:t>
      </w:r>
      <w:r>
        <w:rPr>
          <w:color w:val="121212"/>
          <w:spacing w:val="-19"/>
          <w:sz w:val="24"/>
        </w:rPr>
        <w:t> </w:t>
      </w:r>
      <w:r>
        <w:rPr>
          <w:color w:val="121212"/>
          <w:sz w:val="24"/>
        </w:rPr>
        <w:t>process</w:t>
      </w:r>
      <w:r>
        <w:rPr>
          <w:color w:val="121212"/>
          <w:spacing w:val="-17"/>
          <w:sz w:val="24"/>
        </w:rPr>
        <w:t> </w:t>
      </w:r>
      <w:r>
        <w:rPr>
          <w:color w:val="121212"/>
          <w:sz w:val="24"/>
        </w:rPr>
        <w:t>depending</w:t>
      </w:r>
      <w:r>
        <w:rPr>
          <w:color w:val="121212"/>
          <w:spacing w:val="-16"/>
          <w:sz w:val="24"/>
        </w:rPr>
        <w:t> </w:t>
      </w:r>
      <w:r>
        <w:rPr>
          <w:color w:val="121212"/>
          <w:sz w:val="24"/>
        </w:rPr>
        <w:t>on their age and understanding.</w:t>
      </w:r>
    </w:p>
    <w:p>
      <w:pPr>
        <w:pStyle w:val="Heading1"/>
        <w:spacing w:line="235" w:lineRule="auto" w:before="75"/>
        <w:ind w:right="13"/>
      </w:pPr>
      <w:r>
        <w:rPr>
          <w:color w:val="121212"/>
        </w:rPr>
        <w:t>The</w:t>
      </w:r>
      <w:r>
        <w:rPr>
          <w:color w:val="121212"/>
          <w:spacing w:val="-38"/>
        </w:rPr>
        <w:t> </w:t>
      </w:r>
      <w:r>
        <w:rPr>
          <w:color w:val="121212"/>
        </w:rPr>
        <w:t>following</w:t>
      </w:r>
      <w:r>
        <w:rPr>
          <w:color w:val="121212"/>
          <w:spacing w:val="-33"/>
        </w:rPr>
        <w:t> </w:t>
      </w:r>
      <w:r>
        <w:rPr>
          <w:color w:val="121212"/>
        </w:rPr>
        <w:t>checks</w:t>
      </w:r>
      <w:r>
        <w:rPr>
          <w:color w:val="121212"/>
          <w:spacing w:val="-34"/>
        </w:rPr>
        <w:t> </w:t>
      </w:r>
      <w:r>
        <w:rPr>
          <w:color w:val="121212"/>
        </w:rPr>
        <w:t>will </w:t>
      </w:r>
      <w:r>
        <w:rPr>
          <w:color w:val="121212"/>
          <w:spacing w:val="-14"/>
        </w:rPr>
        <w:t>also</w:t>
      </w:r>
      <w:r>
        <w:rPr>
          <w:color w:val="121212"/>
          <w:spacing w:val="-48"/>
        </w:rPr>
        <w:t> </w:t>
      </w:r>
      <w:r>
        <w:rPr>
          <w:color w:val="121212"/>
          <w:spacing w:val="-14"/>
        </w:rPr>
        <w:t>need</w:t>
      </w:r>
      <w:r>
        <w:rPr>
          <w:color w:val="121212"/>
          <w:spacing w:val="-47"/>
        </w:rPr>
        <w:t> </w:t>
      </w:r>
      <w:r>
        <w:rPr>
          <w:color w:val="121212"/>
          <w:spacing w:val="-14"/>
        </w:rPr>
        <w:t>to</w:t>
      </w:r>
      <w:r>
        <w:rPr>
          <w:color w:val="121212"/>
          <w:spacing w:val="-49"/>
        </w:rPr>
        <w:t> </w:t>
      </w:r>
      <w:r>
        <w:rPr>
          <w:color w:val="121212"/>
          <w:spacing w:val="-14"/>
        </w:rPr>
        <w:t>be</w:t>
      </w:r>
      <w:r>
        <w:rPr>
          <w:color w:val="121212"/>
          <w:spacing w:val="-48"/>
        </w:rPr>
        <w:t> </w:t>
      </w:r>
      <w:r>
        <w:rPr>
          <w:color w:val="121212"/>
          <w:spacing w:val="-14"/>
        </w:rPr>
        <w:t>carried</w:t>
      </w:r>
      <w:r>
        <w:rPr>
          <w:color w:val="121212"/>
          <w:spacing w:val="-46"/>
        </w:rPr>
        <w:t> </w:t>
      </w:r>
      <w:r>
        <w:rPr>
          <w:color w:val="121212"/>
          <w:spacing w:val="-14"/>
        </w:rPr>
        <w:t>out: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89" w:lineRule="exact" w:before="172" w:after="0"/>
        <w:ind w:left="336" w:right="0" w:hanging="167"/>
        <w:jc w:val="left"/>
        <w:rPr>
          <w:sz w:val="24"/>
        </w:rPr>
      </w:pPr>
      <w:r>
        <w:rPr>
          <w:color w:val="121212"/>
          <w:sz w:val="24"/>
        </w:rPr>
        <w:t>Local</w:t>
      </w:r>
      <w:r>
        <w:rPr>
          <w:color w:val="121212"/>
          <w:spacing w:val="-13"/>
          <w:sz w:val="24"/>
        </w:rPr>
        <w:t> </w:t>
      </w:r>
      <w:r>
        <w:rPr>
          <w:color w:val="121212"/>
          <w:sz w:val="24"/>
        </w:rPr>
        <w:t>authority</w:t>
      </w:r>
      <w:r>
        <w:rPr>
          <w:color w:val="121212"/>
          <w:spacing w:val="-11"/>
          <w:sz w:val="24"/>
        </w:rPr>
        <w:t> </w:t>
      </w:r>
      <w:r>
        <w:rPr>
          <w:color w:val="121212"/>
          <w:spacing w:val="-2"/>
          <w:sz w:val="24"/>
        </w:rPr>
        <w:t>checks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89" w:lineRule="exact" w:before="0" w:after="0"/>
        <w:ind w:left="336" w:right="0" w:hanging="167"/>
        <w:jc w:val="left"/>
        <w:rPr>
          <w:sz w:val="24"/>
        </w:rPr>
      </w:pPr>
      <w:r>
        <w:rPr>
          <w:color w:val="121212"/>
          <w:w w:val="85"/>
          <w:sz w:val="24"/>
        </w:rPr>
        <w:t>DBS</w:t>
      </w:r>
      <w:r>
        <w:rPr>
          <w:color w:val="121212"/>
          <w:spacing w:val="2"/>
          <w:sz w:val="24"/>
        </w:rPr>
        <w:t> </w:t>
      </w:r>
      <w:r>
        <w:rPr>
          <w:color w:val="121212"/>
          <w:w w:val="85"/>
          <w:sz w:val="24"/>
        </w:rPr>
        <w:t>(Police</w:t>
      </w:r>
      <w:r>
        <w:rPr>
          <w:color w:val="121212"/>
          <w:spacing w:val="-1"/>
          <w:sz w:val="24"/>
        </w:rPr>
        <w:t> </w:t>
      </w:r>
      <w:r>
        <w:rPr>
          <w:color w:val="121212"/>
          <w:spacing w:val="-2"/>
          <w:w w:val="85"/>
          <w:sz w:val="24"/>
        </w:rPr>
        <w:t>checks)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2" w:lineRule="auto" w:before="1" w:after="0"/>
        <w:ind w:left="337" w:right="424" w:hanging="168"/>
        <w:jc w:val="left"/>
        <w:rPr>
          <w:sz w:val="24"/>
        </w:rPr>
      </w:pPr>
      <w:r>
        <w:rPr>
          <w:color w:val="121212"/>
          <w:spacing w:val="-2"/>
          <w:sz w:val="24"/>
        </w:rPr>
        <w:t>Full</w:t>
      </w:r>
      <w:r>
        <w:rPr>
          <w:color w:val="121212"/>
          <w:spacing w:val="-18"/>
          <w:sz w:val="24"/>
        </w:rPr>
        <w:t> </w:t>
      </w:r>
      <w:r>
        <w:rPr>
          <w:color w:val="121212"/>
          <w:spacing w:val="-2"/>
          <w:sz w:val="24"/>
        </w:rPr>
        <w:t>medical</w:t>
      </w:r>
      <w:r>
        <w:rPr>
          <w:color w:val="121212"/>
          <w:spacing w:val="-16"/>
          <w:sz w:val="24"/>
        </w:rPr>
        <w:t> </w:t>
      </w:r>
      <w:r>
        <w:rPr>
          <w:color w:val="121212"/>
          <w:spacing w:val="-2"/>
          <w:sz w:val="24"/>
        </w:rPr>
        <w:t>–</w:t>
      </w:r>
      <w:r>
        <w:rPr>
          <w:color w:val="121212"/>
          <w:spacing w:val="-16"/>
          <w:sz w:val="24"/>
        </w:rPr>
        <w:t> </w:t>
      </w:r>
      <w:r>
        <w:rPr>
          <w:color w:val="121212"/>
          <w:spacing w:val="-2"/>
          <w:sz w:val="24"/>
        </w:rPr>
        <w:t>from</w:t>
      </w:r>
      <w:r>
        <w:rPr>
          <w:color w:val="121212"/>
          <w:spacing w:val="-16"/>
          <w:sz w:val="24"/>
        </w:rPr>
        <w:t> </w:t>
      </w:r>
      <w:r>
        <w:rPr>
          <w:color w:val="121212"/>
          <w:spacing w:val="-2"/>
          <w:sz w:val="24"/>
        </w:rPr>
        <w:t>a</w:t>
      </w:r>
      <w:r>
        <w:rPr>
          <w:color w:val="121212"/>
          <w:spacing w:val="-15"/>
          <w:sz w:val="24"/>
        </w:rPr>
        <w:t> </w:t>
      </w:r>
      <w:r>
        <w:rPr>
          <w:color w:val="121212"/>
          <w:spacing w:val="-2"/>
          <w:sz w:val="24"/>
        </w:rPr>
        <w:t>GP/family doctor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77" w:lineRule="exact" w:before="0" w:after="0"/>
        <w:ind w:left="336" w:right="0" w:hanging="167"/>
        <w:jc w:val="left"/>
        <w:rPr>
          <w:sz w:val="24"/>
        </w:rPr>
      </w:pPr>
      <w:r>
        <w:rPr>
          <w:color w:val="121212"/>
          <w:sz w:val="24"/>
        </w:rPr>
        <w:t>Health</w:t>
      </w:r>
      <w:r>
        <w:rPr>
          <w:color w:val="121212"/>
          <w:spacing w:val="-16"/>
          <w:sz w:val="24"/>
        </w:rPr>
        <w:t> </w:t>
      </w:r>
      <w:r>
        <w:rPr>
          <w:color w:val="121212"/>
          <w:spacing w:val="-2"/>
          <w:sz w:val="24"/>
        </w:rPr>
        <w:t>visitor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96" w:lineRule="exact" w:before="0" w:after="0"/>
        <w:ind w:left="336" w:right="0" w:hanging="167"/>
        <w:jc w:val="left"/>
        <w:rPr>
          <w:sz w:val="24"/>
        </w:rPr>
      </w:pPr>
      <w:r>
        <w:rPr>
          <w:color w:val="121212"/>
          <w:spacing w:val="-2"/>
          <w:sz w:val="24"/>
        </w:rPr>
        <w:t>School</w:t>
      </w:r>
      <w:r>
        <w:rPr>
          <w:color w:val="121212"/>
          <w:spacing w:val="-5"/>
          <w:sz w:val="24"/>
        </w:rPr>
        <w:t> </w:t>
      </w:r>
      <w:r>
        <w:rPr>
          <w:color w:val="121212"/>
          <w:spacing w:val="-2"/>
          <w:sz w:val="24"/>
        </w:rPr>
        <w:t>(including</w:t>
      </w:r>
      <w:r>
        <w:rPr>
          <w:color w:val="121212"/>
          <w:spacing w:val="-3"/>
          <w:sz w:val="24"/>
        </w:rPr>
        <w:t> </w:t>
      </w:r>
      <w:r>
        <w:rPr>
          <w:color w:val="121212"/>
          <w:spacing w:val="-2"/>
          <w:sz w:val="24"/>
        </w:rPr>
        <w:t>your</w:t>
      </w:r>
      <w:r>
        <w:rPr>
          <w:color w:val="121212"/>
          <w:spacing w:val="-4"/>
          <w:sz w:val="24"/>
        </w:rPr>
        <w:t> </w:t>
      </w:r>
      <w:r>
        <w:rPr>
          <w:color w:val="121212"/>
          <w:spacing w:val="-5"/>
          <w:sz w:val="24"/>
        </w:rPr>
        <w:t>own</w:t>
      </w:r>
    </w:p>
    <w:p>
      <w:pPr>
        <w:pStyle w:val="BodyText"/>
        <w:spacing w:line="269" w:lineRule="exact"/>
        <w:ind w:left="337"/>
      </w:pPr>
      <w:r>
        <w:rPr>
          <w:color w:val="121212"/>
        </w:rPr>
        <w:t>children’s</w:t>
      </w:r>
      <w:r>
        <w:rPr>
          <w:color w:val="121212"/>
          <w:spacing w:val="-6"/>
        </w:rPr>
        <w:t> </w:t>
      </w:r>
      <w:r>
        <w:rPr>
          <w:color w:val="121212"/>
          <w:spacing w:val="-2"/>
        </w:rPr>
        <w:t>schools)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37" w:lineRule="auto" w:before="0" w:after="0"/>
        <w:ind w:left="337" w:right="0" w:hanging="168"/>
        <w:jc w:val="left"/>
        <w:rPr>
          <w:sz w:val="24"/>
        </w:rPr>
      </w:pPr>
      <w:r>
        <w:rPr>
          <w:color w:val="121212"/>
          <w:sz w:val="24"/>
        </w:rPr>
        <w:t>6</w:t>
      </w:r>
      <w:r>
        <w:rPr>
          <w:color w:val="121212"/>
          <w:spacing w:val="-19"/>
          <w:sz w:val="24"/>
        </w:rPr>
        <w:t> </w:t>
      </w:r>
      <w:r>
        <w:rPr>
          <w:color w:val="121212"/>
          <w:sz w:val="24"/>
        </w:rPr>
        <w:t>personal</w:t>
      </w:r>
      <w:r>
        <w:rPr>
          <w:color w:val="121212"/>
          <w:spacing w:val="-19"/>
          <w:sz w:val="24"/>
        </w:rPr>
        <w:t> </w:t>
      </w:r>
      <w:r>
        <w:rPr>
          <w:color w:val="121212"/>
          <w:sz w:val="24"/>
        </w:rPr>
        <w:t>references</w:t>
      </w:r>
      <w:r>
        <w:rPr>
          <w:color w:val="121212"/>
          <w:spacing w:val="-17"/>
          <w:sz w:val="24"/>
        </w:rPr>
        <w:t> </w:t>
      </w:r>
      <w:r>
        <w:rPr>
          <w:color w:val="121212"/>
          <w:sz w:val="24"/>
        </w:rPr>
        <w:t>(including</w:t>
      </w:r>
      <w:r>
        <w:rPr>
          <w:color w:val="121212"/>
          <w:spacing w:val="-17"/>
          <w:sz w:val="24"/>
        </w:rPr>
        <w:t> </w:t>
      </w:r>
      <w:r>
        <w:rPr>
          <w:color w:val="121212"/>
          <w:sz w:val="24"/>
        </w:rPr>
        <w:t>up to 2 family members)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337" w:right="947" w:hanging="168"/>
        <w:jc w:val="left"/>
        <w:rPr>
          <w:sz w:val="24"/>
        </w:rPr>
      </w:pPr>
      <w:r>
        <w:rPr>
          <w:color w:val="121212"/>
          <w:spacing w:val="-2"/>
          <w:sz w:val="24"/>
        </w:rPr>
        <w:t>Ex-partner</w:t>
      </w:r>
      <w:r>
        <w:rPr>
          <w:color w:val="121212"/>
          <w:spacing w:val="-19"/>
          <w:sz w:val="24"/>
        </w:rPr>
        <w:t> </w:t>
      </w:r>
      <w:r>
        <w:rPr>
          <w:color w:val="121212"/>
          <w:spacing w:val="-2"/>
          <w:sz w:val="24"/>
        </w:rPr>
        <w:t>adult/children references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78" w:lineRule="exact" w:before="0" w:after="0"/>
        <w:ind w:left="336" w:right="0" w:hanging="167"/>
        <w:jc w:val="left"/>
        <w:rPr>
          <w:sz w:val="24"/>
        </w:rPr>
      </w:pPr>
      <w:r>
        <w:rPr>
          <w:color w:val="121212"/>
          <w:spacing w:val="-2"/>
          <w:sz w:val="24"/>
        </w:rPr>
        <w:t>Visits</w:t>
      </w:r>
      <w:r>
        <w:rPr>
          <w:color w:val="121212"/>
          <w:spacing w:val="-12"/>
          <w:sz w:val="24"/>
        </w:rPr>
        <w:t> </w:t>
      </w:r>
      <w:r>
        <w:rPr>
          <w:color w:val="121212"/>
          <w:spacing w:val="-2"/>
          <w:sz w:val="24"/>
        </w:rPr>
        <w:t>to</w:t>
      </w:r>
      <w:r>
        <w:rPr>
          <w:color w:val="121212"/>
          <w:spacing w:val="-15"/>
          <w:sz w:val="24"/>
        </w:rPr>
        <w:t> </w:t>
      </w:r>
      <w:r>
        <w:rPr>
          <w:color w:val="121212"/>
          <w:spacing w:val="-2"/>
          <w:sz w:val="24"/>
        </w:rPr>
        <w:t>other</w:t>
      </w:r>
      <w:r>
        <w:rPr>
          <w:color w:val="121212"/>
          <w:spacing w:val="-13"/>
          <w:sz w:val="24"/>
        </w:rPr>
        <w:t> </w:t>
      </w:r>
      <w:r>
        <w:rPr>
          <w:color w:val="121212"/>
          <w:spacing w:val="-2"/>
          <w:sz w:val="24"/>
        </w:rPr>
        <w:t>family</w:t>
      </w:r>
      <w:r>
        <w:rPr>
          <w:color w:val="121212"/>
          <w:spacing w:val="-11"/>
          <w:sz w:val="24"/>
        </w:rPr>
        <w:t> </w:t>
      </w:r>
      <w:r>
        <w:rPr>
          <w:color w:val="121212"/>
          <w:spacing w:val="-2"/>
          <w:sz w:val="24"/>
        </w:rPr>
        <w:t>members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337" w:right="337" w:hanging="168"/>
        <w:jc w:val="left"/>
        <w:rPr>
          <w:sz w:val="24"/>
        </w:rPr>
      </w:pPr>
      <w:r>
        <w:rPr>
          <w:color w:val="121212"/>
          <w:sz w:val="24"/>
        </w:rPr>
        <w:t>Health</w:t>
      </w:r>
      <w:r>
        <w:rPr>
          <w:color w:val="121212"/>
          <w:spacing w:val="-19"/>
          <w:sz w:val="24"/>
        </w:rPr>
        <w:t> </w:t>
      </w:r>
      <w:r>
        <w:rPr>
          <w:color w:val="121212"/>
          <w:sz w:val="24"/>
        </w:rPr>
        <w:t>and</w:t>
      </w:r>
      <w:r>
        <w:rPr>
          <w:color w:val="121212"/>
          <w:spacing w:val="-17"/>
          <w:sz w:val="24"/>
        </w:rPr>
        <w:t> </w:t>
      </w:r>
      <w:r>
        <w:rPr>
          <w:color w:val="121212"/>
          <w:sz w:val="24"/>
        </w:rPr>
        <w:t>safety</w:t>
      </w:r>
      <w:r>
        <w:rPr>
          <w:color w:val="121212"/>
          <w:spacing w:val="-17"/>
          <w:sz w:val="24"/>
        </w:rPr>
        <w:t> </w:t>
      </w:r>
      <w:r>
        <w:rPr>
          <w:color w:val="121212"/>
          <w:sz w:val="24"/>
        </w:rPr>
        <w:t>check</w:t>
      </w:r>
      <w:r>
        <w:rPr>
          <w:color w:val="121212"/>
          <w:spacing w:val="-17"/>
          <w:sz w:val="24"/>
        </w:rPr>
        <w:t> </w:t>
      </w:r>
      <w:r>
        <w:rPr>
          <w:color w:val="121212"/>
          <w:sz w:val="24"/>
        </w:rPr>
        <w:t>of</w:t>
      </w:r>
      <w:r>
        <w:rPr>
          <w:color w:val="121212"/>
          <w:spacing w:val="-16"/>
          <w:sz w:val="24"/>
        </w:rPr>
        <w:t> </w:t>
      </w:r>
      <w:r>
        <w:rPr>
          <w:color w:val="121212"/>
          <w:sz w:val="24"/>
        </w:rPr>
        <w:t>your </w:t>
      </w:r>
      <w:r>
        <w:rPr>
          <w:color w:val="121212"/>
          <w:spacing w:val="-4"/>
          <w:sz w:val="24"/>
        </w:rPr>
        <w:t>home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78" w:lineRule="exact" w:before="0" w:after="0"/>
        <w:ind w:left="336" w:right="0" w:hanging="167"/>
        <w:jc w:val="left"/>
        <w:rPr>
          <w:sz w:val="24"/>
        </w:rPr>
      </w:pPr>
      <w:r>
        <w:rPr>
          <w:color w:val="121212"/>
          <w:sz w:val="24"/>
        </w:rPr>
        <w:t>Pet</w:t>
      </w:r>
      <w:r>
        <w:rPr>
          <w:color w:val="121212"/>
          <w:spacing w:val="-20"/>
          <w:sz w:val="24"/>
        </w:rPr>
        <w:t> </w:t>
      </w:r>
      <w:r>
        <w:rPr>
          <w:color w:val="121212"/>
          <w:spacing w:val="-2"/>
          <w:sz w:val="24"/>
        </w:rPr>
        <w:t>assessment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2" w:lineRule="auto" w:before="0" w:after="0"/>
        <w:ind w:left="337" w:right="692" w:hanging="168"/>
        <w:jc w:val="left"/>
        <w:rPr>
          <w:sz w:val="24"/>
        </w:rPr>
      </w:pPr>
      <w:r>
        <w:rPr>
          <w:color w:val="121212"/>
          <w:spacing w:val="-2"/>
          <w:sz w:val="24"/>
        </w:rPr>
        <w:t>Current/previous</w:t>
      </w:r>
      <w:r>
        <w:rPr>
          <w:color w:val="121212"/>
          <w:spacing w:val="-12"/>
          <w:sz w:val="24"/>
        </w:rPr>
        <w:t> </w:t>
      </w:r>
      <w:r>
        <w:rPr>
          <w:color w:val="121212"/>
          <w:spacing w:val="-2"/>
          <w:sz w:val="24"/>
        </w:rPr>
        <w:t>employer reference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67" w:lineRule="exact" w:before="0" w:after="0"/>
        <w:ind w:left="336" w:right="0" w:hanging="167"/>
        <w:jc w:val="left"/>
        <w:rPr>
          <w:sz w:val="24"/>
        </w:rPr>
      </w:pPr>
      <w:r>
        <w:rPr>
          <w:color w:val="121212"/>
          <w:sz w:val="24"/>
        </w:rPr>
        <w:t>Landlord</w:t>
      </w:r>
      <w:r>
        <w:rPr>
          <w:color w:val="121212"/>
          <w:spacing w:val="-9"/>
          <w:sz w:val="24"/>
        </w:rPr>
        <w:t> </w:t>
      </w:r>
      <w:r>
        <w:rPr>
          <w:color w:val="121212"/>
          <w:spacing w:val="-2"/>
          <w:sz w:val="24"/>
        </w:rPr>
        <w:t>reference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86" w:lineRule="exact" w:before="0" w:after="0"/>
        <w:ind w:left="336" w:right="0" w:hanging="167"/>
        <w:jc w:val="left"/>
        <w:rPr>
          <w:sz w:val="24"/>
        </w:rPr>
      </w:pPr>
      <w:r>
        <w:rPr>
          <w:color w:val="121212"/>
          <w:sz w:val="24"/>
        </w:rPr>
        <w:t>Financial</w:t>
      </w:r>
      <w:r>
        <w:rPr>
          <w:color w:val="121212"/>
          <w:spacing w:val="-13"/>
          <w:sz w:val="24"/>
        </w:rPr>
        <w:t> </w:t>
      </w:r>
      <w:r>
        <w:rPr>
          <w:color w:val="121212"/>
          <w:spacing w:val="-2"/>
          <w:sz w:val="24"/>
        </w:rPr>
        <w:t>assessment</w:t>
      </w:r>
    </w:p>
    <w:p>
      <w:pPr>
        <w:pStyle w:val="Heading1"/>
        <w:spacing w:before="75"/>
        <w:ind w:left="169"/>
      </w:pPr>
      <w:r>
        <w:rPr>
          <w:b w:val="0"/>
        </w:rPr>
        <w:br w:type="column"/>
      </w:r>
      <w:r>
        <w:rPr>
          <w:color w:val="121212"/>
        </w:rPr>
        <w:t>Fostering</w:t>
      </w:r>
      <w:r>
        <w:rPr>
          <w:color w:val="121212"/>
          <w:spacing w:val="20"/>
        </w:rPr>
        <w:t> </w:t>
      </w:r>
      <w:r>
        <w:rPr>
          <w:color w:val="121212"/>
          <w:spacing w:val="-2"/>
        </w:rPr>
        <w:t>panel</w:t>
      </w:r>
    </w:p>
    <w:p>
      <w:pPr>
        <w:pStyle w:val="BodyText"/>
        <w:spacing w:before="112"/>
        <w:ind w:left="169" w:right="152"/>
      </w:pPr>
      <w:r>
        <w:rPr>
          <w:color w:val="121212"/>
        </w:rPr>
        <w:t>When your assessment has been completed, you will be invited to attend a panel with your fostering social worker and the child’s social worker, where the assessment report</w:t>
      </w:r>
      <w:r>
        <w:rPr>
          <w:color w:val="121212"/>
          <w:spacing w:val="-6"/>
        </w:rPr>
        <w:t> </w:t>
      </w:r>
      <w:r>
        <w:rPr>
          <w:color w:val="121212"/>
        </w:rPr>
        <w:t>will</w:t>
      </w:r>
      <w:r>
        <w:rPr>
          <w:color w:val="121212"/>
          <w:spacing w:val="-6"/>
        </w:rPr>
        <w:t> </w:t>
      </w:r>
      <w:r>
        <w:rPr>
          <w:color w:val="121212"/>
        </w:rPr>
        <w:t>be</w:t>
      </w:r>
      <w:r>
        <w:rPr>
          <w:color w:val="121212"/>
          <w:spacing w:val="-6"/>
        </w:rPr>
        <w:t> </w:t>
      </w:r>
      <w:r>
        <w:rPr>
          <w:color w:val="121212"/>
        </w:rPr>
        <w:t>presented</w:t>
      </w:r>
      <w:r>
        <w:rPr>
          <w:color w:val="121212"/>
          <w:spacing w:val="-15"/>
        </w:rPr>
        <w:t> </w:t>
      </w:r>
      <w:r>
        <w:rPr>
          <w:color w:val="121212"/>
        </w:rPr>
        <w:t>to</w:t>
      </w:r>
      <w:r>
        <w:rPr>
          <w:color w:val="121212"/>
          <w:spacing w:val="-16"/>
        </w:rPr>
        <w:t> </w:t>
      </w:r>
      <w:r>
        <w:rPr>
          <w:color w:val="121212"/>
        </w:rPr>
        <w:t>the</w:t>
      </w:r>
      <w:r>
        <w:rPr>
          <w:color w:val="121212"/>
          <w:spacing w:val="-7"/>
        </w:rPr>
        <w:t> </w:t>
      </w:r>
      <w:r>
        <w:rPr>
          <w:color w:val="121212"/>
        </w:rPr>
        <w:t>panel to consider approval as a kinship foster carer. This recommendation will</w:t>
      </w:r>
      <w:r>
        <w:rPr>
          <w:color w:val="121212"/>
          <w:spacing w:val="-2"/>
        </w:rPr>
        <w:t> </w:t>
      </w:r>
      <w:r>
        <w:rPr>
          <w:color w:val="121212"/>
        </w:rPr>
        <w:t>go</w:t>
      </w:r>
      <w:r>
        <w:rPr>
          <w:color w:val="121212"/>
          <w:spacing w:val="-1"/>
        </w:rPr>
        <w:t> </w:t>
      </w:r>
      <w:r>
        <w:rPr>
          <w:color w:val="121212"/>
        </w:rPr>
        <w:t>to</w:t>
      </w:r>
      <w:r>
        <w:rPr>
          <w:color w:val="121212"/>
          <w:spacing w:val="-3"/>
        </w:rPr>
        <w:t> </w:t>
      </w:r>
      <w:r>
        <w:rPr>
          <w:color w:val="121212"/>
        </w:rPr>
        <w:t>a decision maker who will make the final decision.</w:t>
      </w:r>
    </w:p>
    <w:p>
      <w:pPr>
        <w:pStyle w:val="BodyText"/>
        <w:spacing w:before="126"/>
        <w:ind w:left="169" w:right="152"/>
      </w:pPr>
      <w:r>
        <w:rPr>
          <w:color w:val="121212"/>
        </w:rPr>
        <w:t>If</w:t>
      </w:r>
      <w:r>
        <w:rPr>
          <w:color w:val="121212"/>
          <w:spacing w:val="-5"/>
        </w:rPr>
        <w:t> </w:t>
      </w:r>
      <w:r>
        <w:rPr>
          <w:color w:val="121212"/>
        </w:rPr>
        <w:t>you</w:t>
      </w:r>
      <w:r>
        <w:rPr>
          <w:color w:val="121212"/>
          <w:spacing w:val="-5"/>
        </w:rPr>
        <w:t> </w:t>
      </w:r>
      <w:r>
        <w:rPr>
          <w:color w:val="121212"/>
        </w:rPr>
        <w:t>are</w:t>
      </w:r>
      <w:r>
        <w:rPr>
          <w:color w:val="121212"/>
          <w:spacing w:val="-5"/>
        </w:rPr>
        <w:t> </w:t>
      </w:r>
      <w:r>
        <w:rPr>
          <w:color w:val="121212"/>
        </w:rPr>
        <w:t>not</w:t>
      </w:r>
      <w:r>
        <w:rPr>
          <w:color w:val="121212"/>
          <w:spacing w:val="-5"/>
        </w:rPr>
        <w:t> </w:t>
      </w:r>
      <w:r>
        <w:rPr>
          <w:color w:val="121212"/>
        </w:rPr>
        <w:t>approved,</w:t>
      </w:r>
      <w:r>
        <w:rPr>
          <w:color w:val="121212"/>
          <w:spacing w:val="-5"/>
        </w:rPr>
        <w:t> </w:t>
      </w:r>
      <w:r>
        <w:rPr>
          <w:color w:val="121212"/>
        </w:rPr>
        <w:t>the</w:t>
      </w:r>
      <w:r>
        <w:rPr>
          <w:color w:val="121212"/>
          <w:spacing w:val="-5"/>
        </w:rPr>
        <w:t> </w:t>
      </w:r>
      <w:r>
        <w:rPr>
          <w:color w:val="121212"/>
        </w:rPr>
        <w:t>social </w:t>
      </w:r>
      <w:r>
        <w:rPr>
          <w:color w:val="121212"/>
          <w:spacing w:val="-2"/>
        </w:rPr>
        <w:t>worker</w:t>
      </w:r>
      <w:r>
        <w:rPr>
          <w:color w:val="121212"/>
          <w:spacing w:val="-13"/>
        </w:rPr>
        <w:t> </w:t>
      </w:r>
      <w:r>
        <w:rPr>
          <w:color w:val="121212"/>
          <w:spacing w:val="-2"/>
        </w:rPr>
        <w:t>will</w:t>
      </w:r>
      <w:r>
        <w:rPr>
          <w:color w:val="121212"/>
          <w:spacing w:val="-14"/>
        </w:rPr>
        <w:t> </w:t>
      </w:r>
      <w:r>
        <w:rPr>
          <w:color w:val="121212"/>
          <w:spacing w:val="-2"/>
        </w:rPr>
        <w:t>discuss</w:t>
      </w:r>
      <w:r>
        <w:rPr>
          <w:color w:val="121212"/>
          <w:spacing w:val="-13"/>
        </w:rPr>
        <w:t> </w:t>
      </w:r>
      <w:r>
        <w:rPr>
          <w:color w:val="121212"/>
          <w:spacing w:val="-2"/>
        </w:rPr>
        <w:t>with</w:t>
      </w:r>
      <w:r>
        <w:rPr>
          <w:color w:val="121212"/>
          <w:spacing w:val="-14"/>
        </w:rPr>
        <w:t> </w:t>
      </w:r>
      <w:r>
        <w:rPr>
          <w:color w:val="121212"/>
          <w:spacing w:val="-2"/>
        </w:rPr>
        <w:t>you</w:t>
      </w:r>
      <w:r>
        <w:rPr>
          <w:color w:val="121212"/>
          <w:spacing w:val="-14"/>
        </w:rPr>
        <w:t> </w:t>
      </w:r>
      <w:r>
        <w:rPr>
          <w:color w:val="121212"/>
          <w:spacing w:val="-2"/>
        </w:rPr>
        <w:t>future </w:t>
      </w:r>
      <w:r>
        <w:rPr>
          <w:color w:val="121212"/>
        </w:rPr>
        <w:t>plans</w:t>
      </w:r>
      <w:r>
        <w:rPr>
          <w:color w:val="121212"/>
          <w:spacing w:val="-3"/>
        </w:rPr>
        <w:t> </w:t>
      </w:r>
      <w:r>
        <w:rPr>
          <w:color w:val="121212"/>
        </w:rPr>
        <w:t>for</w:t>
      </w:r>
      <w:r>
        <w:rPr>
          <w:color w:val="121212"/>
          <w:spacing w:val="-5"/>
        </w:rPr>
        <w:t> </w:t>
      </w:r>
      <w:r>
        <w:rPr>
          <w:color w:val="121212"/>
        </w:rPr>
        <w:t>any</w:t>
      </w:r>
      <w:r>
        <w:rPr>
          <w:color w:val="121212"/>
          <w:spacing w:val="-3"/>
        </w:rPr>
        <w:t> </w:t>
      </w:r>
      <w:r>
        <w:rPr>
          <w:color w:val="121212"/>
        </w:rPr>
        <w:t>child/ren</w:t>
      </w:r>
      <w:r>
        <w:rPr>
          <w:color w:val="121212"/>
          <w:spacing w:val="-3"/>
        </w:rPr>
        <w:t> </w:t>
      </w:r>
      <w:r>
        <w:rPr>
          <w:color w:val="121212"/>
        </w:rPr>
        <w:t>placed</w:t>
      </w:r>
      <w:r>
        <w:rPr>
          <w:color w:val="121212"/>
          <w:spacing w:val="-3"/>
        </w:rPr>
        <w:t> </w:t>
      </w:r>
      <w:r>
        <w:rPr>
          <w:color w:val="121212"/>
        </w:rPr>
        <w:t>with </w:t>
      </w:r>
      <w:r>
        <w:rPr>
          <w:color w:val="121212"/>
          <w:spacing w:val="-4"/>
        </w:rPr>
        <w:t>you.</w:t>
      </w:r>
    </w:p>
    <w:p>
      <w:pPr>
        <w:pStyle w:val="BodyText"/>
      </w:pPr>
    </w:p>
    <w:p>
      <w:pPr>
        <w:pStyle w:val="BodyText"/>
        <w:spacing w:before="28"/>
      </w:pPr>
    </w:p>
    <w:p>
      <w:pPr>
        <w:pStyle w:val="Heading1"/>
        <w:spacing w:line="235" w:lineRule="auto"/>
        <w:ind w:left="182" w:right="887"/>
      </w:pPr>
      <w:r>
        <w:rPr>
          <w:color w:val="121212"/>
          <w:spacing w:val="-12"/>
        </w:rPr>
        <w:t>What</w:t>
      </w:r>
      <w:r>
        <w:rPr>
          <w:color w:val="121212"/>
          <w:spacing w:val="-31"/>
        </w:rPr>
        <w:t> </w:t>
      </w:r>
      <w:r>
        <w:rPr>
          <w:color w:val="121212"/>
          <w:spacing w:val="-12"/>
        </w:rPr>
        <w:t>is</w:t>
      </w:r>
      <w:r>
        <w:rPr>
          <w:color w:val="121212"/>
          <w:spacing w:val="-31"/>
        </w:rPr>
        <w:t> </w:t>
      </w:r>
      <w:r>
        <w:rPr>
          <w:color w:val="121212"/>
          <w:spacing w:val="-12"/>
        </w:rPr>
        <w:t>expected</w:t>
      </w:r>
      <w:r>
        <w:rPr>
          <w:color w:val="121212"/>
          <w:spacing w:val="-32"/>
        </w:rPr>
        <w:t> </w:t>
      </w:r>
      <w:r>
        <w:rPr>
          <w:color w:val="121212"/>
          <w:spacing w:val="-12"/>
        </w:rPr>
        <w:t>of</w:t>
      </w:r>
      <w:r>
        <w:rPr>
          <w:color w:val="121212"/>
          <w:spacing w:val="-31"/>
        </w:rPr>
        <w:t> </w:t>
      </w:r>
      <w:r>
        <w:rPr>
          <w:color w:val="121212"/>
          <w:spacing w:val="-12"/>
        </w:rPr>
        <w:t>a </w:t>
      </w:r>
      <w:r>
        <w:rPr>
          <w:color w:val="121212"/>
          <w:spacing w:val="-6"/>
        </w:rPr>
        <w:t>Kinship</w:t>
      </w:r>
      <w:r>
        <w:rPr>
          <w:color w:val="121212"/>
          <w:spacing w:val="-32"/>
        </w:rPr>
        <w:t> </w:t>
      </w:r>
      <w:r>
        <w:rPr>
          <w:color w:val="121212"/>
          <w:spacing w:val="-6"/>
        </w:rPr>
        <w:t>Foster</w:t>
      </w:r>
      <w:r>
        <w:rPr>
          <w:color w:val="121212"/>
          <w:spacing w:val="-31"/>
        </w:rPr>
        <w:t> </w:t>
      </w:r>
      <w:r>
        <w:rPr>
          <w:color w:val="121212"/>
          <w:spacing w:val="-6"/>
        </w:rPr>
        <w:t>Carer?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  <w:tab w:pos="355" w:val="left" w:leader="none"/>
        </w:tabs>
        <w:spacing w:line="240" w:lineRule="auto" w:before="187" w:after="0"/>
        <w:ind w:left="355" w:right="1122" w:hanging="171"/>
        <w:jc w:val="left"/>
        <w:rPr>
          <w:sz w:val="24"/>
        </w:rPr>
      </w:pPr>
      <w:r>
        <w:rPr>
          <w:color w:val="121212"/>
          <w:spacing w:val="-2"/>
          <w:sz w:val="24"/>
        </w:rPr>
        <w:t>Full</w:t>
      </w:r>
      <w:r>
        <w:rPr>
          <w:color w:val="121212"/>
          <w:spacing w:val="-17"/>
          <w:sz w:val="24"/>
        </w:rPr>
        <w:t> </w:t>
      </w:r>
      <w:r>
        <w:rPr>
          <w:color w:val="121212"/>
          <w:spacing w:val="-2"/>
          <w:sz w:val="24"/>
        </w:rPr>
        <w:t>co-operation</w:t>
      </w:r>
      <w:r>
        <w:rPr>
          <w:color w:val="121212"/>
          <w:spacing w:val="-15"/>
          <w:sz w:val="24"/>
        </w:rPr>
        <w:t> </w:t>
      </w:r>
      <w:r>
        <w:rPr>
          <w:color w:val="121212"/>
          <w:spacing w:val="-2"/>
          <w:sz w:val="24"/>
        </w:rPr>
        <w:t>with</w:t>
      </w:r>
      <w:r>
        <w:rPr>
          <w:color w:val="121212"/>
          <w:spacing w:val="-14"/>
          <w:sz w:val="24"/>
        </w:rPr>
        <w:t> </w:t>
      </w:r>
      <w:r>
        <w:rPr>
          <w:color w:val="121212"/>
          <w:spacing w:val="-2"/>
          <w:sz w:val="24"/>
        </w:rPr>
        <w:t>the </w:t>
      </w:r>
      <w:r>
        <w:rPr>
          <w:color w:val="121212"/>
          <w:sz w:val="24"/>
        </w:rPr>
        <w:t>assessment process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  <w:tab w:pos="355" w:val="left" w:leader="none"/>
        </w:tabs>
        <w:spacing w:line="242" w:lineRule="auto" w:before="0" w:after="0"/>
        <w:ind w:left="355" w:right="298" w:hanging="171"/>
        <w:jc w:val="left"/>
        <w:rPr>
          <w:sz w:val="24"/>
        </w:rPr>
      </w:pPr>
      <w:r>
        <w:rPr>
          <w:color w:val="121212"/>
          <w:spacing w:val="-2"/>
          <w:sz w:val="24"/>
        </w:rPr>
        <w:t>Working</w:t>
      </w:r>
      <w:r>
        <w:rPr>
          <w:color w:val="121212"/>
          <w:spacing w:val="-15"/>
          <w:sz w:val="24"/>
        </w:rPr>
        <w:t> </w:t>
      </w:r>
      <w:r>
        <w:rPr>
          <w:color w:val="121212"/>
          <w:spacing w:val="-2"/>
          <w:sz w:val="24"/>
        </w:rPr>
        <w:t>openly</w:t>
      </w:r>
      <w:r>
        <w:rPr>
          <w:color w:val="121212"/>
          <w:spacing w:val="-15"/>
          <w:sz w:val="24"/>
        </w:rPr>
        <w:t> </w:t>
      </w:r>
      <w:r>
        <w:rPr>
          <w:color w:val="121212"/>
          <w:spacing w:val="-2"/>
          <w:sz w:val="24"/>
        </w:rPr>
        <w:t>and</w:t>
      </w:r>
      <w:r>
        <w:rPr>
          <w:color w:val="121212"/>
          <w:spacing w:val="-14"/>
          <w:sz w:val="24"/>
        </w:rPr>
        <w:t> </w:t>
      </w:r>
      <w:r>
        <w:rPr>
          <w:color w:val="121212"/>
          <w:spacing w:val="-2"/>
          <w:sz w:val="24"/>
        </w:rPr>
        <w:t>honestly</w:t>
      </w:r>
      <w:r>
        <w:rPr>
          <w:color w:val="121212"/>
          <w:spacing w:val="-15"/>
          <w:sz w:val="24"/>
        </w:rPr>
        <w:t> </w:t>
      </w:r>
      <w:r>
        <w:rPr>
          <w:color w:val="121212"/>
          <w:spacing w:val="-2"/>
          <w:sz w:val="24"/>
        </w:rPr>
        <w:t>with </w:t>
      </w:r>
      <w:r>
        <w:rPr>
          <w:color w:val="121212"/>
          <w:sz w:val="24"/>
        </w:rPr>
        <w:t>fostering and childcare</w:t>
      </w:r>
      <w:r>
        <w:rPr>
          <w:color w:val="121212"/>
          <w:spacing w:val="-17"/>
          <w:sz w:val="24"/>
        </w:rPr>
        <w:t> </w:t>
      </w:r>
      <w:r>
        <w:rPr>
          <w:color w:val="121212"/>
          <w:sz w:val="24"/>
        </w:rPr>
        <w:t>services</w:t>
      </w:r>
    </w:p>
    <w:p>
      <w:pPr>
        <w:pStyle w:val="ListParagraph"/>
        <w:numPr>
          <w:ilvl w:val="0"/>
          <w:numId w:val="1"/>
        </w:numPr>
        <w:tabs>
          <w:tab w:pos="352" w:val="left" w:leader="none"/>
        </w:tabs>
        <w:spacing w:line="275" w:lineRule="exact" w:before="0" w:after="0"/>
        <w:ind w:left="352" w:right="0" w:hanging="167"/>
        <w:jc w:val="left"/>
        <w:rPr>
          <w:sz w:val="24"/>
        </w:rPr>
      </w:pPr>
      <w:r>
        <w:rPr>
          <w:color w:val="121212"/>
          <w:spacing w:val="-2"/>
          <w:sz w:val="24"/>
        </w:rPr>
        <w:t>Flexibility</w:t>
      </w:r>
      <w:r>
        <w:rPr>
          <w:color w:val="121212"/>
          <w:spacing w:val="-15"/>
          <w:sz w:val="24"/>
        </w:rPr>
        <w:t> </w:t>
      </w:r>
      <w:r>
        <w:rPr>
          <w:color w:val="121212"/>
          <w:spacing w:val="-2"/>
          <w:sz w:val="24"/>
        </w:rPr>
        <w:t>and</w:t>
      </w:r>
      <w:r>
        <w:rPr>
          <w:color w:val="121212"/>
          <w:spacing w:val="-15"/>
          <w:sz w:val="24"/>
        </w:rPr>
        <w:t> </w:t>
      </w:r>
      <w:r>
        <w:rPr>
          <w:color w:val="121212"/>
          <w:spacing w:val="-2"/>
          <w:sz w:val="24"/>
        </w:rPr>
        <w:t>availability</w:t>
      </w:r>
      <w:r>
        <w:rPr>
          <w:color w:val="121212"/>
          <w:spacing w:val="-14"/>
          <w:sz w:val="24"/>
        </w:rPr>
        <w:t> </w:t>
      </w:r>
      <w:r>
        <w:rPr>
          <w:color w:val="121212"/>
          <w:spacing w:val="-2"/>
          <w:sz w:val="24"/>
        </w:rPr>
        <w:t>for</w:t>
      </w:r>
      <w:r>
        <w:rPr>
          <w:color w:val="121212"/>
          <w:spacing w:val="-14"/>
          <w:sz w:val="24"/>
        </w:rPr>
        <w:t> </w:t>
      </w:r>
      <w:r>
        <w:rPr>
          <w:color w:val="121212"/>
          <w:spacing w:val="-2"/>
          <w:sz w:val="24"/>
        </w:rPr>
        <w:t>social</w:t>
      </w:r>
    </w:p>
    <w:p>
      <w:pPr>
        <w:pStyle w:val="BodyText"/>
        <w:spacing w:line="270" w:lineRule="exact"/>
        <w:ind w:left="355"/>
      </w:pPr>
      <w:r>
        <w:rPr>
          <w:color w:val="121212"/>
        </w:rPr>
        <w:t>worker</w:t>
      </w:r>
      <w:r>
        <w:rPr>
          <w:color w:val="121212"/>
          <w:spacing w:val="-5"/>
        </w:rPr>
        <w:t> </w:t>
      </w:r>
      <w:r>
        <w:rPr>
          <w:color w:val="121212"/>
          <w:spacing w:val="-2"/>
        </w:rPr>
        <w:t>visits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  <w:tab w:pos="355" w:val="left" w:leader="none"/>
        </w:tabs>
        <w:spacing w:line="242" w:lineRule="auto" w:before="0" w:after="0"/>
        <w:ind w:left="355" w:right="350" w:hanging="171"/>
        <w:jc w:val="both"/>
        <w:rPr>
          <w:sz w:val="24"/>
        </w:rPr>
      </w:pPr>
      <w:r>
        <w:rPr>
          <w:color w:val="121212"/>
          <w:sz w:val="24"/>
        </w:rPr>
        <w:t>Working with the Fostering Service</w:t>
      </w:r>
      <w:r>
        <w:rPr>
          <w:color w:val="121212"/>
          <w:spacing w:val="-17"/>
          <w:sz w:val="24"/>
        </w:rPr>
        <w:t> </w:t>
      </w:r>
      <w:r>
        <w:rPr>
          <w:color w:val="121212"/>
          <w:sz w:val="24"/>
        </w:rPr>
        <w:t>as</w:t>
      </w:r>
      <w:r>
        <w:rPr>
          <w:color w:val="121212"/>
          <w:spacing w:val="-17"/>
          <w:sz w:val="24"/>
        </w:rPr>
        <w:t> </w:t>
      </w:r>
      <w:r>
        <w:rPr>
          <w:color w:val="121212"/>
          <w:sz w:val="24"/>
        </w:rPr>
        <w:t>part</w:t>
      </w:r>
      <w:r>
        <w:rPr>
          <w:color w:val="121212"/>
          <w:spacing w:val="-16"/>
          <w:sz w:val="24"/>
        </w:rPr>
        <w:t> </w:t>
      </w:r>
      <w:r>
        <w:rPr>
          <w:color w:val="121212"/>
          <w:sz w:val="24"/>
        </w:rPr>
        <w:t>of</w:t>
      </w:r>
      <w:r>
        <w:rPr>
          <w:color w:val="121212"/>
          <w:spacing w:val="-16"/>
          <w:sz w:val="24"/>
        </w:rPr>
        <w:t> </w:t>
      </w:r>
      <w:r>
        <w:rPr>
          <w:color w:val="121212"/>
          <w:sz w:val="24"/>
        </w:rPr>
        <w:t>a</w:t>
      </w:r>
      <w:r>
        <w:rPr>
          <w:color w:val="121212"/>
          <w:spacing w:val="-17"/>
          <w:sz w:val="24"/>
        </w:rPr>
        <w:t> </w:t>
      </w:r>
      <w:r>
        <w:rPr>
          <w:color w:val="121212"/>
          <w:sz w:val="24"/>
        </w:rPr>
        <w:t>wider</w:t>
      </w:r>
      <w:r>
        <w:rPr>
          <w:color w:val="121212"/>
          <w:spacing w:val="-16"/>
          <w:sz w:val="24"/>
        </w:rPr>
        <w:t> </w:t>
      </w:r>
      <w:r>
        <w:rPr>
          <w:color w:val="121212"/>
          <w:sz w:val="24"/>
        </w:rPr>
        <w:t>team</w:t>
      </w:r>
      <w:r>
        <w:rPr>
          <w:color w:val="121212"/>
          <w:spacing w:val="-15"/>
          <w:sz w:val="24"/>
        </w:rPr>
        <w:t> </w:t>
      </w:r>
      <w:r>
        <w:rPr>
          <w:color w:val="121212"/>
          <w:sz w:val="24"/>
        </w:rPr>
        <w:t>to achieve the right results for the children in line with their care </w:t>
      </w:r>
      <w:r>
        <w:rPr>
          <w:color w:val="121212"/>
          <w:spacing w:val="-2"/>
          <w:sz w:val="24"/>
        </w:rPr>
        <w:t>plans</w:t>
      </w:r>
    </w:p>
    <w:p>
      <w:pPr>
        <w:pStyle w:val="ListParagraph"/>
        <w:numPr>
          <w:ilvl w:val="0"/>
          <w:numId w:val="1"/>
        </w:numPr>
        <w:tabs>
          <w:tab w:pos="352" w:val="left" w:leader="none"/>
        </w:tabs>
        <w:spacing w:line="272" w:lineRule="exact" w:before="0" w:after="0"/>
        <w:ind w:left="352" w:right="0" w:hanging="167"/>
        <w:jc w:val="both"/>
        <w:rPr>
          <w:sz w:val="24"/>
        </w:rPr>
      </w:pPr>
      <w:r>
        <w:rPr>
          <w:color w:val="121212"/>
          <w:spacing w:val="-4"/>
          <w:sz w:val="24"/>
        </w:rPr>
        <w:t>Attending</w:t>
      </w:r>
      <w:r>
        <w:rPr>
          <w:color w:val="121212"/>
          <w:sz w:val="24"/>
        </w:rPr>
        <w:t> </w:t>
      </w:r>
      <w:r>
        <w:rPr>
          <w:color w:val="121212"/>
          <w:spacing w:val="-4"/>
          <w:sz w:val="24"/>
        </w:rPr>
        <w:t>relevant</w:t>
      </w:r>
      <w:r>
        <w:rPr>
          <w:color w:val="121212"/>
          <w:sz w:val="24"/>
        </w:rPr>
        <w:t> </w:t>
      </w:r>
      <w:r>
        <w:rPr>
          <w:color w:val="121212"/>
          <w:spacing w:val="-4"/>
          <w:sz w:val="24"/>
        </w:rPr>
        <w:t>training</w:t>
      </w:r>
      <w:r>
        <w:rPr>
          <w:color w:val="121212"/>
          <w:spacing w:val="2"/>
          <w:sz w:val="24"/>
        </w:rPr>
        <w:t> </w:t>
      </w:r>
      <w:r>
        <w:rPr>
          <w:color w:val="121212"/>
          <w:spacing w:val="-5"/>
          <w:sz w:val="24"/>
        </w:rPr>
        <w:t>and</w:t>
      </w:r>
    </w:p>
    <w:p>
      <w:pPr>
        <w:pStyle w:val="BodyText"/>
        <w:spacing w:line="269" w:lineRule="exact"/>
        <w:ind w:left="355"/>
        <w:jc w:val="both"/>
      </w:pPr>
      <w:r>
        <w:rPr>
          <w:color w:val="121212"/>
        </w:rPr>
        <w:t>support</w:t>
      </w:r>
      <w:r>
        <w:rPr>
          <w:color w:val="121212"/>
          <w:spacing w:val="-4"/>
        </w:rPr>
        <w:t> </w:t>
      </w:r>
      <w:r>
        <w:rPr>
          <w:color w:val="121212"/>
          <w:spacing w:val="-2"/>
        </w:rPr>
        <w:t>groups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  <w:tab w:pos="355" w:val="left" w:leader="none"/>
        </w:tabs>
        <w:spacing w:line="242" w:lineRule="auto" w:before="0" w:after="0"/>
        <w:ind w:left="355" w:right="315" w:hanging="171"/>
        <w:jc w:val="left"/>
        <w:rPr>
          <w:sz w:val="24"/>
        </w:rPr>
      </w:pPr>
      <w:r>
        <w:rPr>
          <w:color w:val="121212"/>
          <w:spacing w:val="-2"/>
          <w:sz w:val="24"/>
        </w:rPr>
        <w:t>Completing</w:t>
      </w:r>
      <w:r>
        <w:rPr>
          <w:color w:val="121212"/>
          <w:spacing w:val="-11"/>
          <w:sz w:val="24"/>
        </w:rPr>
        <w:t> </w:t>
      </w:r>
      <w:r>
        <w:rPr>
          <w:color w:val="121212"/>
          <w:spacing w:val="-2"/>
          <w:sz w:val="24"/>
        </w:rPr>
        <w:t>a</w:t>
      </w:r>
      <w:r>
        <w:rPr>
          <w:color w:val="121212"/>
          <w:spacing w:val="-11"/>
          <w:sz w:val="24"/>
        </w:rPr>
        <w:t> </w:t>
      </w:r>
      <w:r>
        <w:rPr>
          <w:color w:val="121212"/>
          <w:spacing w:val="-2"/>
          <w:sz w:val="24"/>
        </w:rPr>
        <w:t>training</w:t>
      </w:r>
      <w:r>
        <w:rPr>
          <w:color w:val="121212"/>
          <w:spacing w:val="-11"/>
          <w:sz w:val="24"/>
        </w:rPr>
        <w:t> </w:t>
      </w:r>
      <w:r>
        <w:rPr>
          <w:color w:val="121212"/>
          <w:spacing w:val="-2"/>
          <w:sz w:val="24"/>
        </w:rPr>
        <w:t>support</w:t>
      </w:r>
      <w:r>
        <w:rPr>
          <w:color w:val="121212"/>
          <w:spacing w:val="-11"/>
          <w:sz w:val="24"/>
        </w:rPr>
        <w:t> </w:t>
      </w:r>
      <w:r>
        <w:rPr>
          <w:color w:val="121212"/>
          <w:spacing w:val="-2"/>
          <w:sz w:val="24"/>
        </w:rPr>
        <w:t>and development</w:t>
      </w:r>
      <w:r>
        <w:rPr>
          <w:color w:val="121212"/>
          <w:spacing w:val="-13"/>
          <w:sz w:val="24"/>
        </w:rPr>
        <w:t> </w:t>
      </w:r>
      <w:r>
        <w:rPr>
          <w:color w:val="121212"/>
          <w:spacing w:val="-2"/>
          <w:sz w:val="24"/>
        </w:rPr>
        <w:t>workbook</w:t>
      </w:r>
      <w:r>
        <w:rPr>
          <w:color w:val="121212"/>
          <w:spacing w:val="-13"/>
          <w:sz w:val="24"/>
        </w:rPr>
        <w:t> </w:t>
      </w:r>
      <w:r>
        <w:rPr>
          <w:color w:val="121212"/>
          <w:spacing w:val="-2"/>
          <w:sz w:val="24"/>
        </w:rPr>
        <w:t>within</w:t>
      </w:r>
      <w:r>
        <w:rPr>
          <w:color w:val="121212"/>
          <w:spacing w:val="-11"/>
          <w:sz w:val="24"/>
        </w:rPr>
        <w:t> </w:t>
      </w:r>
      <w:r>
        <w:rPr>
          <w:color w:val="121212"/>
          <w:spacing w:val="-2"/>
          <w:sz w:val="24"/>
        </w:rPr>
        <w:t>18 </w:t>
      </w:r>
      <w:r>
        <w:rPr>
          <w:color w:val="121212"/>
          <w:sz w:val="24"/>
        </w:rPr>
        <w:t>months of approval, as required by legislation,</w:t>
      </w:r>
      <w:r>
        <w:rPr>
          <w:color w:val="121212"/>
          <w:spacing w:val="-14"/>
          <w:sz w:val="24"/>
        </w:rPr>
        <w:t> </w:t>
      </w:r>
      <w:r>
        <w:rPr>
          <w:color w:val="121212"/>
          <w:sz w:val="24"/>
        </w:rPr>
        <w:t>to</w:t>
      </w:r>
      <w:r>
        <w:rPr>
          <w:color w:val="121212"/>
          <w:spacing w:val="-17"/>
          <w:sz w:val="24"/>
        </w:rPr>
        <w:t> </w:t>
      </w:r>
      <w:r>
        <w:rPr>
          <w:color w:val="121212"/>
          <w:sz w:val="24"/>
        </w:rPr>
        <w:t>demonstrate</w:t>
      </w:r>
      <w:r>
        <w:rPr>
          <w:color w:val="121212"/>
          <w:spacing w:val="-16"/>
          <w:sz w:val="24"/>
        </w:rPr>
        <w:t> </w:t>
      </w:r>
      <w:r>
        <w:rPr>
          <w:color w:val="121212"/>
          <w:sz w:val="24"/>
        </w:rPr>
        <w:t>the skills developed as a foster carer</w:t>
      </w:r>
    </w:p>
    <w:p>
      <w:pPr>
        <w:spacing w:after="0" w:line="242" w:lineRule="auto"/>
        <w:jc w:val="left"/>
        <w:rPr>
          <w:sz w:val="24"/>
        </w:rPr>
        <w:sectPr>
          <w:pgSz w:w="8400" w:h="11920"/>
          <w:pgMar w:top="360" w:bottom="0" w:left="380" w:right="340"/>
          <w:cols w:num="2" w:equalWidth="0">
            <w:col w:w="3697" w:space="47"/>
            <w:col w:w="3936"/>
          </w:cols>
        </w:sectPr>
      </w:pPr>
    </w:p>
    <w:p>
      <w:pPr>
        <w:pStyle w:val="BodyTex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28455" cy="329755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455" cy="3297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65"/>
        <w:rPr>
          <w:sz w:val="30"/>
        </w:rPr>
      </w:pPr>
    </w:p>
    <w:p>
      <w:pPr>
        <w:spacing w:line="247" w:lineRule="auto" w:before="1"/>
        <w:ind w:left="107" w:right="0" w:firstLine="0"/>
        <w:jc w:val="left"/>
        <w:rPr>
          <w:sz w:val="30"/>
        </w:rPr>
      </w:pPr>
      <w:r>
        <w:rPr>
          <w:color w:val="121212"/>
          <w:sz w:val="30"/>
        </w:rPr>
        <w:t>Caring</w:t>
      </w:r>
      <w:r>
        <w:rPr>
          <w:color w:val="121212"/>
          <w:spacing w:val="-8"/>
          <w:sz w:val="30"/>
        </w:rPr>
        <w:t> </w:t>
      </w:r>
      <w:r>
        <w:rPr>
          <w:color w:val="121212"/>
          <w:sz w:val="30"/>
        </w:rPr>
        <w:t>for</w:t>
      </w:r>
      <w:r>
        <w:rPr>
          <w:color w:val="121212"/>
          <w:spacing w:val="-10"/>
          <w:sz w:val="30"/>
        </w:rPr>
        <w:t> </w:t>
      </w:r>
      <w:r>
        <w:rPr>
          <w:color w:val="121212"/>
          <w:sz w:val="30"/>
        </w:rPr>
        <w:t>the</w:t>
      </w:r>
      <w:r>
        <w:rPr>
          <w:color w:val="121212"/>
          <w:spacing w:val="-10"/>
          <w:sz w:val="30"/>
        </w:rPr>
        <w:t> </w:t>
      </w:r>
      <w:r>
        <w:rPr>
          <w:color w:val="121212"/>
          <w:sz w:val="30"/>
        </w:rPr>
        <w:t>child</w:t>
      </w:r>
      <w:r>
        <w:rPr>
          <w:color w:val="121212"/>
          <w:spacing w:val="-9"/>
          <w:sz w:val="30"/>
        </w:rPr>
        <w:t> </w:t>
      </w:r>
      <w:r>
        <w:rPr>
          <w:color w:val="121212"/>
          <w:sz w:val="30"/>
        </w:rPr>
        <w:t>of</w:t>
      </w:r>
      <w:r>
        <w:rPr>
          <w:color w:val="121212"/>
          <w:spacing w:val="-9"/>
          <w:sz w:val="30"/>
        </w:rPr>
        <w:t> </w:t>
      </w:r>
      <w:r>
        <w:rPr>
          <w:color w:val="121212"/>
          <w:sz w:val="30"/>
        </w:rPr>
        <w:t>a</w:t>
      </w:r>
      <w:r>
        <w:rPr>
          <w:color w:val="121212"/>
          <w:spacing w:val="-9"/>
          <w:sz w:val="30"/>
        </w:rPr>
        <w:t> </w:t>
      </w:r>
      <w:r>
        <w:rPr>
          <w:color w:val="121212"/>
          <w:sz w:val="30"/>
        </w:rPr>
        <w:t>family</w:t>
      </w:r>
      <w:r>
        <w:rPr>
          <w:color w:val="121212"/>
          <w:spacing w:val="-6"/>
          <w:sz w:val="30"/>
        </w:rPr>
        <w:t> </w:t>
      </w:r>
      <w:r>
        <w:rPr>
          <w:color w:val="121212"/>
          <w:sz w:val="30"/>
        </w:rPr>
        <w:t>member</w:t>
      </w:r>
      <w:r>
        <w:rPr>
          <w:color w:val="121212"/>
          <w:spacing w:val="-8"/>
          <w:sz w:val="30"/>
        </w:rPr>
        <w:t> </w:t>
      </w:r>
      <w:r>
        <w:rPr>
          <w:color w:val="121212"/>
          <w:sz w:val="30"/>
        </w:rPr>
        <w:t>or</w:t>
      </w:r>
      <w:r>
        <w:rPr>
          <w:color w:val="121212"/>
          <w:spacing w:val="-5"/>
          <w:sz w:val="30"/>
        </w:rPr>
        <w:t> </w:t>
      </w:r>
      <w:r>
        <w:rPr>
          <w:color w:val="121212"/>
          <w:sz w:val="30"/>
        </w:rPr>
        <w:t>friend</w:t>
      </w:r>
      <w:r>
        <w:rPr>
          <w:color w:val="121212"/>
          <w:spacing w:val="-6"/>
          <w:sz w:val="30"/>
        </w:rPr>
        <w:t> </w:t>
      </w:r>
      <w:r>
        <w:rPr>
          <w:color w:val="121212"/>
          <w:sz w:val="30"/>
        </w:rPr>
        <w:t>is</w:t>
      </w:r>
      <w:r>
        <w:rPr>
          <w:color w:val="121212"/>
          <w:spacing w:val="-11"/>
          <w:sz w:val="30"/>
        </w:rPr>
        <w:t> </w:t>
      </w:r>
      <w:r>
        <w:rPr>
          <w:color w:val="121212"/>
          <w:sz w:val="30"/>
        </w:rPr>
        <w:t>a</w:t>
      </w:r>
      <w:r>
        <w:rPr>
          <w:color w:val="121212"/>
          <w:spacing w:val="-9"/>
          <w:sz w:val="30"/>
        </w:rPr>
        <w:t> </w:t>
      </w:r>
      <w:r>
        <w:rPr>
          <w:color w:val="121212"/>
          <w:sz w:val="30"/>
        </w:rPr>
        <w:t>major decision.</w:t>
      </w:r>
      <w:r>
        <w:rPr>
          <w:color w:val="121212"/>
          <w:spacing w:val="-21"/>
          <w:sz w:val="30"/>
        </w:rPr>
        <w:t> </w:t>
      </w:r>
      <w:r>
        <w:rPr>
          <w:color w:val="121212"/>
          <w:sz w:val="30"/>
        </w:rPr>
        <w:t>The</w:t>
      </w:r>
      <w:r>
        <w:rPr>
          <w:color w:val="121212"/>
          <w:spacing w:val="-18"/>
          <w:sz w:val="30"/>
        </w:rPr>
        <w:t> </w:t>
      </w:r>
      <w:r>
        <w:rPr>
          <w:color w:val="121212"/>
          <w:sz w:val="30"/>
        </w:rPr>
        <w:t>situation</w:t>
      </w:r>
      <w:r>
        <w:rPr>
          <w:color w:val="121212"/>
          <w:spacing w:val="-19"/>
          <w:sz w:val="30"/>
        </w:rPr>
        <w:t> </w:t>
      </w:r>
      <w:r>
        <w:rPr>
          <w:color w:val="121212"/>
          <w:sz w:val="30"/>
        </w:rPr>
        <w:t>you</w:t>
      </w:r>
      <w:r>
        <w:rPr>
          <w:color w:val="121212"/>
          <w:spacing w:val="-19"/>
          <w:sz w:val="30"/>
        </w:rPr>
        <w:t> </w:t>
      </w:r>
      <w:r>
        <w:rPr>
          <w:color w:val="121212"/>
          <w:sz w:val="30"/>
        </w:rPr>
        <w:t>find</w:t>
      </w:r>
      <w:r>
        <w:rPr>
          <w:color w:val="121212"/>
          <w:spacing w:val="-20"/>
          <w:sz w:val="30"/>
        </w:rPr>
        <w:t> </w:t>
      </w:r>
      <w:r>
        <w:rPr>
          <w:color w:val="121212"/>
          <w:sz w:val="30"/>
        </w:rPr>
        <w:t>yourself</w:t>
      </w:r>
      <w:r>
        <w:rPr>
          <w:color w:val="121212"/>
          <w:spacing w:val="-19"/>
          <w:sz w:val="30"/>
        </w:rPr>
        <w:t> </w:t>
      </w:r>
      <w:r>
        <w:rPr>
          <w:color w:val="121212"/>
          <w:sz w:val="30"/>
        </w:rPr>
        <w:t>in</w:t>
      </w:r>
      <w:r>
        <w:rPr>
          <w:color w:val="121212"/>
          <w:spacing w:val="-19"/>
          <w:sz w:val="30"/>
        </w:rPr>
        <w:t> </w:t>
      </w:r>
      <w:r>
        <w:rPr>
          <w:color w:val="121212"/>
          <w:sz w:val="30"/>
        </w:rPr>
        <w:t>may</w:t>
      </w:r>
      <w:r>
        <w:rPr>
          <w:color w:val="121212"/>
          <w:spacing w:val="-18"/>
          <w:sz w:val="30"/>
        </w:rPr>
        <w:t> </w:t>
      </w:r>
      <w:r>
        <w:rPr>
          <w:color w:val="121212"/>
          <w:sz w:val="30"/>
        </w:rPr>
        <w:t>be</w:t>
      </w:r>
      <w:r>
        <w:rPr>
          <w:color w:val="121212"/>
          <w:spacing w:val="-20"/>
          <w:sz w:val="30"/>
        </w:rPr>
        <w:t> </w:t>
      </w:r>
      <w:r>
        <w:rPr>
          <w:color w:val="121212"/>
          <w:sz w:val="30"/>
        </w:rPr>
        <w:t>completely unexpected and there are going to be many questions and adjustments</w:t>
      </w:r>
      <w:r>
        <w:rPr>
          <w:color w:val="121212"/>
          <w:spacing w:val="-21"/>
          <w:sz w:val="30"/>
        </w:rPr>
        <w:t> </w:t>
      </w:r>
      <w:r>
        <w:rPr>
          <w:color w:val="121212"/>
          <w:sz w:val="30"/>
        </w:rPr>
        <w:t>you</w:t>
      </w:r>
      <w:r>
        <w:rPr>
          <w:color w:val="121212"/>
          <w:spacing w:val="-21"/>
          <w:sz w:val="30"/>
        </w:rPr>
        <w:t> </w:t>
      </w:r>
      <w:r>
        <w:rPr>
          <w:color w:val="121212"/>
          <w:sz w:val="30"/>
        </w:rPr>
        <w:t>and</w:t>
      </w:r>
      <w:r>
        <w:rPr>
          <w:color w:val="121212"/>
          <w:spacing w:val="-21"/>
          <w:sz w:val="30"/>
        </w:rPr>
        <w:t> </w:t>
      </w:r>
      <w:r>
        <w:rPr>
          <w:color w:val="121212"/>
          <w:sz w:val="30"/>
        </w:rPr>
        <w:t>your</w:t>
      </w:r>
      <w:r>
        <w:rPr>
          <w:color w:val="121212"/>
          <w:spacing w:val="-21"/>
          <w:sz w:val="30"/>
        </w:rPr>
        <w:t> </w:t>
      </w:r>
      <w:r>
        <w:rPr>
          <w:color w:val="121212"/>
          <w:sz w:val="30"/>
        </w:rPr>
        <w:t>family</w:t>
      </w:r>
      <w:r>
        <w:rPr>
          <w:color w:val="121212"/>
          <w:spacing w:val="-21"/>
          <w:sz w:val="30"/>
        </w:rPr>
        <w:t> </w:t>
      </w:r>
      <w:r>
        <w:rPr>
          <w:color w:val="121212"/>
          <w:sz w:val="30"/>
        </w:rPr>
        <w:t>need</w:t>
      </w:r>
      <w:r>
        <w:rPr>
          <w:color w:val="121212"/>
          <w:spacing w:val="-21"/>
          <w:sz w:val="30"/>
        </w:rPr>
        <w:t> </w:t>
      </w:r>
      <w:r>
        <w:rPr>
          <w:color w:val="121212"/>
          <w:sz w:val="30"/>
        </w:rPr>
        <w:t>to</w:t>
      </w:r>
      <w:r>
        <w:rPr>
          <w:color w:val="121212"/>
          <w:spacing w:val="-20"/>
          <w:sz w:val="30"/>
        </w:rPr>
        <w:t> </w:t>
      </w:r>
      <w:r>
        <w:rPr>
          <w:color w:val="121212"/>
          <w:sz w:val="30"/>
        </w:rPr>
        <w:t>make.</w:t>
      </w:r>
      <w:r>
        <w:rPr>
          <w:color w:val="121212"/>
          <w:spacing w:val="-21"/>
          <w:sz w:val="30"/>
        </w:rPr>
        <w:t> </w:t>
      </w:r>
      <w:r>
        <w:rPr>
          <w:color w:val="121212"/>
          <w:sz w:val="30"/>
        </w:rPr>
        <w:t>Our</w:t>
      </w:r>
      <w:r>
        <w:rPr>
          <w:color w:val="121212"/>
          <w:spacing w:val="-21"/>
          <w:sz w:val="30"/>
        </w:rPr>
        <w:t> </w:t>
      </w:r>
      <w:r>
        <w:rPr>
          <w:color w:val="121212"/>
          <w:sz w:val="30"/>
        </w:rPr>
        <w:t>teams</w:t>
      </w:r>
      <w:r>
        <w:rPr>
          <w:color w:val="121212"/>
          <w:spacing w:val="-21"/>
          <w:sz w:val="30"/>
        </w:rPr>
        <w:t> </w:t>
      </w:r>
      <w:r>
        <w:rPr>
          <w:color w:val="121212"/>
          <w:sz w:val="30"/>
        </w:rPr>
        <w:t>can listen</w:t>
      </w:r>
      <w:r>
        <w:rPr>
          <w:color w:val="121212"/>
          <w:spacing w:val="-15"/>
          <w:sz w:val="30"/>
        </w:rPr>
        <w:t> </w:t>
      </w:r>
      <w:r>
        <w:rPr>
          <w:color w:val="121212"/>
          <w:sz w:val="30"/>
        </w:rPr>
        <w:t>to</w:t>
      </w:r>
      <w:r>
        <w:rPr>
          <w:color w:val="121212"/>
          <w:spacing w:val="-16"/>
          <w:sz w:val="30"/>
        </w:rPr>
        <w:t> </w:t>
      </w:r>
      <w:r>
        <w:rPr>
          <w:color w:val="121212"/>
          <w:sz w:val="30"/>
        </w:rPr>
        <w:t>you,</w:t>
      </w:r>
      <w:r>
        <w:rPr>
          <w:color w:val="121212"/>
          <w:spacing w:val="-17"/>
          <w:sz w:val="30"/>
        </w:rPr>
        <w:t> </w:t>
      </w:r>
      <w:r>
        <w:rPr>
          <w:color w:val="121212"/>
          <w:sz w:val="30"/>
        </w:rPr>
        <w:t>offer</w:t>
      </w:r>
      <w:r>
        <w:rPr>
          <w:color w:val="121212"/>
          <w:spacing w:val="-15"/>
          <w:sz w:val="30"/>
        </w:rPr>
        <w:t> </w:t>
      </w:r>
      <w:r>
        <w:rPr>
          <w:color w:val="121212"/>
          <w:sz w:val="30"/>
        </w:rPr>
        <w:t>guidance</w:t>
      </w:r>
      <w:r>
        <w:rPr>
          <w:color w:val="121212"/>
          <w:spacing w:val="-16"/>
          <w:sz w:val="30"/>
        </w:rPr>
        <w:t> </w:t>
      </w:r>
      <w:r>
        <w:rPr>
          <w:color w:val="121212"/>
          <w:sz w:val="30"/>
        </w:rPr>
        <w:t>and</w:t>
      </w:r>
      <w:r>
        <w:rPr>
          <w:color w:val="121212"/>
          <w:spacing w:val="-15"/>
          <w:sz w:val="30"/>
        </w:rPr>
        <w:t> </w:t>
      </w:r>
      <w:r>
        <w:rPr>
          <w:color w:val="121212"/>
          <w:sz w:val="30"/>
        </w:rPr>
        <w:t>support</w:t>
      </w:r>
      <w:r>
        <w:rPr>
          <w:color w:val="121212"/>
          <w:spacing w:val="-16"/>
          <w:sz w:val="30"/>
        </w:rPr>
        <w:t> </w:t>
      </w:r>
      <w:r>
        <w:rPr>
          <w:color w:val="121212"/>
          <w:sz w:val="30"/>
        </w:rPr>
        <w:t>and</w:t>
      </w:r>
      <w:r>
        <w:rPr>
          <w:color w:val="121212"/>
          <w:spacing w:val="-15"/>
          <w:sz w:val="30"/>
        </w:rPr>
        <w:t> </w:t>
      </w:r>
      <w:r>
        <w:rPr>
          <w:color w:val="121212"/>
          <w:sz w:val="30"/>
        </w:rPr>
        <w:t>be</w:t>
      </w:r>
      <w:r>
        <w:rPr>
          <w:color w:val="121212"/>
          <w:spacing w:val="-16"/>
          <w:sz w:val="30"/>
        </w:rPr>
        <w:t> </w:t>
      </w:r>
      <w:r>
        <w:rPr>
          <w:color w:val="121212"/>
          <w:sz w:val="30"/>
        </w:rPr>
        <w:t>there</w:t>
      </w:r>
      <w:r>
        <w:rPr>
          <w:color w:val="121212"/>
          <w:spacing w:val="-16"/>
          <w:sz w:val="30"/>
        </w:rPr>
        <w:t> </w:t>
      </w:r>
      <w:r>
        <w:rPr>
          <w:color w:val="121212"/>
          <w:sz w:val="30"/>
        </w:rPr>
        <w:t>for you at what can be a very difficult time.</w:t>
      </w:r>
    </w:p>
    <w:p>
      <w:pPr>
        <w:spacing w:line="247" w:lineRule="auto" w:before="188"/>
        <w:ind w:left="107" w:right="325" w:firstLine="0"/>
        <w:jc w:val="left"/>
        <w:rPr>
          <w:sz w:val="30"/>
        </w:rPr>
      </w:pPr>
      <w:r>
        <w:rPr>
          <w:color w:val="121212"/>
          <w:spacing w:val="-6"/>
          <w:sz w:val="30"/>
        </w:rPr>
        <w:t>When</w:t>
      </w:r>
      <w:r>
        <w:rPr>
          <w:color w:val="121212"/>
          <w:spacing w:val="-14"/>
          <w:sz w:val="30"/>
        </w:rPr>
        <w:t> </w:t>
      </w:r>
      <w:r>
        <w:rPr>
          <w:color w:val="121212"/>
          <w:spacing w:val="-6"/>
          <w:sz w:val="30"/>
        </w:rPr>
        <w:t>looking</w:t>
      </w:r>
      <w:r>
        <w:rPr>
          <w:color w:val="121212"/>
          <w:spacing w:val="-17"/>
          <w:sz w:val="30"/>
        </w:rPr>
        <w:t> </w:t>
      </w:r>
      <w:r>
        <w:rPr>
          <w:color w:val="121212"/>
          <w:spacing w:val="-6"/>
          <w:sz w:val="30"/>
        </w:rPr>
        <w:t>after</w:t>
      </w:r>
      <w:r>
        <w:rPr>
          <w:color w:val="121212"/>
          <w:spacing w:val="-14"/>
          <w:sz w:val="30"/>
        </w:rPr>
        <w:t> </w:t>
      </w:r>
      <w:r>
        <w:rPr>
          <w:color w:val="121212"/>
          <w:spacing w:val="-6"/>
          <w:sz w:val="30"/>
        </w:rPr>
        <w:t>someone</w:t>
      </w:r>
      <w:r>
        <w:rPr>
          <w:color w:val="121212"/>
          <w:spacing w:val="-19"/>
          <w:sz w:val="30"/>
        </w:rPr>
        <w:t> </w:t>
      </w:r>
      <w:r>
        <w:rPr>
          <w:color w:val="121212"/>
          <w:spacing w:val="-6"/>
          <w:sz w:val="30"/>
        </w:rPr>
        <w:t>else’s</w:t>
      </w:r>
      <w:r>
        <w:rPr>
          <w:color w:val="121212"/>
          <w:spacing w:val="-20"/>
          <w:sz w:val="30"/>
        </w:rPr>
        <w:t> </w:t>
      </w:r>
      <w:r>
        <w:rPr>
          <w:color w:val="121212"/>
          <w:spacing w:val="-6"/>
          <w:sz w:val="30"/>
        </w:rPr>
        <w:t>child</w:t>
      </w:r>
      <w:r>
        <w:rPr>
          <w:color w:val="121212"/>
          <w:spacing w:val="-16"/>
          <w:sz w:val="30"/>
        </w:rPr>
        <w:t> </w:t>
      </w:r>
      <w:r>
        <w:rPr>
          <w:color w:val="121212"/>
          <w:spacing w:val="-6"/>
          <w:sz w:val="30"/>
        </w:rPr>
        <w:t>or</w:t>
      </w:r>
      <w:r>
        <w:rPr>
          <w:color w:val="121212"/>
          <w:spacing w:val="-17"/>
          <w:sz w:val="30"/>
        </w:rPr>
        <w:t> </w:t>
      </w:r>
      <w:r>
        <w:rPr>
          <w:color w:val="121212"/>
          <w:spacing w:val="-6"/>
          <w:sz w:val="30"/>
        </w:rPr>
        <w:t>children,</w:t>
      </w:r>
      <w:r>
        <w:rPr>
          <w:color w:val="121212"/>
          <w:spacing w:val="-20"/>
          <w:sz w:val="30"/>
        </w:rPr>
        <w:t> </w:t>
      </w:r>
      <w:r>
        <w:rPr>
          <w:color w:val="121212"/>
          <w:spacing w:val="-6"/>
          <w:sz w:val="30"/>
        </w:rPr>
        <w:t>you</w:t>
      </w:r>
      <w:r>
        <w:rPr>
          <w:color w:val="121212"/>
          <w:spacing w:val="-17"/>
          <w:sz w:val="30"/>
        </w:rPr>
        <w:t> </w:t>
      </w:r>
      <w:r>
        <w:rPr>
          <w:color w:val="121212"/>
          <w:spacing w:val="-6"/>
          <w:sz w:val="30"/>
        </w:rPr>
        <w:t>will </w:t>
      </w:r>
      <w:r>
        <w:rPr>
          <w:color w:val="121212"/>
          <w:sz w:val="30"/>
        </w:rPr>
        <w:t>need to</w:t>
      </w:r>
      <w:r>
        <w:rPr>
          <w:color w:val="121212"/>
          <w:spacing w:val="-1"/>
          <w:sz w:val="30"/>
        </w:rPr>
        <w:t> </w:t>
      </w:r>
      <w:r>
        <w:rPr>
          <w:color w:val="121212"/>
          <w:sz w:val="30"/>
        </w:rPr>
        <w:t>think about how</w:t>
      </w:r>
      <w:r>
        <w:rPr>
          <w:color w:val="121212"/>
          <w:spacing w:val="-1"/>
          <w:sz w:val="30"/>
        </w:rPr>
        <w:t> </w:t>
      </w:r>
      <w:r>
        <w:rPr>
          <w:color w:val="121212"/>
          <w:sz w:val="30"/>
        </w:rPr>
        <w:t>you and your family or support network</w:t>
      </w:r>
      <w:r>
        <w:rPr>
          <w:color w:val="121212"/>
          <w:spacing w:val="-5"/>
          <w:sz w:val="30"/>
        </w:rPr>
        <w:t> </w:t>
      </w:r>
      <w:r>
        <w:rPr>
          <w:color w:val="121212"/>
          <w:sz w:val="30"/>
        </w:rPr>
        <w:t>will</w:t>
      </w:r>
      <w:r>
        <w:rPr>
          <w:color w:val="121212"/>
          <w:spacing w:val="-8"/>
          <w:sz w:val="30"/>
        </w:rPr>
        <w:t> </w:t>
      </w:r>
      <w:r>
        <w:rPr>
          <w:color w:val="121212"/>
          <w:sz w:val="30"/>
        </w:rPr>
        <w:t>be</w:t>
      </w:r>
      <w:r>
        <w:rPr>
          <w:color w:val="121212"/>
          <w:spacing w:val="-6"/>
          <w:sz w:val="30"/>
        </w:rPr>
        <w:t> </w:t>
      </w:r>
      <w:r>
        <w:rPr>
          <w:color w:val="121212"/>
          <w:sz w:val="30"/>
        </w:rPr>
        <w:t>able</w:t>
      </w:r>
      <w:r>
        <w:rPr>
          <w:color w:val="121212"/>
          <w:spacing w:val="-9"/>
          <w:sz w:val="30"/>
        </w:rPr>
        <w:t> </w:t>
      </w:r>
      <w:r>
        <w:rPr>
          <w:color w:val="121212"/>
          <w:sz w:val="30"/>
        </w:rPr>
        <w:t>to</w:t>
      </w:r>
      <w:r>
        <w:rPr>
          <w:color w:val="121212"/>
          <w:spacing w:val="-7"/>
          <w:sz w:val="30"/>
        </w:rPr>
        <w:t> </w:t>
      </w:r>
      <w:r>
        <w:rPr>
          <w:color w:val="121212"/>
          <w:sz w:val="30"/>
        </w:rPr>
        <w:t>meet</w:t>
      </w:r>
      <w:r>
        <w:rPr>
          <w:color w:val="121212"/>
          <w:spacing w:val="-7"/>
          <w:sz w:val="30"/>
        </w:rPr>
        <w:t> </w:t>
      </w:r>
      <w:r>
        <w:rPr>
          <w:color w:val="121212"/>
          <w:sz w:val="30"/>
        </w:rPr>
        <w:t>all</w:t>
      </w:r>
      <w:r>
        <w:rPr>
          <w:color w:val="121212"/>
          <w:spacing w:val="-8"/>
          <w:sz w:val="30"/>
        </w:rPr>
        <w:t> </w:t>
      </w:r>
      <w:r>
        <w:rPr>
          <w:color w:val="121212"/>
          <w:sz w:val="30"/>
        </w:rPr>
        <w:t>of</w:t>
      </w:r>
      <w:r>
        <w:rPr>
          <w:color w:val="121212"/>
          <w:spacing w:val="-7"/>
          <w:sz w:val="30"/>
        </w:rPr>
        <w:t> </w:t>
      </w:r>
      <w:r>
        <w:rPr>
          <w:color w:val="121212"/>
          <w:sz w:val="30"/>
        </w:rPr>
        <w:t>the</w:t>
      </w:r>
      <w:r>
        <w:rPr>
          <w:color w:val="121212"/>
          <w:spacing w:val="-8"/>
          <w:sz w:val="30"/>
        </w:rPr>
        <w:t> </w:t>
      </w:r>
      <w:r>
        <w:rPr>
          <w:color w:val="121212"/>
          <w:sz w:val="30"/>
        </w:rPr>
        <w:t>child’s</w:t>
      </w:r>
      <w:r>
        <w:rPr>
          <w:color w:val="121212"/>
          <w:spacing w:val="-6"/>
          <w:sz w:val="30"/>
        </w:rPr>
        <w:t> </w:t>
      </w:r>
      <w:r>
        <w:rPr>
          <w:color w:val="121212"/>
          <w:sz w:val="30"/>
        </w:rPr>
        <w:t>needs,</w:t>
      </w:r>
      <w:r>
        <w:rPr>
          <w:color w:val="121212"/>
          <w:spacing w:val="-7"/>
          <w:sz w:val="30"/>
        </w:rPr>
        <w:t> </w:t>
      </w:r>
      <w:r>
        <w:rPr>
          <w:color w:val="121212"/>
          <w:sz w:val="30"/>
        </w:rPr>
        <w:t>while </w:t>
      </w:r>
      <w:r>
        <w:rPr>
          <w:color w:val="121212"/>
          <w:spacing w:val="-2"/>
          <w:sz w:val="30"/>
        </w:rPr>
        <w:t>keeping</w:t>
      </w:r>
      <w:r>
        <w:rPr>
          <w:color w:val="121212"/>
          <w:spacing w:val="-15"/>
          <w:sz w:val="30"/>
        </w:rPr>
        <w:t> </w:t>
      </w:r>
      <w:r>
        <w:rPr>
          <w:color w:val="121212"/>
          <w:spacing w:val="-2"/>
          <w:sz w:val="30"/>
        </w:rPr>
        <w:t>them</w:t>
      </w:r>
      <w:r>
        <w:rPr>
          <w:color w:val="121212"/>
          <w:spacing w:val="-16"/>
          <w:sz w:val="30"/>
        </w:rPr>
        <w:t> </w:t>
      </w:r>
      <w:r>
        <w:rPr>
          <w:color w:val="121212"/>
          <w:spacing w:val="-2"/>
          <w:sz w:val="30"/>
        </w:rPr>
        <w:t>safe.</w:t>
      </w:r>
      <w:r>
        <w:rPr>
          <w:color w:val="121212"/>
          <w:spacing w:val="-16"/>
          <w:sz w:val="30"/>
        </w:rPr>
        <w:t> </w:t>
      </w:r>
      <w:r>
        <w:rPr>
          <w:color w:val="121212"/>
          <w:spacing w:val="-2"/>
          <w:sz w:val="30"/>
        </w:rPr>
        <w:t>You</w:t>
      </w:r>
      <w:r>
        <w:rPr>
          <w:color w:val="121212"/>
          <w:spacing w:val="-14"/>
          <w:sz w:val="30"/>
        </w:rPr>
        <w:t> </w:t>
      </w:r>
      <w:r>
        <w:rPr>
          <w:color w:val="121212"/>
          <w:spacing w:val="-2"/>
          <w:sz w:val="30"/>
        </w:rPr>
        <w:t>will</w:t>
      </w:r>
      <w:r>
        <w:rPr>
          <w:color w:val="121212"/>
          <w:spacing w:val="-16"/>
          <w:sz w:val="30"/>
        </w:rPr>
        <w:t> </w:t>
      </w:r>
      <w:r>
        <w:rPr>
          <w:color w:val="121212"/>
          <w:spacing w:val="-2"/>
          <w:sz w:val="30"/>
        </w:rPr>
        <w:t>need</w:t>
      </w:r>
      <w:r>
        <w:rPr>
          <w:color w:val="121212"/>
          <w:spacing w:val="-14"/>
          <w:sz w:val="30"/>
        </w:rPr>
        <w:t> </w:t>
      </w:r>
      <w:r>
        <w:rPr>
          <w:color w:val="121212"/>
          <w:spacing w:val="-2"/>
          <w:sz w:val="30"/>
        </w:rPr>
        <w:t>the</w:t>
      </w:r>
      <w:r>
        <w:rPr>
          <w:color w:val="121212"/>
          <w:spacing w:val="-15"/>
          <w:sz w:val="30"/>
        </w:rPr>
        <w:t> </w:t>
      </w:r>
      <w:r>
        <w:rPr>
          <w:color w:val="121212"/>
          <w:spacing w:val="-2"/>
          <w:sz w:val="30"/>
        </w:rPr>
        <w:t>support</w:t>
      </w:r>
      <w:r>
        <w:rPr>
          <w:color w:val="121212"/>
          <w:spacing w:val="-13"/>
          <w:sz w:val="30"/>
        </w:rPr>
        <w:t> </w:t>
      </w:r>
      <w:r>
        <w:rPr>
          <w:color w:val="121212"/>
          <w:spacing w:val="-2"/>
          <w:sz w:val="30"/>
        </w:rPr>
        <w:t>of</w:t>
      </w:r>
      <w:r>
        <w:rPr>
          <w:color w:val="121212"/>
          <w:spacing w:val="-16"/>
          <w:sz w:val="30"/>
        </w:rPr>
        <w:t> </w:t>
      </w:r>
      <w:r>
        <w:rPr>
          <w:color w:val="121212"/>
          <w:spacing w:val="-2"/>
          <w:sz w:val="30"/>
        </w:rPr>
        <w:t>your</w:t>
      </w:r>
      <w:r>
        <w:rPr>
          <w:color w:val="121212"/>
          <w:spacing w:val="-14"/>
          <w:sz w:val="30"/>
        </w:rPr>
        <w:t> </w:t>
      </w:r>
      <w:r>
        <w:rPr>
          <w:color w:val="121212"/>
          <w:spacing w:val="-2"/>
          <w:sz w:val="30"/>
        </w:rPr>
        <w:t>family </w:t>
      </w:r>
      <w:r>
        <w:rPr>
          <w:color w:val="121212"/>
          <w:sz w:val="30"/>
        </w:rPr>
        <w:t>and</w:t>
      </w:r>
      <w:r>
        <w:rPr>
          <w:color w:val="121212"/>
          <w:spacing w:val="-9"/>
          <w:sz w:val="30"/>
        </w:rPr>
        <w:t> </w:t>
      </w:r>
      <w:r>
        <w:rPr>
          <w:color w:val="121212"/>
          <w:sz w:val="30"/>
        </w:rPr>
        <w:t>local</w:t>
      </w:r>
      <w:r>
        <w:rPr>
          <w:color w:val="121212"/>
          <w:spacing w:val="-11"/>
          <w:sz w:val="30"/>
        </w:rPr>
        <w:t> </w:t>
      </w:r>
      <w:r>
        <w:rPr>
          <w:color w:val="121212"/>
          <w:sz w:val="30"/>
        </w:rPr>
        <w:t>network</w:t>
      </w:r>
      <w:r>
        <w:rPr>
          <w:color w:val="121212"/>
          <w:spacing w:val="-8"/>
          <w:sz w:val="30"/>
        </w:rPr>
        <w:t> </w:t>
      </w:r>
      <w:r>
        <w:rPr>
          <w:color w:val="121212"/>
          <w:sz w:val="30"/>
        </w:rPr>
        <w:t>and</w:t>
      </w:r>
      <w:r>
        <w:rPr>
          <w:color w:val="121212"/>
          <w:spacing w:val="-9"/>
          <w:sz w:val="30"/>
        </w:rPr>
        <w:t> </w:t>
      </w:r>
      <w:r>
        <w:rPr>
          <w:color w:val="121212"/>
          <w:sz w:val="30"/>
        </w:rPr>
        <w:t>you</w:t>
      </w:r>
      <w:r>
        <w:rPr>
          <w:color w:val="121212"/>
          <w:spacing w:val="-8"/>
          <w:sz w:val="30"/>
        </w:rPr>
        <w:t> </w:t>
      </w:r>
      <w:r>
        <w:rPr>
          <w:color w:val="121212"/>
          <w:sz w:val="30"/>
        </w:rPr>
        <w:t>will</w:t>
      </w:r>
      <w:r>
        <w:rPr>
          <w:color w:val="121212"/>
          <w:spacing w:val="-10"/>
          <w:sz w:val="30"/>
        </w:rPr>
        <w:t> </w:t>
      </w:r>
      <w:r>
        <w:rPr>
          <w:color w:val="121212"/>
          <w:sz w:val="30"/>
        </w:rPr>
        <w:t>need</w:t>
      </w:r>
      <w:r>
        <w:rPr>
          <w:color w:val="121212"/>
          <w:spacing w:val="-9"/>
          <w:sz w:val="30"/>
        </w:rPr>
        <w:t> </w:t>
      </w:r>
      <w:r>
        <w:rPr>
          <w:color w:val="121212"/>
          <w:sz w:val="30"/>
        </w:rPr>
        <w:t>to</w:t>
      </w:r>
      <w:r>
        <w:rPr>
          <w:color w:val="121212"/>
          <w:spacing w:val="-13"/>
          <w:sz w:val="30"/>
        </w:rPr>
        <w:t> </w:t>
      </w:r>
      <w:r>
        <w:rPr>
          <w:color w:val="121212"/>
          <w:sz w:val="30"/>
        </w:rPr>
        <w:t>have</w:t>
      </w:r>
      <w:r>
        <w:rPr>
          <w:color w:val="121212"/>
          <w:spacing w:val="-8"/>
          <w:sz w:val="30"/>
        </w:rPr>
        <w:t> </w:t>
      </w:r>
      <w:r>
        <w:rPr>
          <w:color w:val="121212"/>
          <w:sz w:val="30"/>
        </w:rPr>
        <w:t>the</w:t>
      </w:r>
      <w:r>
        <w:rPr>
          <w:color w:val="121212"/>
          <w:spacing w:val="-9"/>
          <w:sz w:val="30"/>
        </w:rPr>
        <w:t> </w:t>
      </w:r>
      <w:r>
        <w:rPr>
          <w:color w:val="121212"/>
          <w:sz w:val="30"/>
        </w:rPr>
        <w:t>energy</w:t>
      </w:r>
      <w:r>
        <w:rPr>
          <w:color w:val="121212"/>
          <w:spacing w:val="-11"/>
          <w:sz w:val="30"/>
        </w:rPr>
        <w:t> </w:t>
      </w:r>
      <w:r>
        <w:rPr>
          <w:color w:val="121212"/>
          <w:sz w:val="30"/>
        </w:rPr>
        <w:t>to meet the child’s needs.</w:t>
      </w:r>
    </w:p>
    <w:p>
      <w:pPr>
        <w:spacing w:line="247" w:lineRule="auto" w:before="190"/>
        <w:ind w:left="107" w:right="325" w:firstLine="0"/>
        <w:jc w:val="left"/>
        <w:rPr>
          <w:sz w:val="30"/>
        </w:rPr>
      </w:pPr>
      <w:r>
        <w:rPr>
          <w:color w:val="121212"/>
          <w:sz w:val="30"/>
        </w:rPr>
        <w:t>Where</w:t>
      </w:r>
      <w:r>
        <w:rPr>
          <w:color w:val="121212"/>
          <w:spacing w:val="-13"/>
          <w:sz w:val="30"/>
        </w:rPr>
        <w:t> </w:t>
      </w:r>
      <w:r>
        <w:rPr>
          <w:color w:val="121212"/>
          <w:sz w:val="30"/>
        </w:rPr>
        <w:t>a</w:t>
      </w:r>
      <w:r>
        <w:rPr>
          <w:color w:val="121212"/>
          <w:spacing w:val="-15"/>
          <w:sz w:val="30"/>
        </w:rPr>
        <w:t> </w:t>
      </w:r>
      <w:r>
        <w:rPr>
          <w:color w:val="121212"/>
          <w:sz w:val="30"/>
        </w:rPr>
        <w:t>child</w:t>
      </w:r>
      <w:r>
        <w:rPr>
          <w:color w:val="121212"/>
          <w:spacing w:val="-14"/>
          <w:sz w:val="30"/>
        </w:rPr>
        <w:t> </w:t>
      </w:r>
      <w:r>
        <w:rPr>
          <w:color w:val="121212"/>
          <w:sz w:val="30"/>
        </w:rPr>
        <w:t>cannot</w:t>
      </w:r>
      <w:r>
        <w:rPr>
          <w:color w:val="121212"/>
          <w:spacing w:val="-13"/>
          <w:sz w:val="30"/>
        </w:rPr>
        <w:t> </w:t>
      </w:r>
      <w:r>
        <w:rPr>
          <w:color w:val="121212"/>
          <w:sz w:val="30"/>
        </w:rPr>
        <w:t>return</w:t>
      </w:r>
      <w:r>
        <w:rPr>
          <w:color w:val="121212"/>
          <w:spacing w:val="-15"/>
          <w:sz w:val="30"/>
        </w:rPr>
        <w:t> </w:t>
      </w:r>
      <w:r>
        <w:rPr>
          <w:color w:val="121212"/>
          <w:sz w:val="30"/>
        </w:rPr>
        <w:t>to</w:t>
      </w:r>
      <w:r>
        <w:rPr>
          <w:color w:val="121212"/>
          <w:spacing w:val="-14"/>
          <w:sz w:val="30"/>
        </w:rPr>
        <w:t> </w:t>
      </w:r>
      <w:r>
        <w:rPr>
          <w:color w:val="121212"/>
          <w:sz w:val="30"/>
        </w:rPr>
        <w:t>live</w:t>
      </w:r>
      <w:r>
        <w:rPr>
          <w:color w:val="121212"/>
          <w:spacing w:val="-14"/>
          <w:sz w:val="30"/>
        </w:rPr>
        <w:t> </w:t>
      </w:r>
      <w:r>
        <w:rPr>
          <w:color w:val="121212"/>
          <w:sz w:val="30"/>
        </w:rPr>
        <w:t>with</w:t>
      </w:r>
      <w:r>
        <w:rPr>
          <w:color w:val="121212"/>
          <w:spacing w:val="-13"/>
          <w:sz w:val="30"/>
        </w:rPr>
        <w:t> </w:t>
      </w:r>
      <w:r>
        <w:rPr>
          <w:color w:val="121212"/>
          <w:sz w:val="30"/>
        </w:rPr>
        <w:t>their</w:t>
      </w:r>
      <w:r>
        <w:rPr>
          <w:color w:val="121212"/>
          <w:spacing w:val="-12"/>
          <w:sz w:val="30"/>
        </w:rPr>
        <w:t> </w:t>
      </w:r>
      <w:r>
        <w:rPr>
          <w:color w:val="121212"/>
          <w:sz w:val="30"/>
        </w:rPr>
        <w:t>parents,</w:t>
      </w:r>
      <w:r>
        <w:rPr>
          <w:color w:val="121212"/>
          <w:spacing w:val="-15"/>
          <w:sz w:val="30"/>
        </w:rPr>
        <w:t> </w:t>
      </w:r>
      <w:r>
        <w:rPr>
          <w:color w:val="121212"/>
          <w:sz w:val="30"/>
        </w:rPr>
        <w:t>it </w:t>
      </w:r>
      <w:r>
        <w:rPr>
          <w:color w:val="121212"/>
          <w:spacing w:val="-2"/>
          <w:sz w:val="30"/>
        </w:rPr>
        <w:t>may</w:t>
      </w:r>
      <w:r>
        <w:rPr>
          <w:color w:val="121212"/>
          <w:spacing w:val="-19"/>
          <w:sz w:val="30"/>
        </w:rPr>
        <w:t> </w:t>
      </w:r>
      <w:r>
        <w:rPr>
          <w:color w:val="121212"/>
          <w:spacing w:val="-2"/>
          <w:sz w:val="30"/>
        </w:rPr>
        <w:t>be</w:t>
      </w:r>
      <w:r>
        <w:rPr>
          <w:color w:val="121212"/>
          <w:spacing w:val="-8"/>
          <w:sz w:val="30"/>
        </w:rPr>
        <w:t> </w:t>
      </w:r>
      <w:r>
        <w:rPr>
          <w:color w:val="121212"/>
          <w:spacing w:val="-2"/>
          <w:sz w:val="30"/>
        </w:rPr>
        <w:t>many</w:t>
      </w:r>
      <w:r>
        <w:rPr>
          <w:color w:val="121212"/>
          <w:spacing w:val="-19"/>
          <w:sz w:val="30"/>
        </w:rPr>
        <w:t> </w:t>
      </w:r>
      <w:r>
        <w:rPr>
          <w:color w:val="121212"/>
          <w:spacing w:val="-2"/>
          <w:sz w:val="30"/>
        </w:rPr>
        <w:t>years</w:t>
      </w:r>
      <w:r>
        <w:rPr>
          <w:color w:val="121212"/>
          <w:spacing w:val="-16"/>
          <w:sz w:val="30"/>
        </w:rPr>
        <w:t> </w:t>
      </w:r>
      <w:r>
        <w:rPr>
          <w:color w:val="121212"/>
          <w:spacing w:val="-2"/>
          <w:sz w:val="30"/>
        </w:rPr>
        <w:t>before</w:t>
      </w:r>
      <w:r>
        <w:rPr>
          <w:color w:val="121212"/>
          <w:spacing w:val="-19"/>
          <w:sz w:val="30"/>
        </w:rPr>
        <w:t> </w:t>
      </w:r>
      <w:r>
        <w:rPr>
          <w:color w:val="121212"/>
          <w:spacing w:val="-2"/>
          <w:sz w:val="30"/>
        </w:rPr>
        <w:t>they</w:t>
      </w:r>
      <w:r>
        <w:rPr>
          <w:color w:val="121212"/>
          <w:spacing w:val="-18"/>
          <w:sz w:val="30"/>
        </w:rPr>
        <w:t> </w:t>
      </w:r>
      <w:r>
        <w:rPr>
          <w:color w:val="121212"/>
          <w:spacing w:val="-2"/>
          <w:sz w:val="30"/>
        </w:rPr>
        <w:t>can</w:t>
      </w:r>
      <w:r>
        <w:rPr>
          <w:color w:val="121212"/>
          <w:spacing w:val="-18"/>
          <w:sz w:val="30"/>
        </w:rPr>
        <w:t> </w:t>
      </w:r>
      <w:r>
        <w:rPr>
          <w:color w:val="121212"/>
          <w:spacing w:val="-2"/>
          <w:sz w:val="30"/>
        </w:rPr>
        <w:t>live</w:t>
      </w:r>
      <w:r>
        <w:rPr>
          <w:color w:val="121212"/>
          <w:spacing w:val="-19"/>
          <w:sz w:val="30"/>
        </w:rPr>
        <w:t> </w:t>
      </w:r>
      <w:r>
        <w:rPr>
          <w:color w:val="121212"/>
          <w:spacing w:val="-2"/>
          <w:sz w:val="30"/>
        </w:rPr>
        <w:t>independently</w:t>
      </w:r>
      <w:r>
        <w:rPr>
          <w:color w:val="121212"/>
          <w:spacing w:val="-17"/>
          <w:sz w:val="30"/>
        </w:rPr>
        <w:t> </w:t>
      </w:r>
      <w:r>
        <w:rPr>
          <w:color w:val="121212"/>
          <w:spacing w:val="-2"/>
          <w:sz w:val="30"/>
        </w:rPr>
        <w:t>and </w:t>
      </w:r>
      <w:r>
        <w:rPr>
          <w:color w:val="121212"/>
          <w:sz w:val="30"/>
        </w:rPr>
        <w:t>they</w:t>
      </w:r>
      <w:r>
        <w:rPr>
          <w:color w:val="121212"/>
          <w:spacing w:val="-1"/>
          <w:sz w:val="30"/>
        </w:rPr>
        <w:t> </w:t>
      </w:r>
      <w:r>
        <w:rPr>
          <w:color w:val="121212"/>
          <w:sz w:val="30"/>
        </w:rPr>
        <w:t>will need your support and ongoing commitment.</w:t>
      </w:r>
    </w:p>
    <w:p>
      <w:pPr>
        <w:spacing w:after="0" w:line="247" w:lineRule="auto"/>
        <w:jc w:val="left"/>
        <w:rPr>
          <w:sz w:val="30"/>
        </w:rPr>
        <w:sectPr>
          <w:pgSz w:w="8400" w:h="11920"/>
          <w:pgMar w:top="0" w:bottom="280" w:left="380" w:right="340"/>
        </w:sectPr>
      </w:pPr>
    </w:p>
    <w:p>
      <w:pPr>
        <w:pStyle w:val="Heading1"/>
        <w:spacing w:before="76"/>
      </w:pPr>
      <w:r>
        <w:rPr>
          <w:color w:val="121212"/>
          <w:spacing w:val="-6"/>
        </w:rPr>
        <w:t>Supporting </w:t>
      </w:r>
      <w:r>
        <w:rPr>
          <w:color w:val="121212"/>
          <w:spacing w:val="-5"/>
        </w:rPr>
        <w:t>you</w:t>
      </w:r>
    </w:p>
    <w:p>
      <w:pPr>
        <w:pStyle w:val="BodyText"/>
        <w:spacing w:before="112"/>
        <w:ind w:left="186"/>
      </w:pPr>
      <w:r>
        <w:rPr>
          <w:color w:val="121212"/>
          <w:spacing w:val="-2"/>
        </w:rPr>
        <w:t>As</w:t>
      </w:r>
      <w:r>
        <w:rPr>
          <w:color w:val="121212"/>
          <w:spacing w:val="-15"/>
        </w:rPr>
        <w:t> </w:t>
      </w:r>
      <w:r>
        <w:rPr>
          <w:color w:val="121212"/>
          <w:spacing w:val="-2"/>
        </w:rPr>
        <w:t>a</w:t>
      </w:r>
      <w:r>
        <w:rPr>
          <w:color w:val="121212"/>
          <w:spacing w:val="-18"/>
        </w:rPr>
        <w:t> </w:t>
      </w:r>
      <w:r>
        <w:rPr>
          <w:color w:val="121212"/>
          <w:spacing w:val="-2"/>
        </w:rPr>
        <w:t>team,</w:t>
      </w:r>
      <w:r>
        <w:rPr>
          <w:color w:val="121212"/>
          <w:spacing w:val="-17"/>
        </w:rPr>
        <w:t> </w:t>
      </w:r>
      <w:r>
        <w:rPr>
          <w:color w:val="121212"/>
          <w:spacing w:val="-2"/>
        </w:rPr>
        <w:t>we</w:t>
      </w:r>
      <w:r>
        <w:rPr>
          <w:color w:val="121212"/>
          <w:spacing w:val="-17"/>
        </w:rPr>
        <w:t> </w:t>
      </w:r>
      <w:r>
        <w:rPr>
          <w:color w:val="121212"/>
          <w:spacing w:val="-2"/>
        </w:rPr>
        <w:t>will</w:t>
      </w:r>
      <w:r>
        <w:rPr>
          <w:color w:val="121212"/>
          <w:spacing w:val="-17"/>
        </w:rPr>
        <w:t> </w:t>
      </w:r>
      <w:r>
        <w:rPr>
          <w:color w:val="121212"/>
          <w:spacing w:val="-2"/>
        </w:rPr>
        <w:t>guide</w:t>
      </w:r>
      <w:r>
        <w:rPr>
          <w:color w:val="121212"/>
          <w:spacing w:val="-16"/>
        </w:rPr>
        <w:t> </w:t>
      </w:r>
      <w:r>
        <w:rPr>
          <w:color w:val="121212"/>
          <w:spacing w:val="-2"/>
        </w:rPr>
        <w:t>you</w:t>
      </w:r>
      <w:r>
        <w:rPr>
          <w:color w:val="121212"/>
          <w:spacing w:val="-17"/>
        </w:rPr>
        <w:t> </w:t>
      </w:r>
      <w:r>
        <w:rPr>
          <w:color w:val="121212"/>
          <w:spacing w:val="-2"/>
        </w:rPr>
        <w:t>through </w:t>
      </w:r>
      <w:r>
        <w:rPr>
          <w:color w:val="121212"/>
        </w:rPr>
        <w:t>all stages of the process, explaining how things are going to work and answering</w:t>
      </w:r>
      <w:r>
        <w:rPr>
          <w:color w:val="121212"/>
          <w:spacing w:val="-8"/>
        </w:rPr>
        <w:t> </w:t>
      </w:r>
      <w:r>
        <w:rPr>
          <w:color w:val="121212"/>
        </w:rPr>
        <w:t>your</w:t>
      </w:r>
      <w:r>
        <w:rPr>
          <w:color w:val="121212"/>
          <w:spacing w:val="-9"/>
        </w:rPr>
        <w:t> </w:t>
      </w:r>
      <w:r>
        <w:rPr>
          <w:color w:val="121212"/>
        </w:rPr>
        <w:t>questions.</w:t>
      </w:r>
      <w:r>
        <w:rPr>
          <w:color w:val="121212"/>
          <w:spacing w:val="-9"/>
        </w:rPr>
        <w:t> </w:t>
      </w:r>
      <w:r>
        <w:rPr>
          <w:color w:val="121212"/>
        </w:rPr>
        <w:t>We</w:t>
      </w:r>
      <w:r>
        <w:rPr>
          <w:color w:val="121212"/>
          <w:spacing w:val="-9"/>
        </w:rPr>
        <w:t> </w:t>
      </w:r>
      <w:r>
        <w:rPr>
          <w:color w:val="121212"/>
        </w:rPr>
        <w:t>shall be able to direct you</w:t>
      </w:r>
      <w:r>
        <w:rPr>
          <w:color w:val="121212"/>
          <w:spacing w:val="-4"/>
        </w:rPr>
        <w:t> </w:t>
      </w:r>
      <w:r>
        <w:rPr>
          <w:color w:val="121212"/>
        </w:rPr>
        <w:t>to</w:t>
      </w:r>
      <w:r>
        <w:rPr>
          <w:color w:val="121212"/>
          <w:spacing w:val="-6"/>
        </w:rPr>
        <w:t> </w:t>
      </w:r>
      <w:r>
        <w:rPr>
          <w:color w:val="121212"/>
        </w:rPr>
        <w:t>useful resources</w:t>
      </w:r>
      <w:r>
        <w:rPr>
          <w:color w:val="121212"/>
          <w:spacing w:val="-16"/>
        </w:rPr>
        <w:t> </w:t>
      </w:r>
      <w:r>
        <w:rPr>
          <w:color w:val="121212"/>
        </w:rPr>
        <w:t>and</w:t>
      </w:r>
      <w:r>
        <w:rPr>
          <w:color w:val="121212"/>
          <w:spacing w:val="-18"/>
        </w:rPr>
        <w:t> </w:t>
      </w:r>
      <w:r>
        <w:rPr>
          <w:color w:val="121212"/>
        </w:rPr>
        <w:t>support</w:t>
      </w:r>
      <w:r>
        <w:rPr>
          <w:color w:val="121212"/>
          <w:spacing w:val="-9"/>
        </w:rPr>
        <w:t> </w:t>
      </w:r>
      <w:r>
        <w:rPr>
          <w:color w:val="121212"/>
        </w:rPr>
        <w:t>you through the</w:t>
      </w:r>
      <w:r>
        <w:rPr>
          <w:color w:val="121212"/>
          <w:spacing w:val="-2"/>
        </w:rPr>
        <w:t> </w:t>
      </w:r>
      <w:r>
        <w:rPr>
          <w:color w:val="121212"/>
        </w:rPr>
        <w:t>assessment</w:t>
      </w:r>
      <w:r>
        <w:rPr>
          <w:color w:val="121212"/>
          <w:spacing w:val="-3"/>
        </w:rPr>
        <w:t> </w:t>
      </w:r>
      <w:r>
        <w:rPr>
          <w:color w:val="121212"/>
        </w:rPr>
        <w:t>and</w:t>
      </w:r>
      <w:r>
        <w:rPr>
          <w:color w:val="121212"/>
          <w:spacing w:val="-2"/>
        </w:rPr>
        <w:t> </w:t>
      </w:r>
      <w:r>
        <w:rPr>
          <w:color w:val="121212"/>
        </w:rPr>
        <w:t>Fostering</w:t>
      </w:r>
      <w:r>
        <w:rPr>
          <w:color w:val="121212"/>
          <w:spacing w:val="-2"/>
        </w:rPr>
        <w:t> </w:t>
      </w:r>
      <w:r>
        <w:rPr>
          <w:color w:val="121212"/>
        </w:rPr>
        <w:t>Panel </w:t>
      </w:r>
      <w:r>
        <w:rPr>
          <w:color w:val="121212"/>
          <w:spacing w:val="-2"/>
        </w:rPr>
        <w:t>processes.</w:t>
      </w:r>
    </w:p>
    <w:p>
      <w:pPr>
        <w:pStyle w:val="BodyText"/>
        <w:spacing w:before="28"/>
      </w:pPr>
    </w:p>
    <w:p>
      <w:pPr>
        <w:pStyle w:val="Heading1"/>
        <w:spacing w:before="1"/>
      </w:pPr>
      <w:r>
        <w:rPr>
          <w:color w:val="121212"/>
          <w:spacing w:val="-6"/>
        </w:rPr>
        <w:t>Key</w:t>
      </w:r>
      <w:r>
        <w:rPr>
          <w:color w:val="121212"/>
          <w:spacing w:val="-34"/>
        </w:rPr>
        <w:t> </w:t>
      </w:r>
      <w:r>
        <w:rPr>
          <w:color w:val="121212"/>
          <w:spacing w:val="-6"/>
        </w:rPr>
        <w:t>areas</w:t>
      </w:r>
      <w:r>
        <w:rPr>
          <w:color w:val="121212"/>
          <w:spacing w:val="-32"/>
        </w:rPr>
        <w:t> </w:t>
      </w:r>
      <w:r>
        <w:rPr>
          <w:color w:val="121212"/>
          <w:spacing w:val="-6"/>
        </w:rPr>
        <w:t>of</w:t>
      </w:r>
      <w:r>
        <w:rPr>
          <w:color w:val="121212"/>
          <w:spacing w:val="-31"/>
        </w:rPr>
        <w:t> </w:t>
      </w:r>
      <w:r>
        <w:rPr>
          <w:color w:val="121212"/>
          <w:spacing w:val="-6"/>
        </w:rPr>
        <w:t>support</w:t>
      </w:r>
    </w:p>
    <w:p>
      <w:pPr>
        <w:pStyle w:val="ListParagraph"/>
        <w:numPr>
          <w:ilvl w:val="0"/>
          <w:numId w:val="1"/>
        </w:numPr>
        <w:tabs>
          <w:tab w:pos="352" w:val="left" w:leader="none"/>
          <w:tab w:pos="356" w:val="left" w:leader="none"/>
        </w:tabs>
        <w:spacing w:line="242" w:lineRule="auto" w:before="91" w:after="0"/>
        <w:ind w:left="356" w:right="86" w:hanging="171"/>
        <w:jc w:val="left"/>
        <w:rPr>
          <w:sz w:val="24"/>
        </w:rPr>
      </w:pPr>
      <w:r>
        <w:rPr>
          <w:color w:val="121212"/>
          <w:sz w:val="24"/>
        </w:rPr>
        <w:t>As an approved foster carer, you will receive a weekly fostering maintenance payment to meet</w:t>
      </w:r>
      <w:r>
        <w:rPr>
          <w:color w:val="121212"/>
          <w:spacing w:val="40"/>
          <w:sz w:val="24"/>
        </w:rPr>
        <w:t> </w:t>
      </w:r>
      <w:r>
        <w:rPr>
          <w:color w:val="121212"/>
          <w:sz w:val="24"/>
        </w:rPr>
        <w:t>the</w:t>
      </w:r>
      <w:r>
        <w:rPr>
          <w:color w:val="121212"/>
          <w:spacing w:val="-15"/>
          <w:sz w:val="24"/>
        </w:rPr>
        <w:t> </w:t>
      </w:r>
      <w:r>
        <w:rPr>
          <w:color w:val="121212"/>
          <w:sz w:val="24"/>
        </w:rPr>
        <w:t>child’s</w:t>
      </w:r>
      <w:r>
        <w:rPr>
          <w:color w:val="121212"/>
          <w:spacing w:val="-12"/>
          <w:sz w:val="24"/>
        </w:rPr>
        <w:t> </w:t>
      </w:r>
      <w:r>
        <w:rPr>
          <w:color w:val="121212"/>
          <w:sz w:val="24"/>
        </w:rPr>
        <w:t>needs</w:t>
      </w:r>
      <w:r>
        <w:rPr>
          <w:color w:val="121212"/>
          <w:spacing w:val="-12"/>
          <w:sz w:val="24"/>
        </w:rPr>
        <w:t> </w:t>
      </w:r>
      <w:r>
        <w:rPr>
          <w:color w:val="121212"/>
          <w:sz w:val="24"/>
        </w:rPr>
        <w:t>once</w:t>
      </w:r>
      <w:r>
        <w:rPr>
          <w:color w:val="121212"/>
          <w:spacing w:val="-13"/>
          <w:sz w:val="24"/>
        </w:rPr>
        <w:t> </w:t>
      </w:r>
      <w:r>
        <w:rPr>
          <w:color w:val="121212"/>
          <w:sz w:val="24"/>
        </w:rPr>
        <w:t>placed</w:t>
      </w:r>
      <w:r>
        <w:rPr>
          <w:color w:val="121212"/>
          <w:spacing w:val="-13"/>
          <w:sz w:val="24"/>
        </w:rPr>
        <w:t> </w:t>
      </w:r>
      <w:r>
        <w:rPr>
          <w:color w:val="121212"/>
          <w:sz w:val="24"/>
        </w:rPr>
        <w:t>with you. A professional fee is payable upon</w:t>
      </w:r>
      <w:r>
        <w:rPr>
          <w:color w:val="121212"/>
          <w:spacing w:val="-14"/>
          <w:sz w:val="24"/>
        </w:rPr>
        <w:t> </w:t>
      </w:r>
      <w:r>
        <w:rPr>
          <w:color w:val="121212"/>
          <w:sz w:val="24"/>
        </w:rPr>
        <w:t>successful</w:t>
      </w:r>
      <w:r>
        <w:rPr>
          <w:color w:val="121212"/>
          <w:spacing w:val="-14"/>
          <w:sz w:val="24"/>
        </w:rPr>
        <w:t> </w:t>
      </w:r>
      <w:r>
        <w:rPr>
          <w:color w:val="121212"/>
          <w:sz w:val="24"/>
        </w:rPr>
        <w:t>completion</w:t>
      </w:r>
      <w:r>
        <w:rPr>
          <w:color w:val="121212"/>
          <w:spacing w:val="-14"/>
          <w:sz w:val="24"/>
        </w:rPr>
        <w:t> </w:t>
      </w:r>
      <w:r>
        <w:rPr>
          <w:color w:val="121212"/>
          <w:sz w:val="24"/>
        </w:rPr>
        <w:t>of</w:t>
      </w:r>
      <w:r>
        <w:rPr>
          <w:color w:val="121212"/>
          <w:spacing w:val="-14"/>
          <w:sz w:val="24"/>
        </w:rPr>
        <w:t> </w:t>
      </w:r>
      <w:r>
        <w:rPr>
          <w:color w:val="121212"/>
          <w:sz w:val="24"/>
        </w:rPr>
        <w:t>the </w:t>
      </w:r>
      <w:r>
        <w:rPr>
          <w:color w:val="121212"/>
          <w:spacing w:val="-2"/>
          <w:sz w:val="24"/>
        </w:rPr>
        <w:t>skills</w:t>
      </w:r>
      <w:r>
        <w:rPr>
          <w:color w:val="121212"/>
          <w:spacing w:val="-15"/>
          <w:sz w:val="24"/>
        </w:rPr>
        <w:t> </w:t>
      </w:r>
      <w:r>
        <w:rPr>
          <w:color w:val="121212"/>
          <w:spacing w:val="-2"/>
          <w:sz w:val="24"/>
        </w:rPr>
        <w:t>to</w:t>
      </w:r>
      <w:r>
        <w:rPr>
          <w:color w:val="121212"/>
          <w:spacing w:val="-15"/>
          <w:sz w:val="24"/>
        </w:rPr>
        <w:t> </w:t>
      </w:r>
      <w:r>
        <w:rPr>
          <w:color w:val="121212"/>
          <w:spacing w:val="-2"/>
          <w:sz w:val="24"/>
        </w:rPr>
        <w:t>foster</w:t>
      </w:r>
      <w:r>
        <w:rPr>
          <w:color w:val="121212"/>
          <w:spacing w:val="-14"/>
          <w:sz w:val="24"/>
        </w:rPr>
        <w:t> </w:t>
      </w:r>
      <w:r>
        <w:rPr>
          <w:color w:val="121212"/>
          <w:spacing w:val="-2"/>
          <w:sz w:val="24"/>
        </w:rPr>
        <w:t>training</w:t>
      </w:r>
      <w:r>
        <w:rPr>
          <w:color w:val="121212"/>
          <w:spacing w:val="-15"/>
          <w:sz w:val="24"/>
        </w:rPr>
        <w:t> </w:t>
      </w:r>
      <w:r>
        <w:rPr>
          <w:color w:val="121212"/>
          <w:spacing w:val="-2"/>
          <w:sz w:val="24"/>
        </w:rPr>
        <w:t>and</w:t>
      </w:r>
      <w:r>
        <w:rPr>
          <w:color w:val="121212"/>
          <w:spacing w:val="-15"/>
          <w:sz w:val="24"/>
        </w:rPr>
        <w:t> </w:t>
      </w:r>
      <w:r>
        <w:rPr>
          <w:color w:val="121212"/>
          <w:spacing w:val="-2"/>
          <w:sz w:val="24"/>
        </w:rPr>
        <w:t>ongoing </w:t>
      </w:r>
      <w:r>
        <w:rPr>
          <w:color w:val="121212"/>
          <w:sz w:val="24"/>
        </w:rPr>
        <w:t>commitment</w:t>
      </w:r>
      <w:r>
        <w:rPr>
          <w:color w:val="121212"/>
          <w:spacing w:val="-16"/>
          <w:sz w:val="24"/>
        </w:rPr>
        <w:t> </w:t>
      </w:r>
      <w:r>
        <w:rPr>
          <w:color w:val="121212"/>
          <w:sz w:val="24"/>
        </w:rPr>
        <w:t>to</w:t>
      </w:r>
      <w:r>
        <w:rPr>
          <w:color w:val="121212"/>
          <w:spacing w:val="-14"/>
          <w:sz w:val="24"/>
        </w:rPr>
        <w:t> </w:t>
      </w:r>
      <w:r>
        <w:rPr>
          <w:color w:val="121212"/>
          <w:sz w:val="24"/>
        </w:rPr>
        <w:t>the</w:t>
      </w:r>
      <w:r>
        <w:rPr>
          <w:color w:val="121212"/>
          <w:spacing w:val="-16"/>
          <w:sz w:val="24"/>
        </w:rPr>
        <w:t> </w:t>
      </w:r>
      <w:r>
        <w:rPr>
          <w:color w:val="121212"/>
          <w:sz w:val="24"/>
        </w:rPr>
        <w:t>completion</w:t>
      </w:r>
      <w:r>
        <w:rPr>
          <w:color w:val="121212"/>
          <w:spacing w:val="-16"/>
          <w:sz w:val="24"/>
        </w:rPr>
        <w:t> </w:t>
      </w:r>
      <w:r>
        <w:rPr>
          <w:color w:val="121212"/>
          <w:sz w:val="24"/>
        </w:rPr>
        <w:t>of </w:t>
      </w:r>
      <w:r>
        <w:rPr>
          <w:color w:val="121212"/>
          <w:spacing w:val="-2"/>
          <w:sz w:val="24"/>
        </w:rPr>
        <w:t>all</w:t>
      </w:r>
      <w:r>
        <w:rPr>
          <w:color w:val="121212"/>
          <w:spacing w:val="-11"/>
          <w:sz w:val="24"/>
        </w:rPr>
        <w:t> </w:t>
      </w:r>
      <w:r>
        <w:rPr>
          <w:color w:val="121212"/>
          <w:spacing w:val="-2"/>
          <w:sz w:val="24"/>
        </w:rPr>
        <w:t>required</w:t>
      </w:r>
      <w:r>
        <w:rPr>
          <w:color w:val="121212"/>
          <w:spacing w:val="-11"/>
          <w:sz w:val="24"/>
        </w:rPr>
        <w:t> </w:t>
      </w:r>
      <w:r>
        <w:rPr>
          <w:color w:val="121212"/>
          <w:spacing w:val="-2"/>
          <w:sz w:val="24"/>
        </w:rPr>
        <w:t>and</w:t>
      </w:r>
      <w:r>
        <w:rPr>
          <w:color w:val="121212"/>
          <w:spacing w:val="-15"/>
          <w:sz w:val="24"/>
        </w:rPr>
        <w:t> </w:t>
      </w:r>
      <w:r>
        <w:rPr>
          <w:color w:val="121212"/>
          <w:spacing w:val="-2"/>
          <w:sz w:val="24"/>
        </w:rPr>
        <w:t>additional</w:t>
      </w:r>
      <w:r>
        <w:rPr>
          <w:color w:val="121212"/>
          <w:spacing w:val="-8"/>
          <w:sz w:val="24"/>
        </w:rPr>
        <w:t> </w:t>
      </w:r>
      <w:r>
        <w:rPr>
          <w:color w:val="121212"/>
          <w:spacing w:val="-2"/>
          <w:sz w:val="24"/>
        </w:rPr>
        <w:t>training.</w:t>
      </w:r>
    </w:p>
    <w:p>
      <w:pPr>
        <w:pStyle w:val="ListParagraph"/>
        <w:numPr>
          <w:ilvl w:val="0"/>
          <w:numId w:val="1"/>
        </w:numPr>
        <w:tabs>
          <w:tab w:pos="352" w:val="left" w:leader="none"/>
          <w:tab w:pos="356" w:val="left" w:leader="none"/>
        </w:tabs>
        <w:spacing w:line="242" w:lineRule="auto" w:before="0" w:after="0"/>
        <w:ind w:left="356" w:right="381" w:hanging="171"/>
        <w:jc w:val="left"/>
        <w:rPr>
          <w:sz w:val="24"/>
        </w:rPr>
      </w:pPr>
      <w:r>
        <w:rPr>
          <w:color w:val="121212"/>
          <w:sz w:val="24"/>
        </w:rPr>
        <w:t>You may be eligible for some </w:t>
      </w:r>
      <w:r>
        <w:rPr>
          <w:color w:val="121212"/>
          <w:spacing w:val="-2"/>
          <w:sz w:val="24"/>
        </w:rPr>
        <w:t>but</w:t>
      </w:r>
      <w:r>
        <w:rPr>
          <w:color w:val="121212"/>
          <w:spacing w:val="-17"/>
          <w:sz w:val="24"/>
        </w:rPr>
        <w:t> </w:t>
      </w:r>
      <w:r>
        <w:rPr>
          <w:color w:val="121212"/>
          <w:spacing w:val="-2"/>
          <w:sz w:val="24"/>
        </w:rPr>
        <w:t>not</w:t>
      </w:r>
      <w:r>
        <w:rPr>
          <w:color w:val="121212"/>
          <w:spacing w:val="-17"/>
          <w:sz w:val="24"/>
        </w:rPr>
        <w:t> </w:t>
      </w:r>
      <w:r>
        <w:rPr>
          <w:color w:val="121212"/>
          <w:spacing w:val="-2"/>
          <w:sz w:val="24"/>
        </w:rPr>
        <w:t>all</w:t>
      </w:r>
      <w:r>
        <w:rPr>
          <w:color w:val="121212"/>
          <w:spacing w:val="-17"/>
          <w:sz w:val="24"/>
        </w:rPr>
        <w:t> </w:t>
      </w:r>
      <w:r>
        <w:rPr>
          <w:color w:val="121212"/>
          <w:spacing w:val="-2"/>
          <w:sz w:val="24"/>
        </w:rPr>
        <w:t>benefits</w:t>
      </w:r>
      <w:r>
        <w:rPr>
          <w:color w:val="121212"/>
          <w:spacing w:val="-15"/>
          <w:sz w:val="24"/>
        </w:rPr>
        <w:t> </w:t>
      </w:r>
      <w:r>
        <w:rPr>
          <w:color w:val="121212"/>
          <w:spacing w:val="-2"/>
          <w:sz w:val="24"/>
        </w:rPr>
        <w:t>(i.e.</w:t>
      </w:r>
      <w:r>
        <w:rPr>
          <w:color w:val="121212"/>
          <w:spacing w:val="-17"/>
          <w:sz w:val="24"/>
        </w:rPr>
        <w:t> </w:t>
      </w:r>
      <w:r>
        <w:rPr>
          <w:color w:val="121212"/>
          <w:spacing w:val="-2"/>
          <w:sz w:val="24"/>
        </w:rPr>
        <w:t>not</w:t>
      </w:r>
      <w:r>
        <w:rPr>
          <w:color w:val="121212"/>
          <w:spacing w:val="-18"/>
          <w:sz w:val="24"/>
        </w:rPr>
        <w:t> </w:t>
      </w:r>
      <w:r>
        <w:rPr>
          <w:color w:val="121212"/>
          <w:spacing w:val="-2"/>
          <w:sz w:val="24"/>
        </w:rPr>
        <w:t>child </w:t>
      </w:r>
      <w:r>
        <w:rPr>
          <w:color w:val="121212"/>
          <w:sz w:val="24"/>
        </w:rPr>
        <w:t>benefit, but disability living allowance may apply for some </w:t>
      </w:r>
      <w:r>
        <w:rPr>
          <w:color w:val="121212"/>
          <w:spacing w:val="-2"/>
          <w:sz w:val="24"/>
        </w:rPr>
        <w:t>children).</w:t>
      </w:r>
    </w:p>
    <w:p>
      <w:pPr>
        <w:spacing w:line="240" w:lineRule="auto" w:before="74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314" w:val="left" w:leader="none"/>
          <w:tab w:pos="318" w:val="left" w:leader="none"/>
        </w:tabs>
        <w:spacing w:line="242" w:lineRule="auto" w:before="0" w:after="0"/>
        <w:ind w:left="318" w:right="601" w:hanging="173"/>
        <w:jc w:val="left"/>
        <w:rPr>
          <w:sz w:val="24"/>
        </w:rPr>
      </w:pPr>
      <w:r>
        <w:rPr>
          <w:color w:val="121212"/>
          <w:spacing w:val="-2"/>
          <w:sz w:val="24"/>
        </w:rPr>
        <w:t>Post</w:t>
      </w:r>
      <w:r>
        <w:rPr>
          <w:color w:val="121212"/>
          <w:spacing w:val="-13"/>
          <w:sz w:val="24"/>
        </w:rPr>
        <w:t> </w:t>
      </w:r>
      <w:r>
        <w:rPr>
          <w:color w:val="121212"/>
          <w:spacing w:val="-2"/>
          <w:sz w:val="24"/>
        </w:rPr>
        <w:t>approval</w:t>
      </w:r>
      <w:r>
        <w:rPr>
          <w:color w:val="121212"/>
          <w:spacing w:val="-10"/>
          <w:sz w:val="24"/>
        </w:rPr>
        <w:t> </w:t>
      </w:r>
      <w:r>
        <w:rPr>
          <w:color w:val="121212"/>
          <w:spacing w:val="-2"/>
          <w:sz w:val="24"/>
        </w:rPr>
        <w:t>training</w:t>
      </w:r>
      <w:r>
        <w:rPr>
          <w:color w:val="121212"/>
          <w:spacing w:val="-9"/>
          <w:sz w:val="24"/>
        </w:rPr>
        <w:t> </w:t>
      </w:r>
      <w:r>
        <w:rPr>
          <w:color w:val="121212"/>
          <w:spacing w:val="-2"/>
          <w:sz w:val="24"/>
        </w:rPr>
        <w:t>including </w:t>
      </w:r>
      <w:r>
        <w:rPr>
          <w:color w:val="121212"/>
          <w:sz w:val="24"/>
        </w:rPr>
        <w:t>practical support from the fostering team.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75" w:lineRule="exact" w:before="0" w:after="0"/>
        <w:ind w:left="315" w:right="0" w:hanging="169"/>
        <w:jc w:val="left"/>
        <w:rPr>
          <w:sz w:val="24"/>
        </w:rPr>
      </w:pPr>
      <w:r>
        <w:rPr>
          <w:color w:val="121212"/>
          <w:spacing w:val="-2"/>
          <w:sz w:val="24"/>
        </w:rPr>
        <w:t>Free</w:t>
      </w:r>
      <w:r>
        <w:rPr>
          <w:color w:val="121212"/>
          <w:spacing w:val="-6"/>
          <w:sz w:val="24"/>
        </w:rPr>
        <w:t> </w:t>
      </w:r>
      <w:r>
        <w:rPr>
          <w:color w:val="121212"/>
          <w:spacing w:val="-2"/>
          <w:sz w:val="24"/>
        </w:rPr>
        <w:t>Foster</w:t>
      </w:r>
      <w:r>
        <w:rPr>
          <w:color w:val="121212"/>
          <w:spacing w:val="-4"/>
          <w:sz w:val="24"/>
        </w:rPr>
        <w:t> </w:t>
      </w:r>
      <w:r>
        <w:rPr>
          <w:color w:val="121212"/>
          <w:spacing w:val="-2"/>
          <w:sz w:val="24"/>
        </w:rPr>
        <w:t>Talk</w:t>
      </w:r>
      <w:r>
        <w:rPr>
          <w:color w:val="121212"/>
          <w:spacing w:val="-6"/>
          <w:sz w:val="24"/>
        </w:rPr>
        <w:t> </w:t>
      </w:r>
      <w:r>
        <w:rPr>
          <w:color w:val="121212"/>
          <w:spacing w:val="-2"/>
          <w:sz w:val="24"/>
        </w:rPr>
        <w:t>membership</w:t>
      </w:r>
      <w:r>
        <w:rPr>
          <w:color w:val="121212"/>
          <w:spacing w:val="-5"/>
          <w:sz w:val="24"/>
        </w:rPr>
        <w:t> </w:t>
      </w:r>
      <w:r>
        <w:rPr>
          <w:color w:val="121212"/>
          <w:spacing w:val="-4"/>
          <w:sz w:val="24"/>
        </w:rPr>
        <w:t>with</w:t>
      </w:r>
    </w:p>
    <w:p>
      <w:pPr>
        <w:pStyle w:val="BodyText"/>
        <w:spacing w:line="242" w:lineRule="auto"/>
        <w:ind w:left="318" w:right="247"/>
      </w:pPr>
      <w:r>
        <w:rPr>
          <w:color w:val="121212"/>
          <w:spacing w:val="-2"/>
        </w:rPr>
        <w:t>access</w:t>
      </w:r>
      <w:r>
        <w:rPr>
          <w:color w:val="121212"/>
          <w:spacing w:val="-16"/>
        </w:rPr>
        <w:t> </w:t>
      </w:r>
      <w:r>
        <w:rPr>
          <w:color w:val="121212"/>
          <w:spacing w:val="-2"/>
        </w:rPr>
        <w:t>to</w:t>
      </w:r>
      <w:r>
        <w:rPr>
          <w:color w:val="121212"/>
          <w:spacing w:val="-17"/>
        </w:rPr>
        <w:t> </w:t>
      </w:r>
      <w:r>
        <w:rPr>
          <w:color w:val="121212"/>
          <w:spacing w:val="-2"/>
        </w:rPr>
        <w:t>support,</w:t>
      </w:r>
      <w:r>
        <w:rPr>
          <w:color w:val="121212"/>
          <w:spacing w:val="-16"/>
        </w:rPr>
        <w:t> </w:t>
      </w:r>
      <w:r>
        <w:rPr>
          <w:color w:val="121212"/>
          <w:spacing w:val="-2"/>
        </w:rPr>
        <w:t>advice,</w:t>
      </w:r>
      <w:r>
        <w:rPr>
          <w:color w:val="121212"/>
          <w:spacing w:val="-19"/>
        </w:rPr>
        <w:t> </w:t>
      </w:r>
      <w:r>
        <w:rPr>
          <w:color w:val="121212"/>
          <w:spacing w:val="-2"/>
        </w:rPr>
        <w:t>ideas</w:t>
      </w:r>
      <w:r>
        <w:rPr>
          <w:color w:val="121212"/>
          <w:spacing w:val="-15"/>
        </w:rPr>
        <w:t> </w:t>
      </w:r>
      <w:r>
        <w:rPr>
          <w:color w:val="121212"/>
          <w:spacing w:val="-2"/>
        </w:rPr>
        <w:t>and </w:t>
      </w:r>
      <w:r>
        <w:rPr>
          <w:color w:val="121212"/>
        </w:rPr>
        <w:t>events about fostering.</w:t>
      </w:r>
    </w:p>
    <w:p>
      <w:pPr>
        <w:pStyle w:val="ListParagraph"/>
        <w:numPr>
          <w:ilvl w:val="0"/>
          <w:numId w:val="1"/>
        </w:numPr>
        <w:tabs>
          <w:tab w:pos="169" w:val="left" w:leader="none"/>
        </w:tabs>
        <w:spacing w:line="278" w:lineRule="exact" w:before="0" w:after="0"/>
        <w:ind w:left="169" w:right="332" w:hanging="169"/>
        <w:jc w:val="right"/>
        <w:rPr>
          <w:sz w:val="24"/>
        </w:rPr>
      </w:pPr>
      <w:r>
        <w:rPr>
          <w:color w:val="121212"/>
          <w:sz w:val="24"/>
        </w:rPr>
        <w:t>Opportunities</w:t>
      </w:r>
      <w:r>
        <w:rPr>
          <w:color w:val="121212"/>
          <w:spacing w:val="-17"/>
          <w:sz w:val="24"/>
        </w:rPr>
        <w:t> </w:t>
      </w:r>
      <w:r>
        <w:rPr>
          <w:color w:val="121212"/>
          <w:sz w:val="24"/>
        </w:rPr>
        <w:t>to</w:t>
      </w:r>
      <w:r>
        <w:rPr>
          <w:color w:val="121212"/>
          <w:spacing w:val="-17"/>
          <w:sz w:val="24"/>
        </w:rPr>
        <w:t> </w:t>
      </w:r>
      <w:r>
        <w:rPr>
          <w:color w:val="121212"/>
          <w:sz w:val="24"/>
        </w:rPr>
        <w:t>discuss</w:t>
      </w:r>
      <w:r>
        <w:rPr>
          <w:color w:val="121212"/>
          <w:spacing w:val="-18"/>
          <w:sz w:val="24"/>
        </w:rPr>
        <w:t> </w:t>
      </w:r>
      <w:r>
        <w:rPr>
          <w:color w:val="121212"/>
          <w:sz w:val="24"/>
        </w:rPr>
        <w:t>plans</w:t>
      </w:r>
      <w:r>
        <w:rPr>
          <w:color w:val="121212"/>
          <w:spacing w:val="-16"/>
          <w:sz w:val="24"/>
        </w:rPr>
        <w:t> </w:t>
      </w:r>
      <w:r>
        <w:rPr>
          <w:color w:val="121212"/>
          <w:spacing w:val="-5"/>
          <w:sz w:val="24"/>
        </w:rPr>
        <w:t>for</w:t>
      </w:r>
    </w:p>
    <w:p>
      <w:pPr>
        <w:pStyle w:val="BodyText"/>
        <w:spacing w:line="270" w:lineRule="exact" w:before="1"/>
        <w:ind w:right="330"/>
        <w:jc w:val="right"/>
      </w:pPr>
      <w:r>
        <w:rPr>
          <w:color w:val="121212"/>
          <w:spacing w:val="-4"/>
        </w:rPr>
        <w:t>permanence</w:t>
      </w:r>
      <w:r>
        <w:rPr>
          <w:color w:val="121212"/>
          <w:spacing w:val="-7"/>
        </w:rPr>
        <w:t> </w:t>
      </w:r>
      <w:r>
        <w:rPr>
          <w:color w:val="121212"/>
          <w:spacing w:val="-4"/>
        </w:rPr>
        <w:t>for</w:t>
      </w:r>
      <w:r>
        <w:rPr>
          <w:color w:val="121212"/>
          <w:spacing w:val="-7"/>
        </w:rPr>
        <w:t> </w:t>
      </w:r>
      <w:r>
        <w:rPr>
          <w:color w:val="121212"/>
          <w:spacing w:val="-4"/>
        </w:rPr>
        <w:t>the</w:t>
      </w:r>
      <w:r>
        <w:rPr>
          <w:color w:val="121212"/>
          <w:spacing w:val="-8"/>
        </w:rPr>
        <w:t> </w:t>
      </w:r>
      <w:r>
        <w:rPr>
          <w:color w:val="121212"/>
          <w:spacing w:val="-4"/>
        </w:rPr>
        <w:t>child/children.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  <w:tab w:pos="318" w:val="left" w:leader="none"/>
        </w:tabs>
        <w:spacing w:line="242" w:lineRule="auto" w:before="0" w:after="0"/>
        <w:ind w:left="318" w:right="828" w:hanging="173"/>
        <w:jc w:val="left"/>
        <w:rPr>
          <w:sz w:val="24"/>
        </w:rPr>
      </w:pPr>
      <w:r>
        <w:rPr>
          <w:color w:val="121212"/>
          <w:spacing w:val="-4"/>
          <w:sz w:val="24"/>
        </w:rPr>
        <w:t>Regular supervision</w:t>
      </w:r>
      <w:r>
        <w:rPr>
          <w:color w:val="121212"/>
          <w:spacing w:val="-5"/>
          <w:sz w:val="24"/>
        </w:rPr>
        <w:t> </w:t>
      </w:r>
      <w:r>
        <w:rPr>
          <w:color w:val="121212"/>
          <w:spacing w:val="-4"/>
          <w:sz w:val="24"/>
        </w:rPr>
        <w:t>meetings </w:t>
      </w:r>
      <w:r>
        <w:rPr>
          <w:color w:val="121212"/>
          <w:sz w:val="24"/>
        </w:rPr>
        <w:t>with your fostering social </w:t>
      </w:r>
      <w:r>
        <w:rPr>
          <w:color w:val="121212"/>
          <w:spacing w:val="-2"/>
          <w:sz w:val="24"/>
        </w:rPr>
        <w:t>worker.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75" w:lineRule="exact" w:before="0" w:after="0"/>
        <w:ind w:left="315" w:right="0" w:hanging="169"/>
        <w:jc w:val="left"/>
        <w:rPr>
          <w:sz w:val="24"/>
        </w:rPr>
      </w:pPr>
      <w:r>
        <w:rPr>
          <w:color w:val="121212"/>
          <w:sz w:val="24"/>
        </w:rPr>
        <w:t>The</w:t>
      </w:r>
      <w:r>
        <w:rPr>
          <w:color w:val="121212"/>
          <w:spacing w:val="-9"/>
          <w:sz w:val="24"/>
        </w:rPr>
        <w:t> </w:t>
      </w:r>
      <w:r>
        <w:rPr>
          <w:color w:val="121212"/>
          <w:sz w:val="24"/>
        </w:rPr>
        <w:t>young</w:t>
      </w:r>
      <w:r>
        <w:rPr>
          <w:color w:val="121212"/>
          <w:spacing w:val="-8"/>
          <w:sz w:val="24"/>
        </w:rPr>
        <w:t> </w:t>
      </w:r>
      <w:r>
        <w:rPr>
          <w:color w:val="121212"/>
          <w:sz w:val="24"/>
        </w:rPr>
        <w:t>person</w:t>
      </w:r>
      <w:r>
        <w:rPr>
          <w:color w:val="121212"/>
          <w:spacing w:val="-10"/>
          <w:sz w:val="24"/>
        </w:rPr>
        <w:t> </w:t>
      </w:r>
      <w:r>
        <w:rPr>
          <w:color w:val="121212"/>
          <w:sz w:val="24"/>
        </w:rPr>
        <w:t>may</w:t>
      </w:r>
      <w:r>
        <w:rPr>
          <w:color w:val="121212"/>
          <w:spacing w:val="-9"/>
          <w:sz w:val="24"/>
        </w:rPr>
        <w:t> </w:t>
      </w:r>
      <w:r>
        <w:rPr>
          <w:color w:val="121212"/>
          <w:spacing w:val="-2"/>
          <w:sz w:val="24"/>
        </w:rPr>
        <w:t>eventually</w:t>
      </w:r>
    </w:p>
    <w:p>
      <w:pPr>
        <w:pStyle w:val="BodyText"/>
        <w:ind w:left="318" w:right="247"/>
      </w:pPr>
      <w:r>
        <w:rPr>
          <w:color w:val="121212"/>
          <w:spacing w:val="-4"/>
        </w:rPr>
        <w:t>be</w:t>
      </w:r>
      <w:r>
        <w:rPr>
          <w:color w:val="121212"/>
          <w:spacing w:val="-13"/>
        </w:rPr>
        <w:t> </w:t>
      </w:r>
      <w:r>
        <w:rPr>
          <w:color w:val="121212"/>
          <w:spacing w:val="-4"/>
        </w:rPr>
        <w:t>entitled</w:t>
      </w:r>
      <w:r>
        <w:rPr>
          <w:color w:val="121212"/>
          <w:spacing w:val="-13"/>
        </w:rPr>
        <w:t> </w:t>
      </w:r>
      <w:r>
        <w:rPr>
          <w:color w:val="121212"/>
          <w:spacing w:val="-4"/>
        </w:rPr>
        <w:t>to</w:t>
      </w:r>
      <w:r>
        <w:rPr>
          <w:color w:val="121212"/>
          <w:spacing w:val="-12"/>
        </w:rPr>
        <w:t> </w:t>
      </w:r>
      <w:r>
        <w:rPr>
          <w:color w:val="121212"/>
          <w:spacing w:val="-4"/>
        </w:rPr>
        <w:t>care</w:t>
      </w:r>
      <w:r>
        <w:rPr>
          <w:color w:val="121212"/>
          <w:spacing w:val="-13"/>
        </w:rPr>
        <w:t> </w:t>
      </w:r>
      <w:r>
        <w:rPr>
          <w:color w:val="121212"/>
          <w:spacing w:val="-4"/>
        </w:rPr>
        <w:t>leavers</w:t>
      </w:r>
      <w:r>
        <w:rPr>
          <w:color w:val="121212"/>
          <w:spacing w:val="-12"/>
        </w:rPr>
        <w:t> </w:t>
      </w:r>
      <w:r>
        <w:rPr>
          <w:color w:val="121212"/>
          <w:spacing w:val="-4"/>
        </w:rPr>
        <w:t>support </w:t>
      </w:r>
      <w:r>
        <w:rPr>
          <w:color w:val="121212"/>
          <w:spacing w:val="-2"/>
        </w:rPr>
        <w:t>services.</w:t>
      </w:r>
    </w:p>
    <w:p>
      <w:pPr>
        <w:pStyle w:val="BodyText"/>
        <w:spacing w:before="25"/>
      </w:pPr>
    </w:p>
    <w:p>
      <w:pPr>
        <w:pStyle w:val="Heading1"/>
        <w:spacing w:line="235" w:lineRule="auto"/>
        <w:ind w:left="148" w:right="665"/>
      </w:pPr>
      <w:r>
        <w:rPr>
          <w:color w:val="121212"/>
          <w:spacing w:val="-4"/>
        </w:rPr>
        <w:t>Long</w:t>
      </w:r>
      <w:r>
        <w:rPr>
          <w:color w:val="121212"/>
          <w:spacing w:val="-28"/>
        </w:rPr>
        <w:t> </w:t>
      </w:r>
      <w:r>
        <w:rPr>
          <w:color w:val="121212"/>
          <w:spacing w:val="-4"/>
        </w:rPr>
        <w:t>term</w:t>
      </w:r>
      <w:r>
        <w:rPr>
          <w:color w:val="121212"/>
          <w:spacing w:val="-27"/>
        </w:rPr>
        <w:t> </w:t>
      </w:r>
      <w:r>
        <w:rPr>
          <w:color w:val="121212"/>
          <w:spacing w:val="-4"/>
        </w:rPr>
        <w:t>plans</w:t>
      </w:r>
      <w:r>
        <w:rPr>
          <w:color w:val="121212"/>
          <w:spacing w:val="-29"/>
        </w:rPr>
        <w:t> </w:t>
      </w:r>
      <w:r>
        <w:rPr>
          <w:color w:val="121212"/>
          <w:spacing w:val="-4"/>
        </w:rPr>
        <w:t>for </w:t>
      </w:r>
      <w:r>
        <w:rPr>
          <w:color w:val="121212"/>
          <w:w w:val="105"/>
        </w:rPr>
        <w:t>the</w:t>
      </w:r>
      <w:r>
        <w:rPr>
          <w:color w:val="121212"/>
          <w:spacing w:val="-29"/>
          <w:w w:val="105"/>
        </w:rPr>
        <w:t> </w:t>
      </w:r>
      <w:r>
        <w:rPr>
          <w:color w:val="121212"/>
          <w:w w:val="105"/>
        </w:rPr>
        <w:t>children</w:t>
      </w:r>
    </w:p>
    <w:p>
      <w:pPr>
        <w:pStyle w:val="BodyText"/>
        <w:spacing w:before="113"/>
        <w:ind w:left="148" w:right="587"/>
      </w:pPr>
      <w:r>
        <w:rPr>
          <w:color w:val="121212"/>
          <w:spacing w:val="-4"/>
        </w:rPr>
        <w:t>Permanent</w:t>
      </w:r>
      <w:r>
        <w:rPr>
          <w:color w:val="121212"/>
          <w:spacing w:val="-17"/>
        </w:rPr>
        <w:t> </w:t>
      </w:r>
      <w:r>
        <w:rPr>
          <w:color w:val="121212"/>
          <w:spacing w:val="-4"/>
        </w:rPr>
        <w:t>care</w:t>
      </w:r>
      <w:r>
        <w:rPr>
          <w:color w:val="121212"/>
          <w:spacing w:val="-18"/>
        </w:rPr>
        <w:t> </w:t>
      </w:r>
      <w:r>
        <w:rPr>
          <w:color w:val="121212"/>
          <w:spacing w:val="-4"/>
        </w:rPr>
        <w:t>arrangements</w:t>
      </w:r>
      <w:r>
        <w:rPr>
          <w:color w:val="121212"/>
          <w:spacing w:val="-18"/>
        </w:rPr>
        <w:t> </w:t>
      </w:r>
      <w:r>
        <w:rPr>
          <w:color w:val="121212"/>
          <w:spacing w:val="-4"/>
        </w:rPr>
        <w:t>are </w:t>
      </w:r>
      <w:r>
        <w:rPr>
          <w:color w:val="121212"/>
        </w:rPr>
        <w:t>believed to be the best option for children and young people,</w:t>
      </w:r>
    </w:p>
    <w:p>
      <w:pPr>
        <w:pStyle w:val="BodyText"/>
        <w:spacing w:before="2"/>
        <w:ind w:left="148" w:right="436"/>
      </w:pPr>
      <w:r>
        <w:rPr>
          <w:color w:val="121212"/>
          <w:spacing w:val="-2"/>
        </w:rPr>
        <w:t>making</w:t>
      </w:r>
      <w:r>
        <w:rPr>
          <w:color w:val="121212"/>
          <w:spacing w:val="-15"/>
        </w:rPr>
        <w:t> </w:t>
      </w:r>
      <w:r>
        <w:rPr>
          <w:color w:val="121212"/>
          <w:spacing w:val="-2"/>
        </w:rPr>
        <w:t>sure</w:t>
      </w:r>
      <w:r>
        <w:rPr>
          <w:color w:val="121212"/>
          <w:spacing w:val="-12"/>
        </w:rPr>
        <w:t> </w:t>
      </w:r>
      <w:r>
        <w:rPr>
          <w:color w:val="121212"/>
          <w:spacing w:val="-2"/>
        </w:rPr>
        <w:t>that</w:t>
      </w:r>
      <w:r>
        <w:rPr>
          <w:color w:val="121212"/>
          <w:spacing w:val="-14"/>
        </w:rPr>
        <w:t> </w:t>
      </w:r>
      <w:r>
        <w:rPr>
          <w:color w:val="121212"/>
          <w:spacing w:val="-2"/>
        </w:rPr>
        <w:t>they</w:t>
      </w:r>
      <w:r>
        <w:rPr>
          <w:color w:val="121212"/>
          <w:spacing w:val="-14"/>
        </w:rPr>
        <w:t> </w:t>
      </w:r>
      <w:r>
        <w:rPr>
          <w:color w:val="121212"/>
          <w:spacing w:val="-2"/>
        </w:rPr>
        <w:t>have</w:t>
      </w:r>
      <w:r>
        <w:rPr>
          <w:color w:val="121212"/>
          <w:spacing w:val="-13"/>
        </w:rPr>
        <w:t> </w:t>
      </w:r>
      <w:r>
        <w:rPr>
          <w:color w:val="121212"/>
          <w:spacing w:val="-2"/>
        </w:rPr>
        <w:t>a</w:t>
      </w:r>
      <w:r>
        <w:rPr>
          <w:color w:val="121212"/>
          <w:spacing w:val="-15"/>
        </w:rPr>
        <w:t> </w:t>
      </w:r>
      <w:r>
        <w:rPr>
          <w:color w:val="121212"/>
          <w:spacing w:val="-2"/>
        </w:rPr>
        <w:t>stable </w:t>
      </w:r>
      <w:r>
        <w:rPr>
          <w:color w:val="121212"/>
        </w:rPr>
        <w:t>long-term home. This is called Permanency</w:t>
      </w:r>
      <w:r>
        <w:rPr>
          <w:color w:val="121212"/>
          <w:spacing w:val="-6"/>
        </w:rPr>
        <w:t> </w:t>
      </w:r>
      <w:r>
        <w:rPr>
          <w:color w:val="121212"/>
        </w:rPr>
        <w:t>and</w:t>
      </w:r>
      <w:r>
        <w:rPr>
          <w:color w:val="121212"/>
          <w:spacing w:val="-3"/>
        </w:rPr>
        <w:t> </w:t>
      </w:r>
      <w:r>
        <w:rPr>
          <w:color w:val="121212"/>
        </w:rPr>
        <w:t>we</w:t>
      </w:r>
      <w:r>
        <w:rPr>
          <w:color w:val="121212"/>
          <w:spacing w:val="-4"/>
        </w:rPr>
        <w:t> </w:t>
      </w:r>
      <w:r>
        <w:rPr>
          <w:color w:val="121212"/>
        </w:rPr>
        <w:t>will</w:t>
      </w:r>
      <w:r>
        <w:rPr>
          <w:color w:val="121212"/>
          <w:spacing w:val="-6"/>
        </w:rPr>
        <w:t> </w:t>
      </w:r>
      <w:r>
        <w:rPr>
          <w:color w:val="121212"/>
        </w:rPr>
        <w:t>discuss</w:t>
      </w:r>
      <w:r>
        <w:rPr>
          <w:color w:val="121212"/>
          <w:spacing w:val="-3"/>
        </w:rPr>
        <w:t> </w:t>
      </w:r>
      <w:r>
        <w:rPr>
          <w:color w:val="121212"/>
        </w:rPr>
        <w:t>it with you.</w:t>
      </w:r>
    </w:p>
    <w:p>
      <w:pPr>
        <w:pStyle w:val="Heading2"/>
        <w:ind w:left="148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332516</wp:posOffset>
            </wp:positionH>
            <wp:positionV relativeFrom="paragraph">
              <wp:posOffset>244133</wp:posOffset>
            </wp:positionV>
            <wp:extent cx="2285820" cy="204977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820" cy="2049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1212"/>
        </w:rPr>
        <w:t>Possible</w:t>
      </w:r>
      <w:r>
        <w:rPr>
          <w:color w:val="121212"/>
          <w:spacing w:val="2"/>
        </w:rPr>
        <w:t> </w:t>
      </w:r>
      <w:r>
        <w:rPr>
          <w:color w:val="121212"/>
        </w:rPr>
        <w:t>legal</w:t>
      </w:r>
      <w:r>
        <w:rPr>
          <w:color w:val="121212"/>
          <w:spacing w:val="8"/>
        </w:rPr>
        <w:t> </w:t>
      </w:r>
      <w:r>
        <w:rPr>
          <w:color w:val="121212"/>
        </w:rPr>
        <w:t>options</w:t>
      </w:r>
      <w:r>
        <w:rPr>
          <w:color w:val="121212"/>
          <w:spacing w:val="5"/>
        </w:rPr>
        <w:t> </w:t>
      </w:r>
      <w:r>
        <w:rPr>
          <w:color w:val="121212"/>
        </w:rPr>
        <w:t>are</w:t>
      </w:r>
      <w:r>
        <w:rPr>
          <w:color w:val="121212"/>
          <w:spacing w:val="5"/>
        </w:rPr>
        <w:t> </w:t>
      </w:r>
      <w:r>
        <w:rPr>
          <w:color w:val="121212"/>
          <w:spacing w:val="-4"/>
        </w:rPr>
        <w:t>for: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  <w:tab w:pos="318" w:val="left" w:leader="none"/>
        </w:tabs>
        <w:spacing w:line="240" w:lineRule="auto" w:before="214" w:after="0"/>
        <w:ind w:left="318" w:right="822" w:hanging="173"/>
        <w:jc w:val="left"/>
        <w:rPr>
          <w:sz w:val="24"/>
        </w:rPr>
      </w:pPr>
      <w:r>
        <w:rPr>
          <w:color w:val="121212"/>
          <w:spacing w:val="-6"/>
          <w:sz w:val="24"/>
        </w:rPr>
        <w:t>Children</w:t>
      </w:r>
      <w:r>
        <w:rPr>
          <w:color w:val="121212"/>
          <w:spacing w:val="-22"/>
          <w:sz w:val="24"/>
        </w:rPr>
        <w:t> </w:t>
      </w:r>
      <w:r>
        <w:rPr>
          <w:color w:val="121212"/>
          <w:spacing w:val="-6"/>
          <w:sz w:val="24"/>
        </w:rPr>
        <w:t>to</w:t>
      </w:r>
      <w:r>
        <w:rPr>
          <w:color w:val="121212"/>
          <w:spacing w:val="-21"/>
          <w:sz w:val="24"/>
        </w:rPr>
        <w:t> </w:t>
      </w:r>
      <w:r>
        <w:rPr>
          <w:color w:val="121212"/>
          <w:spacing w:val="-6"/>
          <w:sz w:val="24"/>
        </w:rPr>
        <w:t>return</w:t>
      </w:r>
      <w:r>
        <w:rPr>
          <w:color w:val="121212"/>
          <w:spacing w:val="-22"/>
          <w:sz w:val="24"/>
        </w:rPr>
        <w:t> </w:t>
      </w:r>
      <w:r>
        <w:rPr>
          <w:color w:val="121212"/>
          <w:spacing w:val="-6"/>
          <w:sz w:val="24"/>
        </w:rPr>
        <w:t>to</w:t>
      </w:r>
      <w:r>
        <w:rPr>
          <w:color w:val="121212"/>
          <w:spacing w:val="-22"/>
          <w:sz w:val="24"/>
        </w:rPr>
        <w:t> </w:t>
      </w:r>
      <w:r>
        <w:rPr>
          <w:color w:val="121212"/>
          <w:spacing w:val="-6"/>
          <w:sz w:val="24"/>
        </w:rPr>
        <w:t>live</w:t>
      </w:r>
      <w:r>
        <w:rPr>
          <w:color w:val="121212"/>
          <w:spacing w:val="-19"/>
          <w:sz w:val="24"/>
        </w:rPr>
        <w:t> </w:t>
      </w:r>
      <w:r>
        <w:rPr>
          <w:color w:val="121212"/>
          <w:spacing w:val="-6"/>
          <w:sz w:val="24"/>
        </w:rPr>
        <w:t>with </w:t>
      </w:r>
      <w:r>
        <w:rPr>
          <w:color w:val="121212"/>
          <w:sz w:val="24"/>
        </w:rPr>
        <w:t>birth parents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65" w:lineRule="exact" w:before="0" w:after="0"/>
        <w:ind w:left="315" w:right="0" w:hanging="167"/>
        <w:jc w:val="left"/>
        <w:rPr>
          <w:sz w:val="24"/>
        </w:rPr>
      </w:pPr>
      <w:r>
        <w:rPr>
          <w:color w:val="121212"/>
          <w:spacing w:val="-6"/>
          <w:sz w:val="24"/>
        </w:rPr>
        <w:t>Child</w:t>
      </w:r>
      <w:r>
        <w:rPr>
          <w:color w:val="121212"/>
          <w:spacing w:val="-13"/>
          <w:sz w:val="24"/>
        </w:rPr>
        <w:t> </w:t>
      </w:r>
      <w:r>
        <w:rPr>
          <w:color w:val="121212"/>
          <w:spacing w:val="-6"/>
          <w:sz w:val="24"/>
        </w:rPr>
        <w:t>Arrangements</w:t>
      </w:r>
      <w:r>
        <w:rPr>
          <w:color w:val="121212"/>
          <w:spacing w:val="-8"/>
          <w:sz w:val="24"/>
        </w:rPr>
        <w:t> </w:t>
      </w:r>
      <w:r>
        <w:rPr>
          <w:color w:val="121212"/>
          <w:spacing w:val="-6"/>
          <w:sz w:val="24"/>
        </w:rPr>
        <w:t>Order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82" w:lineRule="exact" w:before="0" w:after="0"/>
        <w:ind w:left="315" w:right="0" w:hanging="167"/>
        <w:jc w:val="left"/>
        <w:rPr>
          <w:sz w:val="24"/>
        </w:rPr>
      </w:pPr>
      <w:r>
        <w:rPr>
          <w:color w:val="121212"/>
          <w:spacing w:val="-4"/>
          <w:sz w:val="24"/>
        </w:rPr>
        <w:t>Special</w:t>
      </w:r>
      <w:r>
        <w:rPr>
          <w:color w:val="121212"/>
          <w:spacing w:val="-10"/>
          <w:sz w:val="24"/>
        </w:rPr>
        <w:t> </w:t>
      </w:r>
      <w:r>
        <w:rPr>
          <w:color w:val="121212"/>
          <w:spacing w:val="-4"/>
          <w:sz w:val="24"/>
        </w:rPr>
        <w:t>Guardianship</w:t>
      </w:r>
      <w:r>
        <w:rPr>
          <w:color w:val="121212"/>
          <w:spacing w:val="-8"/>
          <w:sz w:val="24"/>
        </w:rPr>
        <w:t> </w:t>
      </w:r>
      <w:r>
        <w:rPr>
          <w:color w:val="121212"/>
          <w:spacing w:val="-4"/>
          <w:sz w:val="24"/>
        </w:rPr>
        <w:t>Order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91" w:lineRule="exact" w:before="0" w:after="0"/>
        <w:ind w:left="315" w:right="0" w:hanging="167"/>
        <w:jc w:val="left"/>
        <w:rPr>
          <w:sz w:val="24"/>
        </w:rPr>
      </w:pPr>
      <w:r>
        <w:rPr>
          <w:color w:val="121212"/>
          <w:spacing w:val="-2"/>
          <w:sz w:val="24"/>
        </w:rPr>
        <w:t>Adoption</w:t>
      </w:r>
    </w:p>
    <w:p>
      <w:pPr>
        <w:pStyle w:val="BodyText"/>
        <w:spacing w:before="15"/>
      </w:pPr>
    </w:p>
    <w:p>
      <w:pPr>
        <w:pStyle w:val="BodyText"/>
        <w:spacing w:before="1"/>
        <w:ind w:left="135" w:right="299"/>
      </w:pPr>
      <w:r>
        <w:rPr>
          <w:color w:val="121212"/>
          <w:spacing w:val="-4"/>
        </w:rPr>
        <w:t>For</w:t>
      </w:r>
      <w:r>
        <w:rPr>
          <w:color w:val="121212"/>
          <w:spacing w:val="-18"/>
        </w:rPr>
        <w:t> </w:t>
      </w:r>
      <w:r>
        <w:rPr>
          <w:color w:val="121212"/>
          <w:spacing w:val="-4"/>
        </w:rPr>
        <w:t>further</w:t>
      </w:r>
      <w:r>
        <w:rPr>
          <w:color w:val="121212"/>
          <w:spacing w:val="-18"/>
        </w:rPr>
        <w:t> </w:t>
      </w:r>
      <w:r>
        <w:rPr>
          <w:color w:val="121212"/>
          <w:spacing w:val="-4"/>
        </w:rPr>
        <w:t>information</w:t>
      </w:r>
      <w:r>
        <w:rPr>
          <w:color w:val="121212"/>
          <w:spacing w:val="-19"/>
        </w:rPr>
        <w:t> </w:t>
      </w:r>
      <w:r>
        <w:rPr>
          <w:color w:val="121212"/>
          <w:spacing w:val="-4"/>
        </w:rPr>
        <w:t>regarding</w:t>
      </w:r>
      <w:r>
        <w:rPr>
          <w:color w:val="121212"/>
          <w:spacing w:val="-18"/>
        </w:rPr>
        <w:t> </w:t>
      </w:r>
      <w:r>
        <w:rPr>
          <w:color w:val="121212"/>
          <w:spacing w:val="-4"/>
        </w:rPr>
        <w:t>the </w:t>
      </w:r>
      <w:r>
        <w:rPr>
          <w:color w:val="121212"/>
        </w:rPr>
        <w:t>above options please contact your fostering social worker or use the website below.</w:t>
      </w:r>
    </w:p>
    <w:p>
      <w:pPr>
        <w:spacing w:after="0"/>
        <w:sectPr>
          <w:pgSz w:w="8400" w:h="11920"/>
          <w:pgMar w:top="400" w:bottom="280" w:left="380" w:right="340"/>
          <w:cols w:num="2" w:equalWidth="0">
            <w:col w:w="3744" w:space="40"/>
            <w:col w:w="3896"/>
          </w:cols>
        </w:sectPr>
      </w:pPr>
    </w:p>
    <w:p>
      <w:pPr>
        <w:pStyle w:val="Heading1"/>
        <w:spacing w:before="76"/>
        <w:ind w:left="209"/>
      </w:pPr>
      <w:r>
        <w:rPr>
          <w:color w:val="121212"/>
        </w:rPr>
        <w:t>Useful</w:t>
      </w:r>
      <w:r>
        <w:rPr>
          <w:color w:val="121212"/>
          <w:spacing w:val="13"/>
        </w:rPr>
        <w:t> </w:t>
      </w:r>
      <w:r>
        <w:rPr>
          <w:color w:val="121212"/>
          <w:spacing w:val="-2"/>
        </w:rPr>
        <w:t>numbers/websites</w:t>
      </w:r>
    </w:p>
    <w:p>
      <w:pPr>
        <w:pStyle w:val="Heading2"/>
        <w:spacing w:line="288" w:lineRule="exact" w:before="109"/>
      </w:pPr>
      <w:r>
        <w:rPr>
          <w:color w:val="121212"/>
        </w:rPr>
        <w:t>Kent</w:t>
      </w:r>
      <w:r>
        <w:rPr>
          <w:color w:val="121212"/>
          <w:spacing w:val="5"/>
        </w:rPr>
        <w:t> </w:t>
      </w:r>
      <w:r>
        <w:rPr>
          <w:color w:val="121212"/>
          <w:spacing w:val="-2"/>
        </w:rPr>
        <w:t>Fostering</w:t>
      </w:r>
    </w:p>
    <w:p>
      <w:pPr>
        <w:pStyle w:val="BodyText"/>
        <w:spacing w:line="274" w:lineRule="exact"/>
        <w:ind w:left="209"/>
      </w:pPr>
      <w:r>
        <w:rPr>
          <w:color w:val="1F5389"/>
          <w:spacing w:val="-2"/>
          <w:u w:val="single" w:color="1F5389"/>
        </w:rPr>
        <w:t>kentfostering.co.uk</w:t>
      </w:r>
    </w:p>
    <w:p>
      <w:pPr>
        <w:spacing w:line="235" w:lineRule="auto" w:before="124"/>
        <w:ind w:left="209" w:right="3690" w:firstLine="0"/>
        <w:jc w:val="left"/>
        <w:rPr>
          <w:sz w:val="24"/>
        </w:rPr>
      </w:pPr>
      <w:r>
        <w:rPr>
          <w:rFonts w:ascii="Calibri"/>
          <w:b/>
          <w:color w:val="121212"/>
          <w:sz w:val="24"/>
        </w:rPr>
        <w:t>KCC Kinship Fostering Team </w:t>
      </w:r>
      <w:r>
        <w:rPr>
          <w:color w:val="121212"/>
          <w:sz w:val="24"/>
        </w:rPr>
        <w:t>Telephone Number: 03000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419106 or </w:t>
      </w:r>
      <w:r>
        <w:rPr>
          <w:color w:val="121212"/>
          <w:spacing w:val="-2"/>
          <w:sz w:val="24"/>
        </w:rPr>
        <w:t>Email:</w:t>
      </w:r>
      <w:r>
        <w:rPr>
          <w:color w:val="121212"/>
          <w:spacing w:val="-23"/>
          <w:sz w:val="24"/>
        </w:rPr>
        <w:t> </w:t>
      </w:r>
      <w:hyperlink r:id="rId11">
        <w:r>
          <w:rPr>
            <w:color w:val="121212"/>
            <w:spacing w:val="-2"/>
            <w:sz w:val="24"/>
          </w:rPr>
          <w:t>KinshipAssessment@kent.gov.uk</w:t>
        </w:r>
      </w:hyperlink>
    </w:p>
    <w:p>
      <w:pPr>
        <w:pStyle w:val="Heading2"/>
        <w:spacing w:line="287" w:lineRule="exact" w:before="118"/>
      </w:pPr>
      <w:r>
        <w:rPr>
          <w:color w:val="121212"/>
        </w:rPr>
        <w:t>CoramBAAF</w:t>
      </w:r>
      <w:r>
        <w:rPr>
          <w:color w:val="121212"/>
          <w:spacing w:val="19"/>
        </w:rPr>
        <w:t> </w:t>
      </w:r>
      <w:r>
        <w:rPr>
          <w:color w:val="121212"/>
        </w:rPr>
        <w:t>Adoption</w:t>
      </w:r>
      <w:r>
        <w:rPr>
          <w:color w:val="121212"/>
          <w:spacing w:val="23"/>
        </w:rPr>
        <w:t> </w:t>
      </w:r>
      <w:r>
        <w:rPr>
          <w:color w:val="121212"/>
        </w:rPr>
        <w:t>and</w:t>
      </w:r>
      <w:r>
        <w:rPr>
          <w:color w:val="121212"/>
          <w:spacing w:val="18"/>
        </w:rPr>
        <w:t> </w:t>
      </w:r>
      <w:r>
        <w:rPr>
          <w:color w:val="121212"/>
          <w:spacing w:val="-2"/>
        </w:rPr>
        <w:t>Fostering</w:t>
      </w:r>
    </w:p>
    <w:p>
      <w:pPr>
        <w:pStyle w:val="BodyText"/>
        <w:spacing w:line="273" w:lineRule="exact"/>
        <w:ind w:left="209"/>
      </w:pPr>
      <w:r>
        <w:rPr>
          <w:color w:val="121212"/>
        </w:rPr>
        <w:t>Academy</w:t>
      </w:r>
      <w:r>
        <w:rPr>
          <w:color w:val="121212"/>
          <w:spacing w:val="-6"/>
        </w:rPr>
        <w:t> </w:t>
      </w:r>
      <w:r>
        <w:rPr>
          <w:color w:val="1F5389"/>
          <w:spacing w:val="-2"/>
          <w:u w:val="single" w:color="1F5389"/>
        </w:rPr>
        <w:t>corambaaf.org.uk</w:t>
      </w:r>
    </w:p>
    <w:p>
      <w:pPr>
        <w:spacing w:line="237" w:lineRule="auto" w:before="117"/>
        <w:ind w:left="209" w:right="5779" w:firstLine="0"/>
        <w:jc w:val="left"/>
        <w:rPr>
          <w:sz w:val="24"/>
        </w:rPr>
      </w:pPr>
      <w:r>
        <w:rPr>
          <w:rFonts w:ascii="Calibri"/>
          <w:b/>
          <w:color w:val="121212"/>
          <w:spacing w:val="-2"/>
          <w:sz w:val="24"/>
        </w:rPr>
        <w:t>FosterTalk </w:t>
      </w:r>
      <w:r>
        <w:rPr>
          <w:color w:val="1F5389"/>
          <w:spacing w:val="-2"/>
          <w:sz w:val="24"/>
          <w:u w:val="single" w:color="1F5389"/>
        </w:rPr>
        <w:t>fostertalk.org</w:t>
      </w:r>
      <w:r>
        <w:rPr>
          <w:color w:val="1F5389"/>
          <w:spacing w:val="-2"/>
          <w:sz w:val="24"/>
          <w:u w:val="none"/>
        </w:rPr>
        <w:t> </w:t>
      </w:r>
      <w:r>
        <w:rPr>
          <w:color w:val="121212"/>
          <w:spacing w:val="-12"/>
          <w:sz w:val="24"/>
          <w:u w:val="none"/>
        </w:rPr>
        <w:t>0121</w:t>
      </w:r>
      <w:r>
        <w:rPr>
          <w:color w:val="121212"/>
          <w:spacing w:val="-27"/>
          <w:sz w:val="24"/>
          <w:u w:val="none"/>
        </w:rPr>
        <w:t> </w:t>
      </w:r>
      <w:r>
        <w:rPr>
          <w:color w:val="121212"/>
          <w:spacing w:val="-12"/>
          <w:sz w:val="24"/>
          <w:u w:val="none"/>
        </w:rPr>
        <w:t>758</w:t>
      </w:r>
      <w:r>
        <w:rPr>
          <w:color w:val="121212"/>
          <w:spacing w:val="-23"/>
          <w:sz w:val="24"/>
          <w:u w:val="none"/>
        </w:rPr>
        <w:t> </w:t>
      </w:r>
      <w:r>
        <w:rPr>
          <w:color w:val="121212"/>
          <w:spacing w:val="-12"/>
          <w:sz w:val="24"/>
          <w:u w:val="none"/>
        </w:rPr>
        <w:t>5013</w:t>
      </w:r>
    </w:p>
    <w:p>
      <w:pPr>
        <w:pStyle w:val="Heading2"/>
        <w:spacing w:line="333" w:lineRule="auto"/>
        <w:ind w:right="4511"/>
      </w:pPr>
      <w:r>
        <w:rPr>
          <w:color w:val="121212"/>
        </w:rPr>
        <w:t>Family Rights Group </w:t>
      </w:r>
      <w:r>
        <w:rPr>
          <w:color w:val="1F5389"/>
          <w:u w:val="single" w:color="1F5389"/>
        </w:rPr>
        <w:t>frg.org.uk</w:t>
      </w:r>
      <w:r>
        <w:rPr>
          <w:color w:val="1F5389"/>
          <w:u w:val="none"/>
        </w:rPr>
        <w:t> </w:t>
      </w:r>
      <w:r>
        <w:rPr>
          <w:color w:val="121212"/>
          <w:u w:val="none"/>
        </w:rPr>
        <w:t>0808 801 0366 </w:t>
      </w:r>
      <w:r>
        <w:rPr>
          <w:u w:val="none"/>
        </w:rPr>
        <w:t>Kinship Care Charity </w:t>
      </w:r>
      <w:r>
        <w:rPr>
          <w:color w:val="1F487C"/>
          <w:u w:val="none"/>
        </w:rPr>
        <w:t>kinship.org.uk</w:t>
      </w:r>
      <w:r>
        <w:rPr>
          <w:color w:val="1F487C"/>
          <w:spacing w:val="-14"/>
          <w:u w:val="none"/>
        </w:rPr>
        <w:t> </w:t>
      </w:r>
      <w:r>
        <w:rPr>
          <w:color w:val="333333"/>
          <w:u w:val="none"/>
        </w:rPr>
        <w:t>0300</w:t>
      </w:r>
      <w:r>
        <w:rPr>
          <w:color w:val="333333"/>
          <w:spacing w:val="-12"/>
          <w:u w:val="none"/>
        </w:rPr>
        <w:t> </w:t>
      </w:r>
      <w:r>
        <w:rPr>
          <w:color w:val="333333"/>
          <w:u w:val="none"/>
        </w:rPr>
        <w:t>123</w:t>
      </w:r>
      <w:r>
        <w:rPr>
          <w:color w:val="333333"/>
          <w:spacing w:val="-14"/>
          <w:u w:val="none"/>
        </w:rPr>
        <w:t> </w:t>
      </w:r>
      <w:r>
        <w:rPr>
          <w:color w:val="333333"/>
          <w:u w:val="none"/>
        </w:rPr>
        <w:t>7015</w:t>
      </w:r>
    </w:p>
    <w:p>
      <w:pPr>
        <w:pStyle w:val="BodyText"/>
        <w:ind w:left="209"/>
      </w:pPr>
      <w:r>
        <w:rPr>
          <w:color w:val="121212"/>
        </w:rPr>
        <w:t>This leaflet is available in alternative formats and languages.</w:t>
      </w:r>
      <w:r>
        <w:rPr>
          <w:color w:val="121212"/>
          <w:spacing w:val="-7"/>
        </w:rPr>
        <w:t> </w:t>
      </w:r>
      <w:r>
        <w:rPr>
          <w:color w:val="121212"/>
        </w:rPr>
        <w:t>Please</w:t>
      </w:r>
      <w:r>
        <w:rPr>
          <w:color w:val="121212"/>
          <w:spacing w:val="-7"/>
        </w:rPr>
        <w:t> </w:t>
      </w:r>
      <w:r>
        <w:rPr>
          <w:color w:val="121212"/>
        </w:rPr>
        <w:t>email </w:t>
      </w:r>
      <w:hyperlink r:id="rId12">
        <w:r>
          <w:rPr>
            <w:color w:val="1F5389"/>
          </w:rPr>
          <w:t>alternativeformats@kent.gov.uk</w:t>
        </w:r>
      </w:hyperlink>
      <w:r>
        <w:rPr>
          <w:color w:val="1F5389"/>
          <w:spacing w:val="-9"/>
        </w:rPr>
        <w:t> </w:t>
      </w:r>
      <w:r>
        <w:rPr>
          <w:color w:val="121212"/>
        </w:rPr>
        <w:t>or telephone</w:t>
      </w:r>
      <w:r>
        <w:rPr>
          <w:color w:val="121212"/>
          <w:spacing w:val="-6"/>
        </w:rPr>
        <w:t> </w:t>
      </w:r>
      <w:r>
        <w:rPr>
          <w:color w:val="121212"/>
        </w:rPr>
        <w:t>03000</w:t>
      </w:r>
      <w:r>
        <w:rPr>
          <w:color w:val="121212"/>
          <w:spacing w:val="-10"/>
        </w:rPr>
        <w:t> </w:t>
      </w:r>
      <w:r>
        <w:rPr>
          <w:color w:val="121212"/>
        </w:rPr>
        <w:t>42</w:t>
      </w:r>
      <w:r>
        <w:rPr>
          <w:color w:val="121212"/>
          <w:spacing w:val="-6"/>
        </w:rPr>
        <w:t> </w:t>
      </w:r>
      <w:r>
        <w:rPr>
          <w:color w:val="121212"/>
        </w:rPr>
        <w:t>15</w:t>
      </w:r>
      <w:r>
        <w:rPr>
          <w:color w:val="121212"/>
          <w:spacing w:val="-7"/>
        </w:rPr>
        <w:t> </w:t>
      </w:r>
      <w:r>
        <w:rPr>
          <w:color w:val="121212"/>
        </w:rPr>
        <w:t>53.</w:t>
      </w:r>
      <w:r>
        <w:rPr>
          <w:color w:val="121212"/>
          <w:spacing w:val="-10"/>
        </w:rPr>
        <w:t> </w:t>
      </w:r>
      <w:r>
        <w:rPr>
          <w:color w:val="121212"/>
        </w:rPr>
        <w:t>Text</w:t>
      </w:r>
      <w:r>
        <w:rPr>
          <w:color w:val="121212"/>
          <w:spacing w:val="-9"/>
        </w:rPr>
        <w:t> </w:t>
      </w:r>
      <w:r>
        <w:rPr>
          <w:color w:val="121212"/>
        </w:rPr>
        <w:t>relay: 18001</w:t>
      </w:r>
      <w:r>
        <w:rPr>
          <w:color w:val="121212"/>
          <w:spacing w:val="-19"/>
        </w:rPr>
        <w:t> </w:t>
      </w:r>
      <w:r>
        <w:rPr>
          <w:color w:val="121212"/>
        </w:rPr>
        <w:t>03000</w:t>
      </w:r>
      <w:r>
        <w:rPr>
          <w:color w:val="121212"/>
          <w:spacing w:val="-17"/>
        </w:rPr>
        <w:t> </w:t>
      </w:r>
      <w:r>
        <w:rPr>
          <w:color w:val="121212"/>
        </w:rPr>
        <w:t>421553</w:t>
      </w:r>
      <w:r>
        <w:rPr>
          <w:color w:val="121212"/>
          <w:spacing w:val="-16"/>
        </w:rPr>
        <w:t> </w:t>
      </w:r>
      <w:r>
        <w:rPr>
          <w:color w:val="121212"/>
        </w:rPr>
        <w:t>This</w:t>
      </w:r>
      <w:r>
        <w:rPr>
          <w:color w:val="121212"/>
          <w:spacing w:val="-3"/>
        </w:rPr>
        <w:t> </w:t>
      </w:r>
      <w:r>
        <w:rPr>
          <w:color w:val="121212"/>
        </w:rPr>
        <w:t>number</w:t>
      </w:r>
      <w:r>
        <w:rPr>
          <w:color w:val="121212"/>
          <w:spacing w:val="-3"/>
        </w:rPr>
        <w:t> </w:t>
      </w:r>
      <w:r>
        <w:rPr>
          <w:color w:val="121212"/>
        </w:rPr>
        <w:t>goes</w:t>
      </w:r>
      <w:r>
        <w:rPr>
          <w:color w:val="121212"/>
          <w:spacing w:val="-3"/>
        </w:rPr>
        <w:t> </w:t>
      </w:r>
      <w:r>
        <w:rPr>
          <w:color w:val="121212"/>
        </w:rPr>
        <w:t>to</w:t>
      </w:r>
      <w:r>
        <w:rPr>
          <w:color w:val="121212"/>
          <w:spacing w:val="-3"/>
        </w:rPr>
        <w:t> </w:t>
      </w:r>
      <w:r>
        <w:rPr>
          <w:color w:val="121212"/>
        </w:rPr>
        <w:t>an</w:t>
      </w:r>
      <w:r>
        <w:rPr>
          <w:color w:val="121212"/>
          <w:spacing w:val="-5"/>
        </w:rPr>
        <w:t> </w:t>
      </w:r>
      <w:r>
        <w:rPr>
          <w:color w:val="121212"/>
        </w:rPr>
        <w:t>answering</w:t>
      </w:r>
      <w:r>
        <w:rPr>
          <w:color w:val="121212"/>
          <w:spacing w:val="-3"/>
        </w:rPr>
        <w:t> </w:t>
      </w:r>
      <w:r>
        <w:rPr>
          <w:color w:val="121212"/>
        </w:rPr>
        <w:t>machine,</w:t>
      </w:r>
      <w:r>
        <w:rPr>
          <w:color w:val="121212"/>
          <w:spacing w:val="-3"/>
        </w:rPr>
        <w:t> </w:t>
      </w:r>
      <w:r>
        <w:rPr>
          <w:color w:val="121212"/>
        </w:rPr>
        <w:t>which</w:t>
      </w:r>
      <w:r>
        <w:rPr>
          <w:color w:val="121212"/>
          <w:spacing w:val="-4"/>
        </w:rPr>
        <w:t> </w:t>
      </w:r>
      <w:r>
        <w:rPr>
          <w:color w:val="121212"/>
        </w:rPr>
        <w:t>is monitored during office hours</w:t>
      </w:r>
    </w:p>
    <w:p>
      <w:pPr>
        <w:pStyle w:val="BodyText"/>
        <w:spacing w:before="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1795779</wp:posOffset>
                </wp:positionH>
                <wp:positionV relativeFrom="paragraph">
                  <wp:posOffset>166498</wp:posOffset>
                </wp:positionV>
                <wp:extent cx="184848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848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485" h="0">
                              <a:moveTo>
                                <a:pt x="0" y="0"/>
                              </a:moveTo>
                              <a:lnTo>
                                <a:pt x="184810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1F53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399994pt;margin-top:13.110144pt;width:145.550pt;height:.1pt;mso-position-horizontal-relative:page;mso-position-vertical-relative:paragraph;z-index:-15726080;mso-wrap-distance-left:0;mso-wrap-distance-right:0" id="docshape6" coordorigin="2828,262" coordsize="2911,0" path="m2828,262l5738,262e" filled="false" stroked="true" strokeweight=".6pt" strokecolor="#1f538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0"/>
      </w:pPr>
    </w:p>
    <w:p>
      <w:pPr>
        <w:spacing w:line="424" w:lineRule="exact" w:before="0"/>
        <w:ind w:left="426" w:right="0" w:firstLine="0"/>
        <w:jc w:val="center"/>
        <w:rPr>
          <w:rFonts w:ascii="Century Gothic"/>
          <w:b/>
          <w:sz w:val="37"/>
        </w:rPr>
      </w:pPr>
      <w:r>
        <w:rPr>
          <w:rFonts w:ascii="Century Gothic"/>
          <w:b/>
          <w:color w:val="121212"/>
          <w:spacing w:val="-4"/>
          <w:sz w:val="37"/>
        </w:rPr>
        <w:t>03000</w:t>
      </w:r>
      <w:r>
        <w:rPr>
          <w:rFonts w:ascii="Century Gothic"/>
          <w:b/>
          <w:color w:val="121212"/>
          <w:spacing w:val="-34"/>
          <w:sz w:val="37"/>
        </w:rPr>
        <w:t> </w:t>
      </w:r>
      <w:r>
        <w:rPr>
          <w:rFonts w:ascii="Century Gothic"/>
          <w:b/>
          <w:color w:val="121212"/>
          <w:spacing w:val="-2"/>
          <w:sz w:val="37"/>
        </w:rPr>
        <w:t>419106</w:t>
      </w:r>
    </w:p>
    <w:p>
      <w:pPr>
        <w:spacing w:line="184" w:lineRule="auto" w:before="56"/>
        <w:ind w:left="2409" w:right="1980" w:hanging="1"/>
        <w:jc w:val="center"/>
        <w:rPr>
          <w:rFonts w:ascii="Century Gothic"/>
          <w:b/>
          <w:sz w:val="37"/>
        </w:rPr>
      </w:pPr>
      <w:r>
        <w:rPr>
          <w:rFonts w:ascii="Century Gothic"/>
          <w:b/>
          <w:color w:val="121212"/>
          <w:spacing w:val="-2"/>
          <w:sz w:val="37"/>
        </w:rPr>
        <w:t>Kentfostering </w:t>
      </w:r>
      <w:r>
        <w:rPr>
          <w:rFonts w:ascii="Century Gothic"/>
          <w:b/>
          <w:color w:val="121212"/>
          <w:spacing w:val="-8"/>
          <w:sz w:val="37"/>
        </w:rPr>
        <w:t>kentfostering.co.uk</w:t>
      </w:r>
    </w:p>
    <w:p>
      <w:pPr>
        <w:pStyle w:val="BodyText"/>
        <w:spacing w:before="5"/>
        <w:rPr>
          <w:rFonts w:ascii="Century Gothic"/>
          <w:b/>
          <w:sz w:val="9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374015</wp:posOffset>
            </wp:positionH>
            <wp:positionV relativeFrom="paragraph">
              <wp:posOffset>285659</wp:posOffset>
            </wp:positionV>
            <wp:extent cx="163353" cy="163353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53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4044315</wp:posOffset>
            </wp:positionH>
            <wp:positionV relativeFrom="paragraph">
              <wp:posOffset>88593</wp:posOffset>
            </wp:positionV>
            <wp:extent cx="905576" cy="578739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76" cy="57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8400" w:h="11920"/>
      <w:pgMar w:top="400" w:bottom="280" w:left="3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56" w:hanging="168"/>
      </w:pPr>
      <w:rPr>
        <w:rFonts w:hint="default" w:ascii="Century Gothic" w:hAnsi="Century Gothic" w:eastAsia="Century Gothic" w:cs="Century Gothic"/>
        <w:b/>
        <w:bCs/>
        <w:i w:val="0"/>
        <w:iCs w:val="0"/>
        <w:color w:val="121212"/>
        <w:spacing w:val="0"/>
        <w:w w:val="5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3" w:hanging="1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7" w:hanging="1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0" w:hanging="1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94" w:hanging="1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28" w:hanging="1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61" w:hanging="1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95" w:hanging="1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29" w:hanging="1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6"/>
      <w:outlineLvl w:val="1"/>
    </w:pPr>
    <w:rPr>
      <w:rFonts w:ascii="Century Gothic" w:hAnsi="Century Gothic" w:eastAsia="Century Gothic" w:cs="Century Gothic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0"/>
      <w:ind w:left="209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88"/>
    </w:pPr>
    <w:rPr>
      <w:rFonts w:ascii="Lucida Sans" w:hAnsi="Lucida Sans" w:eastAsia="Lucida Sans" w:cs="Lucida Sans"/>
      <w:sz w:val="82"/>
      <w:szCs w:val="8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36" w:hanging="167"/>
    </w:pPr>
    <w:rPr>
      <w:rFonts w:ascii="Gill Sans MT" w:hAnsi="Gill Sans MT" w:eastAsia="Gill Sans MT" w:cs="Gill Sans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hyperlink" Target="mailto:KinshipAssessment@kent.gov.uk" TargetMode="External"/><Relationship Id="rId12" Type="http://schemas.openxmlformats.org/officeDocument/2006/relationships/hyperlink" Target="mailto:alternativeformats@kent.gov.uk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Vening - CY SCS</dc:creator>
  <dcterms:created xsi:type="dcterms:W3CDTF">2024-08-21T14:32:26Z</dcterms:created>
  <dcterms:modified xsi:type="dcterms:W3CDTF">2024-08-21T14:32:26Z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2024-08-21T00:00:00Z</vt:filetime>
  </property>
  <property fmtid="{D5CDD505-2E9C-101B-9397-08002B2CF9AE}" pid="5" name="Producer">
    <vt:lpwstr>Microsoft® Word for Microsoft 365</vt:lpwstr>
  </property>
</Properties>
</file>