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466"/>
        <w:tblW w:w="108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2"/>
        <w:gridCol w:w="5234"/>
      </w:tblGrid>
      <w:tr w:rsidR="00974D29" w:rsidRPr="00622793" w14:paraId="5564C1F3" w14:textId="77777777" w:rsidTr="008457EC">
        <w:trPr>
          <w:trHeight w:val="307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14:paraId="593D55FF" w14:textId="77777777" w:rsidR="00974D29" w:rsidRPr="00622793" w:rsidRDefault="00974D29" w:rsidP="00B527C2">
            <w:pPr>
              <w:pStyle w:val="Tableheader-left"/>
              <w:rPr>
                <w:rFonts w:asciiTheme="minorHAnsi" w:hAnsiTheme="minorHAnsi" w:cstheme="minorHAnsi"/>
              </w:rPr>
            </w:pPr>
            <w:r w:rsidRPr="00622793">
              <w:rPr>
                <w:rFonts w:asciiTheme="minorHAnsi" w:hAnsiTheme="minorHAnsi" w:cstheme="minorHAnsi"/>
              </w:rPr>
              <w:t>Auditor name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F466" w14:textId="77777777" w:rsidR="00974D29" w:rsidRPr="00622793" w:rsidRDefault="00974D29" w:rsidP="00B527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D29" w:rsidRPr="00622793" w14:paraId="0D9A58B2" w14:textId="77777777" w:rsidTr="008457EC">
        <w:trPr>
          <w:trHeight w:val="28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14:paraId="15715967" w14:textId="77777777" w:rsidR="00974D29" w:rsidRPr="00622793" w:rsidRDefault="00974D29" w:rsidP="00B527C2">
            <w:pPr>
              <w:pStyle w:val="Tableheader-left"/>
              <w:rPr>
                <w:rFonts w:asciiTheme="minorHAnsi" w:hAnsiTheme="minorHAnsi" w:cstheme="minorHAnsi"/>
              </w:rPr>
            </w:pPr>
            <w:r w:rsidRPr="00622793">
              <w:rPr>
                <w:rFonts w:asciiTheme="minorHAnsi" w:hAnsiTheme="minorHAnsi" w:cstheme="minorHAnsi"/>
              </w:rPr>
              <w:t>Date of audit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7AE4" w14:textId="77777777" w:rsidR="00974D29" w:rsidRPr="00622793" w:rsidRDefault="00974D29" w:rsidP="00B527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D29" w:rsidRPr="00622793" w14:paraId="79E3FA69" w14:textId="77777777" w:rsidTr="008457EC">
        <w:trPr>
          <w:trHeight w:val="28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14:paraId="75494C4C" w14:textId="77777777" w:rsidR="00974D29" w:rsidRPr="00622793" w:rsidRDefault="00974D29" w:rsidP="00B527C2">
            <w:pPr>
              <w:pStyle w:val="Tableheader-left"/>
              <w:rPr>
                <w:rFonts w:asciiTheme="minorHAnsi" w:hAnsiTheme="minorHAnsi" w:cstheme="minorHAnsi"/>
              </w:rPr>
            </w:pPr>
            <w:r w:rsidRPr="00622793">
              <w:rPr>
                <w:rFonts w:asciiTheme="minorHAnsi" w:hAnsiTheme="minorHAnsi" w:cstheme="minorHAnsi"/>
              </w:rPr>
              <w:t>Chil</w:t>
            </w:r>
            <w:r w:rsidR="00CD79D0" w:rsidRPr="00622793">
              <w:rPr>
                <w:rFonts w:asciiTheme="minorHAnsi" w:hAnsiTheme="minorHAnsi" w:cstheme="minorHAnsi"/>
              </w:rPr>
              <w:t>d</w:t>
            </w:r>
            <w:r w:rsidRPr="00622793">
              <w:rPr>
                <w:rFonts w:asciiTheme="minorHAnsi" w:hAnsiTheme="minorHAnsi" w:cstheme="minorHAnsi"/>
              </w:rPr>
              <w:t>s name and Case number (CareFirst/</w:t>
            </w:r>
            <w:proofErr w:type="spellStart"/>
            <w:r w:rsidRPr="00622793">
              <w:rPr>
                <w:rFonts w:asciiTheme="minorHAnsi" w:hAnsiTheme="minorHAnsi" w:cstheme="minorHAnsi"/>
              </w:rPr>
              <w:t>CapitaOne</w:t>
            </w:r>
            <w:proofErr w:type="spellEnd"/>
            <w:r w:rsidRPr="00622793">
              <w:rPr>
                <w:rFonts w:asciiTheme="minorHAnsi" w:hAnsiTheme="minorHAnsi" w:cstheme="minorHAnsi"/>
              </w:rPr>
              <w:t xml:space="preserve"> ID)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0330" w14:textId="77777777" w:rsidR="00974D29" w:rsidRPr="00622793" w:rsidRDefault="00974D29" w:rsidP="00B527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D29" w:rsidRPr="00622793" w14:paraId="2C5D72DC" w14:textId="77777777" w:rsidTr="008457EC">
        <w:trPr>
          <w:trHeight w:val="28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3A0A9444" w14:textId="77777777" w:rsidR="00974D29" w:rsidRPr="00622793" w:rsidRDefault="00974D29" w:rsidP="00B527C2">
            <w:pPr>
              <w:pStyle w:val="Tableheader-left"/>
              <w:rPr>
                <w:rFonts w:asciiTheme="minorHAnsi" w:hAnsiTheme="minorHAnsi" w:cstheme="minorHAnsi"/>
              </w:rPr>
            </w:pPr>
            <w:r w:rsidRPr="00622793">
              <w:rPr>
                <w:rFonts w:asciiTheme="minorHAnsi" w:hAnsiTheme="minorHAnsi" w:cstheme="minorHAnsi"/>
              </w:rPr>
              <w:t>Age of child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D3F0" w14:textId="77777777" w:rsidR="00974D29" w:rsidRPr="00622793" w:rsidRDefault="00974D29" w:rsidP="00B527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D29" w:rsidRPr="00622793" w14:paraId="17F96DC0" w14:textId="77777777" w:rsidTr="008457EC">
        <w:trPr>
          <w:trHeight w:val="28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180C1F24" w14:textId="77777777" w:rsidR="00974D29" w:rsidRPr="00622793" w:rsidRDefault="00974D29" w:rsidP="00B527C2">
            <w:pPr>
              <w:pStyle w:val="Tableheader-left"/>
              <w:rPr>
                <w:rFonts w:asciiTheme="minorHAnsi" w:hAnsiTheme="minorHAnsi" w:cstheme="minorHAnsi"/>
              </w:rPr>
            </w:pPr>
            <w:r w:rsidRPr="00622793">
              <w:rPr>
                <w:rFonts w:asciiTheme="minorHAnsi" w:hAnsiTheme="minorHAnsi" w:cstheme="minorHAnsi"/>
              </w:rPr>
              <w:t xml:space="preserve">Date that the S20 episode started. If the child has been section 20 on more than 1 occasion, please </w:t>
            </w:r>
            <w:r w:rsidR="00B47EF2" w:rsidRPr="00622793">
              <w:rPr>
                <w:rFonts w:asciiTheme="minorHAnsi" w:hAnsiTheme="minorHAnsi" w:cstheme="minorHAnsi"/>
              </w:rPr>
              <w:t>state the start date of all episodes.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AEB" w14:textId="77777777" w:rsidR="00974D29" w:rsidRPr="00622793" w:rsidRDefault="00974D29" w:rsidP="00B527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D29" w:rsidRPr="00622793" w14:paraId="3584A646" w14:textId="77777777" w:rsidTr="008457EC">
        <w:trPr>
          <w:trHeight w:val="28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56F410F3" w14:textId="77777777" w:rsidR="00974D29" w:rsidRPr="00622793" w:rsidRDefault="00974D29" w:rsidP="00B527C2">
            <w:pPr>
              <w:pStyle w:val="Tableheader-left"/>
              <w:rPr>
                <w:rFonts w:asciiTheme="minorHAnsi" w:hAnsiTheme="minorHAnsi" w:cstheme="minorHAnsi"/>
              </w:rPr>
            </w:pPr>
            <w:r w:rsidRPr="00622793">
              <w:rPr>
                <w:rFonts w:asciiTheme="minorHAnsi" w:hAnsiTheme="minorHAnsi" w:cstheme="minorHAnsi"/>
              </w:rPr>
              <w:t>Has strategic manager approval been obtained? If so what date?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2EF0" w14:textId="77777777" w:rsidR="00974D29" w:rsidRPr="00622793" w:rsidRDefault="00974D29" w:rsidP="00B527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D29" w:rsidRPr="00622793" w14:paraId="6954FB4A" w14:textId="77777777" w:rsidTr="008457EC">
        <w:trPr>
          <w:trHeight w:val="361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3CEB9349" w14:textId="77777777" w:rsidR="00974D29" w:rsidRPr="00622793" w:rsidRDefault="00974D29" w:rsidP="00B527C2">
            <w:pPr>
              <w:pStyle w:val="Tableheader-left"/>
              <w:rPr>
                <w:rFonts w:asciiTheme="minorHAnsi" w:hAnsiTheme="minorHAnsi" w:cstheme="minorHAnsi"/>
              </w:rPr>
            </w:pPr>
            <w:r w:rsidRPr="00622793">
              <w:rPr>
                <w:rFonts w:asciiTheme="minorHAnsi" w:hAnsiTheme="minorHAnsi" w:cstheme="minorHAnsi"/>
              </w:rPr>
              <w:t>If the child is placed with a connected person- has an IVA been completed and approved by the designated person under regulation 24?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38C7" w14:textId="77777777" w:rsidR="00974D29" w:rsidRPr="00622793" w:rsidRDefault="00974D29" w:rsidP="00B527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D29" w:rsidRPr="00622793" w14:paraId="4AE9E86A" w14:textId="77777777" w:rsidTr="008457EC">
        <w:trPr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14:paraId="7C392D48" w14:textId="77777777" w:rsidR="00974D29" w:rsidRPr="00622793" w:rsidRDefault="00974D29" w:rsidP="00B527C2">
            <w:pPr>
              <w:pStyle w:val="Tableheader-left"/>
              <w:rPr>
                <w:rFonts w:asciiTheme="minorHAnsi" w:hAnsiTheme="minorHAnsi" w:cstheme="minorHAnsi"/>
              </w:rPr>
            </w:pPr>
            <w:r w:rsidRPr="00622793">
              <w:rPr>
                <w:rFonts w:asciiTheme="minorHAnsi" w:hAnsiTheme="minorHAnsi" w:cstheme="minorHAnsi"/>
              </w:rPr>
              <w:t xml:space="preserve">Date of any previous </w:t>
            </w:r>
            <w:r w:rsidR="00CD79D0" w:rsidRPr="00622793">
              <w:rPr>
                <w:rFonts w:asciiTheme="minorHAnsi" w:hAnsiTheme="minorHAnsi" w:cstheme="minorHAnsi"/>
              </w:rPr>
              <w:t>S</w:t>
            </w:r>
            <w:r w:rsidRPr="00622793">
              <w:rPr>
                <w:rFonts w:asciiTheme="minorHAnsi" w:hAnsiTheme="minorHAnsi" w:cstheme="minorHAnsi"/>
              </w:rPr>
              <w:t>tage 1 panels / Legal Planning Meetings’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B1679" w14:textId="77777777" w:rsidR="00974D29" w:rsidRPr="00622793" w:rsidRDefault="00974D29" w:rsidP="00B527C2">
            <w:pPr>
              <w:pStyle w:val="Tabletext-left"/>
              <w:rPr>
                <w:rFonts w:asciiTheme="minorHAnsi" w:hAnsiTheme="minorHAnsi" w:cstheme="minorHAnsi"/>
              </w:rPr>
            </w:pPr>
          </w:p>
        </w:tc>
      </w:tr>
    </w:tbl>
    <w:p w14:paraId="2943DFD2" w14:textId="37877E89" w:rsidR="00B527C2" w:rsidRDefault="00B527C2" w:rsidP="00974D29">
      <w:pPr>
        <w:pStyle w:val="Heading3"/>
        <w:jc w:val="center"/>
      </w:pPr>
      <w:r>
        <w:rPr>
          <w:noProof/>
        </w:rPr>
        <w:drawing>
          <wp:inline distT="0" distB="0" distL="0" distR="0" wp14:anchorId="640E2057" wp14:editId="0CFB89E4">
            <wp:extent cx="1314450" cy="1124824"/>
            <wp:effectExtent l="0" t="0" r="0" b="0"/>
            <wp:docPr id="6" name="Picture 6" descr="C:\Users\SDrepaul\AppData\Local\Microsoft\Windows\INetCache\Content.Word\NCT_Logo_Vertical_Strap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repaul\AppData\Local\Microsoft\Windows\INetCache\Content.Word\NCT_Logo_Vertical_Strap_Colour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92" cy="113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4F0">
        <w:t xml:space="preserve"> </w:t>
      </w:r>
    </w:p>
    <w:p w14:paraId="59BD9331" w14:textId="77777777" w:rsidR="00B527C2" w:rsidRDefault="00B527C2" w:rsidP="00974D29">
      <w:pPr>
        <w:pStyle w:val="Heading3"/>
        <w:jc w:val="center"/>
        <w:rPr>
          <w:u w:val="single"/>
        </w:rPr>
      </w:pPr>
    </w:p>
    <w:p w14:paraId="0A85F6CA" w14:textId="5679ECC9" w:rsidR="001F30CC" w:rsidRPr="00484645" w:rsidRDefault="00AA08F7" w:rsidP="00974D29">
      <w:pPr>
        <w:pStyle w:val="Heading3"/>
        <w:jc w:val="center"/>
        <w:rPr>
          <w:u w:val="single"/>
        </w:rPr>
      </w:pPr>
      <w:r w:rsidRPr="00484645">
        <w:rPr>
          <w:u w:val="single"/>
        </w:rPr>
        <w:t>N</w:t>
      </w:r>
      <w:r w:rsidR="00B527C2">
        <w:rPr>
          <w:u w:val="single"/>
        </w:rPr>
        <w:t xml:space="preserve">orthamptonshire </w:t>
      </w:r>
      <w:r w:rsidRPr="00484645">
        <w:rPr>
          <w:u w:val="single"/>
        </w:rPr>
        <w:t>C</w:t>
      </w:r>
      <w:r w:rsidR="00B527C2">
        <w:rPr>
          <w:u w:val="single"/>
        </w:rPr>
        <w:t xml:space="preserve">hildren’s </w:t>
      </w:r>
      <w:r w:rsidR="00E51BB1">
        <w:rPr>
          <w:u w:val="single"/>
        </w:rPr>
        <w:t>T</w:t>
      </w:r>
      <w:r w:rsidR="00B527C2">
        <w:rPr>
          <w:u w:val="single"/>
        </w:rPr>
        <w:t>rust</w:t>
      </w:r>
      <w:r w:rsidRPr="00484645">
        <w:rPr>
          <w:u w:val="single"/>
        </w:rPr>
        <w:t xml:space="preserve"> Audit Tool</w:t>
      </w:r>
      <w:r w:rsidR="00364654">
        <w:rPr>
          <w:u w:val="single"/>
        </w:rPr>
        <w:t>; Children S</w:t>
      </w:r>
      <w:r w:rsidR="00B574F0" w:rsidRPr="00484645">
        <w:rPr>
          <w:u w:val="single"/>
        </w:rPr>
        <w:t xml:space="preserve">ubject to </w:t>
      </w:r>
      <w:r w:rsidR="00484645" w:rsidRPr="00484645">
        <w:rPr>
          <w:u w:val="single"/>
        </w:rPr>
        <w:t>Accommodation</w:t>
      </w:r>
      <w:r w:rsidR="00B574F0" w:rsidRPr="00484645">
        <w:rPr>
          <w:u w:val="single"/>
        </w:rPr>
        <w:t xml:space="preserve"> under Section 20</w:t>
      </w:r>
      <w:r w:rsidR="00364654">
        <w:rPr>
          <w:u w:val="single"/>
        </w:rPr>
        <w:t>.</w:t>
      </w:r>
    </w:p>
    <w:tbl>
      <w:tblPr>
        <w:tblW w:w="109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1134"/>
        <w:gridCol w:w="1559"/>
        <w:gridCol w:w="3544"/>
      </w:tblGrid>
      <w:tr w:rsidR="002E475D" w14:paraId="63D00955" w14:textId="77777777" w:rsidTr="00987AB2">
        <w:trPr>
          <w:cantSplit/>
          <w:trHeight w:val="499"/>
        </w:trPr>
        <w:tc>
          <w:tcPr>
            <w:tcW w:w="10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95369" w14:textId="77777777" w:rsidR="00EE06DC" w:rsidRPr="0098306D" w:rsidRDefault="00484645" w:rsidP="003C65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8306D">
              <w:rPr>
                <w:rFonts w:ascii="Arial" w:hAnsi="Arial" w:cs="Arial"/>
                <w:b/>
                <w:sz w:val="22"/>
                <w:szCs w:val="22"/>
                <w:u w:val="single"/>
              </w:rPr>
              <w:t>Guidance</w:t>
            </w:r>
          </w:p>
          <w:p w14:paraId="0DE1CD8C" w14:textId="77777777" w:rsidR="00EE06DC" w:rsidRPr="00EE06DC" w:rsidRDefault="00EE06DC" w:rsidP="003C6593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06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Please complete the </w:t>
            </w:r>
            <w:r w:rsidR="00484645" w:rsidRPr="00EE06DC">
              <w:rPr>
                <w:rFonts w:asciiTheme="minorHAnsi" w:hAnsiTheme="minorHAnsi" w:cstheme="minorHAnsi"/>
                <w:b/>
                <w:sz w:val="28"/>
                <w:szCs w:val="28"/>
              </w:rPr>
              <w:t>relevant</w:t>
            </w:r>
            <w:r w:rsidRPr="00EE06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sections as indicated.  Ensure that 1 audit is </w:t>
            </w:r>
            <w:r w:rsidR="00484645" w:rsidRPr="00EE06DC">
              <w:rPr>
                <w:rFonts w:asciiTheme="minorHAnsi" w:hAnsiTheme="minorHAnsi" w:cstheme="minorHAnsi"/>
                <w:b/>
                <w:sz w:val="28"/>
                <w:szCs w:val="28"/>
              </w:rPr>
              <w:t>completed for</w:t>
            </w:r>
            <w:r w:rsidRPr="00EE06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each child and not for sibling groups. </w:t>
            </w:r>
          </w:p>
          <w:p w14:paraId="2A9724A4" w14:textId="77777777" w:rsidR="0098306D" w:rsidRDefault="00EE06DC" w:rsidP="003C659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6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It is highly important that ALL questions in the </w:t>
            </w:r>
            <w:r w:rsidR="00484645" w:rsidRPr="00EE06DC">
              <w:rPr>
                <w:rFonts w:asciiTheme="minorHAnsi" w:hAnsiTheme="minorHAnsi" w:cstheme="minorHAnsi"/>
                <w:b/>
                <w:sz w:val="28"/>
                <w:szCs w:val="28"/>
              </w:rPr>
              <w:t>relevant</w:t>
            </w:r>
            <w:r w:rsidRPr="00EE06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sections are answered. If it is not possible to determine an answer then please rate the question as amber.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3656493" w14:textId="77777777" w:rsidR="0098306D" w:rsidRPr="00364654" w:rsidRDefault="0098306D" w:rsidP="003C6593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4654">
              <w:rPr>
                <w:rFonts w:asciiTheme="minorHAnsi" w:hAnsiTheme="minorHAnsi" w:cstheme="minorHAnsi"/>
                <w:b/>
                <w:sz w:val="28"/>
                <w:szCs w:val="28"/>
              </w:rPr>
              <w:t>This tool can support professional decision making but is  not a substitute for this. Please seek legal advice if you have a situation not covered by the tool or if you are unsure or concerned about the use of Section 20 for a child.</w:t>
            </w:r>
          </w:p>
        </w:tc>
      </w:tr>
      <w:tr w:rsidR="00B574F0" w14:paraId="1902BDFB" w14:textId="77777777" w:rsidTr="00AC5ADD">
        <w:trPr>
          <w:cantSplit/>
          <w:trHeight w:val="49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14:paraId="3F02E8FB" w14:textId="77777777" w:rsidR="00CD79D0" w:rsidRPr="00622793" w:rsidRDefault="0050786D" w:rsidP="003C6593">
            <w:pPr>
              <w:pStyle w:val="Tableheader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 xml:space="preserve">Section 1 </w:t>
            </w:r>
          </w:p>
          <w:p w14:paraId="6DB0BC9F" w14:textId="77777777" w:rsidR="00CD79D0" w:rsidRPr="00622793" w:rsidRDefault="00CD79D0" w:rsidP="003C6593">
            <w:pPr>
              <w:pStyle w:val="Tableheader-left"/>
              <w:rPr>
                <w:rFonts w:asciiTheme="minorHAnsi" w:hAnsiTheme="minorHAnsi" w:cstheme="minorHAnsi"/>
                <w:szCs w:val="22"/>
              </w:rPr>
            </w:pPr>
          </w:p>
          <w:p w14:paraId="30411EFE" w14:textId="77777777" w:rsidR="0050786D" w:rsidRPr="00622793" w:rsidRDefault="0050786D" w:rsidP="00CD79D0">
            <w:pPr>
              <w:pStyle w:val="Tableheader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 xml:space="preserve">Reason that the child/young person is </w:t>
            </w:r>
            <w:r w:rsidR="00484645" w:rsidRPr="00622793">
              <w:rPr>
                <w:rFonts w:asciiTheme="minorHAnsi" w:hAnsiTheme="minorHAnsi" w:cstheme="minorHAnsi"/>
                <w:szCs w:val="22"/>
              </w:rPr>
              <w:t>accommodated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under S20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D4EBA3C" w14:textId="77777777" w:rsidR="003C6593" w:rsidRPr="00622793" w:rsidRDefault="003C6593" w:rsidP="0003282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</w:p>
          <w:p w14:paraId="604B5FF8" w14:textId="77777777" w:rsidR="003C6593" w:rsidRPr="00622793" w:rsidRDefault="003C6593" w:rsidP="0003282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(green)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D9492" w14:textId="77777777" w:rsidR="003C6593" w:rsidRPr="00622793" w:rsidRDefault="003C6593" w:rsidP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C2978F6" w14:textId="77777777" w:rsidR="003C6593" w:rsidRPr="00622793" w:rsidRDefault="00BF1FE6" w:rsidP="006227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(No RAG rating  move onto next section</w:t>
            </w:r>
            <w:r w:rsidR="007C0929" w:rsidRPr="0062279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2E1239A1" w14:textId="77777777" w:rsidR="003C6593" w:rsidRPr="00622793" w:rsidRDefault="003C6593" w:rsidP="003C659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Supporting information</w:t>
            </w:r>
          </w:p>
          <w:p w14:paraId="0C399B2D" w14:textId="77777777" w:rsidR="0050786D" w:rsidRPr="00622793" w:rsidRDefault="0050786D" w:rsidP="002E475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 xml:space="preserve">(where </w:t>
            </w:r>
            <w:r w:rsidR="00CD79D0" w:rsidRPr="00622793">
              <w:rPr>
                <w:rFonts w:asciiTheme="minorHAnsi" w:hAnsiTheme="minorHAnsi" w:cstheme="minorHAnsi"/>
                <w:sz w:val="22"/>
                <w:szCs w:val="22"/>
              </w:rPr>
              <w:t>necessary</w:t>
            </w:r>
            <w:r w:rsidR="002F4971" w:rsidRPr="0062279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rel</w:t>
            </w:r>
            <w:r w:rsidR="00CD79D0" w:rsidRPr="00622793">
              <w:rPr>
                <w:rFonts w:asciiTheme="minorHAnsi" w:hAnsiTheme="minorHAnsi" w:cstheme="minorHAnsi"/>
                <w:sz w:val="22"/>
                <w:szCs w:val="22"/>
              </w:rPr>
              <w:t>evant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C6593" w14:paraId="6DBF7DE6" w14:textId="77777777" w:rsidTr="00AC5ADD">
        <w:trPr>
          <w:cantSplit/>
          <w:trHeight w:val="61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3EF53E" w14:textId="77777777" w:rsidR="00622793" w:rsidRPr="00622793" w:rsidRDefault="0050786D" w:rsidP="00AC5ADD">
            <w:pPr>
              <w:pStyle w:val="Tabletext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S/he is aged 16/17 and is assessed as homeless in accordance with the Southwark Judgement  AND has</w:t>
            </w:r>
            <w:r w:rsidR="00622793">
              <w:rPr>
                <w:rFonts w:asciiTheme="minorHAnsi" w:hAnsiTheme="minorHAnsi" w:cstheme="minorHAnsi"/>
                <w:szCs w:val="22"/>
              </w:rPr>
              <w:t xml:space="preserve"> the capacity to consent to S20</w:t>
            </w:r>
            <w:r w:rsidR="00364654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01B3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F004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A7EF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593" w14:paraId="3FC1C46D" w14:textId="77777777" w:rsidTr="00AC5ADD">
        <w:trPr>
          <w:cantSplit/>
          <w:trHeight w:val="978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4DC6FB" w14:textId="77777777" w:rsidR="00622793" w:rsidRPr="00622793" w:rsidRDefault="0050786D" w:rsidP="00AC5ADD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lastRenderedPageBreak/>
              <w:t xml:space="preserve">S/he is an unaccompanied asylum seeking young person who is </w:t>
            </w:r>
            <w:r w:rsidR="00CD79D0" w:rsidRPr="00622793">
              <w:rPr>
                <w:rFonts w:asciiTheme="minorHAnsi" w:hAnsiTheme="minorHAnsi" w:cstheme="minorHAnsi"/>
                <w:szCs w:val="22"/>
              </w:rPr>
              <w:t>‘</w:t>
            </w:r>
            <w:r w:rsidRPr="00622793">
              <w:rPr>
                <w:rFonts w:asciiTheme="minorHAnsi" w:hAnsiTheme="minorHAnsi" w:cstheme="minorHAnsi"/>
                <w:szCs w:val="22"/>
              </w:rPr>
              <w:t>Frazer competent’ i.e. able to consent to his/her accommodation and medical treatment etc.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70B6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D4AD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D388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593" w14:paraId="7CD6A890" w14:textId="77777777" w:rsidTr="00AC5ADD">
        <w:trPr>
          <w:cantSplit/>
          <w:trHeight w:val="91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995009" w14:textId="77777777" w:rsidR="00EE06DC" w:rsidRPr="00622793" w:rsidRDefault="0050786D" w:rsidP="00AC5ADD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S/he is an unac</w:t>
            </w:r>
            <w:r w:rsidR="00CD79D0" w:rsidRPr="00622793">
              <w:rPr>
                <w:rFonts w:asciiTheme="minorHAnsi" w:hAnsiTheme="minorHAnsi" w:cstheme="minorHAnsi"/>
                <w:szCs w:val="22"/>
              </w:rPr>
              <w:t>c</w:t>
            </w:r>
            <w:r w:rsidRPr="00622793">
              <w:rPr>
                <w:rFonts w:asciiTheme="minorHAnsi" w:hAnsiTheme="minorHAnsi" w:cstheme="minorHAnsi"/>
                <w:szCs w:val="22"/>
              </w:rPr>
              <w:t>ompanied</w:t>
            </w:r>
            <w:r w:rsidR="00BE0849" w:rsidRPr="00622793">
              <w:rPr>
                <w:rFonts w:asciiTheme="minorHAnsi" w:hAnsiTheme="minorHAnsi" w:cstheme="minorHAnsi"/>
                <w:szCs w:val="22"/>
              </w:rPr>
              <w:t xml:space="preserve"> asylum seeking young person and there are no concerns of a child pro</w:t>
            </w:r>
            <w:r w:rsidR="00622793">
              <w:rPr>
                <w:rFonts w:asciiTheme="minorHAnsi" w:hAnsiTheme="minorHAnsi" w:cstheme="minorHAnsi"/>
                <w:szCs w:val="22"/>
              </w:rPr>
              <w:t>tection nature e.g. trafficking</w:t>
            </w:r>
            <w:r w:rsidR="00EE06D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12DB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2E21" w14:textId="77777777" w:rsidR="003C6593" w:rsidRPr="00622793" w:rsidRDefault="003C6593" w:rsidP="00E25F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8846" w14:textId="77777777" w:rsidR="003C6593" w:rsidRPr="00622793" w:rsidRDefault="003C6593" w:rsidP="00E25F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06DC" w:rsidRPr="00622793" w14:paraId="2EDD98D7" w14:textId="77777777" w:rsidTr="003E5B1E">
        <w:trPr>
          <w:cantSplit/>
          <w:trHeight w:val="112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520D92EC" w14:textId="77777777" w:rsidR="00EE06DC" w:rsidRPr="00622793" w:rsidRDefault="00EE06DC" w:rsidP="003E5B1E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AC5ADD">
              <w:rPr>
                <w:rFonts w:asciiTheme="minorHAnsi" w:hAnsiTheme="minorHAnsi" w:cstheme="minorHAnsi"/>
                <w:b/>
                <w:szCs w:val="22"/>
              </w:rPr>
              <w:t>Section 1</w:t>
            </w:r>
            <w:r>
              <w:rPr>
                <w:rFonts w:asciiTheme="minorHAnsi" w:hAnsiTheme="minorHAnsi" w:cstheme="minorHAnsi"/>
                <w:szCs w:val="22"/>
              </w:rPr>
              <w:t xml:space="preserve"> (continued)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DCA5640" w14:textId="77777777" w:rsidR="00EE06DC" w:rsidRPr="00AC5ADD" w:rsidRDefault="00EE06DC" w:rsidP="003E5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ADD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  <w:p w14:paraId="065BD262" w14:textId="77777777" w:rsidR="00EE06DC" w:rsidRPr="00622793" w:rsidRDefault="00EE06DC" w:rsidP="003E5B1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(Green)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2BA45" w14:textId="77777777" w:rsidR="00EE06DC" w:rsidRPr="002E475D" w:rsidRDefault="00EE06DC" w:rsidP="003E5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  <w:p w14:paraId="7CD0932C" w14:textId="77777777" w:rsidR="00EE06DC" w:rsidRPr="00622793" w:rsidRDefault="00EE06DC" w:rsidP="003E5B1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RAG rating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 xml:space="preserve"> move onto next section)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68AB0255" w14:textId="77777777" w:rsidR="00EE06DC" w:rsidRPr="002E475D" w:rsidRDefault="00EE06DC" w:rsidP="003E5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4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Supporting information </w:t>
            </w:r>
          </w:p>
          <w:p w14:paraId="038560C2" w14:textId="77777777" w:rsidR="00EE06DC" w:rsidRPr="00622793" w:rsidRDefault="00EE06DC" w:rsidP="003E5B1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(where necessary/relevant)</w:t>
            </w:r>
          </w:p>
        </w:tc>
      </w:tr>
      <w:tr w:rsidR="003C6593" w14:paraId="4860EB23" w14:textId="77777777" w:rsidTr="00AC5ADD">
        <w:trPr>
          <w:cantSplit/>
          <w:trHeight w:val="868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3D49F3" w14:textId="77777777" w:rsidR="00CD79D0" w:rsidRPr="00622793" w:rsidRDefault="007C0929" w:rsidP="00AC5ADD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S/he is a disabled child who is in rec</w:t>
            </w:r>
            <w:r w:rsidR="00800A3D" w:rsidRPr="00622793">
              <w:rPr>
                <w:rFonts w:asciiTheme="minorHAnsi" w:hAnsiTheme="minorHAnsi" w:cstheme="minorHAnsi"/>
                <w:szCs w:val="22"/>
              </w:rPr>
              <w:t>e</w:t>
            </w:r>
            <w:r w:rsidRPr="00622793">
              <w:rPr>
                <w:rFonts w:asciiTheme="minorHAnsi" w:hAnsiTheme="minorHAnsi" w:cstheme="minorHAnsi"/>
                <w:szCs w:val="22"/>
              </w:rPr>
              <w:t>ipt of a p</w:t>
            </w:r>
            <w:r w:rsidR="00364654">
              <w:rPr>
                <w:rFonts w:asciiTheme="minorHAnsi" w:hAnsiTheme="minorHAnsi" w:cstheme="minorHAnsi"/>
                <w:szCs w:val="22"/>
              </w:rPr>
              <w:t>ackage of short breaks AND all persons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with </w:t>
            </w:r>
            <w:r w:rsidR="00CD79D0" w:rsidRPr="00622793">
              <w:rPr>
                <w:rFonts w:asciiTheme="minorHAnsi" w:hAnsiTheme="minorHAnsi" w:cstheme="minorHAnsi"/>
                <w:szCs w:val="22"/>
              </w:rPr>
              <w:t>PR have signed consent</w:t>
            </w:r>
            <w:r w:rsidR="00364654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9A95" w14:textId="77777777" w:rsidR="00B47EF2" w:rsidRPr="00622793" w:rsidRDefault="00B47E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45E1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BD67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593" w:rsidRPr="00622793" w14:paraId="0CD53F21" w14:textId="77777777" w:rsidTr="00AC5ADD">
        <w:trPr>
          <w:cantSplit/>
          <w:trHeight w:val="126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298BEF" w14:textId="77777777" w:rsidR="003C6593" w:rsidRPr="00622793" w:rsidRDefault="007C0929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The paren</w:t>
            </w:r>
            <w:r w:rsidR="00BE0849" w:rsidRPr="00622793">
              <w:rPr>
                <w:rFonts w:asciiTheme="minorHAnsi" w:hAnsiTheme="minorHAnsi" w:cstheme="minorHAnsi"/>
                <w:szCs w:val="22"/>
              </w:rPr>
              <w:t>t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(s) are prevented from caring for the child for a </w:t>
            </w:r>
            <w:r w:rsidRPr="00622793">
              <w:rPr>
                <w:rFonts w:asciiTheme="minorHAnsi" w:hAnsiTheme="minorHAnsi" w:cstheme="minorHAnsi"/>
                <w:b/>
                <w:szCs w:val="22"/>
              </w:rPr>
              <w:t xml:space="preserve">short 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period of time </w:t>
            </w:r>
            <w:r w:rsidR="00EE1FFB">
              <w:rPr>
                <w:rFonts w:asciiTheme="minorHAnsi" w:hAnsiTheme="minorHAnsi" w:cstheme="minorHAnsi"/>
                <w:szCs w:val="22"/>
              </w:rPr>
              <w:t xml:space="preserve">, for example </w:t>
            </w:r>
            <w:r w:rsidRPr="00622793">
              <w:rPr>
                <w:rFonts w:asciiTheme="minorHAnsi" w:hAnsiTheme="minorHAnsi" w:cstheme="minorHAnsi"/>
                <w:szCs w:val="22"/>
              </w:rPr>
              <w:t>due to illness</w:t>
            </w:r>
            <w:r w:rsidR="00EE1FFB">
              <w:rPr>
                <w:rFonts w:asciiTheme="minorHAnsi" w:hAnsiTheme="minorHAnsi" w:cstheme="minorHAnsi"/>
                <w:szCs w:val="22"/>
              </w:rPr>
              <w:t>,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and have not been able to</w:t>
            </w:r>
            <w:r w:rsidR="00BE0849" w:rsidRPr="0062279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22793">
              <w:rPr>
                <w:rFonts w:asciiTheme="minorHAnsi" w:hAnsiTheme="minorHAnsi" w:cstheme="minorHAnsi"/>
                <w:szCs w:val="22"/>
              </w:rPr>
              <w:t>arrange for the child to stay with family and friends</w:t>
            </w:r>
            <w:r w:rsidR="00BE0849" w:rsidRPr="00622793">
              <w:rPr>
                <w:rFonts w:asciiTheme="minorHAnsi" w:hAnsiTheme="minorHAnsi" w:cstheme="minorHAnsi"/>
                <w:szCs w:val="22"/>
              </w:rPr>
              <w:t>.</w:t>
            </w:r>
          </w:p>
          <w:p w14:paraId="59EA3114" w14:textId="77777777" w:rsidR="007C0929" w:rsidRPr="00622793" w:rsidRDefault="007C0929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</w:p>
          <w:p w14:paraId="0869C3A1" w14:textId="77777777" w:rsidR="00B574F0" w:rsidRPr="002E475D" w:rsidRDefault="007C0929">
            <w:pPr>
              <w:pStyle w:val="Tabletext-left"/>
              <w:rPr>
                <w:rFonts w:asciiTheme="minorHAnsi" w:hAnsiTheme="minorHAnsi" w:cstheme="minorHAnsi"/>
                <w:b/>
                <w:szCs w:val="22"/>
              </w:rPr>
            </w:pPr>
            <w:r w:rsidRPr="002E475D">
              <w:rPr>
                <w:rFonts w:asciiTheme="minorHAnsi" w:hAnsiTheme="minorHAnsi" w:cstheme="minorHAnsi"/>
                <w:b/>
                <w:szCs w:val="22"/>
              </w:rPr>
              <w:t>NB if the parent is sectioned</w:t>
            </w:r>
            <w:r w:rsidR="00BF1FE6" w:rsidRPr="002E475D">
              <w:rPr>
                <w:rFonts w:asciiTheme="minorHAnsi" w:hAnsiTheme="minorHAnsi" w:cstheme="minorHAnsi"/>
                <w:b/>
                <w:szCs w:val="22"/>
              </w:rPr>
              <w:t xml:space="preserve"> under the MH Act </w:t>
            </w:r>
            <w:r w:rsidRPr="002E475D">
              <w:rPr>
                <w:rFonts w:asciiTheme="minorHAnsi" w:hAnsiTheme="minorHAnsi" w:cstheme="minorHAnsi"/>
                <w:b/>
                <w:szCs w:val="22"/>
              </w:rPr>
              <w:t xml:space="preserve"> / has capacity issues preventing him/ her from caring for the child- please rate this amber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B886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DFFF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0204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593" w:rsidRPr="00622793" w14:paraId="281AA4A1" w14:textId="77777777" w:rsidTr="00AC5ADD">
        <w:trPr>
          <w:cantSplit/>
          <w:trHeight w:val="112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E38923" w14:textId="77777777" w:rsidR="00EE1FFB" w:rsidRDefault="00B47EF2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People with PR</w:t>
            </w:r>
            <w:r w:rsidR="007C0929" w:rsidRPr="00622793">
              <w:rPr>
                <w:rFonts w:asciiTheme="minorHAnsi" w:hAnsiTheme="minorHAnsi" w:cstheme="minorHAnsi"/>
                <w:szCs w:val="22"/>
              </w:rPr>
              <w:t xml:space="preserve"> have consistently expressed the wish to </w:t>
            </w:r>
            <w:r w:rsidR="00EE1FFB">
              <w:rPr>
                <w:rFonts w:asciiTheme="minorHAnsi" w:hAnsiTheme="minorHAnsi" w:cstheme="minorHAnsi"/>
                <w:szCs w:val="22"/>
              </w:rPr>
              <w:t>relinquish a baby</w:t>
            </w:r>
            <w:r w:rsidR="00364654">
              <w:rPr>
                <w:rFonts w:asciiTheme="minorHAnsi" w:hAnsiTheme="minorHAnsi" w:cstheme="minorHAnsi"/>
                <w:szCs w:val="22"/>
              </w:rPr>
              <w:t xml:space="preserve"> for </w:t>
            </w:r>
            <w:r w:rsidR="00EE1FF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64654">
              <w:rPr>
                <w:rFonts w:asciiTheme="minorHAnsi" w:hAnsiTheme="minorHAnsi" w:cstheme="minorHAnsi"/>
                <w:szCs w:val="22"/>
              </w:rPr>
              <w:t>adoption</w:t>
            </w:r>
            <w:r w:rsidR="00CD79D0" w:rsidRPr="0062279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352A7" w:rsidRPr="00622793">
              <w:rPr>
                <w:rFonts w:asciiTheme="minorHAnsi" w:hAnsiTheme="minorHAnsi" w:cstheme="minorHAnsi"/>
                <w:szCs w:val="22"/>
              </w:rPr>
              <w:t>AND</w:t>
            </w:r>
            <w:r w:rsidR="00EE1FFB">
              <w:rPr>
                <w:rFonts w:asciiTheme="minorHAnsi" w:hAnsiTheme="minorHAnsi" w:cstheme="minorHAnsi"/>
                <w:szCs w:val="22"/>
              </w:rPr>
              <w:t xml:space="preserve"> this was the intention before birth.</w:t>
            </w:r>
          </w:p>
          <w:p w14:paraId="1310EDBE" w14:textId="77777777" w:rsidR="007C0929" w:rsidRPr="00622793" w:rsidRDefault="00CD79D0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B7D4667" w14:textId="77777777" w:rsidR="007C0929" w:rsidRPr="00622793" w:rsidRDefault="007C0929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T</w:t>
            </w:r>
            <w:r w:rsidR="002458E6" w:rsidRPr="00622793">
              <w:rPr>
                <w:rFonts w:asciiTheme="minorHAnsi" w:hAnsiTheme="minorHAnsi" w:cstheme="minorHAnsi"/>
                <w:szCs w:val="22"/>
              </w:rPr>
              <w:t xml:space="preserve">he </w:t>
            </w:r>
            <w:r w:rsidR="00484645" w:rsidRPr="00622793">
              <w:rPr>
                <w:rFonts w:asciiTheme="minorHAnsi" w:hAnsiTheme="minorHAnsi" w:cstheme="minorHAnsi"/>
                <w:szCs w:val="22"/>
              </w:rPr>
              <w:t>relevant</w:t>
            </w:r>
            <w:r w:rsidR="00BF1FE6" w:rsidRPr="00622793">
              <w:rPr>
                <w:rFonts w:asciiTheme="minorHAnsi" w:hAnsiTheme="minorHAnsi" w:cstheme="minorHAnsi"/>
                <w:szCs w:val="22"/>
              </w:rPr>
              <w:t xml:space="preserve"> consent</w:t>
            </w:r>
            <w:r w:rsidR="002458E6" w:rsidRPr="00622793">
              <w:rPr>
                <w:rFonts w:asciiTheme="minorHAnsi" w:hAnsiTheme="minorHAnsi" w:cstheme="minorHAnsi"/>
                <w:szCs w:val="22"/>
              </w:rPr>
              <w:t xml:space="preserve"> forms are signed and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the plan for permanence for the child is progressing in a timely manner.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8F9E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950F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5988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4AD" w:rsidRPr="00622793" w14:paraId="38657BFC" w14:textId="77777777" w:rsidTr="00C324AD">
        <w:trPr>
          <w:cantSplit/>
          <w:trHeight w:val="570"/>
        </w:trPr>
        <w:tc>
          <w:tcPr>
            <w:tcW w:w="10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212A6F62" w14:textId="77777777" w:rsidR="00C324AD" w:rsidRPr="00622793" w:rsidRDefault="00C324AD" w:rsidP="00C324A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FFD399" w14:textId="77777777" w:rsidR="00CD79D0" w:rsidRPr="00622793" w:rsidRDefault="00C324AD" w:rsidP="00AC5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all questions in </w:t>
            </w:r>
            <w:r w:rsidR="00CD79D0" w:rsidRPr="00622793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Pr="00622793">
              <w:rPr>
                <w:rFonts w:asciiTheme="minorHAnsi" w:eastAsia="Calibri" w:hAnsiTheme="minorHAnsi" w:cstheme="minorHAnsi"/>
                <w:sz w:val="22"/>
                <w:szCs w:val="22"/>
              </w:rPr>
              <w:t>ection 1 are RAG green- complete Section 5 only.  The child’s circumstanc</w:t>
            </w:r>
            <w:r w:rsidR="00AC5ADD">
              <w:rPr>
                <w:rFonts w:asciiTheme="minorHAnsi" w:eastAsia="Calibri" w:hAnsiTheme="minorHAnsi" w:cstheme="minorHAnsi"/>
                <w:sz w:val="22"/>
                <w:szCs w:val="22"/>
              </w:rPr>
              <w:t>es should be regularly reviewed.</w:t>
            </w:r>
          </w:p>
        </w:tc>
      </w:tr>
      <w:tr w:rsidR="00B574F0" w:rsidRPr="00622793" w14:paraId="1FD718B7" w14:textId="77777777" w:rsidTr="00107E64">
        <w:trPr>
          <w:cantSplit/>
          <w:trHeight w:val="141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14:paraId="28523F80" w14:textId="77777777" w:rsidR="003C6593" w:rsidRPr="00622793" w:rsidRDefault="007C0929" w:rsidP="00CD79D0">
            <w:pPr>
              <w:pStyle w:val="Tabletext-left"/>
              <w:rPr>
                <w:rFonts w:asciiTheme="minorHAnsi" w:hAnsiTheme="minorHAnsi" w:cstheme="minorHAnsi"/>
                <w:b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Cs w:val="22"/>
              </w:rPr>
              <w:t>Section 2</w:t>
            </w:r>
          </w:p>
          <w:p w14:paraId="765AD9E1" w14:textId="77777777" w:rsidR="007C0929" w:rsidRPr="00622793" w:rsidRDefault="007C0929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</w:p>
          <w:p w14:paraId="1665786A" w14:textId="77777777" w:rsidR="007C0929" w:rsidRPr="00622793" w:rsidRDefault="007C0929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Issues relating</w:t>
            </w:r>
            <w:r w:rsidR="00CD79D0" w:rsidRPr="00622793">
              <w:rPr>
                <w:rFonts w:asciiTheme="minorHAnsi" w:hAnsiTheme="minorHAnsi" w:cstheme="minorHAnsi"/>
                <w:szCs w:val="22"/>
              </w:rPr>
              <w:t xml:space="preserve"> to consent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DC92EBB" w14:textId="77777777" w:rsidR="003C6593" w:rsidRPr="00622793" w:rsidRDefault="00E9200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  <w:p w14:paraId="3A12ACED" w14:textId="77777777" w:rsidR="00364654" w:rsidRDefault="00E92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(green)</w:t>
            </w:r>
          </w:p>
          <w:p w14:paraId="7980D6A3" w14:textId="77777777" w:rsidR="00E92000" w:rsidRPr="00364654" w:rsidRDefault="00E92000" w:rsidP="003646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EB7238C" w14:textId="77777777" w:rsidR="003C6593" w:rsidRPr="00622793" w:rsidRDefault="00E9200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  <w:p w14:paraId="32DBA746" w14:textId="77777777" w:rsidR="00E92000" w:rsidRPr="00622793" w:rsidRDefault="00E92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(red)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2FACF41C" w14:textId="77777777" w:rsidR="007C0929" w:rsidRPr="00622793" w:rsidRDefault="007C0929" w:rsidP="007C092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>Supporting information</w:t>
            </w:r>
          </w:p>
          <w:p w14:paraId="191D9B2F" w14:textId="77777777" w:rsidR="003C6593" w:rsidRPr="00622793" w:rsidRDefault="007C0929" w:rsidP="007C092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92000" w:rsidRPr="0062279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where</w:t>
            </w:r>
            <w:r w:rsidR="00107E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645">
              <w:rPr>
                <w:rFonts w:asciiTheme="minorHAnsi" w:hAnsiTheme="minorHAnsi" w:cstheme="minorHAnsi"/>
                <w:sz w:val="22"/>
                <w:szCs w:val="22"/>
              </w:rPr>
              <w:t>necessary</w:t>
            </w:r>
            <w:r w:rsidR="00107E6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645" w:rsidRPr="00622793"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C6593" w:rsidRPr="00622793" w14:paraId="5F6272AA" w14:textId="77777777" w:rsidTr="00AC5ADD">
        <w:trPr>
          <w:cantSplit/>
          <w:trHeight w:val="39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DBF8A1" w14:textId="77777777" w:rsidR="00EE1FFB" w:rsidRPr="00622793" w:rsidRDefault="007C0929" w:rsidP="007C0929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 xml:space="preserve">Has consent been obtained from </w:t>
            </w:r>
            <w:r w:rsidRPr="00622793">
              <w:rPr>
                <w:rFonts w:asciiTheme="minorHAnsi" w:hAnsiTheme="minorHAnsi" w:cstheme="minorHAnsi"/>
                <w:b/>
                <w:szCs w:val="22"/>
              </w:rPr>
              <w:t xml:space="preserve">all </w:t>
            </w:r>
            <w:r w:rsidRPr="00622793">
              <w:rPr>
                <w:rFonts w:asciiTheme="minorHAnsi" w:hAnsiTheme="minorHAnsi" w:cstheme="minorHAnsi"/>
                <w:szCs w:val="22"/>
              </w:rPr>
              <w:t>people who hold Parental Responsibility (PR) for the child</w:t>
            </w:r>
            <w:r w:rsidR="00E92000" w:rsidRPr="00622793">
              <w:rPr>
                <w:rFonts w:asciiTheme="minorHAnsi" w:hAnsiTheme="minorHAnsi" w:cstheme="minorHAnsi"/>
                <w:szCs w:val="22"/>
              </w:rPr>
              <w:t>?</w:t>
            </w:r>
            <w:r w:rsidR="00EE1FF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6DDEB4B" w14:textId="77777777" w:rsidR="007C0929" w:rsidRPr="00622793" w:rsidRDefault="007C0929" w:rsidP="007C0929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</w:p>
          <w:p w14:paraId="2A985591" w14:textId="77777777" w:rsidR="007C0929" w:rsidRPr="00622793" w:rsidRDefault="007C0929" w:rsidP="00CD79D0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 xml:space="preserve">NB if the child is subject to a Child Arrangements Order or Special Guardianship </w:t>
            </w:r>
            <w:r w:rsidR="00364654">
              <w:rPr>
                <w:rFonts w:asciiTheme="minorHAnsi" w:hAnsiTheme="minorHAnsi" w:cstheme="minorHAnsi"/>
                <w:szCs w:val="22"/>
              </w:rPr>
              <w:t>Order,</w:t>
            </w:r>
            <w:r w:rsidR="00EE1FFB">
              <w:rPr>
                <w:rFonts w:asciiTheme="minorHAnsi" w:hAnsiTheme="minorHAnsi" w:cstheme="minorHAnsi"/>
                <w:szCs w:val="22"/>
              </w:rPr>
              <w:t xml:space="preserve"> consider whether  all persons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with PR have consented </w:t>
            </w:r>
            <w:r w:rsidR="00EE1FFB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73CB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FD99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C208" w14:textId="77777777" w:rsidR="003C6593" w:rsidRPr="00622793" w:rsidRDefault="003C65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593" w:rsidRPr="00622793" w14:paraId="656F3780" w14:textId="77777777" w:rsidTr="00AC5ADD">
        <w:trPr>
          <w:cantSplit/>
          <w:trHeight w:val="72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D5C1B7" w14:textId="77777777" w:rsidR="00F352A7" w:rsidRPr="00622793" w:rsidRDefault="00E92000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 xml:space="preserve">Has the correct consent form </w:t>
            </w:r>
          </w:p>
          <w:p w14:paraId="49758124" w14:textId="77777777" w:rsidR="00622793" w:rsidRPr="00622793" w:rsidRDefault="00E92000" w:rsidP="00622793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 xml:space="preserve">(attached) </w:t>
            </w:r>
            <w:r w:rsidR="00F352A7" w:rsidRPr="00622793">
              <w:rPr>
                <w:rFonts w:asciiTheme="minorHAnsi" w:hAnsiTheme="minorHAnsi" w:cstheme="minorHAnsi"/>
                <w:szCs w:val="22"/>
              </w:rPr>
              <w:t xml:space="preserve"> been signed by all people</w:t>
            </w:r>
            <w:r w:rsidR="004D2125" w:rsidRPr="00622793">
              <w:rPr>
                <w:rFonts w:asciiTheme="minorHAnsi" w:hAnsiTheme="minorHAnsi" w:cstheme="minorHAnsi"/>
                <w:szCs w:val="22"/>
              </w:rPr>
              <w:t xml:space="preserve"> with</w:t>
            </w:r>
            <w:r w:rsidR="00F352A7" w:rsidRPr="00622793">
              <w:rPr>
                <w:rFonts w:asciiTheme="minorHAnsi" w:hAnsiTheme="minorHAnsi" w:cstheme="minorHAnsi"/>
                <w:szCs w:val="22"/>
              </w:rPr>
              <w:t xml:space="preserve"> PR</w:t>
            </w:r>
            <w:r w:rsidRPr="00622793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1EFD" w14:textId="77777777" w:rsidR="00F352A7" w:rsidRPr="00622793" w:rsidRDefault="00F352A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B2BD" w14:textId="77777777" w:rsidR="003C6593" w:rsidRPr="00622793" w:rsidRDefault="003C6593" w:rsidP="00482D4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ECE7" w14:textId="77777777" w:rsidR="003C6593" w:rsidRPr="00622793" w:rsidRDefault="003C6593" w:rsidP="00482D4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793" w:rsidRPr="00622793" w14:paraId="17187E7A" w14:textId="77777777" w:rsidTr="00AC5ADD">
        <w:trPr>
          <w:cantSplit/>
          <w:trHeight w:val="117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B124AE" w14:textId="77777777" w:rsidR="00622793" w:rsidRPr="00622793" w:rsidRDefault="00622793" w:rsidP="00622793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lastRenderedPageBreak/>
              <w:t xml:space="preserve">Do the </w:t>
            </w:r>
            <w:r w:rsidR="00484645" w:rsidRPr="00622793">
              <w:rPr>
                <w:rFonts w:asciiTheme="minorHAnsi" w:hAnsiTheme="minorHAnsi" w:cstheme="minorHAnsi"/>
                <w:szCs w:val="22"/>
              </w:rPr>
              <w:t>people with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PR speak and read English fluently?</w:t>
            </w:r>
          </w:p>
          <w:p w14:paraId="04D918BB" w14:textId="77777777" w:rsidR="00622793" w:rsidRPr="00622793" w:rsidRDefault="00622793" w:rsidP="00622793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</w:p>
          <w:p w14:paraId="1796789B" w14:textId="77777777" w:rsidR="00622793" w:rsidRDefault="00622793" w:rsidP="00622793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If not, was an interpreter used to explain S20 and is the form translated into the first language of the person who signed the form?</w:t>
            </w:r>
          </w:p>
          <w:p w14:paraId="029D8E68" w14:textId="77777777" w:rsidR="00364654" w:rsidRPr="00622793" w:rsidRDefault="00364654" w:rsidP="00622793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D2D1" w14:textId="77777777" w:rsidR="00622793" w:rsidRPr="00622793" w:rsidRDefault="006227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8E1E" w14:textId="77777777" w:rsidR="00622793" w:rsidRPr="00622793" w:rsidRDefault="00622793" w:rsidP="00482D4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FEED" w14:textId="77777777" w:rsidR="00622793" w:rsidRPr="00622793" w:rsidRDefault="00622793" w:rsidP="00482D4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654" w:rsidRPr="00622793" w14:paraId="463E2E00" w14:textId="77777777" w:rsidTr="00364654">
        <w:trPr>
          <w:cantSplit/>
          <w:trHeight w:val="113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14:paraId="21B8C086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b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Cs w:val="22"/>
              </w:rPr>
              <w:t>Section 2</w:t>
            </w:r>
          </w:p>
          <w:p w14:paraId="47BEA2FB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</w:p>
          <w:p w14:paraId="777F49E7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Issues relating to consent</w:t>
            </w:r>
            <w:r>
              <w:rPr>
                <w:rFonts w:asciiTheme="minorHAnsi" w:hAnsiTheme="minorHAnsi" w:cstheme="minorHAnsi"/>
                <w:szCs w:val="22"/>
              </w:rPr>
              <w:t xml:space="preserve"> (continued).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943112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  <w:p w14:paraId="4CF54D0C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(green)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9999D52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  <w:p w14:paraId="15355C6F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(red)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3B27DBBA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>Supporting information</w:t>
            </w:r>
          </w:p>
          <w:p w14:paraId="03253A67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>(where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necessary/</w:t>
            </w:r>
            <w:r w:rsidRPr="00622793">
              <w:rPr>
                <w:rFonts w:asciiTheme="minorHAnsi" w:hAnsiTheme="minorHAnsi" w:cstheme="minorHAnsi"/>
                <w:sz w:val="22"/>
                <w:szCs w:val="22"/>
              </w:rPr>
              <w:t xml:space="preserve"> relevant)</w:t>
            </w:r>
          </w:p>
        </w:tc>
      </w:tr>
      <w:tr w:rsidR="00364654" w:rsidRPr="00622793" w14:paraId="068DB2E4" w14:textId="77777777" w:rsidTr="00AC5ADD">
        <w:trPr>
          <w:cantSplit/>
          <w:trHeight w:val="141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7792C3" w14:textId="77777777" w:rsidR="00364654" w:rsidRDefault="00364654" w:rsidP="00364654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Are you satisfied there were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NO </w:t>
            </w:r>
            <w:r>
              <w:rPr>
                <w:rFonts w:asciiTheme="minorHAnsi" w:hAnsiTheme="minorHAnsi" w:cstheme="minorHAnsi"/>
                <w:szCs w:val="22"/>
              </w:rPr>
              <w:t>concerns about the capacity of the person with PR to consent to Section 20 at the point that consent was obtained?</w:t>
            </w:r>
          </w:p>
          <w:p w14:paraId="38462EBD" w14:textId="77777777" w:rsidR="00364654" w:rsidRDefault="00364654" w:rsidP="00364654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For  example; </w:t>
            </w:r>
          </w:p>
          <w:p w14:paraId="777BD1B6" w14:textId="77777777" w:rsidR="00364654" w:rsidRDefault="00364654" w:rsidP="00364654">
            <w:pPr>
              <w:pStyle w:val="Tabletext-left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Cognitive difficulties;</w:t>
            </w:r>
          </w:p>
          <w:p w14:paraId="64293724" w14:textId="77777777" w:rsidR="00364654" w:rsidRDefault="00364654" w:rsidP="00364654">
            <w:pPr>
              <w:pStyle w:val="Tabletext-left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Mental Health difficulties impacting on understanding and capacity to consent;</w:t>
            </w:r>
          </w:p>
          <w:p w14:paraId="1C353C05" w14:textId="77777777" w:rsidR="00364654" w:rsidRDefault="00364654" w:rsidP="00364654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Under the influence of alcohol / drugs?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3A6C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1A5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BADF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654" w:rsidRPr="00622793" w14:paraId="3AE281BC" w14:textId="77777777" w:rsidTr="00AC5ADD">
        <w:trPr>
          <w:cantSplit/>
          <w:trHeight w:val="141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478F3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Are you satisfied there are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22793">
              <w:rPr>
                <w:rFonts w:asciiTheme="minorHAnsi" w:hAnsiTheme="minorHAnsi" w:cstheme="minorHAnsi"/>
                <w:b/>
                <w:color w:val="auto"/>
                <w:szCs w:val="22"/>
              </w:rPr>
              <w:t>NO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E1FFB">
              <w:rPr>
                <w:rFonts w:asciiTheme="minorHAnsi" w:hAnsiTheme="minorHAnsi" w:cstheme="minorHAnsi"/>
                <w:szCs w:val="22"/>
                <w:u w:val="single"/>
              </w:rPr>
              <w:t xml:space="preserve">current </w:t>
            </w:r>
            <w:r w:rsidRPr="00622793">
              <w:rPr>
                <w:rFonts w:asciiTheme="minorHAnsi" w:hAnsiTheme="minorHAnsi" w:cstheme="minorHAnsi"/>
                <w:szCs w:val="22"/>
              </w:rPr>
              <w:t>concerns about the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22793">
              <w:rPr>
                <w:rFonts w:asciiTheme="minorHAnsi" w:hAnsiTheme="minorHAnsi" w:cstheme="minorHAnsi"/>
                <w:szCs w:val="22"/>
              </w:rPr>
              <w:t>capacity of the person(s) with PR to continue to consent to S20</w:t>
            </w:r>
            <w:r>
              <w:rPr>
                <w:rFonts w:asciiTheme="minorHAnsi" w:hAnsiTheme="minorHAnsi" w:cstheme="minorHAnsi"/>
                <w:szCs w:val="22"/>
              </w:rPr>
              <w:t xml:space="preserve"> ( as above).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484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C87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9B8E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654" w:rsidRPr="00622793" w14:paraId="16EA754E" w14:textId="77777777" w:rsidTr="00AC5ADD">
        <w:trPr>
          <w:cantSplit/>
          <w:trHeight w:val="86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97D966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szCs w:val="22"/>
              </w:rPr>
            </w:pPr>
            <w:r w:rsidRPr="00622793">
              <w:rPr>
                <w:rFonts w:asciiTheme="minorHAnsi" w:hAnsiTheme="minorHAnsi" w:cstheme="minorHAnsi"/>
                <w:szCs w:val="22"/>
              </w:rPr>
              <w:t>If the child is a baby</w:t>
            </w:r>
            <w:r>
              <w:rPr>
                <w:rFonts w:asciiTheme="minorHAnsi" w:hAnsiTheme="minorHAnsi" w:cstheme="minorHAnsi"/>
                <w:szCs w:val="22"/>
              </w:rPr>
              <w:t>, was s/he at least  6</w:t>
            </w:r>
            <w:r w:rsidRPr="00622793">
              <w:rPr>
                <w:rFonts w:asciiTheme="minorHAnsi" w:hAnsiTheme="minorHAnsi" w:cstheme="minorHAnsi"/>
                <w:szCs w:val="22"/>
              </w:rPr>
              <w:t xml:space="preserve"> weeks old at the time that S20 consent was obtained?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D83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F492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48ED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654" w:rsidRPr="00622793" w14:paraId="5FAEF52F" w14:textId="77777777" w:rsidTr="00107E64">
        <w:trPr>
          <w:cantSplit/>
          <w:trHeight w:val="141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3BA2F692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Cs w:val="22"/>
              </w:rPr>
              <w:t>Section 3</w:t>
            </w:r>
          </w:p>
          <w:p w14:paraId="75DA1295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Cs w:val="22"/>
              </w:rPr>
              <w:t>Care Planning- ensuring permanence.</w:t>
            </w:r>
          </w:p>
          <w:p w14:paraId="4A07CC46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  <w:p w14:paraId="283473DF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Cs w:val="22"/>
              </w:rPr>
              <w:t>This section is relevant ONLY for children and young people whose parents/ holders of PR have requested S20 accommodation.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F4DEEB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Yes</w:t>
            </w:r>
          </w:p>
          <w:p w14:paraId="6BCB4E2C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(Green)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7182E5A4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</w:t>
            </w:r>
          </w:p>
          <w:p w14:paraId="45B0C7ED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(Amber)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29F2B8F9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3A95EC4D" w14:textId="77777777" w:rsidTr="00AC5ADD">
        <w:trPr>
          <w:cantSplit/>
          <w:trHeight w:val="141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0E5EA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Is the child / young person accommodated at the request of the person(s) with PR?</w:t>
            </w:r>
          </w:p>
          <w:p w14:paraId="7B8113AD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21DCD39A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CCC0D9" w:themeColor="accent4" w:themeTint="66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For example the person(s) with PR are unable 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to manage the child’s behaviour.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AE893F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D4089B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5B1087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215EB1F9" w14:textId="77777777" w:rsidTr="00AC5ADD">
        <w:trPr>
          <w:cantSplit/>
          <w:trHeight w:val="748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716F9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CCC0D9" w:themeColor="accent4" w:themeTint="66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Is the plan to rehabilitate the child to the care of a person with PR?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590F7E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B44817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3E62BD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496C1D24" w14:textId="77777777" w:rsidTr="002E475D">
        <w:trPr>
          <w:cantSplit/>
          <w:trHeight w:val="95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E519B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If the plan is to rehabilitate the child/young person to the care of a person with PR, has work been identified to support this?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ED9156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ED448B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6B5A17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69F8F1A7" w14:textId="77777777" w:rsidTr="002E475D">
        <w:trPr>
          <w:cantSplit/>
          <w:trHeight w:val="125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6C06C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Is the work to support the rehabilitation progressing in a timely manner? i.e. are the ident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ified services in place and are they 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 having an impact?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30E0FA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33A652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8066EA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6041978F" w14:textId="77777777" w:rsidTr="00AC5ADD">
        <w:trPr>
          <w:cantSplit/>
          <w:trHeight w:val="948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B7AEC" w14:textId="77777777" w:rsidR="00364654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lastRenderedPageBreak/>
              <w:t>Has the period of Section 20 accommodation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been less than 8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 weeks?</w:t>
            </w:r>
          </w:p>
          <w:p w14:paraId="66876EBF" w14:textId="77777777" w:rsidR="00364654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74B08C5F" w14:textId="77777777" w:rsidR="00654580" w:rsidRDefault="00654580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3406036F" w14:textId="77777777" w:rsidR="00654580" w:rsidRDefault="00654580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65BE9AF4" w14:textId="77777777" w:rsidR="00654580" w:rsidRDefault="00654580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5C4B767A" w14:textId="77777777" w:rsidR="00654580" w:rsidRDefault="00654580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560D1F7A" w14:textId="77777777" w:rsidR="00654580" w:rsidRPr="00622793" w:rsidRDefault="00654580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7D8082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B7D85C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F43929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5EEDE9AC" w14:textId="77777777" w:rsidTr="0065436B">
        <w:trPr>
          <w:cantSplit/>
          <w:trHeight w:val="141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4F603598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Cs w:val="22"/>
              </w:rPr>
              <w:t>Section 4</w:t>
            </w:r>
          </w:p>
          <w:p w14:paraId="38F4F098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Relevant </w:t>
            </w:r>
            <w:r w:rsidRPr="00622793">
              <w:rPr>
                <w:rFonts w:asciiTheme="minorHAnsi" w:hAnsiTheme="minorHAnsi" w:cstheme="minorHAnsi"/>
                <w:b/>
                <w:color w:val="auto"/>
                <w:szCs w:val="22"/>
              </w:rPr>
              <w:t>only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for children subject to Section 20 accommodation in the context of child protection concerns/ who are also subject to the Pre Proceedings Process</w:t>
            </w:r>
            <w:r w:rsidR="0065436B">
              <w:rPr>
                <w:rFonts w:asciiTheme="minorHAnsi" w:hAnsiTheme="minorHAnsi" w:cstheme="minorHAnsi"/>
                <w:color w:val="auto"/>
                <w:szCs w:val="22"/>
              </w:rPr>
              <w:t xml:space="preserve"> ( PLO)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7BED209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Yes</w:t>
            </w:r>
          </w:p>
          <w:p w14:paraId="5E8C5C70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(green)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9C3253B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</w:t>
            </w:r>
          </w:p>
          <w:p w14:paraId="5E781B87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(red)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40C4F4BE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21DBCC12" w14:textId="77777777" w:rsidTr="00AC5ADD">
        <w:trPr>
          <w:cantSplit/>
          <w:trHeight w:val="702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2A64B7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Is the overall plan to return the child to the care of a person with PR?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66BCA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F923B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79B32E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487C2166" w14:textId="77777777" w:rsidTr="00AC5ADD">
        <w:trPr>
          <w:cantSplit/>
          <w:trHeight w:val="702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3098A6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Is the child be able to return home straight away if any person with PR</w:t>
            </w:r>
            <w:r w:rsidR="0065436B">
              <w:rPr>
                <w:rFonts w:asciiTheme="minorHAnsi" w:hAnsiTheme="minorHAnsi" w:cstheme="minorHAnsi"/>
                <w:color w:val="auto"/>
                <w:szCs w:val="22"/>
              </w:rPr>
              <w:t xml:space="preserve"> withdraws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consent to Section 20?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5CBE11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F480FF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0582EA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45776834" w14:textId="77777777" w:rsidTr="00AC5ADD">
        <w:trPr>
          <w:cantSplit/>
          <w:trHeight w:val="968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1A3074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Are there any </w:t>
            </w:r>
            <w:r w:rsidR="0065436B">
              <w:rPr>
                <w:rFonts w:asciiTheme="minorHAnsi" w:hAnsiTheme="minorHAnsi" w:cstheme="minorHAnsi"/>
                <w:color w:val="auto"/>
                <w:szCs w:val="22"/>
              </w:rPr>
              <w:t xml:space="preserve">assessments 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/work and support services required to support the rehabilitation?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C1A948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88128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3AFFE2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6326648E" w14:textId="77777777" w:rsidTr="00AC5ADD">
        <w:trPr>
          <w:cantSplit/>
          <w:trHeight w:val="110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E56A56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Is the work to support the rehabilitation </w:t>
            </w:r>
            <w:r w:rsidR="0065436B">
              <w:rPr>
                <w:rFonts w:asciiTheme="minorHAnsi" w:hAnsiTheme="minorHAnsi" w:cstheme="minorHAnsi"/>
                <w:color w:val="auto"/>
                <w:szCs w:val="22"/>
              </w:rPr>
              <w:t xml:space="preserve">progressing in a timely </w:t>
            </w:r>
            <w:proofErr w:type="spellStart"/>
            <w:r w:rsidR="0065436B">
              <w:rPr>
                <w:rFonts w:asciiTheme="minorHAnsi" w:hAnsiTheme="minorHAnsi" w:cstheme="minorHAnsi"/>
                <w:color w:val="auto"/>
                <w:szCs w:val="22"/>
              </w:rPr>
              <w:t>manner?i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.e</w:t>
            </w:r>
            <w:proofErr w:type="spellEnd"/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. are the identified services in place 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and ae they having a positive 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 impact?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2D17BE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F4BE32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316CC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0682E4DA" w14:textId="77777777" w:rsidTr="00AC5ADD">
        <w:trPr>
          <w:cantSplit/>
          <w:trHeight w:val="87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EC951E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Is the period of S20 accommodation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less than 8 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weeks?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19190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DA3034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783481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37BABD4C" w14:textId="77777777" w:rsidTr="0065436B">
        <w:trPr>
          <w:cantSplit/>
          <w:trHeight w:val="87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66922435" w14:textId="77777777" w:rsidR="00364654" w:rsidRPr="00107E64" w:rsidRDefault="00364654" w:rsidP="00364654">
            <w:pPr>
              <w:pStyle w:val="Tabletext-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107E64">
              <w:rPr>
                <w:rFonts w:asciiTheme="minorHAnsi" w:hAnsiTheme="minorHAnsi" w:cstheme="minorHAnsi"/>
                <w:b/>
                <w:color w:val="auto"/>
                <w:szCs w:val="22"/>
              </w:rPr>
              <w:t>Section 5</w:t>
            </w:r>
          </w:p>
          <w:p w14:paraId="0F83FB1F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>All children and young people subject to S20.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5457D06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5DA21D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279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7C5082E6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  <w:tr w:rsidR="00364654" w:rsidRPr="00622793" w14:paraId="1E9E66A2" w14:textId="77777777" w:rsidTr="00107E64">
        <w:trPr>
          <w:cantSplit/>
          <w:trHeight w:val="87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FCDD4F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Does the child have identified needs for therapeutic support / counselling 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etc</w:t>
            </w:r>
            <w:r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? </w:t>
            </w:r>
          </w:p>
          <w:p w14:paraId="2CC2EB3A" w14:textId="77777777" w:rsidR="00364654" w:rsidRPr="00622793" w:rsidRDefault="00364654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4CC6ED81" w14:textId="4FC2D155" w:rsidR="00364654" w:rsidRPr="00622793" w:rsidRDefault="0065436B" w:rsidP="00364654">
            <w:pPr>
              <w:pStyle w:val="Tabletext-left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If so;</w:t>
            </w:r>
            <w:r w:rsidR="00364654"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 is </w:t>
            </w:r>
            <w:r w:rsidR="00B527C2">
              <w:rPr>
                <w:rFonts w:asciiTheme="minorHAnsi" w:hAnsiTheme="minorHAnsi" w:cstheme="minorHAnsi"/>
                <w:color w:val="auto"/>
                <w:szCs w:val="22"/>
              </w:rPr>
              <w:t xml:space="preserve">Northamptonshire Children’s Trust </w:t>
            </w:r>
            <w:r w:rsidR="00364654" w:rsidRPr="00622793">
              <w:rPr>
                <w:rFonts w:asciiTheme="minorHAnsi" w:hAnsiTheme="minorHAnsi" w:cstheme="minorHAnsi"/>
                <w:color w:val="auto"/>
                <w:szCs w:val="22"/>
              </w:rPr>
              <w:t xml:space="preserve"> meeting the assessed need for the child?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925B1D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BE1491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27DEE3" w14:textId="77777777" w:rsidR="00364654" w:rsidRPr="00622793" w:rsidRDefault="00364654" w:rsidP="00364654">
            <w:pPr>
              <w:spacing w:before="120" w:after="120"/>
              <w:rPr>
                <w:rFonts w:asciiTheme="minorHAnsi" w:hAnsiTheme="minorHAnsi" w:cstheme="minorHAnsi"/>
                <w:color w:val="CCC0D9" w:themeColor="accent4" w:themeTint="66"/>
                <w:sz w:val="22"/>
                <w:szCs w:val="22"/>
              </w:rPr>
            </w:pPr>
          </w:p>
        </w:tc>
      </w:tr>
    </w:tbl>
    <w:p w14:paraId="3DD42939" w14:textId="77777777" w:rsidR="00107E64" w:rsidRDefault="00107E64" w:rsidP="00DC4EB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3E376B" w14:textId="77777777" w:rsidR="004765BC" w:rsidRPr="0065436B" w:rsidRDefault="00F352A7" w:rsidP="00DC4EB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436B">
        <w:rPr>
          <w:rFonts w:asciiTheme="minorHAnsi" w:hAnsiTheme="minorHAnsi" w:cstheme="minorHAnsi"/>
          <w:b/>
          <w:sz w:val="22"/>
          <w:szCs w:val="22"/>
          <w:u w:val="single"/>
        </w:rPr>
        <w:t>Scoring</w:t>
      </w:r>
    </w:p>
    <w:p w14:paraId="60E0B0D4" w14:textId="77777777" w:rsidR="00F352A7" w:rsidRPr="0065436B" w:rsidRDefault="00F352A7" w:rsidP="00DC4E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65436B">
        <w:rPr>
          <w:rFonts w:asciiTheme="minorHAnsi" w:hAnsiTheme="minorHAnsi" w:cstheme="minorHAnsi"/>
          <w:sz w:val="22"/>
          <w:szCs w:val="22"/>
          <w:u w:val="single"/>
        </w:rPr>
        <w:t>Green</w:t>
      </w:r>
    </w:p>
    <w:p w14:paraId="26EC8E42" w14:textId="77777777" w:rsidR="002C4B69" w:rsidRPr="0065436B" w:rsidRDefault="002C4B69" w:rsidP="00DC4EBF">
      <w:pPr>
        <w:rPr>
          <w:rFonts w:asciiTheme="minorHAnsi" w:hAnsiTheme="minorHAnsi" w:cstheme="minorHAnsi"/>
          <w:sz w:val="22"/>
          <w:szCs w:val="22"/>
        </w:rPr>
      </w:pPr>
      <w:r w:rsidRPr="0065436B">
        <w:rPr>
          <w:rFonts w:asciiTheme="minorHAnsi" w:hAnsiTheme="minorHAnsi" w:cstheme="minorHAnsi"/>
          <w:sz w:val="22"/>
          <w:szCs w:val="22"/>
        </w:rPr>
        <w:t xml:space="preserve">If </w:t>
      </w:r>
      <w:r w:rsidRPr="0065436B">
        <w:rPr>
          <w:rFonts w:asciiTheme="minorHAnsi" w:hAnsiTheme="minorHAnsi" w:cstheme="minorHAnsi"/>
          <w:b/>
          <w:sz w:val="22"/>
          <w:szCs w:val="22"/>
        </w:rPr>
        <w:t>all</w:t>
      </w:r>
      <w:r w:rsidR="00107E64" w:rsidRPr="0065436B">
        <w:rPr>
          <w:rFonts w:asciiTheme="minorHAnsi" w:hAnsiTheme="minorHAnsi" w:cstheme="minorHAnsi"/>
          <w:sz w:val="22"/>
          <w:szCs w:val="22"/>
        </w:rPr>
        <w:t xml:space="preserve"> answers score </w:t>
      </w:r>
      <w:r w:rsidR="00484645" w:rsidRPr="0065436B">
        <w:rPr>
          <w:rFonts w:asciiTheme="minorHAnsi" w:hAnsiTheme="minorHAnsi" w:cstheme="minorHAnsi"/>
          <w:sz w:val="22"/>
          <w:szCs w:val="22"/>
        </w:rPr>
        <w:t>green this</w:t>
      </w:r>
      <w:r w:rsidRPr="0065436B">
        <w:rPr>
          <w:rFonts w:asciiTheme="minorHAnsi" w:hAnsiTheme="minorHAnsi" w:cstheme="minorHAnsi"/>
          <w:sz w:val="22"/>
          <w:szCs w:val="22"/>
        </w:rPr>
        <w:t xml:space="preserve"> indicates </w:t>
      </w:r>
      <w:r w:rsidR="00EE06DC" w:rsidRPr="0065436B">
        <w:rPr>
          <w:rFonts w:asciiTheme="minorHAnsi" w:hAnsiTheme="minorHAnsi" w:cstheme="minorHAnsi"/>
          <w:sz w:val="22"/>
          <w:szCs w:val="22"/>
        </w:rPr>
        <w:t xml:space="preserve">appropriate use of Section </w:t>
      </w:r>
      <w:r w:rsidR="00484645" w:rsidRPr="0065436B">
        <w:rPr>
          <w:rFonts w:asciiTheme="minorHAnsi" w:hAnsiTheme="minorHAnsi" w:cstheme="minorHAnsi"/>
          <w:sz w:val="22"/>
          <w:szCs w:val="22"/>
        </w:rPr>
        <w:t>20,</w:t>
      </w:r>
      <w:r w:rsidR="00EE06DC" w:rsidRPr="0065436B">
        <w:rPr>
          <w:rFonts w:asciiTheme="minorHAnsi" w:hAnsiTheme="minorHAnsi" w:cstheme="minorHAnsi"/>
          <w:sz w:val="22"/>
          <w:szCs w:val="22"/>
        </w:rPr>
        <w:t xml:space="preserve"> at the current time. </w:t>
      </w:r>
    </w:p>
    <w:p w14:paraId="5C1A3A43" w14:textId="77777777" w:rsidR="0065436B" w:rsidRPr="0065436B" w:rsidRDefault="0065436B" w:rsidP="00DC4EBF">
      <w:pPr>
        <w:rPr>
          <w:rFonts w:asciiTheme="minorHAnsi" w:hAnsiTheme="minorHAnsi" w:cstheme="minorHAnsi"/>
          <w:sz w:val="22"/>
          <w:szCs w:val="22"/>
        </w:rPr>
      </w:pPr>
    </w:p>
    <w:p w14:paraId="753A16B2" w14:textId="77777777" w:rsidR="00F352A7" w:rsidRPr="0065436B" w:rsidRDefault="00107E64" w:rsidP="00DC4EBF">
      <w:pPr>
        <w:rPr>
          <w:rFonts w:asciiTheme="minorHAnsi" w:hAnsiTheme="minorHAnsi" w:cstheme="minorHAnsi"/>
          <w:sz w:val="22"/>
          <w:szCs w:val="22"/>
        </w:rPr>
      </w:pPr>
      <w:r w:rsidRPr="0065436B">
        <w:rPr>
          <w:rFonts w:asciiTheme="minorHAnsi" w:hAnsiTheme="minorHAnsi" w:cstheme="minorHAnsi"/>
          <w:sz w:val="22"/>
          <w:szCs w:val="22"/>
        </w:rPr>
        <w:t>T</w:t>
      </w:r>
      <w:r w:rsidR="00F352A7" w:rsidRPr="0065436B">
        <w:rPr>
          <w:rFonts w:asciiTheme="minorHAnsi" w:hAnsiTheme="minorHAnsi" w:cstheme="minorHAnsi"/>
          <w:sz w:val="22"/>
          <w:szCs w:val="22"/>
        </w:rPr>
        <w:t>he child’s situation needs to be re</w:t>
      </w:r>
      <w:r w:rsidR="00FE676F" w:rsidRPr="0065436B">
        <w:rPr>
          <w:rFonts w:asciiTheme="minorHAnsi" w:hAnsiTheme="minorHAnsi" w:cstheme="minorHAnsi"/>
          <w:sz w:val="22"/>
          <w:szCs w:val="22"/>
        </w:rPr>
        <w:t xml:space="preserve">viewed regularly by the SW team. 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 A Legal Planning Meeting needs to be requested  if there is a change in the situation.</w:t>
      </w:r>
    </w:p>
    <w:p w14:paraId="50859C41" w14:textId="77777777" w:rsidR="00F352A7" w:rsidRPr="0065436B" w:rsidRDefault="00F352A7" w:rsidP="00DC4EBF">
      <w:pPr>
        <w:rPr>
          <w:rFonts w:asciiTheme="minorHAnsi" w:hAnsiTheme="minorHAnsi" w:cstheme="minorHAnsi"/>
          <w:sz w:val="22"/>
          <w:szCs w:val="22"/>
        </w:rPr>
      </w:pPr>
    </w:p>
    <w:p w14:paraId="30C8518A" w14:textId="77777777" w:rsidR="00F352A7" w:rsidRPr="0065436B" w:rsidRDefault="00F352A7" w:rsidP="00DC4E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65436B">
        <w:rPr>
          <w:rFonts w:asciiTheme="minorHAnsi" w:hAnsiTheme="minorHAnsi" w:cstheme="minorHAnsi"/>
          <w:sz w:val="22"/>
          <w:szCs w:val="22"/>
          <w:u w:val="single"/>
        </w:rPr>
        <w:t>Amber</w:t>
      </w:r>
    </w:p>
    <w:p w14:paraId="0FECF281" w14:textId="77777777" w:rsidR="002C4B69" w:rsidRPr="0065436B" w:rsidRDefault="00EE06DC" w:rsidP="00DC4EBF">
      <w:pPr>
        <w:rPr>
          <w:rFonts w:asciiTheme="minorHAnsi" w:hAnsiTheme="minorHAnsi" w:cstheme="minorHAnsi"/>
          <w:sz w:val="22"/>
          <w:szCs w:val="22"/>
        </w:rPr>
      </w:pPr>
      <w:r w:rsidRPr="0065436B">
        <w:rPr>
          <w:rFonts w:asciiTheme="minorHAnsi" w:hAnsiTheme="minorHAnsi" w:cstheme="minorHAnsi"/>
          <w:sz w:val="22"/>
          <w:szCs w:val="22"/>
        </w:rPr>
        <w:t>An</w:t>
      </w:r>
      <w:r w:rsidR="002C4B69" w:rsidRPr="0065436B">
        <w:rPr>
          <w:rFonts w:asciiTheme="minorHAnsi" w:hAnsiTheme="minorHAnsi" w:cstheme="minorHAnsi"/>
          <w:sz w:val="22"/>
          <w:szCs w:val="22"/>
        </w:rPr>
        <w:t xml:space="preserve"> amber rated answer indicates 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 that there is </w:t>
      </w:r>
      <w:r w:rsidR="002C4B69" w:rsidRPr="0065436B">
        <w:rPr>
          <w:rFonts w:asciiTheme="minorHAnsi" w:hAnsiTheme="minorHAnsi" w:cstheme="minorHAnsi"/>
          <w:sz w:val="22"/>
          <w:szCs w:val="22"/>
        </w:rPr>
        <w:t xml:space="preserve">a potential breach of Human Rights/the </w:t>
      </w:r>
      <w:r w:rsidR="00484645" w:rsidRPr="0065436B">
        <w:rPr>
          <w:rFonts w:asciiTheme="minorHAnsi" w:hAnsiTheme="minorHAnsi" w:cstheme="minorHAnsi"/>
          <w:sz w:val="22"/>
          <w:szCs w:val="22"/>
        </w:rPr>
        <w:t>potential</w:t>
      </w:r>
      <w:r w:rsidR="002C4B69" w:rsidRPr="0065436B">
        <w:rPr>
          <w:rFonts w:asciiTheme="minorHAnsi" w:hAnsiTheme="minorHAnsi" w:cstheme="minorHAnsi"/>
          <w:sz w:val="22"/>
          <w:szCs w:val="22"/>
        </w:rPr>
        <w:t xml:space="preserve"> for a breach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 to  occur,  </w:t>
      </w:r>
      <w:r w:rsidR="002C4B69" w:rsidRPr="0065436B">
        <w:rPr>
          <w:rFonts w:asciiTheme="minorHAnsi" w:hAnsiTheme="minorHAnsi" w:cstheme="minorHAnsi"/>
          <w:sz w:val="22"/>
          <w:szCs w:val="22"/>
        </w:rPr>
        <w:t>particularly if drift and delay is for the child.</w:t>
      </w:r>
    </w:p>
    <w:p w14:paraId="101FEA66" w14:textId="77777777" w:rsidR="002C4B69" w:rsidRPr="0065436B" w:rsidRDefault="002C4B69" w:rsidP="00DC4E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37012FD" w14:textId="77777777" w:rsidR="00107E64" w:rsidRPr="0065436B" w:rsidRDefault="00F352A7" w:rsidP="00DC4EBF">
      <w:pPr>
        <w:rPr>
          <w:rFonts w:asciiTheme="minorHAnsi" w:hAnsiTheme="minorHAnsi" w:cstheme="minorHAnsi"/>
          <w:sz w:val="22"/>
          <w:szCs w:val="22"/>
        </w:rPr>
      </w:pPr>
      <w:r w:rsidRPr="0065436B">
        <w:rPr>
          <w:rFonts w:asciiTheme="minorHAnsi" w:hAnsiTheme="minorHAnsi" w:cstheme="minorHAnsi"/>
          <w:sz w:val="22"/>
          <w:szCs w:val="22"/>
        </w:rPr>
        <w:t xml:space="preserve">If </w:t>
      </w:r>
      <w:r w:rsidRPr="0065436B">
        <w:rPr>
          <w:rFonts w:asciiTheme="minorHAnsi" w:hAnsiTheme="minorHAnsi" w:cstheme="minorHAnsi"/>
          <w:b/>
          <w:sz w:val="22"/>
          <w:szCs w:val="22"/>
        </w:rPr>
        <w:t xml:space="preserve">any </w:t>
      </w:r>
      <w:r w:rsidR="00B47EF2" w:rsidRPr="0065436B">
        <w:rPr>
          <w:rFonts w:asciiTheme="minorHAnsi" w:hAnsiTheme="minorHAnsi" w:cstheme="minorHAnsi"/>
          <w:sz w:val="22"/>
          <w:szCs w:val="22"/>
        </w:rPr>
        <w:t>of the questions</w:t>
      </w:r>
      <w:r w:rsidR="0009637D" w:rsidRPr="0065436B">
        <w:rPr>
          <w:rFonts w:asciiTheme="minorHAnsi" w:hAnsiTheme="minorHAnsi" w:cstheme="minorHAnsi"/>
          <w:sz w:val="22"/>
          <w:szCs w:val="22"/>
        </w:rPr>
        <w:t xml:space="preserve"> </w:t>
      </w:r>
      <w:r w:rsidRPr="0065436B">
        <w:rPr>
          <w:rFonts w:asciiTheme="minorHAnsi" w:hAnsiTheme="minorHAnsi" w:cstheme="minorHAnsi"/>
          <w:sz w:val="22"/>
          <w:szCs w:val="22"/>
        </w:rPr>
        <w:t xml:space="preserve">are RAG rated amber then 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 a Legal Planning Meeting should be  requested within 1 week. The child’s situation </w:t>
      </w:r>
      <w:r w:rsidR="002C4B69" w:rsidRPr="0065436B">
        <w:rPr>
          <w:rFonts w:asciiTheme="minorHAnsi" w:hAnsiTheme="minorHAnsi" w:cstheme="minorHAnsi"/>
          <w:sz w:val="22"/>
          <w:szCs w:val="22"/>
        </w:rPr>
        <w:t>should be di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scussed with a Service manager and </w:t>
      </w:r>
      <w:r w:rsidR="00484645" w:rsidRPr="0065436B">
        <w:rPr>
          <w:rFonts w:asciiTheme="minorHAnsi" w:hAnsiTheme="minorHAnsi" w:cstheme="minorHAnsi"/>
          <w:sz w:val="22"/>
          <w:szCs w:val="22"/>
        </w:rPr>
        <w:t>decisions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 are </w:t>
      </w:r>
      <w:r w:rsidR="00484645" w:rsidRPr="0065436B">
        <w:rPr>
          <w:rFonts w:asciiTheme="minorHAnsi" w:hAnsiTheme="minorHAnsi" w:cstheme="minorHAnsi"/>
          <w:sz w:val="22"/>
          <w:szCs w:val="22"/>
        </w:rPr>
        <w:t xml:space="preserve"> to</w:t>
      </w:r>
      <w:r w:rsidR="002C4B69" w:rsidRPr="0065436B">
        <w:rPr>
          <w:rFonts w:asciiTheme="minorHAnsi" w:hAnsiTheme="minorHAnsi" w:cstheme="minorHAnsi"/>
          <w:sz w:val="22"/>
          <w:szCs w:val="22"/>
        </w:rPr>
        <w:t xml:space="preserve"> be recorded </w:t>
      </w:r>
      <w:r w:rsidR="00484645" w:rsidRPr="0065436B">
        <w:rPr>
          <w:rFonts w:asciiTheme="minorHAnsi" w:hAnsiTheme="minorHAnsi" w:cstheme="minorHAnsi"/>
          <w:sz w:val="22"/>
          <w:szCs w:val="22"/>
        </w:rPr>
        <w:t>on CareFirst</w:t>
      </w:r>
      <w:r w:rsidR="00EE06DC" w:rsidRPr="0065436B">
        <w:rPr>
          <w:rFonts w:asciiTheme="minorHAnsi" w:hAnsiTheme="minorHAnsi" w:cstheme="minorHAnsi"/>
          <w:sz w:val="22"/>
          <w:szCs w:val="22"/>
        </w:rPr>
        <w:t xml:space="preserve"> </w:t>
      </w:r>
      <w:r w:rsidR="0065436B" w:rsidRPr="0065436B">
        <w:rPr>
          <w:rFonts w:asciiTheme="minorHAnsi" w:hAnsiTheme="minorHAnsi" w:cstheme="minorHAnsi"/>
          <w:sz w:val="22"/>
          <w:szCs w:val="22"/>
        </w:rPr>
        <w:t>.</w:t>
      </w:r>
    </w:p>
    <w:p w14:paraId="6D9535C5" w14:textId="77777777" w:rsidR="0065436B" w:rsidRPr="0065436B" w:rsidRDefault="0065436B" w:rsidP="00DC4EBF">
      <w:pPr>
        <w:rPr>
          <w:rFonts w:asciiTheme="minorHAnsi" w:hAnsiTheme="minorHAnsi" w:cstheme="minorHAnsi"/>
          <w:sz w:val="22"/>
          <w:szCs w:val="22"/>
        </w:rPr>
      </w:pPr>
    </w:p>
    <w:p w14:paraId="103CB9CF" w14:textId="77777777" w:rsidR="00C47D6B" w:rsidRPr="0065436B" w:rsidRDefault="00107E64" w:rsidP="00DC4EBF">
      <w:pPr>
        <w:rPr>
          <w:rFonts w:asciiTheme="minorHAnsi" w:hAnsiTheme="minorHAnsi" w:cstheme="minorHAnsi"/>
          <w:sz w:val="22"/>
          <w:szCs w:val="22"/>
        </w:rPr>
      </w:pPr>
      <w:r w:rsidRPr="0065436B">
        <w:rPr>
          <w:rFonts w:asciiTheme="minorHAnsi" w:hAnsiTheme="minorHAnsi" w:cstheme="minorHAnsi"/>
          <w:sz w:val="22"/>
          <w:szCs w:val="22"/>
        </w:rPr>
        <w:t xml:space="preserve">For cases with any amber </w:t>
      </w:r>
      <w:r w:rsidR="00484645" w:rsidRPr="0065436B">
        <w:rPr>
          <w:rFonts w:asciiTheme="minorHAnsi" w:hAnsiTheme="minorHAnsi" w:cstheme="minorHAnsi"/>
          <w:sz w:val="22"/>
          <w:szCs w:val="22"/>
        </w:rPr>
        <w:t>answers</w:t>
      </w:r>
      <w:r w:rsidR="0065436B" w:rsidRPr="0065436B">
        <w:rPr>
          <w:rFonts w:asciiTheme="minorHAnsi" w:hAnsiTheme="minorHAnsi" w:cstheme="minorHAnsi"/>
          <w:sz w:val="22"/>
          <w:szCs w:val="22"/>
        </w:rPr>
        <w:t>; i</w:t>
      </w:r>
      <w:r w:rsidRPr="0065436B">
        <w:rPr>
          <w:rFonts w:asciiTheme="minorHAnsi" w:hAnsiTheme="minorHAnsi" w:cstheme="minorHAnsi"/>
          <w:sz w:val="22"/>
          <w:szCs w:val="22"/>
        </w:rPr>
        <w:t>f the child’s situation has been discussed at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 </w:t>
      </w:r>
      <w:r w:rsidR="00FE676F" w:rsidRPr="0065436B">
        <w:rPr>
          <w:rFonts w:asciiTheme="minorHAnsi" w:hAnsiTheme="minorHAnsi" w:cstheme="minorHAnsi"/>
          <w:sz w:val="22"/>
          <w:szCs w:val="22"/>
        </w:rPr>
        <w:t xml:space="preserve">Stage 1 Panel </w:t>
      </w:r>
      <w:r w:rsidR="0065436B" w:rsidRPr="0065436B">
        <w:rPr>
          <w:rFonts w:asciiTheme="minorHAnsi" w:hAnsiTheme="minorHAnsi" w:cstheme="minorHAnsi"/>
          <w:sz w:val="22"/>
          <w:szCs w:val="22"/>
        </w:rPr>
        <w:t>within the last  4 weeks ,</w:t>
      </w:r>
      <w:r w:rsidRPr="0065436B">
        <w:rPr>
          <w:rFonts w:asciiTheme="minorHAnsi" w:hAnsiTheme="minorHAnsi" w:cstheme="minorHAnsi"/>
          <w:sz w:val="22"/>
          <w:szCs w:val="22"/>
        </w:rPr>
        <w:t xml:space="preserve"> and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 the situation has not changed, </w:t>
      </w:r>
      <w:r w:rsidRPr="0065436B">
        <w:rPr>
          <w:rFonts w:asciiTheme="minorHAnsi" w:hAnsiTheme="minorHAnsi" w:cstheme="minorHAnsi"/>
          <w:sz w:val="22"/>
          <w:szCs w:val="22"/>
        </w:rPr>
        <w:t xml:space="preserve"> please discuss with a Service Manager </w:t>
      </w:r>
      <w:r w:rsidR="0065436B" w:rsidRPr="0065436B">
        <w:rPr>
          <w:rFonts w:asciiTheme="minorHAnsi" w:hAnsiTheme="minorHAnsi" w:cstheme="minorHAnsi"/>
          <w:sz w:val="22"/>
          <w:szCs w:val="22"/>
        </w:rPr>
        <w:t xml:space="preserve"> re </w:t>
      </w:r>
      <w:r w:rsidRPr="0065436B">
        <w:rPr>
          <w:rFonts w:asciiTheme="minorHAnsi" w:hAnsiTheme="minorHAnsi" w:cstheme="minorHAnsi"/>
          <w:sz w:val="22"/>
          <w:szCs w:val="22"/>
        </w:rPr>
        <w:t xml:space="preserve">whether further legal advice needs to be sought at this stage. </w:t>
      </w:r>
      <w:r w:rsidR="00C47D6B" w:rsidRPr="0065436B">
        <w:rPr>
          <w:rFonts w:asciiTheme="minorHAnsi" w:hAnsiTheme="minorHAnsi" w:cstheme="minorHAnsi"/>
          <w:sz w:val="22"/>
          <w:szCs w:val="22"/>
        </w:rPr>
        <w:t xml:space="preserve"> If so then complete a referral for a Legal Planning Meeting.</w:t>
      </w:r>
    </w:p>
    <w:p w14:paraId="04B0FBC4" w14:textId="77777777" w:rsidR="00654580" w:rsidRPr="0065436B" w:rsidRDefault="00654580" w:rsidP="00DC4EBF">
      <w:pPr>
        <w:rPr>
          <w:rFonts w:asciiTheme="minorHAnsi" w:hAnsiTheme="minorHAnsi" w:cstheme="minorHAnsi"/>
          <w:sz w:val="22"/>
          <w:szCs w:val="22"/>
        </w:rPr>
      </w:pPr>
    </w:p>
    <w:p w14:paraId="14B73F36" w14:textId="77777777" w:rsidR="00F352A7" w:rsidRPr="0065436B" w:rsidRDefault="00F352A7" w:rsidP="00DC4E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65436B">
        <w:rPr>
          <w:rFonts w:asciiTheme="minorHAnsi" w:hAnsiTheme="minorHAnsi" w:cstheme="minorHAnsi"/>
          <w:sz w:val="22"/>
          <w:szCs w:val="22"/>
          <w:u w:val="single"/>
        </w:rPr>
        <w:t>Red</w:t>
      </w:r>
    </w:p>
    <w:p w14:paraId="5500A626" w14:textId="77777777" w:rsidR="00EE06DC" w:rsidRPr="00654580" w:rsidRDefault="00EE06DC" w:rsidP="00DC4EBF">
      <w:pPr>
        <w:rPr>
          <w:rFonts w:asciiTheme="minorHAnsi" w:hAnsiTheme="minorHAnsi" w:cstheme="minorHAnsi"/>
          <w:sz w:val="22"/>
          <w:szCs w:val="22"/>
        </w:rPr>
      </w:pPr>
      <w:r w:rsidRPr="0065436B">
        <w:rPr>
          <w:rFonts w:asciiTheme="minorHAnsi" w:hAnsiTheme="minorHAnsi" w:cstheme="minorHAnsi"/>
          <w:sz w:val="22"/>
          <w:szCs w:val="22"/>
        </w:rPr>
        <w:t xml:space="preserve"> A red rated answer indicates a likely breach of Human Rights</w:t>
      </w:r>
      <w:r w:rsidR="00654580">
        <w:rPr>
          <w:rFonts w:asciiTheme="minorHAnsi" w:hAnsiTheme="minorHAnsi" w:cstheme="minorHAnsi"/>
          <w:sz w:val="22"/>
          <w:szCs w:val="22"/>
        </w:rPr>
        <w:t>/ a breach is likely to occur.</w:t>
      </w:r>
    </w:p>
    <w:p w14:paraId="14F2EE1A" w14:textId="77777777" w:rsidR="00654580" w:rsidRDefault="00F352A7" w:rsidP="0009637D">
      <w:pPr>
        <w:rPr>
          <w:rFonts w:asciiTheme="minorHAnsi" w:hAnsiTheme="minorHAnsi" w:cstheme="minorHAnsi"/>
          <w:sz w:val="22"/>
          <w:szCs w:val="22"/>
        </w:rPr>
      </w:pPr>
      <w:r w:rsidRPr="0065436B">
        <w:rPr>
          <w:rFonts w:asciiTheme="minorHAnsi" w:hAnsiTheme="minorHAnsi" w:cstheme="minorHAnsi"/>
          <w:sz w:val="22"/>
          <w:szCs w:val="22"/>
        </w:rPr>
        <w:t>If</w:t>
      </w:r>
      <w:r w:rsidRPr="0065436B">
        <w:rPr>
          <w:rFonts w:asciiTheme="minorHAnsi" w:hAnsiTheme="minorHAnsi" w:cstheme="minorHAnsi"/>
          <w:b/>
          <w:sz w:val="22"/>
          <w:szCs w:val="22"/>
        </w:rPr>
        <w:t xml:space="preserve"> any</w:t>
      </w:r>
      <w:r w:rsidR="00974D29" w:rsidRPr="0065436B">
        <w:rPr>
          <w:rFonts w:asciiTheme="minorHAnsi" w:hAnsiTheme="minorHAnsi" w:cstheme="minorHAnsi"/>
          <w:sz w:val="22"/>
          <w:szCs w:val="22"/>
        </w:rPr>
        <w:t xml:space="preserve"> of the questions</w:t>
      </w:r>
      <w:r w:rsidR="0009637D" w:rsidRPr="0065436B">
        <w:rPr>
          <w:rFonts w:asciiTheme="minorHAnsi" w:hAnsiTheme="minorHAnsi" w:cstheme="minorHAnsi"/>
          <w:sz w:val="22"/>
          <w:szCs w:val="22"/>
        </w:rPr>
        <w:t xml:space="preserve"> </w:t>
      </w:r>
      <w:r w:rsidRPr="0065436B">
        <w:rPr>
          <w:rFonts w:asciiTheme="minorHAnsi" w:hAnsiTheme="minorHAnsi" w:cstheme="minorHAnsi"/>
          <w:sz w:val="22"/>
          <w:szCs w:val="22"/>
        </w:rPr>
        <w:t xml:space="preserve">are RAG rated red then </w:t>
      </w:r>
      <w:r w:rsidR="00C47D6B" w:rsidRPr="0065436B">
        <w:rPr>
          <w:rFonts w:asciiTheme="minorHAnsi" w:hAnsiTheme="minorHAnsi" w:cstheme="minorHAnsi"/>
          <w:sz w:val="22"/>
          <w:szCs w:val="22"/>
        </w:rPr>
        <w:t>the Social Worker should complete the form to request a Legal Planning Meeting within 1 working day.  The child needs to be discussed with a Service Manager without delay and d</w:t>
      </w:r>
      <w:r w:rsidR="00EE06DC" w:rsidRPr="0065436B">
        <w:rPr>
          <w:rFonts w:asciiTheme="minorHAnsi" w:hAnsiTheme="minorHAnsi" w:cstheme="minorHAnsi"/>
          <w:sz w:val="22"/>
          <w:szCs w:val="22"/>
        </w:rPr>
        <w:t>ecisions should be recorded on Carefirst</w:t>
      </w:r>
      <w:r w:rsidR="00107E64" w:rsidRPr="0065436B">
        <w:rPr>
          <w:rFonts w:asciiTheme="minorHAnsi" w:hAnsiTheme="minorHAnsi" w:cstheme="minorHAnsi"/>
          <w:sz w:val="22"/>
          <w:szCs w:val="22"/>
        </w:rPr>
        <w:t>.</w:t>
      </w:r>
    </w:p>
    <w:p w14:paraId="46A51D4F" w14:textId="77777777" w:rsidR="00654580" w:rsidRDefault="00654580" w:rsidP="0009637D">
      <w:pPr>
        <w:rPr>
          <w:rFonts w:asciiTheme="minorHAnsi" w:hAnsiTheme="minorHAnsi" w:cstheme="minorHAnsi"/>
          <w:sz w:val="22"/>
          <w:szCs w:val="22"/>
        </w:rPr>
      </w:pPr>
    </w:p>
    <w:p w14:paraId="47622C93" w14:textId="77777777" w:rsidR="00654580" w:rsidRDefault="00654580" w:rsidP="0009637D">
      <w:pPr>
        <w:rPr>
          <w:rFonts w:asciiTheme="minorHAnsi" w:hAnsiTheme="minorHAnsi" w:cstheme="minorHAnsi"/>
          <w:sz w:val="22"/>
          <w:szCs w:val="22"/>
        </w:rPr>
      </w:pPr>
    </w:p>
    <w:p w14:paraId="1C54EB2E" w14:textId="77777777" w:rsidR="00654580" w:rsidRPr="00654580" w:rsidRDefault="00654580" w:rsidP="0009637D">
      <w:pPr>
        <w:rPr>
          <w:rFonts w:asciiTheme="minorHAnsi" w:hAnsiTheme="minorHAnsi" w:cstheme="minorHAnsi"/>
          <w:i/>
          <w:sz w:val="22"/>
          <w:szCs w:val="22"/>
        </w:rPr>
      </w:pPr>
      <w:r w:rsidRPr="00654580">
        <w:rPr>
          <w:rFonts w:asciiTheme="minorHAnsi" w:hAnsiTheme="minorHAnsi" w:cstheme="minorHAnsi"/>
          <w:i/>
          <w:sz w:val="22"/>
          <w:szCs w:val="22"/>
        </w:rPr>
        <w:t xml:space="preserve">** This audit tool needs to be reviewed by the Principal  Lawyer at 6 monthly intervals, unless there is a significant change in </w:t>
      </w:r>
      <w:proofErr w:type="spellStart"/>
      <w:r w:rsidRPr="00654580">
        <w:rPr>
          <w:rFonts w:asciiTheme="minorHAnsi" w:hAnsiTheme="minorHAnsi" w:cstheme="minorHAnsi"/>
          <w:i/>
          <w:sz w:val="22"/>
          <w:szCs w:val="22"/>
        </w:rPr>
        <w:t>relavent</w:t>
      </w:r>
      <w:proofErr w:type="spellEnd"/>
      <w:r w:rsidRPr="00654580">
        <w:rPr>
          <w:rFonts w:asciiTheme="minorHAnsi" w:hAnsiTheme="minorHAnsi" w:cstheme="minorHAnsi"/>
          <w:i/>
          <w:sz w:val="22"/>
          <w:szCs w:val="22"/>
        </w:rPr>
        <w:t xml:space="preserve"> case law at a sooner interval**</w:t>
      </w:r>
    </w:p>
    <w:p w14:paraId="00CF0D25" w14:textId="77777777" w:rsidR="00107E64" w:rsidRPr="00654580" w:rsidRDefault="00107E64" w:rsidP="0009637D">
      <w:pPr>
        <w:rPr>
          <w:rFonts w:asciiTheme="minorHAnsi" w:hAnsiTheme="minorHAnsi" w:cstheme="minorHAnsi"/>
          <w:i/>
          <w:sz w:val="22"/>
          <w:szCs w:val="22"/>
        </w:rPr>
      </w:pPr>
    </w:p>
    <w:p w14:paraId="2237F838" w14:textId="77777777" w:rsidR="00107E64" w:rsidRPr="0065436B" w:rsidRDefault="00107E64" w:rsidP="0009637D">
      <w:pPr>
        <w:rPr>
          <w:rFonts w:asciiTheme="minorHAnsi" w:hAnsiTheme="minorHAnsi" w:cstheme="minorHAnsi"/>
          <w:sz w:val="22"/>
          <w:szCs w:val="22"/>
        </w:rPr>
      </w:pPr>
    </w:p>
    <w:p w14:paraId="583A4387" w14:textId="77777777" w:rsidR="00107E64" w:rsidRPr="00622793" w:rsidRDefault="00107E64" w:rsidP="0009637D">
      <w:pPr>
        <w:rPr>
          <w:rFonts w:asciiTheme="minorHAnsi" w:hAnsiTheme="minorHAnsi" w:cstheme="minorHAnsi"/>
          <w:sz w:val="22"/>
          <w:szCs w:val="22"/>
        </w:rPr>
      </w:pPr>
    </w:p>
    <w:sectPr w:rsidR="00107E64" w:rsidRPr="00622793" w:rsidSect="00F731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84B5" w14:textId="77777777" w:rsidR="00427A18" w:rsidRDefault="00427A18" w:rsidP="00C71CBC">
      <w:r>
        <w:separator/>
      </w:r>
    </w:p>
  </w:endnote>
  <w:endnote w:type="continuationSeparator" w:id="0">
    <w:p w14:paraId="4AFCA471" w14:textId="77777777" w:rsidR="00427A18" w:rsidRDefault="00427A18" w:rsidP="00C71CBC">
      <w:r>
        <w:continuationSeparator/>
      </w:r>
    </w:p>
  </w:endnote>
  <w:endnote w:type="continuationNotice" w:id="1">
    <w:p w14:paraId="10BBF9C5" w14:textId="77777777" w:rsidR="00D00CCF" w:rsidRDefault="00D00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7A0E" w14:textId="77777777" w:rsidR="00654580" w:rsidRDefault="00654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E793" w14:textId="77777777" w:rsidR="00364654" w:rsidRDefault="00364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41D4" w14:textId="77777777" w:rsidR="00654580" w:rsidRDefault="00654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57B6" w14:textId="77777777" w:rsidR="00427A18" w:rsidRDefault="00427A18" w:rsidP="00C71CBC">
      <w:r>
        <w:separator/>
      </w:r>
    </w:p>
  </w:footnote>
  <w:footnote w:type="continuationSeparator" w:id="0">
    <w:p w14:paraId="3E419E4C" w14:textId="77777777" w:rsidR="00427A18" w:rsidRDefault="00427A18" w:rsidP="00C71CBC">
      <w:r>
        <w:continuationSeparator/>
      </w:r>
    </w:p>
  </w:footnote>
  <w:footnote w:type="continuationNotice" w:id="1">
    <w:p w14:paraId="3516155D" w14:textId="77777777" w:rsidR="00D00CCF" w:rsidRDefault="00D00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6673" w14:textId="50AE50DE" w:rsidR="00654580" w:rsidRDefault="00654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8E2E" w14:textId="4A612AAA" w:rsidR="00654580" w:rsidRDefault="00654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0FAD" w14:textId="10EF8AD9" w:rsidR="00654580" w:rsidRDefault="00654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D80"/>
    <w:multiLevelType w:val="hybridMultilevel"/>
    <w:tmpl w:val="71CAD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EC8"/>
    <w:multiLevelType w:val="hybridMultilevel"/>
    <w:tmpl w:val="C57C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13E6F"/>
    <w:multiLevelType w:val="hybridMultilevel"/>
    <w:tmpl w:val="EE6A1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4" w15:restartNumberingAfterBreak="0">
    <w:nsid w:val="5205608A"/>
    <w:multiLevelType w:val="hybridMultilevel"/>
    <w:tmpl w:val="DA1AA7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31EE"/>
    <w:multiLevelType w:val="hybridMultilevel"/>
    <w:tmpl w:val="5038E974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867253670">
    <w:abstractNumId w:val="3"/>
  </w:num>
  <w:num w:numId="2" w16cid:durableId="4167105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10872">
    <w:abstractNumId w:val="1"/>
  </w:num>
  <w:num w:numId="4" w16cid:durableId="1938558358">
    <w:abstractNumId w:val="5"/>
  </w:num>
  <w:num w:numId="5" w16cid:durableId="1474255610">
    <w:abstractNumId w:val="2"/>
  </w:num>
  <w:num w:numId="6" w16cid:durableId="1907640909">
    <w:abstractNumId w:val="4"/>
  </w:num>
  <w:num w:numId="7" w16cid:durableId="1622346708">
    <w:abstractNumId w:val="0"/>
  </w:num>
  <w:num w:numId="8" w16cid:durableId="230699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BF"/>
    <w:rsid w:val="000006B7"/>
    <w:rsid w:val="000072B1"/>
    <w:rsid w:val="00014331"/>
    <w:rsid w:val="000176FF"/>
    <w:rsid w:val="00026E0A"/>
    <w:rsid w:val="000316A9"/>
    <w:rsid w:val="00032823"/>
    <w:rsid w:val="00035AF3"/>
    <w:rsid w:val="00046D0E"/>
    <w:rsid w:val="00056328"/>
    <w:rsid w:val="00060942"/>
    <w:rsid w:val="00065821"/>
    <w:rsid w:val="000942C8"/>
    <w:rsid w:val="0009637D"/>
    <w:rsid w:val="000A3557"/>
    <w:rsid w:val="000B14C2"/>
    <w:rsid w:val="000B656F"/>
    <w:rsid w:val="000F22EE"/>
    <w:rsid w:val="00100ADE"/>
    <w:rsid w:val="001056CE"/>
    <w:rsid w:val="001067A4"/>
    <w:rsid w:val="00107E64"/>
    <w:rsid w:val="00111AA8"/>
    <w:rsid w:val="00112ACD"/>
    <w:rsid w:val="001169F0"/>
    <w:rsid w:val="00131C7D"/>
    <w:rsid w:val="00134E02"/>
    <w:rsid w:val="001366B3"/>
    <w:rsid w:val="00151C16"/>
    <w:rsid w:val="0016258A"/>
    <w:rsid w:val="00162679"/>
    <w:rsid w:val="00183821"/>
    <w:rsid w:val="001904A2"/>
    <w:rsid w:val="001B3BEA"/>
    <w:rsid w:val="001B6FA7"/>
    <w:rsid w:val="001C5820"/>
    <w:rsid w:val="001C5FF1"/>
    <w:rsid w:val="001C61CF"/>
    <w:rsid w:val="001E0E10"/>
    <w:rsid w:val="001E5FAB"/>
    <w:rsid w:val="001F21EF"/>
    <w:rsid w:val="001F30CC"/>
    <w:rsid w:val="001F7329"/>
    <w:rsid w:val="00205A26"/>
    <w:rsid w:val="00213E4E"/>
    <w:rsid w:val="00224C01"/>
    <w:rsid w:val="00226265"/>
    <w:rsid w:val="00227B92"/>
    <w:rsid w:val="00227D08"/>
    <w:rsid w:val="00236420"/>
    <w:rsid w:val="002373CD"/>
    <w:rsid w:val="00242FAF"/>
    <w:rsid w:val="002458E6"/>
    <w:rsid w:val="002621D3"/>
    <w:rsid w:val="002C4B69"/>
    <w:rsid w:val="002E475D"/>
    <w:rsid w:val="002F160A"/>
    <w:rsid w:val="002F4971"/>
    <w:rsid w:val="0031189E"/>
    <w:rsid w:val="00316DB0"/>
    <w:rsid w:val="00317C42"/>
    <w:rsid w:val="00337302"/>
    <w:rsid w:val="00364654"/>
    <w:rsid w:val="003859BC"/>
    <w:rsid w:val="003A03B7"/>
    <w:rsid w:val="003A1159"/>
    <w:rsid w:val="003A5114"/>
    <w:rsid w:val="003B0BF6"/>
    <w:rsid w:val="003B3050"/>
    <w:rsid w:val="003B3425"/>
    <w:rsid w:val="003C3719"/>
    <w:rsid w:val="003C4829"/>
    <w:rsid w:val="003C6593"/>
    <w:rsid w:val="00414DD3"/>
    <w:rsid w:val="00425BDF"/>
    <w:rsid w:val="00427A18"/>
    <w:rsid w:val="00435DAD"/>
    <w:rsid w:val="00437515"/>
    <w:rsid w:val="0047413F"/>
    <w:rsid w:val="00475250"/>
    <w:rsid w:val="004765BC"/>
    <w:rsid w:val="00481428"/>
    <w:rsid w:val="00482D4F"/>
    <w:rsid w:val="0048347F"/>
    <w:rsid w:val="00484645"/>
    <w:rsid w:val="00487ABB"/>
    <w:rsid w:val="004965EC"/>
    <w:rsid w:val="00496979"/>
    <w:rsid w:val="00496BF1"/>
    <w:rsid w:val="004C1975"/>
    <w:rsid w:val="004C397E"/>
    <w:rsid w:val="004D2125"/>
    <w:rsid w:val="004E00F2"/>
    <w:rsid w:val="004E2A21"/>
    <w:rsid w:val="004F69DF"/>
    <w:rsid w:val="0050265C"/>
    <w:rsid w:val="005030FD"/>
    <w:rsid w:val="0050786D"/>
    <w:rsid w:val="00514B95"/>
    <w:rsid w:val="0051688F"/>
    <w:rsid w:val="005243A9"/>
    <w:rsid w:val="00530096"/>
    <w:rsid w:val="00541149"/>
    <w:rsid w:val="005427E8"/>
    <w:rsid w:val="00577DF4"/>
    <w:rsid w:val="00594FC5"/>
    <w:rsid w:val="00596BBD"/>
    <w:rsid w:val="005A389A"/>
    <w:rsid w:val="005D67F9"/>
    <w:rsid w:val="005E6B3A"/>
    <w:rsid w:val="005F0577"/>
    <w:rsid w:val="00600F15"/>
    <w:rsid w:val="00610621"/>
    <w:rsid w:val="006106F1"/>
    <w:rsid w:val="00617E0D"/>
    <w:rsid w:val="00617FE9"/>
    <w:rsid w:val="00621992"/>
    <w:rsid w:val="00622793"/>
    <w:rsid w:val="006230FF"/>
    <w:rsid w:val="00630C02"/>
    <w:rsid w:val="0065436B"/>
    <w:rsid w:val="00654580"/>
    <w:rsid w:val="00662E95"/>
    <w:rsid w:val="006715B4"/>
    <w:rsid w:val="00682971"/>
    <w:rsid w:val="00694315"/>
    <w:rsid w:val="006B09DD"/>
    <w:rsid w:val="006B2E97"/>
    <w:rsid w:val="006B4F1F"/>
    <w:rsid w:val="007012AB"/>
    <w:rsid w:val="00715E06"/>
    <w:rsid w:val="0073427A"/>
    <w:rsid w:val="00735447"/>
    <w:rsid w:val="00745E6A"/>
    <w:rsid w:val="00747FCB"/>
    <w:rsid w:val="00752B86"/>
    <w:rsid w:val="007804F1"/>
    <w:rsid w:val="007965D2"/>
    <w:rsid w:val="007A510D"/>
    <w:rsid w:val="007A5262"/>
    <w:rsid w:val="007C0929"/>
    <w:rsid w:val="007C2A30"/>
    <w:rsid w:val="00800504"/>
    <w:rsid w:val="00800A3D"/>
    <w:rsid w:val="00801BE8"/>
    <w:rsid w:val="008077F4"/>
    <w:rsid w:val="00810FC2"/>
    <w:rsid w:val="00824BF3"/>
    <w:rsid w:val="0083121E"/>
    <w:rsid w:val="00836A4D"/>
    <w:rsid w:val="00836C99"/>
    <w:rsid w:val="008457EC"/>
    <w:rsid w:val="008517B8"/>
    <w:rsid w:val="00877009"/>
    <w:rsid w:val="00881C87"/>
    <w:rsid w:val="008A0243"/>
    <w:rsid w:val="008A715F"/>
    <w:rsid w:val="008C1F75"/>
    <w:rsid w:val="008C43A4"/>
    <w:rsid w:val="008C6B25"/>
    <w:rsid w:val="008E3498"/>
    <w:rsid w:val="008E6B98"/>
    <w:rsid w:val="008E7BA1"/>
    <w:rsid w:val="008F1784"/>
    <w:rsid w:val="008F21AC"/>
    <w:rsid w:val="00921238"/>
    <w:rsid w:val="00921C67"/>
    <w:rsid w:val="00945784"/>
    <w:rsid w:val="009501C6"/>
    <w:rsid w:val="00966E80"/>
    <w:rsid w:val="00974D29"/>
    <w:rsid w:val="009757E7"/>
    <w:rsid w:val="0098306D"/>
    <w:rsid w:val="00984B7B"/>
    <w:rsid w:val="00995D90"/>
    <w:rsid w:val="009A04D5"/>
    <w:rsid w:val="009A7248"/>
    <w:rsid w:val="009C6B3C"/>
    <w:rsid w:val="009D2554"/>
    <w:rsid w:val="009E0B6D"/>
    <w:rsid w:val="009F75A7"/>
    <w:rsid w:val="00A02A5C"/>
    <w:rsid w:val="00A04592"/>
    <w:rsid w:val="00A07DD0"/>
    <w:rsid w:val="00A21999"/>
    <w:rsid w:val="00A61CCB"/>
    <w:rsid w:val="00A6579C"/>
    <w:rsid w:val="00A6708F"/>
    <w:rsid w:val="00A841AC"/>
    <w:rsid w:val="00AA08F7"/>
    <w:rsid w:val="00AB1D76"/>
    <w:rsid w:val="00AB6E85"/>
    <w:rsid w:val="00AC5ADD"/>
    <w:rsid w:val="00AD0F37"/>
    <w:rsid w:val="00AD3992"/>
    <w:rsid w:val="00AD760D"/>
    <w:rsid w:val="00AE23CD"/>
    <w:rsid w:val="00B03B98"/>
    <w:rsid w:val="00B06801"/>
    <w:rsid w:val="00B11386"/>
    <w:rsid w:val="00B47EF2"/>
    <w:rsid w:val="00B51732"/>
    <w:rsid w:val="00B527C2"/>
    <w:rsid w:val="00B574F0"/>
    <w:rsid w:val="00B62B73"/>
    <w:rsid w:val="00B63725"/>
    <w:rsid w:val="00B830C7"/>
    <w:rsid w:val="00B901F5"/>
    <w:rsid w:val="00BA6EF4"/>
    <w:rsid w:val="00BD3746"/>
    <w:rsid w:val="00BD43F1"/>
    <w:rsid w:val="00BE0849"/>
    <w:rsid w:val="00BE6085"/>
    <w:rsid w:val="00BF1FE6"/>
    <w:rsid w:val="00BF7506"/>
    <w:rsid w:val="00C079F8"/>
    <w:rsid w:val="00C11952"/>
    <w:rsid w:val="00C23441"/>
    <w:rsid w:val="00C25A2E"/>
    <w:rsid w:val="00C324AD"/>
    <w:rsid w:val="00C41386"/>
    <w:rsid w:val="00C47D6B"/>
    <w:rsid w:val="00C56B72"/>
    <w:rsid w:val="00C702AB"/>
    <w:rsid w:val="00C71CBC"/>
    <w:rsid w:val="00C724DF"/>
    <w:rsid w:val="00C84372"/>
    <w:rsid w:val="00C848CA"/>
    <w:rsid w:val="00C87368"/>
    <w:rsid w:val="00CA077B"/>
    <w:rsid w:val="00CA43AE"/>
    <w:rsid w:val="00CD2444"/>
    <w:rsid w:val="00CD79D0"/>
    <w:rsid w:val="00CD7BEB"/>
    <w:rsid w:val="00CF4322"/>
    <w:rsid w:val="00D00CCF"/>
    <w:rsid w:val="00D0326E"/>
    <w:rsid w:val="00D333CE"/>
    <w:rsid w:val="00D42ED5"/>
    <w:rsid w:val="00D45FC0"/>
    <w:rsid w:val="00D5025C"/>
    <w:rsid w:val="00D57569"/>
    <w:rsid w:val="00D627CF"/>
    <w:rsid w:val="00D7777F"/>
    <w:rsid w:val="00D80A9C"/>
    <w:rsid w:val="00DA7427"/>
    <w:rsid w:val="00DB046E"/>
    <w:rsid w:val="00DB2B92"/>
    <w:rsid w:val="00DC4EBF"/>
    <w:rsid w:val="00DE4BE2"/>
    <w:rsid w:val="00E019A5"/>
    <w:rsid w:val="00E10097"/>
    <w:rsid w:val="00E127B9"/>
    <w:rsid w:val="00E1476F"/>
    <w:rsid w:val="00E232B7"/>
    <w:rsid w:val="00E25F65"/>
    <w:rsid w:val="00E33A01"/>
    <w:rsid w:val="00E36A7E"/>
    <w:rsid w:val="00E51BB1"/>
    <w:rsid w:val="00E55B75"/>
    <w:rsid w:val="00E656BC"/>
    <w:rsid w:val="00E739CB"/>
    <w:rsid w:val="00E75587"/>
    <w:rsid w:val="00E76CC0"/>
    <w:rsid w:val="00E7770B"/>
    <w:rsid w:val="00E92000"/>
    <w:rsid w:val="00E9239B"/>
    <w:rsid w:val="00E92936"/>
    <w:rsid w:val="00EA17A4"/>
    <w:rsid w:val="00EA20C8"/>
    <w:rsid w:val="00EB3464"/>
    <w:rsid w:val="00EC2E9B"/>
    <w:rsid w:val="00ED0630"/>
    <w:rsid w:val="00ED3B5F"/>
    <w:rsid w:val="00EE06DC"/>
    <w:rsid w:val="00EE1FFB"/>
    <w:rsid w:val="00F01409"/>
    <w:rsid w:val="00F22BF4"/>
    <w:rsid w:val="00F23792"/>
    <w:rsid w:val="00F2715B"/>
    <w:rsid w:val="00F352A7"/>
    <w:rsid w:val="00F45F5E"/>
    <w:rsid w:val="00F64E3F"/>
    <w:rsid w:val="00F66FE9"/>
    <w:rsid w:val="00F7310D"/>
    <w:rsid w:val="00F84826"/>
    <w:rsid w:val="00FA0BBC"/>
    <w:rsid w:val="00FC58C7"/>
    <w:rsid w:val="00FE4177"/>
    <w:rsid w:val="00FE676F"/>
    <w:rsid w:val="00FE7802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F8784"/>
  <w15:docId w15:val="{1C184235-A37B-4ADD-B6B5-85BAFE28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BF"/>
    <w:pPr>
      <w:spacing w:line="240" w:lineRule="auto"/>
      <w:jc w:val="left"/>
    </w:pPr>
    <w:rPr>
      <w:rFonts w:ascii="Tahoma" w:eastAsia="Times New Roman" w:hAnsi="Tahoma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4EBF"/>
    <w:pPr>
      <w:keepNext/>
      <w:tabs>
        <w:tab w:val="left" w:pos="737"/>
      </w:tabs>
      <w:spacing w:before="120" w:after="240"/>
      <w:outlineLvl w:val="0"/>
    </w:pPr>
    <w:rPr>
      <w:b/>
      <w:color w:val="auto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4EBF"/>
    <w:pPr>
      <w:keepNext/>
      <w:tabs>
        <w:tab w:val="left" w:pos="737"/>
      </w:tabs>
      <w:spacing w:after="240"/>
      <w:outlineLvl w:val="2"/>
    </w:pPr>
    <w:rPr>
      <w:b/>
      <w:color w:val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EBF"/>
    <w:rPr>
      <w:rFonts w:ascii="Tahoma" w:eastAsia="Times New Roman" w:hAnsi="Tahoma" w:cs="Times New Roman"/>
      <w:b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DC4EBF"/>
    <w:rPr>
      <w:rFonts w:ascii="Tahoma" w:eastAsia="Times New Roman" w:hAnsi="Tahoma" w:cs="Times New Roman"/>
      <w:b/>
      <w:sz w:val="24"/>
      <w:szCs w:val="24"/>
      <w:lang w:eastAsia="en-GB"/>
    </w:rPr>
  </w:style>
  <w:style w:type="paragraph" w:customStyle="1" w:styleId="Unnumberedparagraph">
    <w:name w:val="Unnumbered paragraph"/>
    <w:basedOn w:val="Normal"/>
    <w:rsid w:val="00DC4EBF"/>
    <w:pPr>
      <w:spacing w:after="240"/>
    </w:pPr>
  </w:style>
  <w:style w:type="paragraph" w:customStyle="1" w:styleId="Tabletext-left">
    <w:name w:val="Table text - left"/>
    <w:basedOn w:val="Unnumberedparagraph"/>
    <w:rsid w:val="00DC4EBF"/>
    <w:pPr>
      <w:spacing w:before="60" w:after="60"/>
      <w:contextualSpacing/>
    </w:pPr>
    <w:rPr>
      <w:sz w:val="22"/>
    </w:rPr>
  </w:style>
  <w:style w:type="paragraph" w:customStyle="1" w:styleId="Tabletextbullet">
    <w:name w:val="Table text bullet"/>
    <w:basedOn w:val="Normal"/>
    <w:rsid w:val="00DC4EBF"/>
    <w:pPr>
      <w:numPr>
        <w:numId w:val="1"/>
      </w:numPr>
      <w:spacing w:before="60" w:after="60"/>
      <w:contextualSpacing/>
    </w:pPr>
    <w:rPr>
      <w:sz w:val="22"/>
    </w:rPr>
  </w:style>
  <w:style w:type="paragraph" w:customStyle="1" w:styleId="Tableheader-left">
    <w:name w:val="Table header - left"/>
    <w:basedOn w:val="Normal"/>
    <w:rsid w:val="00DC4EBF"/>
    <w:pPr>
      <w:spacing w:before="60" w:after="60"/>
      <w:contextualSpacing/>
    </w:pPr>
    <w:rPr>
      <w:b/>
      <w:bCs/>
      <w:sz w:val="22"/>
      <w:szCs w:val="20"/>
    </w:rPr>
  </w:style>
  <w:style w:type="table" w:styleId="TableGrid">
    <w:name w:val="Table Grid"/>
    <w:basedOn w:val="TableNormal"/>
    <w:uiPriority w:val="59"/>
    <w:rsid w:val="00AA08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CBC"/>
    <w:rPr>
      <w:rFonts w:ascii="Tahoma" w:eastAsia="Times New Roman" w:hAnsi="Tahom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BC"/>
    <w:rPr>
      <w:rFonts w:ascii="Tahoma" w:eastAsia="Times New Roman" w:hAnsi="Tahom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71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0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515"/>
    <w:rPr>
      <w:rFonts w:ascii="Tahoma" w:eastAsia="Times New Roman" w:hAnsi="Tahoma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515"/>
    <w:rPr>
      <w:rFonts w:ascii="Tahoma" w:eastAsia="Times New Roman" w:hAnsi="Tahoma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527C2"/>
    <w:pPr>
      <w:spacing w:line="240" w:lineRule="auto"/>
      <w:jc w:val="left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AA9776A8A0746A10DE0BC1590D57F" ma:contentTypeVersion="6" ma:contentTypeDescription="Create a new document." ma:contentTypeScope="" ma:versionID="6138871d96095dfec98c4970e62b8b2e">
  <xsd:schema xmlns:xsd="http://www.w3.org/2001/XMLSchema" xmlns:xs="http://www.w3.org/2001/XMLSchema" xmlns:p="http://schemas.microsoft.com/office/2006/metadata/properties" xmlns:ns2="a9122c5d-85a0-48bf-81fb-1dc8b6f339f1" xmlns:ns3="7c0db6ef-cb33-4c0c-9951-eaa05776c470" targetNamespace="http://schemas.microsoft.com/office/2006/metadata/properties" ma:root="true" ma:fieldsID="463868020cedb7b871004513ab47f4e2" ns2:_="" ns3:_="">
    <xsd:import namespace="a9122c5d-85a0-48bf-81fb-1dc8b6f339f1"/>
    <xsd:import namespace="7c0db6ef-cb33-4c0c-9951-eaa05776c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2c5d-85a0-48bf-81fb-1dc8b6f33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b6ef-cb33-4c0c-9951-eaa05776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9BD5A-DE24-45ED-8A01-E732A742D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4C2FF-B1D5-49B1-924D-20239A2E8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90362-1D17-42D9-BFB8-165267745DE9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7c0db6ef-cb33-4c0c-9951-eaa05776c470"/>
    <ds:schemaRef ds:uri="http://schemas.microsoft.com/office/2006/documentManagement/types"/>
    <ds:schemaRef ds:uri="a9122c5d-85a0-48bf-81fb-1dc8b6f339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25905E-E7FF-4F89-B15D-F69EF040C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2c5d-85a0-48bf-81fb-1dc8b6f339f1"/>
    <ds:schemaRef ds:uri="7c0db6ef-cb33-4c0c-9951-eaa05776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pscragg</dc:creator>
  <cp:keywords/>
  <dc:description/>
  <cp:lastModifiedBy>Kwesi Williams</cp:lastModifiedBy>
  <cp:revision>2</cp:revision>
  <cp:lastPrinted>2018-02-16T16:11:00Z</cp:lastPrinted>
  <dcterms:created xsi:type="dcterms:W3CDTF">2024-08-22T14:58:00Z</dcterms:created>
  <dcterms:modified xsi:type="dcterms:W3CDTF">2024-08-22T14:58:00Z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0x010100ACAAA9776A8A0746A10DE0BC1590D57F</vt:lpwstr>
  </property>
  <property fmtid="{D5CDD505-2E9C-101B-9397-08002B2CF9AE}" pid="3" name="_NewReviewCycle">
    <vt:lpwstr/>
  </property>
  <property fmtid="{D5CDD505-2E9C-101B-9397-08002B2CF9AE}" pid="4" name="Date of visit">
    <vt:lpwstr>SIF Inspection 2015</vt:lpwstr>
  </property>
  <property fmtid="{D5CDD505-2E9C-101B-9397-08002B2CF9AE}" pid="5" name="Open/Closed">
    <vt:lpwstr>Open</vt:lpwstr>
  </property>
  <property fmtid="{D5CDD505-2E9C-101B-9397-08002B2CF9AE}" pid="6" name="SIF Inspection 2015">
    <vt:lpwstr>Ofsted publications</vt:lpwstr>
  </property>
</Properties>
</file>