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12AB" w:rsidRPr="00CE12AB" w:rsidRDefault="00E62108" w:rsidP="00CE12AB">
      <w:pPr>
        <w:pStyle w:val="Heading1"/>
      </w:pPr>
      <w:r>
        <w:t>Crisis Provision Minimum Standards Review Template</w:t>
      </w:r>
    </w:p>
    <w:p w:rsidR="002C5E99" w:rsidRDefault="002C5E99" w:rsidP="002C5E99">
      <w:r>
        <w:t xml:space="preserve">This document provides template for the recording of the required minimum standards of care and support, in line with the unregistered provisions procedure, to ensure that the child’s needs are met within the care arrangement, whilst arrangements are made for a matched placement. </w:t>
      </w:r>
    </w:p>
    <w:p w:rsidR="002C5E99" w:rsidRDefault="002C5E99" w:rsidP="002C5E99">
      <w:r>
        <w:t xml:space="preserve">A record of this meeting must be provided to the Service Director and Head of Service on a weekly basis and recorded on the child’s electronic record. </w:t>
      </w:r>
    </w:p>
    <w:p w:rsidR="00EC6627" w:rsidRDefault="002C5E99" w:rsidP="002C5E99">
      <w:r>
        <w:t>Date of Risk Management Meeting at which reviewed:</w:t>
      </w:r>
    </w:p>
    <w:tbl>
      <w:tblPr>
        <w:tblStyle w:val="TableGrid"/>
        <w:tblW w:w="0" w:type="auto"/>
        <w:tblLook w:val="04A0" w:firstRow="1" w:lastRow="0" w:firstColumn="1" w:lastColumn="0" w:noHBand="0" w:noVBand="1"/>
      </w:tblPr>
      <w:tblGrid>
        <w:gridCol w:w="9010"/>
      </w:tblGrid>
      <w:tr w:rsidR="002C5E99" w:rsidTr="00E16978">
        <w:tc>
          <w:tcPr>
            <w:tcW w:w="9010" w:type="dxa"/>
            <w:shd w:val="clear" w:color="auto" w:fill="D9D9D9" w:themeFill="background1" w:themeFillShade="D9"/>
          </w:tcPr>
          <w:p w:rsidR="002C5E99" w:rsidRDefault="002C5E99" w:rsidP="002C5E99">
            <w:r>
              <w:t>1. Attendees</w:t>
            </w:r>
          </w:p>
        </w:tc>
      </w:tr>
      <w:tr w:rsidR="002C5E99" w:rsidTr="002C5E99">
        <w:tc>
          <w:tcPr>
            <w:tcW w:w="9010" w:type="dxa"/>
          </w:tcPr>
          <w:p w:rsidR="001F553F" w:rsidRDefault="001F553F" w:rsidP="002C5E99"/>
        </w:tc>
      </w:tr>
    </w:tbl>
    <w:p w:rsidR="002C5E99" w:rsidRDefault="002C5E99" w:rsidP="002C5E99"/>
    <w:tbl>
      <w:tblPr>
        <w:tblStyle w:val="TableGrid"/>
        <w:tblW w:w="0" w:type="auto"/>
        <w:tblLook w:val="04A0" w:firstRow="1" w:lastRow="0" w:firstColumn="1" w:lastColumn="0" w:noHBand="0" w:noVBand="1"/>
      </w:tblPr>
      <w:tblGrid>
        <w:gridCol w:w="9010"/>
      </w:tblGrid>
      <w:tr w:rsidR="001F553F" w:rsidTr="00E16978">
        <w:tc>
          <w:tcPr>
            <w:tcW w:w="9010" w:type="dxa"/>
            <w:shd w:val="clear" w:color="auto" w:fill="D9D9D9" w:themeFill="background1" w:themeFillShade="D9"/>
          </w:tcPr>
          <w:p w:rsidR="001F553F" w:rsidRPr="004F77FD" w:rsidRDefault="001F553F" w:rsidP="005464D1">
            <w:r w:rsidRPr="004F77FD">
              <w:t>2. Review of Minimum Standards</w:t>
            </w:r>
          </w:p>
        </w:tc>
      </w:tr>
      <w:tr w:rsidR="001F553F" w:rsidTr="005464D1">
        <w:tc>
          <w:tcPr>
            <w:tcW w:w="9010" w:type="dxa"/>
          </w:tcPr>
          <w:p w:rsidR="008B3B47" w:rsidRPr="004F77FD" w:rsidRDefault="005F49BC" w:rsidP="005F49BC">
            <w:pPr>
              <w:pStyle w:val="ListParagraph"/>
              <w:numPr>
                <w:ilvl w:val="0"/>
                <w:numId w:val="5"/>
              </w:numPr>
              <w:rPr>
                <w:rFonts w:ascii="Arial" w:hAnsi="Arial" w:cs="Arial"/>
                <w:color w:val="auto"/>
                <w:sz w:val="24"/>
                <w:szCs w:val="24"/>
              </w:rPr>
            </w:pPr>
            <w:r w:rsidRPr="004F77FD">
              <w:rPr>
                <w:rFonts w:ascii="Arial" w:hAnsi="Arial" w:cs="Arial"/>
                <w:color w:val="auto"/>
                <w:sz w:val="24"/>
                <w:szCs w:val="24"/>
              </w:rPr>
              <w:t xml:space="preserve">Formal Supervision </w:t>
            </w:r>
          </w:p>
          <w:p w:rsidR="008B3B47" w:rsidRPr="004F77FD" w:rsidRDefault="005F49BC" w:rsidP="005F49BC">
            <w:pPr>
              <w:pStyle w:val="ListParagraph"/>
              <w:numPr>
                <w:ilvl w:val="0"/>
                <w:numId w:val="5"/>
              </w:numPr>
              <w:rPr>
                <w:rFonts w:ascii="Arial" w:hAnsi="Arial" w:cs="Arial"/>
                <w:color w:val="auto"/>
                <w:sz w:val="24"/>
                <w:szCs w:val="24"/>
              </w:rPr>
            </w:pPr>
            <w:r w:rsidRPr="004F77FD">
              <w:rPr>
                <w:rFonts w:ascii="Arial" w:hAnsi="Arial" w:cs="Arial"/>
                <w:color w:val="auto"/>
                <w:sz w:val="24"/>
                <w:szCs w:val="24"/>
              </w:rPr>
              <w:t xml:space="preserve">Management Oversight </w:t>
            </w:r>
          </w:p>
          <w:p w:rsidR="008B3B47" w:rsidRPr="004F77FD" w:rsidRDefault="005F49BC" w:rsidP="005F49BC">
            <w:pPr>
              <w:pStyle w:val="ListParagraph"/>
              <w:numPr>
                <w:ilvl w:val="0"/>
                <w:numId w:val="5"/>
              </w:numPr>
              <w:rPr>
                <w:rFonts w:ascii="Arial" w:hAnsi="Arial" w:cs="Arial"/>
                <w:color w:val="auto"/>
                <w:sz w:val="24"/>
                <w:szCs w:val="24"/>
              </w:rPr>
            </w:pPr>
            <w:r w:rsidRPr="004F77FD">
              <w:rPr>
                <w:rFonts w:ascii="Arial" w:hAnsi="Arial" w:cs="Arial"/>
                <w:color w:val="auto"/>
                <w:sz w:val="24"/>
                <w:szCs w:val="24"/>
              </w:rPr>
              <w:t xml:space="preserve">Weekly Risk Management Meeting </w:t>
            </w:r>
          </w:p>
          <w:p w:rsidR="008B3B47" w:rsidRPr="004F77FD" w:rsidRDefault="005F49BC" w:rsidP="005F49BC">
            <w:pPr>
              <w:pStyle w:val="ListParagraph"/>
              <w:numPr>
                <w:ilvl w:val="0"/>
                <w:numId w:val="5"/>
              </w:numPr>
              <w:rPr>
                <w:rFonts w:ascii="Arial" w:hAnsi="Arial" w:cs="Arial"/>
                <w:color w:val="auto"/>
                <w:sz w:val="24"/>
                <w:szCs w:val="24"/>
              </w:rPr>
            </w:pPr>
            <w:r w:rsidRPr="004F77FD">
              <w:rPr>
                <w:rFonts w:ascii="Arial" w:hAnsi="Arial" w:cs="Arial"/>
                <w:color w:val="auto"/>
                <w:sz w:val="24"/>
                <w:szCs w:val="24"/>
              </w:rPr>
              <w:t>Weekly Social work visits</w:t>
            </w:r>
          </w:p>
          <w:p w:rsidR="008B3B47" w:rsidRPr="004F77FD" w:rsidRDefault="005F49BC" w:rsidP="005F49BC">
            <w:pPr>
              <w:pStyle w:val="ListParagraph"/>
              <w:numPr>
                <w:ilvl w:val="0"/>
                <w:numId w:val="5"/>
              </w:numPr>
              <w:rPr>
                <w:rFonts w:ascii="Arial" w:hAnsi="Arial" w:cs="Arial"/>
                <w:color w:val="auto"/>
                <w:sz w:val="24"/>
                <w:szCs w:val="24"/>
              </w:rPr>
            </w:pPr>
            <w:r w:rsidRPr="004F77FD">
              <w:rPr>
                <w:rFonts w:ascii="Arial" w:hAnsi="Arial" w:cs="Arial"/>
                <w:color w:val="auto"/>
                <w:sz w:val="24"/>
                <w:szCs w:val="24"/>
              </w:rPr>
              <w:t xml:space="preserve">Pathway Plan or Child in Care review </w:t>
            </w:r>
          </w:p>
          <w:p w:rsidR="008B3B47" w:rsidRPr="004F77FD" w:rsidRDefault="005F49BC" w:rsidP="005F49BC">
            <w:pPr>
              <w:pStyle w:val="ListParagraph"/>
              <w:numPr>
                <w:ilvl w:val="0"/>
                <w:numId w:val="5"/>
              </w:numPr>
              <w:rPr>
                <w:rFonts w:ascii="Arial" w:hAnsi="Arial" w:cs="Arial"/>
                <w:color w:val="auto"/>
                <w:sz w:val="24"/>
                <w:szCs w:val="24"/>
              </w:rPr>
            </w:pPr>
            <w:r w:rsidRPr="004F77FD">
              <w:rPr>
                <w:rFonts w:ascii="Arial" w:hAnsi="Arial" w:cs="Arial"/>
                <w:color w:val="auto"/>
                <w:sz w:val="24"/>
                <w:szCs w:val="24"/>
              </w:rPr>
              <w:t>care plan/ pathway plan up to date</w:t>
            </w:r>
          </w:p>
          <w:p w:rsidR="008B3B47" w:rsidRPr="004F77FD" w:rsidRDefault="005F49BC" w:rsidP="005F49BC">
            <w:pPr>
              <w:pStyle w:val="ListParagraph"/>
              <w:numPr>
                <w:ilvl w:val="0"/>
                <w:numId w:val="5"/>
              </w:numPr>
              <w:rPr>
                <w:rFonts w:ascii="Arial" w:hAnsi="Arial" w:cs="Arial"/>
                <w:color w:val="auto"/>
                <w:sz w:val="24"/>
                <w:szCs w:val="24"/>
              </w:rPr>
            </w:pPr>
            <w:r w:rsidRPr="004F77FD">
              <w:rPr>
                <w:rFonts w:ascii="Arial" w:hAnsi="Arial" w:cs="Arial"/>
                <w:color w:val="auto"/>
                <w:sz w:val="24"/>
                <w:szCs w:val="24"/>
              </w:rPr>
              <w:t xml:space="preserve">Assessment up to date </w:t>
            </w:r>
          </w:p>
          <w:p w:rsidR="001F553F" w:rsidRPr="004F77FD" w:rsidRDefault="005F49BC" w:rsidP="005F49BC">
            <w:pPr>
              <w:pStyle w:val="ListParagraph"/>
              <w:numPr>
                <w:ilvl w:val="0"/>
                <w:numId w:val="5"/>
              </w:numPr>
              <w:rPr>
                <w:rFonts w:ascii="Arial" w:hAnsi="Arial" w:cs="Arial"/>
                <w:color w:val="auto"/>
                <w:sz w:val="24"/>
                <w:szCs w:val="24"/>
              </w:rPr>
            </w:pPr>
            <w:r w:rsidRPr="004F77FD">
              <w:rPr>
                <w:rFonts w:ascii="Arial" w:hAnsi="Arial" w:cs="Arial"/>
                <w:color w:val="auto"/>
                <w:sz w:val="24"/>
                <w:szCs w:val="24"/>
              </w:rPr>
              <w:t>I</w:t>
            </w:r>
            <w:r w:rsidR="008B3B47" w:rsidRPr="004F77FD">
              <w:rPr>
                <w:rFonts w:ascii="Arial" w:hAnsi="Arial" w:cs="Arial"/>
                <w:color w:val="auto"/>
                <w:sz w:val="24"/>
                <w:szCs w:val="24"/>
              </w:rPr>
              <w:t>S</w:t>
            </w:r>
            <w:r w:rsidRPr="004F77FD">
              <w:rPr>
                <w:rFonts w:ascii="Arial" w:hAnsi="Arial" w:cs="Arial"/>
                <w:color w:val="auto"/>
                <w:sz w:val="24"/>
                <w:szCs w:val="24"/>
              </w:rPr>
              <w:t>RO visit/footprint</w:t>
            </w:r>
          </w:p>
          <w:p w:rsidR="001F553F" w:rsidRPr="004F77FD" w:rsidRDefault="001F553F" w:rsidP="005464D1"/>
        </w:tc>
      </w:tr>
    </w:tbl>
    <w:p w:rsidR="001F553F" w:rsidRDefault="001F553F" w:rsidP="002C5E99"/>
    <w:tbl>
      <w:tblPr>
        <w:tblStyle w:val="TableGrid"/>
        <w:tblW w:w="0" w:type="auto"/>
        <w:tblLook w:val="04A0" w:firstRow="1" w:lastRow="0" w:firstColumn="1" w:lastColumn="0" w:noHBand="0" w:noVBand="1"/>
      </w:tblPr>
      <w:tblGrid>
        <w:gridCol w:w="9010"/>
      </w:tblGrid>
      <w:tr w:rsidR="005F49BC" w:rsidTr="00E16978">
        <w:tc>
          <w:tcPr>
            <w:tcW w:w="9010" w:type="dxa"/>
            <w:shd w:val="clear" w:color="auto" w:fill="D9D9D9" w:themeFill="background1" w:themeFillShade="D9"/>
          </w:tcPr>
          <w:p w:rsidR="005F49BC" w:rsidRDefault="005F49BC" w:rsidP="005464D1">
            <w:r>
              <w:t>3. Condition of Home Environment</w:t>
            </w:r>
          </w:p>
        </w:tc>
      </w:tr>
      <w:tr w:rsidR="005F49BC" w:rsidTr="005464D1">
        <w:tc>
          <w:tcPr>
            <w:tcW w:w="9010" w:type="dxa"/>
          </w:tcPr>
          <w:p w:rsidR="008B3B47" w:rsidRPr="007621BE" w:rsidRDefault="008B3B47" w:rsidP="008B3B47">
            <w:pPr>
              <w:pStyle w:val="ListParagraph"/>
              <w:numPr>
                <w:ilvl w:val="0"/>
                <w:numId w:val="6"/>
              </w:numPr>
              <w:rPr>
                <w:rFonts w:ascii="Arial" w:hAnsi="Arial" w:cs="Arial"/>
                <w:color w:val="auto"/>
                <w:sz w:val="24"/>
                <w:szCs w:val="24"/>
              </w:rPr>
            </w:pPr>
            <w:r w:rsidRPr="007621BE">
              <w:rPr>
                <w:rFonts w:ascii="Arial" w:hAnsi="Arial" w:cs="Arial"/>
                <w:color w:val="auto"/>
                <w:sz w:val="24"/>
                <w:szCs w:val="24"/>
              </w:rPr>
              <w:t>When was the condition of the property was last checked and by whom</w:t>
            </w:r>
          </w:p>
          <w:p w:rsidR="008B3B47" w:rsidRPr="007621BE" w:rsidRDefault="008B3B47" w:rsidP="008B3B47">
            <w:pPr>
              <w:pStyle w:val="ListParagraph"/>
              <w:numPr>
                <w:ilvl w:val="0"/>
                <w:numId w:val="6"/>
              </w:numPr>
              <w:rPr>
                <w:rFonts w:ascii="Arial" w:hAnsi="Arial" w:cs="Arial"/>
                <w:color w:val="auto"/>
                <w:sz w:val="24"/>
                <w:szCs w:val="24"/>
              </w:rPr>
            </w:pPr>
            <w:r w:rsidRPr="007621BE">
              <w:rPr>
                <w:rFonts w:ascii="Arial" w:hAnsi="Arial" w:cs="Arial"/>
                <w:color w:val="auto"/>
                <w:sz w:val="24"/>
                <w:szCs w:val="24"/>
              </w:rPr>
              <w:t>Has this identified a</w:t>
            </w:r>
          </w:p>
          <w:p w:rsidR="007621BE" w:rsidRPr="007621BE" w:rsidRDefault="008B3B47" w:rsidP="007621BE">
            <w:pPr>
              <w:pStyle w:val="ListParagraph"/>
              <w:numPr>
                <w:ilvl w:val="1"/>
                <w:numId w:val="6"/>
              </w:numPr>
              <w:rPr>
                <w:rFonts w:ascii="Arial" w:hAnsi="Arial" w:cs="Arial"/>
                <w:color w:val="auto"/>
                <w:sz w:val="24"/>
                <w:szCs w:val="24"/>
              </w:rPr>
            </w:pPr>
            <w:r w:rsidRPr="007621BE">
              <w:rPr>
                <w:rFonts w:ascii="Arial" w:hAnsi="Arial" w:cs="Arial"/>
                <w:color w:val="auto"/>
                <w:sz w:val="24"/>
                <w:szCs w:val="24"/>
              </w:rPr>
              <w:t>routine maintenance is needed</w:t>
            </w:r>
          </w:p>
          <w:p w:rsidR="005F49BC" w:rsidRPr="007621BE" w:rsidRDefault="008B3B47" w:rsidP="007621BE">
            <w:pPr>
              <w:pStyle w:val="ListParagraph"/>
              <w:numPr>
                <w:ilvl w:val="1"/>
                <w:numId w:val="6"/>
              </w:numPr>
              <w:rPr>
                <w:rFonts w:ascii="Arial" w:hAnsi="Arial" w:cs="Arial"/>
                <w:color w:val="auto"/>
                <w:sz w:val="24"/>
                <w:szCs w:val="24"/>
              </w:rPr>
            </w:pPr>
            <w:r w:rsidRPr="007621BE">
              <w:rPr>
                <w:rFonts w:ascii="Arial" w:hAnsi="Arial" w:cs="Arial"/>
                <w:sz w:val="24"/>
                <w:szCs w:val="24"/>
              </w:rPr>
              <w:t>emergency repairs are required urgently</w:t>
            </w:r>
          </w:p>
          <w:p w:rsidR="005F49BC" w:rsidRPr="007621BE" w:rsidRDefault="005F49BC" w:rsidP="005464D1"/>
        </w:tc>
      </w:tr>
    </w:tbl>
    <w:p w:rsidR="005F49BC" w:rsidRPr="00934973" w:rsidRDefault="005F49BC" w:rsidP="002C5E99"/>
    <w:sectPr w:rsidR="005F49BC" w:rsidRPr="00934973" w:rsidSect="003D02A9">
      <w:headerReference w:type="default" r:id="rId12"/>
      <w:footerReference w:type="default" r:id="rId13"/>
      <w:headerReference w:type="first" r:id="rId14"/>
      <w:footerReference w:type="first" r:id="rId15"/>
      <w:type w:val="continuous"/>
      <w:pgSz w:w="11900" w:h="16840"/>
      <w:pgMar w:top="1440" w:right="1440" w:bottom="1440" w:left="1440" w:header="170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4BB5" w:rsidRDefault="00884BB5" w:rsidP="009573A9">
      <w:r>
        <w:separator/>
      </w:r>
    </w:p>
  </w:endnote>
  <w:endnote w:type="continuationSeparator" w:id="0">
    <w:p w:rsidR="00884BB5" w:rsidRDefault="00884BB5" w:rsidP="009573A9">
      <w:r>
        <w:continuationSeparator/>
      </w:r>
    </w:p>
  </w:endnote>
  <w:endnote w:type="continuationNotice" w:id="1">
    <w:p w:rsidR="00884BB5" w:rsidRDefault="00884BB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C18" w:rsidRPr="00AD1C18" w:rsidRDefault="00AD1C18" w:rsidP="009573A9">
    <w:pPr>
      <w:pStyle w:val="Footer"/>
    </w:pPr>
    <w:r w:rsidRPr="00711635">
      <w:t xml:space="preserve">www.n-somerset.gov.uk – Town Hall, Weston-super-Mare </w:t>
    </w:r>
    <w:r w:rsidRPr="00D57F39">
      <w:t>BS23</w:t>
    </w:r>
    <w:r w:rsidRPr="00711635">
      <w:t xml:space="preserve"> 1UJ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7B92" w:rsidRDefault="00027B92">
    <w:pPr>
      <w:pStyle w:val="Footer"/>
    </w:pPr>
    <w:r>
      <w:rPr>
        <w:noProof/>
      </w:rPr>
      <w:drawing>
        <wp:anchor distT="0" distB="0" distL="114300" distR="114300" simplePos="0" relativeHeight="251658242" behindDoc="1" locked="0" layoutInCell="1" allowOverlap="1" wp14:anchorId="0BE3D760" wp14:editId="5DC05F00">
          <wp:simplePos x="0" y="0"/>
          <wp:positionH relativeFrom="page">
            <wp:align>right</wp:align>
          </wp:positionH>
          <wp:positionV relativeFrom="paragraph">
            <wp:posOffset>-475070</wp:posOffset>
          </wp:positionV>
          <wp:extent cx="7532914" cy="1080600"/>
          <wp:effectExtent l="0" t="0" r="0" b="5715"/>
          <wp:wrapNone/>
          <wp:docPr id="1" name="Picture 1" descr="A white outline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outline of a tree&#10;&#10;Description automatically generated"/>
                  <pic:cNvPicPr/>
                </pic:nvPicPr>
                <pic:blipFill>
                  <a:blip r:embed="rId1">
                    <a:extLst>
                      <a:ext uri="{BEBA8EAE-BF5A-486C-A8C5-ECC9F3942E4B}">
                        <a14:imgProps xmlns:a14="http://schemas.microsoft.com/office/drawing/2010/main">
                          <a14:imgLayer r:embed="rId2">
                            <a14:imgEffect>
                              <a14:brightnessContrast bright="20000" contrast="-20000"/>
                            </a14:imgEffect>
                          </a14:imgLayer>
                        </a14:imgProps>
                      </a:ext>
                    </a:extLst>
                  </a:blip>
                  <a:stretch>
                    <a:fillRect/>
                  </a:stretch>
                </pic:blipFill>
                <pic:spPr>
                  <a:xfrm>
                    <a:off x="0" y="0"/>
                    <a:ext cx="7532914" cy="1080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4BB5" w:rsidRDefault="00884BB5" w:rsidP="009573A9">
      <w:r>
        <w:separator/>
      </w:r>
    </w:p>
  </w:footnote>
  <w:footnote w:type="continuationSeparator" w:id="0">
    <w:p w:rsidR="00884BB5" w:rsidRDefault="00884BB5" w:rsidP="009573A9">
      <w:r>
        <w:continuationSeparator/>
      </w:r>
    </w:p>
  </w:footnote>
  <w:footnote w:type="continuationNotice" w:id="1">
    <w:p w:rsidR="00884BB5" w:rsidRDefault="00884BB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C18" w:rsidRPr="00D5651B" w:rsidRDefault="00D5651B" w:rsidP="00D5651B">
    <w:pPr>
      <w:pStyle w:val="Header"/>
    </w:pPr>
    <w:r>
      <w:rPr>
        <w:noProof/>
      </w:rPr>
      <w:drawing>
        <wp:anchor distT="0" distB="0" distL="114300" distR="114300" simplePos="0" relativeHeight="251658241" behindDoc="1" locked="0" layoutInCell="1" allowOverlap="1" wp14:anchorId="5A78452D" wp14:editId="5302A404">
          <wp:simplePos x="0" y="0"/>
          <wp:positionH relativeFrom="column">
            <wp:posOffset>-900430</wp:posOffset>
          </wp:positionH>
          <wp:positionV relativeFrom="paragraph">
            <wp:posOffset>-1073101</wp:posOffset>
          </wp:positionV>
          <wp:extent cx="7547317" cy="10676693"/>
          <wp:effectExtent l="0" t="0" r="0" b="4445"/>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
                  <a:stretch>
                    <a:fillRect/>
                  </a:stretch>
                </pic:blipFill>
                <pic:spPr>
                  <a:xfrm>
                    <a:off x="0" y="0"/>
                    <a:ext cx="7567771" cy="1070562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C18" w:rsidRDefault="00D5651B" w:rsidP="009573A9">
    <w:pPr>
      <w:pStyle w:val="Header"/>
    </w:pPr>
    <w:r>
      <w:rPr>
        <w:noProof/>
      </w:rPr>
      <w:drawing>
        <wp:anchor distT="0" distB="0" distL="114300" distR="114300" simplePos="0" relativeHeight="251658240" behindDoc="1" locked="0" layoutInCell="1" allowOverlap="1" wp14:anchorId="275B1109" wp14:editId="6C5CA8DC">
          <wp:simplePos x="0" y="0"/>
          <wp:positionH relativeFrom="column">
            <wp:posOffset>-909532</wp:posOffset>
          </wp:positionH>
          <wp:positionV relativeFrom="paragraph">
            <wp:posOffset>-1075690</wp:posOffset>
          </wp:positionV>
          <wp:extent cx="7546975" cy="10731444"/>
          <wp:effectExtent l="0" t="0" r="0" b="0"/>
          <wp:wrapNone/>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pic:nvPicPr>
                <pic:blipFill>
                  <a:blip r:embed="rId1"/>
                  <a:stretch>
                    <a:fillRect/>
                  </a:stretch>
                </pic:blipFill>
                <pic:spPr>
                  <a:xfrm>
                    <a:off x="0" y="0"/>
                    <a:ext cx="7546975" cy="107314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F13F5"/>
    <w:multiLevelType w:val="hybridMultilevel"/>
    <w:tmpl w:val="852C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25589"/>
    <w:multiLevelType w:val="hybridMultilevel"/>
    <w:tmpl w:val="7FDC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CC1E1B"/>
    <w:multiLevelType w:val="hybridMultilevel"/>
    <w:tmpl w:val="3E50D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51344"/>
    <w:multiLevelType w:val="hybridMultilevel"/>
    <w:tmpl w:val="8534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331D3D"/>
    <w:multiLevelType w:val="hybridMultilevel"/>
    <w:tmpl w:val="D7D6E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3526A1"/>
    <w:multiLevelType w:val="hybridMultilevel"/>
    <w:tmpl w:val="3050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22268">
    <w:abstractNumId w:val="3"/>
  </w:num>
  <w:num w:numId="2" w16cid:durableId="1822504221">
    <w:abstractNumId w:val="0"/>
  </w:num>
  <w:num w:numId="3" w16cid:durableId="746537996">
    <w:abstractNumId w:val="4"/>
  </w:num>
  <w:num w:numId="4" w16cid:durableId="1613128793">
    <w:abstractNumId w:val="5"/>
  </w:num>
  <w:num w:numId="5" w16cid:durableId="992563729">
    <w:abstractNumId w:val="1"/>
  </w:num>
  <w:num w:numId="6" w16cid:durableId="1583101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16"/>
    <w:rsid w:val="00007ED3"/>
    <w:rsid w:val="000225AD"/>
    <w:rsid w:val="00027B92"/>
    <w:rsid w:val="000314E3"/>
    <w:rsid w:val="00045ADD"/>
    <w:rsid w:val="000514B2"/>
    <w:rsid w:val="000B108C"/>
    <w:rsid w:val="000B2BE1"/>
    <w:rsid w:val="000B448C"/>
    <w:rsid w:val="000D1475"/>
    <w:rsid w:val="000D3A35"/>
    <w:rsid w:val="000F40BA"/>
    <w:rsid w:val="00111A88"/>
    <w:rsid w:val="00114E33"/>
    <w:rsid w:val="00127710"/>
    <w:rsid w:val="0016623A"/>
    <w:rsid w:val="00185898"/>
    <w:rsid w:val="001922E9"/>
    <w:rsid w:val="001A5F97"/>
    <w:rsid w:val="001B47B4"/>
    <w:rsid w:val="001C05E9"/>
    <w:rsid w:val="001D3EA2"/>
    <w:rsid w:val="001F553F"/>
    <w:rsid w:val="00211CD2"/>
    <w:rsid w:val="00234C2D"/>
    <w:rsid w:val="00245A7C"/>
    <w:rsid w:val="0024622F"/>
    <w:rsid w:val="00264653"/>
    <w:rsid w:val="002748C1"/>
    <w:rsid w:val="00274DD5"/>
    <w:rsid w:val="00290D72"/>
    <w:rsid w:val="002B6C0E"/>
    <w:rsid w:val="002C5E99"/>
    <w:rsid w:val="002D065A"/>
    <w:rsid w:val="002E1E05"/>
    <w:rsid w:val="002F6483"/>
    <w:rsid w:val="0030165C"/>
    <w:rsid w:val="003119C2"/>
    <w:rsid w:val="003173C6"/>
    <w:rsid w:val="0034503C"/>
    <w:rsid w:val="0036361E"/>
    <w:rsid w:val="00366850"/>
    <w:rsid w:val="0039751B"/>
    <w:rsid w:val="003A2836"/>
    <w:rsid w:val="003A5D6D"/>
    <w:rsid w:val="003B1FC3"/>
    <w:rsid w:val="003B7BC5"/>
    <w:rsid w:val="003D02A9"/>
    <w:rsid w:val="003D0ED9"/>
    <w:rsid w:val="003D2D79"/>
    <w:rsid w:val="003E6C6C"/>
    <w:rsid w:val="003F0E8F"/>
    <w:rsid w:val="003F3401"/>
    <w:rsid w:val="0041315F"/>
    <w:rsid w:val="004363E2"/>
    <w:rsid w:val="0044404F"/>
    <w:rsid w:val="004510E8"/>
    <w:rsid w:val="00457015"/>
    <w:rsid w:val="00460F9B"/>
    <w:rsid w:val="00495B64"/>
    <w:rsid w:val="004A38DE"/>
    <w:rsid w:val="004A52AF"/>
    <w:rsid w:val="004B2429"/>
    <w:rsid w:val="004B62BD"/>
    <w:rsid w:val="004C1487"/>
    <w:rsid w:val="004D2CA0"/>
    <w:rsid w:val="004D35FE"/>
    <w:rsid w:val="004E0EE9"/>
    <w:rsid w:val="004F728B"/>
    <w:rsid w:val="004F77FD"/>
    <w:rsid w:val="005162A9"/>
    <w:rsid w:val="00517962"/>
    <w:rsid w:val="00537D39"/>
    <w:rsid w:val="00540DEF"/>
    <w:rsid w:val="00563D23"/>
    <w:rsid w:val="005815C9"/>
    <w:rsid w:val="005847FB"/>
    <w:rsid w:val="00597666"/>
    <w:rsid w:val="005C409D"/>
    <w:rsid w:val="005F0455"/>
    <w:rsid w:val="005F49BC"/>
    <w:rsid w:val="00637861"/>
    <w:rsid w:val="00643819"/>
    <w:rsid w:val="00666DEB"/>
    <w:rsid w:val="0068346E"/>
    <w:rsid w:val="006A5E4D"/>
    <w:rsid w:val="006A7B6B"/>
    <w:rsid w:val="006B1FDE"/>
    <w:rsid w:val="006B5AC9"/>
    <w:rsid w:val="006C31B7"/>
    <w:rsid w:val="006E2BF5"/>
    <w:rsid w:val="006E3DFE"/>
    <w:rsid w:val="00705429"/>
    <w:rsid w:val="00711635"/>
    <w:rsid w:val="00744FE6"/>
    <w:rsid w:val="00751EE6"/>
    <w:rsid w:val="007621BE"/>
    <w:rsid w:val="00765D75"/>
    <w:rsid w:val="00767E8A"/>
    <w:rsid w:val="0079591D"/>
    <w:rsid w:val="007A154A"/>
    <w:rsid w:val="007B69AA"/>
    <w:rsid w:val="007B7E98"/>
    <w:rsid w:val="007C165B"/>
    <w:rsid w:val="007C37D5"/>
    <w:rsid w:val="007C5001"/>
    <w:rsid w:val="007D34D8"/>
    <w:rsid w:val="007F3BF5"/>
    <w:rsid w:val="00801279"/>
    <w:rsid w:val="00802A17"/>
    <w:rsid w:val="00817EF1"/>
    <w:rsid w:val="00820E69"/>
    <w:rsid w:val="008271F6"/>
    <w:rsid w:val="00827252"/>
    <w:rsid w:val="008368D1"/>
    <w:rsid w:val="00836CBE"/>
    <w:rsid w:val="00884BB5"/>
    <w:rsid w:val="0088612C"/>
    <w:rsid w:val="00891BD6"/>
    <w:rsid w:val="00894474"/>
    <w:rsid w:val="0089481C"/>
    <w:rsid w:val="00895FA4"/>
    <w:rsid w:val="008A335F"/>
    <w:rsid w:val="008B3B47"/>
    <w:rsid w:val="008C76DD"/>
    <w:rsid w:val="008D049D"/>
    <w:rsid w:val="008E7320"/>
    <w:rsid w:val="008F36C5"/>
    <w:rsid w:val="008F6A08"/>
    <w:rsid w:val="00906983"/>
    <w:rsid w:val="009105F9"/>
    <w:rsid w:val="00910CD0"/>
    <w:rsid w:val="00910E19"/>
    <w:rsid w:val="00916AF1"/>
    <w:rsid w:val="00934973"/>
    <w:rsid w:val="009573A9"/>
    <w:rsid w:val="0096052C"/>
    <w:rsid w:val="0096105E"/>
    <w:rsid w:val="00996646"/>
    <w:rsid w:val="00997289"/>
    <w:rsid w:val="009A38CE"/>
    <w:rsid w:val="009D281B"/>
    <w:rsid w:val="009D4838"/>
    <w:rsid w:val="009F50D4"/>
    <w:rsid w:val="00A179A9"/>
    <w:rsid w:val="00A233E3"/>
    <w:rsid w:val="00A277D9"/>
    <w:rsid w:val="00A3408E"/>
    <w:rsid w:val="00A42B4B"/>
    <w:rsid w:val="00A45B42"/>
    <w:rsid w:val="00A64D0E"/>
    <w:rsid w:val="00A85818"/>
    <w:rsid w:val="00A90371"/>
    <w:rsid w:val="00A95A9A"/>
    <w:rsid w:val="00AA0C57"/>
    <w:rsid w:val="00AA0C97"/>
    <w:rsid w:val="00AC3E62"/>
    <w:rsid w:val="00AC408B"/>
    <w:rsid w:val="00AD1C18"/>
    <w:rsid w:val="00B02B76"/>
    <w:rsid w:val="00B11DD1"/>
    <w:rsid w:val="00B34FA7"/>
    <w:rsid w:val="00B5640B"/>
    <w:rsid w:val="00B66760"/>
    <w:rsid w:val="00BA0803"/>
    <w:rsid w:val="00BC0167"/>
    <w:rsid w:val="00BC0B67"/>
    <w:rsid w:val="00BC1F7E"/>
    <w:rsid w:val="00BD531D"/>
    <w:rsid w:val="00BE39FD"/>
    <w:rsid w:val="00C172CB"/>
    <w:rsid w:val="00C51FD2"/>
    <w:rsid w:val="00C52B84"/>
    <w:rsid w:val="00C7498D"/>
    <w:rsid w:val="00CC1DC0"/>
    <w:rsid w:val="00CD60CD"/>
    <w:rsid w:val="00CE12AB"/>
    <w:rsid w:val="00CE31EE"/>
    <w:rsid w:val="00CF4308"/>
    <w:rsid w:val="00CF4A7F"/>
    <w:rsid w:val="00D115DB"/>
    <w:rsid w:val="00D25B37"/>
    <w:rsid w:val="00D53868"/>
    <w:rsid w:val="00D5651B"/>
    <w:rsid w:val="00D57F39"/>
    <w:rsid w:val="00D605DA"/>
    <w:rsid w:val="00D64A33"/>
    <w:rsid w:val="00D8064B"/>
    <w:rsid w:val="00DA194D"/>
    <w:rsid w:val="00DB4B1B"/>
    <w:rsid w:val="00DC0963"/>
    <w:rsid w:val="00DC68B7"/>
    <w:rsid w:val="00DD197F"/>
    <w:rsid w:val="00DE7BAF"/>
    <w:rsid w:val="00DF547A"/>
    <w:rsid w:val="00E12AD5"/>
    <w:rsid w:val="00E16978"/>
    <w:rsid w:val="00E17A16"/>
    <w:rsid w:val="00E20840"/>
    <w:rsid w:val="00E62108"/>
    <w:rsid w:val="00E630E6"/>
    <w:rsid w:val="00E845F5"/>
    <w:rsid w:val="00E91D4C"/>
    <w:rsid w:val="00EB7466"/>
    <w:rsid w:val="00EC6627"/>
    <w:rsid w:val="00ED04BD"/>
    <w:rsid w:val="00EE6255"/>
    <w:rsid w:val="00F05642"/>
    <w:rsid w:val="00F06933"/>
    <w:rsid w:val="00F101C3"/>
    <w:rsid w:val="00F11A2F"/>
    <w:rsid w:val="00F23F7C"/>
    <w:rsid w:val="00F35342"/>
    <w:rsid w:val="00F53628"/>
    <w:rsid w:val="00F7128E"/>
    <w:rsid w:val="00F71A46"/>
    <w:rsid w:val="00F81B9B"/>
    <w:rsid w:val="00F941E4"/>
    <w:rsid w:val="00FC7385"/>
    <w:rsid w:val="00FE3DCB"/>
    <w:rsid w:val="00FF55BE"/>
    <w:rsid w:val="00FF6F82"/>
    <w:rsid w:val="668CA2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8B27F"/>
  <w14:defaultImageDpi w14:val="300"/>
  <w15:docId w15:val="{0E22D6E0-C330-442F-8EA0-19BAFDE2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3A9"/>
    <w:pPr>
      <w:spacing w:before="120" w:line="300" w:lineRule="exact"/>
    </w:pPr>
    <w:rPr>
      <w:rFonts w:ascii="Arial" w:hAnsi="Arial" w:cs="Arial"/>
    </w:rPr>
  </w:style>
  <w:style w:type="paragraph" w:styleId="Heading1">
    <w:name w:val="heading 1"/>
    <w:basedOn w:val="Normal"/>
    <w:next w:val="Normal"/>
    <w:link w:val="Heading1Char"/>
    <w:uiPriority w:val="9"/>
    <w:qFormat/>
    <w:rsid w:val="00FF6F82"/>
    <w:pPr>
      <w:keepNext/>
      <w:keepLines/>
      <w:spacing w:before="480"/>
      <w:outlineLvl w:val="0"/>
    </w:pPr>
    <w:rPr>
      <w:rFonts w:eastAsiaTheme="majorEastAsia" w:cstheme="majorBidi"/>
      <w:b/>
      <w:bCs/>
      <w:color w:val="E36C0A" w:themeColor="accent6" w:themeShade="BF"/>
      <w:sz w:val="32"/>
      <w:szCs w:val="32"/>
    </w:rPr>
  </w:style>
  <w:style w:type="paragraph" w:styleId="Heading2">
    <w:name w:val="heading 2"/>
    <w:basedOn w:val="Normal"/>
    <w:next w:val="Normal"/>
    <w:link w:val="Heading2Char"/>
    <w:uiPriority w:val="9"/>
    <w:unhideWhenUsed/>
    <w:qFormat/>
    <w:rsid w:val="00FF6F82"/>
    <w:pPr>
      <w:keepNext/>
      <w:keepLines/>
      <w:spacing w:before="200"/>
      <w:outlineLvl w:val="1"/>
    </w:pPr>
    <w:rPr>
      <w:rFonts w:eastAsiaTheme="majorEastAsia" w:cstheme="majorBidi"/>
      <w:b/>
      <w:bCs/>
      <w:color w:val="FF6600"/>
      <w:sz w:val="26"/>
      <w:szCs w:val="26"/>
    </w:rPr>
  </w:style>
  <w:style w:type="paragraph" w:styleId="Heading3">
    <w:name w:val="heading 3"/>
    <w:basedOn w:val="Normal"/>
    <w:next w:val="Normal"/>
    <w:link w:val="Heading3Char"/>
    <w:uiPriority w:val="9"/>
    <w:unhideWhenUsed/>
    <w:qFormat/>
    <w:rsid w:val="00FF6F82"/>
    <w:pPr>
      <w:keepNext/>
      <w:keepLines/>
      <w:spacing w:before="200"/>
      <w:outlineLvl w:val="2"/>
    </w:pPr>
    <w:rPr>
      <w:rFonts w:eastAsiaTheme="majorEastAsia" w:cstheme="majorBidi"/>
      <w:b/>
      <w:bCs/>
      <w:color w:val="FF6600"/>
    </w:rPr>
  </w:style>
  <w:style w:type="paragraph" w:styleId="Heading4">
    <w:name w:val="heading 4"/>
    <w:basedOn w:val="Normal"/>
    <w:next w:val="Normal"/>
    <w:link w:val="Heading4Char"/>
    <w:uiPriority w:val="9"/>
    <w:unhideWhenUsed/>
    <w:qFormat/>
    <w:rsid w:val="00FF6F82"/>
    <w:pPr>
      <w:keepNext/>
      <w:keepLines/>
      <w:spacing w:before="200"/>
      <w:outlineLvl w:val="3"/>
    </w:pPr>
    <w:rPr>
      <w:rFonts w:eastAsiaTheme="majorEastAsia" w:cstheme="majorBidi"/>
      <w:b/>
      <w:bCs/>
      <w:i/>
      <w:iCs/>
      <w:color w:val="FF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40B"/>
    <w:pPr>
      <w:tabs>
        <w:tab w:val="center" w:pos="4320"/>
        <w:tab w:val="right" w:pos="8640"/>
      </w:tabs>
    </w:pPr>
  </w:style>
  <w:style w:type="character" w:customStyle="1" w:styleId="HeaderChar">
    <w:name w:val="Header Char"/>
    <w:basedOn w:val="DefaultParagraphFont"/>
    <w:link w:val="Header"/>
    <w:uiPriority w:val="99"/>
    <w:rsid w:val="00B5640B"/>
  </w:style>
  <w:style w:type="paragraph" w:styleId="Footer">
    <w:name w:val="footer"/>
    <w:basedOn w:val="Normal"/>
    <w:link w:val="FooterChar"/>
    <w:uiPriority w:val="99"/>
    <w:unhideWhenUsed/>
    <w:rsid w:val="00D57F39"/>
    <w:pPr>
      <w:tabs>
        <w:tab w:val="center" w:pos="4320"/>
        <w:tab w:val="right" w:pos="8640"/>
      </w:tabs>
      <w:jc w:val="center"/>
    </w:pPr>
    <w:rPr>
      <w:lang w:val="en-US"/>
    </w:rPr>
  </w:style>
  <w:style w:type="character" w:customStyle="1" w:styleId="FooterChar">
    <w:name w:val="Footer Char"/>
    <w:basedOn w:val="DefaultParagraphFont"/>
    <w:link w:val="Footer"/>
    <w:uiPriority w:val="99"/>
    <w:rsid w:val="00D57F39"/>
    <w:rPr>
      <w:rFonts w:ascii="Century Gothic" w:hAnsi="Century Gothic"/>
      <w:lang w:val="en-US"/>
    </w:rPr>
  </w:style>
  <w:style w:type="paragraph" w:styleId="BalloonText">
    <w:name w:val="Balloon Text"/>
    <w:basedOn w:val="Normal"/>
    <w:link w:val="BalloonTextChar"/>
    <w:uiPriority w:val="99"/>
    <w:semiHidden/>
    <w:unhideWhenUsed/>
    <w:rsid w:val="00B564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640B"/>
    <w:rPr>
      <w:rFonts w:ascii="Lucida Grande" w:hAnsi="Lucida Grande" w:cs="Lucida Grande"/>
      <w:sz w:val="18"/>
      <w:szCs w:val="18"/>
    </w:rPr>
  </w:style>
  <w:style w:type="character" w:customStyle="1" w:styleId="Heading1Char">
    <w:name w:val="Heading 1 Char"/>
    <w:basedOn w:val="DefaultParagraphFont"/>
    <w:link w:val="Heading1"/>
    <w:uiPriority w:val="9"/>
    <w:rsid w:val="00FF6F82"/>
    <w:rPr>
      <w:rFonts w:ascii="Arial" w:eastAsiaTheme="majorEastAsia" w:hAnsi="Arial" w:cstheme="majorBidi"/>
      <w:b/>
      <w:bCs/>
      <w:color w:val="E36C0A" w:themeColor="accent6" w:themeShade="BF"/>
      <w:sz w:val="32"/>
      <w:szCs w:val="32"/>
    </w:rPr>
  </w:style>
  <w:style w:type="character" w:customStyle="1" w:styleId="Heading2Char">
    <w:name w:val="Heading 2 Char"/>
    <w:basedOn w:val="DefaultParagraphFont"/>
    <w:link w:val="Heading2"/>
    <w:uiPriority w:val="9"/>
    <w:rsid w:val="00FF6F82"/>
    <w:rPr>
      <w:rFonts w:ascii="Arial" w:eastAsiaTheme="majorEastAsia" w:hAnsi="Arial" w:cstheme="majorBidi"/>
      <w:b/>
      <w:bCs/>
      <w:color w:val="FF6600"/>
      <w:sz w:val="26"/>
      <w:szCs w:val="26"/>
    </w:rPr>
  </w:style>
  <w:style w:type="character" w:customStyle="1" w:styleId="Heading3Char">
    <w:name w:val="Heading 3 Char"/>
    <w:basedOn w:val="DefaultParagraphFont"/>
    <w:link w:val="Heading3"/>
    <w:uiPriority w:val="9"/>
    <w:rsid w:val="00FF6F82"/>
    <w:rPr>
      <w:rFonts w:ascii="Arial" w:eastAsiaTheme="majorEastAsia" w:hAnsi="Arial" w:cstheme="majorBidi"/>
      <w:b/>
      <w:bCs/>
      <w:color w:val="FF6600"/>
    </w:rPr>
  </w:style>
  <w:style w:type="character" w:customStyle="1" w:styleId="Heading4Char">
    <w:name w:val="Heading 4 Char"/>
    <w:basedOn w:val="DefaultParagraphFont"/>
    <w:link w:val="Heading4"/>
    <w:uiPriority w:val="9"/>
    <w:rsid w:val="00FF6F82"/>
    <w:rPr>
      <w:rFonts w:ascii="Arial" w:eastAsiaTheme="majorEastAsia" w:hAnsi="Arial" w:cstheme="majorBidi"/>
      <w:b/>
      <w:bCs/>
      <w:i/>
      <w:iCs/>
      <w:color w:val="FF6600"/>
    </w:rPr>
  </w:style>
  <w:style w:type="paragraph" w:styleId="ListParagraph">
    <w:name w:val="List Paragraph"/>
    <w:basedOn w:val="Normal"/>
    <w:uiPriority w:val="34"/>
    <w:unhideWhenUsed/>
    <w:qFormat/>
    <w:rsid w:val="00E17A16"/>
    <w:pPr>
      <w:spacing w:before="0" w:after="180" w:line="288" w:lineRule="auto"/>
      <w:ind w:left="720"/>
      <w:contextualSpacing/>
    </w:pPr>
    <w:rPr>
      <w:rFonts w:asciiTheme="minorHAnsi" w:eastAsiaTheme="minorHAnsi" w:hAnsiTheme="minorHAnsi" w:cstheme="minorBidi"/>
      <w:color w:val="404040" w:themeColor="text1" w:themeTint="BF"/>
      <w:sz w:val="18"/>
      <w:szCs w:val="18"/>
      <w:lang w:val="en-US" w:eastAsia="ja-JP"/>
    </w:rPr>
  </w:style>
  <w:style w:type="character" w:styleId="Hyperlink">
    <w:name w:val="Hyperlink"/>
    <w:basedOn w:val="DefaultParagraphFont"/>
    <w:uiPriority w:val="99"/>
    <w:unhideWhenUsed/>
    <w:rsid w:val="00BD531D"/>
    <w:rPr>
      <w:color w:val="0000FF" w:themeColor="hyperlink"/>
      <w:u w:val="single"/>
    </w:rPr>
  </w:style>
  <w:style w:type="character" w:styleId="UnresolvedMention">
    <w:name w:val="Unresolved Mention"/>
    <w:basedOn w:val="DefaultParagraphFont"/>
    <w:uiPriority w:val="99"/>
    <w:semiHidden/>
    <w:unhideWhenUsed/>
    <w:rsid w:val="00BD531D"/>
    <w:rPr>
      <w:color w:val="605E5C"/>
      <w:shd w:val="clear" w:color="auto" w:fill="E1DFDD"/>
    </w:rPr>
  </w:style>
  <w:style w:type="table" w:styleId="TableGrid">
    <w:name w:val="Table Grid"/>
    <w:basedOn w:val="TableNormal"/>
    <w:uiPriority w:val="59"/>
    <w:rsid w:val="002C5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643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723A5167F8974A9B45788157FDD955" ma:contentTypeVersion="24" ma:contentTypeDescription="Create a new document." ma:contentTypeScope="" ma:versionID="f4432acc848f8203c0dabb7032208fd4">
  <xsd:schema xmlns:xsd="http://www.w3.org/2001/XMLSchema" xmlns:xs="http://www.w3.org/2001/XMLSchema" xmlns:p="http://schemas.microsoft.com/office/2006/metadata/properties" xmlns:ns2="639c30d1-9da3-478d-9283-3c828138270d" xmlns:ns3="bc273c50-96fd-448a-b896-ec47f22b0d3d" targetNamespace="http://schemas.microsoft.com/office/2006/metadata/properties" ma:root="true" ma:fieldsID="06e51faa80084b10c7e860a296664966" ns2:_="" ns3:_="">
    <xsd:import namespace="639c30d1-9da3-478d-9283-3c828138270d"/>
    <xsd:import namespace="bc273c50-96fd-448a-b896-ec47f22b0d3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c30d1-9da3-478d-9283-3c828138270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f74a750-6fe8-4959-950c-b9c79a4f3247}" ma:internalName="TaxCatchAll" ma:showField="CatchAllData" ma:web="639c30d1-9da3-478d-9283-3c8281382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73c50-96fd-448a-b896-ec47f22b0d3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c22456b-244c-4bab-bafb-596099f7b7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39c30d1-9da3-478d-9283-3c828138270d" xsi:nil="true"/>
    <lcf76f155ced4ddcb4097134ff3c332f xmlns="bc273c50-96fd-448a-b896-ec47f22b0d3d">
      <Terms xmlns="http://schemas.microsoft.com/office/infopath/2007/PartnerControls"/>
    </lcf76f155ced4ddcb4097134ff3c332f>
    <SharedWithUsers xmlns="639c30d1-9da3-478d-9283-3c828138270d">
      <UserInfo>
        <DisplayName/>
        <AccountId xsi:nil="true"/>
        <AccountType/>
      </UserInfo>
    </SharedWithUsers>
    <_dlc_DocId xmlns="639c30d1-9da3-478d-9283-3c828138270d">NSCCCF-764961143-675993</_dlc_DocId>
    <_dlc_DocIdUrl xmlns="639c30d1-9da3-478d-9283-3c828138270d">
      <Url>https://nsomerset.sharepoint.com/sites/ccf/_layouts/15/DocIdRedir.aspx?ID=NSCCCF-764961143-675993</Url>
      <Description>NSCCCF-764961143-675993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8F5B3B-2F82-4090-AC33-53E52AB01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c30d1-9da3-478d-9283-3c828138270d"/>
    <ds:schemaRef ds:uri="bc273c50-96fd-448a-b896-ec47f22b0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08F75C-FB87-448B-A517-A2472FFBF37E}">
  <ds:schemaRefs>
    <ds:schemaRef ds:uri="http://schemas.microsoft.com/sharepoint/v3/contenttype/forms"/>
  </ds:schemaRefs>
</ds:datastoreItem>
</file>

<file path=customXml/itemProps3.xml><?xml version="1.0" encoding="utf-8"?>
<ds:datastoreItem xmlns:ds="http://schemas.openxmlformats.org/officeDocument/2006/customXml" ds:itemID="{F4444DBB-8D82-4377-A4B5-AD761375552D}">
  <ds:schemaRefs>
    <ds:schemaRef ds:uri="http://schemas.openxmlformats.org/officeDocument/2006/bibliography"/>
  </ds:schemaRefs>
</ds:datastoreItem>
</file>

<file path=customXml/itemProps4.xml><?xml version="1.0" encoding="utf-8"?>
<ds:datastoreItem xmlns:ds="http://schemas.openxmlformats.org/officeDocument/2006/customXml" ds:itemID="{F8D227C3-5AE1-41FE-BBCB-6FAF30C4AC9D}">
  <ds:schemaRefs>
    <ds:schemaRef ds:uri="http://schemas.microsoft.com/office/2006/metadata/properties"/>
    <ds:schemaRef ds:uri="http://schemas.microsoft.com/office/infopath/2007/PartnerControls"/>
    <ds:schemaRef ds:uri="639c30d1-9da3-478d-9283-3c828138270d"/>
    <ds:schemaRef ds:uri="bc273c50-96fd-448a-b896-ec47f22b0d3d"/>
  </ds:schemaRefs>
</ds:datastoreItem>
</file>

<file path=customXml/itemProps5.xml><?xml version="1.0" encoding="utf-8"?>
<ds:datastoreItem xmlns:ds="http://schemas.openxmlformats.org/officeDocument/2006/customXml" ds:itemID="{8B3CDF0B-C1AB-43DE-943F-862417F52B2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Company>North Somerset Council</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Enoch</dc:creator>
  <cp:keywords/>
  <dc:description/>
  <cp:lastModifiedBy>Dan Cruse</cp:lastModifiedBy>
  <cp:revision>1</cp:revision>
  <cp:lastPrinted>2022-12-07T22:13:00Z</cp:lastPrinted>
  <dcterms:created xsi:type="dcterms:W3CDTF">2024-09-02T14:03:00Z</dcterms:created>
  <dcterms:modified xsi:type="dcterms:W3CDTF">2024-09-02T14:03:00Z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0x010100A1723A5167F8974A9B45788157FDD955</vt:lpwstr>
  </property>
  <property fmtid="{D5CDD505-2E9C-101B-9397-08002B2CF9AE}" pid="3" name="MediaServiceImageTags">
    <vt:lpwstr/>
  </property>
  <property fmtid="{D5CDD505-2E9C-101B-9397-08002B2CF9AE}" pid="4" name="Order">
    <vt:r8>12400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057cc401-b3fd-45dd-ad1c-a7e4dfb8582d</vt:lpwstr>
  </property>
</Properties>
</file>