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F261D" w14:textId="0EC471AA" w:rsidR="00632DA3" w:rsidRDefault="00632DA3" w:rsidP="00632DA3">
      <w:pPr>
        <w:jc w:val="center"/>
        <w:rPr>
          <w:b/>
          <w:bCs/>
          <w:sz w:val="40"/>
          <w:szCs w:val="40"/>
        </w:rPr>
      </w:pPr>
      <w:r w:rsidRPr="00981A5B">
        <w:rPr>
          <w:noProof/>
          <w:sz w:val="20"/>
          <w:szCs w:val="20"/>
        </w:rPr>
        <w:drawing>
          <wp:anchor distT="0" distB="0" distL="114300" distR="114300" simplePos="0" relativeHeight="251660800" behindDoc="0" locked="0" layoutInCell="1" allowOverlap="1" wp14:anchorId="2EDB0353" wp14:editId="3C7FFA0E">
            <wp:simplePos x="0" y="0"/>
            <wp:positionH relativeFrom="column">
              <wp:posOffset>5648325</wp:posOffset>
            </wp:positionH>
            <wp:positionV relativeFrom="paragraph">
              <wp:posOffset>-255270</wp:posOffset>
            </wp:positionV>
            <wp:extent cx="1112520" cy="590550"/>
            <wp:effectExtent l="0" t="0" r="0" b="0"/>
            <wp:wrapNone/>
            <wp:docPr id="2125418125" name="Picture 2125418125" descr="C:\Documents and Settings\colclt01\Local Settings\Temporary Internet Files\Content.Word\KCC_Logo_New_2012_Framed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lclt01\Local Settings\Temporary Internet Files\Content.Word\KCC_Logo_New_2012_Framed copy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252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BD4D4D" w14:textId="29D444BF" w:rsidR="00664A07" w:rsidRPr="00664A07" w:rsidRDefault="00632DA3" w:rsidP="00632DA3">
      <w:pPr>
        <w:jc w:val="center"/>
        <w:rPr>
          <w:rFonts w:ascii="Arial" w:hAnsi="Arial" w:cs="Arial"/>
          <w:b/>
          <w:bCs/>
          <w:sz w:val="36"/>
          <w:szCs w:val="36"/>
        </w:rPr>
      </w:pPr>
      <w:r w:rsidRPr="00664A07">
        <w:rPr>
          <w:rFonts w:ascii="Arial" w:hAnsi="Arial" w:cs="Arial"/>
          <w:b/>
          <w:bCs/>
          <w:sz w:val="36"/>
          <w:szCs w:val="36"/>
        </w:rPr>
        <w:t xml:space="preserve">Changing Social Worker  </w:t>
      </w:r>
    </w:p>
    <w:p w14:paraId="1272ABEB" w14:textId="294B2F59" w:rsidR="00632DA3" w:rsidRPr="00664A07" w:rsidRDefault="007C3258" w:rsidP="00632DA3">
      <w:pPr>
        <w:jc w:val="center"/>
        <w:rPr>
          <w:rFonts w:ascii="Arial" w:hAnsi="Arial" w:cs="Arial"/>
          <w:b/>
          <w:bCs/>
          <w:sz w:val="36"/>
          <w:szCs w:val="36"/>
        </w:rPr>
      </w:pPr>
      <w:r>
        <w:rPr>
          <w:rFonts w:ascii="Arial" w:hAnsi="Arial" w:cs="Arial"/>
          <w:b/>
          <w:bCs/>
          <w:sz w:val="36"/>
          <w:szCs w:val="36"/>
        </w:rPr>
        <w:t xml:space="preserve">Children’s </w:t>
      </w:r>
      <w:r w:rsidR="00632DA3" w:rsidRPr="00664A07">
        <w:rPr>
          <w:rFonts w:ascii="Arial" w:hAnsi="Arial" w:cs="Arial"/>
          <w:b/>
          <w:bCs/>
          <w:sz w:val="36"/>
          <w:szCs w:val="36"/>
        </w:rPr>
        <w:t>Advice for Professionals</w:t>
      </w:r>
    </w:p>
    <w:p w14:paraId="543A05BA" w14:textId="77777777" w:rsidR="00632DA3" w:rsidRPr="00632DA3" w:rsidRDefault="00632DA3" w:rsidP="00632DA3">
      <w:pPr>
        <w:rPr>
          <w:rFonts w:ascii="Arial" w:hAnsi="Arial" w:cs="Arial"/>
          <w:b/>
          <w:bCs/>
          <w:sz w:val="24"/>
          <w:szCs w:val="24"/>
        </w:rPr>
      </w:pPr>
      <w:r w:rsidRPr="00632DA3">
        <w:rPr>
          <w:rFonts w:ascii="Arial" w:hAnsi="Arial" w:cs="Arial"/>
          <w:b/>
          <w:bCs/>
          <w:sz w:val="24"/>
          <w:szCs w:val="24"/>
        </w:rPr>
        <w:t>Introduction</w:t>
      </w:r>
    </w:p>
    <w:p w14:paraId="05C054DC" w14:textId="6D45CB8E" w:rsidR="00AA1A5E" w:rsidRPr="00AA1A5E" w:rsidRDefault="00632DA3" w:rsidP="00370BCD">
      <w:pPr>
        <w:jc w:val="both"/>
        <w:rPr>
          <w:rFonts w:ascii="Arial" w:hAnsi="Arial" w:cs="Arial"/>
          <w:b/>
          <w:bCs/>
          <w:sz w:val="24"/>
          <w:szCs w:val="24"/>
        </w:rPr>
      </w:pPr>
      <w:r w:rsidRPr="00632DA3">
        <w:rPr>
          <w:rFonts w:ascii="Arial" w:hAnsi="Arial" w:cs="Arial"/>
          <w:b/>
          <w:bCs/>
          <w:sz w:val="24"/>
          <w:szCs w:val="24"/>
        </w:rPr>
        <w:t>As we know</w:t>
      </w:r>
      <w:r w:rsidR="00664A07">
        <w:rPr>
          <w:rFonts w:ascii="Arial" w:hAnsi="Arial" w:cs="Arial"/>
          <w:b/>
          <w:bCs/>
          <w:sz w:val="24"/>
          <w:szCs w:val="24"/>
        </w:rPr>
        <w:t>,</w:t>
      </w:r>
      <w:r w:rsidRPr="00632DA3">
        <w:rPr>
          <w:rFonts w:ascii="Arial" w:hAnsi="Arial" w:cs="Arial"/>
          <w:b/>
          <w:bCs/>
          <w:sz w:val="24"/>
          <w:szCs w:val="24"/>
        </w:rPr>
        <w:t xml:space="preserve"> transitions are an important time for </w:t>
      </w:r>
      <w:proofErr w:type="gramStart"/>
      <w:r w:rsidRPr="00632DA3">
        <w:rPr>
          <w:rFonts w:ascii="Arial" w:hAnsi="Arial" w:cs="Arial"/>
          <w:b/>
          <w:bCs/>
          <w:sz w:val="24"/>
          <w:szCs w:val="24"/>
        </w:rPr>
        <w:t>children.</w:t>
      </w:r>
      <w:r w:rsidR="00583982">
        <w:rPr>
          <w:rFonts w:ascii="Arial" w:hAnsi="Arial" w:cs="Arial"/>
          <w:b/>
          <w:bCs/>
          <w:sz w:val="24"/>
          <w:szCs w:val="24"/>
        </w:rPr>
        <w:t>*</w:t>
      </w:r>
      <w:proofErr w:type="gramEnd"/>
      <w:r w:rsidRPr="00632DA3">
        <w:rPr>
          <w:rFonts w:ascii="Arial" w:hAnsi="Arial" w:cs="Arial"/>
          <w:b/>
          <w:bCs/>
          <w:sz w:val="24"/>
          <w:szCs w:val="24"/>
        </w:rPr>
        <w:t xml:space="preserve"> We know changes of relationship can impact positively or negatively and can </w:t>
      </w:r>
      <w:r w:rsidRPr="00AA1A5E">
        <w:rPr>
          <w:rFonts w:ascii="Arial" w:hAnsi="Arial" w:cs="Arial"/>
          <w:b/>
          <w:bCs/>
          <w:sz w:val="24"/>
          <w:szCs w:val="24"/>
        </w:rPr>
        <w:t xml:space="preserve">also </w:t>
      </w:r>
      <w:r w:rsidRPr="00632DA3">
        <w:rPr>
          <w:rFonts w:ascii="Arial" w:hAnsi="Arial" w:cs="Arial"/>
          <w:b/>
          <w:bCs/>
          <w:sz w:val="24"/>
          <w:szCs w:val="24"/>
        </w:rPr>
        <w:t xml:space="preserve">be trigger </w:t>
      </w:r>
      <w:r w:rsidRPr="00AA1A5E">
        <w:rPr>
          <w:rFonts w:ascii="Arial" w:hAnsi="Arial" w:cs="Arial"/>
          <w:b/>
          <w:bCs/>
          <w:sz w:val="24"/>
          <w:szCs w:val="24"/>
        </w:rPr>
        <w:t xml:space="preserve">for </w:t>
      </w:r>
      <w:r w:rsidRPr="00632DA3">
        <w:rPr>
          <w:rFonts w:ascii="Arial" w:hAnsi="Arial" w:cs="Arial"/>
          <w:b/>
          <w:bCs/>
          <w:sz w:val="24"/>
          <w:szCs w:val="24"/>
        </w:rPr>
        <w:t xml:space="preserve">a trauma response. To ensure that the transition from one social worker to another is as smooth as possible we have noted some of the key areas to consider and provided </w:t>
      </w:r>
      <w:r w:rsidR="005809E8">
        <w:rPr>
          <w:rFonts w:ascii="Arial" w:hAnsi="Arial" w:cs="Arial"/>
          <w:b/>
          <w:bCs/>
          <w:sz w:val="24"/>
          <w:szCs w:val="24"/>
        </w:rPr>
        <w:t xml:space="preserve">advice </w:t>
      </w:r>
      <w:r w:rsidR="009C6059">
        <w:rPr>
          <w:rFonts w:ascii="Arial" w:hAnsi="Arial" w:cs="Arial"/>
          <w:b/>
          <w:bCs/>
          <w:sz w:val="24"/>
          <w:szCs w:val="24"/>
        </w:rPr>
        <w:t xml:space="preserve">which will </w:t>
      </w:r>
      <w:r w:rsidRPr="00632DA3">
        <w:rPr>
          <w:rFonts w:ascii="Arial" w:hAnsi="Arial" w:cs="Arial"/>
          <w:b/>
          <w:bCs/>
          <w:sz w:val="24"/>
          <w:szCs w:val="24"/>
        </w:rPr>
        <w:t>benefit practitioners as well as children</w:t>
      </w:r>
      <w:r w:rsidR="009C6059">
        <w:rPr>
          <w:rFonts w:ascii="Arial" w:hAnsi="Arial" w:cs="Arial"/>
          <w:b/>
          <w:bCs/>
          <w:sz w:val="24"/>
          <w:szCs w:val="24"/>
        </w:rPr>
        <w:t>.</w:t>
      </w:r>
      <w:r w:rsidRPr="00632DA3">
        <w:rPr>
          <w:rFonts w:ascii="Arial" w:hAnsi="Arial" w:cs="Arial"/>
          <w:b/>
          <w:bCs/>
          <w:sz w:val="24"/>
          <w:szCs w:val="24"/>
        </w:rPr>
        <w:t xml:space="preserve"> </w:t>
      </w:r>
    </w:p>
    <w:p w14:paraId="3E6A95B8" w14:textId="77777777" w:rsidR="00AA1A5E" w:rsidRPr="00632DA3" w:rsidRDefault="00AA1A5E" w:rsidP="00370BCD">
      <w:pPr>
        <w:spacing w:after="0"/>
        <w:jc w:val="both"/>
        <w:rPr>
          <w:b/>
          <w:bCs/>
          <w:sz w:val="16"/>
          <w:szCs w:val="16"/>
        </w:rPr>
      </w:pPr>
    </w:p>
    <w:p w14:paraId="44E06E26" w14:textId="77777777" w:rsidR="00AA1A5E" w:rsidRPr="00AA1A5E" w:rsidRDefault="00AA1A5E" w:rsidP="00370BCD">
      <w:pPr>
        <w:pBdr>
          <w:top w:val="single" w:sz="4" w:space="1" w:color="auto"/>
          <w:bottom w:val="single" w:sz="4" w:space="1" w:color="auto"/>
        </w:pBdr>
        <w:jc w:val="both"/>
        <w:rPr>
          <w:b/>
          <w:bCs/>
          <w:color w:val="00B0F0"/>
          <w:sz w:val="2"/>
          <w:szCs w:val="2"/>
        </w:rPr>
      </w:pPr>
    </w:p>
    <w:p w14:paraId="3571BD44" w14:textId="3A77F6AD" w:rsidR="00632DA3" w:rsidRPr="00AA1A5E" w:rsidRDefault="00632DA3" w:rsidP="00370BCD">
      <w:pPr>
        <w:pBdr>
          <w:top w:val="single" w:sz="4" w:space="1" w:color="auto"/>
          <w:bottom w:val="single" w:sz="4" w:space="1" w:color="auto"/>
        </w:pBdr>
        <w:spacing w:after="120"/>
        <w:jc w:val="both"/>
        <w:rPr>
          <w:b/>
          <w:bCs/>
          <w:color w:val="0070C0"/>
          <w:sz w:val="28"/>
          <w:szCs w:val="28"/>
        </w:rPr>
      </w:pPr>
      <w:r w:rsidRPr="00632DA3">
        <w:rPr>
          <w:b/>
          <w:bCs/>
          <w:color w:val="0070C0"/>
          <w:sz w:val="28"/>
          <w:szCs w:val="28"/>
        </w:rPr>
        <w:t xml:space="preserve">Views of children </w:t>
      </w:r>
      <w:r w:rsidR="009C6059">
        <w:rPr>
          <w:b/>
          <w:bCs/>
          <w:color w:val="0070C0"/>
          <w:sz w:val="28"/>
          <w:szCs w:val="28"/>
        </w:rPr>
        <w:t xml:space="preserve">in care </w:t>
      </w:r>
      <w:r w:rsidRPr="00632DA3">
        <w:rPr>
          <w:b/>
          <w:bCs/>
          <w:color w:val="0070C0"/>
          <w:sz w:val="28"/>
          <w:szCs w:val="28"/>
        </w:rPr>
        <w:t xml:space="preserve">and </w:t>
      </w:r>
      <w:r w:rsidR="009C6059">
        <w:rPr>
          <w:b/>
          <w:bCs/>
          <w:color w:val="0070C0"/>
          <w:sz w:val="28"/>
          <w:szCs w:val="28"/>
        </w:rPr>
        <w:t xml:space="preserve">apprentices </w:t>
      </w:r>
      <w:r w:rsidRPr="00632DA3">
        <w:rPr>
          <w:b/>
          <w:bCs/>
          <w:color w:val="0070C0"/>
          <w:sz w:val="28"/>
          <w:szCs w:val="28"/>
        </w:rPr>
        <w:t>in</w:t>
      </w:r>
      <w:r w:rsidR="009C6059">
        <w:rPr>
          <w:b/>
          <w:bCs/>
          <w:color w:val="0070C0"/>
          <w:sz w:val="28"/>
          <w:szCs w:val="28"/>
        </w:rPr>
        <w:t xml:space="preserve"> the Participation Team </w:t>
      </w:r>
      <w:r w:rsidRPr="00632DA3">
        <w:rPr>
          <w:b/>
          <w:bCs/>
          <w:color w:val="0070C0"/>
          <w:sz w:val="28"/>
          <w:szCs w:val="28"/>
        </w:rPr>
        <w:t xml:space="preserve">have been sought to help </w:t>
      </w:r>
      <w:r w:rsidR="009C6059" w:rsidRPr="00632DA3">
        <w:rPr>
          <w:b/>
          <w:bCs/>
          <w:color w:val="0070C0"/>
          <w:sz w:val="28"/>
          <w:szCs w:val="28"/>
        </w:rPr>
        <w:t xml:space="preserve">us </w:t>
      </w:r>
      <w:r w:rsidR="009C6059">
        <w:rPr>
          <w:b/>
          <w:bCs/>
          <w:color w:val="0070C0"/>
          <w:sz w:val="28"/>
          <w:szCs w:val="28"/>
        </w:rPr>
        <w:t>understand</w:t>
      </w:r>
      <w:r w:rsidRPr="00632DA3">
        <w:rPr>
          <w:b/>
          <w:bCs/>
          <w:color w:val="0070C0"/>
          <w:sz w:val="28"/>
          <w:szCs w:val="28"/>
        </w:rPr>
        <w:t xml:space="preserve"> and improve the experience for children when a social worker or key professional needs to change.</w:t>
      </w:r>
    </w:p>
    <w:p w14:paraId="07AE771A" w14:textId="77777777" w:rsidR="00AA1A5E" w:rsidRPr="00632DA3" w:rsidRDefault="00AA1A5E" w:rsidP="00370BCD">
      <w:pPr>
        <w:pBdr>
          <w:top w:val="single" w:sz="4" w:space="1" w:color="auto"/>
          <w:bottom w:val="single" w:sz="4" w:space="1" w:color="auto"/>
        </w:pBdr>
        <w:jc w:val="both"/>
        <w:rPr>
          <w:b/>
          <w:bCs/>
          <w:color w:val="00B0F0"/>
          <w:sz w:val="4"/>
          <w:szCs w:val="4"/>
        </w:rPr>
      </w:pPr>
    </w:p>
    <w:p w14:paraId="6776B9AF" w14:textId="77777777" w:rsidR="00632DA3" w:rsidRPr="00632DA3" w:rsidRDefault="00632DA3" w:rsidP="00370BCD">
      <w:pPr>
        <w:jc w:val="both"/>
        <w:rPr>
          <w:b/>
          <w:bCs/>
          <w:sz w:val="4"/>
          <w:szCs w:val="4"/>
        </w:rPr>
      </w:pPr>
    </w:p>
    <w:p w14:paraId="113CDE60" w14:textId="3C011FE3" w:rsidR="00632DA3" w:rsidRPr="005809E8" w:rsidRDefault="00632DA3" w:rsidP="00370BCD">
      <w:pPr>
        <w:spacing w:after="120"/>
        <w:jc w:val="both"/>
        <w:rPr>
          <w:rFonts w:ascii="Arial" w:eastAsia="Calibri" w:hAnsi="Arial" w:cs="Arial"/>
          <w:b/>
          <w:bCs/>
          <w:color w:val="000000"/>
          <w:sz w:val="24"/>
          <w:szCs w:val="24"/>
          <w:lang w:eastAsia="en-GB"/>
        </w:rPr>
      </w:pPr>
      <w:r w:rsidRPr="005809E8">
        <w:rPr>
          <w:rFonts w:ascii="Arial" w:eastAsia="Calibri" w:hAnsi="Arial" w:cs="Arial"/>
          <w:b/>
          <w:bCs/>
          <w:color w:val="000000"/>
          <w:sz w:val="24"/>
          <w:szCs w:val="24"/>
          <w:lang w:eastAsia="en-GB"/>
        </w:rPr>
        <w:t xml:space="preserve">Feedback </w:t>
      </w:r>
      <w:r w:rsidR="00AA1A5E" w:rsidRPr="005809E8">
        <w:rPr>
          <w:rFonts w:ascii="Arial" w:eastAsia="Calibri" w:hAnsi="Arial" w:cs="Arial"/>
          <w:b/>
          <w:bCs/>
          <w:color w:val="000000"/>
          <w:sz w:val="24"/>
          <w:szCs w:val="24"/>
          <w:lang w:eastAsia="en-GB"/>
        </w:rPr>
        <w:t xml:space="preserve">was sought </w:t>
      </w:r>
      <w:r w:rsidRPr="005809E8">
        <w:rPr>
          <w:rFonts w:ascii="Arial" w:eastAsia="Calibri" w:hAnsi="Arial" w:cs="Arial"/>
          <w:b/>
          <w:bCs/>
          <w:color w:val="000000"/>
          <w:sz w:val="24"/>
          <w:szCs w:val="24"/>
          <w:lang w:eastAsia="en-GB"/>
        </w:rPr>
        <w:t xml:space="preserve">from Kent’s Children in Care Councils </w:t>
      </w:r>
      <w:r w:rsidR="00AA1A5E" w:rsidRPr="005809E8">
        <w:rPr>
          <w:rFonts w:ascii="Arial" w:eastAsia="Calibri" w:hAnsi="Arial" w:cs="Arial"/>
          <w:b/>
          <w:bCs/>
          <w:color w:val="000000"/>
          <w:sz w:val="24"/>
          <w:szCs w:val="24"/>
          <w:lang w:eastAsia="en-GB"/>
        </w:rPr>
        <w:t>about</w:t>
      </w:r>
      <w:r w:rsidRPr="005809E8">
        <w:rPr>
          <w:rFonts w:ascii="Arial" w:eastAsia="Calibri" w:hAnsi="Arial" w:cs="Arial"/>
          <w:b/>
          <w:bCs/>
          <w:color w:val="000000"/>
          <w:sz w:val="24"/>
          <w:szCs w:val="24"/>
          <w:lang w:eastAsia="en-GB"/>
        </w:rPr>
        <w:t xml:space="preserve"> </w:t>
      </w:r>
      <w:r w:rsidR="00AA1A5E" w:rsidRPr="005809E8">
        <w:rPr>
          <w:rFonts w:ascii="Arial" w:eastAsia="Calibri" w:hAnsi="Arial" w:cs="Arial"/>
          <w:b/>
          <w:bCs/>
          <w:color w:val="000000"/>
          <w:sz w:val="24"/>
          <w:szCs w:val="24"/>
          <w:lang w:eastAsia="en-GB"/>
        </w:rPr>
        <w:t>“</w:t>
      </w:r>
      <w:r w:rsidRPr="005809E8">
        <w:rPr>
          <w:rFonts w:ascii="Arial" w:eastAsia="Calibri" w:hAnsi="Arial" w:cs="Arial"/>
          <w:b/>
          <w:bCs/>
          <w:color w:val="000000"/>
          <w:sz w:val="24"/>
          <w:szCs w:val="24"/>
          <w:lang w:eastAsia="en-GB"/>
        </w:rPr>
        <w:t>Changing Social Worker and Positive Endings</w:t>
      </w:r>
      <w:r w:rsidR="00AA1A5E" w:rsidRPr="005809E8">
        <w:rPr>
          <w:rFonts w:ascii="Arial" w:eastAsia="Calibri" w:hAnsi="Arial" w:cs="Arial"/>
          <w:b/>
          <w:bCs/>
          <w:color w:val="000000"/>
          <w:sz w:val="24"/>
          <w:szCs w:val="24"/>
          <w:lang w:eastAsia="en-GB"/>
        </w:rPr>
        <w:t>”</w:t>
      </w:r>
      <w:r w:rsidR="00664A07">
        <w:rPr>
          <w:rFonts w:ascii="Arial" w:eastAsia="Calibri" w:hAnsi="Arial" w:cs="Arial"/>
          <w:b/>
          <w:bCs/>
          <w:color w:val="000000"/>
          <w:sz w:val="24"/>
          <w:szCs w:val="24"/>
          <w:lang w:eastAsia="en-GB"/>
        </w:rPr>
        <w:t xml:space="preserve"> in</w:t>
      </w:r>
      <w:r w:rsidRPr="005809E8">
        <w:rPr>
          <w:rFonts w:ascii="Arial" w:eastAsia="Calibri" w:hAnsi="Arial" w:cs="Arial"/>
          <w:b/>
          <w:bCs/>
          <w:color w:val="000000"/>
          <w:sz w:val="24"/>
          <w:szCs w:val="24"/>
          <w:lang w:eastAsia="en-GB"/>
        </w:rPr>
        <w:t xml:space="preserve"> February 2023</w:t>
      </w:r>
      <w:r w:rsidR="00AA1A5E" w:rsidRPr="005809E8">
        <w:rPr>
          <w:rFonts w:ascii="Arial" w:eastAsia="Calibri" w:hAnsi="Arial" w:cs="Arial"/>
          <w:b/>
          <w:bCs/>
          <w:color w:val="000000"/>
          <w:sz w:val="24"/>
          <w:szCs w:val="24"/>
          <w:lang w:eastAsia="en-GB"/>
        </w:rPr>
        <w:t>.  Here are some of their views</w:t>
      </w:r>
      <w:r w:rsidRPr="005809E8">
        <w:rPr>
          <w:rFonts w:ascii="Arial" w:eastAsia="Calibri" w:hAnsi="Arial" w:cs="Arial"/>
          <w:b/>
          <w:bCs/>
          <w:color w:val="000000"/>
          <w:sz w:val="24"/>
          <w:szCs w:val="24"/>
          <w:lang w:eastAsia="en-GB"/>
        </w:rPr>
        <w:t>:</w:t>
      </w:r>
    </w:p>
    <w:p w14:paraId="672BB2D5" w14:textId="77777777" w:rsidR="00632DA3" w:rsidRPr="005809E8" w:rsidRDefault="00632DA3" w:rsidP="00370BCD">
      <w:pPr>
        <w:spacing w:after="0" w:line="240" w:lineRule="auto"/>
        <w:jc w:val="both"/>
        <w:rPr>
          <w:rFonts w:ascii="Arial" w:eastAsia="Calibri" w:hAnsi="Arial" w:cs="Arial"/>
          <w:b/>
          <w:bCs/>
          <w:color w:val="000000"/>
          <w:sz w:val="24"/>
          <w:szCs w:val="24"/>
          <w:lang w:eastAsia="en-GB"/>
        </w:rPr>
      </w:pPr>
    </w:p>
    <w:p w14:paraId="12788ACB" w14:textId="42DBEB40" w:rsidR="00632DA3" w:rsidRPr="005809E8" w:rsidRDefault="00105DEE" w:rsidP="00370BCD">
      <w:pPr>
        <w:pStyle w:val="ListParagraph"/>
        <w:numPr>
          <w:ilvl w:val="0"/>
          <w:numId w:val="3"/>
        </w:numPr>
        <w:spacing w:after="0"/>
        <w:jc w:val="both"/>
        <w:rPr>
          <w:rFonts w:ascii="Arial" w:eastAsia="Calibri" w:hAnsi="Arial" w:cs="Arial"/>
          <w:bCs/>
          <w:color w:val="000000"/>
          <w:sz w:val="24"/>
          <w:szCs w:val="24"/>
          <w:lang w:eastAsia="en-GB"/>
        </w:rPr>
      </w:pPr>
      <w:r w:rsidRPr="005809E8">
        <w:rPr>
          <w:rFonts w:ascii="Arial" w:eastAsia="Calibri" w:hAnsi="Arial" w:cs="Arial"/>
          <w:bCs/>
          <w:i/>
          <w:iCs/>
          <w:color w:val="000000"/>
          <w:sz w:val="24"/>
          <w:szCs w:val="24"/>
          <w:lang w:eastAsia="en-GB"/>
        </w:rPr>
        <w:t>“</w:t>
      </w:r>
      <w:r w:rsidR="00632DA3" w:rsidRPr="005809E8">
        <w:rPr>
          <w:rFonts w:ascii="Arial" w:eastAsia="Calibri" w:hAnsi="Arial" w:cs="Arial"/>
          <w:bCs/>
          <w:color w:val="000000"/>
          <w:sz w:val="24"/>
          <w:szCs w:val="24"/>
          <w:lang w:eastAsia="en-GB"/>
        </w:rPr>
        <w:t xml:space="preserve">Some social workers talk to you about when and why they are leaving whilst others just </w:t>
      </w:r>
      <w:r w:rsidR="00AA1A5E" w:rsidRPr="005809E8">
        <w:rPr>
          <w:rFonts w:ascii="Arial" w:eastAsia="Calibri" w:hAnsi="Arial" w:cs="Arial"/>
          <w:bCs/>
          <w:color w:val="000000"/>
          <w:sz w:val="24"/>
          <w:szCs w:val="24"/>
          <w:lang w:eastAsia="en-GB"/>
        </w:rPr>
        <w:t>disappear.</w:t>
      </w:r>
      <w:r w:rsidR="00664A07">
        <w:rPr>
          <w:rFonts w:ascii="Arial" w:eastAsia="Calibri" w:hAnsi="Arial" w:cs="Arial"/>
          <w:bCs/>
          <w:color w:val="000000"/>
          <w:sz w:val="24"/>
          <w:szCs w:val="24"/>
          <w:lang w:eastAsia="en-GB"/>
        </w:rPr>
        <w:t>”</w:t>
      </w:r>
    </w:p>
    <w:p w14:paraId="0F37DCD6" w14:textId="77777777" w:rsidR="00AA1A5E" w:rsidRPr="005809E8" w:rsidRDefault="00AA1A5E" w:rsidP="00370BCD">
      <w:pPr>
        <w:pStyle w:val="ListParagraph"/>
        <w:spacing w:after="0"/>
        <w:ind w:left="360"/>
        <w:jc w:val="both"/>
        <w:rPr>
          <w:rFonts w:ascii="Arial" w:eastAsia="Calibri" w:hAnsi="Arial" w:cs="Arial"/>
          <w:bCs/>
          <w:color w:val="000000"/>
          <w:sz w:val="24"/>
          <w:szCs w:val="24"/>
          <w:lang w:eastAsia="en-GB"/>
        </w:rPr>
      </w:pPr>
    </w:p>
    <w:p w14:paraId="7682049F" w14:textId="5AC2954A" w:rsidR="00AA1A5E" w:rsidRPr="005809E8" w:rsidRDefault="00632DA3" w:rsidP="00370BCD">
      <w:pPr>
        <w:pStyle w:val="ListParagraph"/>
        <w:numPr>
          <w:ilvl w:val="0"/>
          <w:numId w:val="3"/>
        </w:numPr>
        <w:spacing w:after="0"/>
        <w:jc w:val="both"/>
        <w:rPr>
          <w:rFonts w:ascii="Arial" w:eastAsia="Calibri" w:hAnsi="Arial" w:cs="Arial"/>
          <w:bCs/>
          <w:color w:val="000000"/>
          <w:sz w:val="24"/>
          <w:szCs w:val="24"/>
          <w:lang w:eastAsia="en-GB"/>
        </w:rPr>
      </w:pPr>
      <w:r w:rsidRPr="005809E8">
        <w:rPr>
          <w:rFonts w:ascii="Arial" w:eastAsia="Calibri" w:hAnsi="Arial" w:cs="Arial"/>
          <w:bCs/>
          <w:color w:val="000000"/>
          <w:sz w:val="24"/>
          <w:szCs w:val="24"/>
          <w:lang w:eastAsia="en-GB"/>
        </w:rPr>
        <w:t>“It’s upsetting and annoying when my social worker leaves. It’s taken time to develop trust with them and it hurt</w:t>
      </w:r>
      <w:r w:rsidR="00105DEE" w:rsidRPr="005809E8">
        <w:rPr>
          <w:rFonts w:ascii="Arial" w:eastAsia="Calibri" w:hAnsi="Arial" w:cs="Arial"/>
          <w:bCs/>
          <w:color w:val="000000"/>
          <w:sz w:val="24"/>
          <w:szCs w:val="24"/>
          <w:lang w:eastAsia="en-GB"/>
        </w:rPr>
        <w:t>s</w:t>
      </w:r>
      <w:r w:rsidRPr="005809E8">
        <w:rPr>
          <w:rFonts w:ascii="Arial" w:eastAsia="Calibri" w:hAnsi="Arial" w:cs="Arial"/>
          <w:bCs/>
          <w:color w:val="000000"/>
          <w:sz w:val="24"/>
          <w:szCs w:val="24"/>
          <w:lang w:eastAsia="en-GB"/>
        </w:rPr>
        <w:t xml:space="preserve"> having to repeat my story every time for the new social worker. I’ve lost count of how many I have had.”</w:t>
      </w:r>
    </w:p>
    <w:p w14:paraId="4CCB4388" w14:textId="77777777" w:rsidR="00AA1A5E" w:rsidRPr="005809E8" w:rsidRDefault="00AA1A5E" w:rsidP="00370BCD">
      <w:pPr>
        <w:pStyle w:val="ListParagraph"/>
        <w:spacing w:after="0"/>
        <w:jc w:val="both"/>
        <w:rPr>
          <w:rFonts w:ascii="Arial" w:eastAsia="Calibri" w:hAnsi="Arial" w:cs="Arial"/>
          <w:bCs/>
          <w:color w:val="000000"/>
          <w:sz w:val="24"/>
          <w:szCs w:val="24"/>
          <w:lang w:eastAsia="en-GB"/>
        </w:rPr>
      </w:pPr>
    </w:p>
    <w:p w14:paraId="58806F9B" w14:textId="77777777" w:rsidR="00632DA3" w:rsidRPr="005809E8" w:rsidRDefault="00632DA3" w:rsidP="00370BCD">
      <w:pPr>
        <w:pStyle w:val="ListParagraph"/>
        <w:numPr>
          <w:ilvl w:val="0"/>
          <w:numId w:val="3"/>
        </w:numPr>
        <w:spacing w:after="0"/>
        <w:jc w:val="both"/>
        <w:rPr>
          <w:rFonts w:ascii="Arial" w:eastAsia="Calibri" w:hAnsi="Arial" w:cs="Arial"/>
          <w:color w:val="000000"/>
          <w:sz w:val="24"/>
          <w:szCs w:val="24"/>
          <w:lang w:eastAsia="en-GB"/>
        </w:rPr>
      </w:pPr>
      <w:r w:rsidRPr="005809E8">
        <w:rPr>
          <w:rFonts w:ascii="Arial" w:eastAsia="Calibri" w:hAnsi="Arial" w:cs="Arial"/>
          <w:color w:val="000000"/>
          <w:sz w:val="24"/>
          <w:szCs w:val="24"/>
          <w:lang w:eastAsia="en-GB"/>
        </w:rPr>
        <w:t>“When your social worker leaves without saying goodbye, it makes you sad.”</w:t>
      </w:r>
    </w:p>
    <w:p w14:paraId="675167AF" w14:textId="77777777" w:rsidR="00AA1A5E" w:rsidRPr="005809E8" w:rsidRDefault="00AA1A5E" w:rsidP="00370BCD">
      <w:pPr>
        <w:spacing w:after="0"/>
        <w:jc w:val="both"/>
        <w:rPr>
          <w:rFonts w:ascii="Arial" w:eastAsia="Calibri" w:hAnsi="Arial" w:cs="Arial"/>
          <w:color w:val="000000"/>
          <w:sz w:val="24"/>
          <w:szCs w:val="24"/>
          <w:lang w:eastAsia="en-GB"/>
        </w:rPr>
      </w:pPr>
    </w:p>
    <w:p w14:paraId="52467250" w14:textId="77777777" w:rsidR="00632DA3" w:rsidRPr="005809E8" w:rsidRDefault="00632DA3" w:rsidP="00370BCD">
      <w:pPr>
        <w:pStyle w:val="ListParagraph"/>
        <w:numPr>
          <w:ilvl w:val="0"/>
          <w:numId w:val="3"/>
        </w:numPr>
        <w:spacing w:after="0"/>
        <w:jc w:val="both"/>
        <w:rPr>
          <w:rFonts w:ascii="Arial" w:eastAsia="Calibri" w:hAnsi="Arial" w:cs="Arial"/>
          <w:color w:val="000000"/>
          <w:sz w:val="24"/>
          <w:szCs w:val="24"/>
          <w:lang w:eastAsia="en-GB"/>
        </w:rPr>
      </w:pPr>
      <w:r w:rsidRPr="005809E8">
        <w:rPr>
          <w:rFonts w:ascii="Arial" w:eastAsia="Calibri" w:hAnsi="Arial" w:cs="Arial"/>
          <w:color w:val="000000"/>
          <w:sz w:val="24"/>
          <w:szCs w:val="24"/>
          <w:lang w:eastAsia="en-GB"/>
        </w:rPr>
        <w:t>“There’s no point building a relationship with your social worker as they just leave all of a sudden.”</w:t>
      </w:r>
    </w:p>
    <w:p w14:paraId="007E5C03" w14:textId="77777777" w:rsidR="00AA1A5E" w:rsidRPr="005809E8" w:rsidRDefault="00AA1A5E" w:rsidP="00370BCD">
      <w:pPr>
        <w:spacing w:after="0"/>
        <w:jc w:val="both"/>
        <w:rPr>
          <w:rFonts w:ascii="Arial" w:eastAsia="Calibri" w:hAnsi="Arial" w:cs="Arial"/>
          <w:color w:val="000000"/>
          <w:sz w:val="24"/>
          <w:szCs w:val="24"/>
          <w:lang w:eastAsia="en-GB"/>
        </w:rPr>
      </w:pPr>
    </w:p>
    <w:p w14:paraId="11C945A9" w14:textId="58D4E0BA" w:rsidR="00AA1A5E" w:rsidRPr="005809E8" w:rsidRDefault="00632DA3" w:rsidP="00370BCD">
      <w:pPr>
        <w:pStyle w:val="ListParagraph"/>
        <w:numPr>
          <w:ilvl w:val="0"/>
          <w:numId w:val="3"/>
        </w:numPr>
        <w:spacing w:after="0"/>
        <w:jc w:val="both"/>
        <w:rPr>
          <w:rFonts w:ascii="Arial" w:eastAsia="Calibri" w:hAnsi="Arial" w:cs="Arial"/>
          <w:color w:val="000000"/>
          <w:sz w:val="24"/>
          <w:szCs w:val="24"/>
          <w:lang w:eastAsia="en-GB"/>
        </w:rPr>
      </w:pPr>
      <w:r w:rsidRPr="005809E8">
        <w:rPr>
          <w:rFonts w:ascii="Arial" w:eastAsia="Calibri" w:hAnsi="Arial" w:cs="Arial"/>
          <w:color w:val="000000"/>
          <w:sz w:val="24"/>
          <w:szCs w:val="24"/>
          <w:lang w:eastAsia="en-GB"/>
        </w:rPr>
        <w:t>“A bad handover between workers really affects us. I would still interact with workers but struggle to trust that they would stay and support me.”</w:t>
      </w:r>
    </w:p>
    <w:p w14:paraId="01E6E419" w14:textId="77777777" w:rsidR="00AA1A5E" w:rsidRPr="005809E8" w:rsidRDefault="00AA1A5E" w:rsidP="00370BCD">
      <w:pPr>
        <w:pStyle w:val="ListParagraph"/>
        <w:spacing w:after="0"/>
        <w:ind w:left="360"/>
        <w:jc w:val="both"/>
        <w:rPr>
          <w:rFonts w:ascii="Arial" w:eastAsia="Calibri" w:hAnsi="Arial" w:cs="Arial"/>
          <w:color w:val="000000"/>
          <w:sz w:val="24"/>
          <w:szCs w:val="24"/>
          <w:lang w:eastAsia="en-GB"/>
        </w:rPr>
      </w:pPr>
    </w:p>
    <w:p w14:paraId="689F3956" w14:textId="64593BCE" w:rsidR="00AA1A5E" w:rsidRPr="005809E8" w:rsidRDefault="005809E8" w:rsidP="00370BCD">
      <w:pPr>
        <w:pStyle w:val="ListParagraph"/>
        <w:numPr>
          <w:ilvl w:val="0"/>
          <w:numId w:val="3"/>
        </w:numPr>
        <w:spacing w:after="0"/>
        <w:jc w:val="both"/>
        <w:rPr>
          <w:rFonts w:ascii="Arial" w:eastAsia="Calibri" w:hAnsi="Arial" w:cs="Arial"/>
          <w:bCs/>
          <w:color w:val="000000"/>
          <w:sz w:val="24"/>
          <w:szCs w:val="24"/>
          <w:lang w:eastAsia="en-GB"/>
        </w:rPr>
      </w:pPr>
      <w:r>
        <w:rPr>
          <w:rFonts w:ascii="Arial" w:eastAsia="Calibri" w:hAnsi="Arial" w:cs="Arial"/>
          <w:bCs/>
          <w:color w:val="000000"/>
          <w:sz w:val="24"/>
          <w:szCs w:val="24"/>
          <w:lang w:eastAsia="en-GB"/>
        </w:rPr>
        <w:t>“</w:t>
      </w:r>
      <w:r w:rsidR="00632DA3" w:rsidRPr="005809E8">
        <w:rPr>
          <w:rFonts w:ascii="Arial" w:eastAsia="Calibri" w:hAnsi="Arial" w:cs="Arial"/>
          <w:bCs/>
          <w:color w:val="000000"/>
          <w:sz w:val="24"/>
          <w:szCs w:val="24"/>
          <w:lang w:eastAsia="en-GB"/>
        </w:rPr>
        <w:t xml:space="preserve">Social workers should give young people a treat or do something special with them before they leave to make it special.” </w:t>
      </w:r>
    </w:p>
    <w:p w14:paraId="2ACA48F1" w14:textId="77777777" w:rsidR="005809E8" w:rsidRPr="005809E8" w:rsidRDefault="005809E8" w:rsidP="00370BCD">
      <w:pPr>
        <w:pStyle w:val="ListParagraph"/>
        <w:spacing w:after="0"/>
        <w:ind w:left="360"/>
        <w:jc w:val="both"/>
        <w:rPr>
          <w:rFonts w:ascii="Arial" w:eastAsia="Calibri" w:hAnsi="Arial" w:cs="Arial"/>
          <w:bCs/>
          <w:color w:val="000000"/>
          <w:sz w:val="24"/>
          <w:szCs w:val="24"/>
          <w:lang w:eastAsia="en-GB"/>
        </w:rPr>
      </w:pPr>
    </w:p>
    <w:p w14:paraId="1F52B614" w14:textId="77777777" w:rsidR="00632DA3" w:rsidRPr="005809E8" w:rsidRDefault="00632DA3" w:rsidP="00370BCD">
      <w:pPr>
        <w:pStyle w:val="ListParagraph"/>
        <w:numPr>
          <w:ilvl w:val="0"/>
          <w:numId w:val="3"/>
        </w:numPr>
        <w:spacing w:after="0"/>
        <w:jc w:val="both"/>
        <w:rPr>
          <w:rFonts w:ascii="Arial" w:eastAsia="Calibri" w:hAnsi="Arial" w:cs="Arial"/>
          <w:color w:val="000000"/>
          <w:sz w:val="24"/>
          <w:szCs w:val="24"/>
          <w:lang w:eastAsia="en-GB"/>
        </w:rPr>
      </w:pPr>
      <w:r w:rsidRPr="005809E8">
        <w:rPr>
          <w:rFonts w:ascii="Arial" w:eastAsia="Calibri" w:hAnsi="Arial" w:cs="Arial"/>
          <w:color w:val="000000"/>
          <w:sz w:val="24"/>
          <w:szCs w:val="24"/>
          <w:lang w:eastAsia="en-GB"/>
        </w:rPr>
        <w:t>When there is a “good” handover, you:</w:t>
      </w:r>
    </w:p>
    <w:p w14:paraId="431FD1A4" w14:textId="46D2AE12" w:rsidR="00632DA3" w:rsidRPr="005809E8" w:rsidRDefault="00632DA3" w:rsidP="00370BCD">
      <w:pPr>
        <w:numPr>
          <w:ilvl w:val="0"/>
          <w:numId w:val="1"/>
        </w:numPr>
        <w:spacing w:after="0"/>
        <w:contextualSpacing/>
        <w:jc w:val="both"/>
        <w:rPr>
          <w:rFonts w:ascii="Arial" w:eastAsia="Calibri" w:hAnsi="Arial" w:cs="Arial"/>
          <w:kern w:val="2"/>
          <w:sz w:val="24"/>
          <w:szCs w:val="24"/>
          <w14:ligatures w14:val="standardContextual"/>
        </w:rPr>
      </w:pPr>
      <w:r w:rsidRPr="005809E8">
        <w:rPr>
          <w:rFonts w:ascii="Arial" w:eastAsia="Calibri" w:hAnsi="Arial" w:cs="Arial"/>
          <w:kern w:val="2"/>
          <w:sz w:val="24"/>
          <w:szCs w:val="24"/>
          <w14:ligatures w14:val="standardContextual"/>
        </w:rPr>
        <w:t xml:space="preserve">“Get to know them </w:t>
      </w:r>
      <w:r w:rsidR="00105DEE" w:rsidRPr="005809E8">
        <w:rPr>
          <w:rFonts w:ascii="Arial" w:eastAsia="Calibri" w:hAnsi="Arial" w:cs="Arial"/>
          <w:kern w:val="2"/>
          <w:sz w:val="24"/>
          <w:szCs w:val="24"/>
          <w14:ligatures w14:val="standardContextual"/>
        </w:rPr>
        <w:t>more”.</w:t>
      </w:r>
    </w:p>
    <w:p w14:paraId="36BA5925" w14:textId="4491DE2C" w:rsidR="00632DA3" w:rsidRPr="005809E8" w:rsidRDefault="00632DA3" w:rsidP="00370BCD">
      <w:pPr>
        <w:numPr>
          <w:ilvl w:val="0"/>
          <w:numId w:val="1"/>
        </w:numPr>
        <w:spacing w:after="0"/>
        <w:contextualSpacing/>
        <w:jc w:val="both"/>
        <w:rPr>
          <w:rFonts w:ascii="Arial" w:eastAsia="Calibri" w:hAnsi="Arial" w:cs="Arial"/>
          <w:kern w:val="2"/>
          <w:sz w:val="24"/>
          <w:szCs w:val="24"/>
          <w14:ligatures w14:val="standardContextual"/>
        </w:rPr>
      </w:pPr>
      <w:r w:rsidRPr="005809E8">
        <w:rPr>
          <w:rFonts w:ascii="Arial" w:eastAsia="Calibri" w:hAnsi="Arial" w:cs="Arial"/>
          <w:kern w:val="2"/>
          <w:sz w:val="24"/>
          <w:szCs w:val="24"/>
          <w14:ligatures w14:val="standardContextual"/>
        </w:rPr>
        <w:t xml:space="preserve">“Feel more comfortable around </w:t>
      </w:r>
      <w:r w:rsidR="00105DEE" w:rsidRPr="005809E8">
        <w:rPr>
          <w:rFonts w:ascii="Arial" w:eastAsia="Calibri" w:hAnsi="Arial" w:cs="Arial"/>
          <w:kern w:val="2"/>
          <w:sz w:val="24"/>
          <w:szCs w:val="24"/>
          <w14:ligatures w14:val="standardContextual"/>
        </w:rPr>
        <w:t>them”.</w:t>
      </w:r>
    </w:p>
    <w:p w14:paraId="25FAAEBE" w14:textId="7A622230" w:rsidR="00632DA3" w:rsidRPr="005809E8" w:rsidRDefault="00632DA3" w:rsidP="00370BCD">
      <w:pPr>
        <w:numPr>
          <w:ilvl w:val="0"/>
          <w:numId w:val="1"/>
        </w:numPr>
        <w:spacing w:after="0"/>
        <w:contextualSpacing/>
        <w:jc w:val="both"/>
        <w:rPr>
          <w:rFonts w:ascii="Arial" w:eastAsia="Calibri" w:hAnsi="Arial" w:cs="Arial"/>
          <w:kern w:val="2"/>
          <w:sz w:val="24"/>
          <w:szCs w:val="24"/>
          <w14:ligatures w14:val="standardContextual"/>
        </w:rPr>
      </w:pPr>
      <w:r w:rsidRPr="005809E8">
        <w:rPr>
          <w:rFonts w:ascii="Arial" w:eastAsia="Calibri" w:hAnsi="Arial" w:cs="Arial"/>
          <w:kern w:val="2"/>
          <w:sz w:val="24"/>
          <w:szCs w:val="24"/>
          <w14:ligatures w14:val="standardContextual"/>
        </w:rPr>
        <w:t xml:space="preserve">“Helps break the </w:t>
      </w:r>
      <w:r w:rsidR="00105DEE" w:rsidRPr="005809E8">
        <w:rPr>
          <w:rFonts w:ascii="Arial" w:eastAsia="Calibri" w:hAnsi="Arial" w:cs="Arial"/>
          <w:kern w:val="2"/>
          <w:sz w:val="24"/>
          <w:szCs w:val="24"/>
          <w14:ligatures w14:val="standardContextual"/>
        </w:rPr>
        <w:t>ice”.</w:t>
      </w:r>
    </w:p>
    <w:p w14:paraId="52B8814B" w14:textId="46375F7C" w:rsidR="00632DA3" w:rsidRPr="005809E8" w:rsidRDefault="00632DA3" w:rsidP="00370BCD">
      <w:pPr>
        <w:numPr>
          <w:ilvl w:val="0"/>
          <w:numId w:val="1"/>
        </w:numPr>
        <w:spacing w:after="120" w:line="259" w:lineRule="auto"/>
        <w:contextualSpacing/>
        <w:jc w:val="both"/>
        <w:rPr>
          <w:rFonts w:ascii="Arial" w:eastAsia="Calibri" w:hAnsi="Arial" w:cs="Arial"/>
          <w:kern w:val="2"/>
          <w:sz w:val="24"/>
          <w:szCs w:val="24"/>
          <w14:ligatures w14:val="standardContextual"/>
        </w:rPr>
      </w:pPr>
      <w:r w:rsidRPr="005809E8">
        <w:rPr>
          <w:rFonts w:ascii="Arial" w:eastAsia="Calibri" w:hAnsi="Arial" w:cs="Arial"/>
          <w:kern w:val="2"/>
          <w:sz w:val="24"/>
          <w:szCs w:val="24"/>
          <w14:ligatures w14:val="standardContextual"/>
        </w:rPr>
        <w:t xml:space="preserve">“You can trust them </w:t>
      </w:r>
      <w:r w:rsidR="00105DEE" w:rsidRPr="005809E8">
        <w:rPr>
          <w:rFonts w:ascii="Arial" w:eastAsia="Calibri" w:hAnsi="Arial" w:cs="Arial"/>
          <w:kern w:val="2"/>
          <w:sz w:val="24"/>
          <w:szCs w:val="24"/>
          <w14:ligatures w14:val="standardContextual"/>
        </w:rPr>
        <w:t>more”.</w:t>
      </w:r>
    </w:p>
    <w:p w14:paraId="714BCB08" w14:textId="77777777" w:rsidR="00632DA3" w:rsidRPr="00632DA3" w:rsidRDefault="00632DA3" w:rsidP="00370BCD">
      <w:pPr>
        <w:spacing w:after="120" w:line="259" w:lineRule="auto"/>
        <w:contextualSpacing/>
        <w:jc w:val="both"/>
        <w:rPr>
          <w:rFonts w:ascii="Calibri" w:eastAsia="Calibri" w:hAnsi="Calibri" w:cs="Times New Roman"/>
          <w:kern w:val="2"/>
          <w14:ligatures w14:val="standardContextual"/>
        </w:rPr>
      </w:pPr>
    </w:p>
    <w:tbl>
      <w:tblPr>
        <w:tblStyle w:val="GridTable4-Accent5"/>
        <w:tblW w:w="11057" w:type="dxa"/>
        <w:tblInd w:w="-176" w:type="dxa"/>
        <w:tblLook w:val="04A0" w:firstRow="1" w:lastRow="0" w:firstColumn="1" w:lastColumn="0" w:noHBand="0" w:noVBand="1"/>
      </w:tblPr>
      <w:tblGrid>
        <w:gridCol w:w="4391"/>
        <w:gridCol w:w="6666"/>
      </w:tblGrid>
      <w:tr w:rsidR="00632DA3" w:rsidRPr="00632DA3" w14:paraId="0B8CFB87" w14:textId="77777777" w:rsidTr="00105DEE">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391" w:type="dxa"/>
            <w:hideMark/>
          </w:tcPr>
          <w:p w14:paraId="3AC0DC88" w14:textId="1274AF4B" w:rsidR="00632DA3" w:rsidRPr="005809E8" w:rsidRDefault="009C6059" w:rsidP="00370BCD">
            <w:pPr>
              <w:spacing w:after="120" w:line="259" w:lineRule="auto"/>
              <w:contextualSpacing/>
              <w:jc w:val="both"/>
              <w:rPr>
                <w:rFonts w:ascii="Arial" w:eastAsia="Calibri" w:hAnsi="Arial" w:cs="Arial"/>
                <w:kern w:val="2"/>
                <w:sz w:val="23"/>
                <w:szCs w:val="23"/>
                <w14:ligatures w14:val="standardContextual"/>
              </w:rPr>
            </w:pPr>
            <w:r>
              <w:rPr>
                <w:rFonts w:ascii="Arial" w:eastAsia="Calibri" w:hAnsi="Arial" w:cs="Arial"/>
                <w:kern w:val="2"/>
                <w:sz w:val="23"/>
                <w:szCs w:val="23"/>
                <w14:ligatures w14:val="standardContextual"/>
              </w:rPr>
              <w:lastRenderedPageBreak/>
              <w:t>What c</w:t>
            </w:r>
            <w:r w:rsidR="00632DA3" w:rsidRPr="005809E8">
              <w:rPr>
                <w:rFonts w:ascii="Arial" w:eastAsia="Calibri" w:hAnsi="Arial" w:cs="Arial"/>
                <w:kern w:val="2"/>
                <w:sz w:val="23"/>
                <w:szCs w:val="23"/>
                <w14:ligatures w14:val="standardContextual"/>
              </w:rPr>
              <w:t>hildren said</w:t>
            </w:r>
          </w:p>
        </w:tc>
        <w:tc>
          <w:tcPr>
            <w:tcW w:w="6666" w:type="dxa"/>
            <w:hideMark/>
          </w:tcPr>
          <w:p w14:paraId="13D91F28" w14:textId="77777777" w:rsidR="00632DA3" w:rsidRPr="005809E8" w:rsidRDefault="00632DA3" w:rsidP="00370BCD">
            <w:pPr>
              <w:spacing w:after="120" w:line="259" w:lineRule="auto"/>
              <w:contextualSpacing/>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kern w:val="2"/>
                <w:sz w:val="23"/>
                <w:szCs w:val="23"/>
                <w14:ligatures w14:val="standardContextual"/>
              </w:rPr>
            </w:pPr>
            <w:r w:rsidRPr="005809E8">
              <w:rPr>
                <w:rFonts w:ascii="Arial" w:eastAsia="Calibri" w:hAnsi="Arial" w:cs="Arial"/>
                <w:kern w:val="2"/>
                <w:sz w:val="23"/>
                <w:szCs w:val="23"/>
                <w14:ligatures w14:val="standardContextual"/>
              </w:rPr>
              <w:t xml:space="preserve">What we need to do </w:t>
            </w:r>
          </w:p>
        </w:tc>
      </w:tr>
      <w:tr w:rsidR="00632DA3" w:rsidRPr="00632DA3" w14:paraId="56ECD647" w14:textId="77777777" w:rsidTr="00105DEE">
        <w:trPr>
          <w:cnfStyle w:val="000000100000" w:firstRow="0" w:lastRow="0" w:firstColumn="0" w:lastColumn="0" w:oddVBand="0" w:evenVBand="0" w:oddHBand="1"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4391" w:type="dxa"/>
            <w:hideMark/>
          </w:tcPr>
          <w:p w14:paraId="3A9A3426" w14:textId="77777777" w:rsidR="00632DA3" w:rsidRPr="005809E8" w:rsidRDefault="00632DA3" w:rsidP="00370BCD">
            <w:pPr>
              <w:spacing w:after="120" w:line="259" w:lineRule="auto"/>
              <w:contextualSpacing/>
              <w:jc w:val="both"/>
              <w:rPr>
                <w:rFonts w:ascii="Arial" w:eastAsia="Calibri" w:hAnsi="Arial" w:cs="Arial"/>
                <w:kern w:val="2"/>
                <w:sz w:val="23"/>
                <w:szCs w:val="23"/>
                <w14:ligatures w14:val="standardContextual"/>
              </w:rPr>
            </w:pPr>
            <w:r w:rsidRPr="005809E8">
              <w:rPr>
                <w:rFonts w:ascii="Arial" w:eastAsia="Calibri" w:hAnsi="Arial" w:cs="Arial"/>
                <w:kern w:val="2"/>
                <w:sz w:val="23"/>
                <w:szCs w:val="23"/>
                <w14:ligatures w14:val="standardContextual"/>
              </w:rPr>
              <w:t>I need to know why I am getting a new worker, that it’s not my fault. What things will they be asking me?</w:t>
            </w:r>
          </w:p>
        </w:tc>
        <w:tc>
          <w:tcPr>
            <w:tcW w:w="6666" w:type="dxa"/>
            <w:hideMark/>
          </w:tcPr>
          <w:p w14:paraId="48CF61EE" w14:textId="21759B54" w:rsidR="00632DA3" w:rsidRPr="005809E8" w:rsidRDefault="00632DA3" w:rsidP="00370BCD">
            <w:pPr>
              <w:spacing w:after="12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kern w:val="2"/>
                <w:sz w:val="23"/>
                <w:szCs w:val="23"/>
                <w14:ligatures w14:val="standardContextual"/>
              </w:rPr>
            </w:pPr>
            <w:r w:rsidRPr="005809E8">
              <w:rPr>
                <w:rFonts w:ascii="Arial" w:eastAsia="Calibri" w:hAnsi="Arial" w:cs="Arial"/>
                <w:kern w:val="2"/>
                <w:sz w:val="23"/>
                <w:szCs w:val="23"/>
                <w14:ligatures w14:val="standardContextual"/>
              </w:rPr>
              <w:t>We need to make sure children know why their worker is changing, how it will happen and what the new worker will be doing.  We also need to tell them if there is anyone else who will be visiting and why.</w:t>
            </w:r>
          </w:p>
        </w:tc>
      </w:tr>
      <w:tr w:rsidR="00632DA3" w:rsidRPr="00632DA3" w14:paraId="09BFE2E2" w14:textId="77777777" w:rsidTr="00105DEE">
        <w:trPr>
          <w:trHeight w:val="1118"/>
        </w:trPr>
        <w:tc>
          <w:tcPr>
            <w:cnfStyle w:val="001000000000" w:firstRow="0" w:lastRow="0" w:firstColumn="1" w:lastColumn="0" w:oddVBand="0" w:evenVBand="0" w:oddHBand="0" w:evenHBand="0" w:firstRowFirstColumn="0" w:firstRowLastColumn="0" w:lastRowFirstColumn="0" w:lastRowLastColumn="0"/>
            <w:tcW w:w="4391" w:type="dxa"/>
            <w:hideMark/>
          </w:tcPr>
          <w:p w14:paraId="56E5546F" w14:textId="77777777" w:rsidR="00632DA3" w:rsidRPr="005809E8" w:rsidRDefault="00632DA3" w:rsidP="00370BCD">
            <w:pPr>
              <w:spacing w:after="120" w:line="259" w:lineRule="auto"/>
              <w:contextualSpacing/>
              <w:jc w:val="both"/>
              <w:rPr>
                <w:rFonts w:ascii="Arial" w:eastAsia="Calibri" w:hAnsi="Arial" w:cs="Arial"/>
                <w:kern w:val="2"/>
                <w:sz w:val="23"/>
                <w:szCs w:val="23"/>
                <w14:ligatures w14:val="standardContextual"/>
              </w:rPr>
            </w:pPr>
            <w:r w:rsidRPr="005809E8">
              <w:rPr>
                <w:rFonts w:ascii="Arial" w:eastAsia="Calibri" w:hAnsi="Arial" w:cs="Arial"/>
                <w:kern w:val="2"/>
                <w:sz w:val="23"/>
                <w:szCs w:val="23"/>
                <w14:ligatures w14:val="standardContextual"/>
              </w:rPr>
              <w:t>I need to know when all of this is happening.</w:t>
            </w:r>
          </w:p>
        </w:tc>
        <w:tc>
          <w:tcPr>
            <w:tcW w:w="6666" w:type="dxa"/>
            <w:hideMark/>
          </w:tcPr>
          <w:p w14:paraId="36E4FCB8" w14:textId="37D49924" w:rsidR="00632DA3" w:rsidRPr="005809E8" w:rsidRDefault="00632DA3" w:rsidP="00370BCD">
            <w:pPr>
              <w:spacing w:after="12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sz w:val="23"/>
                <w:szCs w:val="23"/>
                <w14:ligatures w14:val="standardContextual"/>
              </w:rPr>
            </w:pPr>
            <w:r w:rsidRPr="005809E8">
              <w:rPr>
                <w:rFonts w:ascii="Arial" w:eastAsia="Calibri" w:hAnsi="Arial" w:cs="Arial"/>
                <w:kern w:val="2"/>
                <w:sz w:val="23"/>
                <w:szCs w:val="23"/>
                <w14:ligatures w14:val="standardContextual"/>
              </w:rPr>
              <w:t xml:space="preserve">We need to be clear with children about when things will happen </w:t>
            </w:r>
            <w:r w:rsidR="00105DEE" w:rsidRPr="005809E8">
              <w:rPr>
                <w:rFonts w:ascii="Arial" w:eastAsia="Calibri" w:hAnsi="Arial" w:cs="Arial"/>
                <w:kern w:val="2"/>
                <w:sz w:val="23"/>
                <w:szCs w:val="23"/>
                <w14:ligatures w14:val="standardContextual"/>
              </w:rPr>
              <w:t>e.g.,</w:t>
            </w:r>
            <w:r w:rsidRPr="005809E8">
              <w:rPr>
                <w:rFonts w:ascii="Arial" w:eastAsia="Calibri" w:hAnsi="Arial" w:cs="Arial"/>
                <w:kern w:val="2"/>
                <w:sz w:val="23"/>
                <w:szCs w:val="23"/>
                <w14:ligatures w14:val="standardContextual"/>
              </w:rPr>
              <w:t xml:space="preserve"> the dates of the change and introduction visit, when others will be told and ask how they want to know updates </w:t>
            </w:r>
            <w:r w:rsidR="00105DEE" w:rsidRPr="005809E8">
              <w:rPr>
                <w:rFonts w:ascii="Arial" w:eastAsia="Calibri" w:hAnsi="Arial" w:cs="Arial"/>
                <w:kern w:val="2"/>
                <w:sz w:val="23"/>
                <w:szCs w:val="23"/>
                <w14:ligatures w14:val="standardContextual"/>
              </w:rPr>
              <w:t>e.g.,</w:t>
            </w:r>
            <w:r w:rsidRPr="005809E8">
              <w:rPr>
                <w:rFonts w:ascii="Arial" w:eastAsia="Calibri" w:hAnsi="Arial" w:cs="Arial"/>
                <w:kern w:val="2"/>
                <w:sz w:val="23"/>
                <w:szCs w:val="23"/>
                <w14:ligatures w14:val="standardContextual"/>
              </w:rPr>
              <w:t xml:space="preserve"> face to face, text, WhatsApp message, email. </w:t>
            </w:r>
          </w:p>
        </w:tc>
      </w:tr>
      <w:tr w:rsidR="00632DA3" w:rsidRPr="00632DA3" w14:paraId="57F51463" w14:textId="77777777" w:rsidTr="00105DEE">
        <w:trPr>
          <w:cnfStyle w:val="000000100000" w:firstRow="0" w:lastRow="0" w:firstColumn="0" w:lastColumn="0" w:oddVBand="0" w:evenVBand="0" w:oddHBand="1" w:evenHBand="0" w:firstRowFirstColumn="0" w:firstRowLastColumn="0" w:lastRowFirstColumn="0" w:lastRowLastColumn="0"/>
          <w:trHeight w:val="2945"/>
        </w:trPr>
        <w:tc>
          <w:tcPr>
            <w:cnfStyle w:val="001000000000" w:firstRow="0" w:lastRow="0" w:firstColumn="1" w:lastColumn="0" w:oddVBand="0" w:evenVBand="0" w:oddHBand="0" w:evenHBand="0" w:firstRowFirstColumn="0" w:firstRowLastColumn="0" w:lastRowFirstColumn="0" w:lastRowLastColumn="0"/>
            <w:tcW w:w="4391" w:type="dxa"/>
          </w:tcPr>
          <w:p w14:paraId="216FA8E2" w14:textId="77777777" w:rsidR="00632DA3" w:rsidRPr="005809E8" w:rsidRDefault="00632DA3" w:rsidP="00370BCD">
            <w:pPr>
              <w:spacing w:after="120" w:line="259" w:lineRule="auto"/>
              <w:contextualSpacing/>
              <w:jc w:val="both"/>
              <w:rPr>
                <w:rFonts w:ascii="Arial" w:eastAsia="Calibri" w:hAnsi="Arial" w:cs="Arial"/>
                <w:kern w:val="2"/>
                <w:sz w:val="23"/>
                <w:szCs w:val="23"/>
                <w14:ligatures w14:val="standardContextual"/>
              </w:rPr>
            </w:pPr>
            <w:r w:rsidRPr="005809E8">
              <w:rPr>
                <w:rFonts w:ascii="Arial" w:eastAsia="Calibri" w:hAnsi="Arial" w:cs="Arial"/>
                <w:kern w:val="2"/>
                <w:sz w:val="23"/>
                <w:szCs w:val="23"/>
                <w14:ligatures w14:val="standardContextual"/>
              </w:rPr>
              <w:t>My new worker needs to know my story, so I don’t have to tell it again. They need to know who my family are, my culture, identity, interests, phobias, likes, dislikes and goals.</w:t>
            </w:r>
          </w:p>
          <w:p w14:paraId="53AEA318" w14:textId="77777777" w:rsidR="00632DA3" w:rsidRPr="005809E8" w:rsidRDefault="00632DA3" w:rsidP="00370BCD">
            <w:pPr>
              <w:spacing w:after="120" w:line="259" w:lineRule="auto"/>
              <w:contextualSpacing/>
              <w:jc w:val="both"/>
              <w:rPr>
                <w:rFonts w:ascii="Arial" w:eastAsia="Calibri" w:hAnsi="Arial" w:cs="Arial"/>
                <w:b w:val="0"/>
                <w:bCs w:val="0"/>
                <w:kern w:val="2"/>
                <w:sz w:val="23"/>
                <w:szCs w:val="23"/>
                <w14:ligatures w14:val="standardContextual"/>
              </w:rPr>
            </w:pPr>
          </w:p>
          <w:p w14:paraId="280D480A" w14:textId="77777777" w:rsidR="00105DEE" w:rsidRPr="005809E8" w:rsidRDefault="00105DEE" w:rsidP="00370BCD">
            <w:pPr>
              <w:spacing w:after="120" w:line="259" w:lineRule="auto"/>
              <w:contextualSpacing/>
              <w:jc w:val="both"/>
              <w:rPr>
                <w:rFonts w:ascii="Arial" w:eastAsia="Calibri" w:hAnsi="Arial" w:cs="Arial"/>
                <w:kern w:val="2"/>
                <w:sz w:val="23"/>
                <w:szCs w:val="23"/>
                <w14:ligatures w14:val="standardContextual"/>
              </w:rPr>
            </w:pPr>
          </w:p>
          <w:p w14:paraId="6DB3A403" w14:textId="77777777" w:rsidR="00632DA3" w:rsidRPr="005809E8" w:rsidRDefault="00632DA3" w:rsidP="00370BCD">
            <w:pPr>
              <w:spacing w:after="120" w:line="259" w:lineRule="auto"/>
              <w:contextualSpacing/>
              <w:jc w:val="both"/>
              <w:rPr>
                <w:rFonts w:ascii="Arial" w:eastAsia="Calibri" w:hAnsi="Arial" w:cs="Arial"/>
                <w:kern w:val="2"/>
                <w:sz w:val="23"/>
                <w:szCs w:val="23"/>
                <w14:ligatures w14:val="standardContextual"/>
              </w:rPr>
            </w:pPr>
            <w:r w:rsidRPr="005809E8">
              <w:rPr>
                <w:rFonts w:ascii="Arial" w:eastAsia="Calibri" w:hAnsi="Arial" w:cs="Arial"/>
                <w:kern w:val="2"/>
                <w:sz w:val="23"/>
                <w:szCs w:val="23"/>
                <w14:ligatures w14:val="standardContextual"/>
              </w:rPr>
              <w:t>I think you should ask me what I particularly want shared with my new worker.</w:t>
            </w:r>
          </w:p>
        </w:tc>
        <w:tc>
          <w:tcPr>
            <w:tcW w:w="6666" w:type="dxa"/>
            <w:hideMark/>
          </w:tcPr>
          <w:p w14:paraId="1FA7EE32" w14:textId="1BA00549" w:rsidR="00632DA3" w:rsidRPr="005809E8" w:rsidRDefault="00632DA3" w:rsidP="00370BCD">
            <w:pPr>
              <w:spacing w:after="12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kern w:val="2"/>
                <w:sz w:val="23"/>
                <w:szCs w:val="23"/>
                <w14:ligatures w14:val="standardContextual"/>
              </w:rPr>
            </w:pPr>
            <w:r w:rsidRPr="005809E8">
              <w:rPr>
                <w:rFonts w:ascii="Arial" w:eastAsia="Calibri" w:hAnsi="Arial" w:cs="Arial"/>
                <w:kern w:val="2"/>
                <w:sz w:val="23"/>
                <w:szCs w:val="23"/>
                <w14:ligatures w14:val="standardContextual"/>
              </w:rPr>
              <w:t xml:space="preserve">We need to ensure that </w:t>
            </w:r>
            <w:r w:rsidR="00487AA7">
              <w:rPr>
                <w:rFonts w:ascii="Arial" w:eastAsia="Calibri" w:hAnsi="Arial" w:cs="Arial"/>
                <w:kern w:val="2"/>
                <w:sz w:val="23"/>
                <w:szCs w:val="23"/>
                <w14:ligatures w14:val="standardContextual"/>
              </w:rPr>
              <w:t xml:space="preserve">there is </w:t>
            </w:r>
            <w:r w:rsidRPr="005809E8">
              <w:rPr>
                <w:rFonts w:ascii="Arial" w:eastAsia="Calibri" w:hAnsi="Arial" w:cs="Arial"/>
                <w:kern w:val="2"/>
                <w:sz w:val="23"/>
                <w:szCs w:val="23"/>
                <w14:ligatures w14:val="standardContextual"/>
              </w:rPr>
              <w:t xml:space="preserve">an updated file before the transfer which has an informative chronology, recent assessment, latest plan, updated case summary and the wishes, interests and personality of the child are noted. The new worker needs to speak to the current worker before the transfer, read the case file and ask any questions and attend the transfer meeting. If the current worker has left suddenly or is off sick, they will speak to their manager. </w:t>
            </w:r>
          </w:p>
          <w:p w14:paraId="0869A53F" w14:textId="0FA6F643" w:rsidR="00632DA3" w:rsidRPr="005809E8" w:rsidRDefault="00632DA3" w:rsidP="00370BCD">
            <w:pPr>
              <w:spacing w:after="12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bCs/>
                <w:kern w:val="2"/>
                <w:sz w:val="23"/>
                <w:szCs w:val="23"/>
                <w14:ligatures w14:val="standardContextual"/>
              </w:rPr>
            </w:pPr>
            <w:r w:rsidRPr="005809E8">
              <w:rPr>
                <w:rFonts w:ascii="Arial" w:eastAsia="Calibri" w:hAnsi="Arial" w:cs="Arial"/>
                <w:b/>
                <w:bCs/>
                <w:kern w:val="2"/>
                <w:sz w:val="23"/>
                <w:szCs w:val="23"/>
                <w14:ligatures w14:val="standardContextual"/>
              </w:rPr>
              <w:t>Remember the file is not the whole picture and things can change.  It is important as the new worker you get to know the child themselves</w:t>
            </w:r>
            <w:r w:rsidR="00105DEE" w:rsidRPr="005809E8">
              <w:rPr>
                <w:rFonts w:ascii="Arial" w:eastAsia="Calibri" w:hAnsi="Arial" w:cs="Arial"/>
                <w:b/>
                <w:bCs/>
                <w:kern w:val="2"/>
                <w:sz w:val="23"/>
                <w:szCs w:val="23"/>
                <w14:ligatures w14:val="standardContextual"/>
              </w:rPr>
              <w:t>.</w:t>
            </w:r>
          </w:p>
        </w:tc>
      </w:tr>
      <w:tr w:rsidR="00632DA3" w:rsidRPr="00632DA3" w14:paraId="3BF88231" w14:textId="77777777" w:rsidTr="00105DEE">
        <w:trPr>
          <w:trHeight w:val="1118"/>
        </w:trPr>
        <w:tc>
          <w:tcPr>
            <w:cnfStyle w:val="001000000000" w:firstRow="0" w:lastRow="0" w:firstColumn="1" w:lastColumn="0" w:oddVBand="0" w:evenVBand="0" w:oddHBand="0" w:evenHBand="0" w:firstRowFirstColumn="0" w:firstRowLastColumn="0" w:lastRowFirstColumn="0" w:lastRowLastColumn="0"/>
            <w:tcW w:w="4391" w:type="dxa"/>
          </w:tcPr>
          <w:p w14:paraId="701C0423" w14:textId="77777777" w:rsidR="00632DA3" w:rsidRPr="005809E8" w:rsidRDefault="00632DA3" w:rsidP="00370BCD">
            <w:pPr>
              <w:spacing w:after="120" w:line="259" w:lineRule="auto"/>
              <w:contextualSpacing/>
              <w:jc w:val="both"/>
              <w:rPr>
                <w:rFonts w:ascii="Arial" w:eastAsia="Calibri" w:hAnsi="Arial" w:cs="Arial"/>
                <w:kern w:val="2"/>
                <w:sz w:val="23"/>
                <w:szCs w:val="23"/>
                <w14:ligatures w14:val="standardContextual"/>
              </w:rPr>
            </w:pPr>
            <w:r w:rsidRPr="005809E8">
              <w:rPr>
                <w:rFonts w:ascii="Arial" w:eastAsia="Calibri" w:hAnsi="Arial" w:cs="Arial"/>
                <w:kern w:val="2"/>
                <w:sz w:val="23"/>
                <w:szCs w:val="23"/>
                <w14:ligatures w14:val="standardContextual"/>
              </w:rPr>
              <w:t>I need my new worker to know what I like to do when I talk to them and how best to communicate with me.</w:t>
            </w:r>
          </w:p>
          <w:p w14:paraId="7DD79B50" w14:textId="77777777" w:rsidR="00632DA3" w:rsidRPr="005809E8" w:rsidRDefault="00632DA3" w:rsidP="00370BCD">
            <w:pPr>
              <w:spacing w:after="120" w:line="259" w:lineRule="auto"/>
              <w:contextualSpacing/>
              <w:jc w:val="both"/>
              <w:rPr>
                <w:rFonts w:ascii="Arial" w:eastAsia="Calibri" w:hAnsi="Arial" w:cs="Arial"/>
                <w:kern w:val="2"/>
                <w:sz w:val="23"/>
                <w:szCs w:val="23"/>
                <w14:ligatures w14:val="standardContextual"/>
              </w:rPr>
            </w:pPr>
          </w:p>
          <w:p w14:paraId="536E3BC8" w14:textId="77777777" w:rsidR="00632DA3" w:rsidRPr="005809E8" w:rsidRDefault="00632DA3" w:rsidP="00370BCD">
            <w:pPr>
              <w:spacing w:after="120" w:line="259" w:lineRule="auto"/>
              <w:contextualSpacing/>
              <w:jc w:val="both"/>
              <w:rPr>
                <w:rFonts w:ascii="Arial" w:eastAsia="Calibri" w:hAnsi="Arial" w:cs="Arial"/>
                <w:kern w:val="2"/>
                <w:sz w:val="23"/>
                <w:szCs w:val="23"/>
                <w14:ligatures w14:val="standardContextual"/>
              </w:rPr>
            </w:pPr>
            <w:r w:rsidRPr="005809E8">
              <w:rPr>
                <w:rFonts w:ascii="Arial" w:eastAsia="Calibri" w:hAnsi="Arial" w:cs="Arial"/>
                <w:kern w:val="2"/>
                <w:sz w:val="23"/>
                <w:szCs w:val="23"/>
                <w14:ligatures w14:val="standardContextual"/>
              </w:rPr>
              <w:t>My new worker needs to understand how best to react if I feel angry or upset, if I need space and how I like to be praised or rewarded.</w:t>
            </w:r>
          </w:p>
        </w:tc>
        <w:tc>
          <w:tcPr>
            <w:tcW w:w="6666" w:type="dxa"/>
            <w:hideMark/>
          </w:tcPr>
          <w:p w14:paraId="46F83AE7" w14:textId="1D217153" w:rsidR="00632DA3" w:rsidRPr="005809E8" w:rsidRDefault="00632DA3" w:rsidP="00370BCD">
            <w:pPr>
              <w:spacing w:after="12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sz w:val="23"/>
                <w:szCs w:val="23"/>
                <w14:ligatures w14:val="standardContextual"/>
              </w:rPr>
            </w:pPr>
            <w:r w:rsidRPr="005809E8">
              <w:rPr>
                <w:rFonts w:ascii="Arial" w:eastAsia="Calibri" w:hAnsi="Arial" w:cs="Arial"/>
                <w:kern w:val="2"/>
                <w:sz w:val="23"/>
                <w:szCs w:val="23"/>
                <w14:ligatures w14:val="standardContextual"/>
              </w:rPr>
              <w:t>W</w:t>
            </w:r>
            <w:r w:rsidR="00397779">
              <w:rPr>
                <w:rFonts w:ascii="Arial" w:eastAsia="Calibri" w:hAnsi="Arial" w:cs="Arial"/>
                <w:kern w:val="2"/>
                <w:sz w:val="23"/>
                <w:szCs w:val="23"/>
                <w14:ligatures w14:val="standardContextual"/>
              </w:rPr>
              <w:t xml:space="preserve">hen transferring </w:t>
            </w:r>
            <w:r w:rsidRPr="005809E8">
              <w:rPr>
                <w:rFonts w:ascii="Arial" w:eastAsia="Calibri" w:hAnsi="Arial" w:cs="Arial"/>
                <w:kern w:val="2"/>
                <w:sz w:val="23"/>
                <w:szCs w:val="23"/>
                <w14:ligatures w14:val="standardContextual"/>
              </w:rPr>
              <w:t xml:space="preserve">there is a need to ensure that the new worker is clear about any specific tools / approaches that the child likes to complete, or not.  If there are particular strategies </w:t>
            </w:r>
            <w:r w:rsidR="00105DEE" w:rsidRPr="005809E8">
              <w:rPr>
                <w:rFonts w:ascii="Arial" w:eastAsia="Calibri" w:hAnsi="Arial" w:cs="Arial"/>
                <w:kern w:val="2"/>
                <w:sz w:val="23"/>
                <w:szCs w:val="23"/>
                <w14:ligatures w14:val="standardContextual"/>
              </w:rPr>
              <w:t xml:space="preserve">that work best with them </w:t>
            </w:r>
            <w:r w:rsidRPr="005809E8">
              <w:rPr>
                <w:rFonts w:ascii="Arial" w:eastAsia="Calibri" w:hAnsi="Arial" w:cs="Arial"/>
                <w:kern w:val="2"/>
                <w:sz w:val="23"/>
                <w:szCs w:val="23"/>
                <w14:ligatures w14:val="standardContextual"/>
              </w:rPr>
              <w:t>or behaviours that the child may present</w:t>
            </w:r>
            <w:r w:rsidR="00105DEE" w:rsidRPr="005809E8">
              <w:rPr>
                <w:rFonts w:ascii="Arial" w:eastAsia="Calibri" w:hAnsi="Arial" w:cs="Arial"/>
                <w:kern w:val="2"/>
                <w:sz w:val="23"/>
                <w:szCs w:val="23"/>
                <w14:ligatures w14:val="standardContextual"/>
              </w:rPr>
              <w:t xml:space="preserve"> with</w:t>
            </w:r>
            <w:r w:rsidRPr="005809E8">
              <w:rPr>
                <w:rFonts w:ascii="Arial" w:eastAsia="Calibri" w:hAnsi="Arial" w:cs="Arial"/>
                <w:kern w:val="2"/>
                <w:sz w:val="23"/>
                <w:szCs w:val="23"/>
                <w14:ligatures w14:val="standardContextual"/>
              </w:rPr>
              <w:t xml:space="preserve"> this needs to be clear within the case summary</w:t>
            </w:r>
            <w:r w:rsidR="00487AA7">
              <w:rPr>
                <w:rFonts w:ascii="Arial" w:eastAsia="Calibri" w:hAnsi="Arial" w:cs="Arial"/>
                <w:kern w:val="2"/>
                <w:sz w:val="23"/>
                <w:szCs w:val="23"/>
                <w14:ligatures w14:val="standardContextual"/>
              </w:rPr>
              <w:t>,</w:t>
            </w:r>
            <w:r w:rsidRPr="005809E8">
              <w:rPr>
                <w:rFonts w:ascii="Arial" w:eastAsia="Calibri" w:hAnsi="Arial" w:cs="Arial"/>
                <w:kern w:val="2"/>
                <w:sz w:val="23"/>
                <w:szCs w:val="23"/>
                <w14:ligatures w14:val="standardContextual"/>
              </w:rPr>
              <w:t xml:space="preserve"> enabling the best approach to be adopted by the new worker.  The new worker should ensure that this information remains updated, as things may change over time. </w:t>
            </w:r>
          </w:p>
        </w:tc>
      </w:tr>
      <w:tr w:rsidR="00632DA3" w:rsidRPr="00632DA3" w14:paraId="0371D7EA" w14:textId="77777777" w:rsidTr="00105DEE">
        <w:trPr>
          <w:cnfStyle w:val="000000100000" w:firstRow="0" w:lastRow="0" w:firstColumn="0" w:lastColumn="0" w:oddVBand="0" w:evenVBand="0" w:oddHBand="1"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4391" w:type="dxa"/>
            <w:hideMark/>
          </w:tcPr>
          <w:p w14:paraId="47A75636" w14:textId="339D93F7" w:rsidR="00632DA3" w:rsidRPr="005809E8" w:rsidRDefault="00632DA3" w:rsidP="00370BCD">
            <w:pPr>
              <w:spacing w:after="120" w:line="259" w:lineRule="auto"/>
              <w:contextualSpacing/>
              <w:jc w:val="both"/>
              <w:rPr>
                <w:rFonts w:ascii="Arial" w:eastAsia="Calibri" w:hAnsi="Arial" w:cs="Arial"/>
                <w:kern w:val="2"/>
                <w:sz w:val="23"/>
                <w:szCs w:val="23"/>
                <w14:ligatures w14:val="standardContextual"/>
              </w:rPr>
            </w:pPr>
            <w:r w:rsidRPr="005809E8">
              <w:rPr>
                <w:rFonts w:ascii="Arial" w:eastAsia="Calibri" w:hAnsi="Arial" w:cs="Arial"/>
                <w:kern w:val="2"/>
                <w:sz w:val="23"/>
                <w:szCs w:val="23"/>
                <w14:ligatures w14:val="standardContextual"/>
              </w:rPr>
              <w:t xml:space="preserve">I need my current worker to introduce me to my new worker, so I am not on my own with them the first time I meet them. If they have already left suddenly or are off </w:t>
            </w:r>
            <w:r w:rsidR="00105DEE" w:rsidRPr="005809E8">
              <w:rPr>
                <w:rFonts w:ascii="Arial" w:eastAsia="Calibri" w:hAnsi="Arial" w:cs="Arial"/>
                <w:kern w:val="2"/>
                <w:sz w:val="23"/>
                <w:szCs w:val="23"/>
                <w14:ligatures w14:val="standardContextual"/>
              </w:rPr>
              <w:t>sick,</w:t>
            </w:r>
            <w:r w:rsidRPr="005809E8">
              <w:rPr>
                <w:rFonts w:ascii="Arial" w:eastAsia="Calibri" w:hAnsi="Arial" w:cs="Arial"/>
                <w:kern w:val="2"/>
                <w:sz w:val="23"/>
                <w:szCs w:val="23"/>
                <w14:ligatures w14:val="standardContextual"/>
              </w:rPr>
              <w:t xml:space="preserve"> I want to be asked about how I meet my new worker.  </w:t>
            </w:r>
          </w:p>
        </w:tc>
        <w:tc>
          <w:tcPr>
            <w:tcW w:w="6666" w:type="dxa"/>
            <w:hideMark/>
          </w:tcPr>
          <w:p w14:paraId="79A3293C" w14:textId="406EA0B1" w:rsidR="00632DA3" w:rsidRPr="005809E8" w:rsidRDefault="00632DA3" w:rsidP="00370BCD">
            <w:pPr>
              <w:spacing w:after="12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kern w:val="2"/>
                <w:sz w:val="23"/>
                <w:szCs w:val="23"/>
                <w14:ligatures w14:val="standardContextual"/>
              </w:rPr>
            </w:pPr>
            <w:r w:rsidRPr="005809E8">
              <w:rPr>
                <w:rFonts w:ascii="Arial" w:eastAsia="Calibri" w:hAnsi="Arial" w:cs="Arial"/>
                <w:kern w:val="2"/>
                <w:sz w:val="23"/>
                <w:szCs w:val="23"/>
                <w14:ligatures w14:val="standardContextual"/>
              </w:rPr>
              <w:t>We need to ensure that the</w:t>
            </w:r>
            <w:r w:rsidR="00397779">
              <w:rPr>
                <w:rFonts w:ascii="Arial" w:eastAsia="Calibri" w:hAnsi="Arial" w:cs="Arial"/>
                <w:kern w:val="2"/>
                <w:sz w:val="23"/>
                <w:szCs w:val="23"/>
                <w14:ligatures w14:val="standardContextual"/>
              </w:rPr>
              <w:t xml:space="preserve"> current and new worker have a joint introduction</w:t>
            </w:r>
            <w:r w:rsidRPr="005809E8">
              <w:rPr>
                <w:rFonts w:ascii="Arial" w:eastAsia="Calibri" w:hAnsi="Arial" w:cs="Arial"/>
                <w:kern w:val="2"/>
                <w:sz w:val="23"/>
                <w:szCs w:val="23"/>
                <w14:ligatures w14:val="standardContextual"/>
              </w:rPr>
              <w:t xml:space="preserve"> visit </w:t>
            </w:r>
            <w:r w:rsidR="00397779">
              <w:rPr>
                <w:rFonts w:ascii="Arial" w:eastAsia="Calibri" w:hAnsi="Arial" w:cs="Arial"/>
                <w:kern w:val="2"/>
                <w:sz w:val="23"/>
                <w:szCs w:val="23"/>
                <w14:ligatures w14:val="standardContextual"/>
              </w:rPr>
              <w:t xml:space="preserve">to </w:t>
            </w:r>
            <w:r w:rsidRPr="005809E8">
              <w:rPr>
                <w:rFonts w:ascii="Arial" w:eastAsia="Calibri" w:hAnsi="Arial" w:cs="Arial"/>
                <w:kern w:val="2"/>
                <w:sz w:val="23"/>
                <w:szCs w:val="23"/>
                <w14:ligatures w14:val="standardContextual"/>
              </w:rPr>
              <w:t>the child</w:t>
            </w:r>
            <w:r w:rsidR="00397779">
              <w:rPr>
                <w:rFonts w:ascii="Arial" w:eastAsia="Calibri" w:hAnsi="Arial" w:cs="Arial"/>
                <w:kern w:val="2"/>
                <w:sz w:val="23"/>
                <w:szCs w:val="23"/>
                <w14:ligatures w14:val="standardContextual"/>
              </w:rPr>
              <w:t>.</w:t>
            </w:r>
            <w:r w:rsidRPr="005809E8">
              <w:rPr>
                <w:rFonts w:ascii="Arial" w:eastAsia="Calibri" w:hAnsi="Arial" w:cs="Arial"/>
                <w:kern w:val="2"/>
                <w:sz w:val="23"/>
                <w:szCs w:val="23"/>
                <w14:ligatures w14:val="standardContextual"/>
              </w:rPr>
              <w:t xml:space="preserve"> The current worker should check where and when the</w:t>
            </w:r>
            <w:r w:rsidR="009C6059">
              <w:rPr>
                <w:rFonts w:ascii="Arial" w:eastAsia="Calibri" w:hAnsi="Arial" w:cs="Arial"/>
                <w:kern w:val="2"/>
                <w:sz w:val="23"/>
                <w:szCs w:val="23"/>
                <w14:ligatures w14:val="standardContextual"/>
              </w:rPr>
              <w:t xml:space="preserve"> child </w:t>
            </w:r>
            <w:r w:rsidRPr="005809E8">
              <w:rPr>
                <w:rFonts w:ascii="Arial" w:eastAsia="Calibri" w:hAnsi="Arial" w:cs="Arial"/>
                <w:kern w:val="2"/>
                <w:sz w:val="23"/>
                <w:szCs w:val="23"/>
                <w14:ligatures w14:val="standardContextual"/>
              </w:rPr>
              <w:t xml:space="preserve">would like this to take place.  Sometimes </w:t>
            </w:r>
            <w:r w:rsidR="00487AA7">
              <w:rPr>
                <w:rFonts w:ascii="Arial" w:eastAsia="Calibri" w:hAnsi="Arial" w:cs="Arial"/>
                <w:kern w:val="2"/>
                <w:sz w:val="23"/>
                <w:szCs w:val="23"/>
                <w14:ligatures w14:val="standardContextual"/>
              </w:rPr>
              <w:t xml:space="preserve">the </w:t>
            </w:r>
            <w:r w:rsidRPr="005809E8">
              <w:rPr>
                <w:rFonts w:ascii="Arial" w:eastAsia="Calibri" w:hAnsi="Arial" w:cs="Arial"/>
                <w:kern w:val="2"/>
                <w:sz w:val="23"/>
                <w:szCs w:val="23"/>
                <w14:ligatures w14:val="standardContextual"/>
              </w:rPr>
              <w:t xml:space="preserve">transfer </w:t>
            </w:r>
            <w:r w:rsidR="00487AA7">
              <w:rPr>
                <w:rFonts w:ascii="Arial" w:eastAsia="Calibri" w:hAnsi="Arial" w:cs="Arial"/>
                <w:kern w:val="2"/>
                <w:sz w:val="23"/>
                <w:szCs w:val="23"/>
                <w14:ligatures w14:val="standardContextual"/>
              </w:rPr>
              <w:t xml:space="preserve">may be agreed at </w:t>
            </w:r>
            <w:r w:rsidRPr="005809E8">
              <w:rPr>
                <w:rFonts w:ascii="Arial" w:eastAsia="Calibri" w:hAnsi="Arial" w:cs="Arial"/>
                <w:kern w:val="2"/>
                <w:sz w:val="23"/>
                <w:szCs w:val="23"/>
                <w14:ligatures w14:val="standardContextual"/>
              </w:rPr>
              <w:t>a meeting</w:t>
            </w:r>
            <w:r w:rsidR="00487AA7">
              <w:rPr>
                <w:rFonts w:ascii="Arial" w:eastAsia="Calibri" w:hAnsi="Arial" w:cs="Arial"/>
                <w:kern w:val="2"/>
                <w:sz w:val="23"/>
                <w:szCs w:val="23"/>
                <w14:ligatures w14:val="standardContextual"/>
              </w:rPr>
              <w:t>.  H</w:t>
            </w:r>
            <w:r w:rsidRPr="005809E8">
              <w:rPr>
                <w:rFonts w:ascii="Arial" w:eastAsia="Calibri" w:hAnsi="Arial" w:cs="Arial"/>
                <w:kern w:val="2"/>
                <w:sz w:val="23"/>
                <w:szCs w:val="23"/>
                <w14:ligatures w14:val="standardContextual"/>
              </w:rPr>
              <w:t>owever there must still be a proper</w:t>
            </w:r>
            <w:r w:rsidR="00487AA7">
              <w:rPr>
                <w:rFonts w:ascii="Arial" w:eastAsia="Calibri" w:hAnsi="Arial" w:cs="Arial"/>
                <w:kern w:val="2"/>
                <w:sz w:val="23"/>
                <w:szCs w:val="23"/>
                <w14:ligatures w14:val="standardContextual"/>
              </w:rPr>
              <w:t xml:space="preserve"> joint</w:t>
            </w:r>
            <w:r w:rsidRPr="005809E8">
              <w:rPr>
                <w:rFonts w:ascii="Arial" w:eastAsia="Calibri" w:hAnsi="Arial" w:cs="Arial"/>
                <w:kern w:val="2"/>
                <w:sz w:val="23"/>
                <w:szCs w:val="23"/>
                <w14:ligatures w14:val="standardContextual"/>
              </w:rPr>
              <w:t xml:space="preserve"> introduction</w:t>
            </w:r>
            <w:r w:rsidR="00397779">
              <w:rPr>
                <w:rFonts w:ascii="Arial" w:eastAsia="Calibri" w:hAnsi="Arial" w:cs="Arial"/>
                <w:kern w:val="2"/>
                <w:sz w:val="23"/>
                <w:szCs w:val="23"/>
                <w14:ligatures w14:val="standardContextual"/>
              </w:rPr>
              <w:t>,</w:t>
            </w:r>
            <w:r w:rsidRPr="005809E8">
              <w:rPr>
                <w:rFonts w:ascii="Arial" w:eastAsia="Calibri" w:hAnsi="Arial" w:cs="Arial"/>
                <w:kern w:val="2"/>
                <w:sz w:val="23"/>
                <w:szCs w:val="23"/>
                <w14:ligatures w14:val="standardContextual"/>
              </w:rPr>
              <w:t xml:space="preserve"> face to face</w:t>
            </w:r>
            <w:r w:rsidR="00397779">
              <w:rPr>
                <w:rFonts w:ascii="Arial" w:eastAsia="Calibri" w:hAnsi="Arial" w:cs="Arial"/>
                <w:kern w:val="2"/>
                <w:sz w:val="23"/>
                <w:szCs w:val="23"/>
                <w14:ligatures w14:val="standardContextual"/>
              </w:rPr>
              <w:t>,</w:t>
            </w:r>
            <w:r w:rsidRPr="005809E8">
              <w:rPr>
                <w:rFonts w:ascii="Arial" w:eastAsia="Calibri" w:hAnsi="Arial" w:cs="Arial"/>
                <w:kern w:val="2"/>
                <w:sz w:val="23"/>
                <w:szCs w:val="23"/>
                <w14:ligatures w14:val="standardContextual"/>
              </w:rPr>
              <w:t xml:space="preserve"> with the child</w:t>
            </w:r>
            <w:r w:rsidR="009C6059">
              <w:rPr>
                <w:rFonts w:ascii="Arial" w:eastAsia="Calibri" w:hAnsi="Arial" w:cs="Arial"/>
                <w:kern w:val="2"/>
                <w:sz w:val="23"/>
                <w:szCs w:val="23"/>
                <w14:ligatures w14:val="standardContextual"/>
              </w:rPr>
              <w:t>.</w:t>
            </w:r>
            <w:r w:rsidRPr="005809E8">
              <w:rPr>
                <w:rFonts w:ascii="Arial" w:eastAsia="Calibri" w:hAnsi="Arial" w:cs="Arial"/>
                <w:kern w:val="2"/>
                <w:sz w:val="23"/>
                <w:szCs w:val="23"/>
                <w14:ligatures w14:val="standardContextual"/>
              </w:rPr>
              <w:t xml:space="preserve"> </w:t>
            </w:r>
          </w:p>
        </w:tc>
      </w:tr>
      <w:tr w:rsidR="00632DA3" w:rsidRPr="00632DA3" w14:paraId="7FE6B67A" w14:textId="77777777" w:rsidTr="00105DEE">
        <w:trPr>
          <w:trHeight w:val="758"/>
        </w:trPr>
        <w:tc>
          <w:tcPr>
            <w:cnfStyle w:val="001000000000" w:firstRow="0" w:lastRow="0" w:firstColumn="1" w:lastColumn="0" w:oddVBand="0" w:evenVBand="0" w:oddHBand="0" w:evenHBand="0" w:firstRowFirstColumn="0" w:firstRowLastColumn="0" w:lastRowFirstColumn="0" w:lastRowLastColumn="0"/>
            <w:tcW w:w="4391" w:type="dxa"/>
            <w:hideMark/>
          </w:tcPr>
          <w:p w14:paraId="4174DBE3" w14:textId="77777777" w:rsidR="00632DA3" w:rsidRPr="005809E8" w:rsidRDefault="00632DA3" w:rsidP="00370BCD">
            <w:pPr>
              <w:spacing w:after="120" w:line="259" w:lineRule="auto"/>
              <w:contextualSpacing/>
              <w:jc w:val="both"/>
              <w:rPr>
                <w:rFonts w:ascii="Arial" w:eastAsia="Calibri" w:hAnsi="Arial" w:cs="Arial"/>
                <w:kern w:val="2"/>
                <w:sz w:val="23"/>
                <w:szCs w:val="23"/>
                <w14:ligatures w14:val="standardContextual"/>
              </w:rPr>
            </w:pPr>
            <w:r w:rsidRPr="005809E8">
              <w:rPr>
                <w:rFonts w:ascii="Arial" w:eastAsia="Calibri" w:hAnsi="Arial" w:cs="Arial"/>
                <w:kern w:val="2"/>
                <w:sz w:val="23"/>
                <w:szCs w:val="23"/>
                <w14:ligatures w14:val="standardContextual"/>
              </w:rPr>
              <w:t>I need to know how I can contact my new worker.</w:t>
            </w:r>
          </w:p>
        </w:tc>
        <w:tc>
          <w:tcPr>
            <w:tcW w:w="6666" w:type="dxa"/>
            <w:hideMark/>
          </w:tcPr>
          <w:p w14:paraId="3B246FED" w14:textId="59D540FD" w:rsidR="00632DA3" w:rsidRPr="005809E8" w:rsidRDefault="00632DA3" w:rsidP="00370BCD">
            <w:pPr>
              <w:spacing w:after="12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sz w:val="23"/>
                <w:szCs w:val="23"/>
                <w14:ligatures w14:val="standardContextual"/>
              </w:rPr>
            </w:pPr>
            <w:r w:rsidRPr="005809E8">
              <w:rPr>
                <w:rFonts w:ascii="Arial" w:eastAsia="Calibri" w:hAnsi="Arial" w:cs="Arial"/>
                <w:kern w:val="2"/>
                <w:sz w:val="23"/>
                <w:szCs w:val="23"/>
                <w14:ligatures w14:val="standardContextual"/>
              </w:rPr>
              <w:t xml:space="preserve">We must make sure </w:t>
            </w:r>
            <w:r w:rsidR="00105DEE" w:rsidRPr="005809E8">
              <w:rPr>
                <w:rFonts w:ascii="Arial" w:eastAsia="Calibri" w:hAnsi="Arial" w:cs="Arial"/>
                <w:kern w:val="2"/>
                <w:sz w:val="23"/>
                <w:szCs w:val="23"/>
                <w14:ligatures w14:val="standardContextual"/>
              </w:rPr>
              <w:t>the child</w:t>
            </w:r>
            <w:r w:rsidRPr="005809E8">
              <w:rPr>
                <w:rFonts w:ascii="Arial" w:eastAsia="Calibri" w:hAnsi="Arial" w:cs="Arial"/>
                <w:kern w:val="2"/>
                <w:sz w:val="23"/>
                <w:szCs w:val="23"/>
                <w14:ligatures w14:val="standardContextual"/>
              </w:rPr>
              <w:t xml:space="preserve"> ha</w:t>
            </w:r>
            <w:r w:rsidR="00105DEE" w:rsidRPr="005809E8">
              <w:rPr>
                <w:rFonts w:ascii="Arial" w:eastAsia="Calibri" w:hAnsi="Arial" w:cs="Arial"/>
                <w:kern w:val="2"/>
                <w:sz w:val="23"/>
                <w:szCs w:val="23"/>
                <w14:ligatures w14:val="standardContextual"/>
              </w:rPr>
              <w:t>s</w:t>
            </w:r>
            <w:r w:rsidRPr="005809E8">
              <w:rPr>
                <w:rFonts w:ascii="Arial" w:eastAsia="Calibri" w:hAnsi="Arial" w:cs="Arial"/>
                <w:kern w:val="2"/>
                <w:sz w:val="23"/>
                <w:szCs w:val="23"/>
                <w14:ligatures w14:val="standardContextual"/>
              </w:rPr>
              <w:t xml:space="preserve"> </w:t>
            </w:r>
            <w:r w:rsidR="00105DEE" w:rsidRPr="005809E8">
              <w:rPr>
                <w:rFonts w:ascii="Arial" w:eastAsia="Calibri" w:hAnsi="Arial" w:cs="Arial"/>
                <w:kern w:val="2"/>
                <w:sz w:val="23"/>
                <w:szCs w:val="23"/>
                <w14:ligatures w14:val="standardContextual"/>
              </w:rPr>
              <w:t>the</w:t>
            </w:r>
            <w:r w:rsidRPr="005809E8">
              <w:rPr>
                <w:rFonts w:ascii="Arial" w:eastAsia="Calibri" w:hAnsi="Arial" w:cs="Arial"/>
                <w:kern w:val="2"/>
                <w:sz w:val="23"/>
                <w:szCs w:val="23"/>
                <w14:ligatures w14:val="standardContextual"/>
              </w:rPr>
              <w:t xml:space="preserve"> new workers details and if they are</w:t>
            </w:r>
            <w:r w:rsidR="00105DEE" w:rsidRPr="005809E8">
              <w:rPr>
                <w:rFonts w:ascii="Arial" w:eastAsia="Calibri" w:hAnsi="Arial" w:cs="Arial"/>
                <w:kern w:val="2"/>
                <w:sz w:val="23"/>
                <w:szCs w:val="23"/>
                <w14:ligatures w14:val="standardContextual"/>
              </w:rPr>
              <w:t xml:space="preserve"> not</w:t>
            </w:r>
            <w:r w:rsidRPr="005809E8">
              <w:rPr>
                <w:rFonts w:ascii="Arial" w:eastAsia="Calibri" w:hAnsi="Arial" w:cs="Arial"/>
                <w:kern w:val="2"/>
                <w:sz w:val="23"/>
                <w:szCs w:val="23"/>
                <w14:ligatures w14:val="standardContextual"/>
              </w:rPr>
              <w:t xml:space="preserve"> going to be available, who </w:t>
            </w:r>
            <w:r w:rsidR="00105DEE" w:rsidRPr="005809E8">
              <w:rPr>
                <w:rFonts w:ascii="Arial" w:eastAsia="Calibri" w:hAnsi="Arial" w:cs="Arial"/>
                <w:kern w:val="2"/>
                <w:sz w:val="23"/>
                <w:szCs w:val="23"/>
                <w14:ligatures w14:val="standardContextual"/>
              </w:rPr>
              <w:t>to</w:t>
            </w:r>
            <w:r w:rsidRPr="005809E8">
              <w:rPr>
                <w:rFonts w:ascii="Arial" w:eastAsia="Calibri" w:hAnsi="Arial" w:cs="Arial"/>
                <w:kern w:val="2"/>
                <w:sz w:val="23"/>
                <w:szCs w:val="23"/>
                <w14:ligatures w14:val="standardContextual"/>
              </w:rPr>
              <w:t xml:space="preserve"> contact – </w:t>
            </w:r>
            <w:r w:rsidR="00105DEE" w:rsidRPr="005809E8">
              <w:rPr>
                <w:rFonts w:ascii="Arial" w:eastAsia="Calibri" w:hAnsi="Arial" w:cs="Arial"/>
                <w:kern w:val="2"/>
                <w:sz w:val="23"/>
                <w:szCs w:val="23"/>
                <w14:ligatures w14:val="standardContextual"/>
              </w:rPr>
              <w:t xml:space="preserve">including in </w:t>
            </w:r>
            <w:r w:rsidRPr="005809E8">
              <w:rPr>
                <w:rFonts w:ascii="Arial" w:eastAsia="Calibri" w:hAnsi="Arial" w:cs="Arial"/>
                <w:kern w:val="2"/>
                <w:sz w:val="23"/>
                <w:szCs w:val="23"/>
                <w14:ligatures w14:val="standardContextual"/>
              </w:rPr>
              <w:t xml:space="preserve">the evening or </w:t>
            </w:r>
            <w:r w:rsidR="00105DEE" w:rsidRPr="005809E8">
              <w:rPr>
                <w:rFonts w:ascii="Arial" w:eastAsia="Calibri" w:hAnsi="Arial" w:cs="Arial"/>
                <w:kern w:val="2"/>
                <w:sz w:val="23"/>
                <w:szCs w:val="23"/>
                <w14:ligatures w14:val="standardContextual"/>
              </w:rPr>
              <w:t xml:space="preserve">at </w:t>
            </w:r>
            <w:r w:rsidRPr="005809E8">
              <w:rPr>
                <w:rFonts w:ascii="Arial" w:eastAsia="Calibri" w:hAnsi="Arial" w:cs="Arial"/>
                <w:kern w:val="2"/>
                <w:sz w:val="23"/>
                <w:szCs w:val="23"/>
                <w14:ligatures w14:val="standardContextual"/>
              </w:rPr>
              <w:t>weekend</w:t>
            </w:r>
            <w:r w:rsidR="00105DEE" w:rsidRPr="005809E8">
              <w:rPr>
                <w:rFonts w:ascii="Arial" w:eastAsia="Calibri" w:hAnsi="Arial" w:cs="Arial"/>
                <w:kern w:val="2"/>
                <w:sz w:val="23"/>
                <w:szCs w:val="23"/>
                <w14:ligatures w14:val="standardContextual"/>
              </w:rPr>
              <w:t>s</w:t>
            </w:r>
            <w:r w:rsidRPr="005809E8">
              <w:rPr>
                <w:rFonts w:ascii="Arial" w:eastAsia="Calibri" w:hAnsi="Arial" w:cs="Arial"/>
                <w:kern w:val="2"/>
                <w:sz w:val="23"/>
                <w:szCs w:val="23"/>
                <w14:ligatures w14:val="standardContextual"/>
              </w:rPr>
              <w:t xml:space="preserve">. </w:t>
            </w:r>
          </w:p>
        </w:tc>
      </w:tr>
      <w:tr w:rsidR="00632DA3" w:rsidRPr="00632DA3" w14:paraId="19C95F4C" w14:textId="77777777" w:rsidTr="00105DEE">
        <w:trPr>
          <w:cnfStyle w:val="000000100000" w:firstRow="0" w:lastRow="0" w:firstColumn="0" w:lastColumn="0" w:oddVBand="0" w:evenVBand="0" w:oddHBand="1"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4391" w:type="dxa"/>
            <w:hideMark/>
          </w:tcPr>
          <w:p w14:paraId="50F36F4A" w14:textId="77777777" w:rsidR="00632DA3" w:rsidRPr="005809E8" w:rsidRDefault="00632DA3" w:rsidP="00370BCD">
            <w:pPr>
              <w:spacing w:after="120" w:line="259" w:lineRule="auto"/>
              <w:contextualSpacing/>
              <w:jc w:val="both"/>
              <w:rPr>
                <w:rFonts w:ascii="Arial" w:eastAsia="Calibri" w:hAnsi="Arial" w:cs="Arial"/>
                <w:kern w:val="2"/>
                <w:sz w:val="23"/>
                <w:szCs w:val="23"/>
                <w14:ligatures w14:val="standardContextual"/>
              </w:rPr>
            </w:pPr>
            <w:r w:rsidRPr="005809E8">
              <w:rPr>
                <w:rFonts w:ascii="Arial" w:eastAsia="Calibri" w:hAnsi="Arial" w:cs="Arial"/>
                <w:kern w:val="2"/>
                <w:sz w:val="23"/>
                <w:szCs w:val="23"/>
                <w14:ligatures w14:val="standardContextual"/>
              </w:rPr>
              <w:t>I need to know if I will see my current worker again.</w:t>
            </w:r>
          </w:p>
        </w:tc>
        <w:tc>
          <w:tcPr>
            <w:tcW w:w="6666" w:type="dxa"/>
            <w:hideMark/>
          </w:tcPr>
          <w:p w14:paraId="26014539" w14:textId="4E014625" w:rsidR="00632DA3" w:rsidRPr="005809E8" w:rsidRDefault="00632DA3" w:rsidP="00370BCD">
            <w:pPr>
              <w:spacing w:after="12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kern w:val="2"/>
                <w:sz w:val="23"/>
                <w:szCs w:val="23"/>
                <w14:ligatures w14:val="standardContextual"/>
              </w:rPr>
            </w:pPr>
            <w:r w:rsidRPr="005809E8">
              <w:rPr>
                <w:rFonts w:ascii="Arial" w:eastAsia="Calibri" w:hAnsi="Arial" w:cs="Arial"/>
                <w:kern w:val="2"/>
                <w:sz w:val="23"/>
                <w:szCs w:val="23"/>
                <w14:ligatures w14:val="standardContextual"/>
              </w:rPr>
              <w:t xml:space="preserve">We need to be honest about whether </w:t>
            </w:r>
            <w:r w:rsidR="00105DEE" w:rsidRPr="005809E8">
              <w:rPr>
                <w:rFonts w:ascii="Arial" w:eastAsia="Calibri" w:hAnsi="Arial" w:cs="Arial"/>
                <w:kern w:val="2"/>
                <w:sz w:val="23"/>
                <w:szCs w:val="23"/>
                <w14:ligatures w14:val="standardContextual"/>
              </w:rPr>
              <w:t xml:space="preserve">the child </w:t>
            </w:r>
            <w:r w:rsidRPr="005809E8">
              <w:rPr>
                <w:rFonts w:ascii="Arial" w:eastAsia="Calibri" w:hAnsi="Arial" w:cs="Arial"/>
                <w:kern w:val="2"/>
                <w:sz w:val="23"/>
                <w:szCs w:val="23"/>
                <w14:ligatures w14:val="standardContextual"/>
              </w:rPr>
              <w:t xml:space="preserve">will see or have any contact with </w:t>
            </w:r>
            <w:r w:rsidR="00105DEE" w:rsidRPr="005809E8">
              <w:rPr>
                <w:rFonts w:ascii="Arial" w:eastAsia="Calibri" w:hAnsi="Arial" w:cs="Arial"/>
                <w:kern w:val="2"/>
                <w:sz w:val="23"/>
                <w:szCs w:val="23"/>
                <w14:ligatures w14:val="standardContextual"/>
              </w:rPr>
              <w:t>their previous social</w:t>
            </w:r>
            <w:r w:rsidRPr="005809E8">
              <w:rPr>
                <w:rFonts w:ascii="Arial" w:eastAsia="Calibri" w:hAnsi="Arial" w:cs="Arial"/>
                <w:kern w:val="2"/>
                <w:sz w:val="23"/>
                <w:szCs w:val="23"/>
                <w14:ligatures w14:val="standardContextual"/>
              </w:rPr>
              <w:t xml:space="preserve"> worker again. We know it can be hard and we need to make sure we understand this and find ways to support the change. </w:t>
            </w:r>
          </w:p>
        </w:tc>
      </w:tr>
      <w:tr w:rsidR="00632DA3" w:rsidRPr="00632DA3" w14:paraId="59CCDB1D" w14:textId="77777777" w:rsidTr="00105DEE">
        <w:trPr>
          <w:trHeight w:val="1118"/>
        </w:trPr>
        <w:tc>
          <w:tcPr>
            <w:cnfStyle w:val="001000000000" w:firstRow="0" w:lastRow="0" w:firstColumn="1" w:lastColumn="0" w:oddVBand="0" w:evenVBand="0" w:oddHBand="0" w:evenHBand="0" w:firstRowFirstColumn="0" w:firstRowLastColumn="0" w:lastRowFirstColumn="0" w:lastRowLastColumn="0"/>
            <w:tcW w:w="4391" w:type="dxa"/>
            <w:hideMark/>
          </w:tcPr>
          <w:p w14:paraId="5D5993F1" w14:textId="22BBDC34" w:rsidR="00632DA3" w:rsidRPr="005809E8" w:rsidRDefault="00632DA3" w:rsidP="00370BCD">
            <w:pPr>
              <w:spacing w:after="120" w:line="259" w:lineRule="auto"/>
              <w:contextualSpacing/>
              <w:jc w:val="both"/>
              <w:rPr>
                <w:rFonts w:ascii="Arial" w:eastAsia="Calibri" w:hAnsi="Arial" w:cs="Arial"/>
                <w:kern w:val="2"/>
                <w:sz w:val="23"/>
                <w:szCs w:val="23"/>
                <w14:ligatures w14:val="standardContextual"/>
              </w:rPr>
            </w:pPr>
            <w:r w:rsidRPr="005809E8">
              <w:rPr>
                <w:rFonts w:ascii="Arial" w:eastAsia="Calibri" w:hAnsi="Arial" w:cs="Arial"/>
                <w:kern w:val="2"/>
                <w:sz w:val="23"/>
                <w:szCs w:val="23"/>
                <w14:ligatures w14:val="standardContextual"/>
              </w:rPr>
              <w:t>I need my teacher / mental health nurse / IRO, grandma etc</w:t>
            </w:r>
            <w:r w:rsidR="00105DEE" w:rsidRPr="005809E8">
              <w:rPr>
                <w:rFonts w:ascii="Arial" w:eastAsia="Calibri" w:hAnsi="Arial" w:cs="Arial"/>
                <w:kern w:val="2"/>
                <w:sz w:val="23"/>
                <w:szCs w:val="23"/>
                <w14:ligatures w14:val="standardContextual"/>
              </w:rPr>
              <w:t>.</w:t>
            </w:r>
            <w:r w:rsidRPr="005809E8">
              <w:rPr>
                <w:rFonts w:ascii="Arial" w:eastAsia="Calibri" w:hAnsi="Arial" w:cs="Arial"/>
                <w:kern w:val="2"/>
                <w:sz w:val="23"/>
                <w:szCs w:val="23"/>
                <w14:ligatures w14:val="standardContextual"/>
              </w:rPr>
              <w:t xml:space="preserve"> to know that I have a new worker and that they know the</w:t>
            </w:r>
            <w:r w:rsidR="00105DEE" w:rsidRPr="005809E8">
              <w:rPr>
                <w:rFonts w:ascii="Arial" w:eastAsia="Calibri" w:hAnsi="Arial" w:cs="Arial"/>
                <w:kern w:val="2"/>
                <w:sz w:val="23"/>
                <w:szCs w:val="23"/>
                <w14:ligatures w14:val="standardContextual"/>
              </w:rPr>
              <w:t>ir</w:t>
            </w:r>
            <w:r w:rsidRPr="005809E8">
              <w:rPr>
                <w:rFonts w:ascii="Arial" w:eastAsia="Calibri" w:hAnsi="Arial" w:cs="Arial"/>
                <w:kern w:val="2"/>
                <w:sz w:val="23"/>
                <w:szCs w:val="23"/>
                <w14:ligatures w14:val="standardContextual"/>
              </w:rPr>
              <w:t xml:space="preserve"> contact details in case I need them to call the worker for me.</w:t>
            </w:r>
          </w:p>
        </w:tc>
        <w:tc>
          <w:tcPr>
            <w:tcW w:w="6666" w:type="dxa"/>
            <w:hideMark/>
          </w:tcPr>
          <w:p w14:paraId="508D5A45" w14:textId="4588FBDC" w:rsidR="00632DA3" w:rsidRPr="005809E8" w:rsidRDefault="00632DA3" w:rsidP="00370BCD">
            <w:pPr>
              <w:spacing w:after="12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sz w:val="23"/>
                <w:szCs w:val="23"/>
                <w14:ligatures w14:val="standardContextual"/>
              </w:rPr>
            </w:pPr>
            <w:r w:rsidRPr="005809E8">
              <w:rPr>
                <w:rFonts w:ascii="Arial" w:eastAsia="Calibri" w:hAnsi="Arial" w:cs="Arial"/>
                <w:kern w:val="2"/>
                <w:sz w:val="23"/>
                <w:szCs w:val="23"/>
                <w14:ligatures w14:val="standardContextual"/>
              </w:rPr>
              <w:t>The professional and where appropriate (and with consent) personal support network needs to be formally advised of the new workers details, including the date of transfer. The child needs to know that you have done this</w:t>
            </w:r>
            <w:r w:rsidR="00BC4B1C" w:rsidRPr="005809E8">
              <w:rPr>
                <w:rFonts w:ascii="Arial" w:eastAsia="Calibri" w:hAnsi="Arial" w:cs="Arial"/>
                <w:kern w:val="2"/>
                <w:sz w:val="23"/>
                <w:szCs w:val="23"/>
                <w14:ligatures w14:val="standardContextual"/>
              </w:rPr>
              <w:t>.</w:t>
            </w:r>
          </w:p>
        </w:tc>
      </w:tr>
      <w:tr w:rsidR="00632DA3" w:rsidRPr="00632DA3" w14:paraId="36AA550B" w14:textId="77777777" w:rsidTr="00105DEE">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4391" w:type="dxa"/>
            <w:hideMark/>
          </w:tcPr>
          <w:p w14:paraId="22FEBD68" w14:textId="77777777" w:rsidR="00632DA3" w:rsidRPr="005809E8" w:rsidRDefault="00632DA3" w:rsidP="00370BCD">
            <w:pPr>
              <w:spacing w:after="120" w:line="259" w:lineRule="auto"/>
              <w:contextualSpacing/>
              <w:jc w:val="both"/>
              <w:rPr>
                <w:rFonts w:ascii="Arial" w:eastAsia="Calibri" w:hAnsi="Arial" w:cs="Arial"/>
                <w:kern w:val="2"/>
                <w:sz w:val="23"/>
                <w:szCs w:val="23"/>
                <w14:ligatures w14:val="standardContextual"/>
              </w:rPr>
            </w:pPr>
            <w:r w:rsidRPr="005809E8">
              <w:rPr>
                <w:rFonts w:ascii="Arial" w:eastAsia="Calibri" w:hAnsi="Arial" w:cs="Arial"/>
                <w:kern w:val="2"/>
                <w:sz w:val="23"/>
                <w:szCs w:val="23"/>
                <w14:ligatures w14:val="standardContextual"/>
              </w:rPr>
              <w:t>Will my siblings have the same worker?  If not, why not?</w:t>
            </w:r>
          </w:p>
        </w:tc>
        <w:tc>
          <w:tcPr>
            <w:tcW w:w="6666" w:type="dxa"/>
            <w:hideMark/>
          </w:tcPr>
          <w:p w14:paraId="21B4F867" w14:textId="77777777" w:rsidR="00632DA3" w:rsidRPr="005809E8" w:rsidRDefault="00632DA3" w:rsidP="00370BCD">
            <w:pPr>
              <w:spacing w:after="12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kern w:val="2"/>
                <w:sz w:val="23"/>
                <w:szCs w:val="23"/>
                <w14:ligatures w14:val="standardContextual"/>
              </w:rPr>
            </w:pPr>
            <w:r w:rsidRPr="005809E8">
              <w:rPr>
                <w:rFonts w:ascii="Arial" w:eastAsia="Calibri" w:hAnsi="Arial" w:cs="Arial"/>
                <w:kern w:val="2"/>
                <w:sz w:val="23"/>
                <w:szCs w:val="23"/>
                <w14:ligatures w14:val="standardContextual"/>
              </w:rPr>
              <w:t xml:space="preserve">If there is a different worker that is going to be involved with any siblings, we need to say why and who they are. </w:t>
            </w:r>
          </w:p>
        </w:tc>
      </w:tr>
    </w:tbl>
    <w:p w14:paraId="54C9E1AF" w14:textId="77777777" w:rsidR="00632DA3" w:rsidRDefault="00632DA3" w:rsidP="00632DA3">
      <w:pPr>
        <w:spacing w:after="120" w:line="259" w:lineRule="auto"/>
        <w:contextualSpacing/>
        <w:rPr>
          <w:rFonts w:ascii="Calibri" w:eastAsia="Calibri" w:hAnsi="Calibri" w:cs="Times New Roman"/>
          <w:kern w:val="2"/>
          <w14:ligatures w14:val="standardContextual"/>
        </w:rPr>
      </w:pPr>
    </w:p>
    <w:p w14:paraId="180A44F5" w14:textId="49C43059" w:rsidR="009C6059" w:rsidRPr="00632DA3" w:rsidRDefault="009C6059" w:rsidP="00632DA3">
      <w:pPr>
        <w:spacing w:after="120" w:line="259" w:lineRule="auto"/>
        <w:contextualSpacing/>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 We are referring to child / children for all those under the age of 18. </w:t>
      </w:r>
    </w:p>
    <w:sectPr w:rsidR="009C6059" w:rsidRPr="00632DA3" w:rsidSect="00632DA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E555C" w14:textId="77777777" w:rsidR="00632DA3" w:rsidRDefault="00632DA3" w:rsidP="00632DA3">
      <w:pPr>
        <w:spacing w:after="0" w:line="240" w:lineRule="auto"/>
      </w:pPr>
      <w:r>
        <w:separator/>
      </w:r>
    </w:p>
  </w:endnote>
  <w:endnote w:type="continuationSeparator" w:id="0">
    <w:p w14:paraId="075B8CA8" w14:textId="77777777" w:rsidR="00632DA3" w:rsidRDefault="00632DA3" w:rsidP="00632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2431E" w14:textId="77777777" w:rsidR="00632DA3" w:rsidRDefault="00632DA3" w:rsidP="00632DA3">
      <w:pPr>
        <w:spacing w:after="0" w:line="240" w:lineRule="auto"/>
      </w:pPr>
      <w:r>
        <w:separator/>
      </w:r>
    </w:p>
  </w:footnote>
  <w:footnote w:type="continuationSeparator" w:id="0">
    <w:p w14:paraId="57C09F2D" w14:textId="77777777" w:rsidR="00632DA3" w:rsidRDefault="00632DA3" w:rsidP="00632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70554"/>
    <w:multiLevelType w:val="hybridMultilevel"/>
    <w:tmpl w:val="368E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2708D3"/>
    <w:multiLevelType w:val="hybridMultilevel"/>
    <w:tmpl w:val="EE003CEE"/>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62BF7311"/>
    <w:multiLevelType w:val="hybridMultilevel"/>
    <w:tmpl w:val="304AD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5958740">
    <w:abstractNumId w:val="2"/>
  </w:num>
  <w:num w:numId="2" w16cid:durableId="516846402">
    <w:abstractNumId w:val="0"/>
  </w:num>
  <w:num w:numId="3" w16cid:durableId="700278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32DA3"/>
    <w:rsid w:val="00105DEE"/>
    <w:rsid w:val="00245978"/>
    <w:rsid w:val="00283A39"/>
    <w:rsid w:val="00370BCD"/>
    <w:rsid w:val="00397779"/>
    <w:rsid w:val="003D143F"/>
    <w:rsid w:val="00487AA7"/>
    <w:rsid w:val="0053732C"/>
    <w:rsid w:val="005809E8"/>
    <w:rsid w:val="00583982"/>
    <w:rsid w:val="00632DA3"/>
    <w:rsid w:val="00664A07"/>
    <w:rsid w:val="006C7A82"/>
    <w:rsid w:val="006F6F7F"/>
    <w:rsid w:val="007C3258"/>
    <w:rsid w:val="00992F5B"/>
    <w:rsid w:val="009C6059"/>
    <w:rsid w:val="00AA1A5E"/>
    <w:rsid w:val="00BC4B1C"/>
    <w:rsid w:val="00E20D44"/>
    <w:rsid w:val="00F44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45B0"/>
  <w15:chartTrackingRefBased/>
  <w15:docId w15:val="{B7131790-1B9A-408F-BFED-7A1236FA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DA3"/>
  </w:style>
  <w:style w:type="paragraph" w:styleId="Footer">
    <w:name w:val="footer"/>
    <w:basedOn w:val="Normal"/>
    <w:link w:val="FooterChar"/>
    <w:uiPriority w:val="99"/>
    <w:unhideWhenUsed/>
    <w:rsid w:val="00632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DA3"/>
  </w:style>
  <w:style w:type="paragraph" w:styleId="ListParagraph">
    <w:name w:val="List Paragraph"/>
    <w:basedOn w:val="Normal"/>
    <w:uiPriority w:val="34"/>
    <w:qFormat/>
    <w:rsid w:val="00AA1A5E"/>
    <w:pPr>
      <w:ind w:left="720"/>
      <w:contextualSpacing/>
    </w:pPr>
  </w:style>
  <w:style w:type="table" w:styleId="GridTable4-Accent5">
    <w:name w:val="Grid Table 4 Accent 5"/>
    <w:basedOn w:val="TableNormal"/>
    <w:uiPriority w:val="49"/>
    <w:rsid w:val="00105DE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745372">
      <w:bodyDiv w:val="1"/>
      <w:marLeft w:val="0"/>
      <w:marRight w:val="0"/>
      <w:marTop w:val="0"/>
      <w:marBottom w:val="0"/>
      <w:divBdr>
        <w:top w:val="none" w:sz="0" w:space="0" w:color="auto"/>
        <w:left w:val="none" w:sz="0" w:space="0" w:color="auto"/>
        <w:bottom w:val="none" w:sz="0" w:space="0" w:color="auto"/>
        <w:right w:val="none" w:sz="0" w:space="0" w:color="auto"/>
      </w:divBdr>
    </w:div>
    <w:div w:id="181313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Boniface - CY EHPS</dc:creator>
  <cp:keywords/>
  <dc:description/>
  <cp:lastModifiedBy>Anna Messinger - CY EHPS</cp:lastModifiedBy>
  <cp:revision>2</cp:revision>
  <dcterms:created xsi:type="dcterms:W3CDTF">2024-08-30T13:58:00Z</dcterms:created>
  <dcterms:modified xsi:type="dcterms:W3CDTF">2024-08-30T13:58:00Z</dcterms:modified>
</cp:coreProperties>
</file>