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28A0" w14:textId="77777777" w:rsidR="009C77E2" w:rsidRPr="009C77E2" w:rsidRDefault="009C77E2" w:rsidP="009C77E2">
      <w:pPr>
        <w:rPr>
          <w:u w:val="single"/>
          <w:lang w:val="en-US"/>
        </w:rPr>
      </w:pPr>
    </w:p>
    <w:p w14:paraId="19B559CF" w14:textId="05BB2C93" w:rsidR="008F5884" w:rsidRPr="008F5884" w:rsidRDefault="008F5884" w:rsidP="008F5884">
      <w:pPr>
        <w:rPr>
          <w:b/>
          <w:bCs/>
          <w:u w:val="single"/>
        </w:rPr>
      </w:pPr>
      <w:r w:rsidRPr="008F5884">
        <w:rPr>
          <w:b/>
          <w:bCs/>
          <w:u w:val="single"/>
        </w:rPr>
        <w:t xml:space="preserve">FOSTERING FOR ADOPTION CHECKLIST FOR </w:t>
      </w:r>
      <w:r w:rsidR="00A73520" w:rsidRPr="00A73520">
        <w:rPr>
          <w:b/>
          <w:bCs/>
          <w:u w:val="single"/>
        </w:rPr>
        <w:t>LOCAL AUTHORITIES</w:t>
      </w:r>
    </w:p>
    <w:p w14:paraId="7BE80EC2" w14:textId="523DBE74" w:rsidR="008F5884" w:rsidRDefault="008F5884" w:rsidP="008F5884">
      <w:pPr>
        <w:rPr>
          <w:rFonts w:cstheme="minorHAnsi"/>
          <w:sz w:val="24"/>
          <w:szCs w:val="24"/>
        </w:rPr>
      </w:pPr>
      <w:r w:rsidRPr="009760A2">
        <w:rPr>
          <w:rFonts w:cstheme="minorHAnsi"/>
          <w:sz w:val="24"/>
          <w:szCs w:val="24"/>
        </w:rPr>
        <w:t>A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“Suitable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for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FfA”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decision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needs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based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on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evidence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that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has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been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properly</w:t>
      </w:r>
      <w:r w:rsidRPr="009760A2">
        <w:rPr>
          <w:rFonts w:cstheme="minorHAnsi"/>
          <w:spacing w:val="-8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gathered</w:t>
      </w: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9760A2">
        <w:rPr>
          <w:rFonts w:cstheme="minorHAnsi"/>
          <w:spacing w:val="-1"/>
          <w:sz w:val="24"/>
          <w:szCs w:val="24"/>
        </w:rPr>
        <w:t>and</w:t>
      </w:r>
      <w:r w:rsidRPr="009760A2">
        <w:rPr>
          <w:rFonts w:cstheme="minorHAnsi"/>
          <w:spacing w:val="-14"/>
          <w:sz w:val="24"/>
          <w:szCs w:val="24"/>
        </w:rPr>
        <w:t xml:space="preserve"> </w:t>
      </w:r>
      <w:r w:rsidRPr="009760A2">
        <w:rPr>
          <w:rFonts w:cstheme="minorHAnsi"/>
          <w:spacing w:val="-1"/>
          <w:sz w:val="24"/>
          <w:szCs w:val="24"/>
        </w:rPr>
        <w:t>analysed,</w:t>
      </w:r>
      <w:r w:rsidRPr="009760A2">
        <w:rPr>
          <w:rFonts w:cstheme="minorHAnsi"/>
          <w:spacing w:val="-14"/>
          <w:sz w:val="24"/>
          <w:szCs w:val="24"/>
        </w:rPr>
        <w:t xml:space="preserve"> </w:t>
      </w:r>
      <w:r w:rsidRPr="009760A2">
        <w:rPr>
          <w:rFonts w:cstheme="minorHAnsi"/>
          <w:spacing w:val="-1"/>
          <w:sz w:val="24"/>
          <w:szCs w:val="24"/>
        </w:rPr>
        <w:t>the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pacing w:val="-1"/>
          <w:sz w:val="24"/>
          <w:szCs w:val="24"/>
        </w:rPr>
        <w:t>decision</w:t>
      </w:r>
      <w:r w:rsidRPr="009760A2">
        <w:rPr>
          <w:rFonts w:cstheme="minorHAnsi"/>
          <w:spacing w:val="-14"/>
          <w:sz w:val="24"/>
          <w:szCs w:val="24"/>
        </w:rPr>
        <w:t xml:space="preserve"> </w:t>
      </w:r>
      <w:r w:rsidRPr="009760A2">
        <w:rPr>
          <w:rFonts w:cstheme="minorHAnsi"/>
          <w:spacing w:val="-1"/>
          <w:sz w:val="24"/>
          <w:szCs w:val="24"/>
        </w:rPr>
        <w:t>appropriately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pacing w:val="-1"/>
          <w:sz w:val="24"/>
          <w:szCs w:val="24"/>
        </w:rPr>
        <w:t>reasoned</w:t>
      </w:r>
      <w:r w:rsidRPr="009760A2">
        <w:rPr>
          <w:rFonts w:cstheme="minorHAnsi"/>
          <w:spacing w:val="-1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and</w:t>
      </w:r>
      <w:r w:rsidRPr="009760A2">
        <w:rPr>
          <w:rFonts w:cstheme="minorHAnsi"/>
          <w:spacing w:val="-1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recorded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having</w:t>
      </w:r>
      <w:r w:rsidRPr="009760A2">
        <w:rPr>
          <w:rFonts w:cstheme="minorHAnsi"/>
          <w:spacing w:val="-14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attention</w:t>
      </w:r>
      <w:r w:rsidRPr="009760A2">
        <w:rPr>
          <w:rFonts w:cstheme="minorHAnsi"/>
          <w:spacing w:val="-13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to</w:t>
      </w:r>
      <w:r w:rsidRPr="009760A2">
        <w:rPr>
          <w:rFonts w:cstheme="minorHAnsi"/>
          <w:spacing w:val="-17"/>
          <w:sz w:val="24"/>
          <w:szCs w:val="24"/>
        </w:rPr>
        <w:t xml:space="preserve"> </w:t>
      </w:r>
      <w:r w:rsidRPr="009760A2">
        <w:rPr>
          <w:rFonts w:cstheme="minorHAnsi"/>
          <w:i/>
          <w:sz w:val="24"/>
          <w:szCs w:val="24"/>
        </w:rPr>
        <w:t>Re</w:t>
      </w:r>
      <w:r w:rsidRPr="009760A2">
        <w:rPr>
          <w:rFonts w:cstheme="minorHAnsi"/>
          <w:i/>
          <w:spacing w:val="-25"/>
          <w:sz w:val="24"/>
          <w:szCs w:val="24"/>
        </w:rPr>
        <w:t xml:space="preserve"> </w:t>
      </w:r>
      <w:r w:rsidRPr="009760A2">
        <w:rPr>
          <w:rFonts w:cstheme="minorHAnsi"/>
          <w:i/>
          <w:sz w:val="24"/>
          <w:szCs w:val="24"/>
        </w:rPr>
        <w:t>B-S</w:t>
      </w:r>
      <w:r w:rsidRPr="009760A2">
        <w:rPr>
          <w:rFonts w:cstheme="minorHAnsi"/>
          <w:i/>
          <w:spacing w:val="1"/>
          <w:sz w:val="24"/>
          <w:szCs w:val="24"/>
        </w:rPr>
        <w:t xml:space="preserve"> </w:t>
      </w:r>
      <w:r w:rsidRPr="009760A2">
        <w:rPr>
          <w:rFonts w:cstheme="minorHAnsi"/>
          <w:sz w:val="24"/>
          <w:szCs w:val="24"/>
        </w:rPr>
        <w:t>considerations.</w:t>
      </w:r>
    </w:p>
    <w:p w14:paraId="25C045BA" w14:textId="346E5DAB" w:rsidR="008F5884" w:rsidRPr="009760A2" w:rsidRDefault="008F5884" w:rsidP="008F58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considering all aspects of FfA, </w:t>
      </w:r>
      <w:r w:rsidRPr="008F5884">
        <w:rPr>
          <w:rFonts w:cstheme="minorHAnsi"/>
          <w:b/>
          <w:bCs/>
          <w:sz w:val="24"/>
          <w:szCs w:val="24"/>
        </w:rPr>
        <w:t>the child’s needs and welfare are paramount.</w:t>
      </w:r>
    </w:p>
    <w:p w14:paraId="452E9256" w14:textId="77777777" w:rsidR="008F5884" w:rsidRPr="009760A2" w:rsidRDefault="008F5884" w:rsidP="008F5884">
      <w:pPr>
        <w:rPr>
          <w:rFonts w:cstheme="minorHAnsi"/>
          <w:sz w:val="24"/>
          <w:szCs w:val="24"/>
        </w:rPr>
      </w:pPr>
      <w:r w:rsidRPr="008F5884">
        <w:rPr>
          <w:rFonts w:cstheme="minorHAnsi"/>
          <w:b/>
          <w:bCs/>
          <w:sz w:val="24"/>
          <w:szCs w:val="24"/>
        </w:rPr>
        <w:t>Name</w:t>
      </w:r>
      <w:r w:rsidRPr="008F588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8F5884">
        <w:rPr>
          <w:rFonts w:cstheme="minorHAnsi"/>
          <w:b/>
          <w:bCs/>
          <w:sz w:val="24"/>
          <w:szCs w:val="24"/>
        </w:rPr>
        <w:t>of</w:t>
      </w:r>
      <w:r w:rsidRPr="008F5884">
        <w:rPr>
          <w:rFonts w:cstheme="minorHAnsi"/>
          <w:b/>
          <w:bCs/>
          <w:spacing w:val="-4"/>
          <w:sz w:val="24"/>
          <w:szCs w:val="24"/>
        </w:rPr>
        <w:t xml:space="preserve"> </w:t>
      </w:r>
      <w:r w:rsidRPr="008F5884">
        <w:rPr>
          <w:rFonts w:cstheme="minorHAnsi"/>
          <w:b/>
          <w:bCs/>
          <w:sz w:val="24"/>
          <w:szCs w:val="24"/>
        </w:rPr>
        <w:t>child</w:t>
      </w:r>
      <w:r w:rsidRPr="009760A2">
        <w:rPr>
          <w:rFonts w:cstheme="minorHAnsi"/>
          <w:sz w:val="24"/>
          <w:szCs w:val="24"/>
        </w:rPr>
        <w:t>:</w:t>
      </w:r>
    </w:p>
    <w:p w14:paraId="26B0BDB8" w14:textId="77777777" w:rsidR="008F5884" w:rsidRPr="009760A2" w:rsidRDefault="008F5884" w:rsidP="008F5884">
      <w:pPr>
        <w:rPr>
          <w:rFonts w:cstheme="minorHAnsi"/>
          <w:sz w:val="24"/>
          <w:szCs w:val="24"/>
        </w:rPr>
      </w:pPr>
      <w:r w:rsidRPr="008F5884">
        <w:rPr>
          <w:rFonts w:cstheme="minorHAnsi"/>
          <w:b/>
          <w:bCs/>
          <w:sz w:val="24"/>
          <w:szCs w:val="24"/>
        </w:rPr>
        <w:t>Date</w:t>
      </w:r>
      <w:r w:rsidRPr="008F5884">
        <w:rPr>
          <w:rFonts w:cstheme="minorHAnsi"/>
          <w:b/>
          <w:bCs/>
          <w:spacing w:val="-15"/>
          <w:sz w:val="24"/>
          <w:szCs w:val="24"/>
        </w:rPr>
        <w:t xml:space="preserve"> </w:t>
      </w:r>
      <w:r w:rsidRPr="008F5884">
        <w:rPr>
          <w:rFonts w:cstheme="minorHAnsi"/>
          <w:b/>
          <w:bCs/>
          <w:sz w:val="24"/>
          <w:szCs w:val="24"/>
        </w:rPr>
        <w:t>of</w:t>
      </w:r>
      <w:r w:rsidRPr="008F5884">
        <w:rPr>
          <w:rFonts w:cstheme="minorHAnsi"/>
          <w:b/>
          <w:bCs/>
          <w:spacing w:val="-14"/>
          <w:sz w:val="24"/>
          <w:szCs w:val="24"/>
        </w:rPr>
        <w:t xml:space="preserve"> </w:t>
      </w:r>
      <w:r w:rsidRPr="008F5884">
        <w:rPr>
          <w:rFonts w:cstheme="minorHAnsi"/>
          <w:b/>
          <w:bCs/>
          <w:sz w:val="24"/>
          <w:szCs w:val="24"/>
        </w:rPr>
        <w:t>birth</w:t>
      </w:r>
      <w:r w:rsidRPr="009760A2">
        <w:rPr>
          <w:rFonts w:cstheme="minorHAnsi"/>
          <w:sz w:val="24"/>
          <w:szCs w:val="24"/>
        </w:rPr>
        <w:t>:</w:t>
      </w:r>
    </w:p>
    <w:p w14:paraId="656AF277" w14:textId="77777777" w:rsidR="008F5884" w:rsidRPr="009760A2" w:rsidRDefault="008F5884" w:rsidP="008F5884">
      <w:pPr>
        <w:rPr>
          <w:rFonts w:cstheme="minorHAnsi"/>
          <w:sz w:val="24"/>
          <w:szCs w:val="24"/>
        </w:rPr>
      </w:pPr>
      <w:r w:rsidRPr="008F5884">
        <w:rPr>
          <w:rFonts w:cstheme="minorHAnsi"/>
          <w:b/>
          <w:bCs/>
          <w:sz w:val="24"/>
          <w:szCs w:val="24"/>
        </w:rPr>
        <w:t>Local Authority</w:t>
      </w:r>
      <w:r w:rsidRPr="008F5884">
        <w:rPr>
          <w:rFonts w:cstheme="minorHAnsi"/>
          <w:b/>
          <w:bCs/>
          <w:spacing w:val="-14"/>
          <w:sz w:val="24"/>
          <w:szCs w:val="24"/>
        </w:rPr>
        <w:t xml:space="preserve"> </w:t>
      </w:r>
      <w:r w:rsidRPr="008F5884">
        <w:rPr>
          <w:rFonts w:cstheme="minorHAnsi"/>
          <w:b/>
          <w:bCs/>
          <w:sz w:val="24"/>
          <w:szCs w:val="24"/>
        </w:rPr>
        <w:t>ID</w:t>
      </w:r>
      <w:r w:rsidRPr="009760A2">
        <w:rPr>
          <w:rFonts w:cstheme="minorHAnsi"/>
          <w:sz w:val="24"/>
          <w:szCs w:val="24"/>
        </w:rPr>
        <w:t>:</w:t>
      </w:r>
    </w:p>
    <w:p w14:paraId="52E4A907" w14:textId="77777777" w:rsidR="008F5884" w:rsidRPr="009760A2" w:rsidRDefault="008F5884" w:rsidP="008F5884">
      <w:pPr>
        <w:rPr>
          <w:rFonts w:cstheme="minorHAnsi"/>
          <w:sz w:val="24"/>
          <w:szCs w:val="24"/>
        </w:rPr>
      </w:pPr>
      <w:r w:rsidRPr="008F5884">
        <w:rPr>
          <w:rFonts w:cstheme="minorHAnsi"/>
          <w:b/>
          <w:bCs/>
          <w:sz w:val="24"/>
          <w:szCs w:val="24"/>
        </w:rPr>
        <w:t>Decision-making</w:t>
      </w:r>
      <w:r w:rsidRPr="008F5884">
        <w:rPr>
          <w:rFonts w:cstheme="minorHAnsi"/>
          <w:b/>
          <w:bCs/>
          <w:spacing w:val="11"/>
          <w:sz w:val="24"/>
          <w:szCs w:val="24"/>
        </w:rPr>
        <w:t xml:space="preserve"> </w:t>
      </w:r>
      <w:r w:rsidRPr="008F5884">
        <w:rPr>
          <w:rFonts w:cstheme="minorHAnsi"/>
          <w:b/>
          <w:bCs/>
          <w:sz w:val="24"/>
          <w:szCs w:val="24"/>
        </w:rPr>
        <w:t>meeting</w:t>
      </w:r>
      <w:r w:rsidRPr="009760A2">
        <w:rPr>
          <w:rFonts w:cstheme="minorHAnsi"/>
          <w:sz w:val="24"/>
          <w:szCs w:val="24"/>
        </w:rPr>
        <w:t>:</w:t>
      </w:r>
    </w:p>
    <w:p w14:paraId="29355DAB" w14:textId="77777777" w:rsidR="008F5884" w:rsidRPr="009760A2" w:rsidRDefault="008F5884" w:rsidP="008F5884">
      <w:pPr>
        <w:rPr>
          <w:rFonts w:cstheme="minorHAnsi"/>
          <w:sz w:val="24"/>
          <w:szCs w:val="24"/>
        </w:rPr>
      </w:pPr>
      <w:r w:rsidRPr="008F5884">
        <w:rPr>
          <w:rFonts w:cstheme="minorHAnsi"/>
          <w:b/>
          <w:bCs/>
          <w:sz w:val="24"/>
          <w:szCs w:val="24"/>
        </w:rPr>
        <w:t>Date</w:t>
      </w:r>
      <w:r w:rsidRPr="009760A2">
        <w:rPr>
          <w:rFonts w:cstheme="minorHAnsi"/>
          <w:sz w:val="24"/>
          <w:szCs w:val="24"/>
        </w:rPr>
        <w:t>:</w:t>
      </w:r>
    </w:p>
    <w:p w14:paraId="7F5720B7" w14:textId="77777777" w:rsidR="008F5884" w:rsidRPr="009760A2" w:rsidRDefault="008F5884" w:rsidP="008F5884">
      <w:pPr>
        <w:rPr>
          <w:rFonts w:cstheme="minorHAnsi"/>
          <w:sz w:val="24"/>
          <w:szCs w:val="24"/>
        </w:rPr>
      </w:pPr>
      <w:r w:rsidRPr="007302B0">
        <w:rPr>
          <w:rFonts w:cstheme="minorHAnsi"/>
          <w:b/>
          <w:bCs/>
          <w:sz w:val="24"/>
          <w:szCs w:val="24"/>
        </w:rPr>
        <w:t>Attendance</w:t>
      </w:r>
      <w:r w:rsidRPr="009760A2">
        <w:rPr>
          <w:rFonts w:cstheme="minorHAnsi"/>
          <w:sz w:val="24"/>
          <w:szCs w:val="24"/>
        </w:rPr>
        <w:t>:</w:t>
      </w:r>
    </w:p>
    <w:p w14:paraId="4C8F0424" w14:textId="3B8B527D" w:rsidR="008F5884" w:rsidRPr="007302B0" w:rsidRDefault="008F5884" w:rsidP="008F5884">
      <w:pPr>
        <w:rPr>
          <w:rFonts w:cstheme="minorHAnsi"/>
          <w:sz w:val="24"/>
          <w:szCs w:val="24"/>
        </w:rPr>
      </w:pPr>
      <w:r w:rsidRPr="007302B0">
        <w:rPr>
          <w:rFonts w:cstheme="minorHAnsi"/>
          <w:b/>
          <w:bCs/>
          <w:sz w:val="24"/>
          <w:szCs w:val="24"/>
        </w:rPr>
        <w:t>Chair</w:t>
      </w:r>
      <w:r w:rsidRPr="009760A2">
        <w:rPr>
          <w:rFonts w:cstheme="minorHAnsi"/>
          <w:sz w:val="24"/>
          <w:szCs w:val="24"/>
        </w:rPr>
        <w:t xml:space="preserve"> </w:t>
      </w:r>
      <w:r w:rsidRPr="007302B0">
        <w:rPr>
          <w:rFonts w:cstheme="minorHAnsi"/>
          <w:i/>
          <w:iCs/>
          <w:sz w:val="24"/>
          <w:szCs w:val="24"/>
        </w:rPr>
        <w:t xml:space="preserve">(this should be </w:t>
      </w:r>
      <w:r w:rsidR="007302B0" w:rsidRPr="007302B0">
        <w:rPr>
          <w:rFonts w:cstheme="minorHAnsi"/>
          <w:i/>
          <w:iCs/>
          <w:sz w:val="24"/>
          <w:szCs w:val="24"/>
        </w:rPr>
        <w:t xml:space="preserve">Local Authority </w:t>
      </w:r>
      <w:r w:rsidRPr="007302B0">
        <w:rPr>
          <w:rFonts w:cstheme="minorHAnsi"/>
          <w:i/>
          <w:iCs/>
          <w:sz w:val="24"/>
          <w:szCs w:val="24"/>
        </w:rPr>
        <w:t>Manager)</w:t>
      </w:r>
      <w:r w:rsidR="007302B0">
        <w:rPr>
          <w:rFonts w:cstheme="minorHAnsi"/>
          <w:sz w:val="24"/>
          <w:szCs w:val="24"/>
        </w:rPr>
        <w:t>:</w:t>
      </w:r>
    </w:p>
    <w:p w14:paraId="259EB611" w14:textId="77777777" w:rsidR="008F5884" w:rsidRPr="009760A2" w:rsidRDefault="008F5884" w:rsidP="008F5884">
      <w:pPr>
        <w:rPr>
          <w:rFonts w:cstheme="minorHAnsi"/>
          <w:sz w:val="24"/>
          <w:szCs w:val="24"/>
        </w:rPr>
      </w:pPr>
      <w:r w:rsidRPr="009760A2">
        <w:rPr>
          <w:rFonts w:cstheme="minorHAnsi"/>
          <w:spacing w:val="-63"/>
          <w:sz w:val="24"/>
          <w:szCs w:val="24"/>
        </w:rPr>
        <w:t xml:space="preserve"> </w:t>
      </w:r>
      <w:r w:rsidRPr="007302B0">
        <w:rPr>
          <w:rFonts w:cstheme="minorHAnsi"/>
          <w:b/>
          <w:bCs/>
          <w:sz w:val="24"/>
          <w:szCs w:val="24"/>
        </w:rPr>
        <w:t>Child</w:t>
      </w:r>
      <w:r w:rsidRPr="007302B0">
        <w:rPr>
          <w:rFonts w:cstheme="minorHAnsi"/>
          <w:b/>
          <w:bCs/>
          <w:spacing w:val="-13"/>
          <w:sz w:val="24"/>
          <w:szCs w:val="24"/>
        </w:rPr>
        <w:t xml:space="preserve"> </w:t>
      </w:r>
      <w:r w:rsidRPr="007302B0">
        <w:rPr>
          <w:rFonts w:cstheme="minorHAnsi"/>
          <w:b/>
          <w:bCs/>
          <w:sz w:val="24"/>
          <w:szCs w:val="24"/>
        </w:rPr>
        <w:t>care</w:t>
      </w:r>
      <w:r w:rsidRPr="007302B0">
        <w:rPr>
          <w:rFonts w:cstheme="minorHAnsi"/>
          <w:b/>
          <w:bCs/>
          <w:spacing w:val="-13"/>
          <w:sz w:val="24"/>
          <w:szCs w:val="24"/>
        </w:rPr>
        <w:t xml:space="preserve"> </w:t>
      </w:r>
      <w:r w:rsidRPr="007302B0">
        <w:rPr>
          <w:rFonts w:cstheme="minorHAnsi"/>
          <w:b/>
          <w:bCs/>
          <w:sz w:val="24"/>
          <w:szCs w:val="24"/>
        </w:rPr>
        <w:t>social</w:t>
      </w:r>
      <w:r w:rsidRPr="007302B0">
        <w:rPr>
          <w:rFonts w:cstheme="minorHAnsi"/>
          <w:b/>
          <w:bCs/>
          <w:spacing w:val="-13"/>
          <w:sz w:val="24"/>
          <w:szCs w:val="24"/>
        </w:rPr>
        <w:t xml:space="preserve"> </w:t>
      </w:r>
      <w:r w:rsidRPr="007302B0">
        <w:rPr>
          <w:rFonts w:cstheme="minorHAnsi"/>
          <w:b/>
          <w:bCs/>
          <w:sz w:val="24"/>
          <w:szCs w:val="24"/>
        </w:rPr>
        <w:t>worker</w:t>
      </w:r>
      <w:r w:rsidRPr="009760A2">
        <w:rPr>
          <w:rFonts w:cstheme="minorHAnsi"/>
          <w:sz w:val="24"/>
          <w:szCs w:val="24"/>
        </w:rPr>
        <w:t>:</w:t>
      </w:r>
    </w:p>
    <w:p w14:paraId="54BB6D9C" w14:textId="5C14FDA1" w:rsidR="008F5884" w:rsidRPr="009760A2" w:rsidRDefault="008F5884" w:rsidP="008F5884">
      <w:pPr>
        <w:rPr>
          <w:rFonts w:cstheme="minorHAnsi"/>
          <w:sz w:val="24"/>
          <w:szCs w:val="24"/>
        </w:rPr>
      </w:pPr>
      <w:r w:rsidRPr="007302B0">
        <w:rPr>
          <w:rFonts w:cstheme="minorHAnsi"/>
          <w:b/>
          <w:bCs/>
          <w:sz w:val="24"/>
          <w:szCs w:val="24"/>
        </w:rPr>
        <w:t>Adoption</w:t>
      </w:r>
      <w:r w:rsidR="007302B0">
        <w:rPr>
          <w:rFonts w:cstheme="minorHAnsi"/>
          <w:b/>
          <w:bCs/>
          <w:sz w:val="24"/>
          <w:szCs w:val="24"/>
        </w:rPr>
        <w:t xml:space="preserve"> Team Manager / Family Finding Social Worker:</w:t>
      </w:r>
    </w:p>
    <w:p w14:paraId="3568E5CB" w14:textId="6A5906C5" w:rsidR="008F5884" w:rsidRDefault="008F5884" w:rsidP="008F5884">
      <w:pPr>
        <w:rPr>
          <w:rFonts w:cstheme="minorHAnsi"/>
          <w:sz w:val="24"/>
          <w:szCs w:val="24"/>
        </w:rPr>
      </w:pPr>
      <w:r w:rsidRPr="007302B0">
        <w:rPr>
          <w:rFonts w:cstheme="minorHAnsi"/>
          <w:b/>
          <w:bCs/>
          <w:sz w:val="24"/>
          <w:szCs w:val="24"/>
        </w:rPr>
        <w:t>IRO</w:t>
      </w:r>
      <w:r w:rsidRPr="009760A2">
        <w:rPr>
          <w:rFonts w:cstheme="minorHAnsi"/>
          <w:sz w:val="24"/>
          <w:szCs w:val="24"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709"/>
        <w:gridCol w:w="708"/>
        <w:gridCol w:w="709"/>
        <w:gridCol w:w="2268"/>
        <w:gridCol w:w="1418"/>
      </w:tblGrid>
      <w:tr w:rsidR="007302B0" w:rsidRPr="009760A2" w14:paraId="44A7C723" w14:textId="77777777" w:rsidTr="007302B0">
        <w:trPr>
          <w:trHeight w:val="863"/>
        </w:trPr>
        <w:tc>
          <w:tcPr>
            <w:tcW w:w="4112" w:type="dxa"/>
          </w:tcPr>
          <w:p w14:paraId="7DF5EEE3" w14:textId="77777777" w:rsidR="007302B0" w:rsidRPr="007302B0" w:rsidRDefault="007302B0" w:rsidP="007302B0">
            <w:pPr>
              <w:ind w:left="284"/>
              <w:rPr>
                <w:rFonts w:cstheme="minorHAnsi"/>
                <w:b/>
                <w:bCs/>
                <w:sz w:val="24"/>
                <w:szCs w:val="24"/>
              </w:rPr>
            </w:pPr>
            <w:r w:rsidRPr="007302B0">
              <w:rPr>
                <w:rFonts w:cstheme="minorHAnsi"/>
                <w:b/>
                <w:bCs/>
                <w:sz w:val="24"/>
                <w:szCs w:val="24"/>
              </w:rPr>
              <w:t>CHILD</w:t>
            </w:r>
          </w:p>
        </w:tc>
        <w:tc>
          <w:tcPr>
            <w:tcW w:w="709" w:type="dxa"/>
          </w:tcPr>
          <w:p w14:paraId="5EDA7EA3" w14:textId="77777777" w:rsidR="007302B0" w:rsidRPr="007302B0" w:rsidRDefault="007302B0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7302B0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8" w:type="dxa"/>
          </w:tcPr>
          <w:p w14:paraId="7F391CEF" w14:textId="77777777" w:rsidR="007302B0" w:rsidRPr="007302B0" w:rsidRDefault="007302B0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7302B0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14:paraId="4D180857" w14:textId="77777777" w:rsidR="007302B0" w:rsidRPr="007302B0" w:rsidRDefault="007302B0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7302B0">
              <w:rPr>
                <w:rFonts w:cstheme="minorHAnsi"/>
                <w:b/>
                <w:bCs/>
                <w:w w:val="95"/>
                <w:sz w:val="24"/>
                <w:szCs w:val="24"/>
              </w:rPr>
              <w:t>N/A</w:t>
            </w:r>
          </w:p>
        </w:tc>
        <w:tc>
          <w:tcPr>
            <w:tcW w:w="2268" w:type="dxa"/>
          </w:tcPr>
          <w:p w14:paraId="2E04D3D6" w14:textId="77777777" w:rsidR="007302B0" w:rsidRPr="007302B0" w:rsidRDefault="007302B0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7302B0">
              <w:rPr>
                <w:rFonts w:cstheme="minorHAnsi"/>
                <w:b/>
                <w:bCs/>
                <w:w w:val="95"/>
                <w:sz w:val="24"/>
                <w:szCs w:val="24"/>
              </w:rPr>
              <w:t>Comment</w:t>
            </w:r>
          </w:p>
        </w:tc>
        <w:tc>
          <w:tcPr>
            <w:tcW w:w="1418" w:type="dxa"/>
          </w:tcPr>
          <w:p w14:paraId="0A3F979B" w14:textId="77777777" w:rsidR="007302B0" w:rsidRPr="007302B0" w:rsidRDefault="007302B0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7302B0">
              <w:rPr>
                <w:rFonts w:cstheme="minorHAnsi"/>
                <w:b/>
                <w:bCs/>
                <w:sz w:val="24"/>
                <w:szCs w:val="24"/>
              </w:rPr>
              <w:t>Any</w:t>
            </w:r>
            <w:r w:rsidRPr="007302B0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302B0">
              <w:rPr>
                <w:rFonts w:cstheme="minorHAnsi"/>
                <w:b/>
                <w:bCs/>
                <w:w w:val="90"/>
                <w:sz w:val="24"/>
                <w:szCs w:val="24"/>
              </w:rPr>
              <w:t>relevant</w:t>
            </w:r>
            <w:r w:rsidRPr="007302B0">
              <w:rPr>
                <w:rFonts w:cstheme="minorHAnsi"/>
                <w:b/>
                <w:bCs/>
                <w:spacing w:val="-50"/>
                <w:w w:val="90"/>
                <w:sz w:val="24"/>
                <w:szCs w:val="24"/>
              </w:rPr>
              <w:t xml:space="preserve"> </w:t>
            </w:r>
            <w:r w:rsidRPr="007302B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7302B0" w:rsidRPr="009760A2" w14:paraId="6B7487D3" w14:textId="77777777" w:rsidTr="007302B0">
        <w:trPr>
          <w:trHeight w:val="744"/>
        </w:trPr>
        <w:tc>
          <w:tcPr>
            <w:tcW w:w="4112" w:type="dxa"/>
          </w:tcPr>
          <w:p w14:paraId="738F5B89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Is the local authority “considering adoption”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1"/>
                <w:w w:val="105"/>
                <w:sz w:val="24"/>
                <w:szCs w:val="24"/>
              </w:rPr>
              <w:t>for</w:t>
            </w:r>
            <w:r w:rsidRPr="009760A2">
              <w:rPr>
                <w:rFonts w:cstheme="minorHAnsi"/>
                <w:spacing w:val="-18"/>
                <w:w w:val="10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1"/>
                <w:w w:val="105"/>
                <w:sz w:val="24"/>
                <w:szCs w:val="24"/>
              </w:rPr>
              <w:t>this</w:t>
            </w:r>
            <w:r w:rsidRPr="009760A2">
              <w:rPr>
                <w:rFonts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w w:val="105"/>
                <w:sz w:val="24"/>
                <w:szCs w:val="24"/>
              </w:rPr>
              <w:t>child?</w:t>
            </w:r>
          </w:p>
        </w:tc>
        <w:tc>
          <w:tcPr>
            <w:tcW w:w="709" w:type="dxa"/>
          </w:tcPr>
          <w:p w14:paraId="5DB77E18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6D4B2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8778C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3F1D09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49C0C2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15BA56F6" w14:textId="77777777" w:rsidTr="007302B0">
        <w:trPr>
          <w:trHeight w:val="1387"/>
        </w:trPr>
        <w:tc>
          <w:tcPr>
            <w:tcW w:w="4112" w:type="dxa"/>
          </w:tcPr>
          <w:p w14:paraId="708B9014" w14:textId="41CB6E1F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Have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previous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children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birth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parent/s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  </w:t>
            </w:r>
            <w:r w:rsidRPr="009760A2">
              <w:rPr>
                <w:rFonts w:cstheme="minorHAnsi"/>
                <w:sz w:val="24"/>
                <w:szCs w:val="24"/>
              </w:rPr>
              <w:t>removed?</w:t>
            </w:r>
          </w:p>
          <w:p w14:paraId="75602AAA" w14:textId="77777777" w:rsidR="007302B0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What is their status?</w:t>
            </w:r>
          </w:p>
          <w:p w14:paraId="352334CB" w14:textId="344C7CE5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w w:val="105"/>
                <w:sz w:val="24"/>
                <w:szCs w:val="24"/>
              </w:rPr>
              <w:t>Adopted?</w:t>
            </w:r>
          </w:p>
        </w:tc>
        <w:tc>
          <w:tcPr>
            <w:tcW w:w="709" w:type="dxa"/>
          </w:tcPr>
          <w:p w14:paraId="22AD2E62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D928E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026AA6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C24881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473C6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45D538B2" w14:textId="77777777" w:rsidTr="007302B0">
        <w:trPr>
          <w:trHeight w:val="880"/>
        </w:trPr>
        <w:tc>
          <w:tcPr>
            <w:tcW w:w="4112" w:type="dxa"/>
          </w:tcPr>
          <w:p w14:paraId="252B85AF" w14:textId="59A443E4" w:rsidR="007302B0" w:rsidRPr="009760A2" w:rsidRDefault="007302B0" w:rsidP="007302B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pacing w:val="-1"/>
                <w:sz w:val="24"/>
                <w:szCs w:val="24"/>
              </w:rPr>
              <w:t>Has</w:t>
            </w:r>
            <w:r w:rsidRPr="009760A2">
              <w:rPr>
                <w:rFonts w:cstheme="minorHAnsi"/>
                <w:spacing w:val="-3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1"/>
                <w:sz w:val="24"/>
                <w:szCs w:val="24"/>
              </w:rPr>
              <w:t>there</w:t>
            </w:r>
            <w:r w:rsidRPr="009760A2">
              <w:rPr>
                <w:rFonts w:cstheme="minorHAnsi"/>
                <w:spacing w:val="-3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1"/>
                <w:sz w:val="24"/>
                <w:szCs w:val="24"/>
              </w:rPr>
              <w:t>been</w:t>
            </w:r>
            <w:r w:rsidRPr="009760A2">
              <w:rPr>
                <w:rFonts w:cstheme="minorHAnsi"/>
                <w:spacing w:val="-3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9760A2">
              <w:rPr>
                <w:rFonts w:cstheme="minorHAnsi"/>
                <w:spacing w:val="-3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1"/>
                <w:sz w:val="24"/>
                <w:szCs w:val="24"/>
              </w:rPr>
              <w:t>permanency</w:t>
            </w:r>
            <w:r w:rsidRPr="009760A2">
              <w:rPr>
                <w:rFonts w:cstheme="minorHAnsi"/>
                <w:spacing w:val="-3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planning</w:t>
            </w:r>
            <w:r w:rsidRPr="009760A2">
              <w:rPr>
                <w:rFonts w:cstheme="minorHAnsi"/>
                <w:spacing w:val="-3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meeting?</w:t>
            </w:r>
          </w:p>
        </w:tc>
        <w:tc>
          <w:tcPr>
            <w:tcW w:w="709" w:type="dxa"/>
          </w:tcPr>
          <w:p w14:paraId="11B43F07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E2A8B7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6F3EA8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3AC7D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D222E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7BC37BFB" w14:textId="77777777" w:rsidTr="007302B0">
        <w:trPr>
          <w:trHeight w:val="492"/>
        </w:trPr>
        <w:tc>
          <w:tcPr>
            <w:tcW w:w="4112" w:type="dxa"/>
          </w:tcPr>
          <w:p w14:paraId="1FECD36A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Has</w:t>
            </w:r>
            <w:r w:rsidRPr="009760A2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there</w:t>
            </w:r>
            <w:r w:rsidRPr="009760A2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been</w:t>
            </w:r>
            <w:r w:rsidRPr="009760A2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</w:t>
            </w:r>
            <w:r w:rsidRPr="009760A2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pre-birth</w:t>
            </w:r>
            <w:r w:rsidRPr="009760A2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assessment?</w:t>
            </w:r>
          </w:p>
        </w:tc>
        <w:tc>
          <w:tcPr>
            <w:tcW w:w="709" w:type="dxa"/>
          </w:tcPr>
          <w:p w14:paraId="5B775FAD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9E4558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D6FE1D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DF5A67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9C0048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31E9DCFB" w14:textId="77777777" w:rsidTr="007302B0">
        <w:trPr>
          <w:trHeight w:val="627"/>
        </w:trPr>
        <w:tc>
          <w:tcPr>
            <w:tcW w:w="4112" w:type="dxa"/>
          </w:tcPr>
          <w:p w14:paraId="1578445F" w14:textId="0DCD651D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What other assessments are ongoing/planned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for?</w:t>
            </w:r>
          </w:p>
        </w:tc>
        <w:tc>
          <w:tcPr>
            <w:tcW w:w="709" w:type="dxa"/>
          </w:tcPr>
          <w:p w14:paraId="41E3BD04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D7076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433F00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D4BB44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20F87E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66517AFA" w14:textId="77777777" w:rsidTr="007302B0">
        <w:trPr>
          <w:trHeight w:val="1627"/>
        </w:trPr>
        <w:tc>
          <w:tcPr>
            <w:tcW w:w="4112" w:type="dxa"/>
          </w:tcPr>
          <w:p w14:paraId="73CF4F8A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lastRenderedPageBreak/>
              <w:t>Has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there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been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Family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Group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Conference/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meeting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exploring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others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in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network?</w:t>
            </w:r>
          </w:p>
          <w:p w14:paraId="732B5079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Family</w:t>
            </w:r>
            <w:r w:rsidRPr="009760A2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friends</w:t>
            </w:r>
            <w:r w:rsidRPr="009760A2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ruled</w:t>
            </w:r>
            <w:r w:rsidRPr="009760A2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out?</w:t>
            </w:r>
          </w:p>
          <w:p w14:paraId="5FBB2F29" w14:textId="1BACB080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Initial</w:t>
            </w:r>
            <w:r w:rsidRPr="009760A2">
              <w:rPr>
                <w:rFonts w:cstheme="minorHAnsi"/>
                <w:spacing w:val="-1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viability</w:t>
            </w:r>
            <w:r w:rsidRPr="009760A2">
              <w:rPr>
                <w:rFonts w:cstheme="minorHAnsi"/>
                <w:spacing w:val="-1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assessments</w:t>
            </w:r>
            <w:r w:rsidRPr="009760A2">
              <w:rPr>
                <w:rFonts w:cstheme="minorHAnsi"/>
                <w:spacing w:val="-1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(VAs)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outstanding?</w:t>
            </w:r>
          </w:p>
        </w:tc>
        <w:tc>
          <w:tcPr>
            <w:tcW w:w="709" w:type="dxa"/>
          </w:tcPr>
          <w:p w14:paraId="2B0D25D1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70884F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2A202F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216A9D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3E41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1D2D6A08" w14:textId="77777777" w:rsidTr="007302B0">
        <w:trPr>
          <w:trHeight w:val="627"/>
        </w:trPr>
        <w:tc>
          <w:tcPr>
            <w:tcW w:w="4112" w:type="dxa"/>
          </w:tcPr>
          <w:p w14:paraId="5EE7ACFF" w14:textId="4AFBE35C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Has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there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been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legal</w:t>
            </w:r>
            <w:r w:rsidRPr="009760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planning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meeting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discuss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case?</w:t>
            </w:r>
          </w:p>
        </w:tc>
        <w:tc>
          <w:tcPr>
            <w:tcW w:w="709" w:type="dxa"/>
          </w:tcPr>
          <w:p w14:paraId="78E4AD37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D61D79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35ACF5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391289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89026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087F7414" w14:textId="77777777" w:rsidTr="007302B0">
        <w:trPr>
          <w:trHeight w:val="897"/>
        </w:trPr>
        <w:tc>
          <w:tcPr>
            <w:tcW w:w="4112" w:type="dxa"/>
          </w:tcPr>
          <w:p w14:paraId="7249751E" w14:textId="3C4E177D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Has there been consideration of paternity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issues? Has paternity been confirmed? What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plans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are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there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establish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paternity?</w:t>
            </w:r>
          </w:p>
        </w:tc>
        <w:tc>
          <w:tcPr>
            <w:tcW w:w="709" w:type="dxa"/>
          </w:tcPr>
          <w:p w14:paraId="071EF34B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682D3B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9C17FC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0F96F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7DFDD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7AC033B1" w14:textId="77777777" w:rsidTr="007302B0">
        <w:trPr>
          <w:trHeight w:val="627"/>
        </w:trPr>
        <w:tc>
          <w:tcPr>
            <w:tcW w:w="4112" w:type="dxa"/>
          </w:tcPr>
          <w:p w14:paraId="1C94D073" w14:textId="1AE7F2CD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Are</w:t>
            </w:r>
            <w:r w:rsidRPr="009760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care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plan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social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work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evidence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template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(SWET)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ready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pre-birth?</w:t>
            </w:r>
          </w:p>
        </w:tc>
        <w:tc>
          <w:tcPr>
            <w:tcW w:w="709" w:type="dxa"/>
          </w:tcPr>
          <w:p w14:paraId="140D9390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E2AF3C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98C46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766D2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7056D7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3DB30528" w14:textId="77777777" w:rsidTr="007302B0">
        <w:trPr>
          <w:trHeight w:val="414"/>
        </w:trPr>
        <w:tc>
          <w:tcPr>
            <w:tcW w:w="4112" w:type="dxa"/>
          </w:tcPr>
          <w:p w14:paraId="3A8C1958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Is the child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relinquished?</w:t>
            </w:r>
          </w:p>
        </w:tc>
        <w:tc>
          <w:tcPr>
            <w:tcW w:w="709" w:type="dxa"/>
          </w:tcPr>
          <w:p w14:paraId="2BB50B2E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7A9EC1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29310D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B7884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5B5405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0AC29256" w14:textId="77777777" w:rsidTr="007302B0">
        <w:trPr>
          <w:trHeight w:val="727"/>
        </w:trPr>
        <w:tc>
          <w:tcPr>
            <w:tcW w:w="4112" w:type="dxa"/>
          </w:tcPr>
          <w:p w14:paraId="17D991FF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Is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subject</w:t>
            </w:r>
            <w:r w:rsidRPr="009760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interim</w:t>
            </w:r>
            <w:r w:rsidRPr="009760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care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order,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any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other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order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or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subject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proceedings?</w:t>
            </w:r>
          </w:p>
        </w:tc>
        <w:tc>
          <w:tcPr>
            <w:tcW w:w="709" w:type="dxa"/>
          </w:tcPr>
          <w:p w14:paraId="10C29B89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D59D94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0B0331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865321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2FFB25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0407BA6A" w14:textId="77777777" w:rsidTr="007302B0">
        <w:trPr>
          <w:trHeight w:val="1967"/>
        </w:trPr>
        <w:tc>
          <w:tcPr>
            <w:tcW w:w="4112" w:type="dxa"/>
          </w:tcPr>
          <w:p w14:paraId="6574A330" w14:textId="77777777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If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is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Section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20,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parents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need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agree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FfA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placement.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Have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parents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agreed?</w:t>
            </w:r>
          </w:p>
          <w:p w14:paraId="46A5603F" w14:textId="77777777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i/>
                <w:sz w:val="24"/>
                <w:szCs w:val="24"/>
              </w:rPr>
            </w:pPr>
            <w:r w:rsidRPr="009760A2">
              <w:rPr>
                <w:rFonts w:cstheme="minorHAnsi"/>
                <w:w w:val="85"/>
                <w:sz w:val="24"/>
                <w:szCs w:val="24"/>
              </w:rPr>
              <w:t>Note</w:t>
            </w:r>
            <w:r w:rsidRPr="009760A2">
              <w:rPr>
                <w:rFonts w:cstheme="minorHAnsi"/>
                <w:spacing w:val="5"/>
                <w:w w:val="8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w w:val="85"/>
                <w:sz w:val="24"/>
                <w:szCs w:val="24"/>
              </w:rPr>
              <w:t>re:</w:t>
            </w:r>
            <w:r w:rsidRPr="009760A2">
              <w:rPr>
                <w:rFonts w:cstheme="minorHAnsi"/>
                <w:spacing w:val="5"/>
                <w:w w:val="8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w w:val="85"/>
                <w:sz w:val="24"/>
                <w:szCs w:val="24"/>
              </w:rPr>
              <w:t>case</w:t>
            </w:r>
            <w:r w:rsidRPr="009760A2">
              <w:rPr>
                <w:rFonts w:cstheme="minorHAnsi"/>
                <w:spacing w:val="6"/>
                <w:w w:val="8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w w:val="85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5"/>
                <w:w w:val="8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i/>
                <w:w w:val="85"/>
                <w:sz w:val="24"/>
                <w:szCs w:val="24"/>
              </w:rPr>
              <w:t>Re</w:t>
            </w:r>
            <w:r w:rsidRPr="009760A2">
              <w:rPr>
                <w:rFonts w:cstheme="minorHAnsi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i/>
                <w:w w:val="85"/>
                <w:sz w:val="24"/>
                <w:szCs w:val="24"/>
              </w:rPr>
              <w:t>CA</w:t>
            </w:r>
            <w:r w:rsidRPr="009760A2">
              <w:rPr>
                <w:rFonts w:cstheme="minorHAnsi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i/>
                <w:w w:val="85"/>
                <w:sz w:val="24"/>
                <w:szCs w:val="24"/>
              </w:rPr>
              <w:t>–</w:t>
            </w:r>
            <w:r w:rsidRPr="009760A2">
              <w:rPr>
                <w:rFonts w:cstheme="minorHAnsi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i/>
                <w:w w:val="85"/>
                <w:sz w:val="24"/>
                <w:szCs w:val="24"/>
              </w:rPr>
              <w:t>2012</w:t>
            </w:r>
            <w:r w:rsidRPr="009760A2">
              <w:rPr>
                <w:rFonts w:cstheme="minorHAnsi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i/>
                <w:w w:val="85"/>
                <w:sz w:val="24"/>
                <w:szCs w:val="24"/>
              </w:rPr>
              <w:t>EWHC</w:t>
            </w:r>
            <w:r w:rsidRPr="009760A2">
              <w:rPr>
                <w:rFonts w:cstheme="minorHAnsi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i/>
                <w:w w:val="85"/>
                <w:sz w:val="24"/>
                <w:szCs w:val="24"/>
              </w:rPr>
              <w:t>2190</w:t>
            </w:r>
            <w:r w:rsidRPr="009760A2">
              <w:rPr>
                <w:rFonts w:cstheme="minorHAnsi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i/>
                <w:w w:val="85"/>
                <w:sz w:val="24"/>
                <w:szCs w:val="24"/>
              </w:rPr>
              <w:t>(Fam)</w:t>
            </w:r>
          </w:p>
          <w:p w14:paraId="738275E2" w14:textId="397B28DA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i/>
                <w:w w:val="90"/>
                <w:sz w:val="24"/>
                <w:szCs w:val="24"/>
              </w:rPr>
              <w:t xml:space="preserve">– High Court – Hedley J: </w:t>
            </w:r>
            <w:r w:rsidRPr="009760A2">
              <w:rPr>
                <w:rFonts w:cstheme="minorHAnsi"/>
                <w:w w:val="90"/>
                <w:sz w:val="24"/>
                <w:szCs w:val="24"/>
              </w:rPr>
              <w:t>social worker must be</w:t>
            </w:r>
            <w:r>
              <w:rPr>
                <w:rFonts w:cstheme="minorHAnsi"/>
                <w:w w:val="9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57"/>
                <w:w w:val="9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satisfied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capacity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person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giving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s.20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consent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that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they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are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fully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informed.</w:t>
            </w:r>
          </w:p>
        </w:tc>
        <w:tc>
          <w:tcPr>
            <w:tcW w:w="709" w:type="dxa"/>
          </w:tcPr>
          <w:p w14:paraId="6EF15017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9A7F4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10FF6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24ED6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37215C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5E19266F" w14:textId="77777777" w:rsidTr="007302B0">
        <w:trPr>
          <w:trHeight w:val="19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F97" w14:textId="7BEB2DDB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Parents (including birth father without PR) or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any other person whose wishes and feelings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 local authority consider to be relevant</w:t>
            </w:r>
            <w:r w:rsidRPr="007302B0">
              <w:rPr>
                <w:rFonts w:cstheme="minorHAnsi"/>
                <w:sz w:val="24"/>
                <w:szCs w:val="24"/>
              </w:rPr>
              <w:t xml:space="preserve"> (s.22(4)) to be notified of the implications of </w:t>
            </w:r>
            <w:r w:rsidRPr="009760A2">
              <w:rPr>
                <w:rFonts w:cstheme="minorHAnsi"/>
                <w:sz w:val="24"/>
                <w:szCs w:val="24"/>
              </w:rPr>
              <w:t>their child being placed in an FfA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placement. A specific letter about the local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authority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considering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FfA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should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sent and reasons (including avoiding placement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moves)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given.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advised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gain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legal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representation.</w:t>
            </w:r>
          </w:p>
          <w:p w14:paraId="23386A96" w14:textId="77777777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lastRenderedPageBreak/>
              <w:t>In addition to including this in all initial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 subsequent care plans, we currently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recommend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that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following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stated:</w:t>
            </w:r>
          </w:p>
          <w:p w14:paraId="465DB117" w14:textId="084B26B8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should the local authority progress to a single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plan of adoption, then consideration will be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given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FfA.</w:t>
            </w:r>
          </w:p>
          <w:p w14:paraId="135FACD4" w14:textId="77777777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Counselling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offered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where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such placement is being considered. Refer to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birth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counsellor?</w:t>
            </w:r>
          </w:p>
          <w:p w14:paraId="587602F4" w14:textId="77777777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Record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date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resource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offered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parent’s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response.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E7C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EB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93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F9C7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699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37448A63" w14:textId="77777777" w:rsidTr="007302B0">
        <w:trPr>
          <w:trHeight w:val="1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BC6" w14:textId="46191392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If parents do not agree, then an interim care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order is needed before the local authority can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progress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FfA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placement.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08A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E28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E11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4B4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10E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724E3B27" w14:textId="77777777" w:rsidTr="00EC2CF8">
        <w:trPr>
          <w:trHeight w:val="16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C990" w14:textId="77777777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Has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there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been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discussion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with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IRO?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LAC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review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can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bought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forward</w:t>
            </w:r>
          </w:p>
          <w:p w14:paraId="03AA7734" w14:textId="77777777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7302B0">
              <w:rPr>
                <w:rFonts w:cstheme="minorHAnsi"/>
                <w:sz w:val="24"/>
                <w:szCs w:val="24"/>
              </w:rPr>
              <w:t>View of the IRO</w:t>
            </w:r>
          </w:p>
          <w:p w14:paraId="3DABA9DB" w14:textId="77777777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View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Guardian,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if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appointed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796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DE51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09D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0CD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A2E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249F0DF5" w14:textId="77777777" w:rsidTr="00EC2CF8">
        <w:trPr>
          <w:trHeight w:val="1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3D5" w14:textId="160FF44C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Refer to Nominated Officer</w:t>
            </w:r>
            <w:r w:rsidR="00EC2CF8">
              <w:rPr>
                <w:rFonts w:cstheme="minorHAnsi"/>
                <w:sz w:val="24"/>
                <w:szCs w:val="24"/>
              </w:rPr>
              <w:t xml:space="preserve"> (ADM)</w:t>
            </w:r>
            <w:r w:rsidRPr="009760A2">
              <w:rPr>
                <w:rFonts w:cstheme="minorHAnsi"/>
                <w:sz w:val="24"/>
                <w:szCs w:val="24"/>
              </w:rPr>
              <w:t xml:space="preserve"> who needs to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approve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FfA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decision.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Nominated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Officer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="00EC2CF8" w:rsidRPr="009760A2">
              <w:rPr>
                <w:rFonts w:cstheme="minorHAnsi"/>
                <w:sz w:val="24"/>
                <w:szCs w:val="24"/>
              </w:rPr>
              <w:t xml:space="preserve">to </w:t>
            </w:r>
            <w:r w:rsidR="00EC2CF8" w:rsidRPr="007302B0">
              <w:rPr>
                <w:rFonts w:cstheme="minorHAnsi"/>
                <w:sz w:val="24"/>
                <w:szCs w:val="24"/>
              </w:rPr>
              <w:t>be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made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aware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parent’s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views.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307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F19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027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B7D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3A7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7302B0" w:rsidRPr="009760A2" w14:paraId="1198710A" w14:textId="77777777" w:rsidTr="007302B0">
        <w:trPr>
          <w:trHeight w:val="19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401" w14:textId="76CD98DF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 xml:space="preserve">Early consideration of how the child will be </w:t>
            </w:r>
            <w:r w:rsidRPr="007302B0">
              <w:rPr>
                <w:rFonts w:cstheme="minorHAnsi"/>
                <w:sz w:val="24"/>
                <w:szCs w:val="24"/>
              </w:rPr>
              <w:t>told</w:t>
            </w:r>
          </w:p>
          <w:p w14:paraId="37287F3B" w14:textId="77777777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Any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direct work/support necessary?</w:t>
            </w:r>
          </w:p>
          <w:p w14:paraId="27A5BBFF" w14:textId="77777777" w:rsidR="007302B0" w:rsidRPr="009760A2" w:rsidRDefault="007302B0" w:rsidP="007302B0">
            <w:pPr>
              <w:spacing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child’s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wishes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feelings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need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7302B0"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</w:t>
            </w:r>
            <w:r w:rsidRPr="007302B0">
              <w:rPr>
                <w:rFonts w:cstheme="minorHAnsi"/>
                <w:sz w:val="24"/>
                <w:szCs w:val="24"/>
              </w:rPr>
              <w:t xml:space="preserve"> recorded.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D01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143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F46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24C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41F" w14:textId="77777777" w:rsidR="007302B0" w:rsidRPr="009760A2" w:rsidRDefault="007302B0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</w:tbl>
    <w:p w14:paraId="5834D5AB" w14:textId="27FA33D5" w:rsidR="007302B0" w:rsidRDefault="007302B0" w:rsidP="008F5884">
      <w:pPr>
        <w:rPr>
          <w:rFonts w:cstheme="minorHAnsi"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709"/>
        <w:gridCol w:w="708"/>
        <w:gridCol w:w="709"/>
        <w:gridCol w:w="2268"/>
        <w:gridCol w:w="1418"/>
      </w:tblGrid>
      <w:tr w:rsidR="00EC2CF8" w:rsidRPr="009760A2" w14:paraId="0E432AFF" w14:textId="77777777" w:rsidTr="00EC2CF8">
        <w:trPr>
          <w:trHeight w:val="863"/>
        </w:trPr>
        <w:tc>
          <w:tcPr>
            <w:tcW w:w="4112" w:type="dxa"/>
          </w:tcPr>
          <w:p w14:paraId="6DDC1FE3" w14:textId="77777777" w:rsidR="00EC2CF8" w:rsidRPr="00EC2CF8" w:rsidRDefault="00EC2CF8" w:rsidP="00EC2CF8">
            <w:pPr>
              <w:ind w:left="284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w w:val="90"/>
                <w:sz w:val="24"/>
                <w:szCs w:val="24"/>
              </w:rPr>
              <w:t>FfA</w:t>
            </w:r>
            <w:r w:rsidRPr="00EC2CF8">
              <w:rPr>
                <w:rFonts w:cstheme="minorHAnsi"/>
                <w:b/>
                <w:bCs/>
                <w:spacing w:val="3"/>
                <w:w w:val="90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b/>
                <w:bCs/>
                <w:w w:val="90"/>
                <w:sz w:val="24"/>
                <w:szCs w:val="24"/>
              </w:rPr>
              <w:t>CARERS</w:t>
            </w:r>
          </w:p>
        </w:tc>
        <w:tc>
          <w:tcPr>
            <w:tcW w:w="709" w:type="dxa"/>
          </w:tcPr>
          <w:p w14:paraId="30C0481E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8" w:type="dxa"/>
          </w:tcPr>
          <w:p w14:paraId="5B9B7C17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14:paraId="76F46C59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w w:val="95"/>
                <w:sz w:val="24"/>
                <w:szCs w:val="24"/>
              </w:rPr>
              <w:t>N/A</w:t>
            </w:r>
          </w:p>
        </w:tc>
        <w:tc>
          <w:tcPr>
            <w:tcW w:w="2268" w:type="dxa"/>
          </w:tcPr>
          <w:p w14:paraId="19ED850D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w w:val="95"/>
                <w:sz w:val="24"/>
                <w:szCs w:val="24"/>
              </w:rPr>
              <w:t>Comment</w:t>
            </w:r>
          </w:p>
        </w:tc>
        <w:tc>
          <w:tcPr>
            <w:tcW w:w="1418" w:type="dxa"/>
          </w:tcPr>
          <w:p w14:paraId="4815FACB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sz w:val="24"/>
                <w:szCs w:val="24"/>
              </w:rPr>
              <w:t>Any</w:t>
            </w:r>
            <w:r w:rsidRPr="00EC2CF8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b/>
                <w:bCs/>
                <w:w w:val="90"/>
                <w:sz w:val="24"/>
                <w:szCs w:val="24"/>
              </w:rPr>
              <w:t>relevant</w:t>
            </w:r>
            <w:r w:rsidRPr="00EC2CF8">
              <w:rPr>
                <w:rFonts w:cstheme="minorHAnsi"/>
                <w:b/>
                <w:bCs/>
                <w:spacing w:val="-50"/>
                <w:w w:val="90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EC2CF8" w:rsidRPr="009760A2" w14:paraId="5C33C833" w14:textId="77777777" w:rsidTr="00EC2CF8">
        <w:trPr>
          <w:trHeight w:val="3887"/>
        </w:trPr>
        <w:tc>
          <w:tcPr>
            <w:tcW w:w="4112" w:type="dxa"/>
          </w:tcPr>
          <w:p w14:paraId="2912F155" w14:textId="07B25CDC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lastRenderedPageBreak/>
              <w:t>Reg. 25A of the Care Planning, Placement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Case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Review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(England)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Regulations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2010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enables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approved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prospective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adopters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by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both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local authorities and VAAs to be temporarily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approved as foster carers for a named child by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 local authority with responsibility for that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 without having to be approved as foster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carers. This will not apply if the adopters have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already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been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approved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as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foster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carers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via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dual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approval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panel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for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concurrency.</w:t>
            </w:r>
          </w:p>
          <w:p w14:paraId="56C1060C" w14:textId="3AC29A0F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Necessary paperwork is to be completed by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63"/>
                <w:sz w:val="24"/>
                <w:szCs w:val="24"/>
              </w:rPr>
              <w:t xml:space="preserve">    </w:t>
            </w:r>
            <w:r w:rsidRPr="009760A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9760A2">
              <w:rPr>
                <w:rFonts w:cstheme="minorHAnsi"/>
                <w:sz w:val="24"/>
                <w:szCs w:val="24"/>
              </w:rPr>
              <w:t>adoption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social</w:t>
            </w:r>
            <w:r w:rsidRPr="009760A2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worker</w:t>
            </w:r>
            <w:r w:rsidRPr="009760A2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following</w:t>
            </w:r>
            <w:r w:rsidRPr="009760A2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selection</w:t>
            </w:r>
            <w:r w:rsidRPr="009760A2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suitable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prospective adopters and before the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placement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can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proceed.</w:t>
            </w:r>
          </w:p>
        </w:tc>
        <w:tc>
          <w:tcPr>
            <w:tcW w:w="709" w:type="dxa"/>
          </w:tcPr>
          <w:p w14:paraId="4611CEBB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34A3A4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769DE6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9459CA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45A767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EC2CF8" w:rsidRPr="009760A2" w14:paraId="3D9825C7" w14:textId="77777777" w:rsidTr="00EC2CF8">
        <w:trPr>
          <w:trHeight w:val="1107"/>
        </w:trPr>
        <w:tc>
          <w:tcPr>
            <w:tcW w:w="4112" w:type="dxa"/>
          </w:tcPr>
          <w:p w14:paraId="499425B1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Consideration of other children in the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identified carer’s family and the impact of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placement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(e.g.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where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siblings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placed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with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other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birth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sibling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now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adopted).</w:t>
            </w:r>
          </w:p>
        </w:tc>
        <w:tc>
          <w:tcPr>
            <w:tcW w:w="709" w:type="dxa"/>
          </w:tcPr>
          <w:p w14:paraId="5376D6FC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2259AA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D6999C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CFE11E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FC2805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EC2CF8" w:rsidRPr="009760A2" w14:paraId="4E7B0DF6" w14:textId="77777777" w:rsidTr="00EC2CF8">
        <w:trPr>
          <w:trHeight w:val="2447"/>
        </w:trPr>
        <w:tc>
          <w:tcPr>
            <w:tcW w:w="4112" w:type="dxa"/>
          </w:tcPr>
          <w:p w14:paraId="10EE1498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Carers need to be fully informed about the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nature of the placement, their role as foster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carers and that the court can decide an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alternative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plan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adoption.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Specific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relevant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training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provided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by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adoption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service.</w:t>
            </w:r>
          </w:p>
          <w:p w14:paraId="1898C1C5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Adopters to then sign a declaration at this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point that explicitly states their understanding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their</w:t>
            </w:r>
            <w:r w:rsidRPr="009760A2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responsibilities</w:t>
            </w:r>
            <w:r w:rsidRPr="009760A2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as</w:t>
            </w:r>
            <w:r w:rsidRPr="009760A2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foster</w:t>
            </w:r>
            <w:r w:rsidRPr="009760A2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carers</w:t>
            </w:r>
            <w:r w:rsidRPr="009760A2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risks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associated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with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FfA.</w:t>
            </w:r>
          </w:p>
        </w:tc>
        <w:tc>
          <w:tcPr>
            <w:tcW w:w="709" w:type="dxa"/>
          </w:tcPr>
          <w:p w14:paraId="374E5F09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A0A626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12DD64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C41A26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2BEEF5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EC2CF8" w:rsidRPr="009760A2" w14:paraId="315A3978" w14:textId="77777777" w:rsidTr="00EC2CF8">
        <w:trPr>
          <w:trHeight w:val="1517"/>
        </w:trPr>
        <w:tc>
          <w:tcPr>
            <w:tcW w:w="4112" w:type="dxa"/>
          </w:tcPr>
          <w:p w14:paraId="61D371DA" w14:textId="6A48418B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Evidence of the carer having understanding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both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fostering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adoption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role?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Joint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63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v</w:t>
            </w:r>
            <w:r w:rsidRPr="009760A2">
              <w:rPr>
                <w:rFonts w:cstheme="minorHAnsi"/>
                <w:sz w:val="24"/>
                <w:szCs w:val="24"/>
              </w:rPr>
              <w:t>isit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by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8"/>
                <w:sz w:val="24"/>
                <w:szCs w:val="24"/>
              </w:rPr>
              <w:t xml:space="preserve">LA social worker and </w:t>
            </w:r>
            <w:r w:rsidRPr="009760A2">
              <w:rPr>
                <w:rFonts w:cstheme="minorHAnsi"/>
                <w:sz w:val="24"/>
                <w:szCs w:val="24"/>
              </w:rPr>
              <w:t>adoption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team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workers.</w:t>
            </w:r>
          </w:p>
          <w:p w14:paraId="07C3B016" w14:textId="414CF0D1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This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will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done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at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point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plan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being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9760A2">
              <w:rPr>
                <w:rFonts w:cstheme="minorHAnsi"/>
                <w:sz w:val="24"/>
                <w:szCs w:val="24"/>
              </w:rPr>
              <w:t>rogressed.</w:t>
            </w:r>
          </w:p>
        </w:tc>
        <w:tc>
          <w:tcPr>
            <w:tcW w:w="709" w:type="dxa"/>
          </w:tcPr>
          <w:p w14:paraId="7946E114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35B919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0ABF3C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5741C2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826499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EC2CF8" w:rsidRPr="009760A2" w14:paraId="579A4E2B" w14:textId="77777777" w:rsidTr="00EC2CF8">
        <w:trPr>
          <w:trHeight w:val="1421"/>
        </w:trPr>
        <w:tc>
          <w:tcPr>
            <w:tcW w:w="4112" w:type="dxa"/>
          </w:tcPr>
          <w:p w14:paraId="6D5B7C0B" w14:textId="6D3A9CB6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lastRenderedPageBreak/>
              <w:t>Preparation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carer/s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(having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regard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any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u</w:t>
            </w:r>
            <w:r w:rsidRPr="009760A2">
              <w:rPr>
                <w:rFonts w:cstheme="minorHAnsi"/>
                <w:sz w:val="24"/>
                <w:szCs w:val="24"/>
              </w:rPr>
              <w:t>rgency of the placement)? Are the social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workers confident that the carers fully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understand the task of taking a child under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F</w:t>
            </w:r>
            <w:r w:rsidRPr="009760A2">
              <w:rPr>
                <w:rFonts w:cstheme="minorHAnsi"/>
                <w:sz w:val="24"/>
                <w:szCs w:val="24"/>
              </w:rPr>
              <w:t>fA?</w:t>
            </w:r>
          </w:p>
        </w:tc>
        <w:tc>
          <w:tcPr>
            <w:tcW w:w="709" w:type="dxa"/>
          </w:tcPr>
          <w:p w14:paraId="69B2AED3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E9C62C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644094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0E4942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1D1422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EC2CF8" w:rsidRPr="009760A2" w14:paraId="656DA5A2" w14:textId="77777777" w:rsidTr="00EC2CF8">
        <w:trPr>
          <w:trHeight w:val="1090"/>
        </w:trPr>
        <w:tc>
          <w:tcPr>
            <w:tcW w:w="4112" w:type="dxa"/>
          </w:tcPr>
          <w:p w14:paraId="55B59E16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All necessary training has been completed.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This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will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done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at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point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plan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 xml:space="preserve">being 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progressed</w:t>
            </w:r>
          </w:p>
        </w:tc>
        <w:tc>
          <w:tcPr>
            <w:tcW w:w="709" w:type="dxa"/>
          </w:tcPr>
          <w:p w14:paraId="337EA35C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4DD372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B579C7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DBE6D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4F549C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EC2CF8" w:rsidRPr="009760A2" w14:paraId="7D314588" w14:textId="77777777" w:rsidTr="00EC2CF8">
        <w:trPr>
          <w:trHeight w:val="475"/>
        </w:trPr>
        <w:tc>
          <w:tcPr>
            <w:tcW w:w="9924" w:type="dxa"/>
            <w:gridSpan w:val="6"/>
            <w:tcBorders>
              <w:left w:val="nil"/>
              <w:right w:val="nil"/>
            </w:tcBorders>
          </w:tcPr>
          <w:p w14:paraId="071CF6B6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EC2CF8" w:rsidRPr="009760A2" w14:paraId="5C2D6292" w14:textId="77777777" w:rsidTr="00EC2CF8">
        <w:trPr>
          <w:trHeight w:val="790"/>
        </w:trPr>
        <w:tc>
          <w:tcPr>
            <w:tcW w:w="4112" w:type="dxa"/>
          </w:tcPr>
          <w:p w14:paraId="3A782433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w w:val="90"/>
                <w:sz w:val="24"/>
                <w:szCs w:val="24"/>
              </w:rPr>
              <w:t>PLANNING</w:t>
            </w:r>
            <w:r w:rsidRPr="00EC2CF8">
              <w:rPr>
                <w:rFonts w:cstheme="minorHAnsi"/>
                <w:b/>
                <w:bCs/>
                <w:spacing w:val="12"/>
                <w:w w:val="90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b/>
                <w:bCs/>
                <w:w w:val="90"/>
                <w:sz w:val="24"/>
                <w:szCs w:val="24"/>
              </w:rPr>
              <w:t>FOR</w:t>
            </w:r>
            <w:r w:rsidRPr="00EC2CF8">
              <w:rPr>
                <w:rFonts w:cstheme="minorHAnsi"/>
                <w:b/>
                <w:bCs/>
                <w:spacing w:val="13"/>
                <w:w w:val="90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b/>
                <w:bCs/>
                <w:w w:val="90"/>
                <w:sz w:val="24"/>
                <w:szCs w:val="24"/>
              </w:rPr>
              <w:t>AFTER</w:t>
            </w:r>
            <w:r w:rsidRPr="00EC2CF8">
              <w:rPr>
                <w:rFonts w:cstheme="minorHAnsi"/>
                <w:b/>
                <w:bCs/>
                <w:spacing w:val="13"/>
                <w:w w:val="90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b/>
                <w:bCs/>
                <w:w w:val="90"/>
                <w:sz w:val="24"/>
                <w:szCs w:val="24"/>
              </w:rPr>
              <w:t>PLACEMENT</w:t>
            </w:r>
          </w:p>
        </w:tc>
        <w:tc>
          <w:tcPr>
            <w:tcW w:w="709" w:type="dxa"/>
          </w:tcPr>
          <w:p w14:paraId="2E118508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08" w:type="dxa"/>
          </w:tcPr>
          <w:p w14:paraId="712948D6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14:paraId="57DC3E24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w w:val="95"/>
                <w:sz w:val="24"/>
                <w:szCs w:val="24"/>
              </w:rPr>
              <w:t>N/A</w:t>
            </w:r>
          </w:p>
        </w:tc>
        <w:tc>
          <w:tcPr>
            <w:tcW w:w="2268" w:type="dxa"/>
          </w:tcPr>
          <w:p w14:paraId="3748C36B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w w:val="95"/>
                <w:sz w:val="24"/>
                <w:szCs w:val="24"/>
              </w:rPr>
              <w:t>Comment</w:t>
            </w:r>
          </w:p>
        </w:tc>
        <w:tc>
          <w:tcPr>
            <w:tcW w:w="1418" w:type="dxa"/>
          </w:tcPr>
          <w:p w14:paraId="7D7DBFA0" w14:textId="77777777" w:rsidR="00EC2CF8" w:rsidRPr="00EC2CF8" w:rsidRDefault="00EC2CF8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EC2CF8">
              <w:rPr>
                <w:rFonts w:cstheme="minorHAnsi"/>
                <w:b/>
                <w:bCs/>
                <w:sz w:val="24"/>
                <w:szCs w:val="24"/>
              </w:rPr>
              <w:t>Any</w:t>
            </w:r>
            <w:r w:rsidRPr="00EC2CF8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b/>
                <w:bCs/>
                <w:w w:val="90"/>
                <w:sz w:val="24"/>
                <w:szCs w:val="24"/>
              </w:rPr>
              <w:t>relevant</w:t>
            </w:r>
            <w:r w:rsidRPr="00EC2CF8">
              <w:rPr>
                <w:rFonts w:cstheme="minorHAnsi"/>
                <w:b/>
                <w:bCs/>
                <w:spacing w:val="-50"/>
                <w:w w:val="90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EC2CF8" w:rsidRPr="009760A2" w14:paraId="08D3CA12" w14:textId="77777777" w:rsidTr="00EC2CF8">
        <w:trPr>
          <w:trHeight w:val="1195"/>
        </w:trPr>
        <w:tc>
          <w:tcPr>
            <w:tcW w:w="4112" w:type="dxa"/>
          </w:tcPr>
          <w:p w14:paraId="542B6835" w14:textId="72F83BF8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Appropriate support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visits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by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child’s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social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w</w:t>
            </w:r>
            <w:r w:rsidRPr="009760A2">
              <w:rPr>
                <w:rFonts w:cstheme="minorHAnsi"/>
                <w:sz w:val="24"/>
                <w:szCs w:val="24"/>
              </w:rPr>
              <w:t>orker and the adoption social worker. This will be done 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point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plan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being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progressed.</w:t>
            </w:r>
          </w:p>
        </w:tc>
        <w:tc>
          <w:tcPr>
            <w:tcW w:w="709" w:type="dxa"/>
          </w:tcPr>
          <w:p w14:paraId="2049AC0C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5A0653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B1804F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942E98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CC332A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EC2CF8" w:rsidRPr="009760A2" w14:paraId="3B6733C6" w14:textId="77777777" w:rsidTr="00EC2CF8">
        <w:trPr>
          <w:trHeight w:val="469"/>
        </w:trPr>
        <w:tc>
          <w:tcPr>
            <w:tcW w:w="4112" w:type="dxa"/>
          </w:tcPr>
          <w:p w14:paraId="3FFBD906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LAC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review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for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single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plan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adoption</w:t>
            </w:r>
          </w:p>
        </w:tc>
        <w:tc>
          <w:tcPr>
            <w:tcW w:w="709" w:type="dxa"/>
          </w:tcPr>
          <w:p w14:paraId="3BC195C5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9B7133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261B5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7B2EB9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BC6479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EC2CF8" w:rsidRPr="009760A2" w14:paraId="5C3B8AF4" w14:textId="77777777" w:rsidTr="00EC2CF8">
        <w:trPr>
          <w:trHeight w:val="1727"/>
        </w:trPr>
        <w:tc>
          <w:tcPr>
            <w:tcW w:w="4112" w:type="dxa"/>
          </w:tcPr>
          <w:p w14:paraId="013A0727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Placement</w:t>
            </w:r>
            <w:r w:rsidRPr="009760A2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is</w:t>
            </w:r>
            <w:r w:rsidRPr="009760A2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under</w:t>
            </w:r>
            <w:r w:rsidRPr="009760A2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fostering</w:t>
            </w:r>
            <w:r w:rsidRPr="009760A2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regulations:</w:t>
            </w:r>
          </w:p>
          <w:p w14:paraId="2A311CF0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Need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continue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process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of:</w:t>
            </w:r>
          </w:p>
          <w:p w14:paraId="392FFEC0" w14:textId="77777777" w:rsidR="00EC2CF8" w:rsidRPr="00EC2CF8" w:rsidRDefault="00EC2CF8" w:rsidP="00EC2C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C2CF8">
              <w:rPr>
                <w:rFonts w:cstheme="minorHAnsi"/>
                <w:sz w:val="24"/>
                <w:szCs w:val="24"/>
              </w:rPr>
              <w:t>adoption</w:t>
            </w:r>
            <w:r w:rsidRPr="00EC2CF8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sz w:val="24"/>
                <w:szCs w:val="24"/>
              </w:rPr>
              <w:t>medical</w:t>
            </w:r>
          </w:p>
          <w:p w14:paraId="014CEFBF" w14:textId="77777777" w:rsidR="00EC2CF8" w:rsidRPr="00EC2CF8" w:rsidRDefault="00EC2CF8" w:rsidP="00EC2C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C2CF8">
              <w:rPr>
                <w:rFonts w:cstheme="minorHAnsi"/>
                <w:sz w:val="24"/>
                <w:szCs w:val="24"/>
              </w:rPr>
              <w:t>BID</w:t>
            </w:r>
            <w:r w:rsidRPr="00EC2CF8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sz w:val="24"/>
                <w:szCs w:val="24"/>
              </w:rPr>
              <w:t>(best</w:t>
            </w:r>
            <w:r w:rsidRPr="00EC2CF8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sz w:val="24"/>
                <w:szCs w:val="24"/>
              </w:rPr>
              <w:t>interest</w:t>
            </w:r>
            <w:r w:rsidRPr="00EC2CF8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sz w:val="24"/>
                <w:szCs w:val="24"/>
              </w:rPr>
              <w:t>decision)</w:t>
            </w:r>
          </w:p>
          <w:p w14:paraId="7F96220A" w14:textId="77777777" w:rsidR="00EC2CF8" w:rsidRPr="00EC2CF8" w:rsidRDefault="00EC2CF8" w:rsidP="00EC2C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C2CF8">
              <w:rPr>
                <w:rFonts w:cstheme="minorHAnsi"/>
                <w:w w:val="105"/>
                <w:sz w:val="24"/>
                <w:szCs w:val="24"/>
              </w:rPr>
              <w:t>ADM</w:t>
            </w:r>
          </w:p>
          <w:p w14:paraId="3DA4C78E" w14:textId="77777777" w:rsidR="00EC2CF8" w:rsidRPr="00EC2CF8" w:rsidRDefault="00EC2CF8" w:rsidP="00EC2C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C2CF8">
              <w:rPr>
                <w:rFonts w:cstheme="minorHAnsi"/>
                <w:sz w:val="24"/>
                <w:szCs w:val="24"/>
              </w:rPr>
              <w:t>placement</w:t>
            </w:r>
            <w:r w:rsidRPr="00EC2CF8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EC2CF8">
              <w:rPr>
                <w:rFonts w:cstheme="minorHAnsi"/>
                <w:sz w:val="24"/>
                <w:szCs w:val="24"/>
              </w:rPr>
              <w:t>order</w:t>
            </w:r>
          </w:p>
        </w:tc>
        <w:tc>
          <w:tcPr>
            <w:tcW w:w="709" w:type="dxa"/>
          </w:tcPr>
          <w:p w14:paraId="75886395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613289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DC585D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3689CE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516925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  <w:tr w:rsidR="00EC2CF8" w:rsidRPr="009760A2" w14:paraId="274D805C" w14:textId="77777777" w:rsidTr="00EC2CF8">
        <w:trPr>
          <w:trHeight w:val="1107"/>
        </w:trPr>
        <w:tc>
          <w:tcPr>
            <w:tcW w:w="4112" w:type="dxa"/>
          </w:tcPr>
          <w:p w14:paraId="734E9CA9" w14:textId="4F1860C1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After placement order obtained, attend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matching panel to consider “suitability of the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m</w:t>
            </w:r>
            <w:r w:rsidRPr="009760A2">
              <w:rPr>
                <w:rFonts w:cstheme="minorHAnsi"/>
                <w:sz w:val="24"/>
                <w:szCs w:val="24"/>
              </w:rPr>
              <w:t>atch” (s.33 Adoption Agency Regulations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2005).</w:t>
            </w:r>
          </w:p>
        </w:tc>
        <w:tc>
          <w:tcPr>
            <w:tcW w:w="709" w:type="dxa"/>
          </w:tcPr>
          <w:p w14:paraId="29DD006C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6600FC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407D8B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D079A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B96B13" w14:textId="77777777" w:rsidR="00EC2CF8" w:rsidRPr="009760A2" w:rsidRDefault="00EC2CF8" w:rsidP="001A2A20">
            <w:pPr>
              <w:ind w:left="113"/>
              <w:rPr>
                <w:rFonts w:cstheme="minorHAnsi"/>
                <w:sz w:val="24"/>
                <w:szCs w:val="24"/>
              </w:rPr>
            </w:pPr>
          </w:p>
        </w:tc>
      </w:tr>
    </w:tbl>
    <w:p w14:paraId="441B7ECC" w14:textId="74567DB6" w:rsidR="00EC2CF8" w:rsidRDefault="00EC2CF8" w:rsidP="008F5884">
      <w:pPr>
        <w:rPr>
          <w:rFonts w:cstheme="minorHAnsi"/>
          <w:sz w:val="24"/>
          <w:szCs w:val="24"/>
        </w:rPr>
      </w:pPr>
    </w:p>
    <w:p w14:paraId="35219C4A" w14:textId="6629C5CF" w:rsidR="00EC2CF8" w:rsidRPr="00EC2CF8" w:rsidRDefault="00EC2CF8" w:rsidP="008F5884">
      <w:pPr>
        <w:rPr>
          <w:rFonts w:cstheme="minorHAnsi"/>
          <w:b/>
          <w:bCs/>
          <w:sz w:val="24"/>
          <w:szCs w:val="24"/>
        </w:rPr>
      </w:pPr>
      <w:r w:rsidRPr="00EC2CF8">
        <w:rPr>
          <w:rFonts w:cstheme="minorHAnsi"/>
          <w:b/>
          <w:bCs/>
          <w:sz w:val="24"/>
          <w:szCs w:val="24"/>
        </w:rPr>
        <w:t>Decision of the chair:</w:t>
      </w:r>
    </w:p>
    <w:p w14:paraId="6B967E92" w14:textId="255EB9E8" w:rsidR="00EC2CF8" w:rsidRPr="00EC2CF8" w:rsidRDefault="00EC2CF8" w:rsidP="008F5884">
      <w:pPr>
        <w:rPr>
          <w:rFonts w:cstheme="minorHAnsi"/>
          <w:b/>
          <w:bCs/>
          <w:sz w:val="24"/>
          <w:szCs w:val="24"/>
        </w:rPr>
      </w:pPr>
      <w:r w:rsidRPr="00EC2CF8">
        <w:rPr>
          <w:rFonts w:cstheme="minorHAnsi"/>
          <w:b/>
          <w:bCs/>
          <w:sz w:val="24"/>
          <w:szCs w:val="24"/>
        </w:rPr>
        <w:t>Signature of the chair: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sectPr w:rsidR="00EC2CF8" w:rsidRPr="00EC2CF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55A9" w14:textId="77777777" w:rsidR="000D7DD8" w:rsidRDefault="000D7DD8" w:rsidP="009C77E2">
      <w:pPr>
        <w:spacing w:after="0" w:line="240" w:lineRule="auto"/>
      </w:pPr>
      <w:r>
        <w:separator/>
      </w:r>
    </w:p>
  </w:endnote>
  <w:endnote w:type="continuationSeparator" w:id="0">
    <w:p w14:paraId="10DE27B0" w14:textId="77777777" w:rsidR="000D7DD8" w:rsidRDefault="000D7DD8" w:rsidP="009C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9A9D" w14:textId="77777777" w:rsidR="008820DC" w:rsidRDefault="0000000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2C15" w14:textId="6C5CF795" w:rsidR="008820DC" w:rsidRDefault="009C77E2" w:rsidP="00EC2CF8">
    <w:pPr>
      <w:pStyle w:val="Footer"/>
      <w:rPr>
        <w:sz w:val="20"/>
      </w:rPr>
    </w:pPr>
    <w:r w:rsidRPr="009C77E2">
      <w:rPr>
        <w:rFonts w:asciiTheme="minorHAnsi" w:hAnsiTheme="minorHAnsi" w:cstheme="minorHAnsi"/>
        <w:sz w:val="16"/>
        <w:szCs w:val="16"/>
      </w:rPr>
      <w:t xml:space="preserve">Reproduced with permission of </w:t>
    </w:r>
    <w:r w:rsidR="00EC2CF8">
      <w:rPr>
        <w:rFonts w:asciiTheme="minorHAnsi" w:hAnsiTheme="minorHAnsi" w:cstheme="minorHAnsi"/>
        <w:sz w:val="16"/>
        <w:szCs w:val="16"/>
      </w:rPr>
      <w:t xml:space="preserve">Northampton </w:t>
    </w:r>
    <w:r w:rsidRPr="009C77E2">
      <w:rPr>
        <w:rFonts w:asciiTheme="minorHAnsi" w:hAnsiTheme="minorHAnsi" w:cstheme="minorHAnsi"/>
        <w:sz w:val="16"/>
        <w:szCs w:val="16"/>
      </w:rPr>
      <w:t xml:space="preserve">County Council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8CBB" w14:textId="77777777" w:rsidR="000D7DD8" w:rsidRDefault="000D7DD8" w:rsidP="009C77E2">
      <w:pPr>
        <w:spacing w:after="0" w:line="240" w:lineRule="auto"/>
      </w:pPr>
      <w:r>
        <w:separator/>
      </w:r>
    </w:p>
  </w:footnote>
  <w:footnote w:type="continuationSeparator" w:id="0">
    <w:p w14:paraId="0CD8ED1F" w14:textId="77777777" w:rsidR="000D7DD8" w:rsidRDefault="000D7DD8" w:rsidP="009C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1C3A" w14:textId="77777777" w:rsidR="008820DC" w:rsidRDefault="0000000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8D58" w14:textId="198D65FF" w:rsidR="009C77E2" w:rsidRDefault="009C77E2" w:rsidP="009C77E2">
    <w:pPr>
      <w:pStyle w:val="Header"/>
      <w:jc w:val="right"/>
    </w:pPr>
    <w:r>
      <w:rPr>
        <w:noProof/>
      </w:rPr>
      <w:drawing>
        <wp:inline distT="0" distB="0" distL="0" distR="0" wp14:anchorId="0FC8CDEB" wp14:editId="0304DCD6">
          <wp:extent cx="969098" cy="438150"/>
          <wp:effectExtent l="0" t="0" r="2540" b="0"/>
          <wp:docPr id="6799817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91" cy="44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1D137" w14:textId="77777777" w:rsidR="008820DC" w:rsidRDefault="0000000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5B0"/>
    <w:multiLevelType w:val="hybridMultilevel"/>
    <w:tmpl w:val="5D6676A8"/>
    <w:lvl w:ilvl="0" w:tplc="58E6FE5A">
      <w:numFmt w:val="bullet"/>
      <w:lvlText w:val="-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17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84890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E2"/>
    <w:rsid w:val="000D7DD8"/>
    <w:rsid w:val="00373717"/>
    <w:rsid w:val="006061CC"/>
    <w:rsid w:val="007302B0"/>
    <w:rsid w:val="008F5884"/>
    <w:rsid w:val="009C77E2"/>
    <w:rsid w:val="009F7297"/>
    <w:rsid w:val="00A73520"/>
    <w:rsid w:val="00E54637"/>
    <w:rsid w:val="00EA35B1"/>
    <w:rsid w:val="00EC2CF8"/>
    <w:rsid w:val="00E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3871"/>
  <w15:chartTrackingRefBased/>
  <w15:docId w15:val="{1768C17A-AB6F-417E-B2E6-66F8BBF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C77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7E2"/>
  </w:style>
  <w:style w:type="paragraph" w:styleId="Footer">
    <w:name w:val="footer"/>
    <w:basedOn w:val="Normal"/>
    <w:link w:val="FooterChar"/>
    <w:uiPriority w:val="99"/>
    <w:unhideWhenUsed/>
    <w:rsid w:val="009C77E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77E2"/>
    <w:rPr>
      <w:rFonts w:ascii="Tahoma" w:eastAsia="Tahoma" w:hAnsi="Tahoma" w:cs="Tahom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E2"/>
  </w:style>
  <w:style w:type="paragraph" w:styleId="ListParagraph">
    <w:name w:val="List Paragraph"/>
    <w:basedOn w:val="Normal"/>
    <w:uiPriority w:val="34"/>
    <w:qFormat/>
    <w:rsid w:val="00EC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DE07B9938C44EB0D56D91D9C49C6D" ma:contentTypeVersion="16" ma:contentTypeDescription="Create a new document." ma:contentTypeScope="" ma:versionID="1bca29f5b29444df8396f7a7bd2b8c17">
  <xsd:schema xmlns:xsd="http://www.w3.org/2001/XMLSchema" xmlns:xs="http://www.w3.org/2001/XMLSchema" xmlns:p="http://schemas.microsoft.com/office/2006/metadata/properties" xmlns:ns2="dd0720a4-2872-47b1-b13f-e3b134d91be8" xmlns:ns3="f602aed3-d5fa-4488-97d0-3bcf16439dca" xmlns:ns4="dd989013-3695-4458-8df5-613b197d9ac2" targetNamespace="http://schemas.microsoft.com/office/2006/metadata/properties" ma:root="true" ma:fieldsID="a49e244caa1f49e14099958fde24b72a" ns2:_="" ns3:_="" ns4:_="">
    <xsd:import namespace="dd0720a4-2872-47b1-b13f-e3b134d91be8"/>
    <xsd:import namespace="f602aed3-d5fa-4488-97d0-3bcf16439dca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20a4-2872-47b1-b13f-e3b134d9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aed3-d5fa-4488-97d0-3bcf16439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ab3091b-de92-4b0f-9528-4173644815fc}" ma:internalName="TaxCatchAll" ma:showField="CatchAllData" ma:web="f602aed3-d5fa-4488-97d0-3bcf16439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02aed3-d5fa-4488-97d0-3bcf16439dca">
      <UserInfo>
        <DisplayName/>
        <AccountId xsi:nil="true"/>
        <AccountType/>
      </UserInfo>
    </SharedWithUsers>
    <TaxCatchAll xmlns="dd989013-3695-4458-8df5-613b197d9ac2" xsi:nil="true"/>
    <lcf76f155ced4ddcb4097134ff3c332f xmlns="dd0720a4-2872-47b1-b13f-e3b134d91b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00238-A578-4988-9209-507D5B0D52B0}"/>
</file>

<file path=customXml/itemProps2.xml><?xml version="1.0" encoding="utf-8"?>
<ds:datastoreItem xmlns:ds="http://schemas.openxmlformats.org/officeDocument/2006/customXml" ds:itemID="{1B27D1FF-3EB0-45C5-AB79-E70B19D19A20}">
  <ds:schemaRefs>
    <ds:schemaRef ds:uri="http://schemas.microsoft.com/office/2006/metadata/properties"/>
    <ds:schemaRef ds:uri="http://schemas.microsoft.com/office/infopath/2007/PartnerControls"/>
    <ds:schemaRef ds:uri="f602aed3-d5fa-4488-97d0-3bcf16439dca"/>
  </ds:schemaRefs>
</ds:datastoreItem>
</file>

<file path=customXml/itemProps3.xml><?xml version="1.0" encoding="utf-8"?>
<ds:datastoreItem xmlns:ds="http://schemas.openxmlformats.org/officeDocument/2006/customXml" ds:itemID="{2AE7C0D3-8C2E-4616-9C20-1BF0F4B11C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Atkinson</dc:creator>
  <cp:keywords/>
  <dc:description/>
  <cp:lastModifiedBy>Suzy Caffrey</cp:lastModifiedBy>
  <cp:revision>4</cp:revision>
  <dcterms:created xsi:type="dcterms:W3CDTF">2022-05-17T11:23:00Z</dcterms:created>
  <dcterms:modified xsi:type="dcterms:W3CDTF">2023-01-24T17:21:00Z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0x01010024CDE07B9938C44EB0D56D91D9C49C6D</vt:lpwstr>
  </property>
  <property fmtid="{D5CDD505-2E9C-101B-9397-08002B2CF9AE}" pid="3" name="Order">
    <vt:r8>15900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