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29"/>
        <w:tblW w:w="0" w:type="auto"/>
        <w:tblLook w:val="04A0" w:firstRow="1" w:lastRow="0" w:firstColumn="1" w:lastColumn="0" w:noHBand="0" w:noVBand="1"/>
      </w:tblPr>
      <w:tblGrid>
        <w:gridCol w:w="3829"/>
      </w:tblGrid>
      <w:tr w:rsidR="00394B40" w:rsidRPr="00467F96" w14:paraId="57810204" w14:textId="77777777" w:rsidTr="006A062B">
        <w:trPr>
          <w:trHeight w:val="449"/>
        </w:trPr>
        <w:tc>
          <w:tcPr>
            <w:tcW w:w="3829" w:type="dxa"/>
          </w:tcPr>
          <w:p w14:paraId="29D29902" w14:textId="77777777" w:rsidR="00394B40" w:rsidRPr="00467F96" w:rsidRDefault="00394B40" w:rsidP="006A062B">
            <w:pPr>
              <w:rPr>
                <w:rFonts w:ascii="Arial" w:hAnsi="Arial" w:cs="Arial"/>
              </w:rPr>
            </w:pPr>
            <w:r w:rsidRPr="00467F96">
              <w:rPr>
                <w:rFonts w:ascii="Arial" w:hAnsi="Arial" w:cs="Arial"/>
              </w:rPr>
              <w:t>In the family court sitting at</w:t>
            </w:r>
          </w:p>
          <w:p w14:paraId="0F44A52A" w14:textId="761DE606" w:rsidR="00394B40" w:rsidRPr="00467F96" w:rsidRDefault="00394B40" w:rsidP="006A062B">
            <w:pPr>
              <w:pStyle w:val="DeptBullets"/>
              <w:numPr>
                <w:ilvl w:val="0"/>
                <w:numId w:val="0"/>
              </w:numPr>
              <w:spacing w:after="0"/>
              <w:rPr>
                <w:rFonts w:cs="Arial"/>
                <w:b/>
                <w:sz w:val="36"/>
                <w:szCs w:val="36"/>
              </w:rPr>
            </w:pPr>
          </w:p>
        </w:tc>
      </w:tr>
      <w:tr w:rsidR="00394B40" w:rsidRPr="00467F96" w14:paraId="5F6F80CE" w14:textId="77777777" w:rsidTr="006A062B">
        <w:trPr>
          <w:trHeight w:val="449"/>
        </w:trPr>
        <w:tc>
          <w:tcPr>
            <w:tcW w:w="3829" w:type="dxa"/>
          </w:tcPr>
          <w:p w14:paraId="0B37316B" w14:textId="533F5178" w:rsidR="00925C9A" w:rsidRPr="00467F96" w:rsidRDefault="00394B40" w:rsidP="006A062B">
            <w:pPr>
              <w:pStyle w:val="DeptBullets"/>
              <w:numPr>
                <w:ilvl w:val="0"/>
                <w:numId w:val="0"/>
              </w:numPr>
              <w:spacing w:after="0"/>
              <w:rPr>
                <w:rFonts w:cs="Arial"/>
                <w:sz w:val="22"/>
                <w:szCs w:val="22"/>
              </w:rPr>
            </w:pPr>
            <w:r w:rsidRPr="00467F96">
              <w:rPr>
                <w:rFonts w:cs="Arial"/>
                <w:sz w:val="22"/>
                <w:szCs w:val="22"/>
              </w:rPr>
              <w:t xml:space="preserve">In the matter of the </w:t>
            </w:r>
            <w:r w:rsidR="00D82D07">
              <w:rPr>
                <w:rFonts w:cs="Arial"/>
                <w:sz w:val="22"/>
                <w:szCs w:val="22"/>
              </w:rPr>
              <w:t>C</w:t>
            </w:r>
            <w:r w:rsidRPr="00467F96">
              <w:rPr>
                <w:rFonts w:cs="Arial"/>
                <w:sz w:val="22"/>
                <w:szCs w:val="22"/>
              </w:rPr>
              <w:t xml:space="preserve">hildren </w:t>
            </w:r>
            <w:r w:rsidR="00D82D07">
              <w:rPr>
                <w:rFonts w:cs="Arial"/>
                <w:sz w:val="22"/>
                <w:szCs w:val="22"/>
              </w:rPr>
              <w:t>A</w:t>
            </w:r>
            <w:r w:rsidRPr="00467F96">
              <w:rPr>
                <w:rFonts w:cs="Arial"/>
                <w:sz w:val="22"/>
                <w:szCs w:val="22"/>
              </w:rPr>
              <w:t>ct 1989</w:t>
            </w:r>
          </w:p>
        </w:tc>
      </w:tr>
    </w:tbl>
    <w:p w14:paraId="47856658" w14:textId="3356B267" w:rsidR="006A062B" w:rsidRDefault="006A062B" w:rsidP="00394B40">
      <w:pPr>
        <w:pStyle w:val="DeptBullets"/>
        <w:numPr>
          <w:ilvl w:val="0"/>
          <w:numId w:val="0"/>
        </w:numPr>
        <w:spacing w:after="0"/>
        <w:rPr>
          <w:rFonts w:cs="Arial"/>
          <w:b/>
          <w:sz w:val="36"/>
          <w:szCs w:val="36"/>
        </w:rPr>
      </w:pPr>
    </w:p>
    <w:p w14:paraId="315C8DD7" w14:textId="5F952BC0" w:rsidR="00394B40" w:rsidRDefault="006A062B" w:rsidP="006A062B">
      <w:pPr>
        <w:pStyle w:val="DeptBullets"/>
        <w:numPr>
          <w:ilvl w:val="0"/>
          <w:numId w:val="0"/>
        </w:numPr>
        <w:spacing w:after="0"/>
        <w:rPr>
          <w:rFonts w:cs="Arial"/>
          <w:b/>
          <w:sz w:val="36"/>
          <w:szCs w:val="36"/>
        </w:rPr>
      </w:pPr>
      <w:r>
        <w:rPr>
          <w:rFonts w:cs="Arial"/>
          <w:b/>
          <w:sz w:val="36"/>
          <w:szCs w:val="36"/>
        </w:rPr>
        <w:t>Local authority</w:t>
      </w:r>
      <w:r>
        <w:rPr>
          <w:rFonts w:cs="Arial"/>
          <w:b/>
          <w:sz w:val="36"/>
          <w:szCs w:val="36"/>
        </w:rPr>
        <w:br/>
        <w:t>Social W</w:t>
      </w:r>
      <w:r w:rsidR="00394B40" w:rsidRPr="00467F96">
        <w:rPr>
          <w:rFonts w:cs="Arial"/>
          <w:b/>
          <w:sz w:val="36"/>
          <w:szCs w:val="36"/>
        </w:rPr>
        <w:t xml:space="preserve">ork evidence template </w:t>
      </w:r>
      <w:r w:rsidR="00221B3D">
        <w:rPr>
          <w:rFonts w:cs="Arial"/>
          <w:b/>
          <w:sz w:val="36"/>
          <w:szCs w:val="36"/>
        </w:rPr>
        <w:t>for use in discharge/ variation to an order application</w:t>
      </w:r>
    </w:p>
    <w:p w14:paraId="32F934CC" w14:textId="77777777" w:rsidR="006A062B" w:rsidRPr="00467F96" w:rsidRDefault="006A062B" w:rsidP="006A062B">
      <w:pPr>
        <w:pStyle w:val="DeptBullets"/>
        <w:numPr>
          <w:ilvl w:val="0"/>
          <w:numId w:val="0"/>
        </w:numPr>
        <w:spacing w:after="0"/>
        <w:rPr>
          <w:rFonts w:cs="Arial"/>
          <w:b/>
          <w:sz w:val="36"/>
          <w:szCs w:val="36"/>
        </w:rPr>
      </w:pPr>
    </w:p>
    <w:p w14:paraId="29784E11" w14:textId="2CA2EA6B" w:rsidR="005335C3" w:rsidRPr="00467F96" w:rsidRDefault="005335C3" w:rsidP="00394B40">
      <w:pPr>
        <w:widowControl w:val="0"/>
        <w:numPr>
          <w:ilvl w:val="0"/>
          <w:numId w:val="9"/>
        </w:numPr>
        <w:overflowPunct w:val="0"/>
        <w:autoSpaceDE w:val="0"/>
        <w:autoSpaceDN w:val="0"/>
        <w:adjustRightInd w:val="0"/>
        <w:spacing w:after="0" w:line="240" w:lineRule="auto"/>
        <w:textAlignment w:val="baseline"/>
        <w:rPr>
          <w:rFonts w:ascii="Arial" w:hAnsi="Arial" w:cs="Arial"/>
          <w:b/>
          <w:bCs/>
        </w:rPr>
      </w:pPr>
      <w:r w:rsidRPr="00467F96">
        <w:rPr>
          <w:rFonts w:ascii="Arial" w:hAnsi="Arial" w:cs="Arial"/>
          <w:b/>
        </w:rPr>
        <w:t>The child</w:t>
      </w:r>
      <w:r w:rsidR="00446FE7">
        <w:rPr>
          <w:rFonts w:ascii="Arial" w:hAnsi="Arial" w:cs="Arial"/>
          <w:b/>
        </w:rPr>
        <w:t>/</w:t>
      </w:r>
      <w:r w:rsidRPr="00467F96">
        <w:rPr>
          <w:rFonts w:ascii="Arial" w:hAnsi="Arial" w:cs="Arial"/>
          <w:b/>
        </w:rPr>
        <w:t xml:space="preserve">ren </w:t>
      </w:r>
      <w:r w:rsidRPr="00467F96">
        <w:rPr>
          <w:rFonts w:ascii="Arial" w:hAnsi="Arial" w:cs="Arial"/>
        </w:rPr>
        <w:t>use one template per family</w:t>
      </w:r>
      <w:r w:rsidRPr="00467F96">
        <w:rPr>
          <w:rFonts w:ascii="Arial" w:hAnsi="Arial" w:cs="Arial"/>
          <w:b/>
          <w:bCs/>
        </w:rPr>
        <w:br/>
      </w:r>
    </w:p>
    <w:tbl>
      <w:tblPr>
        <w:tblStyle w:val="TableGrid"/>
        <w:tblW w:w="10310" w:type="dxa"/>
        <w:jc w:val="center"/>
        <w:tblLook w:val="04A0" w:firstRow="1" w:lastRow="0" w:firstColumn="1" w:lastColumn="0" w:noHBand="0" w:noVBand="1"/>
      </w:tblPr>
      <w:tblGrid>
        <w:gridCol w:w="2169"/>
        <w:gridCol w:w="2035"/>
        <w:gridCol w:w="2035"/>
        <w:gridCol w:w="2035"/>
        <w:gridCol w:w="2036"/>
      </w:tblGrid>
      <w:tr w:rsidR="00BF18FD" w:rsidRPr="00467F96" w14:paraId="4B6FBF52" w14:textId="77777777" w:rsidTr="004E4042">
        <w:trPr>
          <w:trHeight w:val="420"/>
          <w:jc w:val="center"/>
        </w:trPr>
        <w:tc>
          <w:tcPr>
            <w:tcW w:w="2169" w:type="dxa"/>
            <w:shd w:val="clear" w:color="auto" w:fill="F2F2F2" w:themeFill="background1" w:themeFillShade="F2"/>
            <w:vAlign w:val="center"/>
          </w:tcPr>
          <w:p w14:paraId="7E96C9AE" w14:textId="4F104ED4" w:rsidR="00BF18FD" w:rsidRPr="00467F96" w:rsidRDefault="00BF18FD" w:rsidP="00993060">
            <w:pPr>
              <w:rPr>
                <w:rFonts w:ascii="Arial" w:hAnsi="Arial" w:cs="Arial"/>
                <w:b/>
                <w:bCs/>
              </w:rPr>
            </w:pPr>
            <w:r w:rsidRPr="00467F96">
              <w:rPr>
                <w:rFonts w:ascii="Arial" w:hAnsi="Arial" w:cs="Arial"/>
                <w:b/>
                <w:bCs/>
              </w:rPr>
              <w:t>Names</w:t>
            </w:r>
          </w:p>
        </w:tc>
        <w:tc>
          <w:tcPr>
            <w:tcW w:w="2035" w:type="dxa"/>
            <w:shd w:val="clear" w:color="auto" w:fill="F2F2F2" w:themeFill="background1" w:themeFillShade="F2"/>
            <w:vAlign w:val="center"/>
          </w:tcPr>
          <w:p w14:paraId="79C41916" w14:textId="3295DF81" w:rsidR="00BF18FD" w:rsidRPr="00467F96" w:rsidRDefault="00BF18FD" w:rsidP="00993060">
            <w:pPr>
              <w:rPr>
                <w:rFonts w:ascii="Arial" w:hAnsi="Arial" w:cs="Arial"/>
                <w:b/>
                <w:bCs/>
              </w:rPr>
            </w:pPr>
            <w:r w:rsidRPr="00467F96">
              <w:rPr>
                <w:rFonts w:ascii="Arial" w:hAnsi="Arial" w:cs="Arial"/>
                <w:b/>
                <w:bCs/>
              </w:rPr>
              <w:t>Gender</w:t>
            </w:r>
          </w:p>
        </w:tc>
        <w:tc>
          <w:tcPr>
            <w:tcW w:w="2035" w:type="dxa"/>
            <w:shd w:val="clear" w:color="auto" w:fill="F2F2F2" w:themeFill="background1" w:themeFillShade="F2"/>
            <w:vAlign w:val="center"/>
          </w:tcPr>
          <w:p w14:paraId="73034B03" w14:textId="6BF9F395" w:rsidR="00BF18FD" w:rsidRPr="00467F96" w:rsidRDefault="00BF18FD" w:rsidP="00993060">
            <w:pPr>
              <w:rPr>
                <w:rFonts w:ascii="Arial" w:hAnsi="Arial" w:cs="Arial"/>
                <w:b/>
                <w:bCs/>
              </w:rPr>
            </w:pPr>
            <w:r w:rsidRPr="00467F96">
              <w:rPr>
                <w:rFonts w:ascii="Arial" w:hAnsi="Arial" w:cs="Arial"/>
                <w:b/>
                <w:bCs/>
              </w:rPr>
              <w:t>Date of birth</w:t>
            </w:r>
          </w:p>
        </w:tc>
        <w:tc>
          <w:tcPr>
            <w:tcW w:w="2035" w:type="dxa"/>
            <w:shd w:val="clear" w:color="auto" w:fill="F2F2F2" w:themeFill="background1" w:themeFillShade="F2"/>
            <w:vAlign w:val="center"/>
          </w:tcPr>
          <w:p w14:paraId="6061B331" w14:textId="056345C8" w:rsidR="00BF18FD" w:rsidRPr="00467F96" w:rsidRDefault="00BF18FD" w:rsidP="00993060">
            <w:pPr>
              <w:rPr>
                <w:rFonts w:ascii="Arial" w:hAnsi="Arial" w:cs="Arial"/>
                <w:b/>
                <w:bCs/>
              </w:rPr>
            </w:pPr>
            <w:r w:rsidRPr="00467F96">
              <w:rPr>
                <w:rFonts w:ascii="Arial" w:hAnsi="Arial" w:cs="Arial"/>
                <w:b/>
                <w:bCs/>
              </w:rPr>
              <w:t>Child’s current placement status</w:t>
            </w:r>
          </w:p>
        </w:tc>
        <w:tc>
          <w:tcPr>
            <w:tcW w:w="2036" w:type="dxa"/>
            <w:shd w:val="clear" w:color="auto" w:fill="F2F2F2" w:themeFill="background1" w:themeFillShade="F2"/>
            <w:vAlign w:val="center"/>
          </w:tcPr>
          <w:p w14:paraId="1F243771" w14:textId="1DE85BDB" w:rsidR="00BF18FD" w:rsidRPr="00467F96" w:rsidRDefault="00BF18FD" w:rsidP="00993060">
            <w:pPr>
              <w:rPr>
                <w:rFonts w:ascii="Arial" w:hAnsi="Arial" w:cs="Arial"/>
                <w:b/>
                <w:bCs/>
              </w:rPr>
            </w:pPr>
            <w:r w:rsidRPr="00467F96">
              <w:rPr>
                <w:rFonts w:ascii="Arial" w:hAnsi="Arial" w:cs="Arial"/>
                <w:b/>
                <w:bCs/>
              </w:rPr>
              <w:t>Child’s current legal status</w:t>
            </w:r>
          </w:p>
        </w:tc>
      </w:tr>
      <w:tr w:rsidR="00BF18FD" w:rsidRPr="00467F96" w14:paraId="7A6E5FD4" w14:textId="77777777" w:rsidTr="004E4042">
        <w:trPr>
          <w:trHeight w:val="311"/>
          <w:jc w:val="center"/>
        </w:trPr>
        <w:tc>
          <w:tcPr>
            <w:tcW w:w="2169" w:type="dxa"/>
          </w:tcPr>
          <w:p w14:paraId="190B7B64" w14:textId="35052BE9" w:rsidR="00BF18FD" w:rsidRPr="00467F96" w:rsidRDefault="00BF18FD" w:rsidP="00394B40">
            <w:pPr>
              <w:rPr>
                <w:rFonts w:ascii="Arial" w:hAnsi="Arial" w:cs="Arial"/>
              </w:rPr>
            </w:pPr>
          </w:p>
        </w:tc>
        <w:tc>
          <w:tcPr>
            <w:tcW w:w="2035" w:type="dxa"/>
          </w:tcPr>
          <w:p w14:paraId="6889738F" w14:textId="77777777" w:rsidR="00BF18FD" w:rsidRPr="00467F96" w:rsidRDefault="00BF18FD" w:rsidP="00394B40">
            <w:pPr>
              <w:rPr>
                <w:rFonts w:ascii="Arial" w:hAnsi="Arial" w:cs="Arial"/>
              </w:rPr>
            </w:pPr>
          </w:p>
        </w:tc>
        <w:tc>
          <w:tcPr>
            <w:tcW w:w="2035" w:type="dxa"/>
          </w:tcPr>
          <w:p w14:paraId="7C2312AE" w14:textId="77777777" w:rsidR="00BF18FD" w:rsidRPr="00467F96" w:rsidRDefault="00BF18FD" w:rsidP="00394B40">
            <w:pPr>
              <w:rPr>
                <w:rFonts w:ascii="Arial" w:hAnsi="Arial" w:cs="Arial"/>
              </w:rPr>
            </w:pPr>
          </w:p>
        </w:tc>
        <w:tc>
          <w:tcPr>
            <w:tcW w:w="2035" w:type="dxa"/>
          </w:tcPr>
          <w:p w14:paraId="6890A654" w14:textId="77777777" w:rsidR="00BF18FD" w:rsidRPr="00467F96" w:rsidRDefault="00BF18FD" w:rsidP="00394B40">
            <w:pPr>
              <w:rPr>
                <w:rFonts w:ascii="Arial" w:hAnsi="Arial" w:cs="Arial"/>
              </w:rPr>
            </w:pPr>
          </w:p>
        </w:tc>
        <w:tc>
          <w:tcPr>
            <w:tcW w:w="2036" w:type="dxa"/>
          </w:tcPr>
          <w:p w14:paraId="1049CDF1" w14:textId="4ECB5316" w:rsidR="00BF18FD" w:rsidRPr="00467F96" w:rsidRDefault="00BF18FD" w:rsidP="00394B40">
            <w:pPr>
              <w:rPr>
                <w:rFonts w:ascii="Arial" w:hAnsi="Arial" w:cs="Arial"/>
              </w:rPr>
            </w:pPr>
          </w:p>
        </w:tc>
      </w:tr>
      <w:tr w:rsidR="00BF18FD" w:rsidRPr="00467F96" w14:paraId="38E48773" w14:textId="77777777" w:rsidTr="004E4042">
        <w:trPr>
          <w:trHeight w:val="311"/>
          <w:jc w:val="center"/>
        </w:trPr>
        <w:tc>
          <w:tcPr>
            <w:tcW w:w="2169" w:type="dxa"/>
          </w:tcPr>
          <w:p w14:paraId="775F3A94" w14:textId="77777777" w:rsidR="00BF18FD" w:rsidRPr="00467F96" w:rsidRDefault="00BF18FD" w:rsidP="00394B40">
            <w:pPr>
              <w:rPr>
                <w:rFonts w:ascii="Arial" w:hAnsi="Arial" w:cs="Arial"/>
              </w:rPr>
            </w:pPr>
          </w:p>
        </w:tc>
        <w:tc>
          <w:tcPr>
            <w:tcW w:w="2035" w:type="dxa"/>
          </w:tcPr>
          <w:p w14:paraId="1B5735A1" w14:textId="7AA20776" w:rsidR="00BF18FD" w:rsidRPr="00467F96" w:rsidRDefault="00BF18FD" w:rsidP="00394B40">
            <w:pPr>
              <w:rPr>
                <w:rFonts w:ascii="Arial" w:hAnsi="Arial" w:cs="Arial"/>
              </w:rPr>
            </w:pPr>
          </w:p>
        </w:tc>
        <w:tc>
          <w:tcPr>
            <w:tcW w:w="2035" w:type="dxa"/>
          </w:tcPr>
          <w:p w14:paraId="7BB130AF" w14:textId="77777777" w:rsidR="00BF18FD" w:rsidRPr="00467F96" w:rsidRDefault="00BF18FD" w:rsidP="00394B40">
            <w:pPr>
              <w:rPr>
                <w:rFonts w:ascii="Arial" w:hAnsi="Arial" w:cs="Arial"/>
              </w:rPr>
            </w:pPr>
          </w:p>
        </w:tc>
        <w:tc>
          <w:tcPr>
            <w:tcW w:w="2035" w:type="dxa"/>
          </w:tcPr>
          <w:p w14:paraId="57A5A98D" w14:textId="693F5BAA" w:rsidR="00BF18FD" w:rsidRPr="00467F96" w:rsidRDefault="00BF18FD" w:rsidP="00394B40">
            <w:pPr>
              <w:rPr>
                <w:rFonts w:ascii="Arial" w:hAnsi="Arial" w:cs="Arial"/>
              </w:rPr>
            </w:pPr>
          </w:p>
        </w:tc>
        <w:tc>
          <w:tcPr>
            <w:tcW w:w="2036" w:type="dxa"/>
          </w:tcPr>
          <w:p w14:paraId="0966695B" w14:textId="77777777" w:rsidR="00BF18FD" w:rsidRPr="00467F96" w:rsidRDefault="00BF18FD" w:rsidP="00394B40">
            <w:pPr>
              <w:rPr>
                <w:rFonts w:ascii="Arial" w:hAnsi="Arial" w:cs="Arial"/>
              </w:rPr>
            </w:pPr>
          </w:p>
        </w:tc>
      </w:tr>
      <w:tr w:rsidR="00BF18FD" w:rsidRPr="00467F96" w14:paraId="2A92C12F" w14:textId="77777777" w:rsidTr="004E4042">
        <w:trPr>
          <w:trHeight w:val="311"/>
          <w:jc w:val="center"/>
        </w:trPr>
        <w:tc>
          <w:tcPr>
            <w:tcW w:w="2169" w:type="dxa"/>
          </w:tcPr>
          <w:p w14:paraId="322D13E1" w14:textId="77777777" w:rsidR="00BF18FD" w:rsidRPr="00467F96" w:rsidRDefault="00BF18FD" w:rsidP="00394B40">
            <w:pPr>
              <w:rPr>
                <w:rFonts w:ascii="Arial" w:hAnsi="Arial" w:cs="Arial"/>
              </w:rPr>
            </w:pPr>
          </w:p>
        </w:tc>
        <w:tc>
          <w:tcPr>
            <w:tcW w:w="2035" w:type="dxa"/>
          </w:tcPr>
          <w:p w14:paraId="0660750F" w14:textId="77777777" w:rsidR="00BF18FD" w:rsidRPr="00467F96" w:rsidRDefault="00BF18FD" w:rsidP="00394B40">
            <w:pPr>
              <w:rPr>
                <w:rFonts w:ascii="Arial" w:hAnsi="Arial" w:cs="Arial"/>
              </w:rPr>
            </w:pPr>
          </w:p>
        </w:tc>
        <w:tc>
          <w:tcPr>
            <w:tcW w:w="2035" w:type="dxa"/>
          </w:tcPr>
          <w:p w14:paraId="3D777D84" w14:textId="3EAC7F72" w:rsidR="00BF18FD" w:rsidRPr="00467F96" w:rsidRDefault="00BF18FD" w:rsidP="00394B40">
            <w:pPr>
              <w:rPr>
                <w:rFonts w:ascii="Arial" w:hAnsi="Arial" w:cs="Arial"/>
              </w:rPr>
            </w:pPr>
          </w:p>
        </w:tc>
        <w:tc>
          <w:tcPr>
            <w:tcW w:w="2035" w:type="dxa"/>
          </w:tcPr>
          <w:p w14:paraId="2C170C38" w14:textId="77777777" w:rsidR="00BF18FD" w:rsidRPr="00467F96" w:rsidRDefault="00BF18FD" w:rsidP="00394B40">
            <w:pPr>
              <w:rPr>
                <w:rFonts w:ascii="Arial" w:hAnsi="Arial" w:cs="Arial"/>
              </w:rPr>
            </w:pPr>
          </w:p>
        </w:tc>
        <w:tc>
          <w:tcPr>
            <w:tcW w:w="2036" w:type="dxa"/>
          </w:tcPr>
          <w:p w14:paraId="0B3C7CF7" w14:textId="77777777" w:rsidR="00BF18FD" w:rsidRPr="00467F96" w:rsidRDefault="00BF18FD" w:rsidP="00394B40">
            <w:pPr>
              <w:rPr>
                <w:rFonts w:ascii="Arial" w:hAnsi="Arial" w:cs="Arial"/>
              </w:rPr>
            </w:pPr>
          </w:p>
        </w:tc>
      </w:tr>
    </w:tbl>
    <w:p w14:paraId="024B2EAB" w14:textId="77777777" w:rsidR="00BF18FD" w:rsidRPr="00467F96" w:rsidRDefault="00BF18FD" w:rsidP="00394B40">
      <w:pPr>
        <w:rPr>
          <w:rFonts w:ascii="Arial" w:hAnsi="Arial" w:cs="Arial"/>
        </w:rPr>
      </w:pPr>
    </w:p>
    <w:tbl>
      <w:tblPr>
        <w:tblW w:w="10339"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3"/>
        <w:gridCol w:w="5216"/>
      </w:tblGrid>
      <w:tr w:rsidR="00DA6CD9" w:rsidRPr="00467F96" w14:paraId="41948C87" w14:textId="77777777" w:rsidTr="004E4042">
        <w:trPr>
          <w:trHeight w:val="447"/>
        </w:trPr>
        <w:tc>
          <w:tcPr>
            <w:tcW w:w="10339" w:type="dxa"/>
            <w:gridSpan w:val="2"/>
            <w:shd w:val="clear" w:color="auto" w:fill="F2F2F2"/>
            <w:vAlign w:val="center"/>
          </w:tcPr>
          <w:p w14:paraId="62430E9D" w14:textId="415833C6" w:rsidR="00DA6CD9" w:rsidRPr="00467F96" w:rsidRDefault="00DA6CD9" w:rsidP="00ED7430">
            <w:pPr>
              <w:spacing w:before="300" w:after="0" w:line="360" w:lineRule="auto"/>
              <w:contextualSpacing/>
              <w:rPr>
                <w:rFonts w:ascii="Arial" w:eastAsia="Times New Roman" w:hAnsi="Arial" w:cs="Arial"/>
                <w:b/>
                <w:color w:val="000000" w:themeColor="text1"/>
                <w:lang w:val="en-US"/>
              </w:rPr>
            </w:pPr>
            <w:r w:rsidRPr="00467F96">
              <w:rPr>
                <w:rFonts w:ascii="Arial" w:eastAsia="Times New Roman" w:hAnsi="Arial" w:cs="Arial"/>
                <w:b/>
                <w:color w:val="000000" w:themeColor="text1"/>
                <w:lang w:val="en-US"/>
              </w:rPr>
              <w:t>Local Authority and Social Worker details</w:t>
            </w:r>
          </w:p>
        </w:tc>
      </w:tr>
      <w:tr w:rsidR="00DA6CD9" w:rsidRPr="00467F96" w14:paraId="4EB918B9" w14:textId="77777777" w:rsidTr="004E4042">
        <w:trPr>
          <w:trHeight w:hRule="exact" w:val="491"/>
        </w:trPr>
        <w:tc>
          <w:tcPr>
            <w:tcW w:w="5123" w:type="dxa"/>
            <w:vAlign w:val="center"/>
          </w:tcPr>
          <w:p w14:paraId="7ADFFBAB" w14:textId="5C59AEBC" w:rsidR="00DA6CD9" w:rsidRPr="00467F96" w:rsidRDefault="00DA6CD9" w:rsidP="00ED7430">
            <w:pPr>
              <w:spacing w:after="0" w:line="240" w:lineRule="auto"/>
              <w:ind w:left="29"/>
              <w:contextualSpacing/>
              <w:rPr>
                <w:rFonts w:ascii="Arial" w:eastAsia="Times New Roman" w:hAnsi="Arial" w:cs="Arial"/>
                <w:color w:val="000000" w:themeColor="text1"/>
                <w:lang w:val="en-US"/>
              </w:rPr>
            </w:pPr>
            <w:r w:rsidRPr="00467F96">
              <w:rPr>
                <w:rFonts w:ascii="Arial" w:eastAsia="Times New Roman" w:hAnsi="Arial" w:cs="Arial"/>
                <w:color w:val="000000" w:themeColor="text1"/>
                <w:lang w:val="en-US"/>
              </w:rPr>
              <w:t>C</w:t>
            </w:r>
            <w:r w:rsidR="00550839" w:rsidRPr="00467F96">
              <w:rPr>
                <w:rFonts w:ascii="Arial" w:eastAsia="Times New Roman" w:hAnsi="Arial" w:cs="Arial"/>
                <w:color w:val="000000" w:themeColor="text1"/>
                <w:lang w:val="en-US"/>
              </w:rPr>
              <w:t>ourt c</w:t>
            </w:r>
            <w:r w:rsidRPr="00467F96">
              <w:rPr>
                <w:rFonts w:ascii="Arial" w:eastAsia="Times New Roman" w:hAnsi="Arial" w:cs="Arial"/>
                <w:color w:val="000000" w:themeColor="text1"/>
                <w:lang w:val="en-US"/>
              </w:rPr>
              <w:t>ase number</w:t>
            </w:r>
          </w:p>
        </w:tc>
        <w:tc>
          <w:tcPr>
            <w:tcW w:w="5216" w:type="dxa"/>
            <w:vAlign w:val="center"/>
          </w:tcPr>
          <w:p w14:paraId="7DC6CD26" w14:textId="7659BB62" w:rsidR="00DA6CD9" w:rsidRPr="00467F96" w:rsidRDefault="00DA6CD9" w:rsidP="00ED7430">
            <w:pPr>
              <w:spacing w:after="0" w:line="360" w:lineRule="auto"/>
              <w:ind w:left="29"/>
              <w:contextualSpacing/>
              <w:rPr>
                <w:rFonts w:ascii="Arial" w:eastAsia="Times New Roman" w:hAnsi="Arial" w:cs="Arial"/>
                <w:color w:val="000000" w:themeColor="text1"/>
                <w:lang w:val="en-US"/>
              </w:rPr>
            </w:pPr>
          </w:p>
        </w:tc>
      </w:tr>
      <w:tr w:rsidR="00DA6CD9" w:rsidRPr="00467F96" w14:paraId="5D949B0E" w14:textId="77777777" w:rsidTr="004E4042">
        <w:trPr>
          <w:trHeight w:hRule="exact" w:val="569"/>
        </w:trPr>
        <w:tc>
          <w:tcPr>
            <w:tcW w:w="5123" w:type="dxa"/>
            <w:vAlign w:val="center"/>
          </w:tcPr>
          <w:p w14:paraId="2DF65D08" w14:textId="77777777" w:rsidR="00DA6CD9" w:rsidRPr="00467F96" w:rsidRDefault="00DA6CD9" w:rsidP="00ED7430">
            <w:pPr>
              <w:spacing w:after="0" w:line="240" w:lineRule="auto"/>
              <w:ind w:left="29"/>
              <w:contextualSpacing/>
              <w:rPr>
                <w:rFonts w:ascii="Arial" w:eastAsia="Times New Roman" w:hAnsi="Arial" w:cs="Arial"/>
                <w:color w:val="000000" w:themeColor="text1"/>
                <w:lang w:val="en-US"/>
              </w:rPr>
            </w:pPr>
            <w:r w:rsidRPr="00467F96">
              <w:rPr>
                <w:rFonts w:ascii="Arial" w:eastAsia="Times New Roman" w:hAnsi="Arial" w:cs="Arial"/>
                <w:color w:val="000000" w:themeColor="text1"/>
                <w:lang w:val="en-US"/>
              </w:rPr>
              <w:t>Filed by [local authority]</w:t>
            </w:r>
          </w:p>
        </w:tc>
        <w:tc>
          <w:tcPr>
            <w:tcW w:w="5216" w:type="dxa"/>
            <w:vAlign w:val="center"/>
          </w:tcPr>
          <w:p w14:paraId="5F5BBDFE" w14:textId="4082D608" w:rsidR="00DA6CD9" w:rsidRPr="00467F96" w:rsidRDefault="00DA6CD9" w:rsidP="00ED7430">
            <w:pPr>
              <w:spacing w:after="0" w:line="360" w:lineRule="auto"/>
              <w:ind w:left="29"/>
              <w:contextualSpacing/>
              <w:rPr>
                <w:rFonts w:ascii="Arial" w:eastAsia="Times New Roman" w:hAnsi="Arial" w:cs="Arial"/>
                <w:color w:val="000000" w:themeColor="text1"/>
                <w:lang w:val="en-US"/>
              </w:rPr>
            </w:pPr>
          </w:p>
        </w:tc>
      </w:tr>
      <w:tr w:rsidR="00D66A11" w:rsidRPr="00467F96" w14:paraId="6C0469AD" w14:textId="77777777" w:rsidTr="004E4042">
        <w:trPr>
          <w:trHeight w:hRule="exact" w:val="898"/>
        </w:trPr>
        <w:tc>
          <w:tcPr>
            <w:tcW w:w="5123" w:type="dxa"/>
            <w:vAlign w:val="center"/>
          </w:tcPr>
          <w:p w14:paraId="1C6A7B3E" w14:textId="51176646" w:rsidR="00D66A11" w:rsidRPr="00467F96" w:rsidRDefault="00D66A11" w:rsidP="00D66A11">
            <w:pPr>
              <w:spacing w:after="0" w:line="240" w:lineRule="auto"/>
              <w:ind w:left="29"/>
              <w:contextualSpacing/>
              <w:rPr>
                <w:rFonts w:ascii="Arial" w:eastAsia="Times New Roman" w:hAnsi="Arial" w:cs="Arial"/>
                <w:color w:val="000000" w:themeColor="text1"/>
                <w:lang w:val="en-US"/>
              </w:rPr>
            </w:pPr>
            <w:r w:rsidRPr="00467F96">
              <w:rPr>
                <w:rFonts w:ascii="Arial" w:hAnsi="Arial" w:cs="Arial"/>
                <w:lang w:val="en-US"/>
              </w:rPr>
              <w:t>Social work statement number in the proceedings, e.g. 1</w:t>
            </w:r>
            <w:r w:rsidRPr="00467F96">
              <w:rPr>
                <w:rFonts w:ascii="Arial" w:hAnsi="Arial" w:cs="Arial"/>
                <w:vertAlign w:val="superscript"/>
                <w:lang w:val="en-US"/>
              </w:rPr>
              <w:t>st</w:t>
            </w:r>
            <w:r w:rsidRPr="00467F96">
              <w:rPr>
                <w:rFonts w:ascii="Arial" w:hAnsi="Arial" w:cs="Arial"/>
                <w:lang w:val="en-US"/>
              </w:rPr>
              <w:t>, 2</w:t>
            </w:r>
            <w:r w:rsidRPr="00467F96">
              <w:rPr>
                <w:rFonts w:ascii="Arial" w:hAnsi="Arial" w:cs="Arial"/>
                <w:vertAlign w:val="superscript"/>
                <w:lang w:val="en-US"/>
              </w:rPr>
              <w:t>nd (</w:t>
            </w:r>
            <w:r w:rsidRPr="00467F96">
              <w:rPr>
                <w:rFonts w:ascii="Arial" w:hAnsi="Arial" w:cs="Arial"/>
                <w:b/>
                <w:lang w:val="en-US"/>
              </w:rPr>
              <w:t>N.B</w:t>
            </w:r>
            <w:r w:rsidRPr="00467F96">
              <w:rPr>
                <w:rFonts w:ascii="Arial" w:hAnsi="Arial" w:cs="Arial"/>
                <w:lang w:val="en-US"/>
              </w:rPr>
              <w:t>. Do not use this template for initial statements)</w:t>
            </w:r>
          </w:p>
        </w:tc>
        <w:tc>
          <w:tcPr>
            <w:tcW w:w="5216" w:type="dxa"/>
            <w:vAlign w:val="center"/>
          </w:tcPr>
          <w:p w14:paraId="3C06CD72" w14:textId="0EF74E48" w:rsidR="00D66A11" w:rsidRPr="00467F96" w:rsidRDefault="00D66A11" w:rsidP="00D66A11">
            <w:pPr>
              <w:spacing w:after="0" w:line="360" w:lineRule="auto"/>
              <w:ind w:left="29"/>
              <w:contextualSpacing/>
              <w:rPr>
                <w:rFonts w:ascii="Arial" w:eastAsia="Times New Roman" w:hAnsi="Arial" w:cs="Arial"/>
                <w:color w:val="000000" w:themeColor="text1"/>
                <w:lang w:val="en-US"/>
              </w:rPr>
            </w:pPr>
          </w:p>
        </w:tc>
      </w:tr>
      <w:tr w:rsidR="00D66A11" w:rsidRPr="00467F96" w14:paraId="6B568ACA" w14:textId="77777777" w:rsidTr="004E4042">
        <w:trPr>
          <w:trHeight w:hRule="exact" w:val="898"/>
        </w:trPr>
        <w:tc>
          <w:tcPr>
            <w:tcW w:w="5123" w:type="dxa"/>
            <w:vAlign w:val="center"/>
          </w:tcPr>
          <w:p w14:paraId="3F641591" w14:textId="3835404B" w:rsidR="00D66A11" w:rsidRPr="00467F96" w:rsidRDefault="00D66A11" w:rsidP="00D66A11">
            <w:pPr>
              <w:spacing w:after="0" w:line="240" w:lineRule="auto"/>
              <w:ind w:left="29"/>
              <w:contextualSpacing/>
              <w:rPr>
                <w:rFonts w:ascii="Arial" w:eastAsia="Times New Roman" w:hAnsi="Arial" w:cs="Arial"/>
                <w:color w:val="000000" w:themeColor="text1"/>
                <w:lang w:val="en-US"/>
              </w:rPr>
            </w:pPr>
            <w:r w:rsidRPr="00467F96">
              <w:rPr>
                <w:rFonts w:ascii="Arial" w:hAnsi="Arial" w:cs="Arial"/>
                <w:lang w:val="en-US"/>
              </w:rPr>
              <w:t>Social work statement number of this witness, including position statements and initial statements e.g. 1</w:t>
            </w:r>
            <w:r w:rsidRPr="00467F96">
              <w:rPr>
                <w:rFonts w:ascii="Arial" w:hAnsi="Arial" w:cs="Arial"/>
                <w:vertAlign w:val="superscript"/>
                <w:lang w:val="en-US"/>
              </w:rPr>
              <w:t>st</w:t>
            </w:r>
            <w:r w:rsidRPr="00467F96">
              <w:rPr>
                <w:rFonts w:ascii="Arial" w:hAnsi="Arial" w:cs="Arial"/>
                <w:lang w:val="en-US"/>
              </w:rPr>
              <w:t>, 2</w:t>
            </w:r>
            <w:r w:rsidRPr="00467F96">
              <w:rPr>
                <w:rFonts w:ascii="Arial" w:hAnsi="Arial" w:cs="Arial"/>
                <w:vertAlign w:val="superscript"/>
                <w:lang w:val="en-US"/>
              </w:rPr>
              <w:t>nd</w:t>
            </w:r>
            <w:r w:rsidRPr="00467F96">
              <w:rPr>
                <w:rFonts w:ascii="Arial" w:hAnsi="Arial" w:cs="Arial"/>
                <w:lang w:val="en-US"/>
              </w:rPr>
              <w:t>, 3</w:t>
            </w:r>
            <w:r w:rsidRPr="00467F96">
              <w:rPr>
                <w:rFonts w:ascii="Arial" w:hAnsi="Arial" w:cs="Arial"/>
                <w:vertAlign w:val="superscript"/>
                <w:lang w:val="en-US"/>
              </w:rPr>
              <w:t xml:space="preserve">rd </w:t>
            </w:r>
            <w:r w:rsidRPr="00467F96">
              <w:rPr>
                <w:rFonts w:ascii="Arial" w:hAnsi="Arial" w:cs="Arial"/>
                <w:lang w:val="en-US"/>
              </w:rPr>
              <w:t>and date of statement</w:t>
            </w:r>
          </w:p>
        </w:tc>
        <w:tc>
          <w:tcPr>
            <w:tcW w:w="5216" w:type="dxa"/>
            <w:vAlign w:val="center"/>
          </w:tcPr>
          <w:p w14:paraId="7D9C2C25" w14:textId="5A6FD2D0" w:rsidR="00D66A11" w:rsidRPr="00467F96" w:rsidRDefault="00D66A11" w:rsidP="00D66A11">
            <w:pPr>
              <w:spacing w:after="0" w:line="360" w:lineRule="auto"/>
              <w:ind w:left="29"/>
              <w:contextualSpacing/>
              <w:rPr>
                <w:rFonts w:ascii="Arial" w:eastAsia="Times New Roman" w:hAnsi="Arial" w:cs="Arial"/>
                <w:color w:val="000000" w:themeColor="text1"/>
                <w:lang w:val="en-US"/>
              </w:rPr>
            </w:pPr>
          </w:p>
        </w:tc>
      </w:tr>
      <w:tr w:rsidR="00D66A11" w:rsidRPr="00467F96" w14:paraId="3782F8A9" w14:textId="77777777" w:rsidTr="004E4042">
        <w:trPr>
          <w:trHeight w:hRule="exact" w:val="898"/>
        </w:trPr>
        <w:tc>
          <w:tcPr>
            <w:tcW w:w="5123" w:type="dxa"/>
            <w:vAlign w:val="center"/>
          </w:tcPr>
          <w:p w14:paraId="290D4380" w14:textId="77777777" w:rsidR="00D66A11" w:rsidRPr="00467F96" w:rsidRDefault="00D66A11" w:rsidP="00D66A11">
            <w:pPr>
              <w:spacing w:after="0" w:line="240" w:lineRule="auto"/>
              <w:ind w:left="29"/>
              <w:contextualSpacing/>
              <w:rPr>
                <w:rFonts w:ascii="Arial" w:eastAsia="Times New Roman" w:hAnsi="Arial" w:cs="Arial"/>
                <w:color w:val="000000" w:themeColor="text1"/>
                <w:lang w:val="en-US"/>
              </w:rPr>
            </w:pPr>
            <w:r w:rsidRPr="00467F96">
              <w:rPr>
                <w:rFonts w:ascii="Arial" w:eastAsia="Times New Roman" w:hAnsi="Arial" w:cs="Arial"/>
                <w:color w:val="000000" w:themeColor="text1"/>
                <w:lang w:val="en-US"/>
              </w:rPr>
              <w:t>This author/witness’s name, qualifications and office address</w:t>
            </w:r>
          </w:p>
        </w:tc>
        <w:tc>
          <w:tcPr>
            <w:tcW w:w="5216" w:type="dxa"/>
            <w:vAlign w:val="center"/>
          </w:tcPr>
          <w:p w14:paraId="7CE3500D" w14:textId="11E6B30E" w:rsidR="00D66A11" w:rsidRPr="00467F96" w:rsidRDefault="00D66A11" w:rsidP="00D66A11">
            <w:pPr>
              <w:spacing w:after="0" w:line="360" w:lineRule="auto"/>
              <w:ind w:left="29"/>
              <w:contextualSpacing/>
              <w:rPr>
                <w:rFonts w:ascii="Arial" w:eastAsia="Times New Roman" w:hAnsi="Arial" w:cs="Arial"/>
                <w:color w:val="000000" w:themeColor="text1"/>
                <w:lang w:val="en-US"/>
              </w:rPr>
            </w:pPr>
          </w:p>
        </w:tc>
      </w:tr>
      <w:tr w:rsidR="00D66A11" w:rsidRPr="00467F96" w14:paraId="64125A3B" w14:textId="77777777" w:rsidTr="004E4042">
        <w:trPr>
          <w:trHeight w:hRule="exact" w:val="581"/>
        </w:trPr>
        <w:tc>
          <w:tcPr>
            <w:tcW w:w="5123" w:type="dxa"/>
            <w:vAlign w:val="center"/>
          </w:tcPr>
          <w:p w14:paraId="368A41A3" w14:textId="77777777" w:rsidR="00D66A11" w:rsidRPr="00467F96" w:rsidRDefault="00D66A11" w:rsidP="00D66A11">
            <w:pPr>
              <w:spacing w:after="0" w:line="240" w:lineRule="auto"/>
              <w:ind w:left="29"/>
              <w:contextualSpacing/>
              <w:rPr>
                <w:rFonts w:ascii="Arial" w:eastAsia="Times New Roman" w:hAnsi="Arial" w:cs="Arial"/>
                <w:color w:val="000000" w:themeColor="text1"/>
                <w:lang w:val="en-US"/>
              </w:rPr>
            </w:pPr>
            <w:r w:rsidRPr="00467F96">
              <w:rPr>
                <w:rFonts w:ascii="Arial" w:eastAsia="Times New Roman" w:hAnsi="Arial" w:cs="Arial"/>
                <w:color w:val="000000" w:themeColor="text1"/>
                <w:lang w:val="en-US"/>
              </w:rPr>
              <w:t>This author/witness’s Social Work England registration number</w:t>
            </w:r>
          </w:p>
        </w:tc>
        <w:tc>
          <w:tcPr>
            <w:tcW w:w="5216" w:type="dxa"/>
            <w:vAlign w:val="center"/>
          </w:tcPr>
          <w:p w14:paraId="7104E6AC" w14:textId="52AEAB19" w:rsidR="00D66A11" w:rsidRPr="00467F96" w:rsidRDefault="00D66A11" w:rsidP="00D66A11">
            <w:pPr>
              <w:spacing w:after="0" w:line="360" w:lineRule="auto"/>
              <w:ind w:left="29"/>
              <w:contextualSpacing/>
              <w:rPr>
                <w:rFonts w:ascii="Arial" w:eastAsia="Times New Roman" w:hAnsi="Arial" w:cs="Arial"/>
                <w:color w:val="000000" w:themeColor="text1"/>
                <w:lang w:val="en-US"/>
              </w:rPr>
            </w:pPr>
          </w:p>
        </w:tc>
      </w:tr>
      <w:tr w:rsidR="00D66A11" w:rsidRPr="00467F96" w14:paraId="0C17FBF0" w14:textId="77777777" w:rsidTr="004E4042">
        <w:trPr>
          <w:trHeight w:hRule="exact" w:val="581"/>
        </w:trPr>
        <w:tc>
          <w:tcPr>
            <w:tcW w:w="5123" w:type="dxa"/>
            <w:vAlign w:val="center"/>
          </w:tcPr>
          <w:p w14:paraId="2F1C6C1E" w14:textId="77777777" w:rsidR="00D66A11" w:rsidRPr="00467F96" w:rsidRDefault="00D66A11" w:rsidP="00D66A11">
            <w:pPr>
              <w:spacing w:after="0" w:line="240" w:lineRule="auto"/>
              <w:ind w:left="29"/>
              <w:contextualSpacing/>
              <w:rPr>
                <w:rFonts w:ascii="Arial" w:eastAsia="Times New Roman" w:hAnsi="Arial" w:cs="Arial"/>
                <w:color w:val="000000" w:themeColor="text1"/>
                <w:lang w:val="en-US"/>
              </w:rPr>
            </w:pPr>
            <w:r w:rsidRPr="00467F96">
              <w:rPr>
                <w:rFonts w:ascii="Arial" w:hAnsi="Arial" w:cs="Arial"/>
                <w:color w:val="000000" w:themeColor="text1"/>
              </w:rPr>
              <w:t>I have been the allocated social worker for [insert name(s)] since [date(s)]</w:t>
            </w:r>
          </w:p>
        </w:tc>
        <w:tc>
          <w:tcPr>
            <w:tcW w:w="5216" w:type="dxa"/>
            <w:vAlign w:val="center"/>
          </w:tcPr>
          <w:p w14:paraId="706C76D7" w14:textId="4BBAA73D" w:rsidR="00D66A11" w:rsidRPr="00467F96" w:rsidRDefault="00D66A11" w:rsidP="00D66A11">
            <w:pPr>
              <w:spacing w:after="0" w:line="360" w:lineRule="auto"/>
              <w:ind w:left="29"/>
              <w:contextualSpacing/>
              <w:rPr>
                <w:rFonts w:ascii="Arial" w:eastAsia="Times New Roman" w:hAnsi="Arial" w:cs="Arial"/>
                <w:color w:val="000000" w:themeColor="text1"/>
                <w:lang w:val="en-US"/>
              </w:rPr>
            </w:pPr>
          </w:p>
        </w:tc>
      </w:tr>
    </w:tbl>
    <w:p w14:paraId="3DFD94C0" w14:textId="08036E86" w:rsidR="00DA6CD9" w:rsidRPr="00467F96" w:rsidRDefault="00993060" w:rsidP="00DA6CD9">
      <w:pPr>
        <w:ind w:left="2160"/>
        <w:rPr>
          <w:rFonts w:ascii="Arial" w:hAnsi="Arial" w:cs="Arial"/>
          <w:b/>
          <w:color w:val="000000" w:themeColor="text1"/>
        </w:rPr>
      </w:pPr>
      <w:r w:rsidRPr="00467F96">
        <w:rPr>
          <w:rFonts w:ascii="Arial" w:hAnsi="Arial" w:cs="Arial"/>
          <w:b/>
          <w:color w:val="000000" w:themeColor="text1"/>
        </w:rPr>
        <w:t>T</w:t>
      </w:r>
      <w:r w:rsidR="0070531F" w:rsidRPr="00467F96">
        <w:rPr>
          <w:rFonts w:ascii="Arial" w:hAnsi="Arial" w:cs="Arial"/>
          <w:b/>
          <w:color w:val="000000" w:themeColor="text1"/>
        </w:rPr>
        <w:t>h</w:t>
      </w:r>
      <w:r w:rsidR="00DA6CD9" w:rsidRPr="00467F96">
        <w:rPr>
          <w:rFonts w:ascii="Arial" w:hAnsi="Arial" w:cs="Arial"/>
          <w:b/>
          <w:color w:val="000000" w:themeColor="text1"/>
        </w:rPr>
        <w:t>e facts in this application are true to the best of my knowledge and belief and the opinions set out are my own.</w:t>
      </w:r>
    </w:p>
    <w:tbl>
      <w:tblPr>
        <w:tblStyle w:val="TableGrid"/>
        <w:tblpPr w:leftFromText="180" w:rightFromText="180" w:vertAnchor="text" w:horzAnchor="page" w:tblpX="3577" w:tblpY="123"/>
        <w:tblW w:w="0" w:type="auto"/>
        <w:tblLook w:val="04A0" w:firstRow="1" w:lastRow="0" w:firstColumn="1" w:lastColumn="0" w:noHBand="0" w:noVBand="1"/>
      </w:tblPr>
      <w:tblGrid>
        <w:gridCol w:w="7621"/>
      </w:tblGrid>
      <w:tr w:rsidR="00993060" w:rsidRPr="00467F96" w14:paraId="4E009F12" w14:textId="77777777" w:rsidTr="000C58F3">
        <w:trPr>
          <w:trHeight w:val="790"/>
        </w:trPr>
        <w:tc>
          <w:tcPr>
            <w:tcW w:w="7621" w:type="dxa"/>
          </w:tcPr>
          <w:p w14:paraId="21C2ECBC" w14:textId="0F276771" w:rsidR="00993060" w:rsidRPr="00467F96" w:rsidRDefault="00993060" w:rsidP="00993060">
            <w:pPr>
              <w:rPr>
                <w:rFonts w:ascii="Arial" w:hAnsi="Arial" w:cs="Arial"/>
              </w:rPr>
            </w:pPr>
          </w:p>
        </w:tc>
      </w:tr>
    </w:tbl>
    <w:p w14:paraId="6A11488A" w14:textId="77777777" w:rsidR="00DA6CD9" w:rsidRPr="00467F96" w:rsidRDefault="00DA6CD9">
      <w:pPr>
        <w:rPr>
          <w:rFonts w:ascii="Arial" w:hAnsi="Arial" w:cs="Arial"/>
        </w:rPr>
      </w:pPr>
      <w:r w:rsidRPr="00467F96">
        <w:rPr>
          <w:rFonts w:ascii="Arial" w:hAnsi="Arial" w:cs="Arial"/>
        </w:rPr>
        <w:br/>
        <w:t>Signed:</w:t>
      </w:r>
    </w:p>
    <w:p w14:paraId="35796EB8" w14:textId="52A63990" w:rsidR="00DA6CD9" w:rsidRPr="00467F96" w:rsidRDefault="00DA6CD9">
      <w:pPr>
        <w:rPr>
          <w:rFonts w:ascii="Arial" w:hAnsi="Arial" w:cs="Arial"/>
        </w:rPr>
      </w:pPr>
    </w:p>
    <w:tbl>
      <w:tblPr>
        <w:tblStyle w:val="TableGrid"/>
        <w:tblpPr w:leftFromText="180" w:rightFromText="180" w:vertAnchor="text" w:horzAnchor="page" w:tblpX="3625" w:tblpY="232"/>
        <w:tblW w:w="0" w:type="auto"/>
        <w:tblLook w:val="04A0" w:firstRow="1" w:lastRow="0" w:firstColumn="1" w:lastColumn="0" w:noHBand="0" w:noVBand="1"/>
      </w:tblPr>
      <w:tblGrid>
        <w:gridCol w:w="7621"/>
      </w:tblGrid>
      <w:tr w:rsidR="00DA6CD9" w:rsidRPr="00467F96" w14:paraId="65BA802E" w14:textId="77777777" w:rsidTr="000C58F3">
        <w:trPr>
          <w:trHeight w:val="790"/>
        </w:trPr>
        <w:tc>
          <w:tcPr>
            <w:tcW w:w="7621" w:type="dxa"/>
          </w:tcPr>
          <w:p w14:paraId="13E8D184" w14:textId="721B7B33" w:rsidR="00DA6CD9" w:rsidRPr="00467F96" w:rsidRDefault="00DA6CD9" w:rsidP="00DA6CD9">
            <w:pPr>
              <w:rPr>
                <w:rFonts w:ascii="Arial" w:hAnsi="Arial" w:cs="Arial"/>
              </w:rPr>
            </w:pPr>
          </w:p>
        </w:tc>
      </w:tr>
    </w:tbl>
    <w:p w14:paraId="4DFB2ADE" w14:textId="77777777" w:rsidR="00DA6CD9" w:rsidRPr="00467F96" w:rsidRDefault="00DA6CD9">
      <w:pPr>
        <w:rPr>
          <w:rFonts w:ascii="Arial" w:hAnsi="Arial" w:cs="Arial"/>
        </w:rPr>
      </w:pPr>
    </w:p>
    <w:p w14:paraId="3B26BEF9" w14:textId="2CC890AF" w:rsidR="00DA6CD9" w:rsidRPr="00467F96" w:rsidRDefault="00DA6CD9">
      <w:pPr>
        <w:rPr>
          <w:rFonts w:ascii="Arial" w:hAnsi="Arial" w:cs="Arial"/>
        </w:rPr>
      </w:pPr>
      <w:r w:rsidRPr="00467F96">
        <w:rPr>
          <w:rFonts w:ascii="Arial" w:hAnsi="Arial" w:cs="Arial"/>
        </w:rPr>
        <w:t>Date of completion:</w:t>
      </w:r>
    </w:p>
    <w:p w14:paraId="03CE229E" w14:textId="37C5D26F" w:rsidR="00DA6CD9" w:rsidRPr="00467F96" w:rsidRDefault="00DA6CD9">
      <w:pPr>
        <w:rPr>
          <w:rFonts w:ascii="Arial" w:hAnsi="Arial" w:cs="Arial"/>
        </w:rPr>
      </w:pPr>
      <w:r w:rsidRPr="00467F96">
        <w:rPr>
          <w:rFonts w:ascii="Arial" w:hAnsi="Arial" w:cs="Arial"/>
        </w:rPr>
        <w:t xml:space="preserve">       </w:t>
      </w:r>
    </w:p>
    <w:sdt>
      <w:sdtPr>
        <w:rPr>
          <w:rFonts w:ascii="Arial" w:hAnsi="Arial" w:cs="Arial"/>
          <w:b/>
          <w:bCs/>
          <w:color w:val="FF0000"/>
        </w:rPr>
        <w:id w:val="-453948523"/>
        <w:docPartObj>
          <w:docPartGallery w:val="Table of Contents"/>
          <w:docPartUnique/>
        </w:docPartObj>
      </w:sdtPr>
      <w:sdtEndPr>
        <w:rPr>
          <w:noProof/>
          <w:color w:val="auto"/>
        </w:rPr>
      </w:sdtEndPr>
      <w:sdtContent>
        <w:p w14:paraId="4109821F" w14:textId="518BBAF3" w:rsidR="00E359C4" w:rsidRPr="00E359C4" w:rsidRDefault="00E359C4" w:rsidP="00E359C4">
          <w:pPr>
            <w:jc w:val="center"/>
            <w:rPr>
              <w:rFonts w:ascii="Arial" w:hAnsi="Arial" w:cs="Arial"/>
              <w:b/>
              <w:bCs/>
              <w:color w:val="FF0000"/>
            </w:rPr>
          </w:pPr>
          <w:r w:rsidRPr="00E359C4">
            <w:rPr>
              <w:rFonts w:ascii="Arial" w:hAnsi="Arial" w:cs="Arial"/>
              <w:b/>
              <w:bCs/>
              <w:color w:val="FF0000"/>
            </w:rPr>
            <w:t>Please ensure that you update the page numbers on the table by clicking on the table followed by the “update” tab, selecting “update page numbers only” once the statement is completed.</w:t>
          </w:r>
        </w:p>
        <w:p w14:paraId="74EF6BBD" w14:textId="24D1BFB2" w:rsidR="007B6086" w:rsidRPr="00467F96" w:rsidRDefault="007F68E7" w:rsidP="00E359C4">
          <w:pPr>
            <w:pStyle w:val="TOCHeading"/>
            <w:jc w:val="center"/>
            <w:rPr>
              <w:rFonts w:ascii="Arial" w:eastAsiaTheme="minorEastAsia" w:hAnsi="Arial" w:cs="Arial"/>
              <w:color w:val="auto"/>
              <w:sz w:val="22"/>
              <w:szCs w:val="22"/>
            </w:rPr>
          </w:pPr>
          <w:r w:rsidRPr="00467F96">
            <w:rPr>
              <w:rFonts w:ascii="Arial" w:hAnsi="Arial" w:cs="Arial"/>
              <w:b/>
              <w:bCs/>
              <w:color w:val="auto"/>
            </w:rPr>
            <w:t xml:space="preserve">Table of contents </w:t>
          </w:r>
          <w:r w:rsidRPr="00467F96">
            <w:rPr>
              <w:rFonts w:ascii="Arial" w:eastAsiaTheme="minorEastAsia" w:hAnsi="Arial" w:cs="Arial"/>
              <w:color w:val="auto"/>
              <w:sz w:val="22"/>
              <w:szCs w:val="22"/>
            </w:rPr>
            <w:br/>
          </w:r>
        </w:p>
        <w:p w14:paraId="1D79532D" w14:textId="1230E745" w:rsidR="007F435B" w:rsidRDefault="007B6086">
          <w:pPr>
            <w:pStyle w:val="TOC2"/>
            <w:tabs>
              <w:tab w:val="left" w:pos="660"/>
              <w:tab w:val="right" w:leader="dot" w:pos="9016"/>
            </w:tabs>
            <w:rPr>
              <w:rFonts w:cstheme="minorBidi"/>
              <w:noProof/>
              <w:lang w:val="en-GB" w:eastAsia="en-GB"/>
            </w:rPr>
          </w:pPr>
          <w:r w:rsidRPr="00467F96">
            <w:rPr>
              <w:rFonts w:ascii="Arial" w:hAnsi="Arial" w:cs="Arial"/>
            </w:rPr>
            <w:fldChar w:fldCharType="begin"/>
          </w:r>
          <w:r w:rsidRPr="00467F96">
            <w:rPr>
              <w:rFonts w:ascii="Arial" w:hAnsi="Arial" w:cs="Arial"/>
            </w:rPr>
            <w:instrText xml:space="preserve"> TOC \o "1-3" \h \z \u </w:instrText>
          </w:r>
          <w:r w:rsidRPr="00467F96">
            <w:rPr>
              <w:rFonts w:ascii="Arial" w:hAnsi="Arial" w:cs="Arial"/>
            </w:rPr>
            <w:fldChar w:fldCharType="separate"/>
          </w:r>
          <w:hyperlink w:anchor="_Toc99707310" w:history="1">
            <w:r w:rsidR="007F435B" w:rsidRPr="009E4657">
              <w:rPr>
                <w:rStyle w:val="Hyperlink"/>
                <w:rFonts w:ascii="Arial" w:hAnsi="Arial" w:cs="Arial"/>
                <w:b/>
                <w:bCs/>
                <w:noProof/>
              </w:rPr>
              <w:t>1.</w:t>
            </w:r>
            <w:r w:rsidR="007F435B">
              <w:rPr>
                <w:rFonts w:cstheme="minorBidi"/>
                <w:noProof/>
                <w:lang w:val="en-GB" w:eastAsia="en-GB"/>
              </w:rPr>
              <w:tab/>
            </w:r>
            <w:r w:rsidR="007F435B" w:rsidRPr="009E4657">
              <w:rPr>
                <w:rStyle w:val="Hyperlink"/>
                <w:rFonts w:ascii="Arial" w:hAnsi="Arial" w:cs="Arial"/>
                <w:b/>
                <w:bCs/>
                <w:noProof/>
              </w:rPr>
              <w:t>Overview of the reasons for protective action being taken</w:t>
            </w:r>
            <w:r w:rsidR="007F435B">
              <w:rPr>
                <w:noProof/>
                <w:webHidden/>
              </w:rPr>
              <w:tab/>
            </w:r>
            <w:r w:rsidR="007F435B">
              <w:rPr>
                <w:noProof/>
                <w:webHidden/>
              </w:rPr>
              <w:fldChar w:fldCharType="begin"/>
            </w:r>
            <w:r w:rsidR="007F435B">
              <w:rPr>
                <w:noProof/>
                <w:webHidden/>
              </w:rPr>
              <w:instrText xml:space="preserve"> PAGEREF _Toc99707310 \h </w:instrText>
            </w:r>
            <w:r w:rsidR="007F435B">
              <w:rPr>
                <w:noProof/>
                <w:webHidden/>
              </w:rPr>
            </w:r>
            <w:r w:rsidR="007F435B">
              <w:rPr>
                <w:noProof/>
                <w:webHidden/>
              </w:rPr>
              <w:fldChar w:fldCharType="separate"/>
            </w:r>
            <w:r w:rsidR="007F435B">
              <w:rPr>
                <w:noProof/>
                <w:webHidden/>
              </w:rPr>
              <w:t>3</w:t>
            </w:r>
            <w:r w:rsidR="007F435B">
              <w:rPr>
                <w:noProof/>
                <w:webHidden/>
              </w:rPr>
              <w:fldChar w:fldCharType="end"/>
            </w:r>
          </w:hyperlink>
        </w:p>
        <w:p w14:paraId="5278B8AB" w14:textId="66E3D6EC" w:rsidR="007F435B" w:rsidRDefault="003F30D5">
          <w:pPr>
            <w:pStyle w:val="TOC2"/>
            <w:tabs>
              <w:tab w:val="left" w:pos="660"/>
              <w:tab w:val="right" w:leader="dot" w:pos="9016"/>
            </w:tabs>
            <w:rPr>
              <w:rFonts w:cstheme="minorBidi"/>
              <w:noProof/>
              <w:lang w:val="en-GB" w:eastAsia="en-GB"/>
            </w:rPr>
          </w:pPr>
          <w:hyperlink w:anchor="_Toc99707311" w:history="1">
            <w:r w:rsidR="007F435B" w:rsidRPr="009E4657">
              <w:rPr>
                <w:rStyle w:val="Hyperlink"/>
                <w:rFonts w:ascii="Arial" w:hAnsi="Arial" w:cs="Arial"/>
                <w:b/>
                <w:bCs/>
                <w:noProof/>
              </w:rPr>
              <w:t>2.</w:t>
            </w:r>
            <w:r w:rsidR="007F435B">
              <w:rPr>
                <w:rFonts w:cstheme="minorBidi"/>
                <w:noProof/>
                <w:lang w:val="en-GB" w:eastAsia="en-GB"/>
              </w:rPr>
              <w:tab/>
            </w:r>
            <w:r w:rsidR="007F435B" w:rsidRPr="009E4657">
              <w:rPr>
                <w:rStyle w:val="Hyperlink"/>
                <w:rFonts w:ascii="Arial" w:hAnsi="Arial" w:cs="Arial"/>
                <w:b/>
                <w:bCs/>
                <w:noProof/>
                <w:shd w:val="clear" w:color="auto" w:fill="F2F2F2" w:themeFill="background1" w:themeFillShade="F2"/>
              </w:rPr>
              <w:t>Overview of which court order or order/s are being sought</w:t>
            </w:r>
            <w:r w:rsidR="007F435B">
              <w:rPr>
                <w:noProof/>
                <w:webHidden/>
              </w:rPr>
              <w:tab/>
            </w:r>
            <w:r w:rsidR="007F435B">
              <w:rPr>
                <w:noProof/>
                <w:webHidden/>
              </w:rPr>
              <w:fldChar w:fldCharType="begin"/>
            </w:r>
            <w:r w:rsidR="007F435B">
              <w:rPr>
                <w:noProof/>
                <w:webHidden/>
              </w:rPr>
              <w:instrText xml:space="preserve"> PAGEREF _Toc99707311 \h </w:instrText>
            </w:r>
            <w:r w:rsidR="007F435B">
              <w:rPr>
                <w:noProof/>
                <w:webHidden/>
              </w:rPr>
            </w:r>
            <w:r w:rsidR="007F435B">
              <w:rPr>
                <w:noProof/>
                <w:webHidden/>
              </w:rPr>
              <w:fldChar w:fldCharType="separate"/>
            </w:r>
            <w:r w:rsidR="007F435B">
              <w:rPr>
                <w:noProof/>
                <w:webHidden/>
              </w:rPr>
              <w:t>3</w:t>
            </w:r>
            <w:r w:rsidR="007F435B">
              <w:rPr>
                <w:noProof/>
                <w:webHidden/>
              </w:rPr>
              <w:fldChar w:fldCharType="end"/>
            </w:r>
          </w:hyperlink>
        </w:p>
        <w:p w14:paraId="7C51685C" w14:textId="16D10623" w:rsidR="007F435B" w:rsidRDefault="003F30D5">
          <w:pPr>
            <w:pStyle w:val="TOC2"/>
            <w:tabs>
              <w:tab w:val="left" w:pos="660"/>
              <w:tab w:val="right" w:leader="dot" w:pos="9016"/>
            </w:tabs>
            <w:rPr>
              <w:rFonts w:cstheme="minorBidi"/>
              <w:noProof/>
              <w:lang w:val="en-GB" w:eastAsia="en-GB"/>
            </w:rPr>
          </w:pPr>
          <w:hyperlink w:anchor="_Toc99707312" w:history="1">
            <w:r w:rsidR="007F435B" w:rsidRPr="009E4657">
              <w:rPr>
                <w:rStyle w:val="Hyperlink"/>
                <w:rFonts w:ascii="Arial" w:hAnsi="Arial" w:cs="Arial"/>
                <w:b/>
                <w:bCs/>
                <w:noProof/>
              </w:rPr>
              <w:t>2.</w:t>
            </w:r>
            <w:r w:rsidR="007F435B">
              <w:rPr>
                <w:rFonts w:cstheme="minorBidi"/>
                <w:noProof/>
                <w:lang w:val="en-GB" w:eastAsia="en-GB"/>
              </w:rPr>
              <w:tab/>
            </w:r>
            <w:r w:rsidR="007F435B" w:rsidRPr="009E4657">
              <w:rPr>
                <w:rStyle w:val="Hyperlink"/>
                <w:rFonts w:ascii="Arial" w:hAnsi="Arial" w:cs="Arial"/>
                <w:b/>
                <w:bCs/>
                <w:noProof/>
              </w:rPr>
              <w:t>Impact on the child of the application being made/ not made</w:t>
            </w:r>
            <w:r w:rsidR="007F435B">
              <w:rPr>
                <w:noProof/>
                <w:webHidden/>
              </w:rPr>
              <w:tab/>
            </w:r>
            <w:r w:rsidR="007F435B">
              <w:rPr>
                <w:noProof/>
                <w:webHidden/>
              </w:rPr>
              <w:fldChar w:fldCharType="begin"/>
            </w:r>
            <w:r w:rsidR="007F435B">
              <w:rPr>
                <w:noProof/>
                <w:webHidden/>
              </w:rPr>
              <w:instrText xml:space="preserve"> PAGEREF _Toc99707312 \h </w:instrText>
            </w:r>
            <w:r w:rsidR="007F435B">
              <w:rPr>
                <w:noProof/>
                <w:webHidden/>
              </w:rPr>
            </w:r>
            <w:r w:rsidR="007F435B">
              <w:rPr>
                <w:noProof/>
                <w:webHidden/>
              </w:rPr>
              <w:fldChar w:fldCharType="separate"/>
            </w:r>
            <w:r w:rsidR="007F435B">
              <w:rPr>
                <w:noProof/>
                <w:webHidden/>
              </w:rPr>
              <w:t>4</w:t>
            </w:r>
            <w:r w:rsidR="007F435B">
              <w:rPr>
                <w:noProof/>
                <w:webHidden/>
              </w:rPr>
              <w:fldChar w:fldCharType="end"/>
            </w:r>
          </w:hyperlink>
        </w:p>
        <w:p w14:paraId="5A1D955F" w14:textId="0DC98FFF" w:rsidR="007F435B" w:rsidRDefault="003F30D5">
          <w:pPr>
            <w:pStyle w:val="TOC2"/>
            <w:tabs>
              <w:tab w:val="left" w:pos="660"/>
              <w:tab w:val="right" w:leader="dot" w:pos="9016"/>
            </w:tabs>
            <w:rPr>
              <w:rFonts w:cstheme="minorBidi"/>
              <w:noProof/>
              <w:lang w:val="en-GB" w:eastAsia="en-GB"/>
            </w:rPr>
          </w:pPr>
          <w:hyperlink w:anchor="_Toc99707313" w:history="1">
            <w:r w:rsidR="007F435B" w:rsidRPr="009E4657">
              <w:rPr>
                <w:rStyle w:val="Hyperlink"/>
                <w:rFonts w:ascii="Arial" w:hAnsi="Arial" w:cs="Arial"/>
                <w:b/>
                <w:bCs/>
                <w:noProof/>
              </w:rPr>
              <w:t>3.</w:t>
            </w:r>
            <w:r w:rsidR="007F435B">
              <w:rPr>
                <w:rFonts w:cstheme="minorBidi"/>
                <w:noProof/>
                <w:lang w:val="en-GB" w:eastAsia="en-GB"/>
              </w:rPr>
              <w:tab/>
            </w:r>
            <w:r w:rsidR="007F435B" w:rsidRPr="009E4657">
              <w:rPr>
                <w:rStyle w:val="Hyperlink"/>
                <w:rFonts w:ascii="Arial" w:hAnsi="Arial" w:cs="Arial"/>
                <w:b/>
                <w:bCs/>
                <w:noProof/>
              </w:rPr>
              <w:t>The Social Work chronology</w:t>
            </w:r>
            <w:r w:rsidR="007F435B">
              <w:rPr>
                <w:noProof/>
                <w:webHidden/>
              </w:rPr>
              <w:tab/>
            </w:r>
            <w:r w:rsidR="007F435B">
              <w:rPr>
                <w:noProof/>
                <w:webHidden/>
              </w:rPr>
              <w:fldChar w:fldCharType="begin"/>
            </w:r>
            <w:r w:rsidR="007F435B">
              <w:rPr>
                <w:noProof/>
                <w:webHidden/>
              </w:rPr>
              <w:instrText xml:space="preserve"> PAGEREF _Toc99707313 \h </w:instrText>
            </w:r>
            <w:r w:rsidR="007F435B">
              <w:rPr>
                <w:noProof/>
                <w:webHidden/>
              </w:rPr>
            </w:r>
            <w:r w:rsidR="007F435B">
              <w:rPr>
                <w:noProof/>
                <w:webHidden/>
              </w:rPr>
              <w:fldChar w:fldCharType="separate"/>
            </w:r>
            <w:r w:rsidR="007F435B">
              <w:rPr>
                <w:noProof/>
                <w:webHidden/>
              </w:rPr>
              <w:t>4</w:t>
            </w:r>
            <w:r w:rsidR="007F435B">
              <w:rPr>
                <w:noProof/>
                <w:webHidden/>
              </w:rPr>
              <w:fldChar w:fldCharType="end"/>
            </w:r>
          </w:hyperlink>
        </w:p>
        <w:p w14:paraId="3BF83268" w14:textId="087E5EF5" w:rsidR="007F435B" w:rsidRDefault="003F30D5">
          <w:pPr>
            <w:pStyle w:val="TOC2"/>
            <w:tabs>
              <w:tab w:val="left" w:pos="660"/>
              <w:tab w:val="right" w:leader="dot" w:pos="9016"/>
            </w:tabs>
            <w:rPr>
              <w:rFonts w:cstheme="minorBidi"/>
              <w:noProof/>
              <w:lang w:val="en-GB" w:eastAsia="en-GB"/>
            </w:rPr>
          </w:pPr>
          <w:hyperlink w:anchor="_Toc99707314" w:history="1">
            <w:r w:rsidR="007F435B" w:rsidRPr="009E4657">
              <w:rPr>
                <w:rStyle w:val="Hyperlink"/>
                <w:rFonts w:ascii="Arial" w:hAnsi="Arial" w:cs="Arial"/>
                <w:b/>
                <w:bCs/>
                <w:noProof/>
              </w:rPr>
              <w:t>4.</w:t>
            </w:r>
            <w:r w:rsidR="007F435B">
              <w:rPr>
                <w:rFonts w:cstheme="minorBidi"/>
                <w:noProof/>
                <w:lang w:val="en-GB" w:eastAsia="en-GB"/>
              </w:rPr>
              <w:tab/>
            </w:r>
            <w:r w:rsidR="007F435B" w:rsidRPr="009E4657">
              <w:rPr>
                <w:rStyle w:val="Hyperlink"/>
                <w:rFonts w:ascii="Arial" w:hAnsi="Arial" w:cs="Arial"/>
                <w:b/>
                <w:bCs/>
                <w:noProof/>
              </w:rPr>
              <w:t>Analysis of risk and protective factors</w:t>
            </w:r>
            <w:r w:rsidR="007F435B">
              <w:rPr>
                <w:noProof/>
                <w:webHidden/>
              </w:rPr>
              <w:tab/>
            </w:r>
            <w:r w:rsidR="007F435B">
              <w:rPr>
                <w:noProof/>
                <w:webHidden/>
              </w:rPr>
              <w:fldChar w:fldCharType="begin"/>
            </w:r>
            <w:r w:rsidR="007F435B">
              <w:rPr>
                <w:noProof/>
                <w:webHidden/>
              </w:rPr>
              <w:instrText xml:space="preserve"> PAGEREF _Toc99707314 \h </w:instrText>
            </w:r>
            <w:r w:rsidR="007F435B">
              <w:rPr>
                <w:noProof/>
                <w:webHidden/>
              </w:rPr>
            </w:r>
            <w:r w:rsidR="007F435B">
              <w:rPr>
                <w:noProof/>
                <w:webHidden/>
              </w:rPr>
              <w:fldChar w:fldCharType="separate"/>
            </w:r>
            <w:r w:rsidR="007F435B">
              <w:rPr>
                <w:noProof/>
                <w:webHidden/>
              </w:rPr>
              <w:t>5</w:t>
            </w:r>
            <w:r w:rsidR="007F435B">
              <w:rPr>
                <w:noProof/>
                <w:webHidden/>
              </w:rPr>
              <w:fldChar w:fldCharType="end"/>
            </w:r>
          </w:hyperlink>
        </w:p>
        <w:p w14:paraId="3BB291E7" w14:textId="0C5CD9D7" w:rsidR="007F435B" w:rsidRDefault="003F30D5">
          <w:pPr>
            <w:pStyle w:val="TOC2"/>
            <w:tabs>
              <w:tab w:val="left" w:pos="660"/>
              <w:tab w:val="right" w:leader="dot" w:pos="9016"/>
            </w:tabs>
            <w:rPr>
              <w:rFonts w:cstheme="minorBidi"/>
              <w:noProof/>
              <w:lang w:val="en-GB" w:eastAsia="en-GB"/>
            </w:rPr>
          </w:pPr>
          <w:hyperlink w:anchor="_Toc99707315" w:history="1">
            <w:r w:rsidR="007F435B" w:rsidRPr="009E4657">
              <w:rPr>
                <w:rStyle w:val="Hyperlink"/>
                <w:rFonts w:ascii="Arial" w:hAnsi="Arial" w:cs="Arial"/>
                <w:b/>
                <w:bCs/>
                <w:noProof/>
              </w:rPr>
              <w:t>5.</w:t>
            </w:r>
            <w:r w:rsidR="007F435B">
              <w:rPr>
                <w:rFonts w:cstheme="minorBidi"/>
                <w:noProof/>
                <w:lang w:val="en-GB" w:eastAsia="en-GB"/>
              </w:rPr>
              <w:tab/>
            </w:r>
            <w:r w:rsidR="007F435B" w:rsidRPr="009E4657">
              <w:rPr>
                <w:rStyle w:val="Hyperlink"/>
                <w:rFonts w:ascii="Arial" w:hAnsi="Arial" w:cs="Arial"/>
                <w:b/>
                <w:bCs/>
                <w:noProof/>
              </w:rPr>
              <w:t>Analysis of the care being provided to the children</w:t>
            </w:r>
            <w:r w:rsidR="007F435B">
              <w:rPr>
                <w:noProof/>
                <w:webHidden/>
              </w:rPr>
              <w:tab/>
            </w:r>
            <w:r w:rsidR="007F435B">
              <w:rPr>
                <w:noProof/>
                <w:webHidden/>
              </w:rPr>
              <w:fldChar w:fldCharType="begin"/>
            </w:r>
            <w:r w:rsidR="007F435B">
              <w:rPr>
                <w:noProof/>
                <w:webHidden/>
              </w:rPr>
              <w:instrText xml:space="preserve"> PAGEREF _Toc99707315 \h </w:instrText>
            </w:r>
            <w:r w:rsidR="007F435B">
              <w:rPr>
                <w:noProof/>
                <w:webHidden/>
              </w:rPr>
            </w:r>
            <w:r w:rsidR="007F435B">
              <w:rPr>
                <w:noProof/>
                <w:webHidden/>
              </w:rPr>
              <w:fldChar w:fldCharType="separate"/>
            </w:r>
            <w:r w:rsidR="007F435B">
              <w:rPr>
                <w:noProof/>
                <w:webHidden/>
              </w:rPr>
              <w:t>6</w:t>
            </w:r>
            <w:r w:rsidR="007F435B">
              <w:rPr>
                <w:noProof/>
                <w:webHidden/>
              </w:rPr>
              <w:fldChar w:fldCharType="end"/>
            </w:r>
          </w:hyperlink>
        </w:p>
        <w:p w14:paraId="4C9427C1" w14:textId="0945632A" w:rsidR="007F435B" w:rsidRDefault="003F30D5">
          <w:pPr>
            <w:pStyle w:val="TOC2"/>
            <w:tabs>
              <w:tab w:val="left" w:pos="660"/>
              <w:tab w:val="right" w:leader="dot" w:pos="9016"/>
            </w:tabs>
            <w:rPr>
              <w:rFonts w:cstheme="minorBidi"/>
              <w:noProof/>
              <w:lang w:val="en-GB" w:eastAsia="en-GB"/>
            </w:rPr>
          </w:pPr>
          <w:hyperlink w:anchor="_Toc99707316" w:history="1">
            <w:r w:rsidR="007F435B" w:rsidRPr="009E4657">
              <w:rPr>
                <w:rStyle w:val="Hyperlink"/>
                <w:rFonts w:ascii="Arial" w:hAnsi="Arial" w:cs="Arial"/>
                <w:b/>
                <w:bCs/>
                <w:noProof/>
              </w:rPr>
              <w:t>6.</w:t>
            </w:r>
            <w:r w:rsidR="007F435B">
              <w:rPr>
                <w:rFonts w:cstheme="minorBidi"/>
                <w:noProof/>
                <w:lang w:val="en-GB" w:eastAsia="en-GB"/>
              </w:rPr>
              <w:tab/>
            </w:r>
            <w:r w:rsidR="007F435B" w:rsidRPr="009E4657">
              <w:rPr>
                <w:rStyle w:val="Hyperlink"/>
                <w:rFonts w:ascii="Arial" w:hAnsi="Arial" w:cs="Arial"/>
                <w:b/>
                <w:bCs/>
                <w:noProof/>
              </w:rPr>
              <w:t>Analysis of the support available to the family</w:t>
            </w:r>
            <w:r w:rsidR="007F435B">
              <w:rPr>
                <w:noProof/>
                <w:webHidden/>
              </w:rPr>
              <w:tab/>
            </w:r>
            <w:r w:rsidR="007F435B">
              <w:rPr>
                <w:noProof/>
                <w:webHidden/>
              </w:rPr>
              <w:fldChar w:fldCharType="begin"/>
            </w:r>
            <w:r w:rsidR="007F435B">
              <w:rPr>
                <w:noProof/>
                <w:webHidden/>
              </w:rPr>
              <w:instrText xml:space="preserve"> PAGEREF _Toc99707316 \h </w:instrText>
            </w:r>
            <w:r w:rsidR="007F435B">
              <w:rPr>
                <w:noProof/>
                <w:webHidden/>
              </w:rPr>
            </w:r>
            <w:r w:rsidR="007F435B">
              <w:rPr>
                <w:noProof/>
                <w:webHidden/>
              </w:rPr>
              <w:fldChar w:fldCharType="separate"/>
            </w:r>
            <w:r w:rsidR="007F435B">
              <w:rPr>
                <w:noProof/>
                <w:webHidden/>
              </w:rPr>
              <w:t>6</w:t>
            </w:r>
            <w:r w:rsidR="007F435B">
              <w:rPr>
                <w:noProof/>
                <w:webHidden/>
              </w:rPr>
              <w:fldChar w:fldCharType="end"/>
            </w:r>
          </w:hyperlink>
        </w:p>
        <w:p w14:paraId="6AC5F2F9" w14:textId="4BEE91AD" w:rsidR="007F435B" w:rsidRDefault="003F30D5">
          <w:pPr>
            <w:pStyle w:val="TOC2"/>
            <w:tabs>
              <w:tab w:val="left" w:pos="660"/>
              <w:tab w:val="right" w:leader="dot" w:pos="9016"/>
            </w:tabs>
            <w:rPr>
              <w:rFonts w:cstheme="minorBidi"/>
              <w:noProof/>
              <w:lang w:val="en-GB" w:eastAsia="en-GB"/>
            </w:rPr>
          </w:pPr>
          <w:hyperlink w:anchor="_Toc99707317" w:history="1">
            <w:r w:rsidR="007F435B" w:rsidRPr="009E4657">
              <w:rPr>
                <w:rStyle w:val="Hyperlink"/>
                <w:rFonts w:ascii="Arial" w:hAnsi="Arial" w:cs="Arial"/>
                <w:b/>
                <w:bCs/>
                <w:noProof/>
              </w:rPr>
              <w:t>7.</w:t>
            </w:r>
            <w:r w:rsidR="007F435B">
              <w:rPr>
                <w:rFonts w:cstheme="minorBidi"/>
                <w:noProof/>
                <w:lang w:val="en-GB" w:eastAsia="en-GB"/>
              </w:rPr>
              <w:tab/>
            </w:r>
            <w:r w:rsidR="007F435B" w:rsidRPr="009E4657">
              <w:rPr>
                <w:rStyle w:val="Hyperlink"/>
                <w:rFonts w:ascii="Arial" w:hAnsi="Arial" w:cs="Arial"/>
                <w:b/>
                <w:bCs/>
                <w:noProof/>
              </w:rPr>
              <w:t>Analysis of the realistic options</w:t>
            </w:r>
            <w:r w:rsidR="007F435B">
              <w:rPr>
                <w:noProof/>
                <w:webHidden/>
              </w:rPr>
              <w:tab/>
            </w:r>
            <w:r w:rsidR="007F435B">
              <w:rPr>
                <w:noProof/>
                <w:webHidden/>
              </w:rPr>
              <w:fldChar w:fldCharType="begin"/>
            </w:r>
            <w:r w:rsidR="007F435B">
              <w:rPr>
                <w:noProof/>
                <w:webHidden/>
              </w:rPr>
              <w:instrText xml:space="preserve"> PAGEREF _Toc99707317 \h </w:instrText>
            </w:r>
            <w:r w:rsidR="007F435B">
              <w:rPr>
                <w:noProof/>
                <w:webHidden/>
              </w:rPr>
            </w:r>
            <w:r w:rsidR="007F435B">
              <w:rPr>
                <w:noProof/>
                <w:webHidden/>
              </w:rPr>
              <w:fldChar w:fldCharType="separate"/>
            </w:r>
            <w:r w:rsidR="007F435B">
              <w:rPr>
                <w:noProof/>
                <w:webHidden/>
              </w:rPr>
              <w:t>7</w:t>
            </w:r>
            <w:r w:rsidR="007F435B">
              <w:rPr>
                <w:noProof/>
                <w:webHidden/>
              </w:rPr>
              <w:fldChar w:fldCharType="end"/>
            </w:r>
          </w:hyperlink>
        </w:p>
        <w:p w14:paraId="47072ED2" w14:textId="27F66CBF" w:rsidR="007F435B" w:rsidRDefault="003F30D5">
          <w:pPr>
            <w:pStyle w:val="TOC2"/>
            <w:tabs>
              <w:tab w:val="left" w:pos="660"/>
              <w:tab w:val="right" w:leader="dot" w:pos="9016"/>
            </w:tabs>
            <w:rPr>
              <w:rFonts w:cstheme="minorBidi"/>
              <w:noProof/>
              <w:lang w:val="en-GB" w:eastAsia="en-GB"/>
            </w:rPr>
          </w:pPr>
          <w:hyperlink w:anchor="_Toc99707318" w:history="1">
            <w:r w:rsidR="007F435B" w:rsidRPr="009E4657">
              <w:rPr>
                <w:rStyle w:val="Hyperlink"/>
                <w:rFonts w:ascii="Arial" w:hAnsi="Arial" w:cs="Arial"/>
                <w:b/>
                <w:bCs/>
                <w:noProof/>
              </w:rPr>
              <w:t>8.</w:t>
            </w:r>
            <w:r w:rsidR="007F435B">
              <w:rPr>
                <w:rFonts w:cstheme="minorBidi"/>
                <w:noProof/>
                <w:lang w:val="en-GB" w:eastAsia="en-GB"/>
              </w:rPr>
              <w:tab/>
            </w:r>
            <w:r w:rsidR="007F435B" w:rsidRPr="009E4657">
              <w:rPr>
                <w:rStyle w:val="Hyperlink"/>
                <w:rFonts w:ascii="Arial" w:hAnsi="Arial" w:cs="Arial"/>
                <w:b/>
                <w:bCs/>
                <w:noProof/>
              </w:rPr>
              <w:t>Family Time – Final Proposed Plan</w:t>
            </w:r>
            <w:r w:rsidR="007F435B">
              <w:rPr>
                <w:noProof/>
                <w:webHidden/>
              </w:rPr>
              <w:tab/>
            </w:r>
            <w:r w:rsidR="007F435B">
              <w:rPr>
                <w:noProof/>
                <w:webHidden/>
              </w:rPr>
              <w:fldChar w:fldCharType="begin"/>
            </w:r>
            <w:r w:rsidR="007F435B">
              <w:rPr>
                <w:noProof/>
                <w:webHidden/>
              </w:rPr>
              <w:instrText xml:space="preserve"> PAGEREF _Toc99707318 \h </w:instrText>
            </w:r>
            <w:r w:rsidR="007F435B">
              <w:rPr>
                <w:noProof/>
                <w:webHidden/>
              </w:rPr>
            </w:r>
            <w:r w:rsidR="007F435B">
              <w:rPr>
                <w:noProof/>
                <w:webHidden/>
              </w:rPr>
              <w:fldChar w:fldCharType="separate"/>
            </w:r>
            <w:r w:rsidR="007F435B">
              <w:rPr>
                <w:noProof/>
                <w:webHidden/>
              </w:rPr>
              <w:t>7</w:t>
            </w:r>
            <w:r w:rsidR="007F435B">
              <w:rPr>
                <w:noProof/>
                <w:webHidden/>
              </w:rPr>
              <w:fldChar w:fldCharType="end"/>
            </w:r>
          </w:hyperlink>
        </w:p>
        <w:p w14:paraId="799C0B92" w14:textId="5EA3B0CC" w:rsidR="007F435B" w:rsidRDefault="003F30D5">
          <w:pPr>
            <w:pStyle w:val="TOC2"/>
            <w:tabs>
              <w:tab w:val="left" w:pos="660"/>
              <w:tab w:val="right" w:leader="dot" w:pos="9016"/>
            </w:tabs>
            <w:rPr>
              <w:rFonts w:cstheme="minorBidi"/>
              <w:noProof/>
              <w:lang w:val="en-GB" w:eastAsia="en-GB"/>
            </w:rPr>
          </w:pPr>
          <w:hyperlink w:anchor="_Toc99707319" w:history="1">
            <w:r w:rsidR="007F435B" w:rsidRPr="009E4657">
              <w:rPr>
                <w:rStyle w:val="Hyperlink"/>
                <w:rFonts w:ascii="Arial" w:hAnsi="Arial" w:cs="Arial"/>
                <w:b/>
                <w:bCs/>
                <w:noProof/>
              </w:rPr>
              <w:t>9.</w:t>
            </w:r>
            <w:r w:rsidR="007F435B">
              <w:rPr>
                <w:rFonts w:cstheme="minorBidi"/>
                <w:noProof/>
                <w:lang w:val="en-GB" w:eastAsia="en-GB"/>
              </w:rPr>
              <w:tab/>
            </w:r>
            <w:r w:rsidR="007F435B" w:rsidRPr="009E4657">
              <w:rPr>
                <w:rStyle w:val="Hyperlink"/>
                <w:rFonts w:ascii="Arial" w:hAnsi="Arial" w:cs="Arial"/>
                <w:b/>
                <w:bCs/>
                <w:noProof/>
              </w:rPr>
              <w:t>The range of views of parties and significant others</w:t>
            </w:r>
            <w:r w:rsidR="007F435B">
              <w:rPr>
                <w:noProof/>
                <w:webHidden/>
              </w:rPr>
              <w:tab/>
            </w:r>
            <w:r w:rsidR="007F435B">
              <w:rPr>
                <w:noProof/>
                <w:webHidden/>
              </w:rPr>
              <w:fldChar w:fldCharType="begin"/>
            </w:r>
            <w:r w:rsidR="007F435B">
              <w:rPr>
                <w:noProof/>
                <w:webHidden/>
              </w:rPr>
              <w:instrText xml:space="preserve"> PAGEREF _Toc99707319 \h </w:instrText>
            </w:r>
            <w:r w:rsidR="007F435B">
              <w:rPr>
                <w:noProof/>
                <w:webHidden/>
              </w:rPr>
            </w:r>
            <w:r w:rsidR="007F435B">
              <w:rPr>
                <w:noProof/>
                <w:webHidden/>
              </w:rPr>
              <w:fldChar w:fldCharType="separate"/>
            </w:r>
            <w:r w:rsidR="007F435B">
              <w:rPr>
                <w:noProof/>
                <w:webHidden/>
              </w:rPr>
              <w:t>8</w:t>
            </w:r>
            <w:r w:rsidR="007F435B">
              <w:rPr>
                <w:noProof/>
                <w:webHidden/>
              </w:rPr>
              <w:fldChar w:fldCharType="end"/>
            </w:r>
          </w:hyperlink>
        </w:p>
        <w:p w14:paraId="7274E5B5" w14:textId="454A3589" w:rsidR="007F435B" w:rsidRDefault="003F30D5">
          <w:pPr>
            <w:pStyle w:val="TOC2"/>
            <w:tabs>
              <w:tab w:val="left" w:pos="880"/>
              <w:tab w:val="right" w:leader="dot" w:pos="9016"/>
            </w:tabs>
            <w:rPr>
              <w:rFonts w:cstheme="minorBidi"/>
              <w:noProof/>
              <w:lang w:val="en-GB" w:eastAsia="en-GB"/>
            </w:rPr>
          </w:pPr>
          <w:hyperlink w:anchor="_Toc99707320" w:history="1">
            <w:r w:rsidR="007F435B" w:rsidRPr="009E4657">
              <w:rPr>
                <w:rStyle w:val="Hyperlink"/>
                <w:rFonts w:ascii="Arial" w:hAnsi="Arial" w:cs="Arial"/>
                <w:b/>
                <w:bCs/>
                <w:noProof/>
              </w:rPr>
              <w:t>10.</w:t>
            </w:r>
            <w:r w:rsidR="007F435B">
              <w:rPr>
                <w:rFonts w:cstheme="minorBidi"/>
                <w:noProof/>
                <w:lang w:val="en-GB" w:eastAsia="en-GB"/>
              </w:rPr>
              <w:tab/>
            </w:r>
            <w:r w:rsidR="007F435B" w:rsidRPr="009E4657">
              <w:rPr>
                <w:rStyle w:val="Hyperlink"/>
                <w:rFonts w:ascii="Arial" w:hAnsi="Arial" w:cs="Arial"/>
                <w:b/>
                <w:bCs/>
                <w:noProof/>
              </w:rPr>
              <w:t>Statement of procedural fairness</w:t>
            </w:r>
            <w:r w:rsidR="007F435B">
              <w:rPr>
                <w:noProof/>
                <w:webHidden/>
              </w:rPr>
              <w:tab/>
            </w:r>
            <w:r w:rsidR="007F435B">
              <w:rPr>
                <w:noProof/>
                <w:webHidden/>
              </w:rPr>
              <w:fldChar w:fldCharType="begin"/>
            </w:r>
            <w:r w:rsidR="007F435B">
              <w:rPr>
                <w:noProof/>
                <w:webHidden/>
              </w:rPr>
              <w:instrText xml:space="preserve"> PAGEREF _Toc99707320 \h </w:instrText>
            </w:r>
            <w:r w:rsidR="007F435B">
              <w:rPr>
                <w:noProof/>
                <w:webHidden/>
              </w:rPr>
            </w:r>
            <w:r w:rsidR="007F435B">
              <w:rPr>
                <w:noProof/>
                <w:webHidden/>
              </w:rPr>
              <w:fldChar w:fldCharType="separate"/>
            </w:r>
            <w:r w:rsidR="007F435B">
              <w:rPr>
                <w:noProof/>
                <w:webHidden/>
              </w:rPr>
              <w:t>8</w:t>
            </w:r>
            <w:r w:rsidR="007F435B">
              <w:rPr>
                <w:noProof/>
                <w:webHidden/>
              </w:rPr>
              <w:fldChar w:fldCharType="end"/>
            </w:r>
          </w:hyperlink>
        </w:p>
        <w:p w14:paraId="099D52C2" w14:textId="27DD4978" w:rsidR="007F435B" w:rsidRDefault="003F30D5">
          <w:pPr>
            <w:pStyle w:val="TOC2"/>
            <w:tabs>
              <w:tab w:val="left" w:pos="880"/>
              <w:tab w:val="right" w:leader="dot" w:pos="9016"/>
            </w:tabs>
            <w:rPr>
              <w:rFonts w:cstheme="minorBidi"/>
              <w:noProof/>
              <w:lang w:val="en-GB" w:eastAsia="en-GB"/>
            </w:rPr>
          </w:pPr>
          <w:hyperlink w:anchor="_Toc99707321" w:history="1">
            <w:r w:rsidR="007F435B" w:rsidRPr="009E4657">
              <w:rPr>
                <w:rStyle w:val="Hyperlink"/>
                <w:rFonts w:ascii="Arial" w:hAnsi="Arial" w:cs="Arial"/>
                <w:b/>
                <w:bCs/>
                <w:noProof/>
              </w:rPr>
              <w:t>11.</w:t>
            </w:r>
            <w:r w:rsidR="007F435B">
              <w:rPr>
                <w:rFonts w:cstheme="minorBidi"/>
                <w:noProof/>
                <w:lang w:val="en-GB" w:eastAsia="en-GB"/>
              </w:rPr>
              <w:tab/>
            </w:r>
            <w:r w:rsidR="007F435B" w:rsidRPr="009E4657">
              <w:rPr>
                <w:rStyle w:val="Hyperlink"/>
                <w:rFonts w:ascii="Arial" w:hAnsi="Arial" w:cs="Arial"/>
                <w:b/>
                <w:bCs/>
                <w:noProof/>
              </w:rPr>
              <w:t>The welfare checklist in full for reference</w:t>
            </w:r>
            <w:r w:rsidR="007F435B">
              <w:rPr>
                <w:noProof/>
                <w:webHidden/>
              </w:rPr>
              <w:tab/>
            </w:r>
            <w:r w:rsidR="007F435B">
              <w:rPr>
                <w:noProof/>
                <w:webHidden/>
              </w:rPr>
              <w:fldChar w:fldCharType="begin"/>
            </w:r>
            <w:r w:rsidR="007F435B">
              <w:rPr>
                <w:noProof/>
                <w:webHidden/>
              </w:rPr>
              <w:instrText xml:space="preserve"> PAGEREF _Toc99707321 \h </w:instrText>
            </w:r>
            <w:r w:rsidR="007F435B">
              <w:rPr>
                <w:noProof/>
                <w:webHidden/>
              </w:rPr>
            </w:r>
            <w:r w:rsidR="007F435B">
              <w:rPr>
                <w:noProof/>
                <w:webHidden/>
              </w:rPr>
              <w:fldChar w:fldCharType="separate"/>
            </w:r>
            <w:r w:rsidR="007F435B">
              <w:rPr>
                <w:noProof/>
                <w:webHidden/>
              </w:rPr>
              <w:t>9</w:t>
            </w:r>
            <w:r w:rsidR="007F435B">
              <w:rPr>
                <w:noProof/>
                <w:webHidden/>
              </w:rPr>
              <w:fldChar w:fldCharType="end"/>
            </w:r>
          </w:hyperlink>
        </w:p>
        <w:p w14:paraId="20051D1C" w14:textId="737C95A5" w:rsidR="007B6086" w:rsidRPr="00467F96" w:rsidRDefault="007B6086">
          <w:pPr>
            <w:rPr>
              <w:rFonts w:ascii="Arial" w:hAnsi="Arial" w:cs="Arial"/>
            </w:rPr>
          </w:pPr>
          <w:r w:rsidRPr="00467F96">
            <w:rPr>
              <w:rFonts w:ascii="Arial" w:hAnsi="Arial" w:cs="Arial"/>
              <w:b/>
              <w:bCs/>
              <w:noProof/>
            </w:rPr>
            <w:fldChar w:fldCharType="end"/>
          </w:r>
        </w:p>
      </w:sdtContent>
    </w:sdt>
    <w:p w14:paraId="01EDF777" w14:textId="4AEE1D42" w:rsidR="00AE39E1" w:rsidRPr="00467F96" w:rsidRDefault="00AE39E1" w:rsidP="007B6086">
      <w:pPr>
        <w:pStyle w:val="Arial"/>
        <w:numPr>
          <w:ilvl w:val="0"/>
          <w:numId w:val="0"/>
        </w:numPr>
      </w:pPr>
    </w:p>
    <w:p w14:paraId="7C058CE1" w14:textId="3F9788BC" w:rsidR="00AE39E1" w:rsidRPr="00B515B7" w:rsidRDefault="00CD667E" w:rsidP="00B515B7">
      <w:pPr>
        <w:jc w:val="center"/>
        <w:rPr>
          <w:rFonts w:ascii="Arial" w:hAnsi="Arial" w:cs="Arial"/>
          <w:b/>
          <w:color w:val="FF0000"/>
          <w:sz w:val="32"/>
          <w:szCs w:val="32"/>
        </w:rPr>
      </w:pPr>
      <w:r w:rsidRPr="00B515B7">
        <w:rPr>
          <w:rFonts w:ascii="Arial" w:hAnsi="Arial" w:cs="Arial"/>
          <w:b/>
          <w:color w:val="FF0000"/>
          <w:sz w:val="32"/>
          <w:szCs w:val="32"/>
        </w:rPr>
        <w:t>Please delete all guidance text before forwarding to Legal.</w:t>
      </w:r>
    </w:p>
    <w:p w14:paraId="555B29B2" w14:textId="54DEB630" w:rsidR="00AE39E1" w:rsidRPr="00467F96" w:rsidRDefault="00E91EAB" w:rsidP="00E91EAB">
      <w:pPr>
        <w:tabs>
          <w:tab w:val="left" w:pos="7260"/>
        </w:tabs>
        <w:rPr>
          <w:rFonts w:ascii="Arial" w:hAnsi="Arial" w:cs="Arial"/>
        </w:rPr>
      </w:pPr>
      <w:r>
        <w:rPr>
          <w:rFonts w:ascii="Arial" w:hAnsi="Arial" w:cs="Arial"/>
        </w:rPr>
        <w:tab/>
      </w:r>
    </w:p>
    <w:p w14:paraId="40DBB2A7" w14:textId="47619632" w:rsidR="00AE39E1" w:rsidRPr="00467F96" w:rsidRDefault="00AE39E1">
      <w:pPr>
        <w:rPr>
          <w:rFonts w:ascii="Arial" w:hAnsi="Arial" w:cs="Arial"/>
        </w:rPr>
      </w:pPr>
    </w:p>
    <w:p w14:paraId="05CBDABA" w14:textId="7892CDE2" w:rsidR="00AE39E1" w:rsidRPr="00467F96" w:rsidRDefault="00AE39E1">
      <w:pPr>
        <w:rPr>
          <w:rFonts w:ascii="Arial" w:hAnsi="Arial" w:cs="Arial"/>
        </w:rPr>
      </w:pPr>
    </w:p>
    <w:p w14:paraId="32F15FC6" w14:textId="70F3EE64" w:rsidR="00AE39E1" w:rsidRPr="00467F96" w:rsidRDefault="00AE39E1">
      <w:pPr>
        <w:rPr>
          <w:rFonts w:ascii="Arial" w:hAnsi="Arial" w:cs="Arial"/>
        </w:rPr>
      </w:pPr>
    </w:p>
    <w:p w14:paraId="590D6CC2" w14:textId="7312472F" w:rsidR="00AE39E1" w:rsidRPr="00467F96" w:rsidRDefault="00AE39E1">
      <w:pPr>
        <w:rPr>
          <w:rFonts w:ascii="Arial" w:hAnsi="Arial" w:cs="Arial"/>
        </w:rPr>
      </w:pPr>
    </w:p>
    <w:p w14:paraId="1F41C7D1" w14:textId="399B6C93" w:rsidR="00AE39E1" w:rsidRPr="00467F96" w:rsidRDefault="00AE39E1">
      <w:pPr>
        <w:rPr>
          <w:rFonts w:ascii="Arial" w:hAnsi="Arial" w:cs="Arial"/>
        </w:rPr>
      </w:pPr>
    </w:p>
    <w:p w14:paraId="0C0A53E5" w14:textId="77777777" w:rsidR="009073F1" w:rsidRPr="00467F96" w:rsidRDefault="009073F1">
      <w:pPr>
        <w:rPr>
          <w:rFonts w:ascii="Arial" w:hAnsi="Arial" w:cs="Arial"/>
        </w:rPr>
      </w:pPr>
    </w:p>
    <w:p w14:paraId="181D78FF" w14:textId="3DB77F0A" w:rsidR="00AE39E1" w:rsidRPr="00467F96" w:rsidRDefault="00AE39E1">
      <w:pPr>
        <w:rPr>
          <w:rFonts w:ascii="Arial" w:hAnsi="Arial" w:cs="Arial"/>
        </w:rPr>
      </w:pPr>
    </w:p>
    <w:p w14:paraId="7B0E602D" w14:textId="77994EF0" w:rsidR="00E91EAB" w:rsidRDefault="00E91EAB" w:rsidP="00E91EAB">
      <w:pPr>
        <w:pStyle w:val="Heading2"/>
        <w:numPr>
          <w:ilvl w:val="0"/>
          <w:numId w:val="20"/>
        </w:numPr>
        <w:shd w:val="clear" w:color="auto" w:fill="F2F2F2" w:themeFill="background1" w:themeFillShade="F2"/>
        <w:rPr>
          <w:rFonts w:ascii="Arial" w:hAnsi="Arial" w:cs="Arial"/>
          <w:b/>
          <w:bCs/>
          <w:color w:val="auto"/>
          <w:sz w:val="28"/>
          <w:szCs w:val="28"/>
        </w:rPr>
      </w:pPr>
      <w:bookmarkStart w:id="0" w:name="_Toc70069390"/>
      <w:r>
        <w:rPr>
          <w:rFonts w:ascii="Arial" w:hAnsi="Arial" w:cs="Arial"/>
          <w:b/>
          <w:bCs/>
          <w:color w:val="auto"/>
          <w:sz w:val="28"/>
          <w:szCs w:val="28"/>
        </w:rPr>
        <w:lastRenderedPageBreak/>
        <w:t xml:space="preserve"> </w:t>
      </w:r>
      <w:bookmarkStart w:id="1" w:name="_Toc99707310"/>
      <w:r>
        <w:rPr>
          <w:rFonts w:ascii="Arial" w:hAnsi="Arial" w:cs="Arial"/>
          <w:b/>
          <w:bCs/>
          <w:color w:val="auto"/>
          <w:sz w:val="28"/>
          <w:szCs w:val="28"/>
        </w:rPr>
        <w:t>Overview of the reasons for protective action being taken</w:t>
      </w:r>
      <w:bookmarkEnd w:id="1"/>
    </w:p>
    <w:p w14:paraId="4F711AD8" w14:textId="77777777" w:rsidR="00690367" w:rsidRDefault="00690367" w:rsidP="00E91EAB"/>
    <w:p w14:paraId="06C81184" w14:textId="77777777" w:rsidR="00690367" w:rsidRPr="00690367" w:rsidRDefault="00690367" w:rsidP="00E91EAB">
      <w:pPr>
        <w:rPr>
          <w:rFonts w:ascii="Arial" w:hAnsi="Arial" w:cs="Arial"/>
          <w:b/>
          <w:bCs/>
          <w:i/>
          <w:iCs/>
          <w:color w:val="00B0F0"/>
        </w:rPr>
      </w:pPr>
      <w:r w:rsidRPr="00690367">
        <w:rPr>
          <w:rFonts w:ascii="Arial" w:hAnsi="Arial" w:cs="Arial"/>
          <w:b/>
          <w:bCs/>
          <w:i/>
          <w:iCs/>
          <w:color w:val="FF0000"/>
        </w:rPr>
        <w:t xml:space="preserve">Guidance: </w:t>
      </w:r>
    </w:p>
    <w:p w14:paraId="6D10CFCC" w14:textId="6E351DE0" w:rsidR="00690367" w:rsidRPr="00690367" w:rsidRDefault="00690367" w:rsidP="00E91EAB">
      <w:pPr>
        <w:rPr>
          <w:rFonts w:ascii="Arial" w:hAnsi="Arial" w:cs="Arial"/>
          <w:i/>
          <w:iCs/>
          <w:color w:val="00B0F0"/>
        </w:rPr>
      </w:pPr>
      <w:r w:rsidRPr="00690367">
        <w:rPr>
          <w:rFonts w:ascii="Arial" w:hAnsi="Arial" w:cs="Arial"/>
          <w:i/>
          <w:iCs/>
          <w:color w:val="00B0F0"/>
        </w:rPr>
        <w:t>Please provide some background – why did we enter proceedings? What were the concerns identified at the time?</w:t>
      </w:r>
    </w:p>
    <w:p w14:paraId="348CFC77" w14:textId="43548711" w:rsidR="00690367" w:rsidRPr="00690367" w:rsidRDefault="00690367" w:rsidP="00E91EAB">
      <w:pPr>
        <w:rPr>
          <w:rFonts w:ascii="Arial" w:hAnsi="Arial" w:cs="Arial"/>
          <w:i/>
          <w:iCs/>
          <w:color w:val="00B0F0"/>
        </w:rPr>
      </w:pPr>
      <w:r w:rsidRPr="00690367">
        <w:rPr>
          <w:rFonts w:ascii="Arial" w:hAnsi="Arial" w:cs="Arial"/>
          <w:i/>
          <w:iCs/>
          <w:color w:val="00B0F0"/>
        </w:rPr>
        <w:t>What orders were made at the conclusion of the proceedings and where were the children placed? Was this agreed with all parties or contested?</w:t>
      </w:r>
    </w:p>
    <w:p w14:paraId="0E90A05E" w14:textId="28532FA5" w:rsidR="00E91EAB" w:rsidRPr="00690367" w:rsidRDefault="00690367" w:rsidP="00E91EAB">
      <w:pPr>
        <w:rPr>
          <w:rFonts w:ascii="Arial" w:hAnsi="Arial" w:cs="Arial"/>
          <w:i/>
          <w:iCs/>
          <w:color w:val="00B0F0"/>
        </w:rPr>
      </w:pPr>
      <w:r w:rsidRPr="00690367">
        <w:rPr>
          <w:rFonts w:ascii="Arial" w:hAnsi="Arial" w:cs="Arial"/>
          <w:i/>
          <w:iCs/>
          <w:color w:val="00B0F0"/>
        </w:rPr>
        <w:t>What support was identified as outstanding at the point of final orders – what did our care plan say we would do to support/ assist the family</w:t>
      </w:r>
      <w:r>
        <w:rPr>
          <w:rFonts w:ascii="Arial" w:hAnsi="Arial" w:cs="Arial"/>
          <w:i/>
          <w:iCs/>
          <w:color w:val="00B0F0"/>
        </w:rPr>
        <w:t>?</w:t>
      </w:r>
      <w:r w:rsidRPr="00690367">
        <w:rPr>
          <w:rFonts w:ascii="Arial" w:hAnsi="Arial" w:cs="Arial"/>
          <w:i/>
          <w:iCs/>
          <w:color w:val="00B0F0"/>
        </w:rPr>
        <w:t xml:space="preserve"> If appropriate what spend time with arrangements did we put in place</w:t>
      </w:r>
      <w:r>
        <w:rPr>
          <w:rFonts w:ascii="Arial" w:hAnsi="Arial" w:cs="Arial"/>
          <w:i/>
          <w:iCs/>
          <w:color w:val="00B0F0"/>
        </w:rPr>
        <w:t xml:space="preserve"> – if supervised by who</w:t>
      </w:r>
      <w:r w:rsidRPr="00690367">
        <w:rPr>
          <w:rFonts w:ascii="Arial" w:hAnsi="Arial" w:cs="Arial"/>
          <w:i/>
          <w:iCs/>
          <w:color w:val="00B0F0"/>
        </w:rPr>
        <w:t>?</w:t>
      </w:r>
    </w:p>
    <w:p w14:paraId="41FFC15C" w14:textId="143C8238" w:rsidR="00E91EAB" w:rsidRDefault="00E91EAB" w:rsidP="00E91EAB"/>
    <w:tbl>
      <w:tblPr>
        <w:tblStyle w:val="TableGrid"/>
        <w:tblW w:w="0" w:type="auto"/>
        <w:tblLook w:val="04A0" w:firstRow="1" w:lastRow="0" w:firstColumn="1" w:lastColumn="0" w:noHBand="0" w:noVBand="1"/>
      </w:tblPr>
      <w:tblGrid>
        <w:gridCol w:w="9016"/>
      </w:tblGrid>
      <w:tr w:rsidR="00E91EAB" w14:paraId="374A1EDE" w14:textId="77777777" w:rsidTr="00E91EAB">
        <w:trPr>
          <w:trHeight w:val="1762"/>
        </w:trPr>
        <w:tc>
          <w:tcPr>
            <w:tcW w:w="9016" w:type="dxa"/>
          </w:tcPr>
          <w:p w14:paraId="13E0EF54" w14:textId="77777777" w:rsidR="00E91EAB" w:rsidRDefault="00E91EAB" w:rsidP="00E91EAB"/>
        </w:tc>
      </w:tr>
    </w:tbl>
    <w:p w14:paraId="74DC5E39" w14:textId="77777777" w:rsidR="00E91EAB" w:rsidRDefault="00E91EAB" w:rsidP="00E91EAB"/>
    <w:p w14:paraId="05AAF68C" w14:textId="0AC1134F" w:rsidR="00E91EAB" w:rsidRDefault="00E91EAB" w:rsidP="00E91EAB"/>
    <w:p w14:paraId="2C0E64E3" w14:textId="3F41323B" w:rsidR="00E91EAB" w:rsidRDefault="00E91EAB" w:rsidP="00E91EAB"/>
    <w:p w14:paraId="4330CC23" w14:textId="4214383A" w:rsidR="00E91EAB" w:rsidRDefault="00E91EAB" w:rsidP="00E91EAB"/>
    <w:p w14:paraId="1CBDD6EC" w14:textId="39EAEB02" w:rsidR="00E91EAB" w:rsidRDefault="00E91EAB" w:rsidP="00E91EAB"/>
    <w:p w14:paraId="04468C50" w14:textId="77777777" w:rsidR="00E91EAB" w:rsidRPr="00E91EAB" w:rsidRDefault="00E91EAB" w:rsidP="00E91EAB"/>
    <w:p w14:paraId="0B95A02C" w14:textId="29E61708" w:rsidR="00DF41FB" w:rsidRDefault="00DF41FB" w:rsidP="00E91EAB">
      <w:pPr>
        <w:pStyle w:val="Heading2"/>
        <w:numPr>
          <w:ilvl w:val="0"/>
          <w:numId w:val="20"/>
        </w:numPr>
        <w:shd w:val="clear" w:color="auto" w:fill="F2F2F2" w:themeFill="background1" w:themeFillShade="F2"/>
        <w:rPr>
          <w:rFonts w:ascii="Arial" w:hAnsi="Arial" w:cs="Arial"/>
          <w:b/>
          <w:bCs/>
          <w:color w:val="auto"/>
          <w:sz w:val="28"/>
          <w:szCs w:val="28"/>
          <w:shd w:val="clear" w:color="auto" w:fill="F2F2F2" w:themeFill="background1" w:themeFillShade="F2"/>
        </w:rPr>
      </w:pPr>
      <w:bookmarkStart w:id="2" w:name="_Toc99707311"/>
      <w:r w:rsidRPr="001635BA">
        <w:rPr>
          <w:rFonts w:ascii="Arial" w:hAnsi="Arial" w:cs="Arial"/>
          <w:b/>
          <w:bCs/>
          <w:color w:val="auto"/>
          <w:sz w:val="28"/>
          <w:szCs w:val="28"/>
          <w:shd w:val="clear" w:color="auto" w:fill="F2F2F2" w:themeFill="background1" w:themeFillShade="F2"/>
        </w:rPr>
        <w:t>Overview of which court order or order/s are being sought</w:t>
      </w:r>
      <w:bookmarkEnd w:id="0"/>
      <w:bookmarkEnd w:id="2"/>
    </w:p>
    <w:p w14:paraId="062E7A60" w14:textId="77777777" w:rsidR="00DF41FB" w:rsidRDefault="00DF41FB" w:rsidP="00DF41FB">
      <w:pPr>
        <w:rPr>
          <w:sz w:val="4"/>
          <w:szCs w:val="4"/>
        </w:rPr>
      </w:pPr>
    </w:p>
    <w:p w14:paraId="401965CE" w14:textId="77777777" w:rsidR="00DF41FB" w:rsidRPr="001635BA" w:rsidRDefault="00DF41FB" w:rsidP="00DF41FB">
      <w:pPr>
        <w:jc w:val="both"/>
        <w:rPr>
          <w:rFonts w:ascii="Arial" w:hAnsi="Arial" w:cs="Arial"/>
          <w:i/>
          <w:iCs/>
        </w:rPr>
      </w:pPr>
      <w:r>
        <w:rPr>
          <w:rFonts w:ascii="Arial" w:hAnsi="Arial" w:cs="Arial"/>
          <w:b/>
          <w:bCs/>
          <w:i/>
          <w:iCs/>
          <w:color w:val="FF0000"/>
        </w:rPr>
        <w:t>Guidance</w:t>
      </w:r>
      <w:r w:rsidRPr="001635BA">
        <w:rPr>
          <w:rFonts w:ascii="Arial" w:hAnsi="Arial" w:cs="Arial"/>
          <w:b/>
          <w:bCs/>
          <w:i/>
          <w:iCs/>
          <w:color w:val="FF0000"/>
        </w:rPr>
        <w:t>:</w:t>
      </w:r>
      <w:r w:rsidRPr="001635BA">
        <w:rPr>
          <w:rFonts w:ascii="Arial" w:hAnsi="Arial" w:cs="Arial"/>
          <w:i/>
          <w:iCs/>
        </w:rPr>
        <w:t xml:space="preserve"> </w:t>
      </w:r>
    </w:p>
    <w:p w14:paraId="0A44234B" w14:textId="77777777" w:rsidR="003A580B" w:rsidRDefault="00DF41FB" w:rsidP="00DF41FB">
      <w:pPr>
        <w:widowControl w:val="0"/>
        <w:numPr>
          <w:ilvl w:val="0"/>
          <w:numId w:val="11"/>
        </w:numPr>
        <w:overflowPunct w:val="0"/>
        <w:autoSpaceDE w:val="0"/>
        <w:autoSpaceDN w:val="0"/>
        <w:adjustRightInd w:val="0"/>
        <w:spacing w:after="0" w:line="240" w:lineRule="auto"/>
        <w:jc w:val="both"/>
        <w:textAlignment w:val="baseline"/>
        <w:rPr>
          <w:rFonts w:ascii="Arial" w:eastAsia="Times New Roman" w:hAnsi="Arial" w:cs="Arial"/>
          <w:i/>
          <w:iCs/>
          <w:noProof/>
          <w:color w:val="00B0F0"/>
          <w:szCs w:val="18"/>
        </w:rPr>
      </w:pPr>
      <w:r w:rsidRPr="002B072E">
        <w:rPr>
          <w:rFonts w:ascii="Arial" w:eastAsia="Times New Roman" w:hAnsi="Arial" w:cs="Arial"/>
          <w:i/>
          <w:iCs/>
          <w:noProof/>
          <w:color w:val="00B0F0"/>
          <w:szCs w:val="18"/>
        </w:rPr>
        <w:t xml:space="preserve">State the order being sought from the courts and why the local authority believes action is required now. Set out very briefly what the proposed care plan is. </w:t>
      </w:r>
      <w:r>
        <w:rPr>
          <w:rFonts w:ascii="Arial" w:eastAsia="Times New Roman" w:hAnsi="Arial" w:cs="Arial"/>
          <w:i/>
          <w:iCs/>
          <w:noProof/>
          <w:color w:val="00B0F0"/>
          <w:szCs w:val="18"/>
        </w:rPr>
        <w:t>If the LA are seeking to discharge an order set out clearly why and why now</w:t>
      </w:r>
      <w:r w:rsidR="003A580B">
        <w:rPr>
          <w:rFonts w:ascii="Arial" w:eastAsia="Times New Roman" w:hAnsi="Arial" w:cs="Arial"/>
          <w:i/>
          <w:iCs/>
          <w:noProof/>
          <w:color w:val="00B0F0"/>
          <w:szCs w:val="18"/>
        </w:rPr>
        <w:t>.</w:t>
      </w:r>
    </w:p>
    <w:p w14:paraId="29635AC4" w14:textId="22ABB2B2" w:rsidR="00DF41FB" w:rsidRPr="002B072E" w:rsidRDefault="003A580B" w:rsidP="00DF41FB">
      <w:pPr>
        <w:widowControl w:val="0"/>
        <w:numPr>
          <w:ilvl w:val="0"/>
          <w:numId w:val="11"/>
        </w:numPr>
        <w:overflowPunct w:val="0"/>
        <w:autoSpaceDE w:val="0"/>
        <w:autoSpaceDN w:val="0"/>
        <w:adjustRightInd w:val="0"/>
        <w:spacing w:after="0" w:line="240" w:lineRule="auto"/>
        <w:jc w:val="both"/>
        <w:textAlignment w:val="baseline"/>
        <w:rPr>
          <w:rFonts w:ascii="Arial" w:eastAsia="Times New Roman" w:hAnsi="Arial" w:cs="Arial"/>
          <w:i/>
          <w:iCs/>
          <w:noProof/>
          <w:color w:val="00B0F0"/>
          <w:szCs w:val="18"/>
        </w:rPr>
      </w:pPr>
      <w:r>
        <w:rPr>
          <w:rFonts w:ascii="Arial" w:eastAsia="Times New Roman" w:hAnsi="Arial" w:cs="Arial"/>
          <w:i/>
          <w:iCs/>
          <w:noProof/>
          <w:color w:val="00B0F0"/>
          <w:szCs w:val="18"/>
        </w:rPr>
        <w:t>Why the threshold for an order(or for the current order) is not longer met</w:t>
      </w:r>
    </w:p>
    <w:p w14:paraId="3A3DEE77" w14:textId="36BAE49E" w:rsidR="00DF41FB" w:rsidRPr="002B072E" w:rsidRDefault="00DF41FB" w:rsidP="00DF41FB">
      <w:pPr>
        <w:widowControl w:val="0"/>
        <w:numPr>
          <w:ilvl w:val="0"/>
          <w:numId w:val="11"/>
        </w:numPr>
        <w:overflowPunct w:val="0"/>
        <w:autoSpaceDE w:val="0"/>
        <w:autoSpaceDN w:val="0"/>
        <w:adjustRightInd w:val="0"/>
        <w:spacing w:after="0" w:line="240" w:lineRule="auto"/>
        <w:jc w:val="both"/>
        <w:textAlignment w:val="baseline"/>
        <w:rPr>
          <w:rFonts w:ascii="Arial" w:eastAsia="Times New Roman" w:hAnsi="Arial" w:cs="Arial"/>
          <w:i/>
          <w:iCs/>
          <w:noProof/>
          <w:color w:val="00B0F0"/>
          <w:szCs w:val="18"/>
        </w:rPr>
      </w:pPr>
      <w:r w:rsidRPr="002B072E">
        <w:rPr>
          <w:rFonts w:ascii="Arial" w:eastAsia="Times New Roman" w:hAnsi="Arial" w:cs="Arial"/>
          <w:i/>
          <w:iCs/>
          <w:noProof/>
          <w:color w:val="00B0F0"/>
          <w:szCs w:val="18"/>
        </w:rPr>
        <w:t>There is no need to repeat in detail anything covered in subsequent sections of the SWET or other documents contained within the court bundle (cross reference to dates in the chronology or any page numbers from assessments which support the evidence you are placing before the court</w:t>
      </w:r>
      <w:r w:rsidR="00D86AF0">
        <w:rPr>
          <w:rFonts w:ascii="Arial" w:eastAsia="Times New Roman" w:hAnsi="Arial" w:cs="Arial"/>
          <w:i/>
          <w:iCs/>
          <w:noProof/>
          <w:color w:val="00B0F0"/>
          <w:szCs w:val="18"/>
        </w:rPr>
        <w:t>)</w:t>
      </w:r>
      <w:r w:rsidRPr="002B072E">
        <w:rPr>
          <w:rFonts w:ascii="Arial" w:eastAsia="Times New Roman" w:hAnsi="Arial" w:cs="Arial"/>
          <w:i/>
          <w:iCs/>
          <w:noProof/>
          <w:color w:val="00B0F0"/>
          <w:szCs w:val="18"/>
        </w:rPr>
        <w:t>.</w:t>
      </w:r>
    </w:p>
    <w:p w14:paraId="74F21BA0" w14:textId="65BEA612" w:rsidR="00DF41FB" w:rsidRDefault="00DF41FB" w:rsidP="00DF41FB">
      <w:pPr>
        <w:widowControl w:val="0"/>
        <w:numPr>
          <w:ilvl w:val="0"/>
          <w:numId w:val="11"/>
        </w:numPr>
        <w:overflowPunct w:val="0"/>
        <w:autoSpaceDE w:val="0"/>
        <w:autoSpaceDN w:val="0"/>
        <w:adjustRightInd w:val="0"/>
        <w:spacing w:after="0" w:line="240" w:lineRule="auto"/>
        <w:jc w:val="both"/>
        <w:textAlignment w:val="baseline"/>
        <w:rPr>
          <w:rFonts w:ascii="Arial" w:eastAsia="Times New Roman" w:hAnsi="Arial" w:cs="Arial"/>
          <w:i/>
          <w:iCs/>
          <w:noProof/>
          <w:color w:val="00B0F0"/>
          <w:szCs w:val="18"/>
        </w:rPr>
      </w:pPr>
      <w:r w:rsidRPr="002B072E">
        <w:rPr>
          <w:rFonts w:ascii="Arial" w:eastAsia="Times New Roman" w:hAnsi="Arial" w:cs="Arial"/>
          <w:i/>
          <w:iCs/>
          <w:noProof/>
          <w:color w:val="00B0F0"/>
          <w:szCs w:val="18"/>
        </w:rPr>
        <w:t xml:space="preserve">It might be helpful to think about: past harm, </w:t>
      </w:r>
      <w:r>
        <w:rPr>
          <w:rFonts w:ascii="Arial" w:eastAsia="Times New Roman" w:hAnsi="Arial" w:cs="Arial"/>
          <w:i/>
          <w:iCs/>
          <w:noProof/>
          <w:color w:val="00B0F0"/>
          <w:szCs w:val="18"/>
        </w:rPr>
        <w:t>changes that have been made and length of time they have been sustained for, what support we are considering</w:t>
      </w:r>
      <w:r w:rsidR="00156A6E">
        <w:rPr>
          <w:rFonts w:ascii="Arial" w:eastAsia="Times New Roman" w:hAnsi="Arial" w:cs="Arial"/>
          <w:i/>
          <w:iCs/>
          <w:noProof/>
          <w:color w:val="00B0F0"/>
          <w:szCs w:val="18"/>
        </w:rPr>
        <w:t xml:space="preserve"> (step down options)</w:t>
      </w:r>
      <w:r>
        <w:rPr>
          <w:rFonts w:ascii="Arial" w:eastAsia="Times New Roman" w:hAnsi="Arial" w:cs="Arial"/>
          <w:i/>
          <w:iCs/>
          <w:noProof/>
          <w:color w:val="00B0F0"/>
          <w:szCs w:val="18"/>
        </w:rPr>
        <w:t>, whether a further order is needed and if so why</w:t>
      </w:r>
      <w:r w:rsidR="00156A6E">
        <w:rPr>
          <w:rFonts w:ascii="Arial" w:eastAsia="Times New Roman" w:hAnsi="Arial" w:cs="Arial"/>
          <w:i/>
          <w:iCs/>
          <w:noProof/>
          <w:color w:val="00B0F0"/>
          <w:szCs w:val="18"/>
        </w:rPr>
        <w:t>, timescales for further intervention and how progress will be measured.</w:t>
      </w:r>
    </w:p>
    <w:p w14:paraId="5DF5F041" w14:textId="72FA3EE1" w:rsidR="002D156A" w:rsidRPr="002D156A" w:rsidRDefault="002D156A" w:rsidP="002D156A">
      <w:pPr>
        <w:pStyle w:val="ListParagraph"/>
        <w:numPr>
          <w:ilvl w:val="0"/>
          <w:numId w:val="11"/>
        </w:numPr>
        <w:jc w:val="both"/>
        <w:rPr>
          <w:rFonts w:ascii="Arial" w:eastAsia="Times New Roman" w:hAnsi="Arial" w:cs="Arial"/>
          <w:noProof/>
        </w:rPr>
      </w:pPr>
      <w:r>
        <w:rPr>
          <w:rFonts w:ascii="Arial" w:hAnsi="Arial" w:cs="Arial"/>
          <w:i/>
          <w:color w:val="00B0F0"/>
        </w:rPr>
        <w:t>Consider what spend time with arrangements are needed for extended family and if any restrictions are envisaged set these out here or signpost to section</w:t>
      </w:r>
      <w:r w:rsidR="00D86AF0">
        <w:rPr>
          <w:rFonts w:ascii="Arial" w:hAnsi="Arial" w:cs="Arial"/>
          <w:i/>
          <w:color w:val="00B0F0"/>
        </w:rPr>
        <w:t xml:space="preserve"> 8</w:t>
      </w:r>
      <w:r>
        <w:rPr>
          <w:rFonts w:ascii="Arial" w:hAnsi="Arial" w:cs="Arial"/>
          <w:i/>
          <w:color w:val="00B0F0"/>
        </w:rPr>
        <w:t xml:space="preserve"> </w:t>
      </w:r>
    </w:p>
    <w:p w14:paraId="4D0B0E38" w14:textId="618B284F" w:rsidR="00DF41FB" w:rsidRPr="002B072E" w:rsidRDefault="00DF41FB" w:rsidP="00DF41FB">
      <w:pPr>
        <w:widowControl w:val="0"/>
        <w:numPr>
          <w:ilvl w:val="0"/>
          <w:numId w:val="11"/>
        </w:numPr>
        <w:overflowPunct w:val="0"/>
        <w:autoSpaceDE w:val="0"/>
        <w:autoSpaceDN w:val="0"/>
        <w:adjustRightInd w:val="0"/>
        <w:spacing w:after="0" w:line="240" w:lineRule="auto"/>
        <w:jc w:val="both"/>
        <w:textAlignment w:val="baseline"/>
        <w:rPr>
          <w:rFonts w:ascii="Arial" w:eastAsia="Times New Roman" w:hAnsi="Arial" w:cs="Arial"/>
          <w:i/>
          <w:iCs/>
          <w:noProof/>
          <w:color w:val="00B0F0"/>
          <w:szCs w:val="18"/>
        </w:rPr>
      </w:pPr>
      <w:r>
        <w:rPr>
          <w:rFonts w:ascii="Arial" w:eastAsia="Times New Roman" w:hAnsi="Arial" w:cs="Arial"/>
          <w:i/>
          <w:iCs/>
          <w:noProof/>
          <w:color w:val="00B0F0"/>
          <w:szCs w:val="18"/>
        </w:rPr>
        <w:t>Also set out what documents are bei</w:t>
      </w:r>
      <w:r w:rsidR="00D27B0B">
        <w:rPr>
          <w:rFonts w:ascii="Arial" w:eastAsia="Times New Roman" w:hAnsi="Arial" w:cs="Arial"/>
          <w:i/>
          <w:iCs/>
          <w:noProof/>
          <w:color w:val="00B0F0"/>
          <w:szCs w:val="18"/>
        </w:rPr>
        <w:t>ng</w:t>
      </w:r>
      <w:r>
        <w:rPr>
          <w:rFonts w:ascii="Arial" w:eastAsia="Times New Roman" w:hAnsi="Arial" w:cs="Arial"/>
          <w:i/>
          <w:iCs/>
          <w:noProof/>
          <w:color w:val="00B0F0"/>
          <w:szCs w:val="18"/>
        </w:rPr>
        <w:t xml:space="preserve"> relied on to support this application</w:t>
      </w:r>
    </w:p>
    <w:p w14:paraId="071AC582" w14:textId="77777777" w:rsidR="00DF41FB" w:rsidRPr="002B072E" w:rsidRDefault="00DF41FB" w:rsidP="00DF41FB">
      <w:pPr>
        <w:widowControl w:val="0"/>
        <w:numPr>
          <w:ilvl w:val="0"/>
          <w:numId w:val="11"/>
        </w:numPr>
        <w:overflowPunct w:val="0"/>
        <w:autoSpaceDE w:val="0"/>
        <w:autoSpaceDN w:val="0"/>
        <w:adjustRightInd w:val="0"/>
        <w:spacing w:after="0" w:line="240" w:lineRule="auto"/>
        <w:jc w:val="both"/>
        <w:textAlignment w:val="baseline"/>
        <w:rPr>
          <w:rFonts w:ascii="Arial" w:eastAsia="Times New Roman" w:hAnsi="Arial" w:cs="Arial"/>
          <w:i/>
          <w:iCs/>
          <w:noProof/>
          <w:color w:val="00B0F0"/>
          <w:szCs w:val="18"/>
        </w:rPr>
      </w:pPr>
      <w:r w:rsidRPr="002B072E">
        <w:rPr>
          <w:rFonts w:ascii="Arial" w:eastAsia="Times New Roman" w:hAnsi="Arial" w:cs="Arial"/>
          <w:i/>
          <w:iCs/>
          <w:noProof/>
          <w:color w:val="00B0F0"/>
          <w:szCs w:val="18"/>
        </w:rPr>
        <w:t>This should ideally be no longer than 1 page (2 maximum).</w:t>
      </w:r>
    </w:p>
    <w:p w14:paraId="2917D3C9" w14:textId="77777777" w:rsidR="00DF41FB" w:rsidRDefault="00DF41FB" w:rsidP="00DF41FB">
      <w:pPr>
        <w:rPr>
          <w:sz w:val="4"/>
          <w:szCs w:val="4"/>
        </w:rPr>
      </w:pPr>
    </w:p>
    <w:p w14:paraId="12248B68" w14:textId="77777777" w:rsidR="00DF41FB" w:rsidRPr="00FB3BCE" w:rsidRDefault="00DF41FB" w:rsidP="00DF41FB">
      <w:pPr>
        <w:rPr>
          <w:sz w:val="4"/>
          <w:szCs w:val="4"/>
        </w:rPr>
      </w:pPr>
    </w:p>
    <w:tbl>
      <w:tblPr>
        <w:tblStyle w:val="TableGrid"/>
        <w:tblW w:w="9003" w:type="dxa"/>
        <w:tblLook w:val="04A0" w:firstRow="1" w:lastRow="0" w:firstColumn="1" w:lastColumn="0" w:noHBand="0" w:noVBand="1"/>
      </w:tblPr>
      <w:tblGrid>
        <w:gridCol w:w="9003"/>
      </w:tblGrid>
      <w:tr w:rsidR="00DF41FB" w:rsidRPr="001635BA" w14:paraId="309A2B52" w14:textId="77777777" w:rsidTr="002500BC">
        <w:trPr>
          <w:trHeight w:val="1413"/>
        </w:trPr>
        <w:tc>
          <w:tcPr>
            <w:tcW w:w="9003" w:type="dxa"/>
          </w:tcPr>
          <w:p w14:paraId="1F04CFE7" w14:textId="77777777" w:rsidR="00DF41FB" w:rsidRPr="001635BA" w:rsidRDefault="00DF41FB" w:rsidP="002500BC">
            <w:pPr>
              <w:jc w:val="both"/>
              <w:rPr>
                <w:rFonts w:ascii="Arial" w:hAnsi="Arial" w:cs="Arial"/>
                <w:color w:val="000000" w:themeColor="text1"/>
              </w:rPr>
            </w:pPr>
          </w:p>
          <w:p w14:paraId="16A89076" w14:textId="77777777" w:rsidR="00DF41FB" w:rsidRDefault="00DF41FB" w:rsidP="002500BC">
            <w:pPr>
              <w:pStyle w:val="Default"/>
              <w:jc w:val="both"/>
              <w:rPr>
                <w:color w:val="000000" w:themeColor="text1"/>
                <w:sz w:val="22"/>
                <w:szCs w:val="22"/>
              </w:rPr>
            </w:pPr>
            <w:r w:rsidRPr="001635BA">
              <w:rPr>
                <w:color w:val="000000" w:themeColor="text1"/>
                <w:sz w:val="22"/>
                <w:szCs w:val="22"/>
              </w:rPr>
              <w:t xml:space="preserve"> </w:t>
            </w:r>
          </w:p>
          <w:p w14:paraId="5BBAB38A" w14:textId="77777777" w:rsidR="00DF41FB" w:rsidRDefault="00DF41FB" w:rsidP="002500BC">
            <w:pPr>
              <w:pStyle w:val="Default"/>
              <w:jc w:val="both"/>
              <w:rPr>
                <w:color w:val="000000" w:themeColor="text1"/>
                <w:sz w:val="22"/>
                <w:szCs w:val="22"/>
              </w:rPr>
            </w:pPr>
          </w:p>
          <w:p w14:paraId="2486A993" w14:textId="77777777" w:rsidR="00DF41FB" w:rsidRDefault="00DF41FB" w:rsidP="002500BC">
            <w:pPr>
              <w:pStyle w:val="Default"/>
              <w:jc w:val="both"/>
              <w:rPr>
                <w:color w:val="000000" w:themeColor="text1"/>
                <w:sz w:val="22"/>
                <w:szCs w:val="22"/>
              </w:rPr>
            </w:pPr>
          </w:p>
          <w:p w14:paraId="5D242A37" w14:textId="77777777" w:rsidR="00DF41FB" w:rsidRDefault="00DF41FB" w:rsidP="002500BC">
            <w:pPr>
              <w:pStyle w:val="Default"/>
              <w:jc w:val="both"/>
              <w:rPr>
                <w:color w:val="000000" w:themeColor="text1"/>
                <w:sz w:val="22"/>
                <w:szCs w:val="22"/>
              </w:rPr>
            </w:pPr>
          </w:p>
          <w:p w14:paraId="4F747A90" w14:textId="77777777" w:rsidR="00DF41FB" w:rsidRDefault="00DF41FB" w:rsidP="002500BC">
            <w:pPr>
              <w:pStyle w:val="Default"/>
              <w:jc w:val="both"/>
              <w:rPr>
                <w:color w:val="000000" w:themeColor="text1"/>
                <w:sz w:val="22"/>
                <w:szCs w:val="22"/>
              </w:rPr>
            </w:pPr>
          </w:p>
          <w:p w14:paraId="428EC672" w14:textId="77777777" w:rsidR="00DF41FB" w:rsidRDefault="00DF41FB" w:rsidP="002500BC">
            <w:pPr>
              <w:pStyle w:val="Default"/>
              <w:jc w:val="both"/>
              <w:rPr>
                <w:color w:val="000000" w:themeColor="text1"/>
                <w:sz w:val="22"/>
                <w:szCs w:val="22"/>
              </w:rPr>
            </w:pPr>
          </w:p>
          <w:p w14:paraId="7A5FDEF9" w14:textId="77777777" w:rsidR="00DF41FB" w:rsidRDefault="00DF41FB" w:rsidP="002500BC">
            <w:pPr>
              <w:pStyle w:val="Default"/>
              <w:jc w:val="both"/>
              <w:rPr>
                <w:color w:val="000000" w:themeColor="text1"/>
                <w:sz w:val="22"/>
                <w:szCs w:val="22"/>
              </w:rPr>
            </w:pPr>
          </w:p>
          <w:p w14:paraId="4AF9F54F" w14:textId="77777777" w:rsidR="00DF41FB" w:rsidRDefault="00DF41FB" w:rsidP="002500BC">
            <w:pPr>
              <w:pStyle w:val="Default"/>
              <w:jc w:val="both"/>
              <w:rPr>
                <w:color w:val="000000" w:themeColor="text1"/>
                <w:sz w:val="22"/>
                <w:szCs w:val="22"/>
              </w:rPr>
            </w:pPr>
          </w:p>
          <w:p w14:paraId="7244C577" w14:textId="77777777" w:rsidR="00DF41FB" w:rsidRDefault="00DF41FB" w:rsidP="002500BC">
            <w:pPr>
              <w:pStyle w:val="Default"/>
              <w:jc w:val="both"/>
              <w:rPr>
                <w:color w:val="000000" w:themeColor="text1"/>
                <w:sz w:val="22"/>
                <w:szCs w:val="22"/>
              </w:rPr>
            </w:pPr>
          </w:p>
          <w:p w14:paraId="53586A67" w14:textId="77777777" w:rsidR="00DF41FB" w:rsidRDefault="00DF41FB" w:rsidP="002500BC">
            <w:pPr>
              <w:pStyle w:val="Default"/>
              <w:jc w:val="both"/>
              <w:rPr>
                <w:color w:val="000000" w:themeColor="text1"/>
                <w:sz w:val="22"/>
                <w:szCs w:val="22"/>
              </w:rPr>
            </w:pPr>
          </w:p>
          <w:p w14:paraId="44CB8D1A" w14:textId="77777777" w:rsidR="00DF41FB" w:rsidRDefault="00DF41FB" w:rsidP="002500BC">
            <w:pPr>
              <w:pStyle w:val="Default"/>
              <w:jc w:val="both"/>
              <w:rPr>
                <w:color w:val="000000" w:themeColor="text1"/>
                <w:sz w:val="22"/>
                <w:szCs w:val="22"/>
              </w:rPr>
            </w:pPr>
          </w:p>
          <w:p w14:paraId="4FF0FDAE" w14:textId="77777777" w:rsidR="00DF41FB" w:rsidRPr="001635BA" w:rsidRDefault="00DF41FB" w:rsidP="002500BC">
            <w:pPr>
              <w:pStyle w:val="Default"/>
              <w:jc w:val="both"/>
              <w:rPr>
                <w:color w:val="000000" w:themeColor="text1"/>
                <w:sz w:val="22"/>
                <w:szCs w:val="22"/>
              </w:rPr>
            </w:pPr>
          </w:p>
          <w:p w14:paraId="6B40D0E1" w14:textId="77777777" w:rsidR="00DF41FB" w:rsidRPr="001635BA" w:rsidRDefault="00DF41FB" w:rsidP="002500BC">
            <w:pPr>
              <w:pStyle w:val="Default"/>
              <w:rPr>
                <w:color w:val="000000" w:themeColor="text1"/>
                <w:sz w:val="22"/>
                <w:szCs w:val="22"/>
              </w:rPr>
            </w:pPr>
          </w:p>
        </w:tc>
      </w:tr>
    </w:tbl>
    <w:p w14:paraId="537AE7A9" w14:textId="7A6303C5" w:rsidR="00DA6CD9" w:rsidRPr="00343BFF" w:rsidRDefault="00D27B0B" w:rsidP="00D27B0B">
      <w:pPr>
        <w:pStyle w:val="Heading2"/>
        <w:numPr>
          <w:ilvl w:val="0"/>
          <w:numId w:val="12"/>
        </w:numPr>
        <w:shd w:val="clear" w:color="auto" w:fill="F2F2F2" w:themeFill="background1" w:themeFillShade="F2"/>
        <w:rPr>
          <w:rFonts w:ascii="Arial" w:hAnsi="Arial" w:cs="Arial"/>
          <w:b/>
          <w:bCs/>
          <w:sz w:val="24"/>
          <w:szCs w:val="24"/>
        </w:rPr>
      </w:pPr>
      <w:bookmarkStart w:id="3" w:name="_Toc99707312"/>
      <w:r w:rsidRPr="00343BFF">
        <w:rPr>
          <w:rFonts w:ascii="Arial" w:hAnsi="Arial" w:cs="Arial"/>
          <w:b/>
          <w:bCs/>
          <w:color w:val="auto"/>
          <w:sz w:val="24"/>
          <w:szCs w:val="24"/>
        </w:rPr>
        <w:t>Impact on the child of the application being made/ not made</w:t>
      </w:r>
      <w:bookmarkEnd w:id="3"/>
      <w:r w:rsidR="00AE39E1" w:rsidRPr="00343BFF">
        <w:rPr>
          <w:rFonts w:ascii="Arial" w:hAnsi="Arial" w:cs="Arial"/>
          <w:b/>
          <w:bCs/>
          <w:color w:val="auto"/>
          <w:sz w:val="24"/>
          <w:szCs w:val="24"/>
        </w:rPr>
        <w:t xml:space="preserve"> </w:t>
      </w:r>
    </w:p>
    <w:p w14:paraId="45B7CC37" w14:textId="77777777" w:rsidR="008B7A2E" w:rsidRPr="00343BFF" w:rsidRDefault="008B7A2E" w:rsidP="00AE39E1">
      <w:pPr>
        <w:pStyle w:val="CommentText"/>
        <w:rPr>
          <w:rFonts w:cs="Arial"/>
          <w:noProof/>
          <w:szCs w:val="22"/>
        </w:rPr>
      </w:pPr>
    </w:p>
    <w:p w14:paraId="3148C82C" w14:textId="77777777" w:rsidR="00D27B0B" w:rsidRPr="00343BFF" w:rsidRDefault="002367AD" w:rsidP="00236EFB">
      <w:pPr>
        <w:pStyle w:val="CommentText"/>
        <w:jc w:val="both"/>
        <w:rPr>
          <w:b/>
          <w:color w:val="FF0000"/>
          <w:szCs w:val="22"/>
        </w:rPr>
      </w:pPr>
      <w:r w:rsidRPr="00343BFF">
        <w:rPr>
          <w:b/>
          <w:color w:val="FF0000"/>
          <w:szCs w:val="22"/>
        </w:rPr>
        <w:t>Guidance</w:t>
      </w:r>
      <w:r w:rsidR="000C58F3" w:rsidRPr="00343BFF">
        <w:rPr>
          <w:b/>
          <w:color w:val="FF0000"/>
          <w:szCs w:val="22"/>
        </w:rPr>
        <w:t xml:space="preserve">: </w:t>
      </w:r>
    </w:p>
    <w:p w14:paraId="2F4047BB" w14:textId="7DFB6B1A" w:rsidR="00AE39E1" w:rsidRPr="00343BFF" w:rsidRDefault="000C58F3" w:rsidP="00D27B0B">
      <w:pPr>
        <w:pStyle w:val="CommentText"/>
        <w:numPr>
          <w:ilvl w:val="0"/>
          <w:numId w:val="15"/>
        </w:numPr>
        <w:jc w:val="both"/>
        <w:rPr>
          <w:i/>
          <w:color w:val="00B0F0"/>
          <w:szCs w:val="22"/>
        </w:rPr>
      </w:pPr>
      <w:r w:rsidRPr="00343BFF">
        <w:rPr>
          <w:i/>
          <w:color w:val="00B0F0"/>
          <w:szCs w:val="22"/>
        </w:rPr>
        <w:t xml:space="preserve">Please update the court on where the children have been placed </w:t>
      </w:r>
      <w:r w:rsidR="00DF41FB" w:rsidRPr="00343BFF">
        <w:rPr>
          <w:i/>
          <w:color w:val="00B0F0"/>
          <w:szCs w:val="22"/>
        </w:rPr>
        <w:t>since</w:t>
      </w:r>
      <w:r w:rsidRPr="00343BFF">
        <w:rPr>
          <w:i/>
          <w:color w:val="00B0F0"/>
          <w:szCs w:val="22"/>
        </w:rPr>
        <w:t xml:space="preserve"> proceedings; how they have been within their placement setting (which may have been remaining in the care of parents); what do we know about the children now?  </w:t>
      </w:r>
    </w:p>
    <w:p w14:paraId="59644910" w14:textId="4DCD5A7E" w:rsidR="00D27B0B" w:rsidRDefault="00D27B0B" w:rsidP="00D27B0B">
      <w:pPr>
        <w:pStyle w:val="CommentText"/>
        <w:numPr>
          <w:ilvl w:val="0"/>
          <w:numId w:val="14"/>
        </w:numPr>
        <w:jc w:val="both"/>
        <w:rPr>
          <w:rFonts w:cs="Arial"/>
          <w:i/>
          <w:color w:val="00B0F0"/>
        </w:rPr>
      </w:pPr>
      <w:r w:rsidRPr="00C45720">
        <w:rPr>
          <w:rFonts w:cs="Arial"/>
          <w:i/>
          <w:color w:val="00B0F0"/>
        </w:rPr>
        <w:t>What changes has the child/ young person made; what are their identified emotional and behavioural needs; what are their on-going health and educational needs? Provide the court with a 'pen picture' of each child now (their interests, their aspirations; their relationships with friends, brothers, sisters, parents etc.)</w:t>
      </w:r>
    </w:p>
    <w:p w14:paraId="1B83B808" w14:textId="77777777" w:rsidR="00D27B0B" w:rsidRPr="00D27B0B" w:rsidRDefault="00D27B0B" w:rsidP="00D27B0B">
      <w:pPr>
        <w:pStyle w:val="ListParagraph"/>
        <w:numPr>
          <w:ilvl w:val="0"/>
          <w:numId w:val="13"/>
        </w:numPr>
        <w:jc w:val="both"/>
        <w:rPr>
          <w:rFonts w:ascii="Arial" w:eastAsia="Times New Roman" w:hAnsi="Arial" w:cs="Arial"/>
          <w:noProof/>
        </w:rPr>
      </w:pPr>
      <w:r w:rsidRPr="00D27B0B">
        <w:rPr>
          <w:rFonts w:ascii="Arial" w:hAnsi="Arial" w:cs="Arial"/>
          <w:i/>
          <w:color w:val="00B0F0"/>
        </w:rPr>
        <w:t xml:space="preserve">highlight the concerns (and what is in place or will be in place to support the child/ young person), but also highlight those things or relationships which are positive and working well for the child and young person.  Feel free to attach any direct work undertaken: (three houses; words and pictures) to support what the child is saying, what others are observing and what their needs are.  </w:t>
      </w:r>
    </w:p>
    <w:p w14:paraId="31C82F54" w14:textId="38B32734" w:rsidR="00D27B0B" w:rsidRPr="002D156A" w:rsidRDefault="00D27B0B" w:rsidP="00D27B0B">
      <w:pPr>
        <w:pStyle w:val="ListParagraph"/>
        <w:numPr>
          <w:ilvl w:val="0"/>
          <w:numId w:val="13"/>
        </w:numPr>
        <w:jc w:val="both"/>
        <w:rPr>
          <w:rFonts w:ascii="Arial" w:eastAsia="Times New Roman" w:hAnsi="Arial" w:cs="Arial"/>
          <w:noProof/>
        </w:rPr>
      </w:pPr>
      <w:r>
        <w:rPr>
          <w:rFonts w:ascii="Arial" w:hAnsi="Arial" w:cs="Arial"/>
          <w:i/>
          <w:color w:val="00B0F0"/>
        </w:rPr>
        <w:t xml:space="preserve">Consider what care plans/ support plans will be in place and link this to the </w:t>
      </w:r>
      <w:r w:rsidRPr="00D27B0B">
        <w:rPr>
          <w:rFonts w:ascii="Arial" w:hAnsi="Arial" w:cs="Arial"/>
          <w:i/>
          <w:color w:val="00B0F0"/>
        </w:rPr>
        <w:t>Care Plan</w:t>
      </w:r>
      <w:r>
        <w:rPr>
          <w:rFonts w:ascii="Arial" w:hAnsi="Arial" w:cs="Arial"/>
          <w:i/>
          <w:color w:val="00B0F0"/>
        </w:rPr>
        <w:t>/ support plan</w:t>
      </w:r>
      <w:r w:rsidRPr="00D27B0B">
        <w:rPr>
          <w:rFonts w:ascii="Arial" w:hAnsi="Arial" w:cs="Arial"/>
          <w:i/>
          <w:color w:val="00B0F0"/>
        </w:rPr>
        <w:t xml:space="preserve"> for each child / young person and highlight any particular aspects for them.</w:t>
      </w:r>
    </w:p>
    <w:p w14:paraId="6350E759" w14:textId="77777777" w:rsidR="00D27B0B" w:rsidRPr="00C45720" w:rsidRDefault="00D27B0B" w:rsidP="00236EFB">
      <w:pPr>
        <w:pStyle w:val="CommentText"/>
        <w:jc w:val="both"/>
        <w:rPr>
          <w:rFonts w:cs="Arial"/>
          <w:i/>
        </w:rPr>
      </w:pPr>
    </w:p>
    <w:p w14:paraId="198041AB" w14:textId="77777777" w:rsidR="00AE39E1" w:rsidRPr="00467F96" w:rsidRDefault="00AE39E1" w:rsidP="00AE39E1">
      <w:pPr>
        <w:spacing w:after="0" w:line="240" w:lineRule="auto"/>
        <w:ind w:left="360"/>
        <w:rPr>
          <w:rFonts w:ascii="Arial" w:hAnsi="Arial" w:cs="Arial"/>
          <w:b/>
          <w:color w:val="000000" w:themeColor="text1"/>
          <w:sz w:val="24"/>
          <w:szCs w:val="24"/>
        </w:rPr>
      </w:pPr>
    </w:p>
    <w:tbl>
      <w:tblPr>
        <w:tblStyle w:val="TableGrid"/>
        <w:tblW w:w="9003" w:type="dxa"/>
        <w:jc w:val="center"/>
        <w:tblLook w:val="04A0" w:firstRow="1" w:lastRow="0" w:firstColumn="1" w:lastColumn="0" w:noHBand="0" w:noVBand="1"/>
      </w:tblPr>
      <w:tblGrid>
        <w:gridCol w:w="9003"/>
      </w:tblGrid>
      <w:tr w:rsidR="00DA6CD9" w:rsidRPr="00467F96" w14:paraId="038C2F0F" w14:textId="77777777" w:rsidTr="00AE39E1">
        <w:trPr>
          <w:trHeight w:val="1413"/>
          <w:jc w:val="center"/>
        </w:trPr>
        <w:tc>
          <w:tcPr>
            <w:tcW w:w="9003" w:type="dxa"/>
          </w:tcPr>
          <w:p w14:paraId="636B04BB" w14:textId="065E9D32" w:rsidR="0055053D" w:rsidRDefault="0055053D" w:rsidP="00ED7430">
            <w:pPr>
              <w:pStyle w:val="Default"/>
              <w:rPr>
                <w:color w:val="000000" w:themeColor="text1"/>
                <w:sz w:val="22"/>
                <w:szCs w:val="22"/>
              </w:rPr>
            </w:pPr>
          </w:p>
          <w:p w14:paraId="1BA1756B" w14:textId="77777777" w:rsidR="000C58F3" w:rsidRDefault="000C58F3" w:rsidP="00236EFB">
            <w:pPr>
              <w:pStyle w:val="Default"/>
              <w:jc w:val="both"/>
              <w:rPr>
                <w:color w:val="000000" w:themeColor="text1"/>
                <w:sz w:val="22"/>
                <w:szCs w:val="22"/>
              </w:rPr>
            </w:pPr>
          </w:p>
          <w:p w14:paraId="1C224A89" w14:textId="77777777" w:rsidR="000C58F3" w:rsidRDefault="000C58F3" w:rsidP="00236EFB">
            <w:pPr>
              <w:pStyle w:val="Default"/>
              <w:jc w:val="both"/>
              <w:rPr>
                <w:color w:val="000000" w:themeColor="text1"/>
                <w:sz w:val="22"/>
                <w:szCs w:val="22"/>
              </w:rPr>
            </w:pPr>
          </w:p>
          <w:p w14:paraId="6A923A3E" w14:textId="77777777" w:rsidR="000C58F3" w:rsidRDefault="000C58F3" w:rsidP="00236EFB">
            <w:pPr>
              <w:pStyle w:val="Default"/>
              <w:jc w:val="both"/>
              <w:rPr>
                <w:color w:val="000000" w:themeColor="text1"/>
                <w:sz w:val="22"/>
                <w:szCs w:val="22"/>
              </w:rPr>
            </w:pPr>
          </w:p>
          <w:p w14:paraId="06D13983" w14:textId="77777777" w:rsidR="000C58F3" w:rsidRDefault="000C58F3" w:rsidP="00236EFB">
            <w:pPr>
              <w:pStyle w:val="Default"/>
              <w:jc w:val="both"/>
              <w:rPr>
                <w:color w:val="000000" w:themeColor="text1"/>
                <w:sz w:val="22"/>
                <w:szCs w:val="22"/>
              </w:rPr>
            </w:pPr>
          </w:p>
          <w:p w14:paraId="23981A07" w14:textId="77777777" w:rsidR="000C58F3" w:rsidRDefault="000C58F3" w:rsidP="00236EFB">
            <w:pPr>
              <w:pStyle w:val="Default"/>
              <w:jc w:val="both"/>
              <w:rPr>
                <w:color w:val="000000" w:themeColor="text1"/>
                <w:sz w:val="22"/>
                <w:szCs w:val="22"/>
              </w:rPr>
            </w:pPr>
          </w:p>
          <w:p w14:paraId="1D2B444E" w14:textId="77777777" w:rsidR="000C58F3" w:rsidRDefault="000C58F3" w:rsidP="00236EFB">
            <w:pPr>
              <w:pStyle w:val="Default"/>
              <w:jc w:val="both"/>
              <w:rPr>
                <w:color w:val="000000" w:themeColor="text1"/>
                <w:sz w:val="22"/>
                <w:szCs w:val="22"/>
              </w:rPr>
            </w:pPr>
          </w:p>
          <w:p w14:paraId="463BE9FB" w14:textId="19B98DF0" w:rsidR="000C58F3" w:rsidRPr="00467F96" w:rsidRDefault="000C58F3" w:rsidP="00ED7430">
            <w:pPr>
              <w:pStyle w:val="Default"/>
              <w:rPr>
                <w:color w:val="000000" w:themeColor="text1"/>
                <w:sz w:val="22"/>
                <w:szCs w:val="22"/>
              </w:rPr>
            </w:pPr>
          </w:p>
        </w:tc>
      </w:tr>
    </w:tbl>
    <w:p w14:paraId="33ACD8E6" w14:textId="5A3A86D8" w:rsidR="00DA6CD9" w:rsidRPr="00467F96" w:rsidRDefault="00DA6CD9">
      <w:pPr>
        <w:rPr>
          <w:rFonts w:ascii="Arial" w:hAnsi="Arial" w:cs="Arial"/>
        </w:rPr>
      </w:pPr>
    </w:p>
    <w:p w14:paraId="3C156410" w14:textId="7B6C6973" w:rsidR="00DA6CD9" w:rsidRPr="00467F96" w:rsidRDefault="00C45720" w:rsidP="00D27B0B">
      <w:pPr>
        <w:pStyle w:val="Heading2"/>
        <w:numPr>
          <w:ilvl w:val="0"/>
          <w:numId w:val="12"/>
        </w:numPr>
        <w:shd w:val="clear" w:color="auto" w:fill="F2F2F2" w:themeFill="background1" w:themeFillShade="F2"/>
        <w:rPr>
          <w:rFonts w:ascii="Arial" w:hAnsi="Arial" w:cs="Arial"/>
          <w:b/>
          <w:bCs/>
          <w:color w:val="auto"/>
          <w:sz w:val="24"/>
          <w:szCs w:val="24"/>
        </w:rPr>
      </w:pPr>
      <w:bookmarkStart w:id="4" w:name="_Toc99707313"/>
      <w:r>
        <w:rPr>
          <w:rFonts w:ascii="Arial" w:hAnsi="Arial" w:cs="Arial"/>
          <w:b/>
          <w:bCs/>
          <w:color w:val="auto"/>
          <w:sz w:val="24"/>
          <w:szCs w:val="24"/>
        </w:rPr>
        <w:t>The Social W</w:t>
      </w:r>
      <w:r w:rsidR="00AE39E1" w:rsidRPr="00467F96">
        <w:rPr>
          <w:rFonts w:ascii="Arial" w:hAnsi="Arial" w:cs="Arial"/>
          <w:b/>
          <w:bCs/>
          <w:color w:val="auto"/>
          <w:sz w:val="24"/>
          <w:szCs w:val="24"/>
        </w:rPr>
        <w:t>ork chronology</w:t>
      </w:r>
      <w:bookmarkEnd w:id="4"/>
      <w:r w:rsidR="00AE39E1" w:rsidRPr="00467F96">
        <w:rPr>
          <w:rFonts w:ascii="Arial" w:hAnsi="Arial" w:cs="Arial"/>
          <w:b/>
          <w:bCs/>
          <w:color w:val="auto"/>
          <w:sz w:val="24"/>
          <w:szCs w:val="24"/>
        </w:rPr>
        <w:t xml:space="preserve"> </w:t>
      </w:r>
    </w:p>
    <w:p w14:paraId="10DAD342" w14:textId="77777777" w:rsidR="007B6086" w:rsidRPr="00467F96" w:rsidRDefault="007B6086" w:rsidP="007B6086">
      <w:pPr>
        <w:pStyle w:val="Arial"/>
        <w:numPr>
          <w:ilvl w:val="0"/>
          <w:numId w:val="0"/>
        </w:numPr>
        <w:rPr>
          <w:lang w:eastAsia="en-GB"/>
        </w:rPr>
      </w:pPr>
    </w:p>
    <w:p w14:paraId="040756D3" w14:textId="4E0FCFA1" w:rsidR="00AE39E1" w:rsidRPr="00467F96" w:rsidRDefault="002367AD" w:rsidP="00236EFB">
      <w:pPr>
        <w:pStyle w:val="CommentText"/>
        <w:jc w:val="both"/>
        <w:rPr>
          <w:rFonts w:cs="Arial"/>
          <w:noProof/>
          <w:szCs w:val="22"/>
        </w:rPr>
      </w:pPr>
      <w:r w:rsidRPr="000C58F3">
        <w:rPr>
          <w:b/>
          <w:color w:val="FF0000"/>
          <w:szCs w:val="22"/>
        </w:rPr>
        <w:t>Guidance</w:t>
      </w:r>
      <w:r w:rsidR="000C58F3" w:rsidRPr="000C58F3">
        <w:rPr>
          <w:b/>
          <w:color w:val="FF0000"/>
          <w:szCs w:val="22"/>
        </w:rPr>
        <w:t xml:space="preserve">: </w:t>
      </w:r>
      <w:r w:rsidR="00953A5F" w:rsidRPr="00C45720">
        <w:rPr>
          <w:rFonts w:cs="Arial"/>
          <w:i/>
          <w:noProof/>
          <w:color w:val="00B0F0"/>
          <w:szCs w:val="22"/>
        </w:rPr>
        <w:t>Record s</w:t>
      </w:r>
      <w:r w:rsidR="00AE39E1" w:rsidRPr="00C45720">
        <w:rPr>
          <w:rFonts w:cs="Arial"/>
          <w:i/>
          <w:noProof/>
          <w:color w:val="00B0F0"/>
          <w:szCs w:val="22"/>
        </w:rPr>
        <w:t xml:space="preserve">ignificant changes or events </w:t>
      </w:r>
      <w:r w:rsidR="00953A5F" w:rsidRPr="00C45720">
        <w:rPr>
          <w:rFonts w:cs="Arial"/>
          <w:i/>
          <w:noProof/>
          <w:color w:val="00B0F0"/>
          <w:szCs w:val="22"/>
        </w:rPr>
        <w:t xml:space="preserve">arising </w:t>
      </w:r>
      <w:r w:rsidR="00AE39E1" w:rsidRPr="00C45720">
        <w:rPr>
          <w:rFonts w:cs="Arial"/>
          <w:i/>
          <w:noProof/>
          <w:color w:val="00B0F0"/>
          <w:szCs w:val="22"/>
        </w:rPr>
        <w:t xml:space="preserve">since the last </w:t>
      </w:r>
      <w:r w:rsidR="00D27B0B">
        <w:rPr>
          <w:rFonts w:cs="Arial"/>
          <w:i/>
          <w:noProof/>
          <w:color w:val="00B0F0"/>
          <w:szCs w:val="22"/>
        </w:rPr>
        <w:t>set of proceedings</w:t>
      </w:r>
      <w:r w:rsidR="00AE39E1" w:rsidRPr="00C45720">
        <w:rPr>
          <w:rFonts w:cs="Arial"/>
          <w:i/>
          <w:noProof/>
          <w:color w:val="00B0F0"/>
          <w:szCs w:val="22"/>
        </w:rPr>
        <w:t>.</w:t>
      </w:r>
      <w:r w:rsidR="000C58F3" w:rsidRPr="00C45720">
        <w:rPr>
          <w:rFonts w:cs="Arial"/>
          <w:i/>
          <w:noProof/>
          <w:color w:val="00B0F0"/>
          <w:szCs w:val="22"/>
        </w:rPr>
        <w:t xml:space="preserve"> If there are lots of events for a chronology</w:t>
      </w:r>
      <w:r w:rsidR="009D3330">
        <w:rPr>
          <w:rFonts w:cs="Arial"/>
          <w:i/>
          <w:noProof/>
          <w:color w:val="00B0F0"/>
          <w:szCs w:val="22"/>
        </w:rPr>
        <w:t xml:space="preserve"> then you may wish to add in the</w:t>
      </w:r>
      <w:r w:rsidR="00CD667E" w:rsidRPr="00C45720">
        <w:rPr>
          <w:rFonts w:cs="Arial"/>
          <w:i/>
          <w:noProof/>
          <w:color w:val="00B0F0"/>
          <w:szCs w:val="22"/>
        </w:rPr>
        <w:t xml:space="preserve"> chronology</w:t>
      </w:r>
      <w:r w:rsidR="009D3330">
        <w:rPr>
          <w:rFonts w:cs="Arial"/>
          <w:i/>
          <w:noProof/>
          <w:color w:val="00B0F0"/>
          <w:szCs w:val="22"/>
        </w:rPr>
        <w:t xml:space="preserve"> template</w:t>
      </w:r>
      <w:r w:rsidR="00CD667E" w:rsidRPr="00C45720">
        <w:rPr>
          <w:rFonts w:cs="Arial"/>
          <w:i/>
          <w:noProof/>
          <w:color w:val="00B0F0"/>
          <w:szCs w:val="22"/>
        </w:rPr>
        <w:t xml:space="preserve"> at the end of the report and highlight the most significant events in this section.</w:t>
      </w:r>
      <w:r w:rsidR="00D558DE">
        <w:rPr>
          <w:rFonts w:cs="Arial"/>
          <w:i/>
          <w:noProof/>
          <w:color w:val="00B0F0"/>
          <w:szCs w:val="22"/>
        </w:rPr>
        <w:t xml:space="preserve">  Please ensure the chronology is fact not opinion.</w:t>
      </w:r>
    </w:p>
    <w:p w14:paraId="1BBE74DC" w14:textId="77777777" w:rsidR="00AE39E1" w:rsidRPr="00467F96" w:rsidRDefault="00AE39E1" w:rsidP="00AE39E1">
      <w:pPr>
        <w:spacing w:after="0" w:line="240" w:lineRule="auto"/>
        <w:rPr>
          <w:rFonts w:ascii="Arial" w:hAnsi="Arial" w:cs="Arial"/>
          <w:b/>
          <w:color w:val="000000" w:themeColor="text1"/>
          <w:sz w:val="24"/>
          <w:szCs w:val="24"/>
        </w:rPr>
      </w:pPr>
    </w:p>
    <w:tbl>
      <w:tblPr>
        <w:tblStyle w:val="TableGrid2"/>
        <w:tblW w:w="0" w:type="auto"/>
        <w:tblInd w:w="108" w:type="dxa"/>
        <w:tblLook w:val="01E0" w:firstRow="1" w:lastRow="1" w:firstColumn="1" w:lastColumn="1" w:noHBand="0" w:noVBand="0"/>
      </w:tblPr>
      <w:tblGrid>
        <w:gridCol w:w="1041"/>
        <w:gridCol w:w="3722"/>
        <w:gridCol w:w="1631"/>
        <w:gridCol w:w="2514"/>
      </w:tblGrid>
      <w:tr w:rsidR="002D3DD1" w:rsidRPr="00937A34" w14:paraId="6E7BE141" w14:textId="77777777" w:rsidTr="001C396E">
        <w:tc>
          <w:tcPr>
            <w:tcW w:w="1102" w:type="dxa"/>
            <w:tcBorders>
              <w:top w:val="single" w:sz="4" w:space="0" w:color="auto"/>
              <w:left w:val="single" w:sz="4" w:space="0" w:color="auto"/>
              <w:bottom w:val="single" w:sz="4" w:space="0" w:color="auto"/>
              <w:right w:val="single" w:sz="4" w:space="0" w:color="auto"/>
            </w:tcBorders>
            <w:shd w:val="clear" w:color="auto" w:fill="auto"/>
          </w:tcPr>
          <w:p w14:paraId="58ACC66D" w14:textId="77777777" w:rsidR="002D3DD1" w:rsidRPr="00937A34" w:rsidRDefault="002D3DD1" w:rsidP="001C396E">
            <w:pPr>
              <w:rPr>
                <w:rFonts w:ascii="Arial" w:hAnsi="Arial" w:cs="Arial"/>
                <w:sz w:val="24"/>
                <w:szCs w:val="24"/>
              </w:rPr>
            </w:pPr>
            <w:r w:rsidRPr="00937A34">
              <w:rPr>
                <w:rFonts w:ascii="Arial" w:hAnsi="Arial" w:cs="Arial"/>
                <w:sz w:val="24"/>
                <w:szCs w:val="24"/>
              </w:rPr>
              <w:lastRenderedPageBreak/>
              <w:t>DATE</w:t>
            </w: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77453C01" w14:textId="77777777" w:rsidR="002D3DD1" w:rsidRPr="00937A34" w:rsidRDefault="002D3DD1" w:rsidP="001C396E">
            <w:pPr>
              <w:jc w:val="center"/>
              <w:rPr>
                <w:rFonts w:ascii="Arial" w:hAnsi="Arial" w:cs="Arial"/>
                <w:sz w:val="24"/>
                <w:szCs w:val="24"/>
              </w:rPr>
            </w:pPr>
            <w:r w:rsidRPr="00937A34">
              <w:rPr>
                <w:rFonts w:ascii="Arial" w:hAnsi="Arial" w:cs="Arial"/>
                <w:sz w:val="24"/>
                <w:szCs w:val="24"/>
              </w:rPr>
              <w:t>SOURCE/ EVENT/ DETAIL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61BEE98" w14:textId="77777777" w:rsidR="002D3DD1" w:rsidRPr="00937A34" w:rsidRDefault="002D3DD1" w:rsidP="001C396E">
            <w:pPr>
              <w:rPr>
                <w:rFonts w:ascii="Arial" w:hAnsi="Arial" w:cs="Arial"/>
                <w:sz w:val="24"/>
                <w:szCs w:val="24"/>
              </w:rPr>
            </w:pPr>
            <w:r w:rsidRPr="00937A34">
              <w:rPr>
                <w:rFonts w:ascii="Arial" w:hAnsi="Arial" w:cs="Arial"/>
                <w:sz w:val="24"/>
                <w:szCs w:val="24"/>
              </w:rPr>
              <w:t>IMPACT</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89D1D59" w14:textId="77777777" w:rsidR="002D3DD1" w:rsidRPr="00937A34" w:rsidRDefault="002D3DD1" w:rsidP="001C396E">
            <w:pPr>
              <w:rPr>
                <w:rFonts w:ascii="Arial" w:hAnsi="Arial" w:cs="Arial"/>
                <w:sz w:val="24"/>
                <w:szCs w:val="24"/>
              </w:rPr>
            </w:pPr>
            <w:r w:rsidRPr="00937A34">
              <w:rPr>
                <w:rFonts w:ascii="Arial" w:hAnsi="Arial" w:cs="Arial"/>
                <w:sz w:val="24"/>
                <w:szCs w:val="24"/>
              </w:rPr>
              <w:t xml:space="preserve">Support offered by Social Care/ </w:t>
            </w:r>
          </w:p>
        </w:tc>
      </w:tr>
      <w:tr w:rsidR="002D3DD1" w:rsidRPr="00937A34" w14:paraId="5ACCD5E3" w14:textId="77777777" w:rsidTr="001C396E">
        <w:tc>
          <w:tcPr>
            <w:tcW w:w="1102" w:type="dxa"/>
            <w:tcBorders>
              <w:top w:val="single" w:sz="4" w:space="0" w:color="auto"/>
              <w:left w:val="single" w:sz="4" w:space="0" w:color="auto"/>
              <w:bottom w:val="single" w:sz="4" w:space="0" w:color="auto"/>
              <w:right w:val="single" w:sz="4" w:space="0" w:color="auto"/>
            </w:tcBorders>
            <w:shd w:val="clear" w:color="auto" w:fill="auto"/>
          </w:tcPr>
          <w:p w14:paraId="217D7978" w14:textId="77777777" w:rsidR="002D3DD1" w:rsidRPr="00937A34" w:rsidRDefault="002D3DD1" w:rsidP="001C396E">
            <w:pPr>
              <w:rPr>
                <w:rFonts w:ascii="Arial" w:hAnsi="Arial" w:cs="Arial"/>
                <w:sz w:val="24"/>
                <w:szCs w:val="24"/>
              </w:rPr>
            </w:pP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65A9B800" w14:textId="77777777" w:rsidR="002D3DD1" w:rsidRPr="00937A34" w:rsidRDefault="002D3DD1" w:rsidP="001C396E">
            <w:pP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B04B5D0" w14:textId="77777777" w:rsidR="002D3DD1" w:rsidRPr="00937A34" w:rsidRDefault="002D3DD1" w:rsidP="001C396E">
            <w:pPr>
              <w:rPr>
                <w:rFonts w:ascii="Arial" w:hAnsi="Arial" w:cs="Arial"/>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EBFAFEC" w14:textId="77777777" w:rsidR="002D3DD1" w:rsidRPr="00937A34" w:rsidRDefault="002D3DD1" w:rsidP="001C396E">
            <w:pPr>
              <w:rPr>
                <w:rFonts w:ascii="Arial" w:hAnsi="Arial" w:cs="Arial"/>
                <w:sz w:val="24"/>
                <w:szCs w:val="24"/>
              </w:rPr>
            </w:pPr>
          </w:p>
        </w:tc>
      </w:tr>
      <w:tr w:rsidR="002D3DD1" w:rsidRPr="00937A34" w14:paraId="08F2E9F9" w14:textId="77777777" w:rsidTr="001C396E">
        <w:tc>
          <w:tcPr>
            <w:tcW w:w="1102" w:type="dxa"/>
            <w:tcBorders>
              <w:top w:val="single" w:sz="4" w:space="0" w:color="auto"/>
              <w:left w:val="single" w:sz="4" w:space="0" w:color="auto"/>
              <w:bottom w:val="single" w:sz="4" w:space="0" w:color="auto"/>
              <w:right w:val="single" w:sz="4" w:space="0" w:color="auto"/>
            </w:tcBorders>
            <w:shd w:val="clear" w:color="auto" w:fill="auto"/>
          </w:tcPr>
          <w:p w14:paraId="7F36478B" w14:textId="77777777" w:rsidR="002D3DD1" w:rsidRPr="00937A34" w:rsidRDefault="002D3DD1" w:rsidP="001C396E">
            <w:pPr>
              <w:rPr>
                <w:rFonts w:ascii="Arial" w:hAnsi="Arial" w:cs="Arial"/>
                <w:sz w:val="24"/>
                <w:szCs w:val="24"/>
              </w:rPr>
            </w:pP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606396C8" w14:textId="77777777" w:rsidR="002D3DD1" w:rsidRPr="00937A34" w:rsidRDefault="002D3DD1" w:rsidP="001C396E">
            <w:pP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79C5716" w14:textId="77777777" w:rsidR="002D3DD1" w:rsidRPr="00937A34" w:rsidRDefault="002D3DD1" w:rsidP="001C396E">
            <w:pPr>
              <w:rPr>
                <w:rFonts w:ascii="Arial" w:hAnsi="Arial" w:cs="Arial"/>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73C5DE6D" w14:textId="77777777" w:rsidR="002D3DD1" w:rsidRPr="00937A34" w:rsidRDefault="002D3DD1" w:rsidP="001C396E">
            <w:pPr>
              <w:rPr>
                <w:rFonts w:ascii="Arial" w:hAnsi="Arial" w:cs="Arial"/>
                <w:sz w:val="24"/>
                <w:szCs w:val="24"/>
              </w:rPr>
            </w:pPr>
          </w:p>
        </w:tc>
      </w:tr>
      <w:tr w:rsidR="002D3DD1" w:rsidRPr="00937A34" w14:paraId="011E416E" w14:textId="77777777" w:rsidTr="001C396E">
        <w:tc>
          <w:tcPr>
            <w:tcW w:w="1102" w:type="dxa"/>
            <w:tcBorders>
              <w:top w:val="single" w:sz="4" w:space="0" w:color="auto"/>
              <w:left w:val="single" w:sz="4" w:space="0" w:color="auto"/>
              <w:bottom w:val="single" w:sz="4" w:space="0" w:color="auto"/>
              <w:right w:val="single" w:sz="4" w:space="0" w:color="auto"/>
            </w:tcBorders>
            <w:shd w:val="clear" w:color="auto" w:fill="auto"/>
          </w:tcPr>
          <w:p w14:paraId="6A0697FF" w14:textId="77777777" w:rsidR="002D3DD1" w:rsidRPr="00937A34" w:rsidRDefault="002D3DD1" w:rsidP="001C396E">
            <w:pPr>
              <w:rPr>
                <w:rFonts w:ascii="Arial" w:hAnsi="Arial" w:cs="Arial"/>
                <w:sz w:val="24"/>
                <w:szCs w:val="24"/>
              </w:rPr>
            </w:pP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1A0207BA" w14:textId="77777777" w:rsidR="002D3DD1" w:rsidRPr="00937A34" w:rsidRDefault="002D3DD1" w:rsidP="001C396E">
            <w:pP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EF283C" w14:textId="77777777" w:rsidR="002D3DD1" w:rsidRPr="00937A34" w:rsidRDefault="002D3DD1" w:rsidP="001C396E">
            <w:pPr>
              <w:rPr>
                <w:rFonts w:ascii="Arial" w:hAnsi="Arial" w:cs="Arial"/>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23E77272" w14:textId="77777777" w:rsidR="002D3DD1" w:rsidRPr="00937A34" w:rsidRDefault="002D3DD1" w:rsidP="001C396E">
            <w:pPr>
              <w:rPr>
                <w:rFonts w:ascii="Arial" w:hAnsi="Arial" w:cs="Arial"/>
                <w:sz w:val="24"/>
                <w:szCs w:val="24"/>
              </w:rPr>
            </w:pPr>
          </w:p>
        </w:tc>
      </w:tr>
      <w:tr w:rsidR="002D3DD1" w:rsidRPr="00937A34" w14:paraId="07F18BA9" w14:textId="77777777" w:rsidTr="001C396E">
        <w:tc>
          <w:tcPr>
            <w:tcW w:w="1102" w:type="dxa"/>
            <w:tcBorders>
              <w:top w:val="single" w:sz="4" w:space="0" w:color="auto"/>
              <w:left w:val="single" w:sz="4" w:space="0" w:color="auto"/>
              <w:bottom w:val="single" w:sz="4" w:space="0" w:color="auto"/>
              <w:right w:val="single" w:sz="4" w:space="0" w:color="auto"/>
            </w:tcBorders>
            <w:shd w:val="clear" w:color="auto" w:fill="auto"/>
          </w:tcPr>
          <w:p w14:paraId="00C0CD6A" w14:textId="77777777" w:rsidR="002D3DD1" w:rsidRPr="00937A34" w:rsidRDefault="002D3DD1" w:rsidP="001C396E">
            <w:pPr>
              <w:rPr>
                <w:rFonts w:ascii="Arial" w:hAnsi="Arial" w:cs="Arial"/>
                <w:sz w:val="24"/>
                <w:szCs w:val="24"/>
              </w:rPr>
            </w:pP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7F9514AD" w14:textId="77777777" w:rsidR="002D3DD1" w:rsidRPr="00937A34" w:rsidRDefault="002D3DD1" w:rsidP="001C396E">
            <w:pP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5472CE4" w14:textId="77777777" w:rsidR="002D3DD1" w:rsidRPr="00937A34" w:rsidRDefault="002D3DD1" w:rsidP="001C396E">
            <w:pPr>
              <w:rPr>
                <w:rFonts w:ascii="Arial" w:hAnsi="Arial" w:cs="Arial"/>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691F1AE" w14:textId="77777777" w:rsidR="002D3DD1" w:rsidRPr="00937A34" w:rsidRDefault="002D3DD1" w:rsidP="001C396E">
            <w:pPr>
              <w:rPr>
                <w:rFonts w:ascii="Arial" w:hAnsi="Arial" w:cs="Arial"/>
                <w:sz w:val="24"/>
                <w:szCs w:val="24"/>
              </w:rPr>
            </w:pPr>
          </w:p>
        </w:tc>
      </w:tr>
      <w:tr w:rsidR="002D3DD1" w:rsidRPr="00937A34" w14:paraId="4540EA0E" w14:textId="77777777" w:rsidTr="001C396E">
        <w:tc>
          <w:tcPr>
            <w:tcW w:w="1102" w:type="dxa"/>
            <w:tcBorders>
              <w:top w:val="single" w:sz="4" w:space="0" w:color="auto"/>
              <w:left w:val="single" w:sz="4" w:space="0" w:color="auto"/>
              <w:bottom w:val="single" w:sz="4" w:space="0" w:color="auto"/>
              <w:right w:val="single" w:sz="4" w:space="0" w:color="auto"/>
            </w:tcBorders>
            <w:shd w:val="clear" w:color="auto" w:fill="auto"/>
          </w:tcPr>
          <w:p w14:paraId="58879800" w14:textId="77777777" w:rsidR="002D3DD1" w:rsidRPr="00937A34" w:rsidRDefault="002D3DD1" w:rsidP="001C396E">
            <w:pPr>
              <w:rPr>
                <w:rFonts w:ascii="Arial" w:hAnsi="Arial" w:cs="Arial"/>
                <w:sz w:val="24"/>
                <w:szCs w:val="24"/>
              </w:rPr>
            </w:pP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64DF2E63" w14:textId="77777777" w:rsidR="002D3DD1" w:rsidRPr="00937A34" w:rsidRDefault="002D3DD1" w:rsidP="001C396E">
            <w:pP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1036581" w14:textId="77777777" w:rsidR="002D3DD1" w:rsidRPr="00937A34" w:rsidRDefault="002D3DD1" w:rsidP="001C396E">
            <w:pPr>
              <w:rPr>
                <w:rFonts w:ascii="Arial" w:hAnsi="Arial" w:cs="Arial"/>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5A59E206" w14:textId="77777777" w:rsidR="002D3DD1" w:rsidRPr="00937A34" w:rsidRDefault="002D3DD1" w:rsidP="001C396E">
            <w:pPr>
              <w:rPr>
                <w:rFonts w:ascii="Arial" w:hAnsi="Arial" w:cs="Arial"/>
                <w:sz w:val="24"/>
                <w:szCs w:val="24"/>
              </w:rPr>
            </w:pPr>
          </w:p>
        </w:tc>
      </w:tr>
      <w:tr w:rsidR="002D3DD1" w:rsidRPr="00937A34" w14:paraId="1463659D" w14:textId="77777777" w:rsidTr="001C396E">
        <w:tc>
          <w:tcPr>
            <w:tcW w:w="1102" w:type="dxa"/>
            <w:tcBorders>
              <w:top w:val="single" w:sz="4" w:space="0" w:color="auto"/>
              <w:left w:val="single" w:sz="4" w:space="0" w:color="auto"/>
              <w:bottom w:val="single" w:sz="4" w:space="0" w:color="auto"/>
              <w:right w:val="single" w:sz="4" w:space="0" w:color="auto"/>
            </w:tcBorders>
            <w:shd w:val="clear" w:color="auto" w:fill="auto"/>
          </w:tcPr>
          <w:p w14:paraId="665FE7CF" w14:textId="77777777" w:rsidR="002D3DD1" w:rsidRPr="00937A34" w:rsidRDefault="002D3DD1" w:rsidP="001C396E">
            <w:pPr>
              <w:rPr>
                <w:rFonts w:ascii="Arial" w:hAnsi="Arial" w:cs="Arial"/>
                <w:sz w:val="24"/>
                <w:szCs w:val="24"/>
              </w:rPr>
            </w:pP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084CF068" w14:textId="77777777" w:rsidR="002D3DD1" w:rsidRPr="00937A34" w:rsidRDefault="002D3DD1" w:rsidP="001C396E">
            <w:pP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AF7118" w14:textId="77777777" w:rsidR="002D3DD1" w:rsidRPr="00937A34" w:rsidRDefault="002D3DD1" w:rsidP="001C396E">
            <w:pPr>
              <w:rPr>
                <w:rFonts w:ascii="Arial" w:hAnsi="Arial" w:cs="Arial"/>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079258C0" w14:textId="77777777" w:rsidR="002D3DD1" w:rsidRPr="00937A34" w:rsidRDefault="002D3DD1" w:rsidP="001C396E">
            <w:pPr>
              <w:rPr>
                <w:rFonts w:ascii="Arial" w:hAnsi="Arial" w:cs="Arial"/>
                <w:sz w:val="24"/>
                <w:szCs w:val="24"/>
              </w:rPr>
            </w:pPr>
          </w:p>
        </w:tc>
      </w:tr>
      <w:tr w:rsidR="002D3DD1" w:rsidRPr="00937A34" w14:paraId="1E13DD34" w14:textId="77777777" w:rsidTr="001C396E">
        <w:tc>
          <w:tcPr>
            <w:tcW w:w="1102" w:type="dxa"/>
            <w:tcBorders>
              <w:top w:val="single" w:sz="4" w:space="0" w:color="auto"/>
              <w:left w:val="single" w:sz="4" w:space="0" w:color="auto"/>
              <w:bottom w:val="single" w:sz="4" w:space="0" w:color="auto"/>
              <w:right w:val="single" w:sz="4" w:space="0" w:color="auto"/>
            </w:tcBorders>
            <w:shd w:val="clear" w:color="auto" w:fill="auto"/>
          </w:tcPr>
          <w:p w14:paraId="443E03CA" w14:textId="77777777" w:rsidR="002D3DD1" w:rsidRPr="00937A34" w:rsidRDefault="002D3DD1" w:rsidP="001C396E">
            <w:pPr>
              <w:rPr>
                <w:rFonts w:ascii="Arial" w:hAnsi="Arial" w:cs="Arial"/>
                <w:sz w:val="24"/>
                <w:szCs w:val="24"/>
              </w:rPr>
            </w:pP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1A24285D" w14:textId="77777777" w:rsidR="002D3DD1" w:rsidRPr="00937A34" w:rsidRDefault="002D3DD1" w:rsidP="001C396E">
            <w:pP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82D324D" w14:textId="77777777" w:rsidR="002D3DD1" w:rsidRPr="00937A34" w:rsidRDefault="002D3DD1" w:rsidP="001C396E">
            <w:pPr>
              <w:rPr>
                <w:rFonts w:ascii="Arial" w:hAnsi="Arial" w:cs="Arial"/>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78EFAEDA" w14:textId="77777777" w:rsidR="002D3DD1" w:rsidRPr="00937A34" w:rsidRDefault="002D3DD1" w:rsidP="001C396E">
            <w:pPr>
              <w:rPr>
                <w:rFonts w:ascii="Arial" w:hAnsi="Arial" w:cs="Arial"/>
                <w:sz w:val="24"/>
                <w:szCs w:val="24"/>
              </w:rPr>
            </w:pPr>
          </w:p>
        </w:tc>
      </w:tr>
      <w:tr w:rsidR="002D3DD1" w:rsidRPr="00937A34" w14:paraId="756D90D2" w14:textId="77777777" w:rsidTr="001C396E">
        <w:tc>
          <w:tcPr>
            <w:tcW w:w="1102" w:type="dxa"/>
            <w:tcBorders>
              <w:top w:val="single" w:sz="4" w:space="0" w:color="auto"/>
              <w:left w:val="single" w:sz="4" w:space="0" w:color="auto"/>
              <w:bottom w:val="single" w:sz="4" w:space="0" w:color="auto"/>
              <w:right w:val="single" w:sz="4" w:space="0" w:color="auto"/>
            </w:tcBorders>
            <w:shd w:val="clear" w:color="auto" w:fill="auto"/>
          </w:tcPr>
          <w:p w14:paraId="7B19DF0A" w14:textId="77777777" w:rsidR="002D3DD1" w:rsidRPr="00937A34" w:rsidRDefault="002D3DD1" w:rsidP="001C396E">
            <w:pPr>
              <w:rPr>
                <w:rFonts w:ascii="Arial" w:hAnsi="Arial" w:cs="Arial"/>
                <w:sz w:val="24"/>
                <w:szCs w:val="24"/>
              </w:rPr>
            </w:pP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2A8E89F4" w14:textId="77777777" w:rsidR="002D3DD1" w:rsidRPr="00937A34" w:rsidRDefault="002D3DD1" w:rsidP="001C396E">
            <w:pP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4F3147" w14:textId="77777777" w:rsidR="002D3DD1" w:rsidRPr="00937A34" w:rsidRDefault="002D3DD1" w:rsidP="001C396E">
            <w:pPr>
              <w:rPr>
                <w:rFonts w:ascii="Arial" w:hAnsi="Arial" w:cs="Arial"/>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2E225041" w14:textId="77777777" w:rsidR="002D3DD1" w:rsidRPr="00937A34" w:rsidRDefault="002D3DD1" w:rsidP="001C396E">
            <w:pPr>
              <w:rPr>
                <w:rFonts w:ascii="Arial" w:hAnsi="Arial" w:cs="Arial"/>
                <w:sz w:val="24"/>
                <w:szCs w:val="24"/>
              </w:rPr>
            </w:pPr>
          </w:p>
        </w:tc>
      </w:tr>
      <w:tr w:rsidR="002D3DD1" w:rsidRPr="00937A34" w14:paraId="770E3DA6" w14:textId="77777777" w:rsidTr="001C396E">
        <w:tc>
          <w:tcPr>
            <w:tcW w:w="1102" w:type="dxa"/>
            <w:tcBorders>
              <w:top w:val="single" w:sz="4" w:space="0" w:color="auto"/>
              <w:left w:val="single" w:sz="4" w:space="0" w:color="auto"/>
              <w:bottom w:val="single" w:sz="4" w:space="0" w:color="auto"/>
              <w:right w:val="single" w:sz="4" w:space="0" w:color="auto"/>
            </w:tcBorders>
            <w:shd w:val="clear" w:color="auto" w:fill="auto"/>
          </w:tcPr>
          <w:p w14:paraId="0759C5DF" w14:textId="77777777" w:rsidR="002D3DD1" w:rsidRPr="00937A34" w:rsidRDefault="002D3DD1" w:rsidP="001C396E">
            <w:pPr>
              <w:rPr>
                <w:rFonts w:ascii="Arial" w:hAnsi="Arial" w:cs="Arial"/>
                <w:sz w:val="24"/>
                <w:szCs w:val="24"/>
              </w:rPr>
            </w:pP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1A08BFF9" w14:textId="77777777" w:rsidR="002D3DD1" w:rsidRPr="00937A34" w:rsidRDefault="002D3DD1" w:rsidP="001C396E">
            <w:pP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CB983A1" w14:textId="77777777" w:rsidR="002D3DD1" w:rsidRPr="00937A34" w:rsidRDefault="002D3DD1" w:rsidP="001C396E">
            <w:pPr>
              <w:rPr>
                <w:rFonts w:ascii="Arial" w:hAnsi="Arial" w:cs="Arial"/>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53FB9EF7" w14:textId="77777777" w:rsidR="002D3DD1" w:rsidRPr="00937A34" w:rsidRDefault="002D3DD1" w:rsidP="001C396E">
            <w:pPr>
              <w:rPr>
                <w:rFonts w:ascii="Arial" w:hAnsi="Arial" w:cs="Arial"/>
                <w:sz w:val="24"/>
                <w:szCs w:val="24"/>
              </w:rPr>
            </w:pPr>
          </w:p>
        </w:tc>
      </w:tr>
      <w:tr w:rsidR="002D3DD1" w:rsidRPr="00937A34" w14:paraId="286FCFA8" w14:textId="77777777" w:rsidTr="001C396E">
        <w:tc>
          <w:tcPr>
            <w:tcW w:w="1102" w:type="dxa"/>
            <w:tcBorders>
              <w:top w:val="single" w:sz="4" w:space="0" w:color="auto"/>
              <w:left w:val="single" w:sz="4" w:space="0" w:color="auto"/>
              <w:bottom w:val="single" w:sz="4" w:space="0" w:color="auto"/>
              <w:right w:val="single" w:sz="4" w:space="0" w:color="auto"/>
            </w:tcBorders>
            <w:shd w:val="clear" w:color="auto" w:fill="auto"/>
          </w:tcPr>
          <w:p w14:paraId="785FF3ED" w14:textId="77777777" w:rsidR="002D3DD1" w:rsidRPr="00937A34" w:rsidRDefault="002D3DD1" w:rsidP="001C396E">
            <w:pPr>
              <w:rPr>
                <w:rFonts w:ascii="Arial" w:hAnsi="Arial" w:cs="Arial"/>
                <w:sz w:val="24"/>
                <w:szCs w:val="24"/>
              </w:rPr>
            </w:pP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141DB739" w14:textId="77777777" w:rsidR="002D3DD1" w:rsidRPr="00937A34" w:rsidRDefault="002D3DD1" w:rsidP="001C396E">
            <w:pP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0ABD61" w14:textId="77777777" w:rsidR="002D3DD1" w:rsidRPr="00937A34" w:rsidRDefault="002D3DD1" w:rsidP="001C396E">
            <w:pPr>
              <w:rPr>
                <w:rFonts w:ascii="Arial" w:hAnsi="Arial" w:cs="Arial"/>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5E100A81" w14:textId="77777777" w:rsidR="002D3DD1" w:rsidRPr="00937A34" w:rsidRDefault="002D3DD1" w:rsidP="001C396E">
            <w:pPr>
              <w:rPr>
                <w:rFonts w:ascii="Arial" w:hAnsi="Arial" w:cs="Arial"/>
                <w:sz w:val="24"/>
                <w:szCs w:val="24"/>
              </w:rPr>
            </w:pPr>
          </w:p>
        </w:tc>
      </w:tr>
      <w:tr w:rsidR="002D3DD1" w:rsidRPr="00937A34" w14:paraId="02E4B2F6" w14:textId="77777777" w:rsidTr="001C396E">
        <w:tc>
          <w:tcPr>
            <w:tcW w:w="1102" w:type="dxa"/>
            <w:tcBorders>
              <w:top w:val="single" w:sz="4" w:space="0" w:color="auto"/>
              <w:left w:val="single" w:sz="4" w:space="0" w:color="auto"/>
              <w:bottom w:val="single" w:sz="4" w:space="0" w:color="auto"/>
              <w:right w:val="single" w:sz="4" w:space="0" w:color="auto"/>
            </w:tcBorders>
            <w:shd w:val="clear" w:color="auto" w:fill="auto"/>
          </w:tcPr>
          <w:p w14:paraId="647E1CDF" w14:textId="77777777" w:rsidR="002D3DD1" w:rsidRPr="00937A34" w:rsidRDefault="002D3DD1" w:rsidP="001C396E">
            <w:pPr>
              <w:rPr>
                <w:rFonts w:ascii="Arial" w:hAnsi="Arial" w:cs="Arial"/>
                <w:sz w:val="24"/>
                <w:szCs w:val="24"/>
              </w:rPr>
            </w:pP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552683BB" w14:textId="77777777" w:rsidR="002D3DD1" w:rsidRPr="00937A34" w:rsidRDefault="002D3DD1" w:rsidP="001C396E">
            <w:pP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1988C47" w14:textId="77777777" w:rsidR="002D3DD1" w:rsidRPr="00937A34" w:rsidRDefault="002D3DD1" w:rsidP="001C396E">
            <w:pPr>
              <w:rPr>
                <w:rFonts w:ascii="Arial" w:hAnsi="Arial" w:cs="Arial"/>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44A567D" w14:textId="77777777" w:rsidR="002D3DD1" w:rsidRPr="00937A34" w:rsidRDefault="002D3DD1" w:rsidP="001C396E">
            <w:pPr>
              <w:rPr>
                <w:rFonts w:ascii="Arial" w:hAnsi="Arial" w:cs="Arial"/>
                <w:sz w:val="24"/>
                <w:szCs w:val="24"/>
              </w:rPr>
            </w:pPr>
          </w:p>
        </w:tc>
      </w:tr>
      <w:tr w:rsidR="002D3DD1" w:rsidRPr="00937A34" w14:paraId="461CDF03" w14:textId="77777777" w:rsidTr="001C396E">
        <w:tc>
          <w:tcPr>
            <w:tcW w:w="1102" w:type="dxa"/>
            <w:tcBorders>
              <w:top w:val="single" w:sz="4" w:space="0" w:color="auto"/>
              <w:left w:val="single" w:sz="4" w:space="0" w:color="auto"/>
              <w:bottom w:val="single" w:sz="4" w:space="0" w:color="auto"/>
              <w:right w:val="single" w:sz="4" w:space="0" w:color="auto"/>
            </w:tcBorders>
            <w:shd w:val="clear" w:color="auto" w:fill="auto"/>
          </w:tcPr>
          <w:p w14:paraId="1AB227AA" w14:textId="77777777" w:rsidR="002D3DD1" w:rsidRPr="00937A34" w:rsidRDefault="002D3DD1" w:rsidP="001C396E">
            <w:pPr>
              <w:rPr>
                <w:rFonts w:ascii="Arial" w:hAnsi="Arial" w:cs="Arial"/>
                <w:sz w:val="24"/>
                <w:szCs w:val="24"/>
              </w:rPr>
            </w:pP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3FA86340" w14:textId="77777777" w:rsidR="002D3DD1" w:rsidRPr="00937A34" w:rsidRDefault="002D3DD1" w:rsidP="001C396E">
            <w:pP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F46B76" w14:textId="77777777" w:rsidR="002D3DD1" w:rsidRPr="00937A34" w:rsidRDefault="002D3DD1" w:rsidP="001C396E">
            <w:pPr>
              <w:rPr>
                <w:rFonts w:ascii="Arial" w:hAnsi="Arial" w:cs="Arial"/>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70CB6634" w14:textId="77777777" w:rsidR="002D3DD1" w:rsidRPr="00937A34" w:rsidRDefault="002D3DD1" w:rsidP="001C396E">
            <w:pPr>
              <w:rPr>
                <w:rFonts w:ascii="Arial" w:hAnsi="Arial" w:cs="Arial"/>
                <w:sz w:val="24"/>
                <w:szCs w:val="24"/>
              </w:rPr>
            </w:pPr>
          </w:p>
        </w:tc>
      </w:tr>
      <w:tr w:rsidR="002D3DD1" w:rsidRPr="00937A34" w14:paraId="009EE493" w14:textId="77777777" w:rsidTr="001C396E">
        <w:tc>
          <w:tcPr>
            <w:tcW w:w="1102" w:type="dxa"/>
            <w:tcBorders>
              <w:top w:val="single" w:sz="4" w:space="0" w:color="auto"/>
              <w:left w:val="single" w:sz="4" w:space="0" w:color="auto"/>
              <w:bottom w:val="single" w:sz="4" w:space="0" w:color="auto"/>
              <w:right w:val="single" w:sz="4" w:space="0" w:color="auto"/>
            </w:tcBorders>
            <w:shd w:val="clear" w:color="auto" w:fill="auto"/>
          </w:tcPr>
          <w:p w14:paraId="5CA45553" w14:textId="77777777" w:rsidR="002D3DD1" w:rsidRPr="00937A34" w:rsidRDefault="002D3DD1" w:rsidP="001C396E">
            <w:pPr>
              <w:rPr>
                <w:rFonts w:ascii="Arial" w:hAnsi="Arial" w:cs="Arial"/>
                <w:sz w:val="24"/>
                <w:szCs w:val="24"/>
              </w:rPr>
            </w:pP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276A25D3" w14:textId="77777777" w:rsidR="002D3DD1" w:rsidRPr="00937A34" w:rsidRDefault="002D3DD1" w:rsidP="001C396E">
            <w:pP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E39CCDF" w14:textId="77777777" w:rsidR="002D3DD1" w:rsidRPr="00937A34" w:rsidRDefault="002D3DD1" w:rsidP="001C396E">
            <w:pPr>
              <w:rPr>
                <w:rFonts w:ascii="Arial" w:hAnsi="Arial" w:cs="Arial"/>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7A7549D8" w14:textId="77777777" w:rsidR="002D3DD1" w:rsidRPr="00937A34" w:rsidRDefault="002D3DD1" w:rsidP="001C396E">
            <w:pPr>
              <w:rPr>
                <w:rFonts w:ascii="Arial" w:hAnsi="Arial" w:cs="Arial"/>
                <w:sz w:val="24"/>
                <w:szCs w:val="24"/>
              </w:rPr>
            </w:pPr>
          </w:p>
        </w:tc>
      </w:tr>
      <w:tr w:rsidR="002D3DD1" w:rsidRPr="00937A34" w14:paraId="5E104EC1" w14:textId="77777777" w:rsidTr="001C396E">
        <w:tc>
          <w:tcPr>
            <w:tcW w:w="1102" w:type="dxa"/>
            <w:tcBorders>
              <w:top w:val="single" w:sz="4" w:space="0" w:color="auto"/>
              <w:left w:val="single" w:sz="4" w:space="0" w:color="auto"/>
              <w:bottom w:val="single" w:sz="4" w:space="0" w:color="auto"/>
              <w:right w:val="single" w:sz="4" w:space="0" w:color="auto"/>
            </w:tcBorders>
            <w:shd w:val="clear" w:color="auto" w:fill="auto"/>
          </w:tcPr>
          <w:p w14:paraId="6AB38DAD" w14:textId="77777777" w:rsidR="002D3DD1" w:rsidRPr="00937A34" w:rsidRDefault="002D3DD1" w:rsidP="001C396E">
            <w:pPr>
              <w:rPr>
                <w:rFonts w:ascii="Arial" w:hAnsi="Arial" w:cs="Arial"/>
                <w:sz w:val="24"/>
                <w:szCs w:val="24"/>
              </w:rPr>
            </w:pP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054F217C" w14:textId="77777777" w:rsidR="002D3DD1" w:rsidRPr="00937A34" w:rsidRDefault="002D3DD1" w:rsidP="001C396E">
            <w:pP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7C445BF" w14:textId="77777777" w:rsidR="002D3DD1" w:rsidRPr="00937A34" w:rsidRDefault="002D3DD1" w:rsidP="001C396E">
            <w:pPr>
              <w:rPr>
                <w:rFonts w:ascii="Arial" w:hAnsi="Arial" w:cs="Arial"/>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4FB496F7" w14:textId="77777777" w:rsidR="002D3DD1" w:rsidRPr="00937A34" w:rsidRDefault="002D3DD1" w:rsidP="001C396E">
            <w:pPr>
              <w:rPr>
                <w:rFonts w:ascii="Arial" w:hAnsi="Arial" w:cs="Arial"/>
                <w:sz w:val="24"/>
                <w:szCs w:val="24"/>
              </w:rPr>
            </w:pPr>
          </w:p>
        </w:tc>
      </w:tr>
    </w:tbl>
    <w:p w14:paraId="665F0E0F" w14:textId="7495EBF1" w:rsidR="00DA6CD9" w:rsidRDefault="00DA6CD9">
      <w:pPr>
        <w:rPr>
          <w:rFonts w:ascii="Arial" w:hAnsi="Arial" w:cs="Arial"/>
        </w:rPr>
      </w:pPr>
    </w:p>
    <w:p w14:paraId="43521F80" w14:textId="77777777" w:rsidR="00236EFB" w:rsidRPr="00467F96" w:rsidRDefault="00236EFB">
      <w:pPr>
        <w:rPr>
          <w:rFonts w:ascii="Arial" w:hAnsi="Arial" w:cs="Arial"/>
        </w:rPr>
      </w:pPr>
    </w:p>
    <w:p w14:paraId="47E7D2D9" w14:textId="37222DAD" w:rsidR="00DA6CD9" w:rsidRPr="00467F96" w:rsidRDefault="00AE39E1" w:rsidP="00D27B0B">
      <w:pPr>
        <w:pStyle w:val="Heading2"/>
        <w:numPr>
          <w:ilvl w:val="0"/>
          <w:numId w:val="12"/>
        </w:numPr>
        <w:shd w:val="clear" w:color="auto" w:fill="F2F2F2" w:themeFill="background1" w:themeFillShade="F2"/>
        <w:rPr>
          <w:rFonts w:ascii="Arial" w:hAnsi="Arial" w:cs="Arial"/>
          <w:b/>
          <w:bCs/>
          <w:color w:val="auto"/>
          <w:sz w:val="24"/>
          <w:szCs w:val="24"/>
        </w:rPr>
      </w:pPr>
      <w:bookmarkStart w:id="5" w:name="_Toc99707314"/>
      <w:r w:rsidRPr="00467F96">
        <w:rPr>
          <w:rFonts w:ascii="Arial" w:hAnsi="Arial" w:cs="Arial"/>
          <w:b/>
          <w:bCs/>
          <w:color w:val="auto"/>
          <w:sz w:val="24"/>
          <w:szCs w:val="24"/>
        </w:rPr>
        <w:t>Analysis of risk and protective factors</w:t>
      </w:r>
      <w:bookmarkEnd w:id="5"/>
    </w:p>
    <w:p w14:paraId="5F7EF04A" w14:textId="77777777" w:rsidR="00236EFB" w:rsidRDefault="00236EFB" w:rsidP="00236EFB">
      <w:pPr>
        <w:jc w:val="both"/>
        <w:rPr>
          <w:rFonts w:ascii="Arial" w:hAnsi="Arial" w:cs="Arial"/>
          <w:b/>
          <w:color w:val="FF0000"/>
        </w:rPr>
      </w:pPr>
    </w:p>
    <w:p w14:paraId="56D1ADC4" w14:textId="77777777" w:rsidR="003A580B" w:rsidRDefault="00C45720" w:rsidP="00236EFB">
      <w:pPr>
        <w:jc w:val="both"/>
        <w:rPr>
          <w:b/>
          <w:color w:val="FF0000"/>
        </w:rPr>
      </w:pPr>
      <w:r w:rsidRPr="002367AD">
        <w:rPr>
          <w:rFonts w:ascii="Arial" w:hAnsi="Arial" w:cs="Arial"/>
          <w:b/>
          <w:color w:val="FF0000"/>
        </w:rPr>
        <w:t>Guidance</w:t>
      </w:r>
      <w:r w:rsidR="002367AD" w:rsidRPr="002367AD">
        <w:rPr>
          <w:rFonts w:ascii="Arial" w:hAnsi="Arial" w:cs="Arial"/>
          <w:b/>
          <w:color w:val="FF0000"/>
        </w:rPr>
        <w:t>:</w:t>
      </w:r>
      <w:r w:rsidR="002367AD">
        <w:rPr>
          <w:b/>
          <w:color w:val="FF0000"/>
        </w:rPr>
        <w:t xml:space="preserve"> </w:t>
      </w:r>
    </w:p>
    <w:p w14:paraId="6498773C" w14:textId="40D8C385" w:rsidR="003A580B" w:rsidRPr="003A580B" w:rsidRDefault="002367AD" w:rsidP="003A580B">
      <w:pPr>
        <w:pStyle w:val="ListParagraph"/>
        <w:numPr>
          <w:ilvl w:val="0"/>
          <w:numId w:val="17"/>
        </w:numPr>
        <w:jc w:val="both"/>
        <w:rPr>
          <w:rFonts w:ascii="Arial" w:hAnsi="Arial" w:cs="Arial"/>
          <w:i/>
          <w:color w:val="00B0F0"/>
        </w:rPr>
      </w:pPr>
      <w:r w:rsidRPr="003A580B">
        <w:rPr>
          <w:rFonts w:ascii="Arial" w:hAnsi="Arial" w:cs="Arial"/>
          <w:i/>
          <w:color w:val="00B0F0"/>
        </w:rPr>
        <w:t>It may be that within this section you wish to succinctly outline those risk factors which brought this matter to the co</w:t>
      </w:r>
      <w:r w:rsidR="009073F1" w:rsidRPr="003A580B">
        <w:rPr>
          <w:rFonts w:ascii="Arial" w:hAnsi="Arial" w:cs="Arial"/>
          <w:i/>
          <w:color w:val="00B0F0"/>
        </w:rPr>
        <w:t>urt</w:t>
      </w:r>
      <w:r w:rsidR="00D27B0B" w:rsidRPr="003A580B">
        <w:rPr>
          <w:rFonts w:ascii="Arial" w:hAnsi="Arial" w:cs="Arial"/>
          <w:i/>
          <w:color w:val="00B0F0"/>
        </w:rPr>
        <w:t xml:space="preserve"> in the first place and what has changed</w:t>
      </w:r>
      <w:r w:rsidR="009073F1" w:rsidRPr="003A580B">
        <w:rPr>
          <w:rFonts w:ascii="Arial" w:hAnsi="Arial" w:cs="Arial"/>
          <w:i/>
          <w:color w:val="00B0F0"/>
        </w:rPr>
        <w:t xml:space="preserve">. </w:t>
      </w:r>
    </w:p>
    <w:p w14:paraId="5739FD00" w14:textId="77777777" w:rsidR="003A580B" w:rsidRDefault="003A580B" w:rsidP="003A580B">
      <w:pPr>
        <w:pStyle w:val="ListParagraph"/>
        <w:numPr>
          <w:ilvl w:val="0"/>
          <w:numId w:val="16"/>
        </w:numPr>
        <w:jc w:val="both"/>
        <w:rPr>
          <w:rFonts w:ascii="Arial" w:hAnsi="Arial" w:cs="Arial"/>
          <w:i/>
          <w:color w:val="00B0F0"/>
        </w:rPr>
      </w:pPr>
      <w:r w:rsidRPr="003A580B">
        <w:rPr>
          <w:rFonts w:ascii="Arial" w:hAnsi="Arial" w:cs="Arial"/>
          <w:i/>
          <w:color w:val="00B0F0"/>
        </w:rPr>
        <w:t xml:space="preserve">What support has been offered and how that has impacted on the child and family, </w:t>
      </w:r>
      <w:r w:rsidR="002367AD" w:rsidRPr="003A580B">
        <w:rPr>
          <w:rFonts w:ascii="Arial" w:hAnsi="Arial" w:cs="Arial"/>
          <w:i/>
          <w:color w:val="00B0F0"/>
        </w:rPr>
        <w:t xml:space="preserve">what  changes have been achieved; </w:t>
      </w:r>
    </w:p>
    <w:p w14:paraId="408F3982" w14:textId="668D5670" w:rsidR="00236EFB" w:rsidRPr="003A580B" w:rsidRDefault="003A580B" w:rsidP="003A580B">
      <w:pPr>
        <w:pStyle w:val="ListParagraph"/>
        <w:numPr>
          <w:ilvl w:val="0"/>
          <w:numId w:val="16"/>
        </w:numPr>
        <w:jc w:val="both"/>
        <w:rPr>
          <w:rFonts w:ascii="Arial" w:hAnsi="Arial" w:cs="Arial"/>
          <w:i/>
          <w:color w:val="00B0F0"/>
        </w:rPr>
      </w:pPr>
      <w:r w:rsidRPr="003A580B">
        <w:rPr>
          <w:rFonts w:ascii="Arial" w:hAnsi="Arial" w:cs="Arial"/>
          <w:i/>
          <w:color w:val="00B0F0"/>
        </w:rPr>
        <w:t>what safety and family plans are in place and have been tested, how do we know these are working well to alleviate any risks going forward, our confidence in the changes being sustained for the child and in the event of any outstanding issues what we are doing to support with these and what we will continue to do following any further order</w:t>
      </w:r>
      <w:r w:rsidR="002367AD" w:rsidRPr="003A580B">
        <w:rPr>
          <w:rFonts w:ascii="Arial" w:hAnsi="Arial" w:cs="Arial"/>
          <w:i/>
          <w:color w:val="00B0F0"/>
        </w:rPr>
        <w:t xml:space="preserve">  </w:t>
      </w:r>
    </w:p>
    <w:p w14:paraId="4A71FC55" w14:textId="587D8A98" w:rsidR="00236EFB" w:rsidRDefault="008B7A2E" w:rsidP="00236EFB">
      <w:pPr>
        <w:jc w:val="both"/>
        <w:rPr>
          <w:rFonts w:ascii="Arial" w:eastAsia="Times New Roman" w:hAnsi="Arial" w:cs="Arial"/>
          <w:noProof/>
        </w:rPr>
      </w:pPr>
      <w:r w:rsidRPr="00467F96">
        <w:rPr>
          <w:rFonts w:ascii="Arial" w:eastAsia="Times New Roman" w:hAnsi="Arial" w:cs="Arial"/>
          <w:noProof/>
        </w:rPr>
        <w:br/>
      </w:r>
    </w:p>
    <w:p w14:paraId="31771DDE" w14:textId="2FF31A40" w:rsidR="00AE39E1" w:rsidRPr="00467F96" w:rsidRDefault="00AE39E1" w:rsidP="00236EFB">
      <w:pPr>
        <w:rPr>
          <w:rFonts w:ascii="Arial" w:eastAsia="Times New Roman" w:hAnsi="Arial" w:cs="Arial"/>
          <w:noProof/>
        </w:rPr>
      </w:pPr>
    </w:p>
    <w:tbl>
      <w:tblPr>
        <w:tblStyle w:val="TableGrid"/>
        <w:tblW w:w="9003" w:type="dxa"/>
        <w:jc w:val="center"/>
        <w:tblLook w:val="04A0" w:firstRow="1" w:lastRow="0" w:firstColumn="1" w:lastColumn="0" w:noHBand="0" w:noVBand="1"/>
      </w:tblPr>
      <w:tblGrid>
        <w:gridCol w:w="9003"/>
      </w:tblGrid>
      <w:tr w:rsidR="00AE39E1" w:rsidRPr="00467F96" w14:paraId="4B04A750" w14:textId="77777777" w:rsidTr="00ED7430">
        <w:trPr>
          <w:trHeight w:val="1413"/>
          <w:jc w:val="center"/>
        </w:trPr>
        <w:tc>
          <w:tcPr>
            <w:tcW w:w="9003" w:type="dxa"/>
          </w:tcPr>
          <w:p w14:paraId="41C1A5EA" w14:textId="77777777" w:rsidR="00AE39E1" w:rsidRPr="00467F96" w:rsidRDefault="00AE39E1" w:rsidP="00236EFB">
            <w:pPr>
              <w:pStyle w:val="Default"/>
              <w:jc w:val="both"/>
              <w:rPr>
                <w:color w:val="000000" w:themeColor="text1"/>
                <w:sz w:val="22"/>
                <w:szCs w:val="22"/>
              </w:rPr>
            </w:pPr>
          </w:p>
          <w:p w14:paraId="056B2051" w14:textId="77777777" w:rsidR="00AE39E1" w:rsidRDefault="00AE39E1" w:rsidP="00236EFB">
            <w:pPr>
              <w:pStyle w:val="Default"/>
              <w:jc w:val="both"/>
              <w:rPr>
                <w:color w:val="000000" w:themeColor="text1"/>
                <w:sz w:val="22"/>
                <w:szCs w:val="22"/>
              </w:rPr>
            </w:pPr>
          </w:p>
          <w:p w14:paraId="79C38702" w14:textId="77777777" w:rsidR="00CD667E" w:rsidRDefault="00CD667E" w:rsidP="00236EFB">
            <w:pPr>
              <w:pStyle w:val="Default"/>
              <w:jc w:val="both"/>
              <w:rPr>
                <w:color w:val="000000" w:themeColor="text1"/>
                <w:sz w:val="22"/>
                <w:szCs w:val="22"/>
              </w:rPr>
            </w:pPr>
          </w:p>
          <w:p w14:paraId="5D1F51C9" w14:textId="77777777" w:rsidR="00CD667E" w:rsidRDefault="00CD667E" w:rsidP="00236EFB">
            <w:pPr>
              <w:pStyle w:val="Default"/>
              <w:jc w:val="both"/>
              <w:rPr>
                <w:color w:val="000000" w:themeColor="text1"/>
                <w:sz w:val="22"/>
                <w:szCs w:val="22"/>
              </w:rPr>
            </w:pPr>
          </w:p>
          <w:p w14:paraId="159161D1" w14:textId="77777777" w:rsidR="00CD667E" w:rsidRDefault="00CD667E" w:rsidP="00236EFB">
            <w:pPr>
              <w:pStyle w:val="Default"/>
              <w:jc w:val="both"/>
              <w:rPr>
                <w:color w:val="000000" w:themeColor="text1"/>
                <w:sz w:val="22"/>
                <w:szCs w:val="22"/>
              </w:rPr>
            </w:pPr>
          </w:p>
          <w:p w14:paraId="05624195" w14:textId="77777777" w:rsidR="00CD667E" w:rsidRDefault="00CD667E" w:rsidP="00236EFB">
            <w:pPr>
              <w:pStyle w:val="Default"/>
              <w:jc w:val="both"/>
              <w:rPr>
                <w:color w:val="000000" w:themeColor="text1"/>
                <w:sz w:val="22"/>
                <w:szCs w:val="22"/>
              </w:rPr>
            </w:pPr>
          </w:p>
          <w:p w14:paraId="257A9C84" w14:textId="77777777" w:rsidR="00CD667E" w:rsidRDefault="00CD667E" w:rsidP="00236EFB">
            <w:pPr>
              <w:pStyle w:val="Default"/>
              <w:jc w:val="both"/>
              <w:rPr>
                <w:color w:val="000000" w:themeColor="text1"/>
                <w:sz w:val="22"/>
                <w:szCs w:val="22"/>
              </w:rPr>
            </w:pPr>
          </w:p>
          <w:p w14:paraId="29C7A098" w14:textId="77777777" w:rsidR="00C45720" w:rsidRDefault="00C45720" w:rsidP="00236EFB">
            <w:pPr>
              <w:pStyle w:val="Default"/>
              <w:jc w:val="both"/>
              <w:rPr>
                <w:color w:val="000000" w:themeColor="text1"/>
                <w:sz w:val="22"/>
                <w:szCs w:val="22"/>
              </w:rPr>
            </w:pPr>
          </w:p>
          <w:p w14:paraId="6A68C0AE" w14:textId="77777777" w:rsidR="00C45720" w:rsidRDefault="00C45720" w:rsidP="00236EFB">
            <w:pPr>
              <w:pStyle w:val="Default"/>
              <w:jc w:val="both"/>
              <w:rPr>
                <w:color w:val="000000" w:themeColor="text1"/>
                <w:sz w:val="22"/>
                <w:szCs w:val="22"/>
              </w:rPr>
            </w:pPr>
          </w:p>
          <w:p w14:paraId="4FB4CEC4" w14:textId="77777777" w:rsidR="00C45720" w:rsidRDefault="00C45720" w:rsidP="00236EFB">
            <w:pPr>
              <w:pStyle w:val="Default"/>
              <w:jc w:val="both"/>
              <w:rPr>
                <w:color w:val="000000" w:themeColor="text1"/>
                <w:sz w:val="22"/>
                <w:szCs w:val="22"/>
              </w:rPr>
            </w:pPr>
          </w:p>
          <w:p w14:paraId="6BD32DF2" w14:textId="77777777" w:rsidR="00CD667E" w:rsidRDefault="00CD667E" w:rsidP="00236EFB">
            <w:pPr>
              <w:pStyle w:val="Default"/>
              <w:jc w:val="both"/>
              <w:rPr>
                <w:color w:val="000000" w:themeColor="text1"/>
                <w:sz w:val="22"/>
                <w:szCs w:val="22"/>
              </w:rPr>
            </w:pPr>
          </w:p>
          <w:p w14:paraId="3D06DACC" w14:textId="158789DD" w:rsidR="00CD667E" w:rsidRPr="00467F96" w:rsidRDefault="00CD667E" w:rsidP="00ED7430">
            <w:pPr>
              <w:pStyle w:val="Default"/>
              <w:rPr>
                <w:color w:val="000000" w:themeColor="text1"/>
                <w:sz w:val="22"/>
                <w:szCs w:val="22"/>
              </w:rPr>
            </w:pPr>
          </w:p>
        </w:tc>
      </w:tr>
    </w:tbl>
    <w:p w14:paraId="0C9394C9" w14:textId="77777777" w:rsidR="00AE39E1" w:rsidRPr="00467F96" w:rsidRDefault="00AE39E1" w:rsidP="00AE39E1">
      <w:pPr>
        <w:rPr>
          <w:rFonts w:ascii="Arial" w:hAnsi="Arial" w:cs="Arial"/>
        </w:rPr>
      </w:pPr>
    </w:p>
    <w:p w14:paraId="6D684AE4" w14:textId="77777777" w:rsidR="00AE39E1" w:rsidRPr="00467F96" w:rsidRDefault="00AE39E1" w:rsidP="00AE39E1">
      <w:pPr>
        <w:rPr>
          <w:rFonts w:ascii="Arial" w:hAnsi="Arial" w:cs="Arial"/>
        </w:rPr>
      </w:pPr>
    </w:p>
    <w:p w14:paraId="6E945CED" w14:textId="77777777" w:rsidR="00AE39E1" w:rsidRPr="00467F96" w:rsidRDefault="00AE39E1" w:rsidP="00AE39E1">
      <w:pPr>
        <w:rPr>
          <w:rFonts w:ascii="Arial" w:hAnsi="Arial" w:cs="Arial"/>
        </w:rPr>
      </w:pPr>
    </w:p>
    <w:p w14:paraId="4CBDD194" w14:textId="74DB9C86" w:rsidR="00AE39E1" w:rsidRPr="00467F96" w:rsidRDefault="00AE39E1" w:rsidP="00D27B0B">
      <w:pPr>
        <w:pStyle w:val="Heading2"/>
        <w:numPr>
          <w:ilvl w:val="0"/>
          <w:numId w:val="12"/>
        </w:numPr>
        <w:shd w:val="clear" w:color="auto" w:fill="F2F2F2" w:themeFill="background1" w:themeFillShade="F2"/>
        <w:rPr>
          <w:rFonts w:ascii="Arial" w:hAnsi="Arial" w:cs="Arial"/>
          <w:b/>
          <w:bCs/>
          <w:color w:val="auto"/>
          <w:sz w:val="24"/>
          <w:szCs w:val="24"/>
        </w:rPr>
      </w:pPr>
      <w:bookmarkStart w:id="6" w:name="_Toc99707315"/>
      <w:r w:rsidRPr="00467F96">
        <w:rPr>
          <w:rFonts w:ascii="Arial" w:hAnsi="Arial" w:cs="Arial"/>
          <w:b/>
          <w:bCs/>
          <w:color w:val="auto"/>
          <w:sz w:val="24"/>
          <w:szCs w:val="24"/>
        </w:rPr>
        <w:t xml:space="preserve">Analysis of </w:t>
      </w:r>
      <w:r w:rsidR="003A580B">
        <w:rPr>
          <w:rFonts w:ascii="Arial" w:hAnsi="Arial" w:cs="Arial"/>
          <w:b/>
          <w:bCs/>
          <w:color w:val="auto"/>
          <w:sz w:val="24"/>
          <w:szCs w:val="24"/>
        </w:rPr>
        <w:t>the care being provided to the children</w:t>
      </w:r>
      <w:bookmarkEnd w:id="6"/>
    </w:p>
    <w:p w14:paraId="4C2305A2" w14:textId="77777777" w:rsidR="003A580B" w:rsidRDefault="008B7A2E" w:rsidP="00236EFB">
      <w:pPr>
        <w:jc w:val="both"/>
        <w:rPr>
          <w:rFonts w:ascii="Arial" w:eastAsia="Times New Roman" w:hAnsi="Arial" w:cs="Arial"/>
          <w:color w:val="FF0000"/>
        </w:rPr>
      </w:pPr>
      <w:r w:rsidRPr="00467F96">
        <w:rPr>
          <w:rFonts w:ascii="Arial" w:eastAsia="Times New Roman" w:hAnsi="Arial" w:cs="Arial"/>
        </w:rPr>
        <w:br/>
      </w:r>
      <w:r w:rsidR="00CC7BE3" w:rsidRPr="00CC7BE3">
        <w:rPr>
          <w:rFonts w:ascii="Arial" w:eastAsia="Times New Roman" w:hAnsi="Arial" w:cs="Arial"/>
          <w:b/>
          <w:color w:val="FF0000"/>
        </w:rPr>
        <w:t>Guidance:</w:t>
      </w:r>
      <w:r w:rsidR="00CC7BE3" w:rsidRPr="00CC7BE3">
        <w:rPr>
          <w:rFonts w:ascii="Arial" w:eastAsia="Times New Roman" w:hAnsi="Arial" w:cs="Arial"/>
          <w:color w:val="FF0000"/>
        </w:rPr>
        <w:t xml:space="preserve"> </w:t>
      </w:r>
    </w:p>
    <w:p w14:paraId="3240B60D" w14:textId="432E068B" w:rsidR="003A580B" w:rsidRPr="003A580B" w:rsidRDefault="003A580B" w:rsidP="003A580B">
      <w:pPr>
        <w:pStyle w:val="ListParagraph"/>
        <w:numPr>
          <w:ilvl w:val="0"/>
          <w:numId w:val="18"/>
        </w:numPr>
        <w:jc w:val="both"/>
        <w:rPr>
          <w:rFonts w:ascii="Arial" w:eastAsia="Times New Roman" w:hAnsi="Arial" w:cs="Arial"/>
        </w:rPr>
      </w:pPr>
      <w:r>
        <w:rPr>
          <w:rFonts w:ascii="Arial" w:eastAsia="Times New Roman" w:hAnsi="Arial" w:cs="Arial"/>
          <w:i/>
          <w:color w:val="00B0F0"/>
        </w:rPr>
        <w:t>Cross reference to the assessments which have been undertaken – provide a brief summary of these, signposting to them but highlighting the main or most relevant points which evidence progress and outstanding work.</w:t>
      </w:r>
      <w:r w:rsidRPr="003A580B">
        <w:rPr>
          <w:rFonts w:ascii="Arial" w:eastAsia="Times New Roman" w:hAnsi="Arial" w:cs="Arial"/>
          <w:i/>
          <w:color w:val="00B0F0"/>
        </w:rPr>
        <w:t xml:space="preserve"> (summarise and then provide the paragraph/ page number within the assessment where further detail can be found – this evidences that you have carefully considered and analysed all available evidence before the court).</w:t>
      </w:r>
    </w:p>
    <w:p w14:paraId="291E00BF" w14:textId="5B1962F6" w:rsidR="00AE39E1" w:rsidRPr="003A580B" w:rsidRDefault="00CC7BE3" w:rsidP="003A580B">
      <w:pPr>
        <w:pStyle w:val="ListParagraph"/>
        <w:numPr>
          <w:ilvl w:val="0"/>
          <w:numId w:val="18"/>
        </w:numPr>
        <w:jc w:val="both"/>
        <w:rPr>
          <w:rFonts w:ascii="Arial" w:eastAsia="Times New Roman" w:hAnsi="Arial" w:cs="Arial"/>
        </w:rPr>
      </w:pPr>
      <w:r w:rsidRPr="003A580B">
        <w:rPr>
          <w:rFonts w:ascii="Arial" w:eastAsia="Times New Roman" w:hAnsi="Arial" w:cs="Arial"/>
          <w:i/>
          <w:color w:val="00B0F0"/>
        </w:rPr>
        <w:t xml:space="preserve">Remember to refer to </w:t>
      </w:r>
      <w:r w:rsidR="009073F1" w:rsidRPr="003A580B">
        <w:rPr>
          <w:rFonts w:ascii="Arial" w:eastAsia="Times New Roman" w:hAnsi="Arial" w:cs="Arial"/>
          <w:i/>
          <w:color w:val="00B0F0"/>
        </w:rPr>
        <w:t>each individual parent</w:t>
      </w:r>
      <w:r w:rsidR="003A580B">
        <w:rPr>
          <w:rFonts w:ascii="Arial" w:eastAsia="Times New Roman" w:hAnsi="Arial" w:cs="Arial"/>
          <w:i/>
          <w:color w:val="00B0F0"/>
        </w:rPr>
        <w:t>/ carer</w:t>
      </w:r>
      <w:r w:rsidR="009073F1" w:rsidRPr="003A580B">
        <w:rPr>
          <w:rFonts w:ascii="Arial" w:eastAsia="Times New Roman" w:hAnsi="Arial" w:cs="Arial"/>
          <w:i/>
          <w:color w:val="00B0F0"/>
        </w:rPr>
        <w:t xml:space="preserve"> and their </w:t>
      </w:r>
      <w:r w:rsidRPr="003A580B">
        <w:rPr>
          <w:rFonts w:ascii="Arial" w:eastAsia="Times New Roman" w:hAnsi="Arial" w:cs="Arial"/>
          <w:i/>
          <w:color w:val="00B0F0"/>
        </w:rPr>
        <w:t>capability to parent individually or as a couple – use a subheading for each parent</w:t>
      </w:r>
      <w:r w:rsidR="003A580B">
        <w:rPr>
          <w:rFonts w:ascii="Arial" w:eastAsia="Times New Roman" w:hAnsi="Arial" w:cs="Arial"/>
          <w:i/>
          <w:color w:val="00B0F0"/>
        </w:rPr>
        <w:t>/ carer</w:t>
      </w:r>
      <w:r w:rsidRPr="003A580B">
        <w:rPr>
          <w:rFonts w:ascii="Arial" w:eastAsia="Times New Roman" w:hAnsi="Arial" w:cs="Arial"/>
          <w:i/>
          <w:color w:val="00B0F0"/>
        </w:rPr>
        <w:t xml:space="preserve">.  </w:t>
      </w:r>
    </w:p>
    <w:tbl>
      <w:tblPr>
        <w:tblStyle w:val="TableGrid"/>
        <w:tblW w:w="9003" w:type="dxa"/>
        <w:jc w:val="center"/>
        <w:tblLook w:val="04A0" w:firstRow="1" w:lastRow="0" w:firstColumn="1" w:lastColumn="0" w:noHBand="0" w:noVBand="1"/>
      </w:tblPr>
      <w:tblGrid>
        <w:gridCol w:w="9003"/>
      </w:tblGrid>
      <w:tr w:rsidR="00AE39E1" w:rsidRPr="00467F96" w14:paraId="00E7DB8E" w14:textId="77777777" w:rsidTr="00ED7430">
        <w:trPr>
          <w:trHeight w:val="1413"/>
          <w:jc w:val="center"/>
        </w:trPr>
        <w:tc>
          <w:tcPr>
            <w:tcW w:w="9003" w:type="dxa"/>
          </w:tcPr>
          <w:p w14:paraId="7F0F5B07" w14:textId="77777777" w:rsidR="00AE39E1" w:rsidRPr="00467F96" w:rsidRDefault="00AE39E1" w:rsidP="00ED7430">
            <w:pPr>
              <w:pStyle w:val="Default"/>
              <w:rPr>
                <w:color w:val="000000" w:themeColor="text1"/>
                <w:sz w:val="22"/>
                <w:szCs w:val="22"/>
              </w:rPr>
            </w:pPr>
          </w:p>
          <w:p w14:paraId="7ACEE627" w14:textId="77777777" w:rsidR="00AE39E1" w:rsidRDefault="00AE39E1" w:rsidP="00ED7430">
            <w:pPr>
              <w:pStyle w:val="Default"/>
              <w:rPr>
                <w:color w:val="000000" w:themeColor="text1"/>
                <w:sz w:val="22"/>
                <w:szCs w:val="22"/>
              </w:rPr>
            </w:pPr>
          </w:p>
          <w:p w14:paraId="6E606937" w14:textId="77777777" w:rsidR="00CD667E" w:rsidRDefault="00CD667E" w:rsidP="00ED7430">
            <w:pPr>
              <w:pStyle w:val="Default"/>
              <w:rPr>
                <w:color w:val="000000" w:themeColor="text1"/>
                <w:sz w:val="22"/>
                <w:szCs w:val="22"/>
              </w:rPr>
            </w:pPr>
          </w:p>
          <w:p w14:paraId="03B15759" w14:textId="77777777" w:rsidR="00CD667E" w:rsidRDefault="00CD667E" w:rsidP="00ED7430">
            <w:pPr>
              <w:pStyle w:val="Default"/>
              <w:rPr>
                <w:color w:val="000000" w:themeColor="text1"/>
                <w:sz w:val="22"/>
                <w:szCs w:val="22"/>
              </w:rPr>
            </w:pPr>
          </w:p>
          <w:p w14:paraId="4570A841" w14:textId="77777777" w:rsidR="00CD667E" w:rsidRDefault="00CD667E" w:rsidP="00ED7430">
            <w:pPr>
              <w:pStyle w:val="Default"/>
              <w:rPr>
                <w:color w:val="000000" w:themeColor="text1"/>
                <w:sz w:val="22"/>
                <w:szCs w:val="22"/>
              </w:rPr>
            </w:pPr>
          </w:p>
          <w:p w14:paraId="0DF3A4ED" w14:textId="77777777" w:rsidR="00CD667E" w:rsidRDefault="00CD667E" w:rsidP="00ED7430">
            <w:pPr>
              <w:pStyle w:val="Default"/>
              <w:rPr>
                <w:color w:val="000000" w:themeColor="text1"/>
                <w:sz w:val="22"/>
                <w:szCs w:val="22"/>
              </w:rPr>
            </w:pPr>
          </w:p>
          <w:p w14:paraId="570ACD5F" w14:textId="77777777" w:rsidR="00CD667E" w:rsidRDefault="00CD667E" w:rsidP="00ED7430">
            <w:pPr>
              <w:pStyle w:val="Default"/>
              <w:rPr>
                <w:color w:val="000000" w:themeColor="text1"/>
                <w:sz w:val="22"/>
                <w:szCs w:val="22"/>
              </w:rPr>
            </w:pPr>
          </w:p>
          <w:p w14:paraId="547594F8" w14:textId="77777777" w:rsidR="00CD667E" w:rsidRDefault="00CD667E" w:rsidP="00ED7430">
            <w:pPr>
              <w:pStyle w:val="Default"/>
              <w:rPr>
                <w:color w:val="000000" w:themeColor="text1"/>
                <w:sz w:val="22"/>
                <w:szCs w:val="22"/>
              </w:rPr>
            </w:pPr>
          </w:p>
          <w:p w14:paraId="3DE0D7AB" w14:textId="77777777" w:rsidR="00CD667E" w:rsidRDefault="00CD667E" w:rsidP="00ED7430">
            <w:pPr>
              <w:pStyle w:val="Default"/>
              <w:rPr>
                <w:color w:val="000000" w:themeColor="text1"/>
                <w:sz w:val="22"/>
                <w:szCs w:val="22"/>
              </w:rPr>
            </w:pPr>
          </w:p>
          <w:p w14:paraId="75BE9256" w14:textId="77777777" w:rsidR="00CD667E" w:rsidRDefault="00CD667E" w:rsidP="00ED7430">
            <w:pPr>
              <w:pStyle w:val="Default"/>
              <w:rPr>
                <w:color w:val="000000" w:themeColor="text1"/>
                <w:sz w:val="22"/>
                <w:szCs w:val="22"/>
              </w:rPr>
            </w:pPr>
          </w:p>
          <w:p w14:paraId="0B240BDD" w14:textId="2C2CC453" w:rsidR="00CD667E" w:rsidRPr="00467F96" w:rsidRDefault="00CD667E" w:rsidP="00ED7430">
            <w:pPr>
              <w:pStyle w:val="Default"/>
              <w:rPr>
                <w:color w:val="000000" w:themeColor="text1"/>
                <w:sz w:val="22"/>
                <w:szCs w:val="22"/>
              </w:rPr>
            </w:pPr>
          </w:p>
        </w:tc>
      </w:tr>
    </w:tbl>
    <w:p w14:paraId="65F3F1C5" w14:textId="77777777" w:rsidR="00AE39E1" w:rsidRPr="00467F96" w:rsidRDefault="00AE39E1" w:rsidP="00AE39E1">
      <w:pPr>
        <w:rPr>
          <w:rFonts w:ascii="Arial" w:hAnsi="Arial" w:cs="Arial"/>
        </w:rPr>
      </w:pPr>
    </w:p>
    <w:p w14:paraId="5A8F123E" w14:textId="16DFC419" w:rsidR="00AE39E1" w:rsidRPr="00467F96" w:rsidRDefault="00AE39E1" w:rsidP="00D27B0B">
      <w:pPr>
        <w:pStyle w:val="Heading2"/>
        <w:numPr>
          <w:ilvl w:val="0"/>
          <w:numId w:val="12"/>
        </w:numPr>
        <w:shd w:val="clear" w:color="auto" w:fill="F2F2F2" w:themeFill="background1" w:themeFillShade="F2"/>
        <w:rPr>
          <w:rFonts w:ascii="Arial" w:hAnsi="Arial" w:cs="Arial"/>
          <w:b/>
          <w:bCs/>
          <w:color w:val="auto"/>
          <w:sz w:val="24"/>
          <w:szCs w:val="24"/>
        </w:rPr>
      </w:pPr>
      <w:bookmarkStart w:id="7" w:name="_Toc99707316"/>
      <w:r w:rsidRPr="00467F96">
        <w:rPr>
          <w:rFonts w:ascii="Arial" w:hAnsi="Arial" w:cs="Arial"/>
          <w:b/>
          <w:bCs/>
          <w:color w:val="auto"/>
          <w:sz w:val="24"/>
          <w:szCs w:val="24"/>
        </w:rPr>
        <w:t>Analysis of</w:t>
      </w:r>
      <w:r w:rsidR="003A580B">
        <w:rPr>
          <w:rFonts w:ascii="Arial" w:hAnsi="Arial" w:cs="Arial"/>
          <w:b/>
          <w:bCs/>
          <w:color w:val="auto"/>
          <w:sz w:val="24"/>
          <w:szCs w:val="24"/>
        </w:rPr>
        <w:t xml:space="preserve"> the support available to the family</w:t>
      </w:r>
      <w:bookmarkEnd w:id="7"/>
    </w:p>
    <w:p w14:paraId="45C8B4FE" w14:textId="77777777" w:rsidR="003A580B" w:rsidRDefault="008B7A2E" w:rsidP="00236EFB">
      <w:pPr>
        <w:jc w:val="both"/>
        <w:rPr>
          <w:b/>
          <w:color w:val="FF0000"/>
        </w:rPr>
      </w:pPr>
      <w:r w:rsidRPr="00467F96">
        <w:rPr>
          <w:rFonts w:ascii="Arial" w:eastAsia="Times New Roman" w:hAnsi="Arial" w:cs="Arial"/>
        </w:rPr>
        <w:br/>
      </w:r>
      <w:r w:rsidR="00B515B7" w:rsidRPr="000C58F3">
        <w:rPr>
          <w:b/>
          <w:color w:val="FF0000"/>
        </w:rPr>
        <w:t>Guidance</w:t>
      </w:r>
      <w:r w:rsidR="00CD667E" w:rsidRPr="000C58F3">
        <w:rPr>
          <w:b/>
          <w:color w:val="FF0000"/>
        </w:rPr>
        <w:t xml:space="preserve">: </w:t>
      </w:r>
    </w:p>
    <w:p w14:paraId="19C1948F" w14:textId="77777777" w:rsidR="003A580B" w:rsidRPr="003A580B" w:rsidRDefault="003A580B" w:rsidP="003A580B">
      <w:pPr>
        <w:pStyle w:val="ListParagraph"/>
        <w:numPr>
          <w:ilvl w:val="0"/>
          <w:numId w:val="19"/>
        </w:numPr>
        <w:jc w:val="both"/>
        <w:rPr>
          <w:rFonts w:ascii="Arial" w:eastAsia="Times New Roman" w:hAnsi="Arial" w:cs="Arial"/>
        </w:rPr>
      </w:pPr>
      <w:r>
        <w:rPr>
          <w:rFonts w:ascii="Arial" w:eastAsia="Times New Roman" w:hAnsi="Arial" w:cs="Arial"/>
          <w:i/>
          <w:color w:val="00B0F0"/>
        </w:rPr>
        <w:t>Consider the support available to the family, how will wider family/ friendship network offer this support</w:t>
      </w:r>
    </w:p>
    <w:p w14:paraId="56D1C5F7" w14:textId="77777777" w:rsidR="00156A6E" w:rsidRPr="00156A6E" w:rsidRDefault="003A580B" w:rsidP="003A580B">
      <w:pPr>
        <w:pStyle w:val="ListParagraph"/>
        <w:numPr>
          <w:ilvl w:val="0"/>
          <w:numId w:val="19"/>
        </w:numPr>
        <w:jc w:val="both"/>
        <w:rPr>
          <w:rFonts w:ascii="Arial" w:eastAsia="Times New Roman" w:hAnsi="Arial" w:cs="Arial"/>
        </w:rPr>
      </w:pPr>
      <w:r>
        <w:rPr>
          <w:rFonts w:ascii="Arial" w:eastAsia="Times New Roman" w:hAnsi="Arial" w:cs="Arial"/>
          <w:i/>
          <w:color w:val="00B0F0"/>
        </w:rPr>
        <w:t xml:space="preserve">What </w:t>
      </w:r>
      <w:r w:rsidR="00156A6E">
        <w:rPr>
          <w:rFonts w:ascii="Arial" w:eastAsia="Times New Roman" w:hAnsi="Arial" w:cs="Arial"/>
          <w:i/>
          <w:color w:val="00B0F0"/>
        </w:rPr>
        <w:t>assessments/ evidence is available to support this</w:t>
      </w:r>
    </w:p>
    <w:p w14:paraId="3DBBC225" w14:textId="6A2F464F" w:rsidR="00AE39E1" w:rsidRPr="00156A6E" w:rsidRDefault="00AE39E1" w:rsidP="00156A6E">
      <w:pPr>
        <w:ind w:left="360"/>
        <w:jc w:val="both"/>
        <w:rPr>
          <w:rFonts w:ascii="Arial" w:eastAsia="Times New Roman" w:hAnsi="Arial" w:cs="Arial"/>
        </w:rPr>
      </w:pPr>
    </w:p>
    <w:tbl>
      <w:tblPr>
        <w:tblStyle w:val="TableGrid"/>
        <w:tblW w:w="9003" w:type="dxa"/>
        <w:jc w:val="center"/>
        <w:tblLook w:val="04A0" w:firstRow="1" w:lastRow="0" w:firstColumn="1" w:lastColumn="0" w:noHBand="0" w:noVBand="1"/>
      </w:tblPr>
      <w:tblGrid>
        <w:gridCol w:w="9003"/>
      </w:tblGrid>
      <w:tr w:rsidR="00AE39E1" w:rsidRPr="00467F96" w14:paraId="246A00F3" w14:textId="77777777" w:rsidTr="00ED7430">
        <w:trPr>
          <w:trHeight w:val="1413"/>
          <w:jc w:val="center"/>
        </w:trPr>
        <w:tc>
          <w:tcPr>
            <w:tcW w:w="9003" w:type="dxa"/>
          </w:tcPr>
          <w:p w14:paraId="6713D550" w14:textId="77777777" w:rsidR="00AE39E1" w:rsidRPr="00467F96" w:rsidRDefault="00AE39E1" w:rsidP="00ED7430">
            <w:pPr>
              <w:pStyle w:val="Default"/>
              <w:rPr>
                <w:color w:val="000000" w:themeColor="text1"/>
                <w:sz w:val="22"/>
                <w:szCs w:val="22"/>
              </w:rPr>
            </w:pPr>
          </w:p>
          <w:p w14:paraId="550F20AE" w14:textId="77777777" w:rsidR="00AE39E1" w:rsidRDefault="00AE39E1" w:rsidP="00ED7430">
            <w:pPr>
              <w:pStyle w:val="Default"/>
              <w:rPr>
                <w:color w:val="000000" w:themeColor="text1"/>
                <w:sz w:val="22"/>
                <w:szCs w:val="22"/>
              </w:rPr>
            </w:pPr>
          </w:p>
          <w:p w14:paraId="40659BA9" w14:textId="77777777" w:rsidR="00C45720" w:rsidRDefault="00C45720" w:rsidP="00ED7430">
            <w:pPr>
              <w:pStyle w:val="Default"/>
              <w:rPr>
                <w:color w:val="000000" w:themeColor="text1"/>
                <w:sz w:val="22"/>
                <w:szCs w:val="22"/>
              </w:rPr>
            </w:pPr>
          </w:p>
          <w:p w14:paraId="1511842E" w14:textId="77777777" w:rsidR="00C45720" w:rsidRDefault="00C45720" w:rsidP="00ED7430">
            <w:pPr>
              <w:pStyle w:val="Default"/>
              <w:rPr>
                <w:color w:val="000000" w:themeColor="text1"/>
                <w:sz w:val="22"/>
                <w:szCs w:val="22"/>
              </w:rPr>
            </w:pPr>
          </w:p>
          <w:p w14:paraId="5C088DC2" w14:textId="77777777" w:rsidR="00C45720" w:rsidRDefault="00C45720" w:rsidP="00ED7430">
            <w:pPr>
              <w:pStyle w:val="Default"/>
              <w:rPr>
                <w:color w:val="000000" w:themeColor="text1"/>
                <w:sz w:val="22"/>
                <w:szCs w:val="22"/>
              </w:rPr>
            </w:pPr>
          </w:p>
          <w:p w14:paraId="4F333C65" w14:textId="77777777" w:rsidR="00C45720" w:rsidRDefault="00C45720" w:rsidP="00ED7430">
            <w:pPr>
              <w:pStyle w:val="Default"/>
              <w:rPr>
                <w:color w:val="000000" w:themeColor="text1"/>
                <w:sz w:val="22"/>
                <w:szCs w:val="22"/>
              </w:rPr>
            </w:pPr>
          </w:p>
          <w:p w14:paraId="7BA0BE43" w14:textId="77777777" w:rsidR="00C45720" w:rsidRDefault="00C45720" w:rsidP="00ED7430">
            <w:pPr>
              <w:pStyle w:val="Default"/>
              <w:rPr>
                <w:color w:val="000000" w:themeColor="text1"/>
                <w:sz w:val="22"/>
                <w:szCs w:val="22"/>
              </w:rPr>
            </w:pPr>
          </w:p>
          <w:p w14:paraId="60B00CCB" w14:textId="77777777" w:rsidR="00C45720" w:rsidRDefault="00C45720" w:rsidP="00ED7430">
            <w:pPr>
              <w:pStyle w:val="Default"/>
              <w:rPr>
                <w:color w:val="000000" w:themeColor="text1"/>
                <w:sz w:val="22"/>
                <w:szCs w:val="22"/>
              </w:rPr>
            </w:pPr>
          </w:p>
          <w:p w14:paraId="5CE7BCB5" w14:textId="77777777" w:rsidR="00C45720" w:rsidRDefault="00C45720" w:rsidP="00ED7430">
            <w:pPr>
              <w:pStyle w:val="Default"/>
              <w:rPr>
                <w:color w:val="000000" w:themeColor="text1"/>
                <w:sz w:val="22"/>
                <w:szCs w:val="22"/>
              </w:rPr>
            </w:pPr>
          </w:p>
          <w:p w14:paraId="413F5A59" w14:textId="77777777" w:rsidR="00C45720" w:rsidRDefault="00C45720" w:rsidP="00ED7430">
            <w:pPr>
              <w:pStyle w:val="Default"/>
              <w:rPr>
                <w:color w:val="000000" w:themeColor="text1"/>
                <w:sz w:val="22"/>
                <w:szCs w:val="22"/>
              </w:rPr>
            </w:pPr>
          </w:p>
          <w:p w14:paraId="12B5C694" w14:textId="77777777" w:rsidR="009073F1" w:rsidRDefault="009073F1" w:rsidP="00ED7430">
            <w:pPr>
              <w:pStyle w:val="Default"/>
              <w:rPr>
                <w:color w:val="000000" w:themeColor="text1"/>
                <w:sz w:val="22"/>
                <w:szCs w:val="22"/>
              </w:rPr>
            </w:pPr>
          </w:p>
          <w:p w14:paraId="628FC8A5" w14:textId="77777777" w:rsidR="009073F1" w:rsidRDefault="009073F1" w:rsidP="00ED7430">
            <w:pPr>
              <w:pStyle w:val="Default"/>
              <w:rPr>
                <w:color w:val="000000" w:themeColor="text1"/>
                <w:sz w:val="22"/>
                <w:szCs w:val="22"/>
              </w:rPr>
            </w:pPr>
          </w:p>
          <w:p w14:paraId="41115A94" w14:textId="77777777" w:rsidR="009073F1" w:rsidRDefault="009073F1" w:rsidP="00ED7430">
            <w:pPr>
              <w:pStyle w:val="Default"/>
              <w:rPr>
                <w:color w:val="000000" w:themeColor="text1"/>
                <w:sz w:val="22"/>
                <w:szCs w:val="22"/>
              </w:rPr>
            </w:pPr>
          </w:p>
          <w:p w14:paraId="3679E611" w14:textId="77777777" w:rsidR="00C45720" w:rsidRDefault="00C45720" w:rsidP="00ED7430">
            <w:pPr>
              <w:pStyle w:val="Default"/>
              <w:rPr>
                <w:color w:val="000000" w:themeColor="text1"/>
                <w:sz w:val="22"/>
                <w:szCs w:val="22"/>
              </w:rPr>
            </w:pPr>
          </w:p>
          <w:p w14:paraId="7EEB5006" w14:textId="6ED5AD08" w:rsidR="00C45720" w:rsidRPr="00467F96" w:rsidRDefault="00C45720" w:rsidP="00ED7430">
            <w:pPr>
              <w:pStyle w:val="Default"/>
              <w:rPr>
                <w:color w:val="000000" w:themeColor="text1"/>
                <w:sz w:val="22"/>
                <w:szCs w:val="22"/>
              </w:rPr>
            </w:pPr>
          </w:p>
        </w:tc>
      </w:tr>
    </w:tbl>
    <w:p w14:paraId="65E6F217" w14:textId="77777777" w:rsidR="007B6086" w:rsidRPr="00467F96" w:rsidRDefault="007B6086" w:rsidP="00AE39E1">
      <w:pPr>
        <w:rPr>
          <w:rFonts w:ascii="Arial" w:hAnsi="Arial" w:cs="Arial"/>
        </w:rPr>
      </w:pPr>
    </w:p>
    <w:p w14:paraId="72E14117" w14:textId="4DD5BF23" w:rsidR="00AE39E1" w:rsidRPr="00467F96" w:rsidRDefault="00156A6E" w:rsidP="00D27B0B">
      <w:pPr>
        <w:pStyle w:val="Heading2"/>
        <w:numPr>
          <w:ilvl w:val="0"/>
          <w:numId w:val="12"/>
        </w:numPr>
        <w:shd w:val="clear" w:color="auto" w:fill="F2F2F2" w:themeFill="background1" w:themeFillShade="F2"/>
        <w:rPr>
          <w:rFonts w:ascii="Arial" w:hAnsi="Arial" w:cs="Arial"/>
          <w:b/>
          <w:bCs/>
          <w:color w:val="auto"/>
          <w:sz w:val="24"/>
          <w:szCs w:val="24"/>
        </w:rPr>
      </w:pPr>
      <w:bookmarkStart w:id="8" w:name="_Toc99707317"/>
      <w:r>
        <w:rPr>
          <w:rFonts w:ascii="Arial" w:hAnsi="Arial" w:cs="Arial"/>
          <w:b/>
          <w:bCs/>
          <w:color w:val="auto"/>
          <w:sz w:val="24"/>
          <w:szCs w:val="24"/>
        </w:rPr>
        <w:lastRenderedPageBreak/>
        <w:t>Analysis of the</w:t>
      </w:r>
      <w:r w:rsidR="00AE39E1" w:rsidRPr="00467F96">
        <w:rPr>
          <w:rFonts w:ascii="Arial" w:hAnsi="Arial" w:cs="Arial"/>
          <w:b/>
          <w:bCs/>
          <w:color w:val="auto"/>
          <w:sz w:val="24"/>
          <w:szCs w:val="24"/>
        </w:rPr>
        <w:t xml:space="preserve"> realistic options</w:t>
      </w:r>
      <w:bookmarkEnd w:id="8"/>
    </w:p>
    <w:p w14:paraId="31505DB5" w14:textId="77777777" w:rsidR="007C57DC" w:rsidRDefault="007C57DC" w:rsidP="00AE39E1">
      <w:pPr>
        <w:rPr>
          <w:rFonts w:ascii="Arial" w:eastAsia="Times New Roman" w:hAnsi="Arial" w:cs="Arial"/>
          <w:b/>
          <w:color w:val="FF0000"/>
        </w:rPr>
      </w:pPr>
    </w:p>
    <w:p w14:paraId="4A084477" w14:textId="77777777" w:rsidR="00156A6E" w:rsidRDefault="002367AD" w:rsidP="00236EFB">
      <w:pPr>
        <w:jc w:val="both"/>
        <w:rPr>
          <w:rFonts w:ascii="Arial" w:eastAsia="Times New Roman" w:hAnsi="Arial" w:cs="Arial"/>
          <w:color w:val="FF0000"/>
        </w:rPr>
      </w:pPr>
      <w:r w:rsidRPr="002367AD">
        <w:rPr>
          <w:rFonts w:ascii="Arial" w:eastAsia="Times New Roman" w:hAnsi="Arial" w:cs="Arial"/>
          <w:b/>
          <w:color w:val="FF0000"/>
        </w:rPr>
        <w:t>Guidance:</w:t>
      </w:r>
      <w:r w:rsidRPr="002367AD">
        <w:rPr>
          <w:rFonts w:ascii="Arial" w:eastAsia="Times New Roman" w:hAnsi="Arial" w:cs="Arial"/>
          <w:color w:val="FF0000"/>
        </w:rPr>
        <w:t xml:space="preserve">  </w:t>
      </w:r>
    </w:p>
    <w:p w14:paraId="782DE200" w14:textId="379CA3FB" w:rsidR="00156A6E" w:rsidRDefault="00156A6E" w:rsidP="00236EFB">
      <w:pPr>
        <w:jc w:val="both"/>
        <w:rPr>
          <w:rFonts w:ascii="Arial" w:eastAsia="Times New Roman" w:hAnsi="Arial" w:cs="Arial"/>
          <w:i/>
          <w:color w:val="00B0F0"/>
        </w:rPr>
      </w:pPr>
      <w:r>
        <w:rPr>
          <w:rFonts w:ascii="Arial" w:eastAsia="Times New Roman" w:hAnsi="Arial" w:cs="Arial"/>
          <w:i/>
          <w:color w:val="00B0F0"/>
        </w:rPr>
        <w:t>Set out why the application is in the best interests of the child, what is the impact on them of this application not being progressed</w:t>
      </w:r>
    </w:p>
    <w:p w14:paraId="0108393F" w14:textId="77777777" w:rsidR="00156A6E" w:rsidRDefault="00156A6E" w:rsidP="00236EFB">
      <w:pPr>
        <w:jc w:val="both"/>
        <w:rPr>
          <w:rFonts w:ascii="Arial" w:eastAsia="Times New Roman" w:hAnsi="Arial" w:cs="Arial"/>
          <w:i/>
          <w:color w:val="00B0F0"/>
        </w:rPr>
      </w:pPr>
      <w:r>
        <w:rPr>
          <w:rFonts w:ascii="Arial" w:eastAsia="Times New Roman" w:hAnsi="Arial" w:cs="Arial"/>
          <w:i/>
          <w:color w:val="00B0F0"/>
        </w:rPr>
        <w:t>What are you seeking, what are the other options for the child – what are the pros and cons of each option</w:t>
      </w:r>
    </w:p>
    <w:p w14:paraId="68404048" w14:textId="7E266BFB" w:rsidR="00156A6E" w:rsidRDefault="00156A6E" w:rsidP="00236EFB">
      <w:pPr>
        <w:jc w:val="both"/>
        <w:rPr>
          <w:rFonts w:ascii="Arial" w:eastAsia="Times New Roman" w:hAnsi="Arial" w:cs="Arial"/>
          <w:i/>
          <w:color w:val="00B0F0"/>
        </w:rPr>
      </w:pPr>
      <w:r>
        <w:rPr>
          <w:rFonts w:ascii="Arial" w:eastAsia="Times New Roman" w:hAnsi="Arial" w:cs="Arial"/>
          <w:i/>
          <w:color w:val="00B0F0"/>
        </w:rPr>
        <w:t xml:space="preserve">For applications to discharge make sure you consider the benefits to the child and family of this application, and the impact of the application is not made including intrusion in family life, perception of permanence  </w:t>
      </w:r>
    </w:p>
    <w:p w14:paraId="626442B9" w14:textId="77777777" w:rsidR="00156A6E" w:rsidRDefault="002367AD" w:rsidP="00236EFB">
      <w:pPr>
        <w:jc w:val="both"/>
        <w:rPr>
          <w:rFonts w:ascii="Arial" w:eastAsia="Times New Roman" w:hAnsi="Arial" w:cs="Arial"/>
          <w:i/>
          <w:color w:val="00B0F0"/>
        </w:rPr>
      </w:pPr>
      <w:r w:rsidRPr="00236EFB">
        <w:rPr>
          <w:rFonts w:ascii="Arial" w:eastAsia="Times New Roman" w:hAnsi="Arial" w:cs="Arial"/>
          <w:i/>
          <w:color w:val="00B0F0"/>
        </w:rPr>
        <w:t xml:space="preserve">You will need to ensure that you set out all other options that may be put before the court even if these are not supported by the Local Authority.  This will allow the court and parties to see that you have carefully considered all options and </w:t>
      </w:r>
      <w:r w:rsidR="00BA4BC1" w:rsidRPr="00236EFB">
        <w:rPr>
          <w:rFonts w:ascii="Arial" w:eastAsia="Times New Roman" w:hAnsi="Arial" w:cs="Arial"/>
          <w:i/>
          <w:color w:val="00B0F0"/>
        </w:rPr>
        <w:t>analysed</w:t>
      </w:r>
      <w:r w:rsidRPr="00236EFB">
        <w:rPr>
          <w:rFonts w:ascii="Arial" w:eastAsia="Times New Roman" w:hAnsi="Arial" w:cs="Arial"/>
          <w:i/>
          <w:color w:val="00B0F0"/>
        </w:rPr>
        <w:t xml:space="preserve"> and </w:t>
      </w:r>
      <w:r w:rsidR="00BA4BC1" w:rsidRPr="00236EFB">
        <w:rPr>
          <w:rFonts w:ascii="Arial" w:eastAsia="Times New Roman" w:hAnsi="Arial" w:cs="Arial"/>
          <w:i/>
          <w:color w:val="00B0F0"/>
        </w:rPr>
        <w:t>weighed</w:t>
      </w:r>
      <w:r w:rsidRPr="00236EFB">
        <w:rPr>
          <w:rFonts w:ascii="Arial" w:eastAsia="Times New Roman" w:hAnsi="Arial" w:cs="Arial"/>
          <w:i/>
          <w:color w:val="00B0F0"/>
        </w:rPr>
        <w:t xml:space="preserve"> up both the 'pros and cons' of each option.</w:t>
      </w:r>
      <w:r w:rsidR="00BA4BC1" w:rsidRPr="00236EFB">
        <w:rPr>
          <w:rFonts w:ascii="Arial" w:eastAsia="Times New Roman" w:hAnsi="Arial" w:cs="Arial"/>
          <w:i/>
          <w:color w:val="00B0F0"/>
        </w:rPr>
        <w:t xml:space="preserve">  </w:t>
      </w:r>
    </w:p>
    <w:p w14:paraId="6932E680" w14:textId="02005908" w:rsidR="002367AD" w:rsidRDefault="009073F1" w:rsidP="00236EFB">
      <w:pPr>
        <w:jc w:val="both"/>
        <w:rPr>
          <w:rFonts w:ascii="Arial" w:eastAsia="Times New Roman" w:hAnsi="Arial" w:cs="Arial"/>
        </w:rPr>
      </w:pPr>
      <w:r>
        <w:rPr>
          <w:rFonts w:ascii="Arial" w:eastAsia="Times New Roman" w:hAnsi="Arial" w:cs="Arial"/>
          <w:i/>
          <w:color w:val="00B0F0"/>
        </w:rPr>
        <w:t xml:space="preserve">Please add as many further tables as needed for the balance sheet analysis, so that you consider all unrealistic options. </w:t>
      </w:r>
    </w:p>
    <w:p w14:paraId="1DB3D914" w14:textId="2775F027" w:rsidR="00CD667E" w:rsidRPr="00467F96" w:rsidRDefault="00AE39E1" w:rsidP="00AE39E1">
      <w:pPr>
        <w:rPr>
          <w:rFonts w:ascii="Arial" w:eastAsia="Times New Roman" w:hAnsi="Arial" w:cs="Arial"/>
        </w:rPr>
      </w:pPr>
      <w:r w:rsidRPr="00467F96">
        <w:rPr>
          <w:rFonts w:ascii="Arial" w:eastAsia="Times New Roman" w:hAnsi="Arial" w:cs="Arial"/>
        </w:rPr>
        <w:t>Final position</w:t>
      </w:r>
      <w:r w:rsidR="00CD667E">
        <w:rPr>
          <w:rFonts w:ascii="Arial" w:eastAsia="Times New Roman" w:hAnsi="Arial" w:cs="Arial"/>
        </w:rPr>
        <w:t xml:space="preserve">. </w:t>
      </w:r>
    </w:p>
    <w:p w14:paraId="646CD638" w14:textId="54F119E4" w:rsidR="00306432" w:rsidRPr="00E50629" w:rsidRDefault="00306432" w:rsidP="00306432">
      <w:pPr>
        <w:rPr>
          <w:rFonts w:ascii="Arial" w:hAnsi="Arial" w:cs="Arial"/>
          <w:bCs/>
          <w:iCs/>
          <w:color w:val="000000" w:themeColor="text1"/>
        </w:rPr>
      </w:pPr>
      <w:r>
        <w:rPr>
          <w:rFonts w:ascii="Arial" w:hAnsi="Arial" w:cs="Arial"/>
          <w:bCs/>
          <w:iCs/>
          <w:color w:val="000000" w:themeColor="text1"/>
        </w:rPr>
        <w:t xml:space="preserve">The proposed realistic placement option of the Local Authority is:  </w:t>
      </w:r>
    </w:p>
    <w:tbl>
      <w:tblPr>
        <w:tblStyle w:val="TableGrid1"/>
        <w:tblW w:w="9676" w:type="dxa"/>
        <w:tblLook w:val="04A0" w:firstRow="1" w:lastRow="0" w:firstColumn="1" w:lastColumn="0" w:noHBand="0" w:noVBand="1"/>
      </w:tblPr>
      <w:tblGrid>
        <w:gridCol w:w="4786"/>
        <w:gridCol w:w="4890"/>
      </w:tblGrid>
      <w:tr w:rsidR="00306432" w14:paraId="23193777" w14:textId="77777777" w:rsidTr="00640D94">
        <w:tc>
          <w:tcPr>
            <w:tcW w:w="4786" w:type="dxa"/>
          </w:tcPr>
          <w:p w14:paraId="3E62FD15" w14:textId="3829D5BB" w:rsidR="00306432" w:rsidRDefault="00306432" w:rsidP="00640D94">
            <w:pPr>
              <w:rPr>
                <w:b/>
                <w:sz w:val="24"/>
                <w:szCs w:val="24"/>
              </w:rPr>
            </w:pPr>
            <w:r>
              <w:rPr>
                <w:b/>
                <w:sz w:val="24"/>
                <w:szCs w:val="24"/>
              </w:rPr>
              <w:t xml:space="preserve">Realistic </w:t>
            </w:r>
            <w:r w:rsidR="00364D99">
              <w:rPr>
                <w:b/>
                <w:sz w:val="24"/>
                <w:szCs w:val="24"/>
              </w:rPr>
              <w:t xml:space="preserve">Final </w:t>
            </w:r>
            <w:r>
              <w:rPr>
                <w:b/>
                <w:sz w:val="24"/>
                <w:szCs w:val="24"/>
              </w:rPr>
              <w:t>Placement Option – factors in favour</w:t>
            </w:r>
          </w:p>
        </w:tc>
        <w:tc>
          <w:tcPr>
            <w:tcW w:w="4890" w:type="dxa"/>
          </w:tcPr>
          <w:p w14:paraId="7693E731" w14:textId="37F940D9" w:rsidR="00306432" w:rsidRDefault="00306432" w:rsidP="00640D94">
            <w:pPr>
              <w:rPr>
                <w:b/>
                <w:sz w:val="24"/>
                <w:szCs w:val="24"/>
              </w:rPr>
            </w:pPr>
            <w:r>
              <w:rPr>
                <w:b/>
                <w:sz w:val="24"/>
                <w:szCs w:val="24"/>
              </w:rPr>
              <w:t>Realistic</w:t>
            </w:r>
            <w:r w:rsidR="00364D99">
              <w:rPr>
                <w:b/>
                <w:sz w:val="24"/>
                <w:szCs w:val="24"/>
              </w:rPr>
              <w:t xml:space="preserve"> Final</w:t>
            </w:r>
            <w:r>
              <w:rPr>
                <w:b/>
                <w:sz w:val="24"/>
                <w:szCs w:val="24"/>
              </w:rPr>
              <w:t xml:space="preserve"> Placement Option – factors against</w:t>
            </w:r>
          </w:p>
        </w:tc>
      </w:tr>
      <w:tr w:rsidR="00306432" w14:paraId="7A357D48" w14:textId="77777777" w:rsidTr="00640D94">
        <w:tc>
          <w:tcPr>
            <w:tcW w:w="4786" w:type="dxa"/>
          </w:tcPr>
          <w:p w14:paraId="1971A307" w14:textId="77777777" w:rsidR="00306432" w:rsidRDefault="00306432" w:rsidP="00640D94">
            <w:pPr>
              <w:rPr>
                <w:b/>
                <w:sz w:val="24"/>
                <w:szCs w:val="24"/>
              </w:rPr>
            </w:pPr>
          </w:p>
        </w:tc>
        <w:tc>
          <w:tcPr>
            <w:tcW w:w="4890" w:type="dxa"/>
          </w:tcPr>
          <w:p w14:paraId="3788125E" w14:textId="77777777" w:rsidR="00306432" w:rsidRDefault="00306432" w:rsidP="00640D94">
            <w:pPr>
              <w:rPr>
                <w:b/>
                <w:sz w:val="24"/>
                <w:szCs w:val="24"/>
              </w:rPr>
            </w:pPr>
          </w:p>
        </w:tc>
      </w:tr>
      <w:tr w:rsidR="00306432" w14:paraId="792B0E89" w14:textId="77777777" w:rsidTr="00640D94">
        <w:tc>
          <w:tcPr>
            <w:tcW w:w="4786" w:type="dxa"/>
          </w:tcPr>
          <w:p w14:paraId="71142AE4" w14:textId="77777777" w:rsidR="00306432" w:rsidRDefault="00306432" w:rsidP="00640D94">
            <w:pPr>
              <w:rPr>
                <w:b/>
                <w:sz w:val="24"/>
                <w:szCs w:val="24"/>
              </w:rPr>
            </w:pPr>
          </w:p>
        </w:tc>
        <w:tc>
          <w:tcPr>
            <w:tcW w:w="4890" w:type="dxa"/>
          </w:tcPr>
          <w:p w14:paraId="2DBE50B6" w14:textId="77777777" w:rsidR="00306432" w:rsidRDefault="00306432" w:rsidP="00640D94">
            <w:pPr>
              <w:rPr>
                <w:b/>
                <w:sz w:val="24"/>
                <w:szCs w:val="24"/>
              </w:rPr>
            </w:pPr>
          </w:p>
        </w:tc>
      </w:tr>
      <w:tr w:rsidR="00306432" w14:paraId="3577D8F4" w14:textId="77777777" w:rsidTr="00640D94">
        <w:tc>
          <w:tcPr>
            <w:tcW w:w="4786" w:type="dxa"/>
          </w:tcPr>
          <w:p w14:paraId="03D9955C" w14:textId="77777777" w:rsidR="00306432" w:rsidRDefault="00306432" w:rsidP="00640D94">
            <w:pPr>
              <w:rPr>
                <w:b/>
                <w:sz w:val="24"/>
                <w:szCs w:val="24"/>
              </w:rPr>
            </w:pPr>
          </w:p>
        </w:tc>
        <w:tc>
          <w:tcPr>
            <w:tcW w:w="4890" w:type="dxa"/>
          </w:tcPr>
          <w:p w14:paraId="4D439A00" w14:textId="77777777" w:rsidR="00306432" w:rsidRDefault="00306432" w:rsidP="00640D94">
            <w:pPr>
              <w:rPr>
                <w:b/>
                <w:sz w:val="24"/>
                <w:szCs w:val="24"/>
              </w:rPr>
            </w:pPr>
          </w:p>
        </w:tc>
      </w:tr>
      <w:tr w:rsidR="00306432" w14:paraId="50240248" w14:textId="77777777" w:rsidTr="00640D94">
        <w:tc>
          <w:tcPr>
            <w:tcW w:w="4786" w:type="dxa"/>
          </w:tcPr>
          <w:p w14:paraId="51CAD225" w14:textId="77777777" w:rsidR="00306432" w:rsidRDefault="00306432" w:rsidP="00640D94">
            <w:pPr>
              <w:rPr>
                <w:b/>
                <w:sz w:val="24"/>
                <w:szCs w:val="24"/>
              </w:rPr>
            </w:pPr>
          </w:p>
        </w:tc>
        <w:tc>
          <w:tcPr>
            <w:tcW w:w="4890" w:type="dxa"/>
          </w:tcPr>
          <w:p w14:paraId="6CECB68C" w14:textId="77777777" w:rsidR="00306432" w:rsidRDefault="00306432" w:rsidP="00640D94">
            <w:pPr>
              <w:rPr>
                <w:b/>
                <w:sz w:val="24"/>
                <w:szCs w:val="24"/>
              </w:rPr>
            </w:pPr>
          </w:p>
        </w:tc>
      </w:tr>
      <w:tr w:rsidR="00306432" w14:paraId="064D652B" w14:textId="77777777" w:rsidTr="00640D94">
        <w:tc>
          <w:tcPr>
            <w:tcW w:w="4786" w:type="dxa"/>
          </w:tcPr>
          <w:p w14:paraId="107873E1" w14:textId="77777777" w:rsidR="00306432" w:rsidRDefault="00306432" w:rsidP="00640D94">
            <w:pPr>
              <w:rPr>
                <w:b/>
                <w:sz w:val="24"/>
                <w:szCs w:val="24"/>
              </w:rPr>
            </w:pPr>
          </w:p>
        </w:tc>
        <w:tc>
          <w:tcPr>
            <w:tcW w:w="4890" w:type="dxa"/>
          </w:tcPr>
          <w:p w14:paraId="78022B8B" w14:textId="77777777" w:rsidR="00306432" w:rsidRDefault="00306432" w:rsidP="00640D94">
            <w:pPr>
              <w:rPr>
                <w:b/>
                <w:sz w:val="24"/>
                <w:szCs w:val="24"/>
              </w:rPr>
            </w:pPr>
          </w:p>
        </w:tc>
      </w:tr>
      <w:tr w:rsidR="00306432" w14:paraId="270EF8A7" w14:textId="77777777" w:rsidTr="00640D94">
        <w:tc>
          <w:tcPr>
            <w:tcW w:w="4786" w:type="dxa"/>
          </w:tcPr>
          <w:p w14:paraId="622EC4DD" w14:textId="77777777" w:rsidR="00306432" w:rsidRDefault="00306432" w:rsidP="00640D94">
            <w:pPr>
              <w:rPr>
                <w:b/>
                <w:sz w:val="24"/>
                <w:szCs w:val="24"/>
              </w:rPr>
            </w:pPr>
          </w:p>
        </w:tc>
        <w:tc>
          <w:tcPr>
            <w:tcW w:w="4890" w:type="dxa"/>
          </w:tcPr>
          <w:p w14:paraId="37432C80" w14:textId="77777777" w:rsidR="00306432" w:rsidRDefault="00306432" w:rsidP="00640D94">
            <w:pPr>
              <w:rPr>
                <w:b/>
                <w:sz w:val="24"/>
                <w:szCs w:val="24"/>
              </w:rPr>
            </w:pPr>
          </w:p>
        </w:tc>
      </w:tr>
      <w:tr w:rsidR="00306432" w14:paraId="7A1069AA" w14:textId="77777777" w:rsidTr="00640D94">
        <w:tc>
          <w:tcPr>
            <w:tcW w:w="4786" w:type="dxa"/>
          </w:tcPr>
          <w:p w14:paraId="0465E375" w14:textId="77777777" w:rsidR="00306432" w:rsidRDefault="00306432" w:rsidP="00640D94">
            <w:pPr>
              <w:rPr>
                <w:b/>
                <w:sz w:val="24"/>
                <w:szCs w:val="24"/>
              </w:rPr>
            </w:pPr>
          </w:p>
        </w:tc>
        <w:tc>
          <w:tcPr>
            <w:tcW w:w="4890" w:type="dxa"/>
          </w:tcPr>
          <w:p w14:paraId="53D3A93D" w14:textId="77777777" w:rsidR="00306432" w:rsidRDefault="00306432" w:rsidP="00640D94">
            <w:pPr>
              <w:rPr>
                <w:b/>
                <w:sz w:val="24"/>
                <w:szCs w:val="24"/>
              </w:rPr>
            </w:pPr>
          </w:p>
        </w:tc>
      </w:tr>
    </w:tbl>
    <w:p w14:paraId="74CEFFEA" w14:textId="77777777" w:rsidR="00306432" w:rsidRPr="002218C7" w:rsidRDefault="00306432" w:rsidP="00306432">
      <w:pPr>
        <w:rPr>
          <w:rFonts w:ascii="Arial" w:hAnsi="Arial" w:cs="Arial"/>
          <w:bCs/>
          <w:i/>
          <w:iCs/>
          <w:color w:val="000000" w:themeColor="text1"/>
        </w:rPr>
      </w:pPr>
    </w:p>
    <w:p w14:paraId="443CAAC5" w14:textId="77777777" w:rsidR="00306432" w:rsidRDefault="00306432" w:rsidP="00306432">
      <w:pPr>
        <w:pStyle w:val="Heading3"/>
        <w:rPr>
          <w:rFonts w:ascii="Arial" w:hAnsi="Arial" w:cs="Arial"/>
          <w:b/>
          <w:bCs/>
          <w:color w:val="auto"/>
        </w:rPr>
      </w:pPr>
    </w:p>
    <w:p w14:paraId="6B6F8647" w14:textId="77777777" w:rsidR="00306432" w:rsidRPr="002218C7" w:rsidRDefault="00306432" w:rsidP="00306432">
      <w:pPr>
        <w:rPr>
          <w:rFonts w:ascii="Arial" w:hAnsi="Arial" w:cs="Arial"/>
          <w:bCs/>
          <w:i/>
          <w:iCs/>
          <w:color w:val="000000" w:themeColor="text1"/>
        </w:rPr>
      </w:pPr>
    </w:p>
    <w:p w14:paraId="15371633" w14:textId="204F9913" w:rsidR="00C45720" w:rsidRPr="00467F96" w:rsidRDefault="00C45720" w:rsidP="00D27B0B">
      <w:pPr>
        <w:pStyle w:val="Heading2"/>
        <w:numPr>
          <w:ilvl w:val="0"/>
          <w:numId w:val="12"/>
        </w:numPr>
        <w:shd w:val="clear" w:color="auto" w:fill="F2F2F2" w:themeFill="background1" w:themeFillShade="F2"/>
        <w:rPr>
          <w:rFonts w:ascii="Arial" w:hAnsi="Arial" w:cs="Arial"/>
          <w:b/>
          <w:bCs/>
          <w:color w:val="auto"/>
          <w:sz w:val="24"/>
          <w:szCs w:val="24"/>
        </w:rPr>
      </w:pPr>
      <w:bookmarkStart w:id="9" w:name="_Toc99707318"/>
      <w:r>
        <w:rPr>
          <w:rFonts w:ascii="Arial" w:hAnsi="Arial" w:cs="Arial"/>
          <w:b/>
          <w:bCs/>
          <w:color w:val="auto"/>
          <w:sz w:val="24"/>
          <w:szCs w:val="24"/>
        </w:rPr>
        <w:t>Family Time – Final Proposed Plan</w:t>
      </w:r>
      <w:bookmarkEnd w:id="9"/>
    </w:p>
    <w:p w14:paraId="2218F724" w14:textId="605E0302" w:rsidR="00AE39E1" w:rsidRDefault="00AE39E1" w:rsidP="00AE39E1">
      <w:pPr>
        <w:rPr>
          <w:rFonts w:ascii="Arial" w:hAnsi="Arial" w:cs="Arial"/>
        </w:rPr>
      </w:pPr>
    </w:p>
    <w:p w14:paraId="11A64CC7" w14:textId="19284525" w:rsidR="00156A6E" w:rsidRPr="00343BFF" w:rsidRDefault="00156A6E" w:rsidP="00AE39E1">
      <w:pPr>
        <w:rPr>
          <w:rFonts w:ascii="Arial" w:hAnsi="Arial" w:cs="Arial"/>
          <w:i/>
          <w:iCs/>
          <w:color w:val="00B0F0"/>
        </w:rPr>
      </w:pPr>
      <w:r w:rsidRPr="00343BFF">
        <w:rPr>
          <w:rFonts w:ascii="Arial" w:hAnsi="Arial" w:cs="Arial"/>
          <w:i/>
          <w:iCs/>
          <w:color w:val="00B0F0"/>
        </w:rPr>
        <w:t xml:space="preserve">How family time will be supported going forward – who is going to be supervising/ supporting this, </w:t>
      </w:r>
    </w:p>
    <w:p w14:paraId="38F16293" w14:textId="662319AA" w:rsidR="00156A6E" w:rsidRPr="00343BFF" w:rsidRDefault="00156A6E" w:rsidP="00AE39E1">
      <w:pPr>
        <w:rPr>
          <w:rFonts w:ascii="Arial" w:hAnsi="Arial" w:cs="Arial"/>
          <w:i/>
          <w:iCs/>
          <w:color w:val="00B0F0"/>
        </w:rPr>
      </w:pPr>
      <w:r w:rsidRPr="00343BFF">
        <w:rPr>
          <w:rFonts w:ascii="Arial" w:hAnsi="Arial" w:cs="Arial"/>
          <w:i/>
          <w:iCs/>
          <w:color w:val="00B0F0"/>
        </w:rPr>
        <w:t>If there are contact arrangements needed going forward are the carers agreeing to this – if not how will it be applied if we have no statutory involvement</w:t>
      </w:r>
      <w:r w:rsidR="002D156A" w:rsidRPr="00343BFF">
        <w:rPr>
          <w:rFonts w:ascii="Arial" w:hAnsi="Arial" w:cs="Arial"/>
          <w:i/>
          <w:iCs/>
          <w:color w:val="00B0F0"/>
        </w:rPr>
        <w:t xml:space="preserve"> – if we are recommending a CAO or SGO</w:t>
      </w:r>
      <w:r w:rsidR="00343BFF">
        <w:rPr>
          <w:rFonts w:ascii="Arial" w:hAnsi="Arial" w:cs="Arial"/>
          <w:i/>
          <w:iCs/>
          <w:color w:val="00B0F0"/>
        </w:rPr>
        <w:t xml:space="preserve"> we can</w:t>
      </w:r>
      <w:r w:rsidR="002D156A" w:rsidRPr="00343BFF">
        <w:rPr>
          <w:rFonts w:ascii="Arial" w:hAnsi="Arial" w:cs="Arial"/>
          <w:i/>
          <w:iCs/>
          <w:color w:val="00B0F0"/>
        </w:rPr>
        <w:t xml:space="preserve"> include a recommendation in relation to spend time arrangements which we can invite the court to adopt</w:t>
      </w:r>
    </w:p>
    <w:p w14:paraId="00435A01" w14:textId="278B06BC" w:rsidR="002D156A" w:rsidRPr="00343BFF" w:rsidRDefault="002D156A" w:rsidP="00AE39E1">
      <w:pPr>
        <w:rPr>
          <w:rFonts w:ascii="Arial" w:hAnsi="Arial" w:cs="Arial"/>
          <w:i/>
          <w:iCs/>
          <w:color w:val="00B0F0"/>
        </w:rPr>
      </w:pPr>
      <w:r w:rsidRPr="00343BFF">
        <w:rPr>
          <w:rFonts w:ascii="Arial" w:hAnsi="Arial" w:cs="Arial"/>
          <w:i/>
          <w:iCs/>
          <w:color w:val="00B0F0"/>
        </w:rPr>
        <w:t>If there are no restriction on the time children spend with their extende</w:t>
      </w:r>
      <w:r w:rsidR="00343BFF" w:rsidRPr="00343BFF">
        <w:rPr>
          <w:rFonts w:ascii="Arial" w:hAnsi="Arial" w:cs="Arial"/>
          <w:i/>
          <w:iCs/>
          <w:color w:val="00B0F0"/>
        </w:rPr>
        <w:t>d</w:t>
      </w:r>
      <w:r w:rsidRPr="00343BFF">
        <w:rPr>
          <w:rFonts w:ascii="Arial" w:hAnsi="Arial" w:cs="Arial"/>
          <w:i/>
          <w:iCs/>
          <w:color w:val="00B0F0"/>
        </w:rPr>
        <w:t xml:space="preserve"> family do you need this section? Maybe put in that the child should be spending time with family but this is as per current arrangement or as agreed with the family themselves</w:t>
      </w:r>
    </w:p>
    <w:tbl>
      <w:tblPr>
        <w:tblStyle w:val="TableGrid"/>
        <w:tblW w:w="9606" w:type="dxa"/>
        <w:tblLook w:val="04A0" w:firstRow="1" w:lastRow="0" w:firstColumn="1" w:lastColumn="0" w:noHBand="0" w:noVBand="1"/>
      </w:tblPr>
      <w:tblGrid>
        <w:gridCol w:w="1413"/>
        <w:gridCol w:w="2193"/>
        <w:gridCol w:w="1451"/>
        <w:gridCol w:w="1451"/>
        <w:gridCol w:w="3098"/>
      </w:tblGrid>
      <w:tr w:rsidR="007D0E6C" w:rsidRPr="001635BA" w14:paraId="43BA4EDF" w14:textId="77777777" w:rsidTr="00B65267">
        <w:trPr>
          <w:trHeight w:val="451"/>
        </w:trPr>
        <w:tc>
          <w:tcPr>
            <w:tcW w:w="1413" w:type="dxa"/>
            <w:shd w:val="clear" w:color="auto" w:fill="D9D9D9" w:themeFill="background1" w:themeFillShade="D9"/>
          </w:tcPr>
          <w:p w14:paraId="4AF2CE5C" w14:textId="77777777" w:rsidR="007D0E6C" w:rsidRPr="001635BA" w:rsidRDefault="007D0E6C" w:rsidP="00640D94">
            <w:pPr>
              <w:rPr>
                <w:rFonts w:ascii="Arial" w:hAnsi="Arial" w:cs="Arial"/>
                <w:b/>
              </w:rPr>
            </w:pPr>
            <w:r w:rsidRPr="001635BA">
              <w:rPr>
                <w:rFonts w:ascii="Arial" w:hAnsi="Arial" w:cs="Arial"/>
                <w:b/>
              </w:rPr>
              <w:lastRenderedPageBreak/>
              <w:t>Child</w:t>
            </w:r>
            <w:r>
              <w:rPr>
                <w:rFonts w:ascii="Arial" w:hAnsi="Arial" w:cs="Arial"/>
                <w:b/>
              </w:rPr>
              <w:t>/ young person</w:t>
            </w:r>
          </w:p>
        </w:tc>
        <w:tc>
          <w:tcPr>
            <w:tcW w:w="2193" w:type="dxa"/>
            <w:shd w:val="clear" w:color="auto" w:fill="D9D9D9" w:themeFill="background1" w:themeFillShade="D9"/>
          </w:tcPr>
          <w:p w14:paraId="5FE36B8C" w14:textId="77777777" w:rsidR="007D0E6C" w:rsidRPr="001635BA" w:rsidRDefault="007D0E6C" w:rsidP="00640D94">
            <w:pPr>
              <w:rPr>
                <w:rFonts w:ascii="Arial" w:hAnsi="Arial" w:cs="Arial"/>
                <w:b/>
              </w:rPr>
            </w:pPr>
            <w:r>
              <w:rPr>
                <w:rFonts w:ascii="Arial" w:hAnsi="Arial" w:cs="Arial"/>
                <w:b/>
              </w:rPr>
              <w:t>Who family time</w:t>
            </w:r>
            <w:r w:rsidRPr="001635BA">
              <w:rPr>
                <w:rFonts w:ascii="Arial" w:hAnsi="Arial" w:cs="Arial"/>
                <w:b/>
              </w:rPr>
              <w:t xml:space="preserve"> is with and relationship</w:t>
            </w:r>
            <w:r>
              <w:rPr>
                <w:rFonts w:ascii="Arial" w:hAnsi="Arial" w:cs="Arial"/>
                <w:b/>
              </w:rPr>
              <w:t xml:space="preserve"> of that person</w:t>
            </w:r>
            <w:r w:rsidRPr="001635BA">
              <w:rPr>
                <w:rFonts w:ascii="Arial" w:hAnsi="Arial" w:cs="Arial"/>
                <w:b/>
              </w:rPr>
              <w:t xml:space="preserve"> to the child</w:t>
            </w:r>
            <w:r>
              <w:rPr>
                <w:rFonts w:ascii="Arial" w:hAnsi="Arial" w:cs="Arial"/>
                <w:b/>
              </w:rPr>
              <w:t>/ young person</w:t>
            </w:r>
          </w:p>
        </w:tc>
        <w:tc>
          <w:tcPr>
            <w:tcW w:w="1451" w:type="dxa"/>
            <w:shd w:val="clear" w:color="auto" w:fill="D9D9D9" w:themeFill="background1" w:themeFillShade="D9"/>
          </w:tcPr>
          <w:p w14:paraId="7E0AF1A0" w14:textId="4C59A802" w:rsidR="007D0E6C" w:rsidRDefault="007D0E6C" w:rsidP="00640D94">
            <w:pPr>
              <w:rPr>
                <w:rFonts w:ascii="Arial" w:hAnsi="Arial" w:cs="Arial"/>
                <w:b/>
              </w:rPr>
            </w:pPr>
            <w:r>
              <w:rPr>
                <w:rFonts w:ascii="Arial" w:hAnsi="Arial" w:cs="Arial"/>
                <w:b/>
              </w:rPr>
              <w:t xml:space="preserve">Type/ Frequency and duration </w:t>
            </w:r>
          </w:p>
          <w:p w14:paraId="32A1C8AE" w14:textId="77777777" w:rsidR="007D0E6C" w:rsidRPr="001635BA" w:rsidRDefault="007D0E6C" w:rsidP="00640D94">
            <w:pPr>
              <w:rPr>
                <w:rFonts w:ascii="Arial" w:hAnsi="Arial" w:cs="Arial"/>
                <w:b/>
              </w:rPr>
            </w:pPr>
          </w:p>
        </w:tc>
        <w:tc>
          <w:tcPr>
            <w:tcW w:w="1451" w:type="dxa"/>
            <w:shd w:val="clear" w:color="auto" w:fill="D9D9D9" w:themeFill="background1" w:themeFillShade="D9"/>
          </w:tcPr>
          <w:p w14:paraId="039C877E" w14:textId="77777777" w:rsidR="007D0E6C" w:rsidRPr="001635BA" w:rsidRDefault="007D0E6C" w:rsidP="00640D94">
            <w:pPr>
              <w:rPr>
                <w:rFonts w:ascii="Arial" w:hAnsi="Arial" w:cs="Arial"/>
                <w:b/>
              </w:rPr>
            </w:pPr>
            <w:r w:rsidRPr="001635BA">
              <w:rPr>
                <w:rFonts w:ascii="Arial" w:hAnsi="Arial" w:cs="Arial"/>
                <w:b/>
              </w:rPr>
              <w:t>Level of support/ supervision required</w:t>
            </w:r>
            <w:r>
              <w:rPr>
                <w:rFonts w:ascii="Arial" w:hAnsi="Arial" w:cs="Arial"/>
                <w:b/>
              </w:rPr>
              <w:t xml:space="preserve"> and location if known</w:t>
            </w:r>
          </w:p>
        </w:tc>
        <w:tc>
          <w:tcPr>
            <w:tcW w:w="3098" w:type="dxa"/>
            <w:shd w:val="clear" w:color="auto" w:fill="D9D9D9" w:themeFill="background1" w:themeFillShade="D9"/>
          </w:tcPr>
          <w:p w14:paraId="27069CCE" w14:textId="77777777" w:rsidR="007D0E6C" w:rsidRPr="001635BA" w:rsidRDefault="007D0E6C" w:rsidP="00640D94">
            <w:pPr>
              <w:rPr>
                <w:rFonts w:ascii="Arial" w:hAnsi="Arial" w:cs="Arial"/>
                <w:b/>
              </w:rPr>
            </w:pPr>
            <w:r w:rsidRPr="001635BA">
              <w:rPr>
                <w:rFonts w:ascii="Arial" w:hAnsi="Arial" w:cs="Arial"/>
                <w:b/>
              </w:rPr>
              <w:t>Brief rat</w:t>
            </w:r>
            <w:r>
              <w:rPr>
                <w:rFonts w:ascii="Arial" w:hAnsi="Arial" w:cs="Arial"/>
                <w:b/>
              </w:rPr>
              <w:t xml:space="preserve">ionale for the level / type of family time </w:t>
            </w:r>
            <w:r w:rsidRPr="001635BA">
              <w:rPr>
                <w:rFonts w:ascii="Arial" w:hAnsi="Arial" w:cs="Arial"/>
                <w:b/>
              </w:rPr>
              <w:t>proposed</w:t>
            </w:r>
          </w:p>
        </w:tc>
      </w:tr>
      <w:tr w:rsidR="007D0E6C" w:rsidRPr="001635BA" w14:paraId="7C1E0031" w14:textId="77777777" w:rsidTr="00B65267">
        <w:tc>
          <w:tcPr>
            <w:tcW w:w="1413" w:type="dxa"/>
          </w:tcPr>
          <w:p w14:paraId="5D709827" w14:textId="04E47B45" w:rsidR="007D0E6C" w:rsidRPr="001635BA" w:rsidRDefault="007D0E6C" w:rsidP="00640D94">
            <w:pPr>
              <w:rPr>
                <w:rFonts w:ascii="Arial" w:hAnsi="Arial" w:cs="Arial"/>
              </w:rPr>
            </w:pPr>
          </w:p>
        </w:tc>
        <w:tc>
          <w:tcPr>
            <w:tcW w:w="2193" w:type="dxa"/>
          </w:tcPr>
          <w:p w14:paraId="4389F386" w14:textId="77777777" w:rsidR="007D0E6C" w:rsidRPr="001635BA" w:rsidRDefault="007D0E6C" w:rsidP="00640D94">
            <w:pPr>
              <w:rPr>
                <w:rFonts w:ascii="Arial" w:hAnsi="Arial" w:cs="Arial"/>
              </w:rPr>
            </w:pPr>
          </w:p>
        </w:tc>
        <w:tc>
          <w:tcPr>
            <w:tcW w:w="1451" w:type="dxa"/>
          </w:tcPr>
          <w:p w14:paraId="1E502FFA" w14:textId="77777777" w:rsidR="007D0E6C" w:rsidRPr="001635BA" w:rsidRDefault="007D0E6C" w:rsidP="00640D94">
            <w:pPr>
              <w:rPr>
                <w:rFonts w:ascii="Arial" w:hAnsi="Arial" w:cs="Arial"/>
              </w:rPr>
            </w:pPr>
          </w:p>
        </w:tc>
        <w:tc>
          <w:tcPr>
            <w:tcW w:w="1451" w:type="dxa"/>
          </w:tcPr>
          <w:p w14:paraId="054D4A90" w14:textId="77777777" w:rsidR="007D0E6C" w:rsidRPr="001635BA" w:rsidRDefault="007D0E6C" w:rsidP="00640D94">
            <w:pPr>
              <w:rPr>
                <w:rFonts w:ascii="Arial" w:hAnsi="Arial" w:cs="Arial"/>
              </w:rPr>
            </w:pPr>
          </w:p>
        </w:tc>
        <w:tc>
          <w:tcPr>
            <w:tcW w:w="3098" w:type="dxa"/>
          </w:tcPr>
          <w:p w14:paraId="01322765" w14:textId="77777777" w:rsidR="007D0E6C" w:rsidRPr="001635BA" w:rsidRDefault="007D0E6C" w:rsidP="00640D94">
            <w:pPr>
              <w:rPr>
                <w:rFonts w:ascii="Arial" w:hAnsi="Arial" w:cs="Arial"/>
              </w:rPr>
            </w:pPr>
          </w:p>
        </w:tc>
      </w:tr>
      <w:tr w:rsidR="007D0E6C" w:rsidRPr="001635BA" w14:paraId="411E0AE5" w14:textId="77777777" w:rsidTr="00B65267">
        <w:tc>
          <w:tcPr>
            <w:tcW w:w="1413" w:type="dxa"/>
          </w:tcPr>
          <w:p w14:paraId="25FA41FA" w14:textId="77777777" w:rsidR="007D0E6C" w:rsidRPr="001635BA" w:rsidRDefault="007D0E6C" w:rsidP="00640D94">
            <w:pPr>
              <w:rPr>
                <w:rFonts w:ascii="Arial" w:hAnsi="Arial" w:cs="Arial"/>
              </w:rPr>
            </w:pPr>
          </w:p>
        </w:tc>
        <w:tc>
          <w:tcPr>
            <w:tcW w:w="2193" w:type="dxa"/>
          </w:tcPr>
          <w:p w14:paraId="0CC1E186" w14:textId="77777777" w:rsidR="007D0E6C" w:rsidRPr="001635BA" w:rsidRDefault="007D0E6C" w:rsidP="00640D94">
            <w:pPr>
              <w:rPr>
                <w:rFonts w:ascii="Arial" w:hAnsi="Arial" w:cs="Arial"/>
              </w:rPr>
            </w:pPr>
          </w:p>
        </w:tc>
        <w:tc>
          <w:tcPr>
            <w:tcW w:w="1451" w:type="dxa"/>
          </w:tcPr>
          <w:p w14:paraId="04F59305" w14:textId="77777777" w:rsidR="007D0E6C" w:rsidRPr="001635BA" w:rsidRDefault="007D0E6C" w:rsidP="00640D94">
            <w:pPr>
              <w:rPr>
                <w:rFonts w:ascii="Arial" w:hAnsi="Arial" w:cs="Arial"/>
              </w:rPr>
            </w:pPr>
          </w:p>
        </w:tc>
        <w:tc>
          <w:tcPr>
            <w:tcW w:w="1451" w:type="dxa"/>
          </w:tcPr>
          <w:p w14:paraId="5C15E947" w14:textId="77777777" w:rsidR="007D0E6C" w:rsidRPr="001635BA" w:rsidRDefault="007D0E6C" w:rsidP="00640D94">
            <w:pPr>
              <w:rPr>
                <w:rFonts w:ascii="Arial" w:hAnsi="Arial" w:cs="Arial"/>
              </w:rPr>
            </w:pPr>
          </w:p>
        </w:tc>
        <w:tc>
          <w:tcPr>
            <w:tcW w:w="3098" w:type="dxa"/>
          </w:tcPr>
          <w:p w14:paraId="4FA3270D" w14:textId="77777777" w:rsidR="007D0E6C" w:rsidRPr="001635BA" w:rsidRDefault="007D0E6C" w:rsidP="00640D94">
            <w:pPr>
              <w:rPr>
                <w:rFonts w:ascii="Arial" w:hAnsi="Arial" w:cs="Arial"/>
              </w:rPr>
            </w:pPr>
          </w:p>
        </w:tc>
      </w:tr>
      <w:tr w:rsidR="007D0E6C" w:rsidRPr="001635BA" w14:paraId="499EDD28" w14:textId="77777777" w:rsidTr="00B65267">
        <w:tc>
          <w:tcPr>
            <w:tcW w:w="1413" w:type="dxa"/>
          </w:tcPr>
          <w:p w14:paraId="3894BF9E" w14:textId="77777777" w:rsidR="007D0E6C" w:rsidRPr="001635BA" w:rsidRDefault="007D0E6C" w:rsidP="00640D94">
            <w:pPr>
              <w:rPr>
                <w:rFonts w:ascii="Arial" w:hAnsi="Arial" w:cs="Arial"/>
              </w:rPr>
            </w:pPr>
          </w:p>
        </w:tc>
        <w:tc>
          <w:tcPr>
            <w:tcW w:w="2193" w:type="dxa"/>
          </w:tcPr>
          <w:p w14:paraId="3D87F4BA" w14:textId="77777777" w:rsidR="007D0E6C" w:rsidRPr="001635BA" w:rsidRDefault="007D0E6C" w:rsidP="00640D94">
            <w:pPr>
              <w:rPr>
                <w:rFonts w:ascii="Arial" w:hAnsi="Arial" w:cs="Arial"/>
              </w:rPr>
            </w:pPr>
          </w:p>
        </w:tc>
        <w:tc>
          <w:tcPr>
            <w:tcW w:w="1451" w:type="dxa"/>
          </w:tcPr>
          <w:p w14:paraId="23C465BA" w14:textId="77777777" w:rsidR="007D0E6C" w:rsidRPr="001635BA" w:rsidRDefault="007D0E6C" w:rsidP="00640D94">
            <w:pPr>
              <w:rPr>
                <w:rFonts w:ascii="Arial" w:hAnsi="Arial" w:cs="Arial"/>
              </w:rPr>
            </w:pPr>
          </w:p>
        </w:tc>
        <w:tc>
          <w:tcPr>
            <w:tcW w:w="1451" w:type="dxa"/>
          </w:tcPr>
          <w:p w14:paraId="407F6876" w14:textId="77777777" w:rsidR="007D0E6C" w:rsidRPr="001635BA" w:rsidRDefault="007D0E6C" w:rsidP="00640D94">
            <w:pPr>
              <w:rPr>
                <w:rFonts w:ascii="Arial" w:hAnsi="Arial" w:cs="Arial"/>
              </w:rPr>
            </w:pPr>
          </w:p>
        </w:tc>
        <w:tc>
          <w:tcPr>
            <w:tcW w:w="3098" w:type="dxa"/>
          </w:tcPr>
          <w:p w14:paraId="72D7532D" w14:textId="77777777" w:rsidR="007D0E6C" w:rsidRPr="001635BA" w:rsidRDefault="007D0E6C" w:rsidP="00640D94">
            <w:pPr>
              <w:rPr>
                <w:rFonts w:ascii="Arial" w:hAnsi="Arial" w:cs="Arial"/>
              </w:rPr>
            </w:pPr>
          </w:p>
        </w:tc>
      </w:tr>
      <w:tr w:rsidR="007D0E6C" w:rsidRPr="001635BA" w14:paraId="046D34B4" w14:textId="77777777" w:rsidTr="00B65267">
        <w:tc>
          <w:tcPr>
            <w:tcW w:w="1413" w:type="dxa"/>
          </w:tcPr>
          <w:p w14:paraId="6E973274" w14:textId="77777777" w:rsidR="007D0E6C" w:rsidRPr="001635BA" w:rsidRDefault="007D0E6C" w:rsidP="00640D94">
            <w:pPr>
              <w:rPr>
                <w:rFonts w:ascii="Arial" w:hAnsi="Arial" w:cs="Arial"/>
              </w:rPr>
            </w:pPr>
          </w:p>
        </w:tc>
        <w:tc>
          <w:tcPr>
            <w:tcW w:w="2193" w:type="dxa"/>
          </w:tcPr>
          <w:p w14:paraId="39776DB3" w14:textId="77777777" w:rsidR="007D0E6C" w:rsidRPr="001635BA" w:rsidRDefault="007D0E6C" w:rsidP="00640D94">
            <w:pPr>
              <w:rPr>
                <w:rFonts w:ascii="Arial" w:hAnsi="Arial" w:cs="Arial"/>
              </w:rPr>
            </w:pPr>
          </w:p>
        </w:tc>
        <w:tc>
          <w:tcPr>
            <w:tcW w:w="1451" w:type="dxa"/>
          </w:tcPr>
          <w:p w14:paraId="35B83289" w14:textId="77777777" w:rsidR="007D0E6C" w:rsidRPr="001635BA" w:rsidRDefault="007D0E6C" w:rsidP="00640D94">
            <w:pPr>
              <w:rPr>
                <w:rFonts w:ascii="Arial" w:hAnsi="Arial" w:cs="Arial"/>
              </w:rPr>
            </w:pPr>
          </w:p>
        </w:tc>
        <w:tc>
          <w:tcPr>
            <w:tcW w:w="1451" w:type="dxa"/>
          </w:tcPr>
          <w:p w14:paraId="767788AF" w14:textId="77777777" w:rsidR="007D0E6C" w:rsidRPr="001635BA" w:rsidRDefault="007D0E6C" w:rsidP="00640D94">
            <w:pPr>
              <w:rPr>
                <w:rFonts w:ascii="Arial" w:hAnsi="Arial" w:cs="Arial"/>
              </w:rPr>
            </w:pPr>
          </w:p>
        </w:tc>
        <w:tc>
          <w:tcPr>
            <w:tcW w:w="3098" w:type="dxa"/>
          </w:tcPr>
          <w:p w14:paraId="62C39663" w14:textId="77777777" w:rsidR="007D0E6C" w:rsidRPr="001635BA" w:rsidRDefault="007D0E6C" w:rsidP="00640D94">
            <w:pPr>
              <w:rPr>
                <w:rFonts w:ascii="Arial" w:hAnsi="Arial" w:cs="Arial"/>
              </w:rPr>
            </w:pPr>
          </w:p>
        </w:tc>
      </w:tr>
      <w:tr w:rsidR="007D0E6C" w:rsidRPr="001635BA" w14:paraId="027B3FDB" w14:textId="77777777" w:rsidTr="00B65267">
        <w:tc>
          <w:tcPr>
            <w:tcW w:w="1413" w:type="dxa"/>
          </w:tcPr>
          <w:p w14:paraId="6C8B7D9B" w14:textId="77777777" w:rsidR="007D0E6C" w:rsidRPr="001635BA" w:rsidRDefault="007D0E6C" w:rsidP="00640D94">
            <w:pPr>
              <w:rPr>
                <w:rFonts w:ascii="Arial" w:hAnsi="Arial" w:cs="Arial"/>
              </w:rPr>
            </w:pPr>
          </w:p>
        </w:tc>
        <w:tc>
          <w:tcPr>
            <w:tcW w:w="2193" w:type="dxa"/>
          </w:tcPr>
          <w:p w14:paraId="3E5EA78F" w14:textId="77777777" w:rsidR="007D0E6C" w:rsidRPr="001635BA" w:rsidRDefault="007D0E6C" w:rsidP="00640D94">
            <w:pPr>
              <w:rPr>
                <w:rFonts w:ascii="Arial" w:hAnsi="Arial" w:cs="Arial"/>
              </w:rPr>
            </w:pPr>
          </w:p>
        </w:tc>
        <w:tc>
          <w:tcPr>
            <w:tcW w:w="1451" w:type="dxa"/>
          </w:tcPr>
          <w:p w14:paraId="504EE35A" w14:textId="77777777" w:rsidR="007D0E6C" w:rsidRPr="001635BA" w:rsidRDefault="007D0E6C" w:rsidP="00640D94">
            <w:pPr>
              <w:rPr>
                <w:rFonts w:ascii="Arial" w:hAnsi="Arial" w:cs="Arial"/>
              </w:rPr>
            </w:pPr>
          </w:p>
        </w:tc>
        <w:tc>
          <w:tcPr>
            <w:tcW w:w="1451" w:type="dxa"/>
          </w:tcPr>
          <w:p w14:paraId="7D74DBB1" w14:textId="77777777" w:rsidR="007D0E6C" w:rsidRPr="001635BA" w:rsidRDefault="007D0E6C" w:rsidP="00640D94">
            <w:pPr>
              <w:rPr>
                <w:rFonts w:ascii="Arial" w:hAnsi="Arial" w:cs="Arial"/>
              </w:rPr>
            </w:pPr>
          </w:p>
        </w:tc>
        <w:tc>
          <w:tcPr>
            <w:tcW w:w="3098" w:type="dxa"/>
          </w:tcPr>
          <w:p w14:paraId="071D1A01" w14:textId="77777777" w:rsidR="007D0E6C" w:rsidRPr="001635BA" w:rsidRDefault="007D0E6C" w:rsidP="00640D94">
            <w:pPr>
              <w:rPr>
                <w:rFonts w:ascii="Arial" w:hAnsi="Arial" w:cs="Arial"/>
              </w:rPr>
            </w:pPr>
          </w:p>
        </w:tc>
      </w:tr>
      <w:tr w:rsidR="007D0E6C" w:rsidRPr="001635BA" w14:paraId="59BB35C7" w14:textId="77777777" w:rsidTr="00B65267">
        <w:tc>
          <w:tcPr>
            <w:tcW w:w="1413" w:type="dxa"/>
          </w:tcPr>
          <w:p w14:paraId="4D4D5D78" w14:textId="77777777" w:rsidR="007D0E6C" w:rsidRPr="001635BA" w:rsidRDefault="007D0E6C" w:rsidP="00640D94">
            <w:pPr>
              <w:rPr>
                <w:rFonts w:ascii="Arial" w:hAnsi="Arial" w:cs="Arial"/>
              </w:rPr>
            </w:pPr>
          </w:p>
        </w:tc>
        <w:tc>
          <w:tcPr>
            <w:tcW w:w="2193" w:type="dxa"/>
          </w:tcPr>
          <w:p w14:paraId="2C07A52E" w14:textId="77777777" w:rsidR="007D0E6C" w:rsidRPr="001635BA" w:rsidRDefault="007D0E6C" w:rsidP="00640D94">
            <w:pPr>
              <w:rPr>
                <w:rFonts w:ascii="Arial" w:hAnsi="Arial" w:cs="Arial"/>
              </w:rPr>
            </w:pPr>
          </w:p>
        </w:tc>
        <w:tc>
          <w:tcPr>
            <w:tcW w:w="1451" w:type="dxa"/>
          </w:tcPr>
          <w:p w14:paraId="3C58A55C" w14:textId="77777777" w:rsidR="007D0E6C" w:rsidRPr="001635BA" w:rsidRDefault="007D0E6C" w:rsidP="00640D94">
            <w:pPr>
              <w:rPr>
                <w:rFonts w:ascii="Arial" w:hAnsi="Arial" w:cs="Arial"/>
              </w:rPr>
            </w:pPr>
          </w:p>
        </w:tc>
        <w:tc>
          <w:tcPr>
            <w:tcW w:w="1451" w:type="dxa"/>
          </w:tcPr>
          <w:p w14:paraId="2FCC977C" w14:textId="77777777" w:rsidR="007D0E6C" w:rsidRPr="001635BA" w:rsidRDefault="007D0E6C" w:rsidP="00640D94">
            <w:pPr>
              <w:rPr>
                <w:rFonts w:ascii="Arial" w:hAnsi="Arial" w:cs="Arial"/>
              </w:rPr>
            </w:pPr>
          </w:p>
        </w:tc>
        <w:tc>
          <w:tcPr>
            <w:tcW w:w="3098" w:type="dxa"/>
          </w:tcPr>
          <w:p w14:paraId="56DC3A73" w14:textId="77777777" w:rsidR="007D0E6C" w:rsidRPr="001635BA" w:rsidRDefault="007D0E6C" w:rsidP="00640D94">
            <w:pPr>
              <w:rPr>
                <w:rFonts w:ascii="Arial" w:hAnsi="Arial" w:cs="Arial"/>
              </w:rPr>
            </w:pPr>
          </w:p>
        </w:tc>
      </w:tr>
    </w:tbl>
    <w:p w14:paraId="28B01ED5" w14:textId="77777777" w:rsidR="00C45720" w:rsidRDefault="00C45720" w:rsidP="00AE39E1">
      <w:pPr>
        <w:rPr>
          <w:rFonts w:ascii="Arial" w:hAnsi="Arial" w:cs="Arial"/>
        </w:rPr>
      </w:pPr>
    </w:p>
    <w:p w14:paraId="079B9C50" w14:textId="77777777" w:rsidR="00C45720" w:rsidRPr="00467F96" w:rsidRDefault="00C45720" w:rsidP="00AE39E1">
      <w:pPr>
        <w:rPr>
          <w:rFonts w:ascii="Arial" w:hAnsi="Arial" w:cs="Arial"/>
        </w:rPr>
      </w:pPr>
    </w:p>
    <w:p w14:paraId="6097441F" w14:textId="26DE9ED4" w:rsidR="007B6086" w:rsidRPr="00467F96" w:rsidRDefault="00AE39E1" w:rsidP="00D27B0B">
      <w:pPr>
        <w:pStyle w:val="Heading2"/>
        <w:numPr>
          <w:ilvl w:val="0"/>
          <w:numId w:val="12"/>
        </w:numPr>
        <w:shd w:val="clear" w:color="auto" w:fill="F2F2F2" w:themeFill="background1" w:themeFillShade="F2"/>
        <w:rPr>
          <w:rFonts w:ascii="Arial" w:hAnsi="Arial" w:cs="Arial"/>
          <w:b/>
          <w:bCs/>
          <w:color w:val="auto"/>
          <w:sz w:val="24"/>
          <w:szCs w:val="24"/>
        </w:rPr>
      </w:pPr>
      <w:bookmarkStart w:id="10" w:name="_Toc99707319"/>
      <w:r w:rsidRPr="00467F96">
        <w:rPr>
          <w:rFonts w:ascii="Arial" w:hAnsi="Arial" w:cs="Arial"/>
          <w:b/>
          <w:bCs/>
          <w:color w:val="auto"/>
          <w:sz w:val="24"/>
          <w:szCs w:val="24"/>
        </w:rPr>
        <w:t>The range of views of parties and significant others</w:t>
      </w:r>
      <w:bookmarkEnd w:id="10"/>
    </w:p>
    <w:p w14:paraId="21B72053" w14:textId="095FC8A7" w:rsidR="002D156A" w:rsidRDefault="008B7A2E" w:rsidP="00236EFB">
      <w:pPr>
        <w:jc w:val="both"/>
        <w:rPr>
          <w:rFonts w:ascii="Arial" w:eastAsia="Times New Roman" w:hAnsi="Arial" w:cs="Arial"/>
          <w:i/>
          <w:noProof/>
          <w:color w:val="00B0F0"/>
        </w:rPr>
      </w:pPr>
      <w:r w:rsidRPr="00467F96">
        <w:rPr>
          <w:rFonts w:ascii="Arial" w:eastAsia="Times New Roman" w:hAnsi="Arial" w:cs="Arial"/>
          <w:noProof/>
        </w:rPr>
        <w:br/>
      </w:r>
      <w:r w:rsidR="007C57DC" w:rsidRPr="007C57DC">
        <w:rPr>
          <w:rFonts w:ascii="Arial" w:eastAsia="Times New Roman" w:hAnsi="Arial" w:cs="Arial"/>
          <w:b/>
          <w:noProof/>
          <w:color w:val="FF0000"/>
        </w:rPr>
        <w:t xml:space="preserve">Guidance: </w:t>
      </w:r>
      <w:r w:rsidR="00AE39E1" w:rsidRPr="00236EFB">
        <w:rPr>
          <w:rFonts w:ascii="Arial" w:eastAsia="Times New Roman" w:hAnsi="Arial" w:cs="Arial"/>
          <w:i/>
          <w:noProof/>
          <w:color w:val="00B0F0"/>
        </w:rPr>
        <w:t>Final position/s</w:t>
      </w:r>
      <w:r w:rsidR="002D156A">
        <w:rPr>
          <w:rFonts w:ascii="Arial" w:eastAsia="Times New Roman" w:hAnsi="Arial" w:cs="Arial"/>
          <w:i/>
          <w:noProof/>
          <w:color w:val="00B0F0"/>
        </w:rPr>
        <w:t>.</w:t>
      </w:r>
    </w:p>
    <w:p w14:paraId="5BFFB9F5" w14:textId="77777777" w:rsidR="002D156A" w:rsidRDefault="00FE74A2" w:rsidP="00236EFB">
      <w:pPr>
        <w:jc w:val="both"/>
        <w:rPr>
          <w:rFonts w:ascii="Arial" w:eastAsia="Times New Roman" w:hAnsi="Arial" w:cs="Arial"/>
          <w:i/>
          <w:noProof/>
          <w:color w:val="00B0F0"/>
        </w:rPr>
      </w:pPr>
      <w:r w:rsidRPr="00236EFB">
        <w:rPr>
          <w:i/>
          <w:color w:val="00B0F0"/>
        </w:rPr>
        <w:t xml:space="preserve"> </w:t>
      </w:r>
      <w:r w:rsidRPr="00236EFB">
        <w:rPr>
          <w:rFonts w:ascii="Arial" w:eastAsia="Times New Roman" w:hAnsi="Arial" w:cs="Arial"/>
          <w:i/>
          <w:noProof/>
          <w:color w:val="00B0F0"/>
        </w:rPr>
        <w:t>Ensure the view of the IRO (where applicable) is included</w:t>
      </w:r>
    </w:p>
    <w:p w14:paraId="45E1AAF3" w14:textId="46FE792D" w:rsidR="002D156A" w:rsidRDefault="002D156A" w:rsidP="00236EFB">
      <w:pPr>
        <w:jc w:val="both"/>
        <w:rPr>
          <w:rFonts w:ascii="Arial" w:eastAsia="Times New Roman" w:hAnsi="Arial" w:cs="Arial"/>
          <w:i/>
          <w:noProof/>
          <w:color w:val="00B0F0"/>
        </w:rPr>
      </w:pPr>
      <w:r>
        <w:rPr>
          <w:rFonts w:ascii="Arial" w:eastAsia="Times New Roman" w:hAnsi="Arial" w:cs="Arial"/>
          <w:i/>
          <w:noProof/>
          <w:color w:val="00B0F0"/>
        </w:rPr>
        <w:t xml:space="preserve">Check back on the final order made in the care proceedings, ensure that the views of all at that stage are considered, and if any recommendations were made for further work that this has been completed, or if not a rationale for why we have not. If the plan for the children has changed explain why, and </w:t>
      </w:r>
      <w:r w:rsidR="00A65AC3">
        <w:rPr>
          <w:rFonts w:ascii="Arial" w:eastAsia="Times New Roman" w:hAnsi="Arial" w:cs="Arial"/>
          <w:i/>
          <w:noProof/>
          <w:color w:val="00B0F0"/>
        </w:rPr>
        <w:t>the decision making process around this change.</w:t>
      </w:r>
    </w:p>
    <w:p w14:paraId="1E33D502" w14:textId="6B691CCA" w:rsidR="00AE39E1" w:rsidRPr="00467F96" w:rsidRDefault="002D156A" w:rsidP="00236EFB">
      <w:pPr>
        <w:jc w:val="both"/>
        <w:rPr>
          <w:rFonts w:ascii="Arial" w:eastAsia="Times New Roman" w:hAnsi="Arial" w:cs="Arial"/>
          <w:noProof/>
        </w:rPr>
      </w:pPr>
      <w:r>
        <w:rPr>
          <w:rFonts w:ascii="Arial" w:eastAsia="Times New Roman" w:hAnsi="Arial" w:cs="Arial"/>
          <w:i/>
          <w:noProof/>
          <w:color w:val="00B0F0"/>
        </w:rPr>
        <w:t>Consider the inclusion of the views of school, health, any other professionals working with the family</w:t>
      </w:r>
      <w:r w:rsidR="00FE74A2" w:rsidRPr="00236EFB">
        <w:rPr>
          <w:rFonts w:ascii="Arial" w:eastAsia="Times New Roman" w:hAnsi="Arial" w:cs="Arial"/>
          <w:i/>
          <w:noProof/>
          <w:color w:val="00B0F0"/>
        </w:rPr>
        <w:t>.</w:t>
      </w:r>
      <w:r w:rsidR="00D558DE">
        <w:rPr>
          <w:rFonts w:ascii="Arial" w:eastAsia="Times New Roman" w:hAnsi="Arial" w:cs="Arial"/>
          <w:i/>
          <w:noProof/>
          <w:color w:val="00B0F0"/>
        </w:rPr>
        <w:t xml:space="preserve"> </w:t>
      </w:r>
    </w:p>
    <w:tbl>
      <w:tblPr>
        <w:tblStyle w:val="TableGrid"/>
        <w:tblW w:w="9003" w:type="dxa"/>
        <w:jc w:val="center"/>
        <w:tblLook w:val="04A0" w:firstRow="1" w:lastRow="0" w:firstColumn="1" w:lastColumn="0" w:noHBand="0" w:noVBand="1"/>
      </w:tblPr>
      <w:tblGrid>
        <w:gridCol w:w="9003"/>
      </w:tblGrid>
      <w:tr w:rsidR="00AE39E1" w:rsidRPr="00467F96" w14:paraId="33E558BB" w14:textId="77777777" w:rsidTr="00ED7430">
        <w:trPr>
          <w:trHeight w:val="1413"/>
          <w:jc w:val="center"/>
        </w:trPr>
        <w:tc>
          <w:tcPr>
            <w:tcW w:w="9003" w:type="dxa"/>
          </w:tcPr>
          <w:p w14:paraId="457F79DB" w14:textId="77777777" w:rsidR="00AE39E1" w:rsidRPr="00467F96" w:rsidRDefault="00AE39E1" w:rsidP="00ED7430">
            <w:pPr>
              <w:pStyle w:val="Default"/>
              <w:rPr>
                <w:color w:val="000000" w:themeColor="text1"/>
                <w:sz w:val="22"/>
                <w:szCs w:val="22"/>
              </w:rPr>
            </w:pPr>
          </w:p>
          <w:p w14:paraId="132648B6" w14:textId="77777777" w:rsidR="00AE39E1" w:rsidRDefault="00AE39E1" w:rsidP="00ED7430">
            <w:pPr>
              <w:pStyle w:val="Default"/>
              <w:rPr>
                <w:color w:val="000000" w:themeColor="text1"/>
                <w:sz w:val="22"/>
                <w:szCs w:val="22"/>
              </w:rPr>
            </w:pPr>
          </w:p>
          <w:p w14:paraId="3EC016BB" w14:textId="77777777" w:rsidR="00236EFB" w:rsidRDefault="00236EFB" w:rsidP="00ED7430">
            <w:pPr>
              <w:pStyle w:val="Default"/>
              <w:rPr>
                <w:color w:val="000000" w:themeColor="text1"/>
                <w:sz w:val="22"/>
                <w:szCs w:val="22"/>
              </w:rPr>
            </w:pPr>
          </w:p>
          <w:p w14:paraId="6A34C8A4" w14:textId="77777777" w:rsidR="00236EFB" w:rsidRDefault="00236EFB" w:rsidP="00ED7430">
            <w:pPr>
              <w:pStyle w:val="Default"/>
              <w:rPr>
                <w:color w:val="000000" w:themeColor="text1"/>
                <w:sz w:val="22"/>
                <w:szCs w:val="22"/>
              </w:rPr>
            </w:pPr>
          </w:p>
          <w:p w14:paraId="06022B13" w14:textId="77777777" w:rsidR="00236EFB" w:rsidRDefault="00236EFB" w:rsidP="00ED7430">
            <w:pPr>
              <w:pStyle w:val="Default"/>
              <w:rPr>
                <w:color w:val="000000" w:themeColor="text1"/>
                <w:sz w:val="22"/>
                <w:szCs w:val="22"/>
              </w:rPr>
            </w:pPr>
          </w:p>
          <w:p w14:paraId="1C3B362C" w14:textId="77777777" w:rsidR="00236EFB" w:rsidRDefault="00236EFB" w:rsidP="00ED7430">
            <w:pPr>
              <w:pStyle w:val="Default"/>
              <w:rPr>
                <w:color w:val="000000" w:themeColor="text1"/>
                <w:sz w:val="22"/>
                <w:szCs w:val="22"/>
              </w:rPr>
            </w:pPr>
          </w:p>
          <w:p w14:paraId="33CCDD01" w14:textId="77777777" w:rsidR="009073F1" w:rsidRDefault="009073F1" w:rsidP="00ED7430">
            <w:pPr>
              <w:pStyle w:val="Default"/>
              <w:rPr>
                <w:color w:val="000000" w:themeColor="text1"/>
                <w:sz w:val="22"/>
                <w:szCs w:val="22"/>
              </w:rPr>
            </w:pPr>
          </w:p>
          <w:p w14:paraId="554744B5" w14:textId="77777777" w:rsidR="009073F1" w:rsidRDefault="009073F1" w:rsidP="00ED7430">
            <w:pPr>
              <w:pStyle w:val="Default"/>
              <w:rPr>
                <w:color w:val="000000" w:themeColor="text1"/>
                <w:sz w:val="22"/>
                <w:szCs w:val="22"/>
              </w:rPr>
            </w:pPr>
          </w:p>
          <w:p w14:paraId="2A23A953" w14:textId="77777777" w:rsidR="009073F1" w:rsidRDefault="009073F1" w:rsidP="00ED7430">
            <w:pPr>
              <w:pStyle w:val="Default"/>
              <w:rPr>
                <w:color w:val="000000" w:themeColor="text1"/>
                <w:sz w:val="22"/>
                <w:szCs w:val="22"/>
              </w:rPr>
            </w:pPr>
          </w:p>
          <w:p w14:paraId="35239943" w14:textId="77777777" w:rsidR="009073F1" w:rsidRDefault="009073F1" w:rsidP="00ED7430">
            <w:pPr>
              <w:pStyle w:val="Default"/>
              <w:rPr>
                <w:color w:val="000000" w:themeColor="text1"/>
                <w:sz w:val="22"/>
                <w:szCs w:val="22"/>
              </w:rPr>
            </w:pPr>
          </w:p>
          <w:p w14:paraId="31BB7D73" w14:textId="77777777" w:rsidR="009073F1" w:rsidRDefault="009073F1" w:rsidP="00ED7430">
            <w:pPr>
              <w:pStyle w:val="Default"/>
              <w:rPr>
                <w:color w:val="000000" w:themeColor="text1"/>
                <w:sz w:val="22"/>
                <w:szCs w:val="22"/>
              </w:rPr>
            </w:pPr>
          </w:p>
          <w:p w14:paraId="00C88404" w14:textId="77777777" w:rsidR="009073F1" w:rsidRDefault="009073F1" w:rsidP="00ED7430">
            <w:pPr>
              <w:pStyle w:val="Default"/>
              <w:rPr>
                <w:color w:val="000000" w:themeColor="text1"/>
                <w:sz w:val="22"/>
                <w:szCs w:val="22"/>
              </w:rPr>
            </w:pPr>
          </w:p>
          <w:p w14:paraId="277D3BC3" w14:textId="77777777" w:rsidR="009073F1" w:rsidRDefault="009073F1" w:rsidP="00ED7430">
            <w:pPr>
              <w:pStyle w:val="Default"/>
              <w:rPr>
                <w:color w:val="000000" w:themeColor="text1"/>
                <w:sz w:val="22"/>
                <w:szCs w:val="22"/>
              </w:rPr>
            </w:pPr>
          </w:p>
          <w:p w14:paraId="0A6A6510" w14:textId="77777777" w:rsidR="009073F1" w:rsidRDefault="009073F1" w:rsidP="00ED7430">
            <w:pPr>
              <w:pStyle w:val="Default"/>
              <w:rPr>
                <w:color w:val="000000" w:themeColor="text1"/>
                <w:sz w:val="22"/>
                <w:szCs w:val="22"/>
              </w:rPr>
            </w:pPr>
          </w:p>
          <w:p w14:paraId="2EB3BECA" w14:textId="77777777" w:rsidR="009073F1" w:rsidRDefault="009073F1" w:rsidP="00ED7430">
            <w:pPr>
              <w:pStyle w:val="Default"/>
              <w:rPr>
                <w:color w:val="000000" w:themeColor="text1"/>
                <w:sz w:val="22"/>
                <w:szCs w:val="22"/>
              </w:rPr>
            </w:pPr>
          </w:p>
          <w:p w14:paraId="40AB0E68" w14:textId="77777777" w:rsidR="009073F1" w:rsidRDefault="009073F1" w:rsidP="00ED7430">
            <w:pPr>
              <w:pStyle w:val="Default"/>
              <w:rPr>
                <w:color w:val="000000" w:themeColor="text1"/>
                <w:sz w:val="22"/>
                <w:szCs w:val="22"/>
              </w:rPr>
            </w:pPr>
          </w:p>
          <w:p w14:paraId="7D5484C1" w14:textId="77777777" w:rsidR="009073F1" w:rsidRDefault="009073F1" w:rsidP="00ED7430">
            <w:pPr>
              <w:pStyle w:val="Default"/>
              <w:rPr>
                <w:color w:val="000000" w:themeColor="text1"/>
                <w:sz w:val="22"/>
                <w:szCs w:val="22"/>
              </w:rPr>
            </w:pPr>
          </w:p>
          <w:p w14:paraId="2E75E7F6" w14:textId="77777777" w:rsidR="009073F1" w:rsidRDefault="009073F1" w:rsidP="00ED7430">
            <w:pPr>
              <w:pStyle w:val="Default"/>
              <w:rPr>
                <w:color w:val="000000" w:themeColor="text1"/>
                <w:sz w:val="22"/>
                <w:szCs w:val="22"/>
              </w:rPr>
            </w:pPr>
          </w:p>
          <w:p w14:paraId="7C5087FA" w14:textId="77777777" w:rsidR="009073F1" w:rsidRDefault="009073F1" w:rsidP="00ED7430">
            <w:pPr>
              <w:pStyle w:val="Default"/>
              <w:rPr>
                <w:color w:val="000000" w:themeColor="text1"/>
                <w:sz w:val="22"/>
                <w:szCs w:val="22"/>
              </w:rPr>
            </w:pPr>
          </w:p>
          <w:p w14:paraId="2699E74A" w14:textId="77777777" w:rsidR="00236EFB" w:rsidRDefault="00236EFB" w:rsidP="00ED7430">
            <w:pPr>
              <w:pStyle w:val="Default"/>
              <w:rPr>
                <w:color w:val="000000" w:themeColor="text1"/>
                <w:sz w:val="22"/>
                <w:szCs w:val="22"/>
              </w:rPr>
            </w:pPr>
          </w:p>
          <w:p w14:paraId="46728F04" w14:textId="4EA44A4A" w:rsidR="00236EFB" w:rsidRPr="00467F96" w:rsidRDefault="00236EFB" w:rsidP="00ED7430">
            <w:pPr>
              <w:pStyle w:val="Default"/>
              <w:rPr>
                <w:color w:val="000000" w:themeColor="text1"/>
                <w:sz w:val="22"/>
                <w:szCs w:val="22"/>
              </w:rPr>
            </w:pPr>
          </w:p>
        </w:tc>
      </w:tr>
    </w:tbl>
    <w:p w14:paraId="3A233526" w14:textId="59756C2E" w:rsidR="007B6086" w:rsidRPr="00467F96" w:rsidRDefault="00AE39E1" w:rsidP="00D27B0B">
      <w:pPr>
        <w:pStyle w:val="Heading2"/>
        <w:numPr>
          <w:ilvl w:val="0"/>
          <w:numId w:val="12"/>
        </w:numPr>
        <w:shd w:val="clear" w:color="auto" w:fill="F2F2F2" w:themeFill="background1" w:themeFillShade="F2"/>
        <w:rPr>
          <w:rFonts w:ascii="Arial" w:hAnsi="Arial" w:cs="Arial"/>
          <w:b/>
          <w:bCs/>
          <w:color w:val="auto"/>
          <w:sz w:val="24"/>
          <w:szCs w:val="24"/>
        </w:rPr>
      </w:pPr>
      <w:bookmarkStart w:id="11" w:name="_Toc99707320"/>
      <w:r w:rsidRPr="00467F96">
        <w:rPr>
          <w:rFonts w:ascii="Arial" w:hAnsi="Arial" w:cs="Arial"/>
          <w:b/>
          <w:bCs/>
          <w:color w:val="auto"/>
          <w:sz w:val="24"/>
          <w:szCs w:val="24"/>
        </w:rPr>
        <w:t>Statement of procedural fairness</w:t>
      </w:r>
      <w:bookmarkEnd w:id="11"/>
    </w:p>
    <w:p w14:paraId="788CEBD8" w14:textId="77777777" w:rsidR="00C45720" w:rsidRDefault="00C45720" w:rsidP="00AE39E1">
      <w:pPr>
        <w:rPr>
          <w:rFonts w:ascii="Arial" w:eastAsia="Times New Roman" w:hAnsi="Arial" w:cs="Arial"/>
          <w:noProof/>
        </w:rPr>
      </w:pPr>
    </w:p>
    <w:p w14:paraId="3BC4C0B7" w14:textId="77777777" w:rsidR="00C45720" w:rsidRPr="00467F96" w:rsidRDefault="00C45720" w:rsidP="00236EFB">
      <w:pPr>
        <w:pStyle w:val="Default"/>
        <w:jc w:val="both"/>
        <w:rPr>
          <w:bCs/>
          <w:i/>
          <w:iCs/>
          <w:sz w:val="22"/>
          <w:szCs w:val="22"/>
        </w:rPr>
      </w:pPr>
      <w:r w:rsidRPr="00467F96">
        <w:rPr>
          <w:b/>
          <w:i/>
          <w:iCs/>
          <w:color w:val="FF0000"/>
          <w:sz w:val="22"/>
          <w:szCs w:val="22"/>
        </w:rPr>
        <w:lastRenderedPageBreak/>
        <w:t>Guidance</w:t>
      </w:r>
      <w:r w:rsidRPr="00C45720">
        <w:rPr>
          <w:bCs/>
          <w:i/>
          <w:iCs/>
          <w:color w:val="FF0000"/>
          <w:sz w:val="22"/>
          <w:szCs w:val="22"/>
        </w:rPr>
        <w:t xml:space="preserve">: </w:t>
      </w:r>
    </w:p>
    <w:p w14:paraId="0621FC5C" w14:textId="56D752D5" w:rsidR="00C45720" w:rsidRPr="00C45720" w:rsidRDefault="00C45720" w:rsidP="00236EFB">
      <w:pPr>
        <w:pStyle w:val="Default"/>
        <w:numPr>
          <w:ilvl w:val="0"/>
          <w:numId w:val="9"/>
        </w:numPr>
        <w:jc w:val="both"/>
        <w:rPr>
          <w:i/>
          <w:iCs/>
          <w:color w:val="00B0F0"/>
          <w:sz w:val="22"/>
          <w:szCs w:val="22"/>
        </w:rPr>
      </w:pPr>
      <w:r w:rsidRPr="00C45720">
        <w:rPr>
          <w:bCs/>
          <w:i/>
          <w:iCs/>
          <w:color w:val="00B0F0"/>
          <w:sz w:val="22"/>
          <w:szCs w:val="22"/>
        </w:rPr>
        <w:t xml:space="preserve">Confirm here that the contents of this statement have been communicated to the child/ren, mother, father, and significant others, and state how this has been communicated. </w:t>
      </w:r>
    </w:p>
    <w:p w14:paraId="60DAFAA9" w14:textId="1D91954A" w:rsidR="00C45720" w:rsidRPr="00C45720" w:rsidRDefault="00C45720" w:rsidP="00236EFB">
      <w:pPr>
        <w:pStyle w:val="Default"/>
        <w:numPr>
          <w:ilvl w:val="0"/>
          <w:numId w:val="9"/>
        </w:numPr>
        <w:jc w:val="both"/>
        <w:rPr>
          <w:i/>
          <w:iCs/>
          <w:color w:val="00B0F0"/>
          <w:sz w:val="22"/>
          <w:szCs w:val="22"/>
        </w:rPr>
      </w:pPr>
      <w:r w:rsidRPr="00C45720">
        <w:rPr>
          <w:bCs/>
          <w:i/>
          <w:iCs/>
          <w:color w:val="00B0F0"/>
          <w:sz w:val="22"/>
          <w:szCs w:val="22"/>
        </w:rPr>
        <w:t xml:space="preserve">If not, please be explicit about </w:t>
      </w:r>
      <w:r w:rsidRPr="00C45720">
        <w:rPr>
          <w:i/>
          <w:iCs/>
          <w:color w:val="00B0F0"/>
          <w:sz w:val="22"/>
          <w:szCs w:val="22"/>
        </w:rPr>
        <w:t>attempts to engage parties and any help that has been provided to them to participate in the process. This may include access to legal advice and representation, translators, advocates etc.</w:t>
      </w:r>
    </w:p>
    <w:p w14:paraId="5140BDF8" w14:textId="77777777" w:rsidR="00C45720" w:rsidRDefault="00C45720" w:rsidP="00AE39E1">
      <w:pPr>
        <w:rPr>
          <w:rFonts w:ascii="Arial" w:eastAsia="Times New Roman" w:hAnsi="Arial" w:cs="Arial"/>
          <w:noProof/>
        </w:rPr>
      </w:pPr>
    </w:p>
    <w:p w14:paraId="22872C95" w14:textId="08C4098A" w:rsidR="00AE39E1" w:rsidRPr="00467F96" w:rsidRDefault="008B7A2E" w:rsidP="00AE39E1">
      <w:pPr>
        <w:rPr>
          <w:rFonts w:ascii="Arial" w:eastAsia="Times New Roman" w:hAnsi="Arial" w:cs="Arial"/>
          <w:noProof/>
        </w:rPr>
      </w:pPr>
      <w:r w:rsidRPr="00467F96">
        <w:rPr>
          <w:rFonts w:ascii="Arial" w:eastAsia="Times New Roman" w:hAnsi="Arial" w:cs="Arial"/>
          <w:noProof/>
        </w:rPr>
        <w:br/>
      </w:r>
      <w:r w:rsidR="00AE39E1" w:rsidRPr="00467F96">
        <w:rPr>
          <w:rFonts w:ascii="Arial" w:eastAsia="Times New Roman" w:hAnsi="Arial" w:cs="Arial"/>
          <w:noProof/>
        </w:rPr>
        <w:t>Steps taken to ensure procedural fairness since the last statement was filed.</w:t>
      </w:r>
    </w:p>
    <w:tbl>
      <w:tblPr>
        <w:tblStyle w:val="TableGrid"/>
        <w:tblW w:w="9003" w:type="dxa"/>
        <w:jc w:val="center"/>
        <w:tblLook w:val="04A0" w:firstRow="1" w:lastRow="0" w:firstColumn="1" w:lastColumn="0" w:noHBand="0" w:noVBand="1"/>
      </w:tblPr>
      <w:tblGrid>
        <w:gridCol w:w="9003"/>
      </w:tblGrid>
      <w:tr w:rsidR="00AE39E1" w:rsidRPr="00467F96" w14:paraId="11AD472F" w14:textId="77777777" w:rsidTr="00ED7430">
        <w:trPr>
          <w:trHeight w:val="1413"/>
          <w:jc w:val="center"/>
        </w:trPr>
        <w:tc>
          <w:tcPr>
            <w:tcW w:w="9003" w:type="dxa"/>
          </w:tcPr>
          <w:p w14:paraId="7C841A09" w14:textId="77777777" w:rsidR="00AE39E1" w:rsidRPr="00467F96" w:rsidRDefault="00AE39E1" w:rsidP="00ED7430">
            <w:pPr>
              <w:pStyle w:val="Default"/>
              <w:rPr>
                <w:i/>
                <w:iCs/>
                <w:sz w:val="22"/>
                <w:szCs w:val="22"/>
              </w:rPr>
            </w:pPr>
          </w:p>
          <w:p w14:paraId="695C36C0" w14:textId="1A6313E1" w:rsidR="00AE39E1" w:rsidRPr="00467F96" w:rsidRDefault="00AE39E1" w:rsidP="00ED7430">
            <w:pPr>
              <w:pStyle w:val="Default"/>
              <w:rPr>
                <w:color w:val="000000" w:themeColor="text1"/>
                <w:sz w:val="22"/>
                <w:szCs w:val="22"/>
              </w:rPr>
            </w:pPr>
          </w:p>
        </w:tc>
      </w:tr>
    </w:tbl>
    <w:p w14:paraId="3F908AF9" w14:textId="53D38D1E" w:rsidR="00AE39E1" w:rsidRPr="00467F96" w:rsidRDefault="00AE39E1" w:rsidP="00AE39E1">
      <w:pPr>
        <w:rPr>
          <w:rFonts w:ascii="Arial" w:hAnsi="Arial" w:cs="Arial"/>
        </w:rPr>
      </w:pPr>
    </w:p>
    <w:p w14:paraId="170DA367" w14:textId="77777777" w:rsidR="00F43DD9" w:rsidRPr="00467F96" w:rsidRDefault="00F43DD9" w:rsidP="00F43DD9">
      <w:pPr>
        <w:jc w:val="center"/>
        <w:rPr>
          <w:rFonts w:ascii="Arial" w:hAnsi="Arial" w:cs="Arial"/>
          <w:b/>
          <w:bCs/>
          <w:color w:val="FF0000"/>
          <w:sz w:val="28"/>
          <w:szCs w:val="28"/>
        </w:rPr>
      </w:pPr>
      <w:r w:rsidRPr="00467F96">
        <w:rPr>
          <w:rFonts w:ascii="Arial" w:hAnsi="Arial" w:cs="Arial"/>
          <w:b/>
          <w:bCs/>
          <w:color w:val="FF0000"/>
          <w:sz w:val="28"/>
          <w:szCs w:val="28"/>
        </w:rPr>
        <w:t xml:space="preserve">[All guidance text to be deleted before submitting to court. </w:t>
      </w:r>
    </w:p>
    <w:p w14:paraId="01426476" w14:textId="1BA8D759" w:rsidR="00F43DD9" w:rsidRPr="00467F96" w:rsidRDefault="00F43DD9" w:rsidP="00F43DD9">
      <w:pPr>
        <w:jc w:val="center"/>
        <w:rPr>
          <w:rFonts w:ascii="Arial" w:hAnsi="Arial" w:cs="Arial"/>
          <w:b/>
          <w:bCs/>
          <w:sz w:val="28"/>
          <w:szCs w:val="28"/>
        </w:rPr>
      </w:pPr>
      <w:r w:rsidRPr="00467F96">
        <w:rPr>
          <w:rFonts w:ascii="Arial" w:hAnsi="Arial" w:cs="Arial"/>
          <w:b/>
          <w:bCs/>
          <w:color w:val="FF0000"/>
          <w:sz w:val="28"/>
          <w:szCs w:val="28"/>
        </w:rPr>
        <w:t>Please update the table of contents.]</w:t>
      </w:r>
    </w:p>
    <w:p w14:paraId="4F0E900F" w14:textId="3DC81C5A" w:rsidR="00EE450D" w:rsidRPr="00467F96" w:rsidRDefault="00EE450D" w:rsidP="00AE39E1">
      <w:pPr>
        <w:rPr>
          <w:rFonts w:ascii="Arial" w:hAnsi="Arial" w:cs="Arial"/>
        </w:rPr>
      </w:pPr>
    </w:p>
    <w:p w14:paraId="40F47FB0" w14:textId="2685E8A6" w:rsidR="00EE450D" w:rsidRPr="00467F96" w:rsidRDefault="00EE450D" w:rsidP="00AE39E1">
      <w:pPr>
        <w:rPr>
          <w:rFonts w:ascii="Arial" w:hAnsi="Arial" w:cs="Arial"/>
        </w:rPr>
      </w:pPr>
    </w:p>
    <w:p w14:paraId="7A3AE764" w14:textId="3A1735CE" w:rsidR="00EE450D" w:rsidRPr="00467F96" w:rsidRDefault="00EE450D" w:rsidP="00AE39E1">
      <w:pPr>
        <w:rPr>
          <w:rFonts w:ascii="Arial" w:hAnsi="Arial" w:cs="Arial"/>
        </w:rPr>
      </w:pPr>
    </w:p>
    <w:p w14:paraId="27780511" w14:textId="317AE2CD" w:rsidR="00EE450D" w:rsidRPr="00467F96" w:rsidRDefault="00EE450D" w:rsidP="00AE39E1">
      <w:pPr>
        <w:rPr>
          <w:rFonts w:ascii="Arial" w:hAnsi="Arial" w:cs="Arial"/>
        </w:rPr>
      </w:pPr>
    </w:p>
    <w:p w14:paraId="525BA006" w14:textId="39A2B7E9" w:rsidR="00EE450D" w:rsidRPr="00467F96" w:rsidRDefault="00EE450D" w:rsidP="00AE39E1">
      <w:pPr>
        <w:rPr>
          <w:rFonts w:ascii="Arial" w:hAnsi="Arial" w:cs="Arial"/>
        </w:rPr>
      </w:pPr>
    </w:p>
    <w:p w14:paraId="3276337F" w14:textId="479738A7" w:rsidR="00EE450D" w:rsidRPr="00467F96" w:rsidRDefault="00EE450D" w:rsidP="00AE39E1">
      <w:pPr>
        <w:rPr>
          <w:rFonts w:ascii="Arial" w:hAnsi="Arial" w:cs="Arial"/>
        </w:rPr>
      </w:pPr>
    </w:p>
    <w:p w14:paraId="0F654BC4" w14:textId="320F6A40" w:rsidR="00EE450D" w:rsidRPr="00467F96" w:rsidRDefault="00EE450D" w:rsidP="00AE39E1">
      <w:pPr>
        <w:rPr>
          <w:rFonts w:ascii="Arial" w:hAnsi="Arial" w:cs="Arial"/>
        </w:rPr>
      </w:pPr>
    </w:p>
    <w:p w14:paraId="146BF4AA" w14:textId="476A874F" w:rsidR="00EE450D" w:rsidRPr="00467F96" w:rsidRDefault="00EE450D" w:rsidP="00AE39E1">
      <w:pPr>
        <w:rPr>
          <w:rFonts w:ascii="Arial" w:hAnsi="Arial" w:cs="Arial"/>
        </w:rPr>
      </w:pPr>
    </w:p>
    <w:p w14:paraId="5CD5B04C" w14:textId="3CE4B6E2" w:rsidR="00EE450D" w:rsidRPr="00467F96" w:rsidRDefault="00EE450D" w:rsidP="00AE39E1">
      <w:pPr>
        <w:rPr>
          <w:rFonts w:ascii="Arial" w:hAnsi="Arial" w:cs="Arial"/>
        </w:rPr>
      </w:pPr>
    </w:p>
    <w:p w14:paraId="0200744C" w14:textId="3BF104F7" w:rsidR="00EE450D" w:rsidRPr="00467F96" w:rsidRDefault="00EE450D" w:rsidP="00AE39E1">
      <w:pPr>
        <w:rPr>
          <w:rFonts w:ascii="Arial" w:hAnsi="Arial" w:cs="Arial"/>
        </w:rPr>
      </w:pPr>
    </w:p>
    <w:p w14:paraId="28585C5C" w14:textId="0DE400A7" w:rsidR="00EE450D" w:rsidRPr="00467F96" w:rsidRDefault="00EE450D" w:rsidP="00AE39E1">
      <w:pPr>
        <w:rPr>
          <w:rFonts w:ascii="Arial" w:hAnsi="Arial" w:cs="Arial"/>
        </w:rPr>
      </w:pPr>
    </w:p>
    <w:p w14:paraId="7EF9CA06" w14:textId="4E31F10D" w:rsidR="00EE450D" w:rsidRPr="00467F96" w:rsidRDefault="00EE450D" w:rsidP="00AE39E1">
      <w:pPr>
        <w:rPr>
          <w:rFonts w:ascii="Arial" w:hAnsi="Arial" w:cs="Arial"/>
        </w:rPr>
      </w:pPr>
    </w:p>
    <w:p w14:paraId="6CF957E9" w14:textId="0E2596F5" w:rsidR="00EE450D" w:rsidRDefault="00EE450D" w:rsidP="00AE39E1">
      <w:pPr>
        <w:rPr>
          <w:rFonts w:ascii="Arial" w:hAnsi="Arial" w:cs="Arial"/>
        </w:rPr>
      </w:pPr>
    </w:p>
    <w:p w14:paraId="100FF30E" w14:textId="77777777" w:rsidR="00B65267" w:rsidRDefault="00B65267" w:rsidP="00AE39E1">
      <w:pPr>
        <w:rPr>
          <w:rFonts w:ascii="Arial" w:hAnsi="Arial" w:cs="Arial"/>
        </w:rPr>
      </w:pPr>
    </w:p>
    <w:p w14:paraId="4EEC1CC7" w14:textId="77777777" w:rsidR="00B65267" w:rsidRPr="00467F96" w:rsidRDefault="00B65267" w:rsidP="00AE39E1">
      <w:pPr>
        <w:rPr>
          <w:rFonts w:ascii="Arial" w:hAnsi="Arial" w:cs="Arial"/>
        </w:rPr>
      </w:pPr>
    </w:p>
    <w:p w14:paraId="531CDB24" w14:textId="21AF19EA" w:rsidR="00EE450D" w:rsidRPr="00467F96" w:rsidRDefault="00EE450D" w:rsidP="00AE39E1">
      <w:pPr>
        <w:rPr>
          <w:rFonts w:ascii="Arial" w:hAnsi="Arial" w:cs="Arial"/>
        </w:rPr>
      </w:pPr>
    </w:p>
    <w:p w14:paraId="3E9934F4" w14:textId="512CF2FF" w:rsidR="00AE39E1" w:rsidRPr="00467F96" w:rsidRDefault="00AE39E1" w:rsidP="00D27B0B">
      <w:pPr>
        <w:pStyle w:val="Heading2"/>
        <w:numPr>
          <w:ilvl w:val="0"/>
          <w:numId w:val="12"/>
        </w:numPr>
        <w:shd w:val="clear" w:color="auto" w:fill="F2F2F2" w:themeFill="background1" w:themeFillShade="F2"/>
        <w:rPr>
          <w:rFonts w:ascii="Arial" w:hAnsi="Arial" w:cs="Arial"/>
          <w:b/>
          <w:bCs/>
          <w:color w:val="auto"/>
          <w:sz w:val="24"/>
          <w:szCs w:val="24"/>
        </w:rPr>
      </w:pPr>
      <w:bookmarkStart w:id="12" w:name="_Toc99707321"/>
      <w:r w:rsidRPr="00467F96">
        <w:rPr>
          <w:rFonts w:ascii="Arial" w:hAnsi="Arial" w:cs="Arial"/>
          <w:b/>
          <w:bCs/>
          <w:color w:val="auto"/>
          <w:sz w:val="24"/>
          <w:szCs w:val="24"/>
        </w:rPr>
        <w:t>The welfare checklist in full for reference</w:t>
      </w:r>
      <w:bookmarkEnd w:id="12"/>
    </w:p>
    <w:p w14:paraId="169141E5" w14:textId="479BA84B" w:rsidR="00AE39E1" w:rsidRPr="00467F96" w:rsidRDefault="00AE39E1" w:rsidP="00AE39E1">
      <w:pPr>
        <w:rPr>
          <w:rFonts w:ascii="Arial" w:eastAsia="Times New Roman" w:hAnsi="Arial" w:cs="Arial"/>
          <w:noProof/>
          <w:sz w:val="21"/>
          <w:szCs w:val="21"/>
        </w:rPr>
      </w:pPr>
      <w:r w:rsidRPr="00467F96">
        <w:rPr>
          <w:rFonts w:ascii="Arial" w:eastAsia="Times New Roman" w:hAnsi="Arial" w:cs="Arial"/>
          <w:noProof/>
          <w:sz w:val="21"/>
          <w:szCs w:val="21"/>
        </w:rPr>
        <w:t>The full Children Act checklist, to be used in care and supervision proceedings is found at section 1(3) (a) – (g) and requires the court to have regard to the following matters: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383"/>
      </w:tblGrid>
      <w:tr w:rsidR="00AE39E1" w:rsidRPr="00467F96" w14:paraId="0054CB29" w14:textId="77777777" w:rsidTr="00ED7430">
        <w:tc>
          <w:tcPr>
            <w:tcW w:w="675" w:type="dxa"/>
            <w:shd w:val="clear" w:color="auto" w:fill="D9E2F3"/>
          </w:tcPr>
          <w:p w14:paraId="6162FCA1"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lastRenderedPageBreak/>
              <w:t>a)</w:t>
            </w:r>
          </w:p>
        </w:tc>
        <w:tc>
          <w:tcPr>
            <w:tcW w:w="9605" w:type="dxa"/>
            <w:shd w:val="clear" w:color="auto" w:fill="D9E2F3"/>
          </w:tcPr>
          <w:p w14:paraId="2D82861B"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ascertainable wishes and feelings of the child/children concerned (considered in the light of his/her/their age and understanding);</w:t>
            </w:r>
          </w:p>
          <w:p w14:paraId="035F7694"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75440D27" w14:textId="77777777" w:rsidTr="00ED7430">
        <w:tc>
          <w:tcPr>
            <w:tcW w:w="675" w:type="dxa"/>
            <w:shd w:val="clear" w:color="auto" w:fill="auto"/>
          </w:tcPr>
          <w:p w14:paraId="50028AA2"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b)</w:t>
            </w:r>
          </w:p>
        </w:tc>
        <w:tc>
          <w:tcPr>
            <w:tcW w:w="9605" w:type="dxa"/>
            <w:shd w:val="clear" w:color="auto" w:fill="auto"/>
          </w:tcPr>
          <w:p w14:paraId="0C8D3F2D"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Their physical, emotional and educational needs;</w:t>
            </w:r>
          </w:p>
          <w:p w14:paraId="21BD4670"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7FECAC32" w14:textId="77777777" w:rsidTr="00ED7430">
        <w:tc>
          <w:tcPr>
            <w:tcW w:w="675" w:type="dxa"/>
            <w:shd w:val="clear" w:color="auto" w:fill="D9E2F3"/>
          </w:tcPr>
          <w:p w14:paraId="4EB98289"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c)</w:t>
            </w:r>
          </w:p>
        </w:tc>
        <w:tc>
          <w:tcPr>
            <w:tcW w:w="9605" w:type="dxa"/>
            <w:shd w:val="clear" w:color="auto" w:fill="D9E2F3"/>
          </w:tcPr>
          <w:p w14:paraId="3DD194DE"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likely effect on them of any change in his/her/their circumstances;</w:t>
            </w:r>
          </w:p>
          <w:p w14:paraId="2C48CCFC"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43074083" w14:textId="77777777" w:rsidTr="00ED7430">
        <w:tc>
          <w:tcPr>
            <w:tcW w:w="675" w:type="dxa"/>
            <w:shd w:val="clear" w:color="auto" w:fill="auto"/>
          </w:tcPr>
          <w:p w14:paraId="3596F366"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d)</w:t>
            </w:r>
          </w:p>
        </w:tc>
        <w:tc>
          <w:tcPr>
            <w:tcW w:w="9605" w:type="dxa"/>
            <w:shd w:val="clear" w:color="auto" w:fill="auto"/>
          </w:tcPr>
          <w:p w14:paraId="7B0465FF"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Their age, sex, background and any characteristics of his/hers/theirs which the court considers relevant;</w:t>
            </w:r>
          </w:p>
          <w:p w14:paraId="72C9CE96" w14:textId="05E7D800"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559B6685" w14:textId="77777777" w:rsidTr="00ED7430">
        <w:tc>
          <w:tcPr>
            <w:tcW w:w="675" w:type="dxa"/>
            <w:shd w:val="clear" w:color="auto" w:fill="D9E2F3"/>
          </w:tcPr>
          <w:p w14:paraId="0842AA59"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e)</w:t>
            </w:r>
          </w:p>
        </w:tc>
        <w:tc>
          <w:tcPr>
            <w:tcW w:w="9605" w:type="dxa"/>
            <w:shd w:val="clear" w:color="auto" w:fill="D9E2F3"/>
          </w:tcPr>
          <w:p w14:paraId="008DDA20"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Any harm which they have suffered or are at risk of suffering;</w:t>
            </w:r>
          </w:p>
          <w:p w14:paraId="5CF59D2B"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12E66BFD" w14:textId="77777777" w:rsidTr="00ED7430">
        <w:tc>
          <w:tcPr>
            <w:tcW w:w="675" w:type="dxa"/>
            <w:shd w:val="clear" w:color="auto" w:fill="auto"/>
          </w:tcPr>
          <w:p w14:paraId="45B8D0D6"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f)</w:t>
            </w:r>
          </w:p>
        </w:tc>
        <w:tc>
          <w:tcPr>
            <w:tcW w:w="9605" w:type="dxa"/>
            <w:shd w:val="clear" w:color="auto" w:fill="auto"/>
          </w:tcPr>
          <w:p w14:paraId="5E307762"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How capable each of his/her/their parents, and any other person in relation to whom the court considers the question to be relevant, is of meeting his/her/their needs;</w:t>
            </w:r>
          </w:p>
          <w:p w14:paraId="0460DC0C"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46D72126" w14:textId="77777777" w:rsidTr="00ED7430">
        <w:tc>
          <w:tcPr>
            <w:tcW w:w="675" w:type="dxa"/>
            <w:shd w:val="clear" w:color="auto" w:fill="D9E2F3"/>
          </w:tcPr>
          <w:p w14:paraId="2CC98228"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g)</w:t>
            </w:r>
          </w:p>
        </w:tc>
        <w:tc>
          <w:tcPr>
            <w:tcW w:w="9605" w:type="dxa"/>
            <w:shd w:val="clear" w:color="auto" w:fill="D9E2F3"/>
          </w:tcPr>
          <w:p w14:paraId="499309AE"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range of powers available to the court under this Act (Children Act 1989) in the proceedings in question.</w:t>
            </w:r>
          </w:p>
          <w:p w14:paraId="28E72730"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bl>
    <w:p w14:paraId="461F77EF"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p w14:paraId="4048F074"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25. The full Adoption and Children Act welfare checklist, to be used in care proceedings where the plan is for adoption and in placement proceedings, is found in section 1 (4) (a) – (f) and requires the court and the adoption agency to have regard to the following matters (among others):</w:t>
      </w:r>
    </w:p>
    <w:p w14:paraId="493D69CE"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8384"/>
      </w:tblGrid>
      <w:tr w:rsidR="00AE39E1" w:rsidRPr="00467F96" w14:paraId="66930DEA" w14:textId="77777777" w:rsidTr="006A062B">
        <w:tc>
          <w:tcPr>
            <w:tcW w:w="640" w:type="dxa"/>
            <w:shd w:val="clear" w:color="auto" w:fill="E2EFD9"/>
          </w:tcPr>
          <w:p w14:paraId="5410F19B"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a)</w:t>
            </w:r>
          </w:p>
        </w:tc>
        <w:tc>
          <w:tcPr>
            <w:tcW w:w="8602" w:type="dxa"/>
            <w:shd w:val="clear" w:color="auto" w:fill="E2EFD9"/>
          </w:tcPr>
          <w:p w14:paraId="2911A51F"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child’s ascertainable wishes and feelings regarding the decision (considered in the light of the child’s age and understanding);</w:t>
            </w:r>
          </w:p>
          <w:p w14:paraId="24F859A0"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7D846D24" w14:textId="77777777" w:rsidTr="006A062B">
        <w:tc>
          <w:tcPr>
            <w:tcW w:w="640" w:type="dxa"/>
            <w:shd w:val="clear" w:color="auto" w:fill="auto"/>
          </w:tcPr>
          <w:p w14:paraId="3289AC17"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b)</w:t>
            </w:r>
          </w:p>
        </w:tc>
        <w:tc>
          <w:tcPr>
            <w:tcW w:w="8602" w:type="dxa"/>
            <w:shd w:val="clear" w:color="auto" w:fill="auto"/>
          </w:tcPr>
          <w:p w14:paraId="669BBF47"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child’s particular needs;</w:t>
            </w:r>
          </w:p>
          <w:p w14:paraId="0005E73B"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17E96886" w14:textId="77777777" w:rsidTr="006A062B">
        <w:tc>
          <w:tcPr>
            <w:tcW w:w="640" w:type="dxa"/>
            <w:shd w:val="clear" w:color="auto" w:fill="E2EFD9"/>
          </w:tcPr>
          <w:p w14:paraId="5C5BEC73"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c)</w:t>
            </w:r>
          </w:p>
        </w:tc>
        <w:tc>
          <w:tcPr>
            <w:tcW w:w="8602" w:type="dxa"/>
            <w:shd w:val="clear" w:color="auto" w:fill="E2EFD9"/>
          </w:tcPr>
          <w:p w14:paraId="4D8ACE78" w14:textId="37B10F19"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 xml:space="preserve">the likely effect on the child (throughout </w:t>
            </w:r>
            <w:r w:rsidR="00707491" w:rsidRPr="00467F96">
              <w:rPr>
                <w:rFonts w:ascii="Arial" w:eastAsia="Times New Roman" w:hAnsi="Arial" w:cs="Arial"/>
                <w:noProof/>
                <w:sz w:val="21"/>
                <w:szCs w:val="21"/>
              </w:rPr>
              <w:t>their</w:t>
            </w:r>
            <w:r w:rsidRPr="00467F96">
              <w:rPr>
                <w:rFonts w:ascii="Arial" w:eastAsia="Times New Roman" w:hAnsi="Arial" w:cs="Arial"/>
                <w:noProof/>
                <w:sz w:val="21"/>
                <w:szCs w:val="21"/>
              </w:rPr>
              <w:t xml:space="preserve"> life) of having ceased to be a member of the original family and become an adopted person;</w:t>
            </w:r>
          </w:p>
          <w:p w14:paraId="611FB180"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26633A10" w14:textId="77777777" w:rsidTr="006A062B">
        <w:tc>
          <w:tcPr>
            <w:tcW w:w="640" w:type="dxa"/>
            <w:shd w:val="clear" w:color="auto" w:fill="auto"/>
          </w:tcPr>
          <w:p w14:paraId="705B9B2B"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d)</w:t>
            </w:r>
          </w:p>
        </w:tc>
        <w:tc>
          <w:tcPr>
            <w:tcW w:w="8602" w:type="dxa"/>
            <w:shd w:val="clear" w:color="auto" w:fill="auto"/>
          </w:tcPr>
          <w:p w14:paraId="055CAD32" w14:textId="3AFA9943"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child’s age, sex, background and any of the child’s characteristics which the court or agency considers relevant;</w:t>
            </w:r>
            <w:r w:rsidR="00925C9A" w:rsidRPr="00467F96">
              <w:rPr>
                <w:rFonts w:ascii="Arial" w:eastAsia="Times New Roman" w:hAnsi="Arial" w:cs="Arial"/>
                <w:noProof/>
                <w:sz w:val="21"/>
                <w:szCs w:val="21"/>
              </w:rPr>
              <w:t xml:space="preserve"> </w:t>
            </w:r>
          </w:p>
          <w:p w14:paraId="4F6D1248"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3155E74A" w14:textId="77777777" w:rsidTr="006A062B">
        <w:trPr>
          <w:trHeight w:val="509"/>
        </w:trPr>
        <w:tc>
          <w:tcPr>
            <w:tcW w:w="640" w:type="dxa"/>
            <w:shd w:val="clear" w:color="auto" w:fill="E2EFD9"/>
          </w:tcPr>
          <w:p w14:paraId="47B72C7D"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e)</w:t>
            </w:r>
          </w:p>
        </w:tc>
        <w:tc>
          <w:tcPr>
            <w:tcW w:w="8602" w:type="dxa"/>
            <w:shd w:val="clear" w:color="auto" w:fill="E2EFD9"/>
          </w:tcPr>
          <w:p w14:paraId="5932857C"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any harm (within the meaning of the Children Act 1989 (c. 41)) which the child has suffered or is at risk of suffering;</w:t>
            </w:r>
          </w:p>
          <w:p w14:paraId="0237CA3B"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7429A5DD" w14:textId="77777777" w:rsidTr="006A062B">
        <w:tc>
          <w:tcPr>
            <w:tcW w:w="640" w:type="dxa"/>
            <w:shd w:val="clear" w:color="auto" w:fill="auto"/>
          </w:tcPr>
          <w:p w14:paraId="4796E205"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f)</w:t>
            </w:r>
          </w:p>
        </w:tc>
        <w:tc>
          <w:tcPr>
            <w:tcW w:w="8602" w:type="dxa"/>
            <w:shd w:val="clear" w:color="auto" w:fill="auto"/>
          </w:tcPr>
          <w:p w14:paraId="0269A606"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relationship which the child has with relatives, and with any other person in relation to whom the court or agency considers the relationship to be relevant, including:</w:t>
            </w:r>
          </w:p>
          <w:p w14:paraId="2A12DD3E"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p w14:paraId="30BE5BAF" w14:textId="77777777" w:rsidR="00AE39E1" w:rsidRPr="00467F96"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467F96">
              <w:rPr>
                <w:rFonts w:ascii="Arial" w:eastAsia="Times New Roman" w:hAnsi="Arial" w:cs="Arial"/>
                <w:noProof/>
                <w:sz w:val="21"/>
                <w:szCs w:val="21"/>
              </w:rPr>
              <w:t>the likelihood of any such relationship continuing and the value of the child of its doing so,</w:t>
            </w:r>
          </w:p>
          <w:p w14:paraId="11D00FFC" w14:textId="77777777" w:rsidR="00AE39E1" w:rsidRPr="00467F96"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467F96">
              <w:rPr>
                <w:rFonts w:ascii="Arial" w:eastAsia="Times New Roman" w:hAnsi="Arial" w:cs="Arial"/>
                <w:noProof/>
                <w:sz w:val="21"/>
                <w:szCs w:val="21"/>
              </w:rPr>
              <w:t xml:space="preserve">the ability and willingness of any of the child’s relatives, or of any such person, to provide the child with a secure environment in which the child can develop, and otherwise to meet the child’s needs, </w:t>
            </w:r>
          </w:p>
          <w:p w14:paraId="431412FF" w14:textId="2E4358CC" w:rsidR="00AE39E1" w:rsidRPr="00467F96"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467F96">
              <w:rPr>
                <w:rFonts w:ascii="Arial" w:eastAsia="Times New Roman" w:hAnsi="Arial" w:cs="Arial"/>
                <w:noProof/>
                <w:sz w:val="21"/>
                <w:szCs w:val="21"/>
              </w:rPr>
              <w:t>the wishes and feelings of any of the child’s relatives, or of any such person, regarding the child.</w:t>
            </w:r>
          </w:p>
        </w:tc>
      </w:tr>
    </w:tbl>
    <w:p w14:paraId="051A7E8A" w14:textId="77777777" w:rsidR="006A062B" w:rsidRDefault="006A062B" w:rsidP="006A062B">
      <w:pPr>
        <w:rPr>
          <w:rFonts w:ascii="Arial" w:hAnsi="Arial" w:cs="Arial"/>
        </w:rPr>
      </w:pPr>
    </w:p>
    <w:p w14:paraId="490FFD3C" w14:textId="6DD327AA" w:rsidR="00AE39E1" w:rsidRPr="009073F1" w:rsidRDefault="006A062B" w:rsidP="009073F1">
      <w:pPr>
        <w:pStyle w:val="ListParagraph"/>
        <w:ind w:left="360"/>
        <w:jc w:val="center"/>
        <w:rPr>
          <w:rFonts w:ascii="Arial" w:hAnsi="Arial" w:cs="Arial"/>
        </w:rPr>
      </w:pPr>
      <w:r w:rsidRPr="00086AC7">
        <w:rPr>
          <w:rFonts w:ascii="Arial" w:hAnsi="Arial" w:cs="Arial"/>
          <w:b/>
          <w:bCs/>
          <w:color w:val="FF0000"/>
        </w:rPr>
        <w:t xml:space="preserve">Accompanying guidance for completing the SWET can be found here: </w:t>
      </w:r>
      <w:r w:rsidRPr="009073F1">
        <w:rPr>
          <w:rFonts w:ascii="Arial" w:hAnsi="Arial" w:cs="Arial"/>
        </w:rPr>
        <w:t>https://adcs.org.uk/care/article/SWET</w:t>
      </w:r>
    </w:p>
    <w:sectPr w:rsidR="00AE39E1" w:rsidRPr="009073F1" w:rsidSect="00953DB2">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9AD7B" w14:textId="77777777" w:rsidR="004B2BD4" w:rsidRDefault="004B2BD4" w:rsidP="00DA6CD9">
      <w:pPr>
        <w:spacing w:after="0" w:line="240" w:lineRule="auto"/>
      </w:pPr>
      <w:r>
        <w:separator/>
      </w:r>
    </w:p>
  </w:endnote>
  <w:endnote w:type="continuationSeparator" w:id="0">
    <w:p w14:paraId="7A525765" w14:textId="77777777" w:rsidR="004B2BD4" w:rsidRDefault="004B2BD4" w:rsidP="00DA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597346"/>
      <w:docPartObj>
        <w:docPartGallery w:val="Page Numbers (Bottom of Page)"/>
        <w:docPartUnique/>
      </w:docPartObj>
    </w:sdtPr>
    <w:sdtEndPr>
      <w:rPr>
        <w:noProof/>
      </w:rPr>
    </w:sdtEndPr>
    <w:sdtContent>
      <w:p w14:paraId="66FCF1C2" w14:textId="356EFDD9" w:rsidR="0073257E" w:rsidRDefault="0073257E">
        <w:pPr>
          <w:pStyle w:val="Footer"/>
          <w:jc w:val="center"/>
        </w:pPr>
        <w:r>
          <w:fldChar w:fldCharType="begin"/>
        </w:r>
        <w:r>
          <w:instrText xml:space="preserve"> PAGE   \* MERGEFORMAT </w:instrText>
        </w:r>
        <w:r>
          <w:fldChar w:fldCharType="separate"/>
        </w:r>
        <w:r w:rsidR="006B63F1">
          <w:rPr>
            <w:noProof/>
          </w:rPr>
          <w:t>4</w:t>
        </w:r>
        <w:r>
          <w:rPr>
            <w:noProof/>
          </w:rPr>
          <w:fldChar w:fldCharType="end"/>
        </w:r>
      </w:p>
    </w:sdtContent>
  </w:sdt>
  <w:p w14:paraId="0891EEB0" w14:textId="5FEB7539" w:rsidR="000F7F49" w:rsidRPr="009B58B9" w:rsidRDefault="000F7F49" w:rsidP="000F7F49">
    <w:pPr>
      <w:pStyle w:val="Footer"/>
      <w:jc w:val="right"/>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B9E0A" w14:textId="77777777" w:rsidR="004B2BD4" w:rsidRDefault="004B2BD4" w:rsidP="00DA6CD9">
      <w:pPr>
        <w:spacing w:after="0" w:line="240" w:lineRule="auto"/>
      </w:pPr>
      <w:r>
        <w:separator/>
      </w:r>
    </w:p>
  </w:footnote>
  <w:footnote w:type="continuationSeparator" w:id="0">
    <w:p w14:paraId="67794D42" w14:textId="77777777" w:rsidR="004B2BD4" w:rsidRDefault="004B2BD4" w:rsidP="00DA6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71B6" w14:textId="5A836B72" w:rsidR="00953DB2" w:rsidRDefault="00953DB2">
    <w:pPr>
      <w:pStyle w:val="Header"/>
    </w:pPr>
  </w:p>
  <w:p w14:paraId="4B208DFE" w14:textId="2AA87536" w:rsidR="009B58B9" w:rsidRDefault="009B5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6B3A" w14:textId="3341EECB" w:rsidR="00953DB2" w:rsidRDefault="00953DB2" w:rsidP="00953DB2">
    <w:pPr>
      <w:pStyle w:val="Header"/>
      <w:jc w:val="center"/>
    </w:pPr>
    <w:r>
      <w:rPr>
        <w:noProof/>
      </w:rPr>
      <w:drawing>
        <wp:inline distT="0" distB="0" distL="0" distR="0" wp14:anchorId="3E2CDEB8" wp14:editId="01A1B24D">
          <wp:extent cx="25812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81275" cy="1819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8F4"/>
    <w:multiLevelType w:val="multilevel"/>
    <w:tmpl w:val="214CED24"/>
    <w:lvl w:ilvl="0">
      <w:start w:val="1"/>
      <w:numFmt w:val="decimal"/>
      <w:lvlText w:val="%1."/>
      <w:lvlJc w:val="left"/>
      <w:pPr>
        <w:ind w:left="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7221B31"/>
    <w:multiLevelType w:val="hybridMultilevel"/>
    <w:tmpl w:val="B7909C6C"/>
    <w:lvl w:ilvl="0" w:tplc="7660E6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D730432"/>
    <w:multiLevelType w:val="hybridMultilevel"/>
    <w:tmpl w:val="DD76B52A"/>
    <w:lvl w:ilvl="0" w:tplc="64C659F0">
      <w:start w:val="2"/>
      <w:numFmt w:val="decimal"/>
      <w:pStyle w:val="Ari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DC71A84"/>
    <w:multiLevelType w:val="hybridMultilevel"/>
    <w:tmpl w:val="91C23CD0"/>
    <w:lvl w:ilvl="0" w:tplc="0809000F">
      <w:start w:val="2"/>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8F4FF4"/>
    <w:multiLevelType w:val="hybridMultilevel"/>
    <w:tmpl w:val="1D8A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7427D6"/>
    <w:multiLevelType w:val="hybridMultilevel"/>
    <w:tmpl w:val="F2FA1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D34F68"/>
    <w:multiLevelType w:val="hybridMultilevel"/>
    <w:tmpl w:val="2F02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34965"/>
    <w:multiLevelType w:val="hybridMultilevel"/>
    <w:tmpl w:val="BB68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482206C2"/>
    <w:multiLevelType w:val="hybridMultilevel"/>
    <w:tmpl w:val="C54A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4A3E84"/>
    <w:multiLevelType w:val="hybridMultilevel"/>
    <w:tmpl w:val="1EE6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31EBF"/>
    <w:multiLevelType w:val="hybridMultilevel"/>
    <w:tmpl w:val="94782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5251D"/>
    <w:multiLevelType w:val="hybridMultilevel"/>
    <w:tmpl w:val="FAB46796"/>
    <w:lvl w:ilvl="0" w:tplc="49A6DA56">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3375F1"/>
    <w:multiLevelType w:val="hybridMultilevel"/>
    <w:tmpl w:val="F536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92398"/>
    <w:multiLevelType w:val="hybridMultilevel"/>
    <w:tmpl w:val="9BE2A4C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140271"/>
    <w:multiLevelType w:val="hybridMultilevel"/>
    <w:tmpl w:val="A2F8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21EED"/>
    <w:multiLevelType w:val="hybridMultilevel"/>
    <w:tmpl w:val="4236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B01E3E"/>
    <w:multiLevelType w:val="hybridMultilevel"/>
    <w:tmpl w:val="BB5076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9A5668"/>
    <w:multiLevelType w:val="hybridMultilevel"/>
    <w:tmpl w:val="2650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FE17D2"/>
    <w:multiLevelType w:val="hybridMultilevel"/>
    <w:tmpl w:val="515A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4"/>
  </w:num>
  <w:num w:numId="4">
    <w:abstractNumId w:val="19"/>
  </w:num>
  <w:num w:numId="5">
    <w:abstractNumId w:val="2"/>
  </w:num>
  <w:num w:numId="6">
    <w:abstractNumId w:val="17"/>
  </w:num>
  <w:num w:numId="7">
    <w:abstractNumId w:val="12"/>
  </w:num>
  <w:num w:numId="8">
    <w:abstractNumId w:val="8"/>
  </w:num>
  <w:num w:numId="9">
    <w:abstractNumId w:val="11"/>
  </w:num>
  <w:num w:numId="10">
    <w:abstractNumId w:val="1"/>
  </w:num>
  <w:num w:numId="11">
    <w:abstractNumId w:val="4"/>
  </w:num>
  <w:num w:numId="12">
    <w:abstractNumId w:val="3"/>
  </w:num>
  <w:num w:numId="13">
    <w:abstractNumId w:val="16"/>
  </w:num>
  <w:num w:numId="14">
    <w:abstractNumId w:val="15"/>
  </w:num>
  <w:num w:numId="15">
    <w:abstractNumId w:val="13"/>
  </w:num>
  <w:num w:numId="16">
    <w:abstractNumId w:val="9"/>
  </w:num>
  <w:num w:numId="17">
    <w:abstractNumId w:val="7"/>
  </w:num>
  <w:num w:numId="18">
    <w:abstractNumId w:val="18"/>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CD9"/>
    <w:rsid w:val="0008329B"/>
    <w:rsid w:val="00086AC7"/>
    <w:rsid w:val="000C58F3"/>
    <w:rsid w:val="000F7F49"/>
    <w:rsid w:val="00102CFB"/>
    <w:rsid w:val="00103865"/>
    <w:rsid w:val="0011502D"/>
    <w:rsid w:val="00141EE8"/>
    <w:rsid w:val="00156A6E"/>
    <w:rsid w:val="001E2BD1"/>
    <w:rsid w:val="001F6C2B"/>
    <w:rsid w:val="00212AA6"/>
    <w:rsid w:val="00221B3D"/>
    <w:rsid w:val="002367AD"/>
    <w:rsid w:val="00236EFB"/>
    <w:rsid w:val="0024654F"/>
    <w:rsid w:val="002D156A"/>
    <w:rsid w:val="002D3DD1"/>
    <w:rsid w:val="00302284"/>
    <w:rsid w:val="00306432"/>
    <w:rsid w:val="003144DA"/>
    <w:rsid w:val="003148C8"/>
    <w:rsid w:val="00321CE4"/>
    <w:rsid w:val="00343BFF"/>
    <w:rsid w:val="00364D99"/>
    <w:rsid w:val="00394B40"/>
    <w:rsid w:val="003A580B"/>
    <w:rsid w:val="003A7FF6"/>
    <w:rsid w:val="003E75F9"/>
    <w:rsid w:val="003F30D5"/>
    <w:rsid w:val="003F4BD2"/>
    <w:rsid w:val="004035E4"/>
    <w:rsid w:val="00446FE7"/>
    <w:rsid w:val="00467F96"/>
    <w:rsid w:val="004B2BD4"/>
    <w:rsid w:val="004E4042"/>
    <w:rsid w:val="004E7497"/>
    <w:rsid w:val="0050555B"/>
    <w:rsid w:val="005335C3"/>
    <w:rsid w:val="0055053D"/>
    <w:rsid w:val="00550839"/>
    <w:rsid w:val="0057024F"/>
    <w:rsid w:val="00591100"/>
    <w:rsid w:val="005C34F3"/>
    <w:rsid w:val="00653C25"/>
    <w:rsid w:val="00665C12"/>
    <w:rsid w:val="006733B6"/>
    <w:rsid w:val="00690367"/>
    <w:rsid w:val="006A062B"/>
    <w:rsid w:val="006B63F1"/>
    <w:rsid w:val="006F48F0"/>
    <w:rsid w:val="00702229"/>
    <w:rsid w:val="0070531F"/>
    <w:rsid w:val="00707491"/>
    <w:rsid w:val="00732194"/>
    <w:rsid w:val="0073257E"/>
    <w:rsid w:val="00752C6C"/>
    <w:rsid w:val="007566E6"/>
    <w:rsid w:val="007B6086"/>
    <w:rsid w:val="007C57DC"/>
    <w:rsid w:val="007D0E6C"/>
    <w:rsid w:val="007F03DE"/>
    <w:rsid w:val="007F435B"/>
    <w:rsid w:val="007F68E7"/>
    <w:rsid w:val="00803DBA"/>
    <w:rsid w:val="00817995"/>
    <w:rsid w:val="008B28B3"/>
    <w:rsid w:val="008B7A2E"/>
    <w:rsid w:val="008E3EE7"/>
    <w:rsid w:val="009073F1"/>
    <w:rsid w:val="009102B2"/>
    <w:rsid w:val="00925C9A"/>
    <w:rsid w:val="009406A2"/>
    <w:rsid w:val="00941FEA"/>
    <w:rsid w:val="00953A5F"/>
    <w:rsid w:val="00953DB2"/>
    <w:rsid w:val="00961E17"/>
    <w:rsid w:val="0099143F"/>
    <w:rsid w:val="00993060"/>
    <w:rsid w:val="009B58B9"/>
    <w:rsid w:val="009C6C8A"/>
    <w:rsid w:val="009D3330"/>
    <w:rsid w:val="00A0541D"/>
    <w:rsid w:val="00A4120F"/>
    <w:rsid w:val="00A62505"/>
    <w:rsid w:val="00A65AC3"/>
    <w:rsid w:val="00A66260"/>
    <w:rsid w:val="00AA3B1F"/>
    <w:rsid w:val="00AE39E1"/>
    <w:rsid w:val="00AF746D"/>
    <w:rsid w:val="00B47F68"/>
    <w:rsid w:val="00B515B7"/>
    <w:rsid w:val="00B51C0F"/>
    <w:rsid w:val="00B65267"/>
    <w:rsid w:val="00BA4BC1"/>
    <w:rsid w:val="00BD0666"/>
    <w:rsid w:val="00BF18FD"/>
    <w:rsid w:val="00C147CC"/>
    <w:rsid w:val="00C45720"/>
    <w:rsid w:val="00C94C66"/>
    <w:rsid w:val="00CC7BE3"/>
    <w:rsid w:val="00CD667E"/>
    <w:rsid w:val="00CE5DEA"/>
    <w:rsid w:val="00D27B0B"/>
    <w:rsid w:val="00D558DE"/>
    <w:rsid w:val="00D66A11"/>
    <w:rsid w:val="00D82D07"/>
    <w:rsid w:val="00D86AF0"/>
    <w:rsid w:val="00DA6CD9"/>
    <w:rsid w:val="00DF41FB"/>
    <w:rsid w:val="00E30F61"/>
    <w:rsid w:val="00E359C4"/>
    <w:rsid w:val="00E91EAB"/>
    <w:rsid w:val="00EE1A04"/>
    <w:rsid w:val="00EE450D"/>
    <w:rsid w:val="00F04163"/>
    <w:rsid w:val="00F12D1A"/>
    <w:rsid w:val="00F43DD9"/>
    <w:rsid w:val="00F610DD"/>
    <w:rsid w:val="00F8067C"/>
    <w:rsid w:val="00FA1DE5"/>
    <w:rsid w:val="00FD7619"/>
    <w:rsid w:val="00FE0B04"/>
    <w:rsid w:val="00FE74A2"/>
    <w:rsid w:val="00FF2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67AF21"/>
  <w15:docId w15:val="{0CE28478-E746-47F3-ADA3-92C1B5E3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CD9"/>
  </w:style>
  <w:style w:type="paragraph" w:styleId="Heading1">
    <w:name w:val="heading 1"/>
    <w:basedOn w:val="Normal"/>
    <w:next w:val="Normal"/>
    <w:link w:val="Heading1Char"/>
    <w:uiPriority w:val="9"/>
    <w:qFormat/>
    <w:rsid w:val="00AE39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60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60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B60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CD9"/>
  </w:style>
  <w:style w:type="paragraph" w:styleId="Footer">
    <w:name w:val="footer"/>
    <w:basedOn w:val="Normal"/>
    <w:link w:val="FooterChar"/>
    <w:uiPriority w:val="99"/>
    <w:unhideWhenUsed/>
    <w:rsid w:val="00DA6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CD9"/>
  </w:style>
  <w:style w:type="paragraph" w:styleId="ListParagraph">
    <w:name w:val="List Paragraph"/>
    <w:basedOn w:val="Normal"/>
    <w:link w:val="ListParagraphChar"/>
    <w:uiPriority w:val="34"/>
    <w:qFormat/>
    <w:rsid w:val="00DA6CD9"/>
    <w:pPr>
      <w:ind w:left="720"/>
      <w:contextualSpacing/>
    </w:pPr>
  </w:style>
  <w:style w:type="character" w:customStyle="1" w:styleId="ListParagraphChar">
    <w:name w:val="List Paragraph Char"/>
    <w:basedOn w:val="DefaultParagraphFont"/>
    <w:link w:val="ListParagraph"/>
    <w:uiPriority w:val="34"/>
    <w:locked/>
    <w:rsid w:val="00DA6CD9"/>
  </w:style>
  <w:style w:type="paragraph" w:customStyle="1" w:styleId="Default">
    <w:name w:val="Default"/>
    <w:rsid w:val="00DA6CD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DA6CD9"/>
    <w:pPr>
      <w:spacing w:after="0" w:line="240" w:lineRule="auto"/>
    </w:pPr>
  </w:style>
  <w:style w:type="paragraph" w:styleId="CommentText">
    <w:name w:val="annotation text"/>
    <w:basedOn w:val="Normal"/>
    <w:link w:val="CommentTextChar"/>
    <w:uiPriority w:val="99"/>
    <w:rsid w:val="00AE39E1"/>
    <w:pPr>
      <w:spacing w:after="0" w:line="240" w:lineRule="auto"/>
    </w:pPr>
    <w:rPr>
      <w:rFonts w:ascii="Arial" w:eastAsia="Times New Roman" w:hAnsi="Arial" w:cs="Times New Roman"/>
      <w:szCs w:val="20"/>
    </w:rPr>
  </w:style>
  <w:style w:type="character" w:customStyle="1" w:styleId="CommentTextChar">
    <w:name w:val="Comment Text Char"/>
    <w:basedOn w:val="DefaultParagraphFont"/>
    <w:link w:val="CommentText"/>
    <w:uiPriority w:val="99"/>
    <w:rsid w:val="00AE39E1"/>
    <w:rPr>
      <w:rFonts w:ascii="Arial" w:eastAsia="Times New Roman" w:hAnsi="Arial" w:cs="Times New Roman"/>
      <w:szCs w:val="20"/>
    </w:rPr>
  </w:style>
  <w:style w:type="character" w:customStyle="1" w:styleId="Heading1Char">
    <w:name w:val="Heading 1 Char"/>
    <w:basedOn w:val="DefaultParagraphFont"/>
    <w:link w:val="Heading1"/>
    <w:uiPriority w:val="9"/>
    <w:rsid w:val="00AE39E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E39E1"/>
    <w:pPr>
      <w:outlineLvl w:val="9"/>
    </w:pPr>
    <w:rPr>
      <w:lang w:val="en-US"/>
    </w:rPr>
  </w:style>
  <w:style w:type="paragraph" w:styleId="TOC2">
    <w:name w:val="toc 2"/>
    <w:basedOn w:val="Normal"/>
    <w:next w:val="Normal"/>
    <w:autoRedefine/>
    <w:uiPriority w:val="39"/>
    <w:unhideWhenUsed/>
    <w:rsid w:val="00AE39E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AE39E1"/>
    <w:pPr>
      <w:spacing w:after="100"/>
    </w:pPr>
    <w:rPr>
      <w:rFonts w:eastAsiaTheme="minorEastAsia" w:cs="Times New Roman"/>
      <w:lang w:val="en-US"/>
    </w:rPr>
  </w:style>
  <w:style w:type="paragraph" w:styleId="TOC3">
    <w:name w:val="toc 3"/>
    <w:basedOn w:val="Normal"/>
    <w:next w:val="Normal"/>
    <w:autoRedefine/>
    <w:uiPriority w:val="39"/>
    <w:unhideWhenUsed/>
    <w:rsid w:val="00AE39E1"/>
    <w:pPr>
      <w:spacing w:after="100"/>
      <w:ind w:left="440"/>
    </w:pPr>
    <w:rPr>
      <w:rFonts w:eastAsiaTheme="minorEastAsia" w:cs="Times New Roman"/>
      <w:lang w:val="en-US"/>
    </w:rPr>
  </w:style>
  <w:style w:type="paragraph" w:customStyle="1" w:styleId="Arial">
    <w:name w:val="Arial"/>
    <w:basedOn w:val="ListParagraph"/>
    <w:link w:val="ArialChar"/>
    <w:qFormat/>
    <w:rsid w:val="007B6086"/>
    <w:pPr>
      <w:numPr>
        <w:numId w:val="5"/>
      </w:numPr>
      <w:spacing w:after="0" w:line="240" w:lineRule="auto"/>
    </w:pPr>
    <w:rPr>
      <w:rFonts w:ascii="Arial" w:hAnsi="Arial" w:cs="Arial"/>
      <w:b/>
      <w:color w:val="000000" w:themeColor="text1"/>
      <w:sz w:val="24"/>
      <w:szCs w:val="24"/>
    </w:rPr>
  </w:style>
  <w:style w:type="character" w:customStyle="1" w:styleId="Heading2Char">
    <w:name w:val="Heading 2 Char"/>
    <w:basedOn w:val="DefaultParagraphFont"/>
    <w:link w:val="Heading2"/>
    <w:uiPriority w:val="9"/>
    <w:rsid w:val="007B6086"/>
    <w:rPr>
      <w:rFonts w:asciiTheme="majorHAnsi" w:eastAsiaTheme="majorEastAsia" w:hAnsiTheme="majorHAnsi" w:cstheme="majorBidi"/>
      <w:color w:val="2F5496" w:themeColor="accent1" w:themeShade="BF"/>
      <w:sz w:val="26"/>
      <w:szCs w:val="26"/>
    </w:rPr>
  </w:style>
  <w:style w:type="character" w:customStyle="1" w:styleId="ArialChar">
    <w:name w:val="Arial Char"/>
    <w:basedOn w:val="ListParagraphChar"/>
    <w:link w:val="Arial"/>
    <w:rsid w:val="007B6086"/>
    <w:rPr>
      <w:rFonts w:ascii="Arial" w:hAnsi="Arial" w:cs="Arial"/>
      <w:b/>
      <w:color w:val="000000" w:themeColor="text1"/>
      <w:sz w:val="24"/>
      <w:szCs w:val="24"/>
    </w:rPr>
  </w:style>
  <w:style w:type="paragraph" w:styleId="Title">
    <w:name w:val="Title"/>
    <w:basedOn w:val="Normal"/>
    <w:next w:val="Normal"/>
    <w:link w:val="TitleChar"/>
    <w:uiPriority w:val="10"/>
    <w:qFormat/>
    <w:rsid w:val="007B60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08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B608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B608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0541D"/>
    <w:rPr>
      <w:color w:val="0563C1" w:themeColor="hyperlink"/>
      <w:u w:val="single"/>
    </w:rPr>
  </w:style>
  <w:style w:type="paragraph" w:customStyle="1" w:styleId="DeptBullets">
    <w:name w:val="DeptBullets"/>
    <w:basedOn w:val="Normal"/>
    <w:uiPriority w:val="99"/>
    <w:rsid w:val="00394B40"/>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6733B6"/>
    <w:rPr>
      <w:sz w:val="16"/>
      <w:szCs w:val="16"/>
    </w:rPr>
  </w:style>
  <w:style w:type="paragraph" w:styleId="CommentSubject">
    <w:name w:val="annotation subject"/>
    <w:basedOn w:val="CommentText"/>
    <w:next w:val="CommentText"/>
    <w:link w:val="CommentSubjectChar"/>
    <w:uiPriority w:val="99"/>
    <w:semiHidden/>
    <w:unhideWhenUsed/>
    <w:rsid w:val="006733B6"/>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6733B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673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3B6"/>
    <w:rPr>
      <w:rFonts w:ascii="Segoe UI" w:hAnsi="Segoe UI" w:cs="Segoe UI"/>
      <w:sz w:val="18"/>
      <w:szCs w:val="18"/>
    </w:rPr>
  </w:style>
  <w:style w:type="character" w:styleId="FollowedHyperlink">
    <w:name w:val="FollowedHyperlink"/>
    <w:basedOn w:val="DefaultParagraphFont"/>
    <w:uiPriority w:val="99"/>
    <w:semiHidden/>
    <w:unhideWhenUsed/>
    <w:rsid w:val="000C58F3"/>
    <w:rPr>
      <w:color w:val="954F72" w:themeColor="followedHyperlink"/>
      <w:u w:val="single"/>
    </w:rPr>
  </w:style>
  <w:style w:type="table" w:customStyle="1" w:styleId="TableGrid1">
    <w:name w:val="Table Grid1"/>
    <w:basedOn w:val="TableNormal"/>
    <w:next w:val="TableGrid"/>
    <w:uiPriority w:val="59"/>
    <w:rsid w:val="003064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D3DD1"/>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69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85587.B716CB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9E0B55DA42F841B667BB3735991C44" ma:contentTypeVersion="" ma:contentTypeDescription="Create a new document." ma:contentTypeScope="" ma:versionID="104c6c697aef1d39ef76c6935ff410ae">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E7609-A0D1-4D50-888F-B5EFF48998FB}">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620EFF74-D522-49E1-A0E0-6E8C65463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957E3FA-253D-44DE-ADA6-9D42FBB9670C}">
  <ds:schemaRefs>
    <ds:schemaRef ds:uri="http://schemas.microsoft.com/sharepoint/v3/contenttype/forms"/>
  </ds:schemaRefs>
</ds:datastoreItem>
</file>

<file path=customXml/itemProps4.xml><?xml version="1.0" encoding="utf-8"?>
<ds:datastoreItem xmlns:ds="http://schemas.openxmlformats.org/officeDocument/2006/customXml" ds:itemID="{E1EA3624-D67F-4A87-99A9-D2B3C0E15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Dale</dc:creator>
  <cp:lastModifiedBy>Janice Straker</cp:lastModifiedBy>
  <cp:revision>10</cp:revision>
  <dcterms:created xsi:type="dcterms:W3CDTF">2022-03-31T10:40:00Z</dcterms:created>
  <dcterms:modified xsi:type="dcterms:W3CDTF">2022-05-04T08:35:00Z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0x010100159E0B55DA42F841B667BB3735991C44</vt:lpwstr>
  </property>
</Properties>
</file>