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9D1340" w14:textId="280B21D2" w:rsidR="000C2C82" w:rsidRDefault="00882051" w:rsidP="00AC6F20">
      <w:pPr>
        <w:rPr>
          <w:rFonts w:ascii="Source Sans Pro" w:hAnsi="Source Sans Pro"/>
          <w:noProof/>
          <w:lang w:eastAsia="en-GB"/>
        </w:rPr>
      </w:pPr>
      <w:r>
        <w:rPr>
          <w:rFonts w:ascii="Source Sans Pro" w:hAnsi="Source Sans Pro"/>
          <w:noProof/>
          <w:lang w:eastAsia="en-GB"/>
        </w:rPr>
        <w:drawing>
          <wp:anchor distT="0" distB="0" distL="114300" distR="114300" simplePos="0" relativeHeight="251712512" behindDoc="1" locked="0" layoutInCell="1" allowOverlap="1" wp14:anchorId="7ED8210E" wp14:editId="1AF77544">
            <wp:simplePos x="0" y="0"/>
            <wp:positionH relativeFrom="column">
              <wp:posOffset>-93345</wp:posOffset>
            </wp:positionH>
            <wp:positionV relativeFrom="paragraph">
              <wp:posOffset>0</wp:posOffset>
            </wp:positionV>
            <wp:extent cx="2229485" cy="1108710"/>
            <wp:effectExtent l="0" t="0" r="0" b="0"/>
            <wp:wrapTight wrapText="bothSides">
              <wp:wrapPolygon edited="0">
                <wp:start x="4245" y="4454"/>
                <wp:lineTo x="1661" y="8165"/>
                <wp:lineTo x="1477" y="11134"/>
                <wp:lineTo x="2399" y="17072"/>
                <wp:lineTo x="3138" y="17814"/>
                <wp:lineTo x="5906" y="17814"/>
                <wp:lineTo x="16611" y="17072"/>
                <wp:lineTo x="19379" y="15959"/>
                <wp:lineTo x="19010" y="10021"/>
                <wp:lineTo x="17349" y="8536"/>
                <wp:lineTo x="12181" y="4454"/>
                <wp:lineTo x="4245" y="4454"/>
              </wp:wrapPolygon>
            </wp:wrapTight>
            <wp:docPr id="344904952" name="Picture 1" descr="A logo with pink and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904952" name="Picture 1" descr="A logo with pink and blue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48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178">
        <w:rPr>
          <w:rFonts w:ascii="Source Sans Pro" w:hAnsi="Source Sans Pro"/>
        </w:rPr>
        <w:t xml:space="preserve">            </w:t>
      </w:r>
    </w:p>
    <w:p w14:paraId="63A2F6F4" w14:textId="7C397A48" w:rsidR="000C2C82" w:rsidRDefault="000C2C82" w:rsidP="00AC6F20">
      <w:pPr>
        <w:rPr>
          <w:rFonts w:ascii="Source Sans Pro" w:hAnsi="Source Sans Pro"/>
          <w:noProof/>
          <w:lang w:eastAsia="en-GB"/>
        </w:rPr>
      </w:pPr>
    </w:p>
    <w:p w14:paraId="343A166C" w14:textId="35C029AA" w:rsidR="000C2C82" w:rsidRDefault="000C2C82" w:rsidP="00AC6F20">
      <w:pPr>
        <w:rPr>
          <w:rFonts w:ascii="Source Sans Pro" w:hAnsi="Source Sans Pro"/>
          <w:noProof/>
          <w:lang w:eastAsia="en-GB"/>
        </w:rPr>
      </w:pPr>
    </w:p>
    <w:p w14:paraId="59A038CE" w14:textId="3429A306" w:rsidR="000C2C82" w:rsidRDefault="000C2C82" w:rsidP="00AC6F20">
      <w:pPr>
        <w:rPr>
          <w:rFonts w:ascii="Source Sans Pro" w:hAnsi="Source Sans Pro"/>
          <w:noProof/>
          <w:lang w:eastAsia="en-GB"/>
        </w:rPr>
      </w:pPr>
    </w:p>
    <w:p w14:paraId="1286B7A8" w14:textId="77777777" w:rsidR="000C2C82" w:rsidRDefault="000C2C82" w:rsidP="00AC6F20">
      <w:pPr>
        <w:rPr>
          <w:rFonts w:ascii="Source Sans Pro" w:hAnsi="Source Sans Pro"/>
          <w:noProof/>
          <w:lang w:eastAsia="en-GB"/>
        </w:rPr>
      </w:pPr>
    </w:p>
    <w:p w14:paraId="263986CE" w14:textId="3BDC6E78" w:rsidR="008053D8" w:rsidRDefault="00AC6F20" w:rsidP="00AC6F20">
      <w:pPr>
        <w:rPr>
          <w:rFonts w:ascii="Source Sans Pro" w:hAnsi="Source Sans Pro"/>
        </w:rPr>
      </w:pPr>
      <w:r w:rsidRPr="00AC6F20">
        <w:rPr>
          <w:rFonts w:ascii="Source Sans Pro" w:hAnsi="Source Sans Pro"/>
          <w:noProof/>
          <w:lang w:eastAsia="en-GB"/>
        </w:rPr>
        <w:drawing>
          <wp:inline distT="0" distB="0" distL="0" distR="0" wp14:anchorId="54DB5FC7" wp14:editId="08A788C2">
            <wp:extent cx="3492500" cy="1885988"/>
            <wp:effectExtent l="0" t="0" r="0" b="6350"/>
            <wp:docPr id="1" name="Picture 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, company name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176" cy="188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1F1FF" w14:textId="77777777" w:rsidR="00AC6F20" w:rsidRDefault="00AC6F20">
      <w:pPr>
        <w:rPr>
          <w:rFonts w:ascii="Source Sans Pro" w:hAnsi="Source Sans Pro"/>
        </w:rPr>
      </w:pPr>
    </w:p>
    <w:p w14:paraId="01A8BC67" w14:textId="2D48B86F" w:rsidR="000C2C82" w:rsidRDefault="000C2C82">
      <w:pPr>
        <w:rPr>
          <w:rFonts w:ascii="Source Sans Pro" w:hAnsi="Source Sans Pro"/>
        </w:rPr>
      </w:pPr>
    </w:p>
    <w:p w14:paraId="1C3B1E0A" w14:textId="049FCDD9" w:rsidR="00A51267" w:rsidRDefault="00AC6F20">
      <w:pPr>
        <w:rPr>
          <w:rFonts w:ascii="Source Sans Pro" w:hAnsi="Source Sans Pro"/>
        </w:rPr>
      </w:pPr>
      <w:r>
        <w:rPr>
          <w:rFonts w:ascii="Source Sans Pro" w:hAnsi="Source Sans Pro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FDD4C90" wp14:editId="2C5F1F02">
                <wp:simplePos x="0" y="0"/>
                <wp:positionH relativeFrom="margin">
                  <wp:align>center</wp:align>
                </wp:positionH>
                <wp:positionV relativeFrom="paragraph">
                  <wp:posOffset>262255</wp:posOffset>
                </wp:positionV>
                <wp:extent cx="4152900" cy="1562100"/>
                <wp:effectExtent l="12700" t="12700" r="12700" b="1270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5646AE81" w14:textId="712F3DE1" w:rsidR="00AC6F20" w:rsidRPr="000C2C82" w:rsidRDefault="005C6A70" w:rsidP="00AC6F20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How to use Mind Of My Own</w:t>
                            </w:r>
                          </w:p>
                          <w:p w14:paraId="3C65C478" w14:textId="77777777" w:rsidR="004D7A23" w:rsidRPr="000C2C82" w:rsidRDefault="004D7A23" w:rsidP="00AC6F20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14:paraId="14986BEB" w14:textId="2CE49448" w:rsidR="004D7A23" w:rsidRPr="000C2C82" w:rsidRDefault="005C6A70" w:rsidP="00AC6F20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A </w:t>
                            </w:r>
                            <w:r w:rsidR="000B0534"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short </w:t>
                            </w:r>
                            <w:r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guide for</w:t>
                            </w:r>
                          </w:p>
                          <w:p w14:paraId="59354FD6" w14:textId="370BE77C" w:rsidR="00B75309" w:rsidRPr="000C2C82" w:rsidRDefault="000C2C82" w:rsidP="00AC6F2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CHILD PROTECTION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DD4C90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0;margin-top:20.65pt;width:327pt;height:123pt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" fillcolor="white [3201]" strokecolor="#7030a0" strokeweight="2.25pt">
                <v:textbox>
                  <w:txbxContent>
                    <w:p w14:paraId="5646AE81" w14:textId="712F3DE1" w:rsidR="00AC6F20" w:rsidRPr="000C2C82" w:rsidRDefault="005C6A70" w:rsidP="00AC6F20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>How to use Mind Of My Own</w:t>
                      </w:r>
                    </w:p>
                    <w:p w14:paraId="3C65C478" w14:textId="77777777" w:rsidR="004D7A23" w:rsidRPr="000C2C82" w:rsidRDefault="004D7A23" w:rsidP="00AC6F20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 w14:paraId="14986BEB" w14:textId="2CE49448" w:rsidR="004D7A23" w:rsidRPr="000C2C82" w:rsidRDefault="005C6A70" w:rsidP="00AC6F20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A </w:t>
                      </w:r>
                      <w:r w:rsidR="000B0534"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short </w:t>
                      </w:r>
                      <w:r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>guide for</w:t>
                      </w:r>
                    </w:p>
                    <w:p w14:paraId="59354FD6" w14:textId="370BE77C" w:rsidR="00B75309" w:rsidRPr="000C2C82" w:rsidRDefault="000C2C82" w:rsidP="00AC6F2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>CHILD PROTECTION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FD706E" w14:textId="36B12E68" w:rsidR="00AC6F20" w:rsidRDefault="00AC6F20">
      <w:pPr>
        <w:rPr>
          <w:rFonts w:ascii="Source Sans Pro" w:hAnsi="Source Sans Pro"/>
        </w:rPr>
      </w:pPr>
    </w:p>
    <w:p w14:paraId="5A76C93E" w14:textId="52269E25" w:rsidR="00AC6F20" w:rsidRDefault="00AC6F20">
      <w:pPr>
        <w:rPr>
          <w:rFonts w:ascii="Source Sans Pro" w:hAnsi="Source Sans Pro"/>
        </w:rPr>
      </w:pPr>
    </w:p>
    <w:p w14:paraId="70A192DA" w14:textId="677A430D" w:rsidR="00AC6F20" w:rsidRDefault="00AC6F20">
      <w:pPr>
        <w:rPr>
          <w:rFonts w:ascii="Source Sans Pro" w:hAnsi="Source Sans Pro"/>
        </w:rPr>
      </w:pPr>
    </w:p>
    <w:p w14:paraId="6875B351" w14:textId="73DE7499" w:rsidR="00AC6F20" w:rsidRDefault="00AC6F20">
      <w:pPr>
        <w:rPr>
          <w:rFonts w:ascii="Source Sans Pro" w:hAnsi="Source Sans Pro"/>
        </w:rPr>
      </w:pPr>
    </w:p>
    <w:p w14:paraId="2511DF3D" w14:textId="6C5E1DFA" w:rsidR="00AC6F20" w:rsidRDefault="00AC6F20">
      <w:pPr>
        <w:rPr>
          <w:rFonts w:ascii="Source Sans Pro" w:hAnsi="Source Sans Pro"/>
        </w:rPr>
      </w:pPr>
    </w:p>
    <w:p w14:paraId="3E1C84AB" w14:textId="671A76CD" w:rsidR="00A51267" w:rsidRDefault="00A51267">
      <w:pPr>
        <w:rPr>
          <w:rFonts w:ascii="Source Sans Pro" w:hAnsi="Source Sans Pro"/>
        </w:rPr>
      </w:pPr>
    </w:p>
    <w:p w14:paraId="7D4C78C6" w14:textId="70947AA6" w:rsidR="00A51267" w:rsidRDefault="00A51267">
      <w:pPr>
        <w:rPr>
          <w:rFonts w:ascii="Source Sans Pro" w:hAnsi="Source Sans Pro"/>
        </w:rPr>
      </w:pPr>
    </w:p>
    <w:p w14:paraId="25DD557F" w14:textId="77777777" w:rsidR="004D7A23" w:rsidRDefault="004D7A23">
      <w:pPr>
        <w:rPr>
          <w:rFonts w:ascii="Source Sans Pro" w:hAnsi="Source Sans Pro"/>
        </w:rPr>
      </w:pPr>
    </w:p>
    <w:p w14:paraId="572CCA13" w14:textId="6C513077" w:rsidR="00D937B6" w:rsidRDefault="00D937B6">
      <w:pPr>
        <w:rPr>
          <w:rFonts w:ascii="Source Sans Pro" w:hAnsi="Source Sans Pro"/>
        </w:rPr>
      </w:pPr>
    </w:p>
    <w:p w14:paraId="3683F120" w14:textId="1AF304B5" w:rsidR="00AC6F20" w:rsidRDefault="00AC6F20">
      <w:pPr>
        <w:rPr>
          <w:rFonts w:ascii="Source Sans Pro" w:hAnsi="Source Sans Pro"/>
        </w:rPr>
      </w:pPr>
    </w:p>
    <w:p w14:paraId="780849D9" w14:textId="277D5CB1" w:rsidR="000C2C82" w:rsidRDefault="000C2C82">
      <w:pPr>
        <w:rPr>
          <w:rFonts w:ascii="Source Sans Pro" w:hAnsi="Source Sans Pro"/>
        </w:rPr>
      </w:pPr>
    </w:p>
    <w:p w14:paraId="0F59C25D" w14:textId="625DC938" w:rsidR="000C2C82" w:rsidRDefault="000C2C82">
      <w:pPr>
        <w:rPr>
          <w:rFonts w:ascii="Source Sans Pro" w:hAnsi="Source Sans Pro"/>
        </w:rPr>
      </w:pPr>
    </w:p>
    <w:p w14:paraId="42FD5CF5" w14:textId="4E8EC52D" w:rsidR="000C2C82" w:rsidRDefault="000C2C82">
      <w:pPr>
        <w:rPr>
          <w:rFonts w:ascii="Source Sans Pro" w:hAnsi="Source Sans Pro"/>
        </w:rPr>
      </w:pPr>
    </w:p>
    <w:p w14:paraId="5CC2B93A" w14:textId="35C7E8D6" w:rsidR="000C2C82" w:rsidRDefault="000C2C82">
      <w:pPr>
        <w:rPr>
          <w:rFonts w:ascii="Source Sans Pro" w:hAnsi="Source Sans Pro"/>
        </w:rPr>
      </w:pPr>
    </w:p>
    <w:p w14:paraId="115A75A2" w14:textId="565F8E82" w:rsidR="00AC6F20" w:rsidRDefault="00AC6F20">
      <w:pPr>
        <w:rPr>
          <w:rFonts w:ascii="Source Sans Pro" w:hAnsi="Source Sans Pro"/>
        </w:rPr>
      </w:pPr>
    </w:p>
    <w:p w14:paraId="74C527CA" w14:textId="5918C40C" w:rsidR="0001413E" w:rsidRDefault="0001413E">
      <w:pPr>
        <w:rPr>
          <w:rFonts w:ascii="Source Sans Pro" w:hAnsi="Source Sans Pro"/>
        </w:rPr>
      </w:pPr>
      <w:r>
        <w:rPr>
          <w:rFonts w:ascii="Source Sans Pro" w:hAnsi="Source Sans Pro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45EE12F" wp14:editId="2625E06B">
                <wp:simplePos x="0" y="0"/>
                <wp:positionH relativeFrom="margin">
                  <wp:align>center</wp:align>
                </wp:positionH>
                <wp:positionV relativeFrom="paragraph">
                  <wp:posOffset>-12065</wp:posOffset>
                </wp:positionV>
                <wp:extent cx="4152900" cy="850900"/>
                <wp:effectExtent l="12700" t="12700" r="12700" b="127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850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54FF80F6" w14:textId="571E21C6" w:rsidR="0001413E" w:rsidRPr="005C6A70" w:rsidRDefault="0001413E" w:rsidP="0001413E">
                            <w:pPr>
                              <w:jc w:val="center"/>
                              <w:rPr>
                                <w:rFonts w:ascii="Source Sans Pro" w:hAnsi="Source Sans Pro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ource Sans Pro" w:hAnsi="Source Sans Pro"/>
                                <w:sz w:val="36"/>
                                <w:szCs w:val="36"/>
                              </w:rPr>
                              <w:t>Contents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EE12F" id="Text Box 6" o:spid="_x0000_s1027" type="#_x0000_t202" style="position:absolute;margin-left:0;margin-top:-.95pt;width:327pt;height:67pt;z-index:2517114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" fillcolor="white [3201]" strokecolor="#7030a0" strokeweight="2.25pt">
                <v:textbox>
                  <w:txbxContent>
                    <w:p w14:paraId="54FF80F6" w14:textId="571E21C6" w:rsidR="0001413E" w:rsidRPr="005C6A70" w:rsidRDefault="0001413E" w:rsidP="0001413E">
                      <w:pPr>
                        <w:jc w:val="center"/>
                        <w:rPr>
                          <w:rFonts w:ascii="Source Sans Pro" w:hAnsi="Source Sans Pro"/>
                          <w:sz w:val="36"/>
                          <w:szCs w:val="36"/>
                        </w:rPr>
                      </w:pPr>
                      <w:r>
                        <w:rPr>
                          <w:rFonts w:ascii="Source Sans Pro" w:hAnsi="Source Sans Pro"/>
                          <w:sz w:val="36"/>
                          <w:szCs w:val="36"/>
                        </w:rPr>
                        <w:t>Contents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F8301A" w14:textId="11A098F6" w:rsidR="0001413E" w:rsidRDefault="0001413E">
      <w:pPr>
        <w:rPr>
          <w:rFonts w:ascii="Source Sans Pro" w:hAnsi="Source Sans Pro"/>
        </w:rPr>
      </w:pPr>
    </w:p>
    <w:p w14:paraId="7A9B8349" w14:textId="77777777" w:rsidR="0001413E" w:rsidRDefault="0001413E">
      <w:pPr>
        <w:rPr>
          <w:rFonts w:ascii="Source Sans Pro" w:hAnsi="Source Sans Pro"/>
        </w:rPr>
      </w:pPr>
    </w:p>
    <w:p w14:paraId="4F8E1576" w14:textId="77777777" w:rsidR="0001413E" w:rsidRDefault="0001413E">
      <w:pPr>
        <w:rPr>
          <w:rFonts w:ascii="Source Sans Pro" w:hAnsi="Source Sans Pro"/>
        </w:rPr>
      </w:pPr>
    </w:p>
    <w:p w14:paraId="08028DF3" w14:textId="77777777" w:rsidR="0001413E" w:rsidRDefault="0001413E">
      <w:pPr>
        <w:rPr>
          <w:rFonts w:ascii="Source Sans Pro" w:hAnsi="Source Sans Pro"/>
        </w:rPr>
      </w:pPr>
    </w:p>
    <w:p w14:paraId="2782839A" w14:textId="77777777" w:rsidR="0001413E" w:rsidRDefault="0001413E">
      <w:pPr>
        <w:rPr>
          <w:rFonts w:ascii="Source Sans Pro" w:hAnsi="Source Sans Pro"/>
        </w:rPr>
      </w:pPr>
    </w:p>
    <w:tbl>
      <w:tblPr>
        <w:tblStyle w:val="TableGrid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709"/>
      </w:tblGrid>
      <w:tr w:rsidR="0001413E" w:rsidRPr="000C2C82" w14:paraId="778ADE3B" w14:textId="77777777" w:rsidTr="00001DB9">
        <w:trPr>
          <w:trHeight w:val="765"/>
        </w:trPr>
        <w:tc>
          <w:tcPr>
            <w:tcW w:w="5103" w:type="dxa"/>
            <w:vAlign w:val="center"/>
          </w:tcPr>
          <w:p w14:paraId="4BAF1F92" w14:textId="52E3FBBD" w:rsidR="0001413E" w:rsidRPr="000C2C82" w:rsidRDefault="00301FCC" w:rsidP="0001413E">
            <w:p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All about Mind Of My Own</w:t>
            </w:r>
          </w:p>
        </w:tc>
        <w:tc>
          <w:tcPr>
            <w:tcW w:w="709" w:type="dxa"/>
            <w:vAlign w:val="center"/>
          </w:tcPr>
          <w:p w14:paraId="185B0992" w14:textId="1F2F37B0" w:rsidR="0001413E" w:rsidRPr="000C2C82" w:rsidRDefault="0001413E" w:rsidP="0001413E">
            <w:pPr>
              <w:jc w:val="right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3</w:t>
            </w:r>
          </w:p>
        </w:tc>
      </w:tr>
      <w:tr w:rsidR="00E76795" w:rsidRPr="000C2C82" w14:paraId="225BD061" w14:textId="77777777" w:rsidTr="00001DB9">
        <w:trPr>
          <w:trHeight w:val="2628"/>
        </w:trPr>
        <w:tc>
          <w:tcPr>
            <w:tcW w:w="5103" w:type="dxa"/>
            <w:vAlign w:val="center"/>
          </w:tcPr>
          <w:p w14:paraId="0E1E1C3F" w14:textId="77777777" w:rsidR="00E76795" w:rsidRPr="000C2C82" w:rsidRDefault="00E76795" w:rsidP="0001413E">
            <w:p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One App</w:t>
            </w:r>
          </w:p>
          <w:p w14:paraId="2CDCD3FC" w14:textId="77777777" w:rsidR="00E76795" w:rsidRPr="000C2C82" w:rsidRDefault="00E76795" w:rsidP="000C2C82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Preparing for meetings</w:t>
            </w:r>
          </w:p>
          <w:p w14:paraId="7E3452B8" w14:textId="77777777" w:rsidR="00E76795" w:rsidRPr="000C2C82" w:rsidRDefault="003B0E15" w:rsidP="000C2C82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Understand the child’s wellbeing</w:t>
            </w:r>
          </w:p>
          <w:p w14:paraId="2FB54C92" w14:textId="77777777" w:rsidR="003B0E15" w:rsidRPr="000C2C82" w:rsidRDefault="003B0E15" w:rsidP="000C2C82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Sharing good news</w:t>
            </w:r>
          </w:p>
          <w:p w14:paraId="7045799F" w14:textId="5317D219" w:rsidR="003B0E15" w:rsidRPr="000C2C82" w:rsidRDefault="003B0E15" w:rsidP="000C2C82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Sorting problems</w:t>
            </w:r>
          </w:p>
        </w:tc>
        <w:tc>
          <w:tcPr>
            <w:tcW w:w="709" w:type="dxa"/>
            <w:vAlign w:val="center"/>
          </w:tcPr>
          <w:p w14:paraId="7B165B1F" w14:textId="77777777" w:rsidR="00E76795" w:rsidRPr="000C2C82" w:rsidRDefault="00E76795" w:rsidP="0001413E">
            <w:pPr>
              <w:jc w:val="right"/>
              <w:rPr>
                <w:rFonts w:ascii="Arial" w:hAnsi="Arial" w:cs="Arial"/>
              </w:rPr>
            </w:pPr>
          </w:p>
          <w:p w14:paraId="2D712196" w14:textId="69B66BBD" w:rsidR="00E76795" w:rsidRPr="000C2C82" w:rsidRDefault="00E76795" w:rsidP="0001413E">
            <w:pPr>
              <w:jc w:val="right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4</w:t>
            </w:r>
          </w:p>
          <w:p w14:paraId="6C0F1DB8" w14:textId="1A6B216E" w:rsidR="00E76795" w:rsidRPr="000C2C82" w:rsidRDefault="00F63910" w:rsidP="0001413E">
            <w:pPr>
              <w:jc w:val="right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5</w:t>
            </w:r>
          </w:p>
          <w:p w14:paraId="67794A95" w14:textId="3FC983BD" w:rsidR="003B0E15" w:rsidRPr="000C2C82" w:rsidRDefault="00F63910" w:rsidP="0001413E">
            <w:pPr>
              <w:jc w:val="right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6</w:t>
            </w:r>
          </w:p>
          <w:p w14:paraId="3457AB85" w14:textId="66E75C07" w:rsidR="00001DB9" w:rsidRPr="000C2C82" w:rsidRDefault="00F63910" w:rsidP="00F63910">
            <w:pPr>
              <w:jc w:val="right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6</w:t>
            </w:r>
          </w:p>
        </w:tc>
      </w:tr>
      <w:tr w:rsidR="00E76795" w:rsidRPr="000C2C82" w14:paraId="265E692F" w14:textId="77777777" w:rsidTr="00001DB9">
        <w:trPr>
          <w:trHeight w:val="1432"/>
        </w:trPr>
        <w:tc>
          <w:tcPr>
            <w:tcW w:w="5103" w:type="dxa"/>
            <w:vAlign w:val="center"/>
          </w:tcPr>
          <w:p w14:paraId="1A17091B" w14:textId="77777777" w:rsidR="00E76795" w:rsidRPr="000C2C82" w:rsidRDefault="00001DB9" w:rsidP="0001413E">
            <w:p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Express</w:t>
            </w:r>
          </w:p>
          <w:p w14:paraId="0AC2BA62" w14:textId="77777777" w:rsidR="00001DB9" w:rsidRPr="000C2C82" w:rsidRDefault="00001DB9" w:rsidP="000C2C82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All about me &amp; My Education</w:t>
            </w:r>
          </w:p>
          <w:p w14:paraId="646DD0E7" w14:textId="440076F8" w:rsidR="00001DB9" w:rsidRPr="000C2C82" w:rsidRDefault="00001DB9" w:rsidP="000C2C82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My Health &amp; My Life</w:t>
            </w:r>
          </w:p>
        </w:tc>
        <w:tc>
          <w:tcPr>
            <w:tcW w:w="709" w:type="dxa"/>
            <w:vAlign w:val="center"/>
          </w:tcPr>
          <w:p w14:paraId="172CAEAE" w14:textId="77777777" w:rsidR="00E76795" w:rsidRPr="000C2C82" w:rsidRDefault="00E76795" w:rsidP="0001413E">
            <w:pPr>
              <w:jc w:val="right"/>
              <w:rPr>
                <w:rFonts w:ascii="Arial" w:hAnsi="Arial" w:cs="Arial"/>
              </w:rPr>
            </w:pPr>
          </w:p>
          <w:p w14:paraId="63E7AB1C" w14:textId="77777777" w:rsidR="00001DB9" w:rsidRPr="000C2C82" w:rsidRDefault="00001DB9" w:rsidP="0001413E">
            <w:pPr>
              <w:jc w:val="right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10</w:t>
            </w:r>
          </w:p>
          <w:p w14:paraId="63F4188B" w14:textId="2F73520C" w:rsidR="00001DB9" w:rsidRPr="000C2C82" w:rsidRDefault="00001DB9" w:rsidP="0001413E">
            <w:pPr>
              <w:jc w:val="right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11</w:t>
            </w:r>
          </w:p>
        </w:tc>
      </w:tr>
    </w:tbl>
    <w:p w14:paraId="43682A24" w14:textId="2AA609F3" w:rsidR="003C6B00" w:rsidRPr="000C2C82" w:rsidRDefault="003C6B00">
      <w:pPr>
        <w:rPr>
          <w:rFonts w:ascii="Arial" w:hAnsi="Arial" w:cs="Arial"/>
        </w:rPr>
      </w:pPr>
    </w:p>
    <w:p w14:paraId="36C927AB" w14:textId="5E0391A1" w:rsidR="00001DB9" w:rsidRDefault="00001DB9">
      <w:pPr>
        <w:rPr>
          <w:rFonts w:ascii="Source Sans Pro" w:hAnsi="Source Sans Pro"/>
        </w:rPr>
      </w:pPr>
    </w:p>
    <w:p w14:paraId="30F8D018" w14:textId="5453E855" w:rsidR="00001DB9" w:rsidRDefault="00001DB9">
      <w:pPr>
        <w:rPr>
          <w:rFonts w:ascii="Source Sans Pro" w:hAnsi="Source Sans Pro"/>
        </w:rPr>
      </w:pPr>
    </w:p>
    <w:p w14:paraId="3204E6E3" w14:textId="011A5C6C" w:rsidR="00001DB9" w:rsidRDefault="00001DB9">
      <w:pPr>
        <w:rPr>
          <w:rFonts w:ascii="Source Sans Pro" w:hAnsi="Source Sans Pro"/>
        </w:rPr>
      </w:pPr>
    </w:p>
    <w:p w14:paraId="3165E9C1" w14:textId="0F3D64F2" w:rsidR="00001DB9" w:rsidRDefault="00001DB9">
      <w:pPr>
        <w:rPr>
          <w:rFonts w:ascii="Source Sans Pro" w:hAnsi="Source Sans Pro"/>
        </w:rPr>
      </w:pPr>
    </w:p>
    <w:p w14:paraId="41563EE1" w14:textId="24B70299" w:rsidR="00301FCC" w:rsidRDefault="00301FCC">
      <w:pPr>
        <w:rPr>
          <w:rFonts w:ascii="Source Sans Pro" w:hAnsi="Source Sans Pro"/>
        </w:rPr>
      </w:pPr>
    </w:p>
    <w:p w14:paraId="1BEB7EA7" w14:textId="346682B1" w:rsidR="00301FCC" w:rsidRDefault="00301FCC">
      <w:pPr>
        <w:rPr>
          <w:rFonts w:ascii="Source Sans Pro" w:hAnsi="Source Sans Pro"/>
        </w:rPr>
      </w:pPr>
    </w:p>
    <w:p w14:paraId="5BB098B7" w14:textId="20DF8B36" w:rsidR="00301FCC" w:rsidRDefault="00301FCC">
      <w:pPr>
        <w:rPr>
          <w:rFonts w:ascii="Source Sans Pro" w:hAnsi="Source Sans Pro"/>
        </w:rPr>
      </w:pPr>
    </w:p>
    <w:p w14:paraId="3AEC4B38" w14:textId="160E6A74" w:rsidR="00301FCC" w:rsidRDefault="00301FCC">
      <w:pPr>
        <w:rPr>
          <w:rFonts w:ascii="Source Sans Pro" w:hAnsi="Source Sans Pro"/>
        </w:rPr>
      </w:pPr>
    </w:p>
    <w:p w14:paraId="4216A614" w14:textId="77777777" w:rsidR="00301FCC" w:rsidRDefault="00301FCC">
      <w:pPr>
        <w:rPr>
          <w:rFonts w:ascii="Source Sans Pro" w:hAnsi="Source Sans Pro"/>
        </w:rPr>
      </w:pPr>
    </w:p>
    <w:p w14:paraId="7CF6417D" w14:textId="0E3B4BF4" w:rsidR="00301FCC" w:rsidRDefault="00301FCC">
      <w:pPr>
        <w:rPr>
          <w:rFonts w:ascii="Source Sans Pro" w:hAnsi="Source Sans Pro"/>
        </w:rPr>
      </w:pPr>
    </w:p>
    <w:tbl>
      <w:tblPr>
        <w:tblStyle w:val="TableGrid"/>
        <w:tblW w:w="7514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57"/>
        <w:gridCol w:w="3757"/>
      </w:tblGrid>
      <w:tr w:rsidR="00367CC0" w14:paraId="4493B3E7" w14:textId="77777777" w:rsidTr="0039503B">
        <w:trPr>
          <w:trHeight w:val="531"/>
        </w:trPr>
        <w:tc>
          <w:tcPr>
            <w:tcW w:w="7514" w:type="dxa"/>
            <w:gridSpan w:val="2"/>
            <w:tcBorders>
              <w:top w:val="single" w:sz="6" w:space="0" w:color="7030A0"/>
              <w:left w:val="single" w:sz="6" w:space="0" w:color="7030A0"/>
              <w:bottom w:val="single" w:sz="6" w:space="0" w:color="7030A0"/>
              <w:right w:val="single" w:sz="6" w:space="0" w:color="7030A0"/>
            </w:tcBorders>
            <w:vAlign w:val="center"/>
          </w:tcPr>
          <w:p w14:paraId="699642F6" w14:textId="5A3C2578" w:rsidR="00367CC0" w:rsidRPr="000C2C82" w:rsidRDefault="00367CC0" w:rsidP="00367CC0">
            <w:pPr>
              <w:jc w:val="center"/>
              <w:rPr>
                <w:rFonts w:ascii="Arial" w:hAnsi="Arial" w:cs="Arial"/>
                <w:b/>
                <w:bCs/>
              </w:rPr>
            </w:pPr>
            <w:r w:rsidRPr="000C2C82">
              <w:rPr>
                <w:rFonts w:ascii="Arial" w:hAnsi="Arial" w:cs="Arial"/>
                <w:b/>
                <w:bCs/>
              </w:rPr>
              <w:lastRenderedPageBreak/>
              <w:t>Why should I use Mind Of My Own?</w:t>
            </w:r>
          </w:p>
        </w:tc>
      </w:tr>
      <w:tr w:rsidR="00367CC0" w14:paraId="34EDE39D" w14:textId="77777777" w:rsidTr="0039503B">
        <w:trPr>
          <w:trHeight w:val="1554"/>
        </w:trPr>
        <w:tc>
          <w:tcPr>
            <w:tcW w:w="7514" w:type="dxa"/>
            <w:gridSpan w:val="2"/>
            <w:tcBorders>
              <w:top w:val="single" w:sz="6" w:space="0" w:color="7030A0"/>
              <w:bottom w:val="single" w:sz="6" w:space="0" w:color="7030A0"/>
            </w:tcBorders>
            <w:vAlign w:val="center"/>
          </w:tcPr>
          <w:p w14:paraId="55C63EAD" w14:textId="7BE75F23" w:rsidR="00301FCC" w:rsidRPr="000C2C82" w:rsidRDefault="00367CC0" w:rsidP="000C2C82">
            <w:pPr>
              <w:pStyle w:val="ListParagraph"/>
              <w:numPr>
                <w:ilvl w:val="0"/>
                <w:numId w:val="10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Mind Of My Own apps will save you time. You’ll receive a pdf of the child’s views, wishes and feelings which you can upload to their file</w:t>
            </w:r>
          </w:p>
          <w:p w14:paraId="7639C9B5" w14:textId="77777777" w:rsidR="00301FCC" w:rsidRPr="000C2C82" w:rsidRDefault="00301FCC" w:rsidP="00301FCC">
            <w:pPr>
              <w:rPr>
                <w:rFonts w:ascii="Arial" w:hAnsi="Arial" w:cs="Arial"/>
              </w:rPr>
            </w:pPr>
          </w:p>
          <w:p w14:paraId="7C5AC2AC" w14:textId="6E64DEA2" w:rsidR="000C2C82" w:rsidRPr="000C2C82" w:rsidRDefault="007F2012" w:rsidP="000C2C82">
            <w:pPr>
              <w:pStyle w:val="ListParagraph"/>
              <w:numPr>
                <w:ilvl w:val="0"/>
                <w:numId w:val="10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 xml:space="preserve">Receiving </w:t>
            </w:r>
            <w:r w:rsidR="00301FCC" w:rsidRPr="000C2C82">
              <w:rPr>
                <w:rFonts w:ascii="Arial" w:hAnsi="Arial" w:cs="Arial"/>
              </w:rPr>
              <w:t>Mind Of My Own statements</w:t>
            </w:r>
            <w:r w:rsidRPr="000C2C82">
              <w:rPr>
                <w:rFonts w:ascii="Arial" w:hAnsi="Arial" w:cs="Arial"/>
              </w:rPr>
              <w:t xml:space="preserve"> from children and young people</w:t>
            </w:r>
            <w:r w:rsidR="00301FCC" w:rsidRPr="000C2C82">
              <w:rPr>
                <w:rFonts w:ascii="Arial" w:hAnsi="Arial" w:cs="Arial"/>
              </w:rPr>
              <w:t xml:space="preserve"> </w:t>
            </w:r>
            <w:r w:rsidR="00367CC0" w:rsidRPr="000C2C82">
              <w:rPr>
                <w:rFonts w:ascii="Arial" w:hAnsi="Arial" w:cs="Arial"/>
              </w:rPr>
              <w:t>ensures you have evidenced the voice of the child</w:t>
            </w:r>
          </w:p>
          <w:p w14:paraId="0221829F" w14:textId="77777777" w:rsidR="000C2C82" w:rsidRDefault="000C2C82" w:rsidP="000C2C82">
            <w:pPr>
              <w:pStyle w:val="ListParagraph"/>
              <w:ind w:left="360"/>
              <w:rPr>
                <w:rFonts w:ascii="Arial" w:hAnsi="Arial" w:cs="Arial"/>
              </w:rPr>
            </w:pPr>
          </w:p>
          <w:p w14:paraId="49ACE1EB" w14:textId="77777777" w:rsidR="000C2C82" w:rsidRDefault="000C2C82" w:rsidP="000C2C82">
            <w:pPr>
              <w:pStyle w:val="ListParagraph"/>
              <w:ind w:left="360"/>
              <w:rPr>
                <w:rFonts w:ascii="Arial" w:hAnsi="Arial" w:cs="Arial"/>
              </w:rPr>
            </w:pPr>
          </w:p>
          <w:p w14:paraId="704C29D6" w14:textId="2A70EFD1" w:rsidR="000C2C82" w:rsidRPr="000C2C82" w:rsidRDefault="000C2C82" w:rsidP="000C2C82">
            <w:pPr>
              <w:pStyle w:val="ListParagraph"/>
              <w:ind w:left="360"/>
              <w:rPr>
                <w:rFonts w:ascii="Arial" w:hAnsi="Arial" w:cs="Arial"/>
              </w:rPr>
            </w:pPr>
          </w:p>
        </w:tc>
      </w:tr>
      <w:tr w:rsidR="00367CC0" w14:paraId="79C2C26F" w14:textId="77777777" w:rsidTr="0039503B">
        <w:trPr>
          <w:trHeight w:val="531"/>
        </w:trPr>
        <w:tc>
          <w:tcPr>
            <w:tcW w:w="7514" w:type="dxa"/>
            <w:gridSpan w:val="2"/>
            <w:tcBorders>
              <w:top w:val="single" w:sz="6" w:space="0" w:color="7030A0"/>
              <w:left w:val="single" w:sz="6" w:space="0" w:color="7030A0"/>
              <w:bottom w:val="single" w:sz="6" w:space="0" w:color="7030A0"/>
              <w:right w:val="single" w:sz="6" w:space="0" w:color="7030A0"/>
            </w:tcBorders>
            <w:vAlign w:val="center"/>
          </w:tcPr>
          <w:p w14:paraId="45262B89" w14:textId="48DACE86" w:rsidR="00367CC0" w:rsidRPr="000C2C82" w:rsidRDefault="00367CC0" w:rsidP="00367CC0">
            <w:pPr>
              <w:jc w:val="center"/>
              <w:rPr>
                <w:rFonts w:ascii="Arial" w:hAnsi="Arial" w:cs="Arial"/>
                <w:b/>
                <w:bCs/>
              </w:rPr>
            </w:pPr>
            <w:r w:rsidRPr="000C2C82">
              <w:rPr>
                <w:rFonts w:ascii="Arial" w:hAnsi="Arial" w:cs="Arial"/>
                <w:b/>
                <w:bCs/>
              </w:rPr>
              <w:t>How do I sign up or log in to my worker account?</w:t>
            </w:r>
          </w:p>
        </w:tc>
      </w:tr>
      <w:tr w:rsidR="00367CC0" w14:paraId="5D20771B" w14:textId="77777777" w:rsidTr="0039503B">
        <w:trPr>
          <w:trHeight w:val="814"/>
        </w:trPr>
        <w:tc>
          <w:tcPr>
            <w:tcW w:w="7514" w:type="dxa"/>
            <w:gridSpan w:val="2"/>
            <w:tcBorders>
              <w:top w:val="single" w:sz="6" w:space="0" w:color="7030A0"/>
              <w:bottom w:val="single" w:sz="6" w:space="0" w:color="7030A0"/>
            </w:tcBorders>
            <w:vAlign w:val="center"/>
          </w:tcPr>
          <w:p w14:paraId="12579E07" w14:textId="77777777" w:rsidR="00367CC0" w:rsidRPr="000C2C82" w:rsidRDefault="007F2012" w:rsidP="00367CC0">
            <w:pPr>
              <w:jc w:val="center"/>
              <w:rPr>
                <w:rStyle w:val="Hyperlink"/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Open your web browser (Google Chrome or Internet Explorer) and go to</w:t>
            </w:r>
            <w:r w:rsidR="00367CC0" w:rsidRPr="000C2C82">
              <w:rPr>
                <w:rFonts w:ascii="Arial" w:hAnsi="Arial" w:cs="Arial"/>
              </w:rPr>
              <w:t xml:space="preserve"> </w:t>
            </w:r>
            <w:hyperlink r:id="rId10" w:history="1">
              <w:r w:rsidR="00367CC0" w:rsidRPr="000C2C82">
                <w:rPr>
                  <w:rStyle w:val="Hyperlink"/>
                  <w:rFonts w:ascii="Arial" w:hAnsi="Arial" w:cs="Arial"/>
                </w:rPr>
                <w:t>workers.mindofmyown.org.uk</w:t>
              </w:r>
            </w:hyperlink>
          </w:p>
          <w:p w14:paraId="54C1B01F" w14:textId="77777777" w:rsidR="000C2C82" w:rsidRPr="000C2C82" w:rsidRDefault="000C2C82" w:rsidP="000C2C82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lang w:eastAsia="en-GB"/>
              </w:rPr>
            </w:pPr>
            <w:r w:rsidRPr="000C2C82">
              <w:rPr>
                <w:rFonts w:ascii="Arial" w:eastAsia="Times New Roman" w:hAnsi="Arial" w:cs="Arial"/>
                <w:lang w:eastAsia="en-GB"/>
              </w:rPr>
              <w:t>Choose the Organisation you’re working with from the drop down list</w:t>
            </w:r>
          </w:p>
          <w:p w14:paraId="258E879B" w14:textId="77777777" w:rsidR="000C2C82" w:rsidRPr="000C2C82" w:rsidRDefault="000C2C82" w:rsidP="000C2C82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lang w:eastAsia="en-GB"/>
              </w:rPr>
            </w:pPr>
            <w:r w:rsidRPr="000C2C82">
              <w:rPr>
                <w:rFonts w:ascii="Arial" w:eastAsia="Times New Roman" w:hAnsi="Arial" w:cs="Arial"/>
                <w:lang w:eastAsia="en-GB"/>
              </w:rPr>
              <w:t>Fill out your First Name, Last Name, and Email Address</w:t>
            </w:r>
          </w:p>
          <w:p w14:paraId="0C30B0FE" w14:textId="146BF3EE" w:rsidR="000C2C82" w:rsidRPr="000C2C82" w:rsidRDefault="000C2C82" w:rsidP="000C2C82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Click O</w:t>
            </w:r>
            <w:r w:rsidRPr="000C2C82">
              <w:rPr>
                <w:rFonts w:ascii="Arial" w:eastAsia="Times New Roman" w:hAnsi="Arial" w:cs="Arial"/>
                <w:lang w:eastAsia="en-GB"/>
              </w:rPr>
              <w:t>n ‘Sign Up’</w:t>
            </w:r>
          </w:p>
        </w:tc>
      </w:tr>
      <w:tr w:rsidR="00367CC0" w14:paraId="4B8C0C71" w14:textId="77777777" w:rsidTr="0039503B">
        <w:trPr>
          <w:trHeight w:val="533"/>
        </w:trPr>
        <w:tc>
          <w:tcPr>
            <w:tcW w:w="7514" w:type="dxa"/>
            <w:gridSpan w:val="2"/>
            <w:tcBorders>
              <w:top w:val="single" w:sz="6" w:space="0" w:color="7030A0"/>
              <w:left w:val="single" w:sz="6" w:space="0" w:color="7030A0"/>
              <w:bottom w:val="single" w:sz="6" w:space="0" w:color="7030A0"/>
              <w:right w:val="single" w:sz="6" w:space="0" w:color="7030A0"/>
            </w:tcBorders>
            <w:vAlign w:val="center"/>
          </w:tcPr>
          <w:p w14:paraId="3FAA13E9" w14:textId="0F9CD833" w:rsidR="00367CC0" w:rsidRPr="000C2C82" w:rsidRDefault="00367CC0" w:rsidP="00367CC0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</w:rPr>
              <w:t>Why do I need a worker account?</w:t>
            </w:r>
          </w:p>
        </w:tc>
      </w:tr>
      <w:tr w:rsidR="00367CC0" w14:paraId="5F6CEA06" w14:textId="77777777" w:rsidTr="0039503B">
        <w:trPr>
          <w:trHeight w:val="1219"/>
        </w:trPr>
        <w:tc>
          <w:tcPr>
            <w:tcW w:w="7514" w:type="dxa"/>
            <w:gridSpan w:val="2"/>
            <w:tcBorders>
              <w:top w:val="single" w:sz="6" w:space="0" w:color="7030A0"/>
              <w:bottom w:val="single" w:sz="6" w:space="0" w:color="7030A0"/>
            </w:tcBorders>
            <w:vAlign w:val="center"/>
          </w:tcPr>
          <w:p w14:paraId="1FC516D8" w14:textId="77777777" w:rsidR="000C2C82" w:rsidRDefault="000C2C82" w:rsidP="000C2C82">
            <w:pPr>
              <w:pStyle w:val="ListParagraph"/>
              <w:numPr>
                <w:ilvl w:val="0"/>
                <w:numId w:val="6"/>
              </w:numPr>
              <w:ind w:left="360"/>
              <w:jc w:val="center"/>
              <w:rPr>
                <w:rFonts w:ascii="Arial" w:hAnsi="Arial" w:cs="Arial"/>
              </w:rPr>
            </w:pPr>
          </w:p>
          <w:p w14:paraId="66A00B2F" w14:textId="48B6AAF7" w:rsidR="00367CC0" w:rsidRPr="000C2C82" w:rsidRDefault="00367CC0" w:rsidP="000C2C82">
            <w:pPr>
              <w:pStyle w:val="ListParagraph"/>
              <w:numPr>
                <w:ilvl w:val="0"/>
                <w:numId w:val="9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To use Mind Of My Own with young people you work with</w:t>
            </w:r>
          </w:p>
          <w:p w14:paraId="3DB58C62" w14:textId="1730F764" w:rsidR="00367CC0" w:rsidRPr="000C2C82" w:rsidRDefault="00367CC0" w:rsidP="000C2C82">
            <w:pPr>
              <w:pStyle w:val="ListParagraph"/>
              <w:numPr>
                <w:ilvl w:val="0"/>
                <w:numId w:val="9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To familiarise yourself with the apps (using the ‘Test Profile’)</w:t>
            </w:r>
          </w:p>
          <w:p w14:paraId="5DE35E66" w14:textId="77777777" w:rsidR="00367CC0" w:rsidRPr="000C2C82" w:rsidRDefault="00367CC0" w:rsidP="000C2C82">
            <w:pPr>
              <w:pStyle w:val="ListParagraph"/>
              <w:numPr>
                <w:ilvl w:val="0"/>
                <w:numId w:val="9"/>
              </w:numPr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 xml:space="preserve">To </w:t>
            </w:r>
            <w:r w:rsidR="00301FCC" w:rsidRPr="000C2C82">
              <w:rPr>
                <w:rFonts w:ascii="Arial" w:hAnsi="Arial" w:cs="Arial"/>
              </w:rPr>
              <w:t>create an Express account for a child or young person</w:t>
            </w:r>
          </w:p>
          <w:p w14:paraId="5B5A1917" w14:textId="77777777" w:rsidR="000C2C82" w:rsidRDefault="000C2C82" w:rsidP="000C2C82">
            <w:pPr>
              <w:jc w:val="center"/>
              <w:rPr>
                <w:rFonts w:ascii="Arial" w:hAnsi="Arial" w:cs="Arial"/>
              </w:rPr>
            </w:pPr>
          </w:p>
          <w:p w14:paraId="27EE08B8" w14:textId="77777777" w:rsidR="000C2C82" w:rsidRDefault="000C2C82" w:rsidP="000C2C82">
            <w:pPr>
              <w:jc w:val="center"/>
              <w:rPr>
                <w:rFonts w:ascii="Arial" w:hAnsi="Arial" w:cs="Arial"/>
              </w:rPr>
            </w:pPr>
          </w:p>
          <w:p w14:paraId="3E806A5C" w14:textId="77777777" w:rsidR="000C2C82" w:rsidRDefault="000C2C82" w:rsidP="000C2C82">
            <w:pPr>
              <w:jc w:val="center"/>
              <w:rPr>
                <w:rFonts w:ascii="Arial" w:hAnsi="Arial" w:cs="Arial"/>
              </w:rPr>
            </w:pPr>
          </w:p>
          <w:p w14:paraId="667743C6" w14:textId="77777777" w:rsidR="000C2C82" w:rsidRDefault="000C2C82" w:rsidP="000C2C82">
            <w:pPr>
              <w:jc w:val="center"/>
              <w:rPr>
                <w:rFonts w:ascii="Arial" w:hAnsi="Arial" w:cs="Arial"/>
              </w:rPr>
            </w:pPr>
          </w:p>
          <w:p w14:paraId="263261EA" w14:textId="77777777" w:rsidR="000C2C82" w:rsidRDefault="000C2C82" w:rsidP="000C2C82">
            <w:pPr>
              <w:jc w:val="center"/>
              <w:rPr>
                <w:rFonts w:ascii="Arial" w:hAnsi="Arial" w:cs="Arial"/>
              </w:rPr>
            </w:pPr>
          </w:p>
          <w:p w14:paraId="1206B6E6" w14:textId="77777777" w:rsidR="000C2C82" w:rsidRDefault="000C2C82" w:rsidP="000C2C82">
            <w:pPr>
              <w:jc w:val="center"/>
              <w:rPr>
                <w:rFonts w:ascii="Arial" w:hAnsi="Arial" w:cs="Arial"/>
              </w:rPr>
            </w:pPr>
          </w:p>
          <w:p w14:paraId="6468062C" w14:textId="77777777" w:rsidR="000C2C82" w:rsidRDefault="000C2C82" w:rsidP="000C2C82">
            <w:pPr>
              <w:jc w:val="center"/>
              <w:rPr>
                <w:rFonts w:ascii="Arial" w:hAnsi="Arial" w:cs="Arial"/>
              </w:rPr>
            </w:pPr>
          </w:p>
          <w:p w14:paraId="713E84C7" w14:textId="6E3230BF" w:rsidR="000C2C82" w:rsidRPr="000C2C82" w:rsidRDefault="000C2C82" w:rsidP="000C2C82">
            <w:pPr>
              <w:rPr>
                <w:rFonts w:ascii="Arial" w:hAnsi="Arial" w:cs="Arial"/>
              </w:rPr>
            </w:pPr>
          </w:p>
        </w:tc>
      </w:tr>
      <w:tr w:rsidR="00301FCC" w14:paraId="1309EB66" w14:textId="77777777" w:rsidTr="0039503B">
        <w:trPr>
          <w:trHeight w:val="533"/>
        </w:trPr>
        <w:tc>
          <w:tcPr>
            <w:tcW w:w="7514" w:type="dxa"/>
            <w:gridSpan w:val="2"/>
            <w:tcBorders>
              <w:top w:val="single" w:sz="6" w:space="0" w:color="7030A0"/>
              <w:left w:val="single" w:sz="6" w:space="0" w:color="7030A0"/>
              <w:bottom w:val="single" w:sz="6" w:space="0" w:color="7030A0"/>
              <w:right w:val="single" w:sz="6" w:space="0" w:color="7030A0"/>
            </w:tcBorders>
            <w:vAlign w:val="center"/>
          </w:tcPr>
          <w:p w14:paraId="1DA661FD" w14:textId="1E842690" w:rsidR="00301FCC" w:rsidRPr="000C2C82" w:rsidRDefault="00301FCC" w:rsidP="00301FCC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</w:rPr>
              <w:lastRenderedPageBreak/>
              <w:t>When should I use Mind Of My Own?</w:t>
            </w:r>
          </w:p>
        </w:tc>
      </w:tr>
      <w:tr w:rsidR="00301FCC" w14:paraId="2A675E3F" w14:textId="77777777" w:rsidTr="0039503B">
        <w:trPr>
          <w:trHeight w:val="2574"/>
        </w:trPr>
        <w:tc>
          <w:tcPr>
            <w:tcW w:w="3757" w:type="dxa"/>
            <w:tcBorders>
              <w:top w:val="single" w:sz="6" w:space="0" w:color="7030A0"/>
              <w:bottom w:val="single" w:sz="6" w:space="0" w:color="7030A0"/>
            </w:tcBorders>
          </w:tcPr>
          <w:p w14:paraId="0390C123" w14:textId="098BE456" w:rsidR="00301FCC" w:rsidRPr="000C2C82" w:rsidRDefault="00301FCC" w:rsidP="000C2C82">
            <w:pPr>
              <w:pStyle w:val="ListParagraph"/>
              <w:numPr>
                <w:ilvl w:val="0"/>
                <w:numId w:val="7"/>
              </w:numPr>
              <w:jc w:val="center"/>
              <w:rPr>
                <w:rFonts w:ascii="Arial" w:hAnsi="Arial" w:cs="Arial"/>
                <w:b/>
                <w:bCs/>
              </w:rPr>
            </w:pPr>
            <w:r w:rsidRPr="000C2C82">
              <w:rPr>
                <w:rFonts w:ascii="Arial" w:hAnsi="Arial" w:cs="Arial"/>
                <w:b/>
                <w:bCs/>
              </w:rPr>
              <w:t>Preparing for meetings</w:t>
            </w:r>
          </w:p>
          <w:p w14:paraId="692AAB5B" w14:textId="77777777" w:rsidR="00301FCC" w:rsidRPr="000C2C82" w:rsidRDefault="00301FCC" w:rsidP="00301FCC">
            <w:pPr>
              <w:jc w:val="center"/>
              <w:rPr>
                <w:rFonts w:ascii="Arial" w:hAnsi="Arial" w:cs="Arial"/>
              </w:rPr>
            </w:pPr>
          </w:p>
          <w:p w14:paraId="3FE9C9B7" w14:textId="02D8BFEE" w:rsidR="00301FCC" w:rsidRPr="000C2C82" w:rsidRDefault="00F63910" w:rsidP="000C2C82">
            <w:pPr>
              <w:numPr>
                <w:ilvl w:val="0"/>
                <w:numId w:val="1"/>
              </w:numPr>
              <w:ind w:left="360"/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Child Protection Conferences</w:t>
            </w:r>
          </w:p>
          <w:p w14:paraId="5540F419" w14:textId="0A5D0F20" w:rsidR="00301FCC" w:rsidRPr="000C2C82" w:rsidRDefault="00301FCC" w:rsidP="000C2C82">
            <w:pPr>
              <w:numPr>
                <w:ilvl w:val="0"/>
                <w:numId w:val="1"/>
              </w:numPr>
              <w:ind w:left="360"/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Statutory Visits</w:t>
            </w:r>
          </w:p>
          <w:p w14:paraId="5D1A718B" w14:textId="16389390" w:rsidR="00301FCC" w:rsidRPr="000C2C82" w:rsidRDefault="00F63910" w:rsidP="000C2C82">
            <w:pPr>
              <w:numPr>
                <w:ilvl w:val="0"/>
                <w:numId w:val="1"/>
              </w:numPr>
              <w:ind w:left="360"/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Assessments</w:t>
            </w:r>
          </w:p>
          <w:p w14:paraId="3C244F77" w14:textId="08F38A79" w:rsidR="00301FCC" w:rsidRPr="000C2C82" w:rsidRDefault="0039503B" w:rsidP="000C2C82">
            <w:pPr>
              <w:numPr>
                <w:ilvl w:val="0"/>
                <w:numId w:val="1"/>
              </w:numPr>
              <w:ind w:left="360"/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Any other meeting or review</w:t>
            </w:r>
          </w:p>
        </w:tc>
        <w:tc>
          <w:tcPr>
            <w:tcW w:w="3757" w:type="dxa"/>
            <w:tcBorders>
              <w:top w:val="single" w:sz="6" w:space="0" w:color="7030A0"/>
              <w:bottom w:val="single" w:sz="6" w:space="0" w:color="7030A0"/>
            </w:tcBorders>
          </w:tcPr>
          <w:p w14:paraId="4691004C" w14:textId="3A6EA3D1" w:rsidR="007F2012" w:rsidRPr="000C2C82" w:rsidRDefault="00301FCC" w:rsidP="000C2C82">
            <w:pPr>
              <w:pStyle w:val="ListParagraph"/>
              <w:numPr>
                <w:ilvl w:val="0"/>
                <w:numId w:val="7"/>
              </w:numPr>
              <w:jc w:val="center"/>
              <w:rPr>
                <w:rFonts w:ascii="Arial" w:hAnsi="Arial" w:cs="Arial"/>
                <w:b/>
                <w:bCs/>
              </w:rPr>
            </w:pPr>
            <w:r w:rsidRPr="000C2C82">
              <w:rPr>
                <w:rFonts w:ascii="Arial" w:hAnsi="Arial" w:cs="Arial"/>
                <w:b/>
                <w:bCs/>
              </w:rPr>
              <w:t>Direct Work</w:t>
            </w:r>
          </w:p>
          <w:p w14:paraId="2687B238" w14:textId="77777777" w:rsidR="00301FCC" w:rsidRPr="000C2C82" w:rsidRDefault="00301FCC" w:rsidP="00301FCC">
            <w:pPr>
              <w:jc w:val="center"/>
              <w:rPr>
                <w:rFonts w:ascii="Arial" w:hAnsi="Arial" w:cs="Arial"/>
              </w:rPr>
            </w:pPr>
          </w:p>
          <w:p w14:paraId="11E3EF6A" w14:textId="77777777" w:rsidR="00301FCC" w:rsidRPr="000C2C82" w:rsidRDefault="00301FCC" w:rsidP="000C2C82">
            <w:pPr>
              <w:numPr>
                <w:ilvl w:val="0"/>
                <w:numId w:val="1"/>
              </w:numPr>
              <w:ind w:left="360"/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Understanding lived experience</w:t>
            </w:r>
          </w:p>
          <w:p w14:paraId="4F13DDC9" w14:textId="170F28A5" w:rsidR="00301FCC" w:rsidRPr="000C2C82" w:rsidRDefault="00301FCC" w:rsidP="000C2C82">
            <w:pPr>
              <w:numPr>
                <w:ilvl w:val="0"/>
                <w:numId w:val="1"/>
              </w:numPr>
              <w:ind w:left="360"/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Journey mapping through care</w:t>
            </w:r>
          </w:p>
          <w:p w14:paraId="3A6D8ACD" w14:textId="77777777" w:rsidR="00301FCC" w:rsidRPr="000C2C82" w:rsidRDefault="00301FCC" w:rsidP="000C2C82">
            <w:pPr>
              <w:numPr>
                <w:ilvl w:val="0"/>
                <w:numId w:val="1"/>
              </w:numPr>
              <w:ind w:left="360"/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Understanding risk &amp; resilience</w:t>
            </w:r>
          </w:p>
          <w:p w14:paraId="6D9C90AE" w14:textId="05F704B8" w:rsidR="00301FCC" w:rsidRPr="000C2C82" w:rsidRDefault="00301FCC" w:rsidP="000C2C82">
            <w:pPr>
              <w:numPr>
                <w:ilvl w:val="0"/>
                <w:numId w:val="1"/>
              </w:numPr>
              <w:ind w:left="360"/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Identifying safeguarding risks</w:t>
            </w:r>
          </w:p>
        </w:tc>
      </w:tr>
      <w:tr w:rsidR="0039503B" w14:paraId="55B8AB1C" w14:textId="77777777" w:rsidTr="0039503B">
        <w:trPr>
          <w:trHeight w:val="533"/>
        </w:trPr>
        <w:tc>
          <w:tcPr>
            <w:tcW w:w="7514" w:type="dxa"/>
            <w:gridSpan w:val="2"/>
            <w:tcBorders>
              <w:top w:val="single" w:sz="6" w:space="0" w:color="7030A0"/>
              <w:left w:val="single" w:sz="6" w:space="0" w:color="7030A0"/>
              <w:bottom w:val="single" w:sz="6" w:space="0" w:color="7030A0"/>
              <w:right w:val="single" w:sz="6" w:space="0" w:color="7030A0"/>
            </w:tcBorders>
            <w:vAlign w:val="center"/>
          </w:tcPr>
          <w:p w14:paraId="73C1326E" w14:textId="6922524D" w:rsidR="0039503B" w:rsidRPr="000C2C82" w:rsidRDefault="0039503B" w:rsidP="0039503B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</w:rPr>
              <w:t>Who can I use Mind Of My Own with?</w:t>
            </w:r>
          </w:p>
        </w:tc>
      </w:tr>
      <w:tr w:rsidR="0039503B" w14:paraId="1F6767C3" w14:textId="77777777" w:rsidTr="0039503B">
        <w:trPr>
          <w:trHeight w:val="658"/>
        </w:trPr>
        <w:tc>
          <w:tcPr>
            <w:tcW w:w="7514" w:type="dxa"/>
            <w:gridSpan w:val="2"/>
            <w:tcBorders>
              <w:top w:val="single" w:sz="6" w:space="0" w:color="7030A0"/>
            </w:tcBorders>
            <w:vAlign w:val="center"/>
          </w:tcPr>
          <w:p w14:paraId="5E3481E0" w14:textId="418F5966" w:rsidR="0039503B" w:rsidRPr="000C2C82" w:rsidRDefault="0039503B" w:rsidP="0039503B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Any child or young person you work with</w:t>
            </w:r>
            <w:r w:rsidR="007F2012" w:rsidRPr="000C2C82">
              <w:rPr>
                <w:rFonts w:ascii="Arial" w:hAnsi="Arial" w:cs="Arial"/>
              </w:rPr>
              <w:t>,</w:t>
            </w:r>
            <w:r w:rsidRPr="000C2C82">
              <w:rPr>
                <w:rFonts w:ascii="Arial" w:hAnsi="Arial" w:cs="Arial"/>
              </w:rPr>
              <w:t xml:space="preserve"> any time you work with them</w:t>
            </w:r>
          </w:p>
        </w:tc>
      </w:tr>
    </w:tbl>
    <w:p w14:paraId="4B0BA327" w14:textId="187EFE84" w:rsidR="003C6B00" w:rsidRDefault="003C6B00">
      <w:pPr>
        <w:rPr>
          <w:rFonts w:ascii="Source Sans Pro" w:hAnsi="Source Sans Pro"/>
        </w:rPr>
      </w:pPr>
    </w:p>
    <w:p w14:paraId="5AF6BE48" w14:textId="5741C212" w:rsidR="003C6B00" w:rsidRDefault="00B24D19">
      <w:pPr>
        <w:rPr>
          <w:rFonts w:ascii="Source Sans Pro" w:hAnsi="Source Sans Pro"/>
        </w:rPr>
      </w:pPr>
      <w:r>
        <w:rPr>
          <w:rFonts w:ascii="Source Sans Pro" w:hAnsi="Source Sans Pro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68561F5" wp14:editId="4B7738CD">
                <wp:simplePos x="0" y="0"/>
                <wp:positionH relativeFrom="margin">
                  <wp:align>center</wp:align>
                </wp:positionH>
                <wp:positionV relativeFrom="paragraph">
                  <wp:posOffset>-76200</wp:posOffset>
                </wp:positionV>
                <wp:extent cx="4152900" cy="850900"/>
                <wp:effectExtent l="12700" t="12700" r="12700" b="1270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850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6625B52B" w14:textId="48C0A494" w:rsidR="00B24D19" w:rsidRPr="000C2C82" w:rsidRDefault="00B24D19" w:rsidP="00B24D19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Preparing for meetings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561F5" id="Text Box 17" o:spid="_x0000_s1028" type="#_x0000_t202" style="position:absolute;margin-left:0;margin-top:-6pt;width:327pt;height:67pt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" fillcolor="white [3201]" strokecolor="#7030a0" strokeweight="2.25pt">
                <v:textbox>
                  <w:txbxContent>
                    <w:p w14:paraId="6625B52B" w14:textId="48C0A494" w:rsidR="00B24D19" w:rsidRPr="000C2C82" w:rsidRDefault="00B24D19" w:rsidP="00B24D19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>Preparing for meetings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1664F9" w14:textId="7E066AF2" w:rsidR="00B24D19" w:rsidRDefault="00B24D19">
      <w:pPr>
        <w:rPr>
          <w:rFonts w:ascii="Source Sans Pro" w:hAnsi="Source Sans Pro"/>
        </w:rPr>
      </w:pPr>
    </w:p>
    <w:p w14:paraId="54CBB6C5" w14:textId="262F8CD8" w:rsidR="00B24D19" w:rsidRDefault="00B24D19">
      <w:pPr>
        <w:rPr>
          <w:rFonts w:ascii="Source Sans Pro" w:hAnsi="Source Sans Pro"/>
        </w:rPr>
      </w:pPr>
    </w:p>
    <w:p w14:paraId="093AF5D1" w14:textId="35F50102" w:rsidR="00B24D19" w:rsidRDefault="00B24D19">
      <w:pPr>
        <w:rPr>
          <w:rFonts w:ascii="Source Sans Pro" w:hAnsi="Source Sans Pro"/>
        </w:rPr>
      </w:pPr>
    </w:p>
    <w:p w14:paraId="13347868" w14:textId="77777777" w:rsidR="00B24D19" w:rsidRDefault="00B24D19">
      <w:pPr>
        <w:rPr>
          <w:rFonts w:ascii="Source Sans Pro" w:hAnsi="Source Sans Pro"/>
        </w:rPr>
      </w:pPr>
    </w:p>
    <w:tbl>
      <w:tblPr>
        <w:tblStyle w:val="TableGrid"/>
        <w:tblW w:w="751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76"/>
        <w:gridCol w:w="2769"/>
        <w:gridCol w:w="2768"/>
      </w:tblGrid>
      <w:tr w:rsidR="003C6B00" w14:paraId="1898FEEE" w14:textId="77777777" w:rsidTr="00B06A5C">
        <w:tc>
          <w:tcPr>
            <w:tcW w:w="1976" w:type="dxa"/>
            <w:tcBorders>
              <w:bottom w:val="single" w:sz="6" w:space="0" w:color="7030A0"/>
            </w:tcBorders>
            <w:vAlign w:val="center"/>
          </w:tcPr>
          <w:p w14:paraId="1488F202" w14:textId="77777777" w:rsidR="00F63910" w:rsidRDefault="00F63910" w:rsidP="00131487">
            <w:pPr>
              <w:jc w:val="center"/>
              <w:rPr>
                <w:rFonts w:ascii="Source Sans Pro" w:hAnsi="Source Sans Pro"/>
                <w:noProof/>
              </w:rPr>
            </w:pPr>
          </w:p>
          <w:p w14:paraId="15140EC5" w14:textId="70B61678" w:rsidR="003C6B00" w:rsidRPr="005C6A70" w:rsidRDefault="003C6B00" w:rsidP="00131487">
            <w:pPr>
              <w:jc w:val="center"/>
              <w:rPr>
                <w:rFonts w:ascii="Source Sans Pro" w:hAnsi="Source Sans Pro"/>
                <w:noProof/>
              </w:rPr>
            </w:pPr>
            <w:r w:rsidRPr="005C6A70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002CFF89" wp14:editId="5953E703">
                  <wp:extent cx="1105629" cy="574040"/>
                  <wp:effectExtent l="0" t="0" r="0" b="0"/>
                  <wp:docPr id="3" name="Picture 3" descr="A picture containing text, clipart, vector graph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text, clipart, vector graphics&#10;&#10;Description automatically generated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815" cy="58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bottom w:val="single" w:sz="6" w:space="0" w:color="7030A0"/>
            </w:tcBorders>
            <w:vAlign w:val="center"/>
          </w:tcPr>
          <w:p w14:paraId="3D87655F" w14:textId="77777777" w:rsidR="003C6B00" w:rsidRPr="000C2C82" w:rsidRDefault="003C6B00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What is this for?</w:t>
            </w:r>
          </w:p>
        </w:tc>
        <w:tc>
          <w:tcPr>
            <w:tcW w:w="2768" w:type="dxa"/>
            <w:tcBorders>
              <w:bottom w:val="single" w:sz="6" w:space="0" w:color="7030A0"/>
            </w:tcBorders>
            <w:vAlign w:val="center"/>
          </w:tcPr>
          <w:p w14:paraId="0E48C422" w14:textId="77777777" w:rsidR="003C6B00" w:rsidRPr="000C2C82" w:rsidRDefault="003C6B00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When is this used?</w:t>
            </w:r>
          </w:p>
        </w:tc>
      </w:tr>
      <w:tr w:rsidR="003C6B00" w14:paraId="55FD899D" w14:textId="77777777" w:rsidTr="00B06A5C">
        <w:trPr>
          <w:trHeight w:val="3543"/>
        </w:trPr>
        <w:tc>
          <w:tcPr>
            <w:tcW w:w="1976" w:type="dxa"/>
            <w:tcBorders>
              <w:top w:val="single" w:sz="6" w:space="0" w:color="7030A0"/>
              <w:right w:val="single" w:sz="6" w:space="0" w:color="7030A0"/>
            </w:tcBorders>
            <w:vAlign w:val="center"/>
          </w:tcPr>
          <w:p w14:paraId="4078BB3D" w14:textId="5CF91F4A" w:rsidR="003C6B00" w:rsidRDefault="00F63910" w:rsidP="00131487">
            <w:pPr>
              <w:jc w:val="center"/>
              <w:rPr>
                <w:rFonts w:ascii="Source Sans Pro" w:hAnsi="Source Sans Pro"/>
              </w:rPr>
            </w:pPr>
            <w:r w:rsidRPr="00F63910">
              <w:rPr>
                <w:rFonts w:ascii="Source Sans Pro" w:hAnsi="Source Sans Pro"/>
                <w:noProof/>
                <w:lang w:eastAsia="en-GB"/>
              </w:rPr>
              <w:lastRenderedPageBreak/>
              <w:drawing>
                <wp:inline distT="0" distB="0" distL="0" distR="0" wp14:anchorId="5C324FAB" wp14:editId="498A92ED">
                  <wp:extent cx="1092574" cy="16510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308" cy="16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top w:val="single" w:sz="6" w:space="0" w:color="7030A0"/>
              <w:left w:val="single" w:sz="6" w:space="0" w:color="7030A0"/>
            </w:tcBorders>
            <w:vAlign w:val="center"/>
          </w:tcPr>
          <w:p w14:paraId="72B3F7A3" w14:textId="15446AAE" w:rsidR="003C6B00" w:rsidRPr="000C2C82" w:rsidRDefault="003C6B00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lang w:val="en-US"/>
              </w:rPr>
              <w:t xml:space="preserve">Prepares every young person for </w:t>
            </w:r>
            <w:r w:rsidR="00F63910" w:rsidRPr="000C2C82">
              <w:rPr>
                <w:rFonts w:ascii="Arial" w:hAnsi="Arial" w:cs="Arial"/>
                <w:lang w:val="en-US"/>
              </w:rPr>
              <w:t>their child protection conference</w:t>
            </w:r>
          </w:p>
          <w:p w14:paraId="78AAFEB8" w14:textId="4C40BD09" w:rsidR="003C6B00" w:rsidRPr="000C2C82" w:rsidRDefault="003C6B00" w:rsidP="001D2973">
            <w:pPr>
              <w:rPr>
                <w:rFonts w:ascii="Arial" w:hAnsi="Arial" w:cs="Arial"/>
              </w:rPr>
            </w:pPr>
          </w:p>
          <w:p w14:paraId="39215E59" w14:textId="04CF6D91" w:rsidR="003C6B00" w:rsidRPr="000C2C82" w:rsidRDefault="00561B4A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Gives you a clear understanding of what the child wants to talk about during the meeting, allowing you to focus on what matters to them</w:t>
            </w:r>
          </w:p>
        </w:tc>
        <w:tc>
          <w:tcPr>
            <w:tcW w:w="2768" w:type="dxa"/>
            <w:tcBorders>
              <w:top w:val="single" w:sz="6" w:space="0" w:color="7030A0"/>
            </w:tcBorders>
            <w:vAlign w:val="center"/>
          </w:tcPr>
          <w:p w14:paraId="295C11AB" w14:textId="03FD072F" w:rsidR="00561B4A" w:rsidRPr="000C2C82" w:rsidRDefault="00F63910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Child Protection Conferences</w:t>
            </w:r>
          </w:p>
          <w:p w14:paraId="45843965" w14:textId="77777777" w:rsidR="00561B4A" w:rsidRPr="000C2C82" w:rsidRDefault="00561B4A" w:rsidP="001D2973">
            <w:pPr>
              <w:rPr>
                <w:rFonts w:ascii="Arial" w:hAnsi="Arial" w:cs="Arial"/>
              </w:rPr>
            </w:pPr>
          </w:p>
          <w:p w14:paraId="005EF584" w14:textId="0194146C" w:rsidR="003C6B00" w:rsidRPr="000C2C82" w:rsidRDefault="00561B4A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Direct work sessions</w:t>
            </w:r>
          </w:p>
        </w:tc>
      </w:tr>
      <w:tr w:rsidR="003C6B00" w14:paraId="16E5925F" w14:textId="77777777" w:rsidTr="00F63910">
        <w:trPr>
          <w:trHeight w:val="3414"/>
        </w:trPr>
        <w:tc>
          <w:tcPr>
            <w:tcW w:w="1976" w:type="dxa"/>
            <w:tcBorders>
              <w:right w:val="single" w:sz="6" w:space="0" w:color="7030A0"/>
            </w:tcBorders>
            <w:vAlign w:val="center"/>
          </w:tcPr>
          <w:p w14:paraId="7A9542DF" w14:textId="55020581" w:rsidR="003C6B00" w:rsidRDefault="001D2973" w:rsidP="00131487">
            <w:pPr>
              <w:jc w:val="center"/>
              <w:rPr>
                <w:rFonts w:ascii="Source Sans Pro" w:hAnsi="Source Sans Pro"/>
              </w:rPr>
            </w:pPr>
            <w:r w:rsidRPr="0013595C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499A06D2" wp14:editId="350481C7">
                  <wp:extent cx="1084521" cy="1254642"/>
                  <wp:effectExtent l="0" t="0" r="0" b="317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456" cy="1264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left w:val="single" w:sz="6" w:space="0" w:color="7030A0"/>
            </w:tcBorders>
            <w:vAlign w:val="center"/>
          </w:tcPr>
          <w:p w14:paraId="297D8253" w14:textId="3E675518" w:rsidR="003C6B00" w:rsidRPr="000C2C82" w:rsidRDefault="00B52F4A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G</w:t>
            </w:r>
            <w:r w:rsidR="003D0CE8" w:rsidRPr="000C2C82">
              <w:rPr>
                <w:rFonts w:ascii="Arial" w:hAnsi="Arial" w:cs="Arial"/>
              </w:rPr>
              <w:t>ive</w:t>
            </w:r>
            <w:r w:rsidRPr="000C2C82">
              <w:rPr>
                <w:rFonts w:ascii="Arial" w:hAnsi="Arial" w:cs="Arial"/>
              </w:rPr>
              <w:t>s</w:t>
            </w:r>
            <w:r w:rsidR="003D0CE8" w:rsidRPr="000C2C82">
              <w:rPr>
                <w:rFonts w:ascii="Arial" w:hAnsi="Arial" w:cs="Arial"/>
              </w:rPr>
              <w:t xml:space="preserve"> young people the opportunity to feedback on how the meeting went from their perspective</w:t>
            </w:r>
          </w:p>
        </w:tc>
        <w:tc>
          <w:tcPr>
            <w:tcW w:w="2768" w:type="dxa"/>
            <w:vAlign w:val="center"/>
          </w:tcPr>
          <w:p w14:paraId="34575F08" w14:textId="3AB8DCA6" w:rsidR="003C6B00" w:rsidRPr="000C2C82" w:rsidRDefault="003D0CE8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After all meetings</w:t>
            </w:r>
          </w:p>
        </w:tc>
      </w:tr>
    </w:tbl>
    <w:p w14:paraId="44914BC1" w14:textId="2E291C2E" w:rsidR="003C6B00" w:rsidRDefault="003C6B00">
      <w:pPr>
        <w:rPr>
          <w:rFonts w:ascii="Source Sans Pro" w:hAnsi="Source Sans Pro"/>
        </w:rPr>
      </w:pPr>
    </w:p>
    <w:p w14:paraId="43114FE7" w14:textId="532E291E" w:rsidR="00D26ED1" w:rsidRDefault="00D26ED1">
      <w:pPr>
        <w:rPr>
          <w:rFonts w:ascii="Source Sans Pro" w:hAnsi="Source Sans Pro"/>
        </w:rPr>
      </w:pPr>
      <w:r>
        <w:rPr>
          <w:rFonts w:ascii="Source Sans Pro" w:hAnsi="Source Sans Pro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7D65087" wp14:editId="27404411">
                <wp:simplePos x="0" y="0"/>
                <wp:positionH relativeFrom="margin">
                  <wp:posOffset>130175</wp:posOffset>
                </wp:positionH>
                <wp:positionV relativeFrom="paragraph">
                  <wp:posOffset>-62230</wp:posOffset>
                </wp:positionV>
                <wp:extent cx="4152900" cy="849600"/>
                <wp:effectExtent l="12700" t="12700" r="12700" b="1460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84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0EEE99C7" w14:textId="54D64AA0" w:rsidR="00D26ED1" w:rsidRPr="000C2C82" w:rsidRDefault="003B0E15" w:rsidP="00D26ED1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Understand the child’s wellbeing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65087" id="Text Box 19" o:spid="_x0000_s1029" type="#_x0000_t202" style="position:absolute;margin-left:10.25pt;margin-top:-4.9pt;width:327pt;height:66.9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" fillcolor="white [3201]" strokecolor="#7030a0" strokeweight="2.25pt">
                <v:textbox>
                  <w:txbxContent>
                    <w:p w14:paraId="0EEE99C7" w14:textId="54D64AA0" w:rsidR="00D26ED1" w:rsidRPr="000C2C82" w:rsidRDefault="003B0E15" w:rsidP="00D26ED1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>Understand the child’s wellbeing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C6E4C8" w14:textId="4E6D53A1" w:rsidR="00CB4178" w:rsidRDefault="00CB4178">
      <w:pPr>
        <w:rPr>
          <w:rFonts w:ascii="Source Sans Pro" w:hAnsi="Source Sans Pro"/>
        </w:rPr>
      </w:pPr>
    </w:p>
    <w:p w14:paraId="2B579FCE" w14:textId="2A81ED9D" w:rsidR="00B01405" w:rsidRDefault="00B01405">
      <w:pPr>
        <w:rPr>
          <w:rFonts w:ascii="Source Sans Pro" w:hAnsi="Source Sans Pro"/>
        </w:rPr>
      </w:pPr>
    </w:p>
    <w:p w14:paraId="558566FE" w14:textId="79CCF8A2" w:rsidR="00B01405" w:rsidRDefault="00B01405">
      <w:pPr>
        <w:rPr>
          <w:rFonts w:ascii="Source Sans Pro" w:hAnsi="Source Sans Pro"/>
        </w:rPr>
      </w:pPr>
    </w:p>
    <w:p w14:paraId="476B614D" w14:textId="7D80A9F3" w:rsidR="00B01405" w:rsidRDefault="00B01405">
      <w:pPr>
        <w:rPr>
          <w:rFonts w:ascii="Source Sans Pro" w:hAnsi="Source Sans Pro"/>
        </w:rPr>
      </w:pPr>
    </w:p>
    <w:p w14:paraId="4C04CD75" w14:textId="6F4AD6D8" w:rsidR="00B01405" w:rsidRDefault="00B01405">
      <w:pPr>
        <w:rPr>
          <w:rFonts w:ascii="Source Sans Pro" w:hAnsi="Source Sans Pro"/>
        </w:rPr>
      </w:pPr>
    </w:p>
    <w:tbl>
      <w:tblPr>
        <w:tblStyle w:val="TableGrid"/>
        <w:tblW w:w="751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76"/>
        <w:gridCol w:w="2769"/>
        <w:gridCol w:w="2768"/>
      </w:tblGrid>
      <w:tr w:rsidR="003D0CE8" w14:paraId="6A3C1EE6" w14:textId="77777777" w:rsidTr="00B06A5C">
        <w:tc>
          <w:tcPr>
            <w:tcW w:w="1976" w:type="dxa"/>
            <w:tcBorders>
              <w:bottom w:val="single" w:sz="6" w:space="0" w:color="7030A0"/>
            </w:tcBorders>
            <w:vAlign w:val="center"/>
          </w:tcPr>
          <w:p w14:paraId="72C61ADB" w14:textId="77777777" w:rsidR="003D0CE8" w:rsidRPr="005C6A70" w:rsidRDefault="003D0CE8" w:rsidP="00131487">
            <w:pPr>
              <w:jc w:val="center"/>
              <w:rPr>
                <w:rFonts w:ascii="Source Sans Pro" w:hAnsi="Source Sans Pro"/>
                <w:noProof/>
              </w:rPr>
            </w:pPr>
            <w:r w:rsidRPr="005C6A70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660E8ECF" wp14:editId="1CCD1E32">
                  <wp:extent cx="1105629" cy="574040"/>
                  <wp:effectExtent l="0" t="0" r="0" b="0"/>
                  <wp:docPr id="7" name="Picture 7" descr="A picture containing text, clipart, vector graph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text, clipart, vector graphics&#10;&#10;Description automatically generated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815" cy="58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bottom w:val="single" w:sz="6" w:space="0" w:color="7030A0"/>
            </w:tcBorders>
            <w:vAlign w:val="center"/>
          </w:tcPr>
          <w:p w14:paraId="35012E7B" w14:textId="77777777" w:rsidR="003D0CE8" w:rsidRPr="000C2C82" w:rsidRDefault="003D0CE8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What is this for?</w:t>
            </w:r>
          </w:p>
        </w:tc>
        <w:tc>
          <w:tcPr>
            <w:tcW w:w="2768" w:type="dxa"/>
            <w:tcBorders>
              <w:bottom w:val="single" w:sz="6" w:space="0" w:color="7030A0"/>
            </w:tcBorders>
            <w:vAlign w:val="center"/>
          </w:tcPr>
          <w:p w14:paraId="09610652" w14:textId="77777777" w:rsidR="003D0CE8" w:rsidRPr="000C2C82" w:rsidRDefault="003D0CE8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When is this used?</w:t>
            </w:r>
          </w:p>
        </w:tc>
      </w:tr>
      <w:tr w:rsidR="003D0CE8" w14:paraId="14AA37B7" w14:textId="77777777" w:rsidTr="00B06A5C">
        <w:trPr>
          <w:trHeight w:val="3543"/>
        </w:trPr>
        <w:tc>
          <w:tcPr>
            <w:tcW w:w="1976" w:type="dxa"/>
            <w:tcBorders>
              <w:top w:val="single" w:sz="6" w:space="0" w:color="7030A0"/>
              <w:right w:val="single" w:sz="6" w:space="0" w:color="7030A0"/>
            </w:tcBorders>
            <w:vAlign w:val="center"/>
          </w:tcPr>
          <w:p w14:paraId="1F7A56B7" w14:textId="6B51E798" w:rsidR="003D0CE8" w:rsidRDefault="000E7802" w:rsidP="00131487">
            <w:pPr>
              <w:jc w:val="center"/>
              <w:rPr>
                <w:rFonts w:ascii="Source Sans Pro" w:hAnsi="Source Sans Pro"/>
              </w:rPr>
            </w:pPr>
            <w:r w:rsidRPr="005C6A70">
              <w:rPr>
                <w:rFonts w:ascii="Source Sans Pro" w:hAnsi="Source Sans Pro"/>
                <w:noProof/>
                <w:lang w:eastAsia="en-GB"/>
              </w:rPr>
              <w:lastRenderedPageBreak/>
              <w:drawing>
                <wp:inline distT="0" distB="0" distL="0" distR="0" wp14:anchorId="402EB4D2" wp14:editId="040C305F">
                  <wp:extent cx="1083220" cy="1020726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205" cy="103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top w:val="single" w:sz="6" w:space="0" w:color="7030A0"/>
              <w:left w:val="single" w:sz="6" w:space="0" w:color="7030A0"/>
            </w:tcBorders>
            <w:vAlign w:val="center"/>
          </w:tcPr>
          <w:p w14:paraId="6D104A05" w14:textId="0B8509C3" w:rsidR="000E7802" w:rsidRPr="000C2C82" w:rsidRDefault="000E7802" w:rsidP="000C2C82">
            <w:pPr>
              <w:numPr>
                <w:ilvl w:val="0"/>
                <w:numId w:val="3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eastAsia="Times New Roman" w:hAnsi="Arial" w:cs="Arial"/>
                <w:lang w:eastAsia="en-GB"/>
              </w:rPr>
              <w:t>Allows young people to reflect on their current life situation</w:t>
            </w:r>
          </w:p>
          <w:p w14:paraId="52F670C8" w14:textId="77777777" w:rsidR="000E7802" w:rsidRPr="000C2C82" w:rsidRDefault="000E7802" w:rsidP="000E7802">
            <w:pPr>
              <w:ind w:left="360"/>
              <w:rPr>
                <w:rFonts w:ascii="Arial" w:hAnsi="Arial" w:cs="Arial"/>
              </w:rPr>
            </w:pPr>
          </w:p>
          <w:p w14:paraId="35B12D55" w14:textId="09D43212" w:rsidR="003D0CE8" w:rsidRPr="000C2C82" w:rsidRDefault="000E7802" w:rsidP="000C2C82">
            <w:pPr>
              <w:numPr>
                <w:ilvl w:val="0"/>
                <w:numId w:val="3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eastAsia="Times New Roman" w:hAnsi="Arial" w:cs="Arial"/>
                <w:lang w:eastAsia="en-GB"/>
              </w:rPr>
              <w:t>Gives the worker an opportunity to see into the corners of their life you may not see otherwise</w:t>
            </w:r>
          </w:p>
        </w:tc>
        <w:tc>
          <w:tcPr>
            <w:tcW w:w="2768" w:type="dxa"/>
            <w:tcBorders>
              <w:top w:val="single" w:sz="6" w:space="0" w:color="7030A0"/>
            </w:tcBorders>
            <w:vAlign w:val="center"/>
          </w:tcPr>
          <w:p w14:paraId="6924D365" w14:textId="6A7D623D" w:rsidR="003D0CE8" w:rsidRPr="000C2C82" w:rsidRDefault="000E7802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Encourage individual use anytime</w:t>
            </w:r>
          </w:p>
          <w:p w14:paraId="44CEA867" w14:textId="77777777" w:rsidR="003D0CE8" w:rsidRPr="000C2C82" w:rsidRDefault="003D0CE8" w:rsidP="00131487">
            <w:pPr>
              <w:ind w:left="360"/>
              <w:rPr>
                <w:rFonts w:ascii="Arial" w:hAnsi="Arial" w:cs="Arial"/>
              </w:rPr>
            </w:pPr>
          </w:p>
          <w:p w14:paraId="77AE062F" w14:textId="77777777" w:rsidR="003D0CE8" w:rsidRPr="000C2C82" w:rsidRDefault="000E7802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Social work visits</w:t>
            </w:r>
          </w:p>
          <w:p w14:paraId="6A302F4F" w14:textId="77777777" w:rsidR="000E7802" w:rsidRPr="000C2C82" w:rsidRDefault="000E7802" w:rsidP="000E7802">
            <w:pPr>
              <w:pStyle w:val="ListParagraph"/>
              <w:rPr>
                <w:rFonts w:ascii="Arial" w:hAnsi="Arial" w:cs="Arial"/>
              </w:rPr>
            </w:pPr>
          </w:p>
          <w:p w14:paraId="70064300" w14:textId="77777777" w:rsidR="000E7802" w:rsidRPr="000C2C82" w:rsidRDefault="000E7802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Assessments &amp; investigations</w:t>
            </w:r>
          </w:p>
          <w:p w14:paraId="3B455627" w14:textId="77777777" w:rsidR="000E7802" w:rsidRPr="000C2C82" w:rsidRDefault="000E7802" w:rsidP="000E7802">
            <w:pPr>
              <w:pStyle w:val="ListParagraph"/>
              <w:rPr>
                <w:rFonts w:ascii="Arial" w:hAnsi="Arial" w:cs="Arial"/>
              </w:rPr>
            </w:pPr>
          </w:p>
          <w:p w14:paraId="1D710A70" w14:textId="44928AEC" w:rsidR="000E7802" w:rsidRPr="000C2C82" w:rsidRDefault="000E7802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Meetings &amp; reviews</w:t>
            </w:r>
          </w:p>
        </w:tc>
      </w:tr>
      <w:tr w:rsidR="003D0CE8" w14:paraId="65A7810C" w14:textId="77777777" w:rsidTr="00B06A5C">
        <w:trPr>
          <w:trHeight w:val="3543"/>
        </w:trPr>
        <w:tc>
          <w:tcPr>
            <w:tcW w:w="1976" w:type="dxa"/>
            <w:tcBorders>
              <w:right w:val="single" w:sz="6" w:space="0" w:color="7030A0"/>
            </w:tcBorders>
            <w:vAlign w:val="center"/>
          </w:tcPr>
          <w:p w14:paraId="612836D4" w14:textId="04D79E03" w:rsidR="003D0CE8" w:rsidRDefault="000E7802" w:rsidP="00131487">
            <w:pPr>
              <w:jc w:val="center"/>
              <w:rPr>
                <w:rFonts w:ascii="Source Sans Pro" w:hAnsi="Source Sans Pro"/>
              </w:rPr>
            </w:pPr>
            <w:r w:rsidRPr="008053D8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5ED59BA0" wp14:editId="62A85592">
                  <wp:extent cx="1108150" cy="1068573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261" cy="1093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left w:val="single" w:sz="6" w:space="0" w:color="7030A0"/>
            </w:tcBorders>
            <w:vAlign w:val="center"/>
          </w:tcPr>
          <w:p w14:paraId="5136980C" w14:textId="4C29DCE3" w:rsidR="000E7802" w:rsidRPr="000C2C82" w:rsidRDefault="005F787D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Understand</w:t>
            </w:r>
            <w:r w:rsidR="00B52F4A" w:rsidRPr="000C2C82">
              <w:rPr>
                <w:rFonts w:ascii="Arial" w:hAnsi="Arial" w:cs="Arial"/>
              </w:rPr>
              <w:t>ing</w:t>
            </w:r>
            <w:r w:rsidR="000E7802" w:rsidRPr="000C2C82">
              <w:rPr>
                <w:rFonts w:ascii="Arial" w:hAnsi="Arial" w:cs="Arial"/>
              </w:rPr>
              <w:t xml:space="preserve"> </w:t>
            </w:r>
            <w:r w:rsidRPr="000C2C82">
              <w:rPr>
                <w:rFonts w:ascii="Arial" w:hAnsi="Arial" w:cs="Arial"/>
              </w:rPr>
              <w:t>the child’s lived experience, allowing you to mitigate against risks</w:t>
            </w:r>
          </w:p>
          <w:p w14:paraId="672CE136" w14:textId="408A4DC1" w:rsidR="005F787D" w:rsidRPr="000C2C82" w:rsidRDefault="005F787D" w:rsidP="005F787D">
            <w:pPr>
              <w:rPr>
                <w:rFonts w:ascii="Arial" w:hAnsi="Arial" w:cs="Arial"/>
              </w:rPr>
            </w:pPr>
          </w:p>
          <w:p w14:paraId="0FD8B5D1" w14:textId="7F9F0DBC" w:rsidR="003D0CE8" w:rsidRPr="000C2C82" w:rsidRDefault="005F787D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Identify key risk and resilience indicators, giving a unique insight into the child’s wellbeing</w:t>
            </w:r>
          </w:p>
        </w:tc>
        <w:tc>
          <w:tcPr>
            <w:tcW w:w="2768" w:type="dxa"/>
            <w:vAlign w:val="center"/>
          </w:tcPr>
          <w:p w14:paraId="07C3D8FD" w14:textId="3EEA455D" w:rsidR="003D0CE8" w:rsidRPr="000C2C82" w:rsidRDefault="005F787D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Encourage individual use anytime</w:t>
            </w:r>
          </w:p>
          <w:p w14:paraId="7CD345F8" w14:textId="77777777" w:rsidR="003D0CE8" w:rsidRPr="000C2C82" w:rsidRDefault="003D0CE8" w:rsidP="00131487">
            <w:pPr>
              <w:rPr>
                <w:rFonts w:ascii="Arial" w:hAnsi="Arial" w:cs="Arial"/>
              </w:rPr>
            </w:pPr>
          </w:p>
          <w:p w14:paraId="6E0EBE64" w14:textId="77777777" w:rsidR="005F787D" w:rsidRPr="000C2C82" w:rsidRDefault="005F787D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Social work visits</w:t>
            </w:r>
          </w:p>
          <w:p w14:paraId="46AAF318" w14:textId="77777777" w:rsidR="005F787D" w:rsidRPr="000C2C82" w:rsidRDefault="005F787D" w:rsidP="005F787D">
            <w:pPr>
              <w:pStyle w:val="ListParagraph"/>
              <w:rPr>
                <w:rFonts w:ascii="Arial" w:hAnsi="Arial" w:cs="Arial"/>
              </w:rPr>
            </w:pPr>
          </w:p>
          <w:p w14:paraId="273CC7CC" w14:textId="77777777" w:rsidR="005F787D" w:rsidRPr="000C2C82" w:rsidRDefault="005F787D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Assessments &amp; investigations</w:t>
            </w:r>
          </w:p>
          <w:p w14:paraId="61C99C0C" w14:textId="77777777" w:rsidR="005F787D" w:rsidRPr="000C2C82" w:rsidRDefault="005F787D" w:rsidP="005F787D">
            <w:pPr>
              <w:pStyle w:val="ListParagraph"/>
              <w:rPr>
                <w:rFonts w:ascii="Arial" w:hAnsi="Arial" w:cs="Arial"/>
              </w:rPr>
            </w:pPr>
          </w:p>
          <w:p w14:paraId="50303D2B" w14:textId="0E746861" w:rsidR="003D0CE8" w:rsidRPr="000C2C82" w:rsidRDefault="005F787D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Meetings &amp; reviews</w:t>
            </w:r>
          </w:p>
        </w:tc>
      </w:tr>
    </w:tbl>
    <w:p w14:paraId="3481F43B" w14:textId="77777777" w:rsidR="00D82473" w:rsidRDefault="00D82473">
      <w:pPr>
        <w:rPr>
          <w:rFonts w:ascii="Source Sans Pro" w:hAnsi="Source Sans Pro"/>
        </w:rPr>
      </w:pPr>
    </w:p>
    <w:p w14:paraId="25211867" w14:textId="0771D195" w:rsidR="00B01405" w:rsidRDefault="00D26ED1">
      <w:pPr>
        <w:rPr>
          <w:rFonts w:ascii="Source Sans Pro" w:hAnsi="Source Sans Pro"/>
        </w:rPr>
      </w:pPr>
      <w:r>
        <w:rPr>
          <w:rFonts w:ascii="Source Sans Pro" w:hAnsi="Source Sans Pro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12A3966" wp14:editId="073A46B4">
                <wp:simplePos x="0" y="0"/>
                <wp:positionH relativeFrom="margin">
                  <wp:posOffset>130175</wp:posOffset>
                </wp:positionH>
                <wp:positionV relativeFrom="paragraph">
                  <wp:posOffset>-61595</wp:posOffset>
                </wp:positionV>
                <wp:extent cx="4152900" cy="850900"/>
                <wp:effectExtent l="12700" t="12700" r="12700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850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8F821B6" w14:textId="70468B8E" w:rsidR="00D26ED1" w:rsidRPr="000C2C82" w:rsidRDefault="00D26ED1" w:rsidP="00D26ED1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Sharing good news and sorting problems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A3966" id="Text Box 20" o:spid="_x0000_s1030" type="#_x0000_t202" style="position:absolute;margin-left:10.25pt;margin-top:-4.85pt;width:327pt;height:67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" fillcolor="white [3201]" strokecolor="#7030a0" strokeweight="2.25pt">
                <v:textbox>
                  <w:txbxContent>
                    <w:p w14:paraId="38F821B6" w14:textId="70468B8E" w:rsidR="00D26ED1" w:rsidRPr="000C2C82" w:rsidRDefault="00D26ED1" w:rsidP="00D26ED1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>Sharing good news and sorting problems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9B60AB" w14:textId="28E5B01F" w:rsidR="003D0CE8" w:rsidRDefault="003D0CE8">
      <w:pPr>
        <w:rPr>
          <w:rFonts w:ascii="Source Sans Pro" w:hAnsi="Source Sans Pro"/>
        </w:rPr>
      </w:pPr>
    </w:p>
    <w:p w14:paraId="3BA07A44" w14:textId="59AC0151" w:rsidR="003D0CE8" w:rsidRDefault="003D0CE8">
      <w:pPr>
        <w:rPr>
          <w:rFonts w:ascii="Source Sans Pro" w:hAnsi="Source Sans Pro"/>
        </w:rPr>
      </w:pPr>
    </w:p>
    <w:p w14:paraId="30BA5EE6" w14:textId="78D776B7" w:rsidR="003D0CE8" w:rsidRDefault="003D0CE8">
      <w:pPr>
        <w:rPr>
          <w:rFonts w:ascii="Source Sans Pro" w:hAnsi="Source Sans Pro"/>
        </w:rPr>
      </w:pPr>
    </w:p>
    <w:p w14:paraId="7CF25086" w14:textId="7708233B" w:rsidR="003D0CE8" w:rsidRDefault="003D0CE8">
      <w:pPr>
        <w:rPr>
          <w:rFonts w:ascii="Source Sans Pro" w:hAnsi="Source Sans Pro"/>
        </w:rPr>
      </w:pPr>
    </w:p>
    <w:p w14:paraId="0E3C86B2" w14:textId="647CC894" w:rsidR="003D0CE8" w:rsidRDefault="003D0CE8">
      <w:pPr>
        <w:rPr>
          <w:rFonts w:ascii="Source Sans Pro" w:hAnsi="Source Sans Pro"/>
        </w:rPr>
      </w:pPr>
    </w:p>
    <w:tbl>
      <w:tblPr>
        <w:tblStyle w:val="TableGrid"/>
        <w:tblW w:w="751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76"/>
        <w:gridCol w:w="2769"/>
        <w:gridCol w:w="2768"/>
      </w:tblGrid>
      <w:tr w:rsidR="005F787D" w14:paraId="0C521F32" w14:textId="77777777" w:rsidTr="00B06A5C">
        <w:tc>
          <w:tcPr>
            <w:tcW w:w="1976" w:type="dxa"/>
            <w:tcBorders>
              <w:bottom w:val="single" w:sz="6" w:space="0" w:color="7030A0"/>
            </w:tcBorders>
            <w:vAlign w:val="center"/>
          </w:tcPr>
          <w:p w14:paraId="6B207598" w14:textId="77777777" w:rsidR="005F787D" w:rsidRPr="005C6A70" w:rsidRDefault="005F787D" w:rsidP="00131487">
            <w:pPr>
              <w:jc w:val="center"/>
              <w:rPr>
                <w:rFonts w:ascii="Source Sans Pro" w:hAnsi="Source Sans Pro"/>
                <w:noProof/>
              </w:rPr>
            </w:pPr>
            <w:r w:rsidRPr="005C6A70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2005C0B9" wp14:editId="17BF3C92">
                  <wp:extent cx="1105629" cy="574040"/>
                  <wp:effectExtent l="0" t="0" r="0" b="0"/>
                  <wp:docPr id="10" name="Picture 10" descr="A picture containing text, clipart, vector graph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text, clipart, vector graphics&#10;&#10;Description automatically generated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815" cy="58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bottom w:val="single" w:sz="6" w:space="0" w:color="7030A0"/>
            </w:tcBorders>
            <w:vAlign w:val="center"/>
          </w:tcPr>
          <w:p w14:paraId="574C3996" w14:textId="77777777" w:rsidR="005F787D" w:rsidRPr="000C2C82" w:rsidRDefault="005F787D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What is this for?</w:t>
            </w:r>
          </w:p>
        </w:tc>
        <w:tc>
          <w:tcPr>
            <w:tcW w:w="2768" w:type="dxa"/>
            <w:tcBorders>
              <w:bottom w:val="single" w:sz="6" w:space="0" w:color="7030A0"/>
            </w:tcBorders>
            <w:vAlign w:val="center"/>
          </w:tcPr>
          <w:p w14:paraId="224A0297" w14:textId="77777777" w:rsidR="005F787D" w:rsidRPr="000C2C82" w:rsidRDefault="005F787D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When is this used?</w:t>
            </w:r>
          </w:p>
        </w:tc>
      </w:tr>
      <w:tr w:rsidR="005F787D" w14:paraId="79A056AE" w14:textId="77777777" w:rsidTr="00B06A5C">
        <w:trPr>
          <w:trHeight w:val="3543"/>
        </w:trPr>
        <w:tc>
          <w:tcPr>
            <w:tcW w:w="1976" w:type="dxa"/>
            <w:tcBorders>
              <w:top w:val="single" w:sz="6" w:space="0" w:color="7030A0"/>
              <w:right w:val="single" w:sz="6" w:space="0" w:color="7030A0"/>
            </w:tcBorders>
            <w:vAlign w:val="center"/>
          </w:tcPr>
          <w:p w14:paraId="45836774" w14:textId="26904E53" w:rsidR="005F787D" w:rsidRDefault="00E6270F" w:rsidP="00131487">
            <w:pPr>
              <w:jc w:val="center"/>
              <w:rPr>
                <w:rFonts w:ascii="Source Sans Pro" w:hAnsi="Source Sans Pro"/>
              </w:rPr>
            </w:pPr>
            <w:r w:rsidRPr="00B03433">
              <w:rPr>
                <w:rFonts w:ascii="Source Sans Pro" w:hAnsi="Source Sans Pro"/>
                <w:noProof/>
                <w:lang w:eastAsia="en-GB"/>
              </w:rPr>
              <w:lastRenderedPageBreak/>
              <w:drawing>
                <wp:inline distT="0" distB="0" distL="0" distR="0" wp14:anchorId="09198B64" wp14:editId="34052883">
                  <wp:extent cx="1063004" cy="1311792"/>
                  <wp:effectExtent l="0" t="0" r="381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388" cy="132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top w:val="single" w:sz="6" w:space="0" w:color="7030A0"/>
              <w:left w:val="single" w:sz="6" w:space="0" w:color="7030A0"/>
            </w:tcBorders>
            <w:vAlign w:val="center"/>
          </w:tcPr>
          <w:p w14:paraId="7F1BF68A" w14:textId="561EF158" w:rsidR="009739B2" w:rsidRPr="000C2C82" w:rsidRDefault="009739B2" w:rsidP="000C2C82">
            <w:pPr>
              <w:pStyle w:val="ListParagraph"/>
              <w:numPr>
                <w:ilvl w:val="0"/>
                <w:numId w:val="4"/>
              </w:numPr>
              <w:ind w:left="360"/>
              <w:rPr>
                <w:rFonts w:ascii="Arial" w:eastAsia="Times New Roman" w:hAnsi="Arial" w:cs="Arial"/>
                <w:lang w:eastAsia="en-GB"/>
              </w:rPr>
            </w:pPr>
            <w:r w:rsidRPr="000C2C82">
              <w:rPr>
                <w:rFonts w:ascii="Arial" w:eastAsia="Times New Roman" w:hAnsi="Arial" w:cs="Arial"/>
                <w:lang w:eastAsia="en-GB"/>
              </w:rPr>
              <w:t>Can be used as part of life story work to capture events in the child’s own words</w:t>
            </w:r>
          </w:p>
          <w:p w14:paraId="7F26FE00" w14:textId="77777777" w:rsidR="009739B2" w:rsidRPr="000C2C82" w:rsidRDefault="009739B2" w:rsidP="009739B2">
            <w:pPr>
              <w:rPr>
                <w:rFonts w:ascii="Arial" w:eastAsia="Times New Roman" w:hAnsi="Arial" w:cs="Arial"/>
                <w:lang w:eastAsia="en-GB"/>
              </w:rPr>
            </w:pPr>
          </w:p>
          <w:p w14:paraId="73937F1D" w14:textId="4D2843BD" w:rsidR="00E6270F" w:rsidRPr="000C2C82" w:rsidRDefault="00E6270F" w:rsidP="000C2C82">
            <w:pPr>
              <w:pStyle w:val="ListParagraph"/>
              <w:numPr>
                <w:ilvl w:val="0"/>
                <w:numId w:val="4"/>
              </w:numPr>
              <w:ind w:left="360"/>
              <w:rPr>
                <w:rFonts w:ascii="Arial" w:eastAsia="Times New Roman" w:hAnsi="Arial" w:cs="Arial"/>
                <w:lang w:eastAsia="en-GB"/>
              </w:rPr>
            </w:pPr>
            <w:r w:rsidRPr="000C2C82">
              <w:rPr>
                <w:rFonts w:ascii="Arial" w:eastAsia="Times New Roman" w:hAnsi="Arial" w:cs="Arial"/>
                <w:lang w:eastAsia="en-GB"/>
              </w:rPr>
              <w:t xml:space="preserve">Young people asked us to put this in the app. They wanted a specific place to talk about things that are going well. </w:t>
            </w:r>
          </w:p>
        </w:tc>
        <w:tc>
          <w:tcPr>
            <w:tcW w:w="2768" w:type="dxa"/>
            <w:tcBorders>
              <w:top w:val="single" w:sz="6" w:space="0" w:color="7030A0"/>
            </w:tcBorders>
            <w:vAlign w:val="center"/>
          </w:tcPr>
          <w:p w14:paraId="7C8073A4" w14:textId="77777777" w:rsidR="005F787D" w:rsidRPr="000C2C82" w:rsidRDefault="005F787D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Encourage individual use anytime</w:t>
            </w:r>
          </w:p>
          <w:p w14:paraId="66E1615F" w14:textId="77777777" w:rsidR="005F787D" w:rsidRPr="000C2C82" w:rsidRDefault="005F787D" w:rsidP="00131487">
            <w:pPr>
              <w:ind w:left="360"/>
              <w:rPr>
                <w:rFonts w:ascii="Arial" w:hAnsi="Arial" w:cs="Arial"/>
              </w:rPr>
            </w:pPr>
          </w:p>
          <w:p w14:paraId="5CEC8B14" w14:textId="28062CCF" w:rsidR="005F787D" w:rsidRPr="000C2C82" w:rsidRDefault="009739B2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After planned events</w:t>
            </w:r>
          </w:p>
        </w:tc>
      </w:tr>
      <w:tr w:rsidR="005F787D" w14:paraId="74B35D0D" w14:textId="77777777" w:rsidTr="00B06A5C">
        <w:trPr>
          <w:trHeight w:val="3543"/>
        </w:trPr>
        <w:tc>
          <w:tcPr>
            <w:tcW w:w="1976" w:type="dxa"/>
            <w:tcBorders>
              <w:right w:val="single" w:sz="6" w:space="0" w:color="7030A0"/>
            </w:tcBorders>
            <w:vAlign w:val="center"/>
          </w:tcPr>
          <w:p w14:paraId="172A37F1" w14:textId="7BA9D8C3" w:rsidR="005F787D" w:rsidRDefault="00E6270F" w:rsidP="00131487">
            <w:pPr>
              <w:jc w:val="center"/>
              <w:rPr>
                <w:rFonts w:ascii="Source Sans Pro" w:hAnsi="Source Sans Pro"/>
              </w:rPr>
            </w:pPr>
            <w:r w:rsidRPr="008053D8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3DED9CF6" wp14:editId="5FAB6767">
                  <wp:extent cx="1063256" cy="1247281"/>
                  <wp:effectExtent l="0" t="0" r="381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99" cy="1267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left w:val="single" w:sz="6" w:space="0" w:color="7030A0"/>
            </w:tcBorders>
            <w:vAlign w:val="center"/>
          </w:tcPr>
          <w:p w14:paraId="783B0CD4" w14:textId="77777777" w:rsidR="009739B2" w:rsidRPr="000C2C82" w:rsidRDefault="009739B2" w:rsidP="000C2C82">
            <w:pPr>
              <w:pStyle w:val="ListParagraph"/>
              <w:numPr>
                <w:ilvl w:val="0"/>
                <w:numId w:val="4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eastAsia="Times New Roman" w:hAnsi="Arial" w:cs="Arial"/>
                <w:lang w:eastAsia="en-GB"/>
              </w:rPr>
              <w:t xml:space="preserve">Solve issues at the earliest stage possible </w:t>
            </w:r>
          </w:p>
          <w:p w14:paraId="0E0C3E58" w14:textId="77777777" w:rsidR="009739B2" w:rsidRPr="000C2C82" w:rsidRDefault="009739B2" w:rsidP="009739B2">
            <w:pPr>
              <w:rPr>
                <w:rFonts w:ascii="Arial" w:hAnsi="Arial" w:cs="Arial"/>
              </w:rPr>
            </w:pPr>
          </w:p>
          <w:p w14:paraId="78E5879E" w14:textId="09BB59D7" w:rsidR="005F787D" w:rsidRPr="000C2C82" w:rsidRDefault="00B52F4A" w:rsidP="000C2C82">
            <w:pPr>
              <w:pStyle w:val="ListParagraph"/>
              <w:numPr>
                <w:ilvl w:val="0"/>
                <w:numId w:val="4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eastAsia="Times New Roman" w:hAnsi="Arial" w:cs="Arial"/>
                <w:lang w:eastAsia="en-GB"/>
              </w:rPr>
              <w:t>Often</w:t>
            </w:r>
            <w:r w:rsidR="009739B2" w:rsidRPr="000C2C82">
              <w:rPr>
                <w:rFonts w:ascii="Arial" w:eastAsia="Times New Roman" w:hAnsi="Arial" w:cs="Arial"/>
                <w:lang w:eastAsia="en-GB"/>
              </w:rPr>
              <w:t xml:space="preserve"> the change is small and easy for the</w:t>
            </w:r>
            <w:r w:rsidRPr="000C2C82">
              <w:rPr>
                <w:rFonts w:ascii="Arial" w:eastAsia="Times New Roman" w:hAnsi="Arial" w:cs="Arial"/>
                <w:lang w:eastAsia="en-GB"/>
              </w:rPr>
              <w:t xml:space="preserve"> </w:t>
            </w:r>
            <w:r w:rsidR="009739B2" w:rsidRPr="000C2C82">
              <w:rPr>
                <w:rFonts w:ascii="Arial" w:eastAsia="Times New Roman" w:hAnsi="Arial" w:cs="Arial"/>
                <w:lang w:eastAsia="en-GB"/>
              </w:rPr>
              <w:t xml:space="preserve">worker to action, but the effect for the </w:t>
            </w:r>
            <w:r w:rsidRPr="000C2C82">
              <w:rPr>
                <w:rFonts w:ascii="Arial" w:eastAsia="Times New Roman" w:hAnsi="Arial" w:cs="Arial"/>
                <w:lang w:eastAsia="en-GB"/>
              </w:rPr>
              <w:t>child</w:t>
            </w:r>
            <w:r w:rsidR="009739B2" w:rsidRPr="000C2C82">
              <w:rPr>
                <w:rFonts w:ascii="Arial" w:eastAsia="Times New Roman" w:hAnsi="Arial" w:cs="Arial"/>
                <w:lang w:eastAsia="en-GB"/>
              </w:rPr>
              <w:t xml:space="preserve"> can be huge</w:t>
            </w:r>
          </w:p>
        </w:tc>
        <w:tc>
          <w:tcPr>
            <w:tcW w:w="2768" w:type="dxa"/>
            <w:vAlign w:val="center"/>
          </w:tcPr>
          <w:p w14:paraId="1890B2FC" w14:textId="77777777" w:rsidR="005F787D" w:rsidRPr="000C2C82" w:rsidRDefault="005F787D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Encourage individual use anytime</w:t>
            </w:r>
          </w:p>
          <w:p w14:paraId="022F2752" w14:textId="77777777" w:rsidR="005F787D" w:rsidRPr="000C2C82" w:rsidRDefault="005F787D" w:rsidP="00131487">
            <w:pPr>
              <w:rPr>
                <w:rFonts w:ascii="Arial" w:hAnsi="Arial" w:cs="Arial"/>
              </w:rPr>
            </w:pPr>
          </w:p>
          <w:p w14:paraId="660429FC" w14:textId="33C648DD" w:rsidR="005F787D" w:rsidRPr="000C2C82" w:rsidRDefault="009739B2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Formal complaints</w:t>
            </w:r>
          </w:p>
          <w:p w14:paraId="48CBA767" w14:textId="77777777" w:rsidR="005F787D" w:rsidRPr="000C2C82" w:rsidRDefault="005F787D" w:rsidP="00131487">
            <w:pPr>
              <w:pStyle w:val="ListParagraph"/>
              <w:rPr>
                <w:rFonts w:ascii="Arial" w:hAnsi="Arial" w:cs="Arial"/>
              </w:rPr>
            </w:pPr>
          </w:p>
          <w:p w14:paraId="7750E022" w14:textId="3D520102" w:rsidR="005F787D" w:rsidRPr="000C2C82" w:rsidRDefault="00940324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Raising concerns</w:t>
            </w:r>
          </w:p>
        </w:tc>
      </w:tr>
    </w:tbl>
    <w:p w14:paraId="509ED8CB" w14:textId="242C87B2" w:rsidR="00940324" w:rsidRDefault="000C2C82">
      <w:pPr>
        <w:rPr>
          <w:rFonts w:ascii="Source Sans Pro" w:hAnsi="Source Sans Pro"/>
        </w:rPr>
      </w:pPr>
      <w:r>
        <w:rPr>
          <w:rFonts w:ascii="Source Sans Pro" w:hAnsi="Source Sans Pro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AB38141" wp14:editId="58072FAD">
                <wp:simplePos x="0" y="0"/>
                <wp:positionH relativeFrom="margin">
                  <wp:posOffset>130629</wp:posOffset>
                </wp:positionH>
                <wp:positionV relativeFrom="paragraph">
                  <wp:posOffset>128178</wp:posOffset>
                </wp:positionV>
                <wp:extent cx="4152900" cy="957943"/>
                <wp:effectExtent l="19050" t="19050" r="19050" b="1397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9579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3F73E62" w14:textId="62C8A7CF" w:rsidR="004803E0" w:rsidRPr="000C2C82" w:rsidRDefault="004803E0" w:rsidP="004803E0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Using Express in direct work</w:t>
                            </w:r>
                          </w:p>
                          <w:p w14:paraId="46DAA862" w14:textId="4193FF03" w:rsidR="000C2C82" w:rsidRPr="000C2C82" w:rsidRDefault="000C2C82" w:rsidP="004803E0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FOR CHILDREN AND YOUNG PEOPLE WITH ADDITIONAL NEEDS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38141" id="Text Box 4" o:spid="_x0000_s1031" type="#_x0000_t202" style="position:absolute;margin-left:10.3pt;margin-top:10.1pt;width:327pt;height:75.4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" fillcolor="white [3201]" strokecolor="#7030a0" strokeweight="2.25pt">
                <v:textbox>
                  <w:txbxContent>
                    <w:p w14:paraId="13F73E62" w14:textId="62C8A7CF" w:rsidR="004803E0" w:rsidRPr="000C2C82" w:rsidRDefault="004803E0" w:rsidP="004803E0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>Using Express in direct work</w:t>
                      </w:r>
                    </w:p>
                    <w:p w14:paraId="46DAA862" w14:textId="4193FF03" w:rsidR="000C2C82" w:rsidRPr="000C2C82" w:rsidRDefault="000C2C82" w:rsidP="004803E0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>FOR CHILDREN AND YOUNG PEOPLE WITH ADDITIONAL NEEDS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969D99" w14:textId="5AC073EF" w:rsidR="00013419" w:rsidRDefault="00013419">
      <w:pPr>
        <w:rPr>
          <w:rFonts w:ascii="Source Sans Pro" w:hAnsi="Source Sans Pro"/>
        </w:rPr>
      </w:pPr>
    </w:p>
    <w:p w14:paraId="1818DBFE" w14:textId="77777777" w:rsidR="00F63910" w:rsidRDefault="00F63910">
      <w:pPr>
        <w:rPr>
          <w:rFonts w:ascii="Source Sans Pro" w:hAnsi="Source Sans Pro"/>
        </w:rPr>
      </w:pPr>
    </w:p>
    <w:p w14:paraId="2BD4B85F" w14:textId="77777777" w:rsidR="00C15349" w:rsidRDefault="00C15349">
      <w:pPr>
        <w:rPr>
          <w:rFonts w:ascii="Source Sans Pro" w:hAnsi="Source Sans Pro"/>
        </w:rPr>
      </w:pPr>
    </w:p>
    <w:p w14:paraId="0399C7DB" w14:textId="3D94E205" w:rsidR="00013419" w:rsidRDefault="00013419">
      <w:pPr>
        <w:rPr>
          <w:rFonts w:ascii="Source Sans Pro" w:hAnsi="Source Sans Pro"/>
        </w:rPr>
      </w:pPr>
    </w:p>
    <w:p w14:paraId="13AF9BE8" w14:textId="52FCCEB3" w:rsidR="00013419" w:rsidRDefault="00013419">
      <w:pPr>
        <w:rPr>
          <w:rFonts w:ascii="Source Sans Pro" w:hAnsi="Source Sans Pro"/>
        </w:rPr>
      </w:pPr>
    </w:p>
    <w:p w14:paraId="7E8719C5" w14:textId="1FF4A4F6" w:rsidR="00013419" w:rsidRDefault="00013419">
      <w:pPr>
        <w:rPr>
          <w:rFonts w:ascii="Source Sans Pro" w:hAnsi="Source Sans Pro"/>
        </w:rPr>
      </w:pPr>
    </w:p>
    <w:tbl>
      <w:tblPr>
        <w:tblStyle w:val="TableGrid"/>
        <w:tblW w:w="751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03"/>
        <w:gridCol w:w="2757"/>
        <w:gridCol w:w="2753"/>
      </w:tblGrid>
      <w:tr w:rsidR="002736CD" w14:paraId="48524C07" w14:textId="77777777" w:rsidTr="00B06A5C">
        <w:tc>
          <w:tcPr>
            <w:tcW w:w="1976" w:type="dxa"/>
            <w:tcBorders>
              <w:bottom w:val="single" w:sz="6" w:space="0" w:color="7030A0"/>
            </w:tcBorders>
            <w:vAlign w:val="center"/>
          </w:tcPr>
          <w:p w14:paraId="6A8BA38C" w14:textId="1BE40160" w:rsidR="00013419" w:rsidRPr="005C6A70" w:rsidRDefault="00013419" w:rsidP="00131487">
            <w:pPr>
              <w:jc w:val="center"/>
              <w:rPr>
                <w:rFonts w:ascii="Source Sans Pro" w:hAnsi="Source Sans Pro"/>
                <w:noProof/>
              </w:rPr>
            </w:pPr>
            <w:r w:rsidRPr="00013419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15156EA2" wp14:editId="15E2F1E3">
                  <wp:extent cx="1109387" cy="5760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87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bottom w:val="single" w:sz="6" w:space="0" w:color="7030A0"/>
            </w:tcBorders>
            <w:vAlign w:val="center"/>
          </w:tcPr>
          <w:p w14:paraId="0A0E2EEB" w14:textId="77777777" w:rsidR="00013419" w:rsidRPr="000C2C82" w:rsidRDefault="00013419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What is this for?</w:t>
            </w:r>
          </w:p>
        </w:tc>
        <w:tc>
          <w:tcPr>
            <w:tcW w:w="2768" w:type="dxa"/>
            <w:tcBorders>
              <w:bottom w:val="single" w:sz="6" w:space="0" w:color="7030A0"/>
            </w:tcBorders>
            <w:vAlign w:val="center"/>
          </w:tcPr>
          <w:p w14:paraId="5D2AA6EA" w14:textId="77777777" w:rsidR="00013419" w:rsidRPr="000C2C82" w:rsidRDefault="00013419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When is this used?</w:t>
            </w:r>
          </w:p>
        </w:tc>
      </w:tr>
      <w:tr w:rsidR="002736CD" w14:paraId="310E6924" w14:textId="77777777" w:rsidTr="00B06A5C">
        <w:trPr>
          <w:trHeight w:val="3543"/>
        </w:trPr>
        <w:tc>
          <w:tcPr>
            <w:tcW w:w="1976" w:type="dxa"/>
            <w:tcBorders>
              <w:top w:val="single" w:sz="6" w:space="0" w:color="7030A0"/>
              <w:right w:val="single" w:sz="6" w:space="0" w:color="7030A0"/>
            </w:tcBorders>
            <w:vAlign w:val="center"/>
          </w:tcPr>
          <w:p w14:paraId="183B8D66" w14:textId="71E1E7DD" w:rsidR="00013419" w:rsidRDefault="00013419" w:rsidP="00131487">
            <w:pPr>
              <w:jc w:val="center"/>
              <w:rPr>
                <w:rFonts w:ascii="Source Sans Pro" w:hAnsi="Source Sans Pro"/>
              </w:rPr>
            </w:pPr>
            <w:r w:rsidRPr="00013419">
              <w:rPr>
                <w:rFonts w:ascii="Source Sans Pro" w:hAnsi="Source Sans Pro"/>
                <w:noProof/>
                <w:lang w:eastAsia="en-GB"/>
              </w:rPr>
              <w:lastRenderedPageBreak/>
              <w:drawing>
                <wp:inline distT="0" distB="0" distL="0" distR="0" wp14:anchorId="0289085E" wp14:editId="31EBD88E">
                  <wp:extent cx="1109345" cy="983907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428" cy="99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top w:val="single" w:sz="6" w:space="0" w:color="7030A0"/>
              <w:left w:val="single" w:sz="6" w:space="0" w:color="7030A0"/>
            </w:tcBorders>
            <w:vAlign w:val="center"/>
          </w:tcPr>
          <w:p w14:paraId="34FB6C70" w14:textId="319C0174" w:rsidR="002736CD" w:rsidRPr="000C2C82" w:rsidRDefault="00D82473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 xml:space="preserve">Gives an overview of </w:t>
            </w:r>
            <w:r w:rsidR="00C15349" w:rsidRPr="000C2C82">
              <w:rPr>
                <w:rFonts w:ascii="Arial" w:hAnsi="Arial" w:cs="Arial"/>
              </w:rPr>
              <w:t>a young person’s</w:t>
            </w:r>
            <w:r w:rsidRPr="000C2C82">
              <w:rPr>
                <w:rFonts w:ascii="Arial" w:hAnsi="Arial" w:cs="Arial"/>
              </w:rPr>
              <w:t xml:space="preserve"> likes and dislikes</w:t>
            </w:r>
          </w:p>
          <w:p w14:paraId="043485D0" w14:textId="77777777" w:rsidR="002736CD" w:rsidRPr="000C2C82" w:rsidRDefault="002736CD" w:rsidP="00C15349">
            <w:pPr>
              <w:rPr>
                <w:rFonts w:ascii="Arial" w:eastAsia="Times New Roman" w:hAnsi="Arial" w:cs="Arial"/>
                <w:sz w:val="22"/>
                <w:szCs w:val="22"/>
                <w:lang w:eastAsia="en-GB"/>
              </w:rPr>
            </w:pPr>
          </w:p>
          <w:p w14:paraId="40CB6552" w14:textId="4E88720A" w:rsidR="00013419" w:rsidRPr="000C2C82" w:rsidRDefault="00C15349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D</w:t>
            </w:r>
            <w:r w:rsidR="00D82473" w:rsidRPr="000C2C82">
              <w:rPr>
                <w:rFonts w:ascii="Arial" w:hAnsi="Arial" w:cs="Arial"/>
              </w:rPr>
              <w:t>evelop</w:t>
            </w:r>
            <w:r w:rsidRPr="000C2C82">
              <w:rPr>
                <w:rFonts w:ascii="Arial" w:hAnsi="Arial" w:cs="Arial"/>
              </w:rPr>
              <w:t>s</w:t>
            </w:r>
            <w:r w:rsidR="00D82473" w:rsidRPr="000C2C82">
              <w:rPr>
                <w:rFonts w:ascii="Arial" w:hAnsi="Arial" w:cs="Arial"/>
              </w:rPr>
              <w:t xml:space="preserve"> a one page profile so the child does not keep having to tell their story over and over again</w:t>
            </w:r>
          </w:p>
        </w:tc>
        <w:tc>
          <w:tcPr>
            <w:tcW w:w="2768" w:type="dxa"/>
            <w:tcBorders>
              <w:top w:val="single" w:sz="6" w:space="0" w:color="7030A0"/>
            </w:tcBorders>
            <w:vAlign w:val="center"/>
          </w:tcPr>
          <w:p w14:paraId="48962463" w14:textId="77777777" w:rsidR="0001341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One page profiles</w:t>
            </w:r>
          </w:p>
          <w:p w14:paraId="50513A5E" w14:textId="72330E39" w:rsidR="00C15349" w:rsidRPr="000C2C82" w:rsidRDefault="00C15349" w:rsidP="00C15349">
            <w:pPr>
              <w:rPr>
                <w:rFonts w:ascii="Arial" w:hAnsi="Arial" w:cs="Arial"/>
              </w:rPr>
            </w:pPr>
          </w:p>
          <w:p w14:paraId="597E4CC0" w14:textId="77777777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Before health checks</w:t>
            </w:r>
          </w:p>
          <w:p w14:paraId="5D533E82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00665A79" w14:textId="600CF51E" w:rsidR="00C15349" w:rsidRPr="000C2C82" w:rsidRDefault="00471EAB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</w:t>
            </w:r>
            <w:r w:rsidR="00C15349" w:rsidRPr="000C2C82">
              <w:rPr>
                <w:rFonts w:ascii="Arial" w:hAnsi="Arial" w:cs="Arial"/>
              </w:rPr>
              <w:t>ssessments</w:t>
            </w:r>
          </w:p>
          <w:p w14:paraId="71A9918C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35965570" w14:textId="77777777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 xml:space="preserve">Statutory visits </w:t>
            </w:r>
          </w:p>
          <w:p w14:paraId="635889F8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6566BA85" w14:textId="4140E000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All other meetings and reviews</w:t>
            </w:r>
          </w:p>
        </w:tc>
      </w:tr>
      <w:tr w:rsidR="002736CD" w14:paraId="5AFAA657" w14:textId="77777777" w:rsidTr="00B06A5C">
        <w:trPr>
          <w:trHeight w:val="3543"/>
        </w:trPr>
        <w:tc>
          <w:tcPr>
            <w:tcW w:w="1976" w:type="dxa"/>
            <w:tcBorders>
              <w:right w:val="single" w:sz="6" w:space="0" w:color="7030A0"/>
            </w:tcBorders>
            <w:vAlign w:val="center"/>
          </w:tcPr>
          <w:p w14:paraId="10E46857" w14:textId="6E3887F7" w:rsidR="00013419" w:rsidRDefault="00D82473" w:rsidP="00131487">
            <w:pPr>
              <w:jc w:val="center"/>
              <w:rPr>
                <w:rFonts w:ascii="Source Sans Pro" w:hAnsi="Source Sans Pro"/>
              </w:rPr>
            </w:pPr>
            <w:r w:rsidRPr="00D82473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09C513A8" wp14:editId="0BB69690">
                  <wp:extent cx="1134745" cy="1002798"/>
                  <wp:effectExtent l="0" t="0" r="0" b="63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891" cy="1011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left w:val="single" w:sz="6" w:space="0" w:color="7030A0"/>
            </w:tcBorders>
            <w:vAlign w:val="center"/>
          </w:tcPr>
          <w:p w14:paraId="7F373804" w14:textId="42D6D991" w:rsidR="00C15349" w:rsidRPr="000C2C82" w:rsidRDefault="00C15349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Understanding the child’s learning preferences and the academic support they need</w:t>
            </w:r>
          </w:p>
          <w:p w14:paraId="47656B3D" w14:textId="77777777" w:rsidR="00C15349" w:rsidRPr="000C2C82" w:rsidRDefault="00C15349" w:rsidP="00C15349">
            <w:pPr>
              <w:rPr>
                <w:rFonts w:ascii="Arial" w:hAnsi="Arial" w:cs="Arial"/>
              </w:rPr>
            </w:pPr>
          </w:p>
          <w:p w14:paraId="39FA4327" w14:textId="71DC4628" w:rsidR="00013419" w:rsidRPr="000C2C82" w:rsidRDefault="00C15349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Understanding how they feel at school and to embed the child’s voice into education planning</w:t>
            </w:r>
          </w:p>
        </w:tc>
        <w:tc>
          <w:tcPr>
            <w:tcW w:w="2768" w:type="dxa"/>
            <w:vAlign w:val="center"/>
          </w:tcPr>
          <w:p w14:paraId="31E1EC27" w14:textId="77777777" w:rsidR="0001341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Education, health and care plans</w:t>
            </w:r>
          </w:p>
          <w:p w14:paraId="52335B6E" w14:textId="1747725D" w:rsidR="00C15349" w:rsidRPr="000C2C82" w:rsidRDefault="00C15349" w:rsidP="00C15349">
            <w:pPr>
              <w:rPr>
                <w:rFonts w:ascii="Arial" w:hAnsi="Arial" w:cs="Arial"/>
              </w:rPr>
            </w:pPr>
          </w:p>
          <w:p w14:paraId="6E0FA9E7" w14:textId="77777777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Education planning</w:t>
            </w:r>
          </w:p>
          <w:p w14:paraId="69F5E6F2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76553AB8" w14:textId="29152AA8" w:rsidR="00C15349" w:rsidRPr="000C2C82" w:rsidRDefault="00471EAB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</w:t>
            </w:r>
            <w:r w:rsidR="00C15349" w:rsidRPr="000C2C82">
              <w:rPr>
                <w:rFonts w:ascii="Arial" w:hAnsi="Arial" w:cs="Arial"/>
              </w:rPr>
              <w:t>ssessments</w:t>
            </w:r>
          </w:p>
          <w:p w14:paraId="3EBA9862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1774C50A" w14:textId="77777777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 xml:space="preserve">Statutory visits </w:t>
            </w:r>
          </w:p>
          <w:p w14:paraId="75B7D783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1117D95E" w14:textId="28D3B65A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All other meetings and reviews</w:t>
            </w:r>
          </w:p>
        </w:tc>
      </w:tr>
    </w:tbl>
    <w:p w14:paraId="71080997" w14:textId="77777777" w:rsidR="00E76795" w:rsidRDefault="00E76795">
      <w:pPr>
        <w:rPr>
          <w:rFonts w:ascii="Source Sans Pro" w:hAnsi="Source Sans Pro"/>
        </w:rPr>
      </w:pPr>
    </w:p>
    <w:p w14:paraId="2B1C54BE" w14:textId="5A89BC42" w:rsidR="00D82473" w:rsidRDefault="004803E0">
      <w:pPr>
        <w:rPr>
          <w:rFonts w:ascii="Source Sans Pro" w:hAnsi="Source Sans Pro"/>
        </w:rPr>
      </w:pPr>
      <w:r>
        <w:rPr>
          <w:rFonts w:ascii="Source Sans Pro" w:hAnsi="Source Sans Pro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244DE15" wp14:editId="67CD1283">
                <wp:simplePos x="0" y="0"/>
                <wp:positionH relativeFrom="margin">
                  <wp:align>center</wp:align>
                </wp:positionH>
                <wp:positionV relativeFrom="paragraph">
                  <wp:posOffset>-74295</wp:posOffset>
                </wp:positionV>
                <wp:extent cx="4152900" cy="850900"/>
                <wp:effectExtent l="12700" t="12700" r="12700" b="1270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850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423DA9D9" w14:textId="2792CB24" w:rsidR="004803E0" w:rsidRPr="000C2C82" w:rsidRDefault="004803E0" w:rsidP="004803E0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C2C82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Using Express in direct work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4DE15" id="Text Box 5" o:spid="_x0000_s1032" type="#_x0000_t202" style="position:absolute;margin-left:0;margin-top:-5.85pt;width:327pt;height:67pt;z-index:2517094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" fillcolor="white [3201]" strokecolor="#7030a0" strokeweight="2.25pt">
                <v:textbox>
                  <w:txbxContent>
                    <w:p w14:paraId="423DA9D9" w14:textId="2792CB24" w:rsidR="004803E0" w:rsidRPr="000C2C82" w:rsidRDefault="004803E0" w:rsidP="004803E0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0C2C82">
                        <w:rPr>
                          <w:rFonts w:ascii="Arial" w:hAnsi="Arial" w:cs="Arial"/>
                          <w:sz w:val="36"/>
                          <w:szCs w:val="36"/>
                        </w:rPr>
                        <w:t>Using Express in direct work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4871D7" w14:textId="3B422461" w:rsidR="00D82473" w:rsidRDefault="00D82473">
      <w:pPr>
        <w:rPr>
          <w:rFonts w:ascii="Source Sans Pro" w:hAnsi="Source Sans Pro"/>
        </w:rPr>
      </w:pPr>
    </w:p>
    <w:p w14:paraId="27510A8C" w14:textId="103445D5" w:rsidR="00D82473" w:rsidRDefault="00D82473">
      <w:pPr>
        <w:rPr>
          <w:rFonts w:ascii="Source Sans Pro" w:hAnsi="Source Sans Pro"/>
        </w:rPr>
      </w:pPr>
    </w:p>
    <w:p w14:paraId="1FA5967D" w14:textId="77777777" w:rsidR="00D82473" w:rsidRDefault="00D82473">
      <w:pPr>
        <w:rPr>
          <w:rFonts w:ascii="Source Sans Pro" w:hAnsi="Source Sans Pro"/>
        </w:rPr>
      </w:pPr>
    </w:p>
    <w:p w14:paraId="03DAAFD6" w14:textId="7798670D" w:rsidR="00D82473" w:rsidRDefault="00D82473">
      <w:pPr>
        <w:rPr>
          <w:rFonts w:ascii="Source Sans Pro" w:hAnsi="Source Sans Pro"/>
        </w:rPr>
      </w:pPr>
    </w:p>
    <w:tbl>
      <w:tblPr>
        <w:tblStyle w:val="TableGrid"/>
        <w:tblW w:w="751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03"/>
        <w:gridCol w:w="2757"/>
        <w:gridCol w:w="2753"/>
      </w:tblGrid>
      <w:tr w:rsidR="00D82473" w14:paraId="23568053" w14:textId="77777777" w:rsidTr="00B06A5C">
        <w:tc>
          <w:tcPr>
            <w:tcW w:w="1976" w:type="dxa"/>
            <w:tcBorders>
              <w:bottom w:val="single" w:sz="6" w:space="0" w:color="7030A0"/>
            </w:tcBorders>
            <w:vAlign w:val="center"/>
          </w:tcPr>
          <w:p w14:paraId="69D10F31" w14:textId="77777777" w:rsidR="00D82473" w:rsidRPr="005C6A70" w:rsidRDefault="00D82473" w:rsidP="00131487">
            <w:pPr>
              <w:jc w:val="center"/>
              <w:rPr>
                <w:rFonts w:ascii="Source Sans Pro" w:hAnsi="Source Sans Pro"/>
                <w:noProof/>
              </w:rPr>
            </w:pPr>
            <w:r w:rsidRPr="00013419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2C56E488" wp14:editId="1C8A11A5">
                  <wp:extent cx="1109387" cy="576000"/>
                  <wp:effectExtent l="0" t="0" r="0" b="0"/>
                  <wp:docPr id="53" name="Picture 53" descr="Tex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Text&#10;&#10;Description automatically generated with low confidence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87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bottom w:val="single" w:sz="6" w:space="0" w:color="7030A0"/>
            </w:tcBorders>
            <w:vAlign w:val="center"/>
          </w:tcPr>
          <w:p w14:paraId="1440BCD8" w14:textId="77777777" w:rsidR="00D82473" w:rsidRPr="000C2C82" w:rsidRDefault="00D82473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What is this for?</w:t>
            </w:r>
          </w:p>
        </w:tc>
        <w:tc>
          <w:tcPr>
            <w:tcW w:w="2768" w:type="dxa"/>
            <w:tcBorders>
              <w:bottom w:val="single" w:sz="6" w:space="0" w:color="7030A0"/>
            </w:tcBorders>
            <w:vAlign w:val="center"/>
          </w:tcPr>
          <w:p w14:paraId="12996F7B" w14:textId="77777777" w:rsidR="00D82473" w:rsidRPr="000C2C82" w:rsidRDefault="00D82473" w:rsidP="00131487">
            <w:pPr>
              <w:jc w:val="center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  <w:b/>
                <w:bCs/>
                <w:sz w:val="28"/>
                <w:szCs w:val="28"/>
              </w:rPr>
              <w:t>When is this used?</w:t>
            </w:r>
          </w:p>
        </w:tc>
      </w:tr>
      <w:tr w:rsidR="00D82473" w14:paraId="304ACE27" w14:textId="77777777" w:rsidTr="00B06A5C">
        <w:trPr>
          <w:trHeight w:val="3543"/>
        </w:trPr>
        <w:tc>
          <w:tcPr>
            <w:tcW w:w="1976" w:type="dxa"/>
            <w:tcBorders>
              <w:top w:val="single" w:sz="6" w:space="0" w:color="7030A0"/>
              <w:right w:val="single" w:sz="6" w:space="0" w:color="7030A0"/>
            </w:tcBorders>
            <w:vAlign w:val="center"/>
          </w:tcPr>
          <w:p w14:paraId="4885C44C" w14:textId="2BD8AD91" w:rsidR="00D82473" w:rsidRDefault="00D82473" w:rsidP="00131487">
            <w:pPr>
              <w:jc w:val="center"/>
              <w:rPr>
                <w:rFonts w:ascii="Source Sans Pro" w:hAnsi="Source Sans Pro"/>
              </w:rPr>
            </w:pPr>
            <w:r w:rsidRPr="00D82473">
              <w:rPr>
                <w:rFonts w:ascii="Source Sans Pro" w:hAnsi="Source Sans Pro"/>
                <w:noProof/>
                <w:lang w:eastAsia="en-GB"/>
              </w:rPr>
              <w:lastRenderedPageBreak/>
              <w:drawing>
                <wp:inline distT="0" distB="0" distL="0" distR="0" wp14:anchorId="32876B7E" wp14:editId="1C4AA8A6">
                  <wp:extent cx="1135313" cy="10033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005" cy="1034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top w:val="single" w:sz="6" w:space="0" w:color="7030A0"/>
              <w:left w:val="single" w:sz="6" w:space="0" w:color="7030A0"/>
            </w:tcBorders>
            <w:vAlign w:val="center"/>
          </w:tcPr>
          <w:p w14:paraId="7E677A23" w14:textId="77777777" w:rsidR="00C15349" w:rsidRPr="000C2C82" w:rsidRDefault="00C15349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Understanding how the child feels about their health and visits to health care professionals</w:t>
            </w:r>
          </w:p>
          <w:p w14:paraId="526C0110" w14:textId="77777777" w:rsidR="00C15349" w:rsidRPr="000C2C82" w:rsidRDefault="00C15349" w:rsidP="00C15349">
            <w:pPr>
              <w:rPr>
                <w:rFonts w:ascii="Arial" w:hAnsi="Arial" w:cs="Arial"/>
              </w:rPr>
            </w:pPr>
          </w:p>
          <w:p w14:paraId="4EC870C6" w14:textId="1C507456" w:rsidR="00D82473" w:rsidRPr="000C2C82" w:rsidRDefault="00C15349" w:rsidP="000C2C82">
            <w:pPr>
              <w:numPr>
                <w:ilvl w:val="0"/>
                <w:numId w:val="2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Explore any worries the child has about their health and understand their behaviours better</w:t>
            </w:r>
          </w:p>
        </w:tc>
        <w:tc>
          <w:tcPr>
            <w:tcW w:w="2768" w:type="dxa"/>
            <w:tcBorders>
              <w:top w:val="single" w:sz="6" w:space="0" w:color="7030A0"/>
            </w:tcBorders>
            <w:vAlign w:val="center"/>
          </w:tcPr>
          <w:p w14:paraId="67C853A3" w14:textId="69DD14B3" w:rsidR="00D82473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Before health checks</w:t>
            </w:r>
          </w:p>
          <w:p w14:paraId="616FFDAD" w14:textId="77777777" w:rsidR="00C15349" w:rsidRPr="000C2C82" w:rsidRDefault="00C15349" w:rsidP="00C15349">
            <w:pPr>
              <w:rPr>
                <w:rFonts w:ascii="Arial" w:hAnsi="Arial" w:cs="Arial"/>
              </w:rPr>
            </w:pPr>
          </w:p>
          <w:p w14:paraId="3813AB88" w14:textId="6E3DBE3A" w:rsidR="00C15349" w:rsidRPr="000C2C82" w:rsidRDefault="00471EAB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</w:t>
            </w:r>
            <w:r w:rsidR="00C15349" w:rsidRPr="000C2C82">
              <w:rPr>
                <w:rFonts w:ascii="Arial" w:hAnsi="Arial" w:cs="Arial"/>
              </w:rPr>
              <w:t>ssessments</w:t>
            </w:r>
          </w:p>
          <w:p w14:paraId="65A84869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03EED358" w14:textId="77777777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 xml:space="preserve">Statutory visits </w:t>
            </w:r>
          </w:p>
          <w:p w14:paraId="7C2E795C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7A9B3B9C" w14:textId="1DF2A693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All other meetings and reviews</w:t>
            </w:r>
          </w:p>
        </w:tc>
      </w:tr>
      <w:tr w:rsidR="00D82473" w14:paraId="7A97CB15" w14:textId="77777777" w:rsidTr="00B06A5C">
        <w:trPr>
          <w:trHeight w:val="3543"/>
        </w:trPr>
        <w:tc>
          <w:tcPr>
            <w:tcW w:w="1976" w:type="dxa"/>
            <w:tcBorders>
              <w:right w:val="single" w:sz="6" w:space="0" w:color="7030A0"/>
            </w:tcBorders>
            <w:vAlign w:val="center"/>
          </w:tcPr>
          <w:p w14:paraId="40D37906" w14:textId="13F921A6" w:rsidR="00D82473" w:rsidRDefault="00D82473" w:rsidP="00131487">
            <w:pPr>
              <w:jc w:val="center"/>
              <w:rPr>
                <w:rFonts w:ascii="Source Sans Pro" w:hAnsi="Source Sans Pro"/>
              </w:rPr>
            </w:pPr>
            <w:r w:rsidRPr="00D82473">
              <w:rPr>
                <w:rFonts w:ascii="Source Sans Pro" w:hAnsi="Source Sans Pro"/>
                <w:noProof/>
                <w:lang w:eastAsia="en-GB"/>
              </w:rPr>
              <w:drawing>
                <wp:inline distT="0" distB="0" distL="0" distR="0" wp14:anchorId="578CA0E4" wp14:editId="1F484C5C">
                  <wp:extent cx="1134000" cy="1002139"/>
                  <wp:effectExtent l="0" t="0" r="0" b="127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1002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tcBorders>
              <w:left w:val="single" w:sz="6" w:space="0" w:color="7030A0"/>
            </w:tcBorders>
            <w:vAlign w:val="center"/>
          </w:tcPr>
          <w:p w14:paraId="31629FD7" w14:textId="77777777" w:rsidR="00C15349" w:rsidRPr="000C2C82" w:rsidRDefault="00C15349" w:rsidP="000C2C82">
            <w:pPr>
              <w:numPr>
                <w:ilvl w:val="0"/>
                <w:numId w:val="2"/>
              </w:numPr>
              <w:ind w:left="360"/>
              <w:rPr>
                <w:rFonts w:ascii="Arial" w:eastAsia="Times New Roman" w:hAnsi="Arial" w:cs="Arial"/>
                <w:sz w:val="22"/>
                <w:szCs w:val="22"/>
                <w:lang w:eastAsia="en-GB"/>
              </w:rPr>
            </w:pPr>
            <w:r w:rsidRPr="000C2C82">
              <w:rPr>
                <w:rFonts w:ascii="Arial" w:hAnsi="Arial" w:cs="Arial"/>
              </w:rPr>
              <w:t xml:space="preserve">Exploring different aspects of a child’s life and the relationships they have </w:t>
            </w:r>
          </w:p>
          <w:p w14:paraId="5F1C59C9" w14:textId="77777777" w:rsidR="00C15349" w:rsidRPr="000C2C82" w:rsidRDefault="00C15349" w:rsidP="00C15349">
            <w:pPr>
              <w:rPr>
                <w:rFonts w:ascii="Arial" w:eastAsia="Times New Roman" w:hAnsi="Arial" w:cs="Arial"/>
                <w:sz w:val="22"/>
                <w:szCs w:val="22"/>
                <w:lang w:eastAsia="en-GB"/>
              </w:rPr>
            </w:pPr>
          </w:p>
          <w:p w14:paraId="0BD6A044" w14:textId="7E9AE853" w:rsidR="00D82473" w:rsidRPr="000C2C82" w:rsidRDefault="00C15349" w:rsidP="000C2C82">
            <w:pPr>
              <w:numPr>
                <w:ilvl w:val="0"/>
                <w:numId w:val="2"/>
              </w:numPr>
              <w:ind w:left="360"/>
              <w:rPr>
                <w:rFonts w:ascii="Arial" w:eastAsia="Times New Roman" w:hAnsi="Arial" w:cs="Arial"/>
                <w:sz w:val="22"/>
                <w:szCs w:val="22"/>
                <w:lang w:eastAsia="en-GB"/>
              </w:rPr>
            </w:pPr>
            <w:r w:rsidRPr="000C2C82">
              <w:rPr>
                <w:rFonts w:ascii="Arial" w:hAnsi="Arial" w:cs="Arial"/>
              </w:rPr>
              <w:t>Identifying safe-guarding concerns including where they feel safe or not and whether they have a trusted adult</w:t>
            </w:r>
            <w:r w:rsidRPr="000C2C82">
              <w:rPr>
                <w:rFonts w:ascii="Arial" w:eastAsia="Times New Roman" w:hAnsi="Arial" w:cs="Arial"/>
                <w:sz w:val="22"/>
                <w:szCs w:val="22"/>
                <w:lang w:eastAsia="en-GB"/>
              </w:rPr>
              <w:t xml:space="preserve"> </w:t>
            </w:r>
          </w:p>
        </w:tc>
        <w:tc>
          <w:tcPr>
            <w:tcW w:w="2768" w:type="dxa"/>
            <w:vAlign w:val="center"/>
          </w:tcPr>
          <w:p w14:paraId="592A0BDF" w14:textId="77777777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Before health checks</w:t>
            </w:r>
          </w:p>
          <w:p w14:paraId="3D164CEB" w14:textId="77777777" w:rsidR="00C15349" w:rsidRPr="000C2C82" w:rsidRDefault="00C15349" w:rsidP="00C15349">
            <w:pPr>
              <w:rPr>
                <w:rFonts w:ascii="Arial" w:hAnsi="Arial" w:cs="Arial"/>
              </w:rPr>
            </w:pPr>
          </w:p>
          <w:p w14:paraId="1B91A439" w14:textId="505E97FC" w:rsidR="00C15349" w:rsidRPr="000C2C82" w:rsidRDefault="00471EAB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</w:t>
            </w:r>
            <w:r w:rsidR="00C15349" w:rsidRPr="000C2C82">
              <w:rPr>
                <w:rFonts w:ascii="Arial" w:hAnsi="Arial" w:cs="Arial"/>
              </w:rPr>
              <w:t>ssessments</w:t>
            </w:r>
          </w:p>
          <w:p w14:paraId="3D55D1CF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205EC765" w14:textId="77777777" w:rsidR="00C15349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 xml:space="preserve">Statutory visits </w:t>
            </w:r>
          </w:p>
          <w:p w14:paraId="6F143552" w14:textId="77777777" w:rsidR="00C15349" w:rsidRPr="000C2C82" w:rsidRDefault="00C15349" w:rsidP="00C15349">
            <w:pPr>
              <w:pStyle w:val="ListParagraph"/>
              <w:rPr>
                <w:rFonts w:ascii="Arial" w:hAnsi="Arial" w:cs="Arial"/>
              </w:rPr>
            </w:pPr>
          </w:p>
          <w:p w14:paraId="43CF1650" w14:textId="754E7D80" w:rsidR="00D82473" w:rsidRPr="000C2C82" w:rsidRDefault="00C15349" w:rsidP="000C2C82">
            <w:pPr>
              <w:numPr>
                <w:ilvl w:val="0"/>
                <w:numId w:val="1"/>
              </w:numPr>
              <w:ind w:left="360"/>
              <w:rPr>
                <w:rFonts w:ascii="Arial" w:hAnsi="Arial" w:cs="Arial"/>
              </w:rPr>
            </w:pPr>
            <w:r w:rsidRPr="000C2C82">
              <w:rPr>
                <w:rFonts w:ascii="Arial" w:hAnsi="Arial" w:cs="Arial"/>
              </w:rPr>
              <w:t>All other meetings and reviews</w:t>
            </w:r>
          </w:p>
        </w:tc>
      </w:tr>
    </w:tbl>
    <w:p w14:paraId="2CB65469" w14:textId="77777777" w:rsidR="00D82473" w:rsidRDefault="00D82473">
      <w:pPr>
        <w:rPr>
          <w:rFonts w:ascii="Source Sans Pro" w:hAnsi="Source Sans Pro"/>
        </w:rPr>
      </w:pPr>
    </w:p>
    <w:sectPr w:rsidR="00D82473" w:rsidSect="001D2973">
      <w:footerReference w:type="even" r:id="rId23"/>
      <w:footerReference w:type="default" r:id="rId24"/>
      <w:pgSz w:w="8391" w:h="11906"/>
      <w:pgMar w:top="720" w:right="720" w:bottom="720" w:left="720" w:header="708" w:footer="708" w:gutter="0"/>
      <w:pgBorders w:offsetFrom="page">
        <w:top w:val="single" w:sz="18" w:space="15" w:color="00B050"/>
        <w:left w:val="single" w:sz="18" w:space="15" w:color="00B050"/>
        <w:bottom w:val="single" w:sz="18" w:space="15" w:color="00B050"/>
        <w:right w:val="single" w:sz="18" w:space="15" w:color="00B05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A97678" w14:textId="77777777" w:rsidR="006317D7" w:rsidRDefault="006317D7" w:rsidP="004C3A27">
      <w:r>
        <w:separator/>
      </w:r>
    </w:p>
  </w:endnote>
  <w:endnote w:type="continuationSeparator" w:id="0">
    <w:p w14:paraId="5D7396FC" w14:textId="77777777" w:rsidR="006317D7" w:rsidRDefault="006317D7" w:rsidP="004C3A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ource Sans Pro">
    <w:altName w:val="Cambria Math"/>
    <w:charset w:val="00"/>
    <w:family w:val="swiss"/>
    <w:pitch w:val="variable"/>
    <w:sig w:usb0="600002F7" w:usb1="02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77321204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B9B7B59" w14:textId="455F6CB6" w:rsidR="001D2973" w:rsidRDefault="001D2973" w:rsidP="00A432E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982D7BF" w14:textId="77777777" w:rsidR="001D2973" w:rsidRDefault="001D2973" w:rsidP="001D297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33688776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D2F0124" w14:textId="68E476CB" w:rsidR="001D2973" w:rsidRDefault="001D2973" w:rsidP="00A432E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0C2C82">
          <w:rPr>
            <w:rStyle w:val="PageNumber"/>
            <w:noProof/>
          </w:rPr>
          <w:t>9</w:t>
        </w:r>
        <w:r>
          <w:rPr>
            <w:rStyle w:val="PageNumber"/>
          </w:rPr>
          <w:fldChar w:fldCharType="end"/>
        </w:r>
      </w:p>
    </w:sdtContent>
  </w:sdt>
  <w:p w14:paraId="7B665FFF" w14:textId="46D366DC" w:rsidR="004C3A27" w:rsidRPr="009C4B3B" w:rsidRDefault="004C3A27" w:rsidP="001D2973">
    <w:pPr>
      <w:pStyle w:val="Footer"/>
      <w:ind w:right="360"/>
      <w:rPr>
        <w:rFonts w:ascii="Source Sans Pro" w:hAnsi="Source Sans Pro"/>
      </w:rPr>
    </w:pPr>
    <w:r w:rsidRPr="009C4B3B">
      <w:rPr>
        <w:rFonts w:ascii="Source Sans Pro" w:hAnsi="Source Sans Pro" w:cs="Calibri"/>
      </w:rPr>
      <w:t>©</w:t>
    </w:r>
    <w:r w:rsidRPr="009C4B3B">
      <w:rPr>
        <w:rFonts w:ascii="Source Sans Pro" w:hAnsi="Source Sans Pro"/>
      </w:rPr>
      <w:t>Mind Of My Own Ltd 202</w:t>
    </w:r>
    <w:r w:rsidR="00837012">
      <w:rPr>
        <w:rFonts w:ascii="Source Sans Pro" w:hAnsi="Source Sans Pro"/>
      </w:rPr>
      <w:t>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9E57F6" w14:textId="77777777" w:rsidR="006317D7" w:rsidRDefault="006317D7" w:rsidP="004C3A27">
      <w:r>
        <w:separator/>
      </w:r>
    </w:p>
  </w:footnote>
  <w:footnote w:type="continuationSeparator" w:id="0">
    <w:p w14:paraId="78BF50BF" w14:textId="77777777" w:rsidR="006317D7" w:rsidRDefault="006317D7" w:rsidP="004C3A2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63459A"/>
    <w:multiLevelType w:val="multilevel"/>
    <w:tmpl w:val="DEF62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821AFF"/>
    <w:multiLevelType w:val="hybridMultilevel"/>
    <w:tmpl w:val="AED21D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3A7E7584" w:tentative="1">
      <w:start w:val="1"/>
      <w:numFmt w:val="bullet"/>
      <w:lvlText w:val="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B56742E" w:tentative="1">
      <w:start w:val="1"/>
      <w:numFmt w:val="bullet"/>
      <w:lvlText w:val="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AE4AAA4" w:tentative="1">
      <w:start w:val="1"/>
      <w:numFmt w:val="bullet"/>
      <w:lvlText w:val="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024C920" w:tentative="1">
      <w:start w:val="1"/>
      <w:numFmt w:val="bullet"/>
      <w:lvlText w:val="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66C7696" w:tentative="1">
      <w:start w:val="1"/>
      <w:numFmt w:val="bullet"/>
      <w:lvlText w:val="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98BDB6" w:tentative="1">
      <w:start w:val="1"/>
      <w:numFmt w:val="bullet"/>
      <w:lvlText w:val="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B28E754" w:tentative="1">
      <w:start w:val="1"/>
      <w:numFmt w:val="bullet"/>
      <w:lvlText w:val="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71E1C86" w:tentative="1">
      <w:start w:val="1"/>
      <w:numFmt w:val="bullet"/>
      <w:lvlText w:val="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F33696"/>
    <w:multiLevelType w:val="hybridMultilevel"/>
    <w:tmpl w:val="FC7A904E"/>
    <w:lvl w:ilvl="0" w:tplc="865AB602">
      <w:numFmt w:val="bullet"/>
      <w:lvlText w:val="-"/>
      <w:lvlJc w:val="left"/>
      <w:pPr>
        <w:ind w:left="720" w:hanging="360"/>
      </w:pPr>
      <w:rPr>
        <w:rFonts w:ascii="Source Sans Pro" w:eastAsiaTheme="minorHAnsi" w:hAnsi="Source Sans Pro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9B3659"/>
    <w:multiLevelType w:val="hybridMultilevel"/>
    <w:tmpl w:val="8C506E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BC4967"/>
    <w:multiLevelType w:val="hybridMultilevel"/>
    <w:tmpl w:val="64A0E322"/>
    <w:lvl w:ilvl="0" w:tplc="23667800">
      <w:start w:val="1"/>
      <w:numFmt w:val="bullet"/>
      <w:lvlText w:val="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7E7584" w:tentative="1">
      <w:start w:val="1"/>
      <w:numFmt w:val="bullet"/>
      <w:lvlText w:val="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B56742E" w:tentative="1">
      <w:start w:val="1"/>
      <w:numFmt w:val="bullet"/>
      <w:lvlText w:val="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AE4AAA4" w:tentative="1">
      <w:start w:val="1"/>
      <w:numFmt w:val="bullet"/>
      <w:lvlText w:val="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024C920" w:tentative="1">
      <w:start w:val="1"/>
      <w:numFmt w:val="bullet"/>
      <w:lvlText w:val="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66C7696" w:tentative="1">
      <w:start w:val="1"/>
      <w:numFmt w:val="bullet"/>
      <w:lvlText w:val="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98BDB6" w:tentative="1">
      <w:start w:val="1"/>
      <w:numFmt w:val="bullet"/>
      <w:lvlText w:val="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B28E754" w:tentative="1">
      <w:start w:val="1"/>
      <w:numFmt w:val="bullet"/>
      <w:lvlText w:val="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71E1C86" w:tentative="1">
      <w:start w:val="1"/>
      <w:numFmt w:val="bullet"/>
      <w:lvlText w:val="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8559E7"/>
    <w:multiLevelType w:val="hybridMultilevel"/>
    <w:tmpl w:val="6EEA6B5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D86DA7"/>
    <w:multiLevelType w:val="hybridMultilevel"/>
    <w:tmpl w:val="3F5885D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56C221F2"/>
    <w:multiLevelType w:val="hybridMultilevel"/>
    <w:tmpl w:val="61264C3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22863F3"/>
    <w:multiLevelType w:val="hybridMultilevel"/>
    <w:tmpl w:val="796C99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F85695B"/>
    <w:multiLevelType w:val="hybridMultilevel"/>
    <w:tmpl w:val="149AA1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3A7E7584" w:tentative="1">
      <w:start w:val="1"/>
      <w:numFmt w:val="bullet"/>
      <w:lvlText w:val="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B56742E" w:tentative="1">
      <w:start w:val="1"/>
      <w:numFmt w:val="bullet"/>
      <w:lvlText w:val="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AE4AAA4" w:tentative="1">
      <w:start w:val="1"/>
      <w:numFmt w:val="bullet"/>
      <w:lvlText w:val="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024C920" w:tentative="1">
      <w:start w:val="1"/>
      <w:numFmt w:val="bullet"/>
      <w:lvlText w:val="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66C7696" w:tentative="1">
      <w:start w:val="1"/>
      <w:numFmt w:val="bullet"/>
      <w:lvlText w:val="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98BDB6" w:tentative="1">
      <w:start w:val="1"/>
      <w:numFmt w:val="bullet"/>
      <w:lvlText w:val="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B28E754" w:tentative="1">
      <w:start w:val="1"/>
      <w:numFmt w:val="bullet"/>
      <w:lvlText w:val="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71E1C86" w:tentative="1">
      <w:start w:val="1"/>
      <w:numFmt w:val="bullet"/>
      <w:lvlText w:val="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17066093">
    <w:abstractNumId w:val="4"/>
  </w:num>
  <w:num w:numId="2" w16cid:durableId="17705951">
    <w:abstractNumId w:val="9"/>
  </w:num>
  <w:num w:numId="3" w16cid:durableId="1450933930">
    <w:abstractNumId w:val="1"/>
  </w:num>
  <w:num w:numId="4" w16cid:durableId="247346202">
    <w:abstractNumId w:val="8"/>
  </w:num>
  <w:num w:numId="5" w16cid:durableId="1000354665">
    <w:abstractNumId w:val="2"/>
  </w:num>
  <w:num w:numId="6" w16cid:durableId="1172839172">
    <w:abstractNumId w:val="5"/>
  </w:num>
  <w:num w:numId="7" w16cid:durableId="229965848">
    <w:abstractNumId w:val="7"/>
  </w:num>
  <w:num w:numId="8" w16cid:durableId="641428190">
    <w:abstractNumId w:val="0"/>
  </w:num>
  <w:num w:numId="9" w16cid:durableId="520751217">
    <w:abstractNumId w:val="3"/>
  </w:num>
  <w:num w:numId="10" w16cid:durableId="1523854804">
    <w:abstractNumId w:val="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14EF"/>
    <w:rsid w:val="00001DB9"/>
    <w:rsid w:val="00005D4C"/>
    <w:rsid w:val="00013419"/>
    <w:rsid w:val="0001413E"/>
    <w:rsid w:val="00083957"/>
    <w:rsid w:val="000931D5"/>
    <w:rsid w:val="000A5A91"/>
    <w:rsid w:val="000B0534"/>
    <w:rsid w:val="000C2C82"/>
    <w:rsid w:val="000E0BE3"/>
    <w:rsid w:val="000E7802"/>
    <w:rsid w:val="0011621C"/>
    <w:rsid w:val="001307CF"/>
    <w:rsid w:val="0013595C"/>
    <w:rsid w:val="0015169B"/>
    <w:rsid w:val="001524A6"/>
    <w:rsid w:val="001700AC"/>
    <w:rsid w:val="00177875"/>
    <w:rsid w:val="001932E0"/>
    <w:rsid w:val="001D2973"/>
    <w:rsid w:val="001F179A"/>
    <w:rsid w:val="00202AB6"/>
    <w:rsid w:val="002175C7"/>
    <w:rsid w:val="00250D92"/>
    <w:rsid w:val="002736CD"/>
    <w:rsid w:val="002A33C2"/>
    <w:rsid w:val="00301FCC"/>
    <w:rsid w:val="00320B15"/>
    <w:rsid w:val="00351C47"/>
    <w:rsid w:val="00367CC0"/>
    <w:rsid w:val="003737F5"/>
    <w:rsid w:val="00375C19"/>
    <w:rsid w:val="0039503B"/>
    <w:rsid w:val="003A38E8"/>
    <w:rsid w:val="003B0E15"/>
    <w:rsid w:val="003C0B99"/>
    <w:rsid w:val="003C6B00"/>
    <w:rsid w:val="003D0CE8"/>
    <w:rsid w:val="003D121C"/>
    <w:rsid w:val="003E12C1"/>
    <w:rsid w:val="003E358E"/>
    <w:rsid w:val="003E57F0"/>
    <w:rsid w:val="00400974"/>
    <w:rsid w:val="00413079"/>
    <w:rsid w:val="00420743"/>
    <w:rsid w:val="00424971"/>
    <w:rsid w:val="0043688D"/>
    <w:rsid w:val="00446416"/>
    <w:rsid w:val="004671D6"/>
    <w:rsid w:val="00471EAB"/>
    <w:rsid w:val="0047627D"/>
    <w:rsid w:val="004803E0"/>
    <w:rsid w:val="00485360"/>
    <w:rsid w:val="00492380"/>
    <w:rsid w:val="004C3A27"/>
    <w:rsid w:val="004D5D1F"/>
    <w:rsid w:val="004D7A23"/>
    <w:rsid w:val="00510641"/>
    <w:rsid w:val="005275D9"/>
    <w:rsid w:val="005325B3"/>
    <w:rsid w:val="00561B4A"/>
    <w:rsid w:val="005804B3"/>
    <w:rsid w:val="00591B98"/>
    <w:rsid w:val="00594A3A"/>
    <w:rsid w:val="005C6A70"/>
    <w:rsid w:val="005D4660"/>
    <w:rsid w:val="005E5197"/>
    <w:rsid w:val="005F787D"/>
    <w:rsid w:val="0062501A"/>
    <w:rsid w:val="006317D7"/>
    <w:rsid w:val="00635AA0"/>
    <w:rsid w:val="0066141A"/>
    <w:rsid w:val="00677611"/>
    <w:rsid w:val="0068141F"/>
    <w:rsid w:val="006A52F0"/>
    <w:rsid w:val="006D44DC"/>
    <w:rsid w:val="00700668"/>
    <w:rsid w:val="0073664B"/>
    <w:rsid w:val="00741B50"/>
    <w:rsid w:val="00742E05"/>
    <w:rsid w:val="007601A3"/>
    <w:rsid w:val="00795E52"/>
    <w:rsid w:val="007B7FEB"/>
    <w:rsid w:val="007F2012"/>
    <w:rsid w:val="008053D8"/>
    <w:rsid w:val="00807A18"/>
    <w:rsid w:val="00837012"/>
    <w:rsid w:val="00857E80"/>
    <w:rsid w:val="00882051"/>
    <w:rsid w:val="00890C63"/>
    <w:rsid w:val="008A0DE9"/>
    <w:rsid w:val="008C0145"/>
    <w:rsid w:val="008C03AB"/>
    <w:rsid w:val="008F04E5"/>
    <w:rsid w:val="008F2BB8"/>
    <w:rsid w:val="0093084B"/>
    <w:rsid w:val="00940324"/>
    <w:rsid w:val="009512F5"/>
    <w:rsid w:val="009739B2"/>
    <w:rsid w:val="0097792F"/>
    <w:rsid w:val="00983271"/>
    <w:rsid w:val="009C3714"/>
    <w:rsid w:val="009C4B3B"/>
    <w:rsid w:val="009D075C"/>
    <w:rsid w:val="009E3390"/>
    <w:rsid w:val="00A050FC"/>
    <w:rsid w:val="00A314EF"/>
    <w:rsid w:val="00A32180"/>
    <w:rsid w:val="00A353C5"/>
    <w:rsid w:val="00A51267"/>
    <w:rsid w:val="00A966BF"/>
    <w:rsid w:val="00AC6F20"/>
    <w:rsid w:val="00AE607D"/>
    <w:rsid w:val="00B01405"/>
    <w:rsid w:val="00B03433"/>
    <w:rsid w:val="00B06A5C"/>
    <w:rsid w:val="00B24D19"/>
    <w:rsid w:val="00B25C7B"/>
    <w:rsid w:val="00B36441"/>
    <w:rsid w:val="00B52F4A"/>
    <w:rsid w:val="00B75309"/>
    <w:rsid w:val="00B8300C"/>
    <w:rsid w:val="00BA2A59"/>
    <w:rsid w:val="00BD6C9D"/>
    <w:rsid w:val="00BD7D58"/>
    <w:rsid w:val="00BF5713"/>
    <w:rsid w:val="00C15349"/>
    <w:rsid w:val="00C15BF9"/>
    <w:rsid w:val="00C24086"/>
    <w:rsid w:val="00C87AAE"/>
    <w:rsid w:val="00CB4178"/>
    <w:rsid w:val="00CC0394"/>
    <w:rsid w:val="00CD3339"/>
    <w:rsid w:val="00D044AC"/>
    <w:rsid w:val="00D13014"/>
    <w:rsid w:val="00D251CF"/>
    <w:rsid w:val="00D2643C"/>
    <w:rsid w:val="00D26ED1"/>
    <w:rsid w:val="00D30181"/>
    <w:rsid w:val="00D51835"/>
    <w:rsid w:val="00D63107"/>
    <w:rsid w:val="00D66CAA"/>
    <w:rsid w:val="00D82473"/>
    <w:rsid w:val="00D937B6"/>
    <w:rsid w:val="00DC79D3"/>
    <w:rsid w:val="00DD652A"/>
    <w:rsid w:val="00DE4129"/>
    <w:rsid w:val="00E3557E"/>
    <w:rsid w:val="00E36E6D"/>
    <w:rsid w:val="00E37700"/>
    <w:rsid w:val="00E52D05"/>
    <w:rsid w:val="00E6270F"/>
    <w:rsid w:val="00E76795"/>
    <w:rsid w:val="00EB1CAD"/>
    <w:rsid w:val="00EC2F13"/>
    <w:rsid w:val="00F032B0"/>
    <w:rsid w:val="00F07C7F"/>
    <w:rsid w:val="00F144A2"/>
    <w:rsid w:val="00F45CF7"/>
    <w:rsid w:val="00F57D2F"/>
    <w:rsid w:val="00F63910"/>
    <w:rsid w:val="00F844A6"/>
    <w:rsid w:val="00F95397"/>
    <w:rsid w:val="00FB0CA6"/>
    <w:rsid w:val="00FB1922"/>
    <w:rsid w:val="00FB6D25"/>
    <w:rsid w:val="00FE2599"/>
    <w:rsid w:val="00FE7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626A2F"/>
  <w15:chartTrackingRefBased/>
  <w15:docId w15:val="{989CCAF2-440C-4644-9399-936BC3F187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314E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C3A2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3A27"/>
  </w:style>
  <w:style w:type="paragraph" w:styleId="Footer">
    <w:name w:val="footer"/>
    <w:basedOn w:val="Normal"/>
    <w:link w:val="FooterChar"/>
    <w:uiPriority w:val="99"/>
    <w:unhideWhenUsed/>
    <w:rsid w:val="004C3A2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3A27"/>
  </w:style>
  <w:style w:type="paragraph" w:styleId="NormalWeb">
    <w:name w:val="Normal (Web)"/>
    <w:basedOn w:val="Normal"/>
    <w:uiPriority w:val="99"/>
    <w:semiHidden/>
    <w:unhideWhenUsed/>
    <w:rsid w:val="00C87AAE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ace-all-bold-hthree">
    <w:name w:val="ace-all-bold-hthree"/>
    <w:basedOn w:val="DefaultParagraphFont"/>
    <w:rsid w:val="00F032B0"/>
  </w:style>
  <w:style w:type="character" w:styleId="Hyperlink">
    <w:name w:val="Hyperlink"/>
    <w:basedOn w:val="DefaultParagraphFont"/>
    <w:uiPriority w:val="99"/>
    <w:unhideWhenUsed/>
    <w:rsid w:val="00F032B0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D6C9D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1D2973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01FC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97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63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67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78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9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12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55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0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0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47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627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432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86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96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19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219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1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942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79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59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743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73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03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23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17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82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727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48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08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367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9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5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74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965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70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6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02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07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45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1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98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537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32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1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8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73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66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12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015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45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4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913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23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77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08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045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85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71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91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7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044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4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6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993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00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534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445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38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62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40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956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418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87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41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57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41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37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72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73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96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9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634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372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88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63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72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0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87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28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70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40390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38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2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56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42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7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12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71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781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49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258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61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421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27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74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722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34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51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15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52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32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28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588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324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30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60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96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45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756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9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70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97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77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821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05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131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04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77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5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80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74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6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42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981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23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17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94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426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39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709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19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92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8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79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69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16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86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411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993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98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903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18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20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6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44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85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77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9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860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15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3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75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864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6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385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4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399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82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0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248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2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23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36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52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409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06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198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59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95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90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00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92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91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05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221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87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475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16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46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65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923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44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03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52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65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67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606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74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93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9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395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22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70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17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16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66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983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61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93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12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5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01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03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80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51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60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247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64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62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19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61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66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7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51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75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69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07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8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6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67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66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76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26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09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903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84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06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17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5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606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312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15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03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66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18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84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01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20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59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875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13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45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4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70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41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2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60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06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08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59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13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93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03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7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56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3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34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5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1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7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48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86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52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33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98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30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52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45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105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34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79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71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61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6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946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00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87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06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862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146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80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20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91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61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2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73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44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62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92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6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65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04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70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5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28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57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149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62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4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56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47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811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336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00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8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81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7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49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820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0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433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1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701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71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250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35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74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79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010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6335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04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54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8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776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90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718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513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3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781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66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67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54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32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34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83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92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40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1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78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26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09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19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77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79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83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00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19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35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8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1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72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7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09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9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84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28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1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543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973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43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596781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159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6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80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13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tiff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footer" Target="footer1.xml"/><Relationship Id="rId10" Type="http://schemas.openxmlformats.org/officeDocument/2006/relationships/hyperlink" Target="http://workers.mindofmyown.org.uk/" TargetMode="External"/><Relationship Id="rId19" Type="http://schemas.openxmlformats.org/officeDocument/2006/relationships/image" Target="media/image11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6.tiff"/><Relationship Id="rId22" Type="http://schemas.openxmlformats.org/officeDocument/2006/relationships/image" Target="media/image1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DB7EEBE-0CF7-4457-BEAD-2A47256FD2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635</Words>
  <Characters>3625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Yvonne Anderson</dc:creator>
  <cp:keywords/>
  <dc:description/>
  <cp:lastModifiedBy>Beverley Paterson</cp:lastModifiedBy>
  <cp:revision>4</cp:revision>
  <cp:lastPrinted>2021-02-25T13:08:00Z</cp:lastPrinted>
  <dcterms:created xsi:type="dcterms:W3CDTF">2022-10-25T11:13:00Z</dcterms:created>
  <dcterms:modified xsi:type="dcterms:W3CDTF">2024-11-13T14:54:00Z</dcterms:modified>
</cp:coreProperties>
</file>