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F551C" w14:textId="3E2E737B" w:rsidR="00C81728" w:rsidRPr="00DA28D9" w:rsidRDefault="00FC1D6B">
      <w:pPr>
        <w:rPr>
          <w:rFonts w:ascii="Arial Rounded MT Bold" w:hAnsi="Arial Rounded MT Bold"/>
          <w:bCs/>
          <w:sz w:val="28"/>
        </w:rPr>
      </w:pPr>
      <w:r w:rsidRPr="00DA28D9">
        <w:rPr>
          <w:rFonts w:ascii="Arial Rounded MT Bold" w:hAnsi="Arial Rounded MT Bold"/>
          <w:bCs/>
          <w:sz w:val="28"/>
        </w:rPr>
        <w:t xml:space="preserve">Public Law Outline and Child Protection </w:t>
      </w:r>
      <w:r w:rsidR="00DA28D9" w:rsidRPr="00DA28D9">
        <w:rPr>
          <w:rFonts w:ascii="Arial Rounded MT Bold" w:hAnsi="Arial Rounded MT Bold"/>
          <w:bCs/>
          <w:sz w:val="28"/>
        </w:rPr>
        <w:t>Flowchart</w:t>
      </w:r>
    </w:p>
    <w:p w14:paraId="0F20DB42" w14:textId="77777777" w:rsidR="0036275D" w:rsidRDefault="00D447E7"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2B6D324" wp14:editId="4ACEF49A">
                <wp:simplePos x="0" y="0"/>
                <wp:positionH relativeFrom="column">
                  <wp:posOffset>5071110</wp:posOffset>
                </wp:positionH>
                <wp:positionV relativeFrom="paragraph">
                  <wp:posOffset>16510</wp:posOffset>
                </wp:positionV>
                <wp:extent cx="4162425" cy="1009650"/>
                <wp:effectExtent l="0" t="0" r="2857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2425" cy="1009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7517E" w14:textId="77777777" w:rsidR="0049476D" w:rsidRPr="00A937DC" w:rsidRDefault="00FC1D6B" w:rsidP="00FC1D6B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</w:pPr>
                            <w:r w:rsidRPr="00A937DC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 xml:space="preserve">Strategy </w:t>
                            </w:r>
                            <w:r w:rsidR="0049476D" w:rsidRPr="00A937DC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D</w:t>
                            </w:r>
                            <w:r w:rsidRPr="00A937DC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 xml:space="preserve">iscussion and Section 47 Enquiries </w:t>
                            </w:r>
                          </w:p>
                          <w:p w14:paraId="406E1D39" w14:textId="77777777" w:rsidR="00FC1D6B" w:rsidRPr="00A937DC" w:rsidRDefault="006641C1" w:rsidP="00FC1D6B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A937DC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These substantiate</w:t>
                            </w:r>
                            <w:r w:rsidR="00FC1D6B" w:rsidRPr="00A937DC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concerns that the child is likely</w:t>
                            </w:r>
                            <w:r w:rsidRPr="00A937DC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to suffer / or is suffering </w:t>
                            </w:r>
                            <w:r w:rsidR="00FC1D6B" w:rsidRPr="00A937DC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significant harm</w:t>
                            </w:r>
                            <w:r w:rsidRPr="00A937DC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4A279C4" w14:textId="31D6BE3C" w:rsidR="00FC1D6B" w:rsidRPr="00A937DC" w:rsidRDefault="00F44A56" w:rsidP="00FC1D6B">
                            <w:pPr>
                              <w:spacing w:after="0" w:line="240" w:lineRule="auto"/>
                              <w:ind w:left="357"/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A937DC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Meeting will determine if CP Procedures are to be initiated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6D324" id="Rectangle 5" o:spid="_x0000_s1026" style="position:absolute;margin-left:399.3pt;margin-top:1.3pt;width:327.75pt;height:7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" fillcolor="#dbe5f1 [660]" strokecolor="#4f81bd [3204]" strokeweight="2pt">
                <v:textbox>
                  <w:txbxContent>
                    <w:p w14:paraId="3527517E" w14:textId="77777777" w:rsidR="0049476D" w:rsidRPr="00A937DC" w:rsidRDefault="00FC1D6B" w:rsidP="00FC1D6B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</w:pPr>
                      <w:r w:rsidRPr="00A937DC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 xml:space="preserve">Strategy </w:t>
                      </w:r>
                      <w:r w:rsidR="0049476D" w:rsidRPr="00A937DC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D</w:t>
                      </w:r>
                      <w:r w:rsidRPr="00A937DC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 xml:space="preserve">iscussion and Section 47 Enquiries </w:t>
                      </w:r>
                    </w:p>
                    <w:p w14:paraId="406E1D39" w14:textId="77777777" w:rsidR="00FC1D6B" w:rsidRPr="00A937DC" w:rsidRDefault="006641C1" w:rsidP="00FC1D6B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A937DC">
                        <w:rPr>
                          <w:rFonts w:ascii="Poppins" w:hAnsi="Poppins" w:cs="Poppins"/>
                          <w:sz w:val="18"/>
                          <w:szCs w:val="18"/>
                        </w:rPr>
                        <w:t>These substantiate</w:t>
                      </w:r>
                      <w:r w:rsidR="00FC1D6B" w:rsidRPr="00A937DC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concerns that the child is likely</w:t>
                      </w:r>
                      <w:r w:rsidRPr="00A937DC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to suffer / or is suffering </w:t>
                      </w:r>
                      <w:r w:rsidR="00FC1D6B" w:rsidRPr="00A937DC">
                        <w:rPr>
                          <w:rFonts w:ascii="Poppins" w:hAnsi="Poppins" w:cs="Poppins"/>
                          <w:sz w:val="18"/>
                          <w:szCs w:val="18"/>
                        </w:rPr>
                        <w:t>significant harm</w:t>
                      </w:r>
                      <w:r w:rsidRPr="00A937DC">
                        <w:rPr>
                          <w:rFonts w:ascii="Poppins" w:hAnsi="Poppins" w:cs="Poppins"/>
                          <w:sz w:val="18"/>
                          <w:szCs w:val="18"/>
                        </w:rPr>
                        <w:t>.</w:t>
                      </w:r>
                    </w:p>
                    <w:p w14:paraId="24A279C4" w14:textId="31D6BE3C" w:rsidR="00FC1D6B" w:rsidRPr="00A937DC" w:rsidRDefault="00F44A56" w:rsidP="00FC1D6B">
                      <w:pPr>
                        <w:spacing w:after="0" w:line="240" w:lineRule="auto"/>
                        <w:ind w:left="357"/>
                        <w:jc w:val="center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A937DC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Meeting will determine if CP Procedures are to be initiated </w:t>
                      </w:r>
                    </w:p>
                  </w:txbxContent>
                </v:textbox>
              </v:rect>
            </w:pict>
          </mc:Fallback>
        </mc:AlternateContent>
      </w:r>
      <w:r w:rsidR="00B967C6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08AA0B3" wp14:editId="6143A3F4">
                <wp:simplePos x="0" y="0"/>
                <wp:positionH relativeFrom="column">
                  <wp:posOffset>-320040</wp:posOffset>
                </wp:positionH>
                <wp:positionV relativeFrom="paragraph">
                  <wp:posOffset>26035</wp:posOffset>
                </wp:positionV>
                <wp:extent cx="1381125" cy="1000125"/>
                <wp:effectExtent l="0" t="0" r="28575" b="28575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100012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AC1CA" w14:textId="39D5AA39" w:rsidR="008A080D" w:rsidRPr="002964A3" w:rsidRDefault="008A080D" w:rsidP="008A080D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sz w:val="14"/>
                                <w:szCs w:val="18"/>
                              </w:rPr>
                            </w:pPr>
                            <w:r w:rsidRPr="002964A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Follow process for going to Court for </w:t>
                            </w:r>
                            <w:r w:rsidRPr="002964A3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 xml:space="preserve">Care Proceedings </w:t>
                            </w:r>
                            <w:r w:rsidRPr="002964A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if this is decided at </w:t>
                            </w:r>
                            <w:r w:rsidR="00F44A56" w:rsidRPr="002964A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Legal </w:t>
                            </w:r>
                            <w:r w:rsidR="0088305A" w:rsidRPr="002964A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Panel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AA0B3" id="Rectangle 50" o:spid="_x0000_s1027" style="position:absolute;margin-left:-25.2pt;margin-top:2.05pt;width:108.75pt;height:78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" fillcolor="#fcc" strokecolor="#c0504d [3205]" strokeweight="2pt">
                <v:textbox>
                  <w:txbxContent>
                    <w:p w14:paraId="373AC1CA" w14:textId="39D5AA39" w:rsidR="008A080D" w:rsidRPr="002964A3" w:rsidRDefault="008A080D" w:rsidP="008A080D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sz w:val="14"/>
                          <w:szCs w:val="18"/>
                        </w:rPr>
                      </w:pPr>
                      <w:r w:rsidRPr="002964A3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Follow process for going to Court for </w:t>
                      </w:r>
                      <w:r w:rsidRPr="002964A3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 xml:space="preserve">Care Proceedings </w:t>
                      </w:r>
                      <w:r w:rsidRPr="002964A3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if this is decided at </w:t>
                      </w:r>
                      <w:r w:rsidR="00F44A56" w:rsidRPr="002964A3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Legal </w:t>
                      </w:r>
                      <w:r w:rsidR="0088305A" w:rsidRPr="002964A3">
                        <w:rPr>
                          <w:rFonts w:ascii="Poppins" w:hAnsi="Poppins" w:cs="Poppins"/>
                          <w:sz w:val="18"/>
                          <w:szCs w:val="18"/>
                        </w:rPr>
                        <w:t>Panel</w:t>
                      </w:r>
                    </w:p>
                  </w:txbxContent>
                </v:textbox>
              </v:rect>
            </w:pict>
          </mc:Fallback>
        </mc:AlternateContent>
      </w:r>
    </w:p>
    <w:p w14:paraId="7A881C69" w14:textId="599B25AD" w:rsidR="00FC1D6B" w:rsidRDefault="00B24237"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379FFE82" wp14:editId="072F75ED">
                <wp:simplePos x="0" y="0"/>
                <wp:positionH relativeFrom="column">
                  <wp:posOffset>6722110</wp:posOffset>
                </wp:positionH>
                <wp:positionV relativeFrom="paragraph">
                  <wp:posOffset>8552181</wp:posOffset>
                </wp:positionV>
                <wp:extent cx="2828925" cy="2533650"/>
                <wp:effectExtent l="0" t="0" r="28575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2533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46FBA" w14:textId="4EC32253" w:rsidR="007F6DA5" w:rsidRPr="00B24237" w:rsidRDefault="002E6D1E" w:rsidP="007F6DA5">
                            <w:pPr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</w:pPr>
                            <w:r w:rsidRPr="00B24237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 xml:space="preserve">Information &amp; Resources </w:t>
                            </w:r>
                          </w:p>
                          <w:p w14:paraId="7843478E" w14:textId="27E5058B" w:rsidR="002E6D1E" w:rsidRPr="00B24237" w:rsidRDefault="002E6D1E" w:rsidP="007F6DA5">
                            <w:pPr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B24237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>This flowchart should be read and utilised in conjunction with:</w:t>
                            </w:r>
                          </w:p>
                          <w:p w14:paraId="1667320A" w14:textId="07AE7BD7" w:rsidR="002E6D1E" w:rsidRPr="00B24237" w:rsidRDefault="002E6D1E" w:rsidP="007F6DA5">
                            <w:pPr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B24237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>PLO Flowchart (insert link)</w:t>
                            </w:r>
                          </w:p>
                          <w:p w14:paraId="435215BB" w14:textId="1E86127D" w:rsidR="002E6D1E" w:rsidRPr="00B24237" w:rsidRDefault="002E6D1E" w:rsidP="007F6DA5">
                            <w:pPr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B24237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>PLO</w:t>
                            </w:r>
                            <w:r w:rsidR="002964A3" w:rsidRPr="00B24237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 Procedure &amp; Guidance</w:t>
                            </w:r>
                          </w:p>
                          <w:p w14:paraId="01566450" w14:textId="6F5D7540" w:rsidR="002964A3" w:rsidRPr="00B24237" w:rsidRDefault="002964A3" w:rsidP="007F6DA5">
                            <w:pPr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B24237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>Pre Proceedings Meeting Agenda &amp; Guidance</w:t>
                            </w:r>
                          </w:p>
                          <w:p w14:paraId="02E180F8" w14:textId="341FD931" w:rsidR="002964A3" w:rsidRPr="00B24237" w:rsidRDefault="002964A3" w:rsidP="007F6DA5">
                            <w:pPr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B24237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>Public Law Outline Briefing</w:t>
                            </w:r>
                          </w:p>
                          <w:p w14:paraId="44629C81" w14:textId="198F624D" w:rsidR="002964A3" w:rsidRPr="00B24237" w:rsidRDefault="00A937DC" w:rsidP="007F6DA5">
                            <w:pPr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B24237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Care Proceedings Flowchart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FFE82" id="Rectangle 13" o:spid="_x0000_s1028" style="position:absolute;margin-left:529.3pt;margin-top:673.4pt;width:222.75pt;height:199.5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" fillcolor="white [3201]" strokecolor="#8064a2 [3207]" strokeweight="2pt">
                <v:textbox>
                  <w:txbxContent>
                    <w:p w14:paraId="15A46FBA" w14:textId="4EC32253" w:rsidR="007F6DA5" w:rsidRPr="00B24237" w:rsidRDefault="002E6D1E" w:rsidP="007F6DA5">
                      <w:pPr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</w:pPr>
                      <w:r w:rsidRPr="00B24237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 xml:space="preserve">Information &amp; Resources </w:t>
                      </w:r>
                    </w:p>
                    <w:p w14:paraId="7843478E" w14:textId="27E5058B" w:rsidR="002E6D1E" w:rsidRPr="00B24237" w:rsidRDefault="002E6D1E" w:rsidP="007F6DA5">
                      <w:pPr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B24237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>This flowchart should be read and utilised in conjunction with:</w:t>
                      </w:r>
                    </w:p>
                    <w:p w14:paraId="1667320A" w14:textId="07AE7BD7" w:rsidR="002E6D1E" w:rsidRPr="00B24237" w:rsidRDefault="002E6D1E" w:rsidP="007F6DA5">
                      <w:pPr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B24237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>PLO Flowchart (insert link)</w:t>
                      </w:r>
                    </w:p>
                    <w:p w14:paraId="435215BB" w14:textId="1E86127D" w:rsidR="002E6D1E" w:rsidRPr="00B24237" w:rsidRDefault="002E6D1E" w:rsidP="007F6DA5">
                      <w:pPr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B24237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>PLO</w:t>
                      </w:r>
                      <w:r w:rsidR="002964A3" w:rsidRPr="00B24237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 Procedure &amp; Guidance</w:t>
                      </w:r>
                    </w:p>
                    <w:p w14:paraId="01566450" w14:textId="6F5D7540" w:rsidR="002964A3" w:rsidRPr="00B24237" w:rsidRDefault="002964A3" w:rsidP="007F6DA5">
                      <w:pPr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B24237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>Pre Proceedings Meeting Agenda &amp; Guidance</w:t>
                      </w:r>
                    </w:p>
                    <w:p w14:paraId="02E180F8" w14:textId="341FD931" w:rsidR="002964A3" w:rsidRPr="00B24237" w:rsidRDefault="002964A3" w:rsidP="007F6DA5">
                      <w:pPr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B24237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>Public Law Outline Briefing</w:t>
                      </w:r>
                    </w:p>
                    <w:p w14:paraId="44629C81" w14:textId="198F624D" w:rsidR="002964A3" w:rsidRPr="00B24237" w:rsidRDefault="00A937DC" w:rsidP="007F6DA5">
                      <w:pPr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B24237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Care Proceedings Flowchart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57A1482C" wp14:editId="230C8461">
                <wp:simplePos x="0" y="0"/>
                <wp:positionH relativeFrom="column">
                  <wp:posOffset>3604260</wp:posOffset>
                </wp:positionH>
                <wp:positionV relativeFrom="paragraph">
                  <wp:posOffset>11276330</wp:posOffset>
                </wp:positionV>
                <wp:extent cx="2619375" cy="723900"/>
                <wp:effectExtent l="0" t="0" r="28575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723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A75D77" w14:textId="77777777" w:rsidR="006378AE" w:rsidRPr="00B24237" w:rsidRDefault="006378AE" w:rsidP="006378AE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</w:pPr>
                            <w:r w:rsidRPr="00B24237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 xml:space="preserve">Child in Need </w:t>
                            </w:r>
                          </w:p>
                          <w:p w14:paraId="6BB996A3" w14:textId="77777777" w:rsidR="006378AE" w:rsidRPr="00B24237" w:rsidRDefault="00D312F8" w:rsidP="006378AE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B24237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Review the plan for the child as</w:t>
                            </w:r>
                            <w:r w:rsidR="006378AE" w:rsidRPr="00B24237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Child in Need meetings if this is the outcome</w:t>
                            </w:r>
                          </w:p>
                          <w:p w14:paraId="49D4E785" w14:textId="77777777" w:rsidR="006378AE" w:rsidRPr="008A080D" w:rsidRDefault="006378AE" w:rsidP="006378A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1482C" id="Rectangle 18" o:spid="_x0000_s1029" style="position:absolute;margin-left:283.8pt;margin-top:887.9pt;width:206.25pt;height:57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" fillcolor="#eaf1dd [662]" strokecolor="#9bbb59 [3206]" strokeweight="2pt">
                <v:textbox>
                  <w:txbxContent>
                    <w:p w14:paraId="6CA75D77" w14:textId="77777777" w:rsidR="006378AE" w:rsidRPr="00B24237" w:rsidRDefault="006378AE" w:rsidP="006378AE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</w:pPr>
                      <w:r w:rsidRPr="00B24237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 xml:space="preserve">Child in Need </w:t>
                      </w:r>
                    </w:p>
                    <w:p w14:paraId="6BB996A3" w14:textId="77777777" w:rsidR="006378AE" w:rsidRPr="00B24237" w:rsidRDefault="00D312F8" w:rsidP="006378AE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B24237">
                        <w:rPr>
                          <w:rFonts w:ascii="Poppins" w:hAnsi="Poppins" w:cs="Poppins"/>
                          <w:sz w:val="18"/>
                          <w:szCs w:val="18"/>
                        </w:rPr>
                        <w:t>Review the plan for the child as</w:t>
                      </w:r>
                      <w:r w:rsidR="006378AE" w:rsidRPr="00B24237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Child in Need meetings if this is the outcome</w:t>
                      </w:r>
                    </w:p>
                    <w:p w14:paraId="49D4E785" w14:textId="77777777" w:rsidR="006378AE" w:rsidRPr="008A080D" w:rsidRDefault="006378AE" w:rsidP="006378AE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F0013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5DE1A3F6" wp14:editId="1A1EC685">
                <wp:simplePos x="0" y="0"/>
                <wp:positionH relativeFrom="column">
                  <wp:posOffset>365760</wp:posOffset>
                </wp:positionH>
                <wp:positionV relativeFrom="paragraph">
                  <wp:posOffset>8456930</wp:posOffset>
                </wp:positionV>
                <wp:extent cx="2990850" cy="1409700"/>
                <wp:effectExtent l="0" t="0" r="19050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1409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DAA03" w14:textId="77777777" w:rsidR="001A0D85" w:rsidRPr="00B24237" w:rsidRDefault="001A0D85" w:rsidP="001A0D85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B24237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 xml:space="preserve">Pre-Proceedings </w:t>
                            </w:r>
                            <w:r w:rsidR="00061881" w:rsidRPr="00B24237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 xml:space="preserve">(PLO) </w:t>
                            </w:r>
                            <w:r w:rsidRPr="00B24237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Meeting</w:t>
                            </w:r>
                          </w:p>
                          <w:p w14:paraId="50266164" w14:textId="22B2F2EB" w:rsidR="00535EE6" w:rsidRPr="00B24237" w:rsidRDefault="001A0D85" w:rsidP="00B24237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 w:rsidRPr="00B24237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The meeting is held </w:t>
                            </w:r>
                            <w:r w:rsidR="00535EE6" w:rsidRPr="00B24237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within</w:t>
                            </w:r>
                            <w:r w:rsidR="002871FD" w:rsidRPr="00B24237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97CEF" w:rsidRPr="00B24237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ten working days</w:t>
                            </w:r>
                            <w:r w:rsidR="002871FD" w:rsidRPr="00B24237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E7322" w:rsidRPr="00B24237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of the Letter Before </w:t>
                            </w:r>
                            <w:r w:rsidR="00535EE6" w:rsidRPr="00B24237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Proceedings</w:t>
                            </w:r>
                            <w:r w:rsidR="00254091" w:rsidRPr="00B24237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being </w:t>
                            </w:r>
                            <w:r w:rsidR="002871FD" w:rsidRPr="00B24237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received by the parents.</w:t>
                            </w:r>
                            <w:r w:rsidR="00B24237" w:rsidRPr="00B24237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A48D3" w:rsidRPr="00B24237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The threshold concerns confirm</w:t>
                            </w:r>
                            <w:r w:rsidR="00535EE6" w:rsidRPr="00B24237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the ‘Bottom Line’ actions that must be addressed in the Child Protection Plan.</w:t>
                            </w:r>
                            <w:r w:rsidR="00997CEF" w:rsidRPr="00B24237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The Parenting Assessment schedule and safety plan are presented within this meeting, discussed and signed by all parties.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1A3F6" id="Rectangle 29" o:spid="_x0000_s1030" style="position:absolute;margin-left:28.8pt;margin-top:665.9pt;width:235.5pt;height:111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" fillcolor="white [3201]" strokecolor="#c0504d [3205]" strokeweight="2pt">
                <v:textbox>
                  <w:txbxContent>
                    <w:p w14:paraId="1A7DAA03" w14:textId="77777777" w:rsidR="001A0D85" w:rsidRPr="00B24237" w:rsidRDefault="001A0D85" w:rsidP="001A0D85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B24237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 xml:space="preserve">Pre-Proceedings </w:t>
                      </w:r>
                      <w:r w:rsidR="00061881" w:rsidRPr="00B24237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 xml:space="preserve">(PLO) </w:t>
                      </w:r>
                      <w:r w:rsidRPr="00B24237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Meeting</w:t>
                      </w:r>
                    </w:p>
                    <w:p w14:paraId="50266164" w14:textId="22B2F2EB" w:rsidR="00535EE6" w:rsidRPr="00B24237" w:rsidRDefault="001A0D85" w:rsidP="00B24237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 w:rsidRPr="00B24237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The meeting is held </w:t>
                      </w:r>
                      <w:r w:rsidR="00535EE6" w:rsidRPr="00B24237">
                        <w:rPr>
                          <w:rFonts w:ascii="Poppins" w:hAnsi="Poppins" w:cs="Poppins"/>
                          <w:sz w:val="16"/>
                          <w:szCs w:val="16"/>
                        </w:rPr>
                        <w:t>within</w:t>
                      </w:r>
                      <w:r w:rsidR="002871FD" w:rsidRPr="00B24237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</w:t>
                      </w:r>
                      <w:r w:rsidR="00997CEF" w:rsidRPr="00B24237">
                        <w:rPr>
                          <w:rFonts w:ascii="Poppins" w:hAnsi="Poppins" w:cs="Poppins"/>
                          <w:sz w:val="16"/>
                          <w:szCs w:val="16"/>
                        </w:rPr>
                        <w:t>ten working days</w:t>
                      </w:r>
                      <w:r w:rsidR="002871FD" w:rsidRPr="00B24237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</w:t>
                      </w:r>
                      <w:r w:rsidR="009E7322" w:rsidRPr="00B24237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of the Letter Before </w:t>
                      </w:r>
                      <w:r w:rsidR="00535EE6" w:rsidRPr="00B24237">
                        <w:rPr>
                          <w:rFonts w:ascii="Poppins" w:hAnsi="Poppins" w:cs="Poppins"/>
                          <w:sz w:val="16"/>
                          <w:szCs w:val="16"/>
                        </w:rPr>
                        <w:t>Proceedings</w:t>
                      </w:r>
                      <w:r w:rsidR="00254091" w:rsidRPr="00B24237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being </w:t>
                      </w:r>
                      <w:r w:rsidR="002871FD" w:rsidRPr="00B24237">
                        <w:rPr>
                          <w:rFonts w:ascii="Poppins" w:hAnsi="Poppins" w:cs="Poppins"/>
                          <w:sz w:val="16"/>
                          <w:szCs w:val="16"/>
                        </w:rPr>
                        <w:t>received by the parents.</w:t>
                      </w:r>
                      <w:r w:rsidR="00B24237" w:rsidRPr="00B24237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</w:t>
                      </w:r>
                      <w:r w:rsidR="006A48D3" w:rsidRPr="00B24237">
                        <w:rPr>
                          <w:rFonts w:ascii="Poppins" w:hAnsi="Poppins" w:cs="Poppins"/>
                          <w:sz w:val="16"/>
                          <w:szCs w:val="16"/>
                        </w:rPr>
                        <w:t>The threshold concerns confirm</w:t>
                      </w:r>
                      <w:r w:rsidR="00535EE6" w:rsidRPr="00B24237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the ‘Bottom Line’ actions that must be addressed in the Child Protection Plan.</w:t>
                      </w:r>
                      <w:r w:rsidR="00997CEF" w:rsidRPr="00B24237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The Parenting Assessment schedule and safety plan are presented within this meeting, discussed and signed by all parties.</w:t>
                      </w:r>
                    </w:p>
                  </w:txbxContent>
                </v:textbox>
              </v:rect>
            </w:pict>
          </mc:Fallback>
        </mc:AlternateContent>
      </w:r>
      <w:r w:rsidR="004F0013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522048" behindDoc="0" locked="0" layoutInCell="1" allowOverlap="1" wp14:anchorId="7FC9E33A" wp14:editId="282FC64D">
                <wp:simplePos x="0" y="0"/>
                <wp:positionH relativeFrom="column">
                  <wp:posOffset>365760</wp:posOffset>
                </wp:positionH>
                <wp:positionV relativeFrom="paragraph">
                  <wp:posOffset>6043930</wp:posOffset>
                </wp:positionV>
                <wp:extent cx="2962275" cy="901700"/>
                <wp:effectExtent l="0" t="0" r="28575" b="1270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901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EEFBE" w14:textId="26867D2C" w:rsidR="00F44A56" w:rsidRPr="004F0013" w:rsidRDefault="007C4143" w:rsidP="00050986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sz w:val="16"/>
                                <w:szCs w:val="16"/>
                              </w:rPr>
                            </w:pPr>
                            <w:r w:rsidRPr="004F0013">
                              <w:rPr>
                                <w:rFonts w:ascii="Poppins" w:hAnsi="Poppins" w:cs="Poppins"/>
                                <w:b/>
                                <w:sz w:val="16"/>
                                <w:szCs w:val="16"/>
                              </w:rPr>
                              <w:t>Letter Before Proceedings</w:t>
                            </w:r>
                          </w:p>
                          <w:p w14:paraId="0BBC7BA2" w14:textId="083D0EE0" w:rsidR="007C4143" w:rsidRPr="004F0013" w:rsidRDefault="00BA4267" w:rsidP="007C4143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 w:rsidRPr="004F0013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If SW and TM are recommending PLO the draft letter and 3 generational genogram is presented to panel. </w:t>
                            </w:r>
                            <w:r w:rsidR="006A48D3" w:rsidRPr="004F0013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The letter confirms the ‘Bottoms Line’ concerns.</w:t>
                            </w:r>
                            <w:r w:rsidR="007C4143" w:rsidRPr="004F0013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9E33A" id="Rectangle 26" o:spid="_x0000_s1031" style="position:absolute;margin-left:28.8pt;margin-top:475.9pt;width:233.25pt;height:71pt;z-index: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" fillcolor="white [3201]" strokecolor="#c0504d [3205]" strokeweight="2pt">
                <v:textbox>
                  <w:txbxContent>
                    <w:p w14:paraId="4B7EEFBE" w14:textId="26867D2C" w:rsidR="00F44A56" w:rsidRPr="004F0013" w:rsidRDefault="007C4143" w:rsidP="00050986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b/>
                          <w:sz w:val="16"/>
                          <w:szCs w:val="16"/>
                        </w:rPr>
                      </w:pPr>
                      <w:r w:rsidRPr="004F0013">
                        <w:rPr>
                          <w:rFonts w:ascii="Poppins" w:hAnsi="Poppins" w:cs="Poppins"/>
                          <w:b/>
                          <w:sz w:val="16"/>
                          <w:szCs w:val="16"/>
                        </w:rPr>
                        <w:t>Letter Before Proceedings</w:t>
                      </w:r>
                    </w:p>
                    <w:p w14:paraId="0BBC7BA2" w14:textId="083D0EE0" w:rsidR="007C4143" w:rsidRPr="004F0013" w:rsidRDefault="00BA4267" w:rsidP="007C4143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 w:rsidRPr="004F0013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If SW and TM are recommending PLO the draft letter and 3 generational genogram is presented to panel. </w:t>
                      </w:r>
                      <w:r w:rsidR="006A48D3" w:rsidRPr="004F0013">
                        <w:rPr>
                          <w:rFonts w:ascii="Poppins" w:hAnsi="Poppins" w:cs="Poppins"/>
                          <w:sz w:val="16"/>
                          <w:szCs w:val="16"/>
                        </w:rPr>
                        <w:t>The letter confirms the ‘Bottoms Line’ concerns.</w:t>
                      </w:r>
                      <w:r w:rsidR="007C4143" w:rsidRPr="004F0013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F0013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41466FD0" wp14:editId="727BBCE7">
                <wp:simplePos x="0" y="0"/>
                <wp:positionH relativeFrom="column">
                  <wp:posOffset>353060</wp:posOffset>
                </wp:positionH>
                <wp:positionV relativeFrom="paragraph">
                  <wp:posOffset>7028180</wp:posOffset>
                </wp:positionV>
                <wp:extent cx="2981325" cy="1295400"/>
                <wp:effectExtent l="0" t="0" r="28575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129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EE9D631" w14:textId="3C98677B" w:rsidR="003D1578" w:rsidRPr="004F0013" w:rsidRDefault="003D1578" w:rsidP="003D1578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</w:pPr>
                            <w:r w:rsidRPr="004F0013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Legal Planning Meeting (LPM)</w:t>
                            </w:r>
                          </w:p>
                          <w:p w14:paraId="1A4663A7" w14:textId="1CAC2A34" w:rsidR="003D1578" w:rsidRPr="004F0013" w:rsidRDefault="003D1578" w:rsidP="003D1578">
                            <w:pPr>
                              <w:spacing w:after="0" w:line="240" w:lineRule="auto"/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 w:rsidRPr="004F0013">
                              <w:rPr>
                                <w:rFonts w:ascii="Poppins" w:hAnsi="Poppins" w:cs="Poppins"/>
                                <w:sz w:val="14"/>
                                <w:szCs w:val="14"/>
                              </w:rPr>
                              <w:t>If approval is granted to enter PLO at panel, a date will be given by which a Legal Planning Meeting must be held</w:t>
                            </w:r>
                            <w:r w:rsidR="00997CEF" w:rsidRPr="004F0013">
                              <w:rPr>
                                <w:rFonts w:ascii="Poppins" w:hAnsi="Poppins" w:cs="Poppins"/>
                                <w:sz w:val="14"/>
                                <w:szCs w:val="14"/>
                              </w:rPr>
                              <w:t xml:space="preserve"> (within 10 working days)</w:t>
                            </w:r>
                            <w:r w:rsidRPr="004F0013">
                              <w:rPr>
                                <w:rFonts w:ascii="Poppins" w:hAnsi="Poppins" w:cs="Poppins"/>
                                <w:sz w:val="14"/>
                                <w:szCs w:val="14"/>
                              </w:rPr>
                              <w:t>. This meeting is attended by the TM, S</w:t>
                            </w:r>
                            <w:r w:rsidR="00C01E91" w:rsidRPr="004F0013">
                              <w:rPr>
                                <w:rFonts w:ascii="Poppins" w:hAnsi="Poppins" w:cs="Poppins"/>
                                <w:sz w:val="14"/>
                                <w:szCs w:val="14"/>
                              </w:rPr>
                              <w:t xml:space="preserve">W and LA solicitor. The meeting </w:t>
                            </w:r>
                            <w:r w:rsidR="00202B23" w:rsidRPr="004F0013">
                              <w:rPr>
                                <w:rFonts w:ascii="Poppins" w:hAnsi="Poppins" w:cs="Poppins"/>
                                <w:sz w:val="14"/>
                                <w:szCs w:val="14"/>
                              </w:rPr>
                              <w:t>refines and agrees the content of the Letter Before Proceedings</w:t>
                            </w:r>
                            <w:r w:rsidR="00C01E91" w:rsidRPr="004F0013">
                              <w:rPr>
                                <w:rFonts w:ascii="Poppins" w:hAnsi="Poppins" w:cs="Poppin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02B23" w:rsidRPr="004F0013">
                              <w:rPr>
                                <w:rFonts w:ascii="Poppins" w:hAnsi="Poppins" w:cs="Poppins"/>
                                <w:sz w:val="14"/>
                                <w:szCs w:val="14"/>
                              </w:rPr>
                              <w:t>and discusse</w:t>
                            </w:r>
                            <w:r w:rsidR="009E2429" w:rsidRPr="004F0013">
                              <w:rPr>
                                <w:rFonts w:ascii="Poppins" w:hAnsi="Poppins" w:cs="Poppins"/>
                                <w:sz w:val="14"/>
                                <w:szCs w:val="14"/>
                              </w:rPr>
                              <w:t>s</w:t>
                            </w:r>
                            <w:r w:rsidR="00202B23" w:rsidRPr="004F0013">
                              <w:rPr>
                                <w:rFonts w:ascii="Poppins" w:hAnsi="Poppins" w:cs="Poppins"/>
                                <w:sz w:val="14"/>
                                <w:szCs w:val="14"/>
                              </w:rPr>
                              <w:t xml:space="preserve"> the necessity of any</w:t>
                            </w:r>
                            <w:r w:rsidR="009E2429" w:rsidRPr="004F0013">
                              <w:rPr>
                                <w:rFonts w:ascii="Poppins" w:hAnsi="Poppins" w:cs="Poppins"/>
                                <w:sz w:val="14"/>
                                <w:szCs w:val="14"/>
                              </w:rPr>
                              <w:t xml:space="preserve"> expert assessment. Timescales </w:t>
                            </w:r>
                            <w:r w:rsidR="00997CEF" w:rsidRPr="004F0013">
                              <w:rPr>
                                <w:rFonts w:ascii="Poppins" w:hAnsi="Poppins" w:cs="Poppins"/>
                                <w:sz w:val="14"/>
                                <w:szCs w:val="14"/>
                              </w:rPr>
                              <w:t>and parameters</w:t>
                            </w:r>
                            <w:r w:rsidR="009E2429" w:rsidRPr="004F0013">
                              <w:rPr>
                                <w:rFonts w:ascii="Poppins" w:hAnsi="Poppins" w:cs="Poppins"/>
                                <w:sz w:val="14"/>
                                <w:szCs w:val="14"/>
                              </w:rPr>
                              <w:t xml:space="preserve"> for parenting assessments and safety plans are also outlined. </w:t>
                            </w:r>
                          </w:p>
                          <w:p w14:paraId="2BCADA36" w14:textId="2676E594" w:rsidR="003D1578" w:rsidRPr="00050986" w:rsidRDefault="003D1578" w:rsidP="003D157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66FD0" id="Rectangle 6" o:spid="_x0000_s1032" style="position:absolute;margin-left:27.8pt;margin-top:553.4pt;width:234.75pt;height:102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" fillcolor="window" strokecolor="#c0504d" strokeweight="2pt">
                <v:textbox>
                  <w:txbxContent>
                    <w:p w14:paraId="3EE9D631" w14:textId="3C98677B" w:rsidR="003D1578" w:rsidRPr="004F0013" w:rsidRDefault="003D1578" w:rsidP="003D1578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</w:pPr>
                      <w:r w:rsidRPr="004F0013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Legal Planning Meeting (LPM)</w:t>
                      </w:r>
                    </w:p>
                    <w:p w14:paraId="1A4663A7" w14:textId="1CAC2A34" w:rsidR="003D1578" w:rsidRPr="004F0013" w:rsidRDefault="003D1578" w:rsidP="003D1578">
                      <w:pPr>
                        <w:spacing w:after="0" w:line="240" w:lineRule="auto"/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 w:rsidRPr="004F0013">
                        <w:rPr>
                          <w:rFonts w:ascii="Poppins" w:hAnsi="Poppins" w:cs="Poppins"/>
                          <w:sz w:val="14"/>
                          <w:szCs w:val="14"/>
                        </w:rPr>
                        <w:t>If approval is granted to enter PLO at panel, a date will be given by which a Legal Planning Meeting must be held</w:t>
                      </w:r>
                      <w:r w:rsidR="00997CEF" w:rsidRPr="004F0013">
                        <w:rPr>
                          <w:rFonts w:ascii="Poppins" w:hAnsi="Poppins" w:cs="Poppins"/>
                          <w:sz w:val="14"/>
                          <w:szCs w:val="14"/>
                        </w:rPr>
                        <w:t xml:space="preserve"> (within 10 working days)</w:t>
                      </w:r>
                      <w:r w:rsidRPr="004F0013">
                        <w:rPr>
                          <w:rFonts w:ascii="Poppins" w:hAnsi="Poppins" w:cs="Poppins"/>
                          <w:sz w:val="14"/>
                          <w:szCs w:val="14"/>
                        </w:rPr>
                        <w:t>. This meeting is attended by the TM, S</w:t>
                      </w:r>
                      <w:r w:rsidR="00C01E91" w:rsidRPr="004F0013">
                        <w:rPr>
                          <w:rFonts w:ascii="Poppins" w:hAnsi="Poppins" w:cs="Poppins"/>
                          <w:sz w:val="14"/>
                          <w:szCs w:val="14"/>
                        </w:rPr>
                        <w:t xml:space="preserve">W and LA solicitor. The meeting </w:t>
                      </w:r>
                      <w:r w:rsidR="00202B23" w:rsidRPr="004F0013">
                        <w:rPr>
                          <w:rFonts w:ascii="Poppins" w:hAnsi="Poppins" w:cs="Poppins"/>
                          <w:sz w:val="14"/>
                          <w:szCs w:val="14"/>
                        </w:rPr>
                        <w:t>refines and agrees the content of the Letter Before Proceedings</w:t>
                      </w:r>
                      <w:r w:rsidR="00C01E91" w:rsidRPr="004F0013">
                        <w:rPr>
                          <w:rFonts w:ascii="Poppins" w:hAnsi="Poppins" w:cs="Poppins"/>
                          <w:sz w:val="14"/>
                          <w:szCs w:val="14"/>
                        </w:rPr>
                        <w:t xml:space="preserve"> </w:t>
                      </w:r>
                      <w:r w:rsidR="00202B23" w:rsidRPr="004F0013">
                        <w:rPr>
                          <w:rFonts w:ascii="Poppins" w:hAnsi="Poppins" w:cs="Poppins"/>
                          <w:sz w:val="14"/>
                          <w:szCs w:val="14"/>
                        </w:rPr>
                        <w:t>and discusse</w:t>
                      </w:r>
                      <w:r w:rsidR="009E2429" w:rsidRPr="004F0013">
                        <w:rPr>
                          <w:rFonts w:ascii="Poppins" w:hAnsi="Poppins" w:cs="Poppins"/>
                          <w:sz w:val="14"/>
                          <w:szCs w:val="14"/>
                        </w:rPr>
                        <w:t>s</w:t>
                      </w:r>
                      <w:r w:rsidR="00202B23" w:rsidRPr="004F0013">
                        <w:rPr>
                          <w:rFonts w:ascii="Poppins" w:hAnsi="Poppins" w:cs="Poppins"/>
                          <w:sz w:val="14"/>
                          <w:szCs w:val="14"/>
                        </w:rPr>
                        <w:t xml:space="preserve"> the necessity of any</w:t>
                      </w:r>
                      <w:r w:rsidR="009E2429" w:rsidRPr="004F0013">
                        <w:rPr>
                          <w:rFonts w:ascii="Poppins" w:hAnsi="Poppins" w:cs="Poppins"/>
                          <w:sz w:val="14"/>
                          <w:szCs w:val="14"/>
                        </w:rPr>
                        <w:t xml:space="preserve"> expert assessment. Timescales </w:t>
                      </w:r>
                      <w:r w:rsidR="00997CEF" w:rsidRPr="004F0013">
                        <w:rPr>
                          <w:rFonts w:ascii="Poppins" w:hAnsi="Poppins" w:cs="Poppins"/>
                          <w:sz w:val="14"/>
                          <w:szCs w:val="14"/>
                        </w:rPr>
                        <w:t>and parameters</w:t>
                      </w:r>
                      <w:r w:rsidR="009E2429" w:rsidRPr="004F0013">
                        <w:rPr>
                          <w:rFonts w:ascii="Poppins" w:hAnsi="Poppins" w:cs="Poppins"/>
                          <w:sz w:val="14"/>
                          <w:szCs w:val="14"/>
                        </w:rPr>
                        <w:t xml:space="preserve"> for parenting assessments and safety plans are also outlined. </w:t>
                      </w:r>
                    </w:p>
                    <w:p w14:paraId="2BCADA36" w14:textId="2676E594" w:rsidR="003D1578" w:rsidRPr="00050986" w:rsidRDefault="003D1578" w:rsidP="003D157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F0013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352064" behindDoc="0" locked="0" layoutInCell="1" allowOverlap="1" wp14:anchorId="1ECBF145" wp14:editId="5B104512">
                <wp:simplePos x="0" y="0"/>
                <wp:positionH relativeFrom="column">
                  <wp:posOffset>3616960</wp:posOffset>
                </wp:positionH>
                <wp:positionV relativeFrom="paragraph">
                  <wp:posOffset>4488180</wp:posOffset>
                </wp:positionV>
                <wp:extent cx="2948940" cy="1371600"/>
                <wp:effectExtent l="0" t="0" r="22860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8940" cy="1371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0A798" w14:textId="559457AA" w:rsidR="009E5EE2" w:rsidRPr="004F0013" w:rsidRDefault="009E5EE2" w:rsidP="009E5EE2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4F0013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 xml:space="preserve">Recommendation made to go to </w:t>
                            </w:r>
                            <w:r w:rsidR="00F44A56" w:rsidRPr="004F0013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 xml:space="preserve">Legal </w:t>
                            </w:r>
                            <w:r w:rsidR="0088305A" w:rsidRPr="004F0013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Panel</w:t>
                            </w:r>
                          </w:p>
                          <w:p w14:paraId="110A3E20" w14:textId="3BB3B04E" w:rsidR="00613862" w:rsidRPr="004F0013" w:rsidRDefault="00F44A56" w:rsidP="009E5EE2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4F001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SW</w:t>
                            </w:r>
                            <w:r w:rsidR="009E5EE2" w:rsidRPr="004F001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Pr="004F001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TM</w:t>
                            </w:r>
                            <w:r w:rsidR="0049476D" w:rsidRPr="004F001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A080D" w:rsidRPr="004F001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initiate the </w:t>
                            </w:r>
                            <w:r w:rsidR="0049476D" w:rsidRPr="004F001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r</w:t>
                            </w:r>
                            <w:r w:rsidR="008A080D" w:rsidRPr="004F001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ecommendation of </w:t>
                            </w:r>
                            <w:r w:rsidR="00613862" w:rsidRPr="004F001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going to </w:t>
                            </w:r>
                            <w:r w:rsidRPr="004F001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Legal </w:t>
                            </w:r>
                            <w:r w:rsidR="0088305A" w:rsidRPr="004F001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Panel </w:t>
                            </w:r>
                            <w:r w:rsidRPr="004F001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in consultation with the relevant Service Manager,</w:t>
                            </w:r>
                            <w:r w:rsidR="00613862" w:rsidRPr="004F001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taking into account the views of the Core Group membership. </w:t>
                            </w:r>
                          </w:p>
                          <w:p w14:paraId="3C1967FD" w14:textId="021F4771" w:rsidR="009E5EE2" w:rsidRPr="004F0013" w:rsidRDefault="00F44A56" w:rsidP="00F44A56">
                            <w:pPr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4F001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The IRO views MUST be included within the Legal </w:t>
                            </w:r>
                            <w:r w:rsidR="00B3478E" w:rsidRPr="004F001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Panel</w:t>
                            </w:r>
                            <w:r w:rsidRPr="004F001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Referral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BF145" id="Rectangle 12" o:spid="_x0000_s1033" style="position:absolute;margin-left:284.8pt;margin-top:353.4pt;width:232.2pt;height:108pt;z-index:2513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" fillcolor="white [3201]" strokecolor="#f79646 [3209]" strokeweight="2pt">
                <v:textbox>
                  <w:txbxContent>
                    <w:p w14:paraId="4260A798" w14:textId="559457AA" w:rsidR="009E5EE2" w:rsidRPr="004F0013" w:rsidRDefault="009E5EE2" w:rsidP="009E5EE2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4F0013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 xml:space="preserve">Recommendation made to go to </w:t>
                      </w:r>
                      <w:r w:rsidR="00F44A56" w:rsidRPr="004F0013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 xml:space="preserve">Legal </w:t>
                      </w:r>
                      <w:r w:rsidR="0088305A" w:rsidRPr="004F0013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Panel</w:t>
                      </w:r>
                    </w:p>
                    <w:p w14:paraId="110A3E20" w14:textId="3BB3B04E" w:rsidR="00613862" w:rsidRPr="004F0013" w:rsidRDefault="00F44A56" w:rsidP="009E5EE2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4F0013">
                        <w:rPr>
                          <w:rFonts w:ascii="Poppins" w:hAnsi="Poppins" w:cs="Poppins"/>
                          <w:sz w:val="18"/>
                          <w:szCs w:val="18"/>
                        </w:rPr>
                        <w:t>SW</w:t>
                      </w:r>
                      <w:r w:rsidR="009E5EE2" w:rsidRPr="004F0013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and </w:t>
                      </w:r>
                      <w:r w:rsidRPr="004F0013">
                        <w:rPr>
                          <w:rFonts w:ascii="Poppins" w:hAnsi="Poppins" w:cs="Poppins"/>
                          <w:sz w:val="18"/>
                          <w:szCs w:val="18"/>
                        </w:rPr>
                        <w:t>TM</w:t>
                      </w:r>
                      <w:r w:rsidR="0049476D" w:rsidRPr="004F0013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</w:t>
                      </w:r>
                      <w:r w:rsidR="008A080D" w:rsidRPr="004F0013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initiate the </w:t>
                      </w:r>
                      <w:r w:rsidR="0049476D" w:rsidRPr="004F0013">
                        <w:rPr>
                          <w:rFonts w:ascii="Poppins" w:hAnsi="Poppins" w:cs="Poppins"/>
                          <w:sz w:val="18"/>
                          <w:szCs w:val="18"/>
                        </w:rPr>
                        <w:t>r</w:t>
                      </w:r>
                      <w:r w:rsidR="008A080D" w:rsidRPr="004F0013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ecommendation of </w:t>
                      </w:r>
                      <w:r w:rsidR="00613862" w:rsidRPr="004F0013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going to </w:t>
                      </w:r>
                      <w:r w:rsidRPr="004F0013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Legal </w:t>
                      </w:r>
                      <w:r w:rsidR="0088305A" w:rsidRPr="004F0013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Panel </w:t>
                      </w:r>
                      <w:r w:rsidRPr="004F0013">
                        <w:rPr>
                          <w:rFonts w:ascii="Poppins" w:hAnsi="Poppins" w:cs="Poppins"/>
                          <w:sz w:val="18"/>
                          <w:szCs w:val="18"/>
                        </w:rPr>
                        <w:t>in consultation with the relevant Service Manager,</w:t>
                      </w:r>
                      <w:r w:rsidR="00613862" w:rsidRPr="004F0013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taking into account the views of the Core Group membership. </w:t>
                      </w:r>
                    </w:p>
                    <w:p w14:paraId="3C1967FD" w14:textId="021F4771" w:rsidR="009E5EE2" w:rsidRPr="004F0013" w:rsidRDefault="00F44A56" w:rsidP="00F44A56">
                      <w:pPr>
                        <w:jc w:val="center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4F0013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The IRO views MUST be included within the Legal </w:t>
                      </w:r>
                      <w:r w:rsidR="00B3478E" w:rsidRPr="004F0013">
                        <w:rPr>
                          <w:rFonts w:ascii="Poppins" w:hAnsi="Poppins" w:cs="Poppins"/>
                          <w:sz w:val="18"/>
                          <w:szCs w:val="18"/>
                        </w:rPr>
                        <w:t>Panel</w:t>
                      </w:r>
                      <w:r w:rsidRPr="004F0013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Referral</w:t>
                      </w:r>
                    </w:p>
                  </w:txbxContent>
                </v:textbox>
              </v:rect>
            </w:pict>
          </mc:Fallback>
        </mc:AlternateContent>
      </w:r>
      <w:r w:rsidR="00D754F0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280384" behindDoc="0" locked="0" layoutInCell="1" allowOverlap="1" wp14:anchorId="7CD9A435" wp14:editId="4B08B61D">
                <wp:simplePos x="0" y="0"/>
                <wp:positionH relativeFrom="column">
                  <wp:posOffset>6823710</wp:posOffset>
                </wp:positionH>
                <wp:positionV relativeFrom="paragraph">
                  <wp:posOffset>3186430</wp:posOffset>
                </wp:positionV>
                <wp:extent cx="2409825" cy="527050"/>
                <wp:effectExtent l="0" t="0" r="28575" b="2540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527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A3DFC" w14:textId="77777777" w:rsidR="00A326A3" w:rsidRPr="00D754F0" w:rsidRDefault="00A326A3" w:rsidP="00A326A3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</w:pPr>
                            <w:r w:rsidRPr="00D754F0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Core Group</w:t>
                            </w:r>
                            <w:r w:rsidR="00637C31" w:rsidRPr="00D754F0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14:paraId="1858CABC" w14:textId="08C5EC90" w:rsidR="00A326A3" w:rsidRPr="00D754F0" w:rsidRDefault="00637C31" w:rsidP="00637C31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D754F0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Every </w:t>
                            </w:r>
                            <w:r w:rsidR="00F44A56" w:rsidRPr="00D754F0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4</w:t>
                            </w:r>
                            <w:r w:rsidR="00206D40" w:rsidRPr="00D754F0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54F0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weeks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9A435" id="Rectangle 7" o:spid="_x0000_s1034" style="position:absolute;margin-left:537.3pt;margin-top:250.9pt;width:189.75pt;height:41.5pt;z-index:25128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" fillcolor="white [3201]" strokecolor="#f79646 [3209]" strokeweight="2pt">
                <v:textbox>
                  <w:txbxContent>
                    <w:p w14:paraId="3FEA3DFC" w14:textId="77777777" w:rsidR="00A326A3" w:rsidRPr="00D754F0" w:rsidRDefault="00A326A3" w:rsidP="00A326A3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</w:pPr>
                      <w:r w:rsidRPr="00D754F0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Core Group</w:t>
                      </w:r>
                      <w:r w:rsidR="00637C31" w:rsidRPr="00D754F0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s</w:t>
                      </w:r>
                    </w:p>
                    <w:p w14:paraId="1858CABC" w14:textId="08C5EC90" w:rsidR="00A326A3" w:rsidRPr="00D754F0" w:rsidRDefault="00637C31" w:rsidP="00637C31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D754F0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Every </w:t>
                      </w:r>
                      <w:r w:rsidR="00F44A56" w:rsidRPr="00D754F0">
                        <w:rPr>
                          <w:rFonts w:ascii="Poppins" w:hAnsi="Poppins" w:cs="Poppins"/>
                          <w:sz w:val="18"/>
                          <w:szCs w:val="18"/>
                        </w:rPr>
                        <w:t>4</w:t>
                      </w:r>
                      <w:r w:rsidR="00206D40" w:rsidRPr="00D754F0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</w:t>
                      </w:r>
                      <w:r w:rsidRPr="00D754F0">
                        <w:rPr>
                          <w:rFonts w:ascii="Poppins" w:hAnsi="Poppins" w:cs="Poppins"/>
                          <w:sz w:val="18"/>
                          <w:szCs w:val="18"/>
                        </w:rPr>
                        <w:t>weeks</w:t>
                      </w:r>
                    </w:p>
                  </w:txbxContent>
                </v:textbox>
              </v:rect>
            </w:pict>
          </mc:Fallback>
        </mc:AlternateContent>
      </w:r>
      <w:r w:rsidR="00D754F0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227136" behindDoc="0" locked="0" layoutInCell="1" allowOverlap="1" wp14:anchorId="57985358" wp14:editId="1B832AEE">
                <wp:simplePos x="0" y="0"/>
                <wp:positionH relativeFrom="column">
                  <wp:posOffset>6836410</wp:posOffset>
                </wp:positionH>
                <wp:positionV relativeFrom="paragraph">
                  <wp:posOffset>1814830</wp:posOffset>
                </wp:positionV>
                <wp:extent cx="2409825" cy="476250"/>
                <wp:effectExtent l="0" t="0" r="2857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4762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77DE15" w14:textId="77777777" w:rsidR="0036275D" w:rsidRPr="00D754F0" w:rsidRDefault="002C0B75" w:rsidP="0036275D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</w:pPr>
                            <w:r w:rsidRPr="00D754F0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 xml:space="preserve">First </w:t>
                            </w:r>
                            <w:r w:rsidR="0036275D" w:rsidRPr="00D754F0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Core Group</w:t>
                            </w:r>
                          </w:p>
                          <w:p w14:paraId="718FA82A" w14:textId="77777777" w:rsidR="0036275D" w:rsidRPr="00D754F0" w:rsidRDefault="0036275D" w:rsidP="0036275D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D754F0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Within </w:t>
                            </w:r>
                            <w:r w:rsidR="002C0B75" w:rsidRPr="00D754F0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10 working days </w:t>
                            </w:r>
                            <w:r w:rsidRPr="00D754F0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of ICPC</w:t>
                            </w:r>
                          </w:p>
                          <w:p w14:paraId="2F33399C" w14:textId="77777777" w:rsidR="0036275D" w:rsidRPr="00084BCD" w:rsidRDefault="0036275D" w:rsidP="0036275D">
                            <w:pPr>
                              <w:spacing w:after="0" w:line="240" w:lineRule="auto"/>
                              <w:ind w:left="357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85358" id="Rectangle 3" o:spid="_x0000_s1035" style="position:absolute;margin-left:538.3pt;margin-top:142.9pt;width:189.75pt;height:37.5pt;z-index:2512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" fillcolor="white [3201]" strokecolor="#f79646 [3209]" strokeweight="2pt">
                <v:textbox>
                  <w:txbxContent>
                    <w:p w14:paraId="6077DE15" w14:textId="77777777" w:rsidR="0036275D" w:rsidRPr="00D754F0" w:rsidRDefault="002C0B75" w:rsidP="0036275D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</w:pPr>
                      <w:r w:rsidRPr="00D754F0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 xml:space="preserve">First </w:t>
                      </w:r>
                      <w:r w:rsidR="0036275D" w:rsidRPr="00D754F0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Core Group</w:t>
                      </w:r>
                    </w:p>
                    <w:p w14:paraId="718FA82A" w14:textId="77777777" w:rsidR="0036275D" w:rsidRPr="00D754F0" w:rsidRDefault="0036275D" w:rsidP="0036275D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D754F0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Within </w:t>
                      </w:r>
                      <w:r w:rsidR="002C0B75" w:rsidRPr="00D754F0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10 working days </w:t>
                      </w:r>
                      <w:r w:rsidRPr="00D754F0">
                        <w:rPr>
                          <w:rFonts w:ascii="Poppins" w:hAnsi="Poppins" w:cs="Poppins"/>
                          <w:sz w:val="18"/>
                          <w:szCs w:val="18"/>
                        </w:rPr>
                        <w:t>of ICPC</w:t>
                      </w:r>
                    </w:p>
                    <w:p w14:paraId="2F33399C" w14:textId="77777777" w:rsidR="0036275D" w:rsidRPr="00084BCD" w:rsidRDefault="0036275D" w:rsidP="0036275D">
                      <w:pPr>
                        <w:spacing w:after="0" w:line="240" w:lineRule="auto"/>
                        <w:ind w:left="357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F6DA5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317248" behindDoc="0" locked="0" layoutInCell="1" allowOverlap="1" wp14:anchorId="7AF5B8EE" wp14:editId="1479476D">
                <wp:simplePos x="0" y="0"/>
                <wp:positionH relativeFrom="column">
                  <wp:posOffset>6823710</wp:posOffset>
                </wp:positionH>
                <wp:positionV relativeFrom="paragraph">
                  <wp:posOffset>3796030</wp:posOffset>
                </wp:positionV>
                <wp:extent cx="2409825" cy="3721100"/>
                <wp:effectExtent l="0" t="0" r="28575" b="1270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3721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3781A" w14:textId="77777777" w:rsidR="00637C31" w:rsidRPr="00D754F0" w:rsidRDefault="008A0EDE" w:rsidP="00637C31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</w:pPr>
                            <w:r w:rsidRPr="00D754F0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 xml:space="preserve">Second </w:t>
                            </w:r>
                            <w:r w:rsidR="00637C31" w:rsidRPr="00D754F0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 xml:space="preserve">Review Child Protection Conference </w:t>
                            </w:r>
                          </w:p>
                          <w:p w14:paraId="03B348FA" w14:textId="77777777" w:rsidR="00613862" w:rsidRPr="00D754F0" w:rsidRDefault="00613862" w:rsidP="00637C31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D754F0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Held w</w:t>
                            </w:r>
                            <w:r w:rsidR="00637C31" w:rsidRPr="00D754F0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ithin 6 months of ICPC</w:t>
                            </w:r>
                            <w:r w:rsidR="007C4143" w:rsidRPr="00D754F0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00355E5" w14:textId="77777777" w:rsidR="00613862" w:rsidRPr="00D754F0" w:rsidRDefault="001A0D85" w:rsidP="00637C31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D754F0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(6 </w:t>
                            </w:r>
                            <w:r w:rsidR="007C4143" w:rsidRPr="00D754F0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m</w:t>
                            </w:r>
                            <w:r w:rsidRPr="00D754F0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onthly intervals</w:t>
                            </w:r>
                            <w:r w:rsidR="007C4143" w:rsidRPr="00D754F0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54F0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for</w:t>
                            </w:r>
                            <w:r w:rsidR="007C4143" w:rsidRPr="00D754F0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54F0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subsequent</w:t>
                            </w:r>
                            <w:r w:rsidR="007C4143" w:rsidRPr="00D754F0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54F0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reviews)</w:t>
                            </w:r>
                          </w:p>
                          <w:p w14:paraId="6B02F912" w14:textId="77777777" w:rsidR="00613862" w:rsidRPr="00D754F0" w:rsidRDefault="00613862" w:rsidP="00637C31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sz w:val="12"/>
                                <w:szCs w:val="12"/>
                              </w:rPr>
                            </w:pPr>
                          </w:p>
                          <w:p w14:paraId="6C1A214C" w14:textId="77777777" w:rsidR="00A83389" w:rsidRPr="00D754F0" w:rsidRDefault="008A0EDE" w:rsidP="00613862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D754F0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This second</w:t>
                            </w:r>
                            <w:r w:rsidR="00613862" w:rsidRPr="00D754F0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review is approx. 9 months into CPP process.</w:t>
                            </w:r>
                          </w:p>
                          <w:p w14:paraId="417C40E4" w14:textId="77777777" w:rsidR="00A83389" w:rsidRPr="00D754F0" w:rsidRDefault="00A83389" w:rsidP="00613862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sz w:val="12"/>
                                <w:szCs w:val="12"/>
                              </w:rPr>
                            </w:pPr>
                          </w:p>
                          <w:p w14:paraId="56D25467" w14:textId="2F0C2D22" w:rsidR="00613862" w:rsidRPr="00D754F0" w:rsidRDefault="00613862" w:rsidP="00613862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D754F0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At this </w:t>
                            </w:r>
                            <w:r w:rsidR="008A0EDE" w:rsidRPr="00D754F0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second</w:t>
                            </w:r>
                            <w:r w:rsidRPr="00D754F0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RCPC, consideration must be </w:t>
                            </w:r>
                            <w:r w:rsidR="00206D40" w:rsidRPr="00D754F0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given,</w:t>
                            </w:r>
                            <w:r w:rsidRPr="00D754F0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and a decision made whether to recommend PLO.</w:t>
                            </w:r>
                          </w:p>
                          <w:p w14:paraId="5DFCCAA2" w14:textId="77777777" w:rsidR="00613862" w:rsidRPr="00D754F0" w:rsidRDefault="00613862" w:rsidP="00613862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sz w:val="12"/>
                                <w:szCs w:val="12"/>
                              </w:rPr>
                            </w:pPr>
                          </w:p>
                          <w:p w14:paraId="45F6932D" w14:textId="77777777" w:rsidR="00613862" w:rsidRPr="00D754F0" w:rsidRDefault="00613862" w:rsidP="00613862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D754F0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An updated / new Child and Family Assessment would inform this decision.</w:t>
                            </w:r>
                          </w:p>
                          <w:p w14:paraId="1F78F586" w14:textId="77777777" w:rsidR="00613862" w:rsidRPr="00D754F0" w:rsidRDefault="00613862" w:rsidP="00613862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sz w:val="12"/>
                                <w:szCs w:val="12"/>
                              </w:rPr>
                            </w:pPr>
                          </w:p>
                          <w:p w14:paraId="7E6FD6CA" w14:textId="77777777" w:rsidR="00613862" w:rsidRPr="00D754F0" w:rsidRDefault="00A83389" w:rsidP="00613862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D754F0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The possible outcomes of the PLO</w:t>
                            </w:r>
                            <w:r w:rsidR="00613862" w:rsidRPr="00D754F0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consideration are:</w:t>
                            </w:r>
                          </w:p>
                          <w:p w14:paraId="238FFDAB" w14:textId="77777777" w:rsidR="00613862" w:rsidRPr="00D754F0" w:rsidRDefault="00613862" w:rsidP="0061386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D754F0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Recommend PLO</w:t>
                            </w:r>
                          </w:p>
                          <w:p w14:paraId="66034D61" w14:textId="77777777" w:rsidR="00613862" w:rsidRPr="00D754F0" w:rsidRDefault="00613862" w:rsidP="0061386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D754F0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Continue C</w:t>
                            </w:r>
                            <w:r w:rsidR="00A83389" w:rsidRPr="00D754F0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hild </w:t>
                            </w:r>
                            <w:r w:rsidRPr="00D754F0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P</w:t>
                            </w:r>
                            <w:r w:rsidR="00A83389" w:rsidRPr="00D754F0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rotection </w:t>
                            </w:r>
                            <w:r w:rsidRPr="00D754F0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P</w:t>
                            </w:r>
                            <w:r w:rsidR="00A83389" w:rsidRPr="00D754F0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lan</w:t>
                            </w:r>
                          </w:p>
                          <w:p w14:paraId="6CC1CD17" w14:textId="77777777" w:rsidR="003D1578" w:rsidRDefault="003D1578" w:rsidP="003D1578">
                            <w:pPr>
                              <w:spacing w:after="0" w:line="240" w:lineRule="auto"/>
                            </w:pPr>
                          </w:p>
                          <w:p w14:paraId="155AD3E4" w14:textId="77777777" w:rsidR="003D1578" w:rsidRDefault="003D1578" w:rsidP="003D157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5B8EE" id="Rectangle 10" o:spid="_x0000_s1036" style="position:absolute;margin-left:537.3pt;margin-top:298.9pt;width:189.75pt;height:293pt;z-index:25131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" fillcolor="white [3201]" strokecolor="#f79646 [3209]" strokeweight="2pt">
                <v:textbox>
                  <w:txbxContent>
                    <w:p w14:paraId="18D3781A" w14:textId="77777777" w:rsidR="00637C31" w:rsidRPr="00D754F0" w:rsidRDefault="008A0EDE" w:rsidP="00637C31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</w:pPr>
                      <w:r w:rsidRPr="00D754F0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 xml:space="preserve">Second </w:t>
                      </w:r>
                      <w:r w:rsidR="00637C31" w:rsidRPr="00D754F0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 xml:space="preserve">Review Child Protection Conference </w:t>
                      </w:r>
                    </w:p>
                    <w:p w14:paraId="03B348FA" w14:textId="77777777" w:rsidR="00613862" w:rsidRPr="00D754F0" w:rsidRDefault="00613862" w:rsidP="00637C31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D754F0">
                        <w:rPr>
                          <w:rFonts w:ascii="Poppins" w:hAnsi="Poppins" w:cs="Poppins"/>
                          <w:sz w:val="18"/>
                          <w:szCs w:val="18"/>
                        </w:rPr>
                        <w:t>Held w</w:t>
                      </w:r>
                      <w:r w:rsidR="00637C31" w:rsidRPr="00D754F0">
                        <w:rPr>
                          <w:rFonts w:ascii="Poppins" w:hAnsi="Poppins" w:cs="Poppins"/>
                          <w:sz w:val="18"/>
                          <w:szCs w:val="18"/>
                        </w:rPr>
                        <w:t>ithin 6 months of ICPC</w:t>
                      </w:r>
                      <w:r w:rsidR="007C4143" w:rsidRPr="00D754F0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00355E5" w14:textId="77777777" w:rsidR="00613862" w:rsidRPr="00D754F0" w:rsidRDefault="001A0D85" w:rsidP="00637C31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D754F0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(6 </w:t>
                      </w:r>
                      <w:r w:rsidR="007C4143" w:rsidRPr="00D754F0">
                        <w:rPr>
                          <w:rFonts w:ascii="Poppins" w:hAnsi="Poppins" w:cs="Poppins"/>
                          <w:sz w:val="18"/>
                          <w:szCs w:val="18"/>
                        </w:rPr>
                        <w:t>m</w:t>
                      </w:r>
                      <w:r w:rsidRPr="00D754F0">
                        <w:rPr>
                          <w:rFonts w:ascii="Poppins" w:hAnsi="Poppins" w:cs="Poppins"/>
                          <w:sz w:val="18"/>
                          <w:szCs w:val="18"/>
                        </w:rPr>
                        <w:t>onthly intervals</w:t>
                      </w:r>
                      <w:r w:rsidR="007C4143" w:rsidRPr="00D754F0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</w:t>
                      </w:r>
                      <w:r w:rsidRPr="00D754F0">
                        <w:rPr>
                          <w:rFonts w:ascii="Poppins" w:hAnsi="Poppins" w:cs="Poppins"/>
                          <w:sz w:val="18"/>
                          <w:szCs w:val="18"/>
                        </w:rPr>
                        <w:t>for</w:t>
                      </w:r>
                      <w:r w:rsidR="007C4143" w:rsidRPr="00D754F0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</w:t>
                      </w:r>
                      <w:r w:rsidRPr="00D754F0">
                        <w:rPr>
                          <w:rFonts w:ascii="Poppins" w:hAnsi="Poppins" w:cs="Poppins"/>
                          <w:sz w:val="18"/>
                          <w:szCs w:val="18"/>
                        </w:rPr>
                        <w:t>subsequent</w:t>
                      </w:r>
                      <w:r w:rsidR="007C4143" w:rsidRPr="00D754F0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</w:t>
                      </w:r>
                      <w:r w:rsidRPr="00D754F0">
                        <w:rPr>
                          <w:rFonts w:ascii="Poppins" w:hAnsi="Poppins" w:cs="Poppins"/>
                          <w:sz w:val="18"/>
                          <w:szCs w:val="18"/>
                        </w:rPr>
                        <w:t>reviews)</w:t>
                      </w:r>
                    </w:p>
                    <w:p w14:paraId="6B02F912" w14:textId="77777777" w:rsidR="00613862" w:rsidRPr="00D754F0" w:rsidRDefault="00613862" w:rsidP="00637C31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sz w:val="12"/>
                          <w:szCs w:val="12"/>
                        </w:rPr>
                      </w:pPr>
                    </w:p>
                    <w:p w14:paraId="6C1A214C" w14:textId="77777777" w:rsidR="00A83389" w:rsidRPr="00D754F0" w:rsidRDefault="008A0EDE" w:rsidP="00613862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D754F0">
                        <w:rPr>
                          <w:rFonts w:ascii="Poppins" w:hAnsi="Poppins" w:cs="Poppins"/>
                          <w:sz w:val="18"/>
                          <w:szCs w:val="18"/>
                        </w:rPr>
                        <w:t>This second</w:t>
                      </w:r>
                      <w:r w:rsidR="00613862" w:rsidRPr="00D754F0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review is approx. 9 months into CPP process.</w:t>
                      </w:r>
                    </w:p>
                    <w:p w14:paraId="417C40E4" w14:textId="77777777" w:rsidR="00A83389" w:rsidRPr="00D754F0" w:rsidRDefault="00A83389" w:rsidP="00613862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sz w:val="12"/>
                          <w:szCs w:val="12"/>
                        </w:rPr>
                      </w:pPr>
                    </w:p>
                    <w:p w14:paraId="56D25467" w14:textId="2F0C2D22" w:rsidR="00613862" w:rsidRPr="00D754F0" w:rsidRDefault="00613862" w:rsidP="00613862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D754F0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At this </w:t>
                      </w:r>
                      <w:r w:rsidR="008A0EDE" w:rsidRPr="00D754F0">
                        <w:rPr>
                          <w:rFonts w:ascii="Poppins" w:hAnsi="Poppins" w:cs="Poppins"/>
                          <w:sz w:val="18"/>
                          <w:szCs w:val="18"/>
                        </w:rPr>
                        <w:t>second</w:t>
                      </w:r>
                      <w:r w:rsidRPr="00D754F0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RCPC, consideration must be </w:t>
                      </w:r>
                      <w:r w:rsidR="00206D40" w:rsidRPr="00D754F0">
                        <w:rPr>
                          <w:rFonts w:ascii="Poppins" w:hAnsi="Poppins" w:cs="Poppins"/>
                          <w:sz w:val="18"/>
                          <w:szCs w:val="18"/>
                        </w:rPr>
                        <w:t>given,</w:t>
                      </w:r>
                      <w:r w:rsidRPr="00D754F0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and a decision made whether to recommend PLO.</w:t>
                      </w:r>
                    </w:p>
                    <w:p w14:paraId="5DFCCAA2" w14:textId="77777777" w:rsidR="00613862" w:rsidRPr="00D754F0" w:rsidRDefault="00613862" w:rsidP="00613862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sz w:val="12"/>
                          <w:szCs w:val="12"/>
                        </w:rPr>
                      </w:pPr>
                    </w:p>
                    <w:p w14:paraId="45F6932D" w14:textId="77777777" w:rsidR="00613862" w:rsidRPr="00D754F0" w:rsidRDefault="00613862" w:rsidP="00613862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D754F0">
                        <w:rPr>
                          <w:rFonts w:ascii="Poppins" w:hAnsi="Poppins" w:cs="Poppins"/>
                          <w:sz w:val="18"/>
                          <w:szCs w:val="18"/>
                        </w:rPr>
                        <w:t>An updated / new Child and Family Assessment would inform this decision.</w:t>
                      </w:r>
                    </w:p>
                    <w:p w14:paraId="1F78F586" w14:textId="77777777" w:rsidR="00613862" w:rsidRPr="00D754F0" w:rsidRDefault="00613862" w:rsidP="00613862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sz w:val="12"/>
                          <w:szCs w:val="12"/>
                        </w:rPr>
                      </w:pPr>
                    </w:p>
                    <w:p w14:paraId="7E6FD6CA" w14:textId="77777777" w:rsidR="00613862" w:rsidRPr="00D754F0" w:rsidRDefault="00A83389" w:rsidP="00613862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D754F0">
                        <w:rPr>
                          <w:rFonts w:ascii="Poppins" w:hAnsi="Poppins" w:cs="Poppins"/>
                          <w:sz w:val="18"/>
                          <w:szCs w:val="18"/>
                        </w:rPr>
                        <w:t>The possible outcomes of the PLO</w:t>
                      </w:r>
                      <w:r w:rsidR="00613862" w:rsidRPr="00D754F0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consideration are:</w:t>
                      </w:r>
                    </w:p>
                    <w:p w14:paraId="238FFDAB" w14:textId="77777777" w:rsidR="00613862" w:rsidRPr="00D754F0" w:rsidRDefault="00613862" w:rsidP="0061386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D754F0">
                        <w:rPr>
                          <w:rFonts w:ascii="Poppins" w:hAnsi="Poppins" w:cs="Poppins"/>
                          <w:sz w:val="18"/>
                          <w:szCs w:val="18"/>
                        </w:rPr>
                        <w:t>Recommend PLO</w:t>
                      </w:r>
                    </w:p>
                    <w:p w14:paraId="66034D61" w14:textId="77777777" w:rsidR="00613862" w:rsidRPr="00D754F0" w:rsidRDefault="00613862" w:rsidP="0061386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D754F0">
                        <w:rPr>
                          <w:rFonts w:ascii="Poppins" w:hAnsi="Poppins" w:cs="Poppins"/>
                          <w:sz w:val="18"/>
                          <w:szCs w:val="18"/>
                        </w:rPr>
                        <w:t>Continue C</w:t>
                      </w:r>
                      <w:r w:rsidR="00A83389" w:rsidRPr="00D754F0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hild </w:t>
                      </w:r>
                      <w:r w:rsidRPr="00D754F0">
                        <w:rPr>
                          <w:rFonts w:ascii="Poppins" w:hAnsi="Poppins" w:cs="Poppins"/>
                          <w:sz w:val="18"/>
                          <w:szCs w:val="18"/>
                        </w:rPr>
                        <w:t>P</w:t>
                      </w:r>
                      <w:r w:rsidR="00A83389" w:rsidRPr="00D754F0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rotection </w:t>
                      </w:r>
                      <w:r w:rsidRPr="00D754F0">
                        <w:rPr>
                          <w:rFonts w:ascii="Poppins" w:hAnsi="Poppins" w:cs="Poppins"/>
                          <w:sz w:val="18"/>
                          <w:szCs w:val="18"/>
                        </w:rPr>
                        <w:t>P</w:t>
                      </w:r>
                      <w:r w:rsidR="00A83389" w:rsidRPr="00D754F0">
                        <w:rPr>
                          <w:rFonts w:ascii="Poppins" w:hAnsi="Poppins" w:cs="Poppins"/>
                          <w:sz w:val="18"/>
                          <w:szCs w:val="18"/>
                        </w:rPr>
                        <w:t>lan</w:t>
                      </w:r>
                    </w:p>
                    <w:p w14:paraId="6CC1CD17" w14:textId="77777777" w:rsidR="003D1578" w:rsidRDefault="003D1578" w:rsidP="003D1578">
                      <w:pPr>
                        <w:spacing w:after="0" w:line="240" w:lineRule="auto"/>
                      </w:pPr>
                    </w:p>
                    <w:p w14:paraId="155AD3E4" w14:textId="77777777" w:rsidR="003D1578" w:rsidRDefault="003D1578" w:rsidP="003D1578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690B83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72DA5B02" wp14:editId="624DA8AF">
                <wp:simplePos x="0" y="0"/>
                <wp:positionH relativeFrom="column">
                  <wp:posOffset>1911350</wp:posOffset>
                </wp:positionH>
                <wp:positionV relativeFrom="paragraph">
                  <wp:posOffset>8248650</wp:posOffset>
                </wp:positionV>
                <wp:extent cx="0" cy="219075"/>
                <wp:effectExtent l="95250" t="0" r="57150" b="6667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25A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50.5pt;margin-top:649.5pt;width:0;height:17.25pt;z-index:252123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" strokecolor="#4a7ebb" strokeweight="1.5pt">
                <v:stroke endarrow="open"/>
              </v:shape>
            </w:pict>
          </mc:Fallback>
        </mc:AlternateContent>
      </w:r>
      <w:r w:rsidR="00690B83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98E4DBB" wp14:editId="1727A113">
                <wp:simplePos x="0" y="0"/>
                <wp:positionH relativeFrom="column">
                  <wp:posOffset>1975485</wp:posOffset>
                </wp:positionH>
                <wp:positionV relativeFrom="paragraph">
                  <wp:posOffset>9865995</wp:posOffset>
                </wp:positionV>
                <wp:extent cx="0" cy="219075"/>
                <wp:effectExtent l="95250" t="0" r="57150" b="6667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7DA41" id="Straight Arrow Connector 42" o:spid="_x0000_s1026" type="#_x0000_t32" style="position:absolute;margin-left:155.55pt;margin-top:776.85pt;width:0;height:17.25pt;z-index:251870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" strokecolor="#4579b8 [3044]" strokeweight="1.5pt">
                <v:stroke endarrow="open"/>
              </v:shape>
            </w:pict>
          </mc:Fallback>
        </mc:AlternateContent>
      </w:r>
      <w:r w:rsidR="00690B83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1D688367" wp14:editId="13D7E9F5">
                <wp:simplePos x="0" y="0"/>
                <wp:positionH relativeFrom="column">
                  <wp:posOffset>3331210</wp:posOffset>
                </wp:positionH>
                <wp:positionV relativeFrom="paragraph">
                  <wp:posOffset>8738870</wp:posOffset>
                </wp:positionV>
                <wp:extent cx="238125" cy="0"/>
                <wp:effectExtent l="0" t="76200" r="28575" b="11430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FAA0E" id="Straight Arrow Connector 56" o:spid="_x0000_s1026" type="#_x0000_t32" style="position:absolute;margin-left:262.3pt;margin-top:688.1pt;width:18.75pt;height:0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" strokecolor="#4579b8 [3044]" strokeweight="1.5pt">
                <v:stroke endarrow="open"/>
              </v:shape>
            </w:pict>
          </mc:Fallback>
        </mc:AlternateContent>
      </w:r>
      <w:r w:rsidR="00690B83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D51EE5C" wp14:editId="242341C9">
                <wp:simplePos x="0" y="0"/>
                <wp:positionH relativeFrom="column">
                  <wp:posOffset>492760</wp:posOffset>
                </wp:positionH>
                <wp:positionV relativeFrom="paragraph">
                  <wp:posOffset>10110470</wp:posOffset>
                </wp:positionV>
                <wp:extent cx="2828925" cy="1000125"/>
                <wp:effectExtent l="0" t="0" r="28575" b="2857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10001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47E53" w14:textId="77777777" w:rsidR="00061881" w:rsidRPr="00B24237" w:rsidRDefault="00061881" w:rsidP="00061881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B24237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Period of Change</w:t>
                            </w:r>
                          </w:p>
                          <w:p w14:paraId="41EEFB9C" w14:textId="77777777" w:rsidR="006A48D3" w:rsidRPr="00B24237" w:rsidRDefault="00061881" w:rsidP="00061881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B24237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The Period of Change starts following the Pre-Proceedings Meeting. </w:t>
                            </w:r>
                          </w:p>
                          <w:p w14:paraId="08377820" w14:textId="6ADC6CA7" w:rsidR="00061881" w:rsidRPr="00B24237" w:rsidRDefault="00061881" w:rsidP="00061881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B24237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This is where progress against the </w:t>
                            </w:r>
                            <w:r w:rsidR="00D312F8" w:rsidRPr="00B24237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Bottom</w:t>
                            </w:r>
                            <w:r w:rsidR="00B3478E" w:rsidRPr="00B24237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312F8" w:rsidRPr="00B24237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Line </w:t>
                            </w:r>
                            <w:r w:rsidRPr="00B24237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actions should take place</w:t>
                            </w:r>
                            <w:r w:rsidR="0000471A" w:rsidRPr="00B24237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1EE5C" id="Rectangle 34" o:spid="_x0000_s1037" style="position:absolute;margin-left:38.8pt;margin-top:796.1pt;width:222.75pt;height:78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" fillcolor="white [3201]" strokecolor="#c0504d [3205]" strokeweight="2pt">
                <v:textbox>
                  <w:txbxContent>
                    <w:p w14:paraId="3C847E53" w14:textId="77777777" w:rsidR="00061881" w:rsidRPr="00B24237" w:rsidRDefault="00061881" w:rsidP="00061881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B24237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Period of Change</w:t>
                      </w:r>
                    </w:p>
                    <w:p w14:paraId="41EEFB9C" w14:textId="77777777" w:rsidR="006A48D3" w:rsidRPr="00B24237" w:rsidRDefault="00061881" w:rsidP="00061881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B24237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The Period of Change starts following the Pre-Proceedings Meeting. </w:t>
                      </w:r>
                    </w:p>
                    <w:p w14:paraId="08377820" w14:textId="6ADC6CA7" w:rsidR="00061881" w:rsidRPr="00B24237" w:rsidRDefault="00061881" w:rsidP="00061881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B24237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This is where progress against the </w:t>
                      </w:r>
                      <w:r w:rsidR="00D312F8" w:rsidRPr="00B24237">
                        <w:rPr>
                          <w:rFonts w:ascii="Poppins" w:hAnsi="Poppins" w:cs="Poppins"/>
                          <w:sz w:val="18"/>
                          <w:szCs w:val="18"/>
                        </w:rPr>
                        <w:t>Bottom</w:t>
                      </w:r>
                      <w:r w:rsidR="00B3478E" w:rsidRPr="00B24237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</w:t>
                      </w:r>
                      <w:r w:rsidR="00D312F8" w:rsidRPr="00B24237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Line </w:t>
                      </w:r>
                      <w:r w:rsidRPr="00B24237">
                        <w:rPr>
                          <w:rFonts w:ascii="Poppins" w:hAnsi="Poppins" w:cs="Poppins"/>
                          <w:sz w:val="18"/>
                          <w:szCs w:val="18"/>
                        </w:rPr>
                        <w:t>actions should take place</w:t>
                      </w:r>
                      <w:r w:rsidR="0000471A" w:rsidRPr="00B24237">
                        <w:rPr>
                          <w:rFonts w:ascii="Poppins" w:hAnsi="Poppins" w:cs="Poppins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690B83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BDD7291" wp14:editId="7F892E12">
                <wp:simplePos x="0" y="0"/>
                <wp:positionH relativeFrom="column">
                  <wp:posOffset>1988185</wp:posOffset>
                </wp:positionH>
                <wp:positionV relativeFrom="paragraph">
                  <wp:posOffset>11126470</wp:posOffset>
                </wp:positionV>
                <wp:extent cx="0" cy="219075"/>
                <wp:effectExtent l="95250" t="0" r="57150" b="6667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6FA53" id="Straight Arrow Connector 43" o:spid="_x0000_s1026" type="#_x0000_t32" style="position:absolute;margin-left:156.55pt;margin-top:876.1pt;width:0;height:17.25pt;z-index:251911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" strokecolor="#4579b8 [3044]" strokeweight="1.5pt">
                <v:stroke endarrow="open"/>
              </v:shape>
            </w:pict>
          </mc:Fallback>
        </mc:AlternateContent>
      </w:r>
      <w:r w:rsidR="00690B83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0894F7B" wp14:editId="27E0A2B7">
                <wp:simplePos x="0" y="0"/>
                <wp:positionH relativeFrom="column">
                  <wp:posOffset>524510</wp:posOffset>
                </wp:positionH>
                <wp:positionV relativeFrom="paragraph">
                  <wp:posOffset>11384280</wp:posOffset>
                </wp:positionV>
                <wp:extent cx="2828925" cy="1479550"/>
                <wp:effectExtent l="0" t="0" r="28575" b="2540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1479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BC468" w14:textId="77777777" w:rsidR="00061881" w:rsidRPr="00B24237" w:rsidRDefault="00061881" w:rsidP="00061881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B24237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 xml:space="preserve">Pre-Proceedings </w:t>
                            </w:r>
                            <w:r w:rsidR="00F12270" w:rsidRPr="00B24237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(PLO) Re</w:t>
                            </w:r>
                            <w:r w:rsidRPr="00B24237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view</w:t>
                            </w:r>
                          </w:p>
                          <w:p w14:paraId="67CABAB2" w14:textId="485D3A01" w:rsidR="00F12270" w:rsidRPr="00B24237" w:rsidRDefault="00F12270" w:rsidP="00F12270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B24237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The revi</w:t>
                            </w:r>
                            <w:r w:rsidR="00D312F8" w:rsidRPr="00B24237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ew is held eight weeks </w:t>
                            </w:r>
                            <w:r w:rsidR="00542BD9" w:rsidRPr="00B24237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after </w:t>
                            </w:r>
                            <w:r w:rsidR="00D312F8" w:rsidRPr="00B24237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B24237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Pre-Proceedings Meeting</w:t>
                            </w:r>
                            <w:r w:rsidR="00DE324F" w:rsidRPr="00B24237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(or Review if second review meeting)</w:t>
                            </w:r>
                          </w:p>
                          <w:p w14:paraId="676934AD" w14:textId="7318579B" w:rsidR="00F12270" w:rsidRPr="00B24237" w:rsidRDefault="00F12270" w:rsidP="00F12270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B24237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Outcomes are:</w:t>
                            </w:r>
                            <w:r w:rsidR="00DE324F" w:rsidRPr="00B24237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16043" w:rsidRPr="00B24237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Further Pre-Proceedings Review;</w:t>
                            </w:r>
                            <w:r w:rsidR="006A48D3" w:rsidRPr="00B24237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Come off PLO and re-focus</w:t>
                            </w:r>
                            <w:r w:rsidR="007149AA" w:rsidRPr="00B24237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on Child Protection; Child in Need</w:t>
                            </w:r>
                            <w:r w:rsidR="00DE324F" w:rsidRPr="00B24237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="007149AA" w:rsidRPr="00B24237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or </w:t>
                            </w:r>
                            <w:r w:rsidR="00DE324F" w:rsidRPr="00B24237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g</w:t>
                            </w:r>
                            <w:r w:rsidR="00D16043" w:rsidRPr="00B24237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o to </w:t>
                            </w:r>
                            <w:r w:rsidR="00F44A56" w:rsidRPr="00B24237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Legal </w:t>
                            </w:r>
                            <w:r w:rsidR="0088305A" w:rsidRPr="00B24237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Panel</w:t>
                            </w:r>
                            <w:r w:rsidR="00D16043" w:rsidRPr="00B24237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for decision to go to care proceedings</w:t>
                            </w:r>
                          </w:p>
                          <w:p w14:paraId="4A16ADE9" w14:textId="77777777" w:rsidR="00F12270" w:rsidRDefault="00F122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94F7B" id="Rectangle 37" o:spid="_x0000_s1038" style="position:absolute;margin-left:41.3pt;margin-top:896.4pt;width:222.75pt;height:116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" fillcolor="white [3201]" strokecolor="#c0504d [3205]" strokeweight="2pt">
                <v:textbox>
                  <w:txbxContent>
                    <w:p w14:paraId="799BC468" w14:textId="77777777" w:rsidR="00061881" w:rsidRPr="00B24237" w:rsidRDefault="00061881" w:rsidP="00061881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B24237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 xml:space="preserve">Pre-Proceedings </w:t>
                      </w:r>
                      <w:r w:rsidR="00F12270" w:rsidRPr="00B24237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(PLO) Re</w:t>
                      </w:r>
                      <w:r w:rsidRPr="00B24237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view</w:t>
                      </w:r>
                    </w:p>
                    <w:p w14:paraId="67CABAB2" w14:textId="485D3A01" w:rsidR="00F12270" w:rsidRPr="00B24237" w:rsidRDefault="00F12270" w:rsidP="00F12270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B24237">
                        <w:rPr>
                          <w:rFonts w:ascii="Poppins" w:hAnsi="Poppins" w:cs="Poppins"/>
                          <w:sz w:val="18"/>
                          <w:szCs w:val="18"/>
                        </w:rPr>
                        <w:t>The revi</w:t>
                      </w:r>
                      <w:r w:rsidR="00D312F8" w:rsidRPr="00B24237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ew is held eight weeks </w:t>
                      </w:r>
                      <w:r w:rsidR="00542BD9" w:rsidRPr="00B24237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after </w:t>
                      </w:r>
                      <w:r w:rsidR="00D312F8" w:rsidRPr="00B24237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the </w:t>
                      </w:r>
                      <w:r w:rsidRPr="00B24237">
                        <w:rPr>
                          <w:rFonts w:ascii="Poppins" w:hAnsi="Poppins" w:cs="Poppins"/>
                          <w:sz w:val="18"/>
                          <w:szCs w:val="18"/>
                        </w:rPr>
                        <w:t>Pre-Proceedings Meeting</w:t>
                      </w:r>
                      <w:r w:rsidR="00DE324F" w:rsidRPr="00B24237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(or Review if second review meeting)</w:t>
                      </w:r>
                    </w:p>
                    <w:p w14:paraId="676934AD" w14:textId="7318579B" w:rsidR="00F12270" w:rsidRPr="00B24237" w:rsidRDefault="00F12270" w:rsidP="00F12270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B24237">
                        <w:rPr>
                          <w:rFonts w:ascii="Poppins" w:hAnsi="Poppins" w:cs="Poppins"/>
                          <w:sz w:val="18"/>
                          <w:szCs w:val="18"/>
                        </w:rPr>
                        <w:t>Outcomes are:</w:t>
                      </w:r>
                      <w:r w:rsidR="00DE324F" w:rsidRPr="00B24237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</w:t>
                      </w:r>
                      <w:r w:rsidR="00D16043" w:rsidRPr="00B24237">
                        <w:rPr>
                          <w:rFonts w:ascii="Poppins" w:hAnsi="Poppins" w:cs="Poppins"/>
                          <w:sz w:val="18"/>
                          <w:szCs w:val="18"/>
                        </w:rPr>
                        <w:t>Further Pre-Proceedings Review;</w:t>
                      </w:r>
                      <w:r w:rsidR="006A48D3" w:rsidRPr="00B24237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Come off PLO and re-focus</w:t>
                      </w:r>
                      <w:r w:rsidR="007149AA" w:rsidRPr="00B24237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on Child Protection; Child in Need</w:t>
                      </w:r>
                      <w:r w:rsidR="00DE324F" w:rsidRPr="00B24237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; </w:t>
                      </w:r>
                      <w:r w:rsidR="007149AA" w:rsidRPr="00B24237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or </w:t>
                      </w:r>
                      <w:r w:rsidR="00DE324F" w:rsidRPr="00B24237">
                        <w:rPr>
                          <w:rFonts w:ascii="Poppins" w:hAnsi="Poppins" w:cs="Poppins"/>
                          <w:sz w:val="18"/>
                          <w:szCs w:val="18"/>
                        </w:rPr>
                        <w:t>g</w:t>
                      </w:r>
                      <w:r w:rsidR="00D16043" w:rsidRPr="00B24237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o to </w:t>
                      </w:r>
                      <w:r w:rsidR="00F44A56" w:rsidRPr="00B24237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Legal </w:t>
                      </w:r>
                      <w:r w:rsidR="0088305A" w:rsidRPr="00B24237">
                        <w:rPr>
                          <w:rFonts w:ascii="Poppins" w:hAnsi="Poppins" w:cs="Poppins"/>
                          <w:sz w:val="18"/>
                          <w:szCs w:val="18"/>
                        </w:rPr>
                        <w:t>Panel</w:t>
                      </w:r>
                      <w:r w:rsidR="00D16043" w:rsidRPr="00B24237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for decision to go to care proceedings</w:t>
                      </w:r>
                    </w:p>
                    <w:p w14:paraId="4A16ADE9" w14:textId="77777777" w:rsidR="00F12270" w:rsidRDefault="00F12270"/>
                  </w:txbxContent>
                </v:textbox>
              </v:rect>
            </w:pict>
          </mc:Fallback>
        </mc:AlternateContent>
      </w:r>
      <w:r w:rsidR="003D1578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7DD683F" wp14:editId="166FADDE">
                <wp:simplePos x="0" y="0"/>
                <wp:positionH relativeFrom="column">
                  <wp:posOffset>1953260</wp:posOffset>
                </wp:positionH>
                <wp:positionV relativeFrom="paragraph">
                  <wp:posOffset>7732395</wp:posOffset>
                </wp:positionV>
                <wp:extent cx="0" cy="219075"/>
                <wp:effectExtent l="95250" t="0" r="57150" b="6667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64186" id="Straight Arrow Connector 31" o:spid="_x0000_s1026" type="#_x0000_t32" style="position:absolute;margin-left:153.8pt;margin-top:608.85pt;width:0;height:17.25pt;z-index: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" strokecolor="#4579b8 [3044]" strokeweight="1.5pt">
                <v:stroke endarrow="open"/>
              </v:shape>
            </w:pict>
          </mc:Fallback>
        </mc:AlternateContent>
      </w:r>
      <w:r w:rsidR="00F44A56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380736" behindDoc="0" locked="0" layoutInCell="1" allowOverlap="1" wp14:anchorId="0FEAE27B" wp14:editId="0B8BC83D">
                <wp:simplePos x="0" y="0"/>
                <wp:positionH relativeFrom="column">
                  <wp:posOffset>-483870</wp:posOffset>
                </wp:positionH>
                <wp:positionV relativeFrom="paragraph">
                  <wp:posOffset>4490085</wp:posOffset>
                </wp:positionV>
                <wp:extent cx="3815715" cy="1333500"/>
                <wp:effectExtent l="0" t="0" r="13335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5715" cy="1333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265427" w14:textId="4786A47C" w:rsidR="0049476D" w:rsidRPr="004F0013" w:rsidRDefault="00F44A56" w:rsidP="0049476D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4F0013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 xml:space="preserve">Legal </w:t>
                            </w:r>
                            <w:r w:rsidR="0088305A" w:rsidRPr="004F0013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Panel</w:t>
                            </w:r>
                          </w:p>
                          <w:p w14:paraId="447751BB" w14:textId="0C77BB69" w:rsidR="0049476D" w:rsidRPr="004F0013" w:rsidRDefault="0049476D" w:rsidP="0049476D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4F001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Usual </w:t>
                            </w:r>
                            <w:r w:rsidR="00F44A56" w:rsidRPr="004F001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Legal </w:t>
                            </w:r>
                            <w:r w:rsidR="0088305A" w:rsidRPr="004F001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Panel</w:t>
                            </w:r>
                            <w:r w:rsidRPr="004F001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processes are followed including booking, paperwork and timescales</w:t>
                            </w:r>
                            <w:r w:rsidR="006641C1" w:rsidRPr="004F001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19079FD" w14:textId="0B9BB5A0" w:rsidR="007C4143" w:rsidRPr="004F0013" w:rsidRDefault="007C4143" w:rsidP="00F44A56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4F001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Decision made to </w:t>
                            </w:r>
                            <w:r w:rsidR="00613862" w:rsidRPr="004F001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initiate</w:t>
                            </w:r>
                            <w:r w:rsidRPr="004F001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PLO or not.</w:t>
                            </w:r>
                            <w:r w:rsidR="00F44A56" w:rsidRPr="004F001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001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If not,</w:t>
                            </w:r>
                            <w:r w:rsidR="002D466F" w:rsidRPr="004F001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3862" w:rsidRPr="004F001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continue</w:t>
                            </w:r>
                            <w:r w:rsidRPr="004F001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child protection </w:t>
                            </w:r>
                            <w:r w:rsidR="00613862" w:rsidRPr="004F001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plan.</w:t>
                            </w:r>
                          </w:p>
                          <w:p w14:paraId="2EA4C4AA" w14:textId="424E4051" w:rsidR="00F12270" w:rsidRPr="004F0013" w:rsidRDefault="002D466F" w:rsidP="0049476D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4F001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(</w:t>
                            </w:r>
                            <w:r w:rsidR="00F12270" w:rsidRPr="004F001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If </w:t>
                            </w:r>
                            <w:r w:rsidRPr="004F001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the case is returning to </w:t>
                            </w:r>
                            <w:r w:rsidR="00F44A56" w:rsidRPr="004F001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Legal </w:t>
                            </w:r>
                            <w:r w:rsidR="0088305A" w:rsidRPr="004F001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Panel</w:t>
                            </w:r>
                            <w:r w:rsidR="00F44A56" w:rsidRPr="004F001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001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after </w:t>
                            </w:r>
                            <w:r w:rsidR="00F12270" w:rsidRPr="004F001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PLO has been tried, a decision may be made to go to Court for care proceedings</w:t>
                            </w:r>
                            <w:r w:rsidRPr="004F001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)</w:t>
                            </w:r>
                            <w:r w:rsidR="0000471A" w:rsidRPr="004F001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2197ADD" w14:textId="77777777" w:rsidR="00254091" w:rsidRDefault="00254091" w:rsidP="0049476D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AE27B" id="Rectangle 19" o:spid="_x0000_s1039" style="position:absolute;margin-left:-38.1pt;margin-top:353.55pt;width:300.45pt;height:105pt;z-index:2513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" fillcolor="white [3201]" strokecolor="#c0504d [3205]" strokeweight="2pt">
                <v:textbox>
                  <w:txbxContent>
                    <w:p w14:paraId="67265427" w14:textId="4786A47C" w:rsidR="0049476D" w:rsidRPr="004F0013" w:rsidRDefault="00F44A56" w:rsidP="0049476D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4F0013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 xml:space="preserve">Legal </w:t>
                      </w:r>
                      <w:r w:rsidR="0088305A" w:rsidRPr="004F0013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Panel</w:t>
                      </w:r>
                    </w:p>
                    <w:p w14:paraId="447751BB" w14:textId="0C77BB69" w:rsidR="0049476D" w:rsidRPr="004F0013" w:rsidRDefault="0049476D" w:rsidP="0049476D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4F0013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Usual </w:t>
                      </w:r>
                      <w:r w:rsidR="00F44A56" w:rsidRPr="004F0013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Legal </w:t>
                      </w:r>
                      <w:r w:rsidR="0088305A" w:rsidRPr="004F0013">
                        <w:rPr>
                          <w:rFonts w:ascii="Poppins" w:hAnsi="Poppins" w:cs="Poppins"/>
                          <w:sz w:val="18"/>
                          <w:szCs w:val="18"/>
                        </w:rPr>
                        <w:t>Panel</w:t>
                      </w:r>
                      <w:r w:rsidRPr="004F0013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processes are followed including booking, paperwork and timescales</w:t>
                      </w:r>
                      <w:r w:rsidR="006641C1" w:rsidRPr="004F0013">
                        <w:rPr>
                          <w:rFonts w:ascii="Poppins" w:hAnsi="Poppins" w:cs="Poppins"/>
                          <w:sz w:val="18"/>
                          <w:szCs w:val="18"/>
                        </w:rPr>
                        <w:t>.</w:t>
                      </w:r>
                    </w:p>
                    <w:p w14:paraId="519079FD" w14:textId="0B9BB5A0" w:rsidR="007C4143" w:rsidRPr="004F0013" w:rsidRDefault="007C4143" w:rsidP="00F44A56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4F0013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Decision made to </w:t>
                      </w:r>
                      <w:r w:rsidR="00613862" w:rsidRPr="004F0013">
                        <w:rPr>
                          <w:rFonts w:ascii="Poppins" w:hAnsi="Poppins" w:cs="Poppins"/>
                          <w:sz w:val="18"/>
                          <w:szCs w:val="18"/>
                        </w:rPr>
                        <w:t>initiate</w:t>
                      </w:r>
                      <w:r w:rsidRPr="004F0013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PLO or not.</w:t>
                      </w:r>
                      <w:r w:rsidR="00F44A56" w:rsidRPr="004F0013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</w:t>
                      </w:r>
                      <w:r w:rsidRPr="004F0013">
                        <w:rPr>
                          <w:rFonts w:ascii="Poppins" w:hAnsi="Poppins" w:cs="Poppins"/>
                          <w:sz w:val="18"/>
                          <w:szCs w:val="18"/>
                        </w:rPr>
                        <w:t>If not,</w:t>
                      </w:r>
                      <w:r w:rsidR="002D466F" w:rsidRPr="004F0013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</w:t>
                      </w:r>
                      <w:r w:rsidR="00613862" w:rsidRPr="004F0013">
                        <w:rPr>
                          <w:rFonts w:ascii="Poppins" w:hAnsi="Poppins" w:cs="Poppins"/>
                          <w:sz w:val="18"/>
                          <w:szCs w:val="18"/>
                        </w:rPr>
                        <w:t>continue</w:t>
                      </w:r>
                      <w:r w:rsidRPr="004F0013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child protection </w:t>
                      </w:r>
                      <w:r w:rsidR="00613862" w:rsidRPr="004F0013">
                        <w:rPr>
                          <w:rFonts w:ascii="Poppins" w:hAnsi="Poppins" w:cs="Poppins"/>
                          <w:sz w:val="18"/>
                          <w:szCs w:val="18"/>
                        </w:rPr>
                        <w:t>plan.</w:t>
                      </w:r>
                    </w:p>
                    <w:p w14:paraId="2EA4C4AA" w14:textId="424E4051" w:rsidR="00F12270" w:rsidRPr="004F0013" w:rsidRDefault="002D466F" w:rsidP="0049476D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4F0013">
                        <w:rPr>
                          <w:rFonts w:ascii="Poppins" w:hAnsi="Poppins" w:cs="Poppins"/>
                          <w:sz w:val="18"/>
                          <w:szCs w:val="18"/>
                        </w:rPr>
                        <w:t>(</w:t>
                      </w:r>
                      <w:r w:rsidR="00F12270" w:rsidRPr="004F0013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If </w:t>
                      </w:r>
                      <w:r w:rsidRPr="004F0013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the case is returning to </w:t>
                      </w:r>
                      <w:r w:rsidR="00F44A56" w:rsidRPr="004F0013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Legal </w:t>
                      </w:r>
                      <w:r w:rsidR="0088305A" w:rsidRPr="004F0013">
                        <w:rPr>
                          <w:rFonts w:ascii="Poppins" w:hAnsi="Poppins" w:cs="Poppins"/>
                          <w:sz w:val="18"/>
                          <w:szCs w:val="18"/>
                        </w:rPr>
                        <w:t>Panel</w:t>
                      </w:r>
                      <w:r w:rsidR="00F44A56" w:rsidRPr="004F0013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</w:t>
                      </w:r>
                      <w:r w:rsidRPr="004F0013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after </w:t>
                      </w:r>
                      <w:r w:rsidR="00F12270" w:rsidRPr="004F0013">
                        <w:rPr>
                          <w:rFonts w:ascii="Poppins" w:hAnsi="Poppins" w:cs="Poppins"/>
                          <w:sz w:val="18"/>
                          <w:szCs w:val="18"/>
                        </w:rPr>
                        <w:t>PLO has been tried, a decision may be made to go to Court for care proceedings</w:t>
                      </w:r>
                      <w:r w:rsidRPr="004F0013">
                        <w:rPr>
                          <w:rFonts w:ascii="Poppins" w:hAnsi="Poppins" w:cs="Poppins"/>
                          <w:sz w:val="18"/>
                          <w:szCs w:val="18"/>
                        </w:rPr>
                        <w:t>)</w:t>
                      </w:r>
                      <w:r w:rsidR="0000471A" w:rsidRPr="004F0013">
                        <w:rPr>
                          <w:rFonts w:ascii="Poppins" w:hAnsi="Poppins" w:cs="Poppins"/>
                          <w:sz w:val="18"/>
                          <w:szCs w:val="18"/>
                        </w:rPr>
                        <w:t>.</w:t>
                      </w:r>
                    </w:p>
                    <w:p w14:paraId="02197ADD" w14:textId="77777777" w:rsidR="00254091" w:rsidRDefault="00254091" w:rsidP="0049476D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44A56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13577CDD" wp14:editId="27D0F1AA">
                <wp:simplePos x="0" y="0"/>
                <wp:positionH relativeFrom="column">
                  <wp:posOffset>499110</wp:posOffset>
                </wp:positionH>
                <wp:positionV relativeFrom="paragraph">
                  <wp:posOffset>1045845</wp:posOffset>
                </wp:positionV>
                <wp:extent cx="2133600" cy="1485900"/>
                <wp:effectExtent l="0" t="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1485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6422E1" w14:textId="658B022C" w:rsidR="00B967C6" w:rsidRPr="002964A3" w:rsidRDefault="00F44A56" w:rsidP="00B967C6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</w:pPr>
                            <w:r w:rsidRPr="002964A3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Children in Care</w:t>
                            </w:r>
                          </w:p>
                          <w:p w14:paraId="469AEF79" w14:textId="2E3A4A13" w:rsidR="00D447E7" w:rsidRPr="002964A3" w:rsidRDefault="00B17989" w:rsidP="00B967C6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2964A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For children</w:t>
                            </w:r>
                            <w:r w:rsidR="00C37E92" w:rsidRPr="002964A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looked after under s20 or kinship arrangement.</w:t>
                            </w:r>
                          </w:p>
                          <w:p w14:paraId="40E1D7B6" w14:textId="55CED102" w:rsidR="00B967C6" w:rsidRPr="002964A3" w:rsidRDefault="00C37E92" w:rsidP="00B967C6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2964A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="00D447E7" w:rsidRPr="002964A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ny</w:t>
                            </w:r>
                            <w:r w:rsidRPr="002964A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recommendation to go to PLO should be made by the </w:t>
                            </w:r>
                            <w:r w:rsidR="00D447E7" w:rsidRPr="002964A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SW</w:t>
                            </w:r>
                            <w:r w:rsidRPr="002964A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and TM</w:t>
                            </w:r>
                            <w:r w:rsidR="00D447E7" w:rsidRPr="002964A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4A56" w:rsidRPr="002964A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in consultation with the Service Manager and referred to Legal </w:t>
                            </w:r>
                            <w:r w:rsidR="00B3478E" w:rsidRPr="002964A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Panel</w:t>
                            </w:r>
                          </w:p>
                          <w:p w14:paraId="331D4A64" w14:textId="77777777" w:rsidR="00B967C6" w:rsidRPr="00B967C6" w:rsidRDefault="00B967C6" w:rsidP="00B967C6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05BBC00A" w14:textId="77777777" w:rsidR="00B967C6" w:rsidRPr="008A080D" w:rsidRDefault="00B967C6" w:rsidP="00B967C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77CDD" id="Rectangle 8" o:spid="_x0000_s1040" style="position:absolute;margin-left:39.3pt;margin-top:82.35pt;width:168pt;height:117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" fillcolor="#e5dfec [663]" strokecolor="#8064a2 [3207]" strokeweight="2pt">
                <v:textbox>
                  <w:txbxContent>
                    <w:p w14:paraId="326422E1" w14:textId="658B022C" w:rsidR="00B967C6" w:rsidRPr="002964A3" w:rsidRDefault="00F44A56" w:rsidP="00B967C6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</w:pPr>
                      <w:r w:rsidRPr="002964A3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Children in Care</w:t>
                      </w:r>
                    </w:p>
                    <w:p w14:paraId="469AEF79" w14:textId="2E3A4A13" w:rsidR="00D447E7" w:rsidRPr="002964A3" w:rsidRDefault="00B17989" w:rsidP="00B967C6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2964A3">
                        <w:rPr>
                          <w:rFonts w:ascii="Poppins" w:hAnsi="Poppins" w:cs="Poppins"/>
                          <w:sz w:val="18"/>
                          <w:szCs w:val="18"/>
                        </w:rPr>
                        <w:t>For children</w:t>
                      </w:r>
                      <w:r w:rsidR="00C37E92" w:rsidRPr="002964A3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looked after under s20 or kinship arrangement.</w:t>
                      </w:r>
                    </w:p>
                    <w:p w14:paraId="40E1D7B6" w14:textId="55CED102" w:rsidR="00B967C6" w:rsidRPr="002964A3" w:rsidRDefault="00C37E92" w:rsidP="00B967C6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2964A3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A</w:t>
                      </w:r>
                      <w:r w:rsidR="00D447E7" w:rsidRPr="002964A3">
                        <w:rPr>
                          <w:rFonts w:ascii="Poppins" w:hAnsi="Poppins" w:cs="Poppins"/>
                          <w:sz w:val="18"/>
                          <w:szCs w:val="18"/>
                        </w:rPr>
                        <w:t>ny</w:t>
                      </w:r>
                      <w:r w:rsidRPr="002964A3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recommendation to go to PLO should be made by the </w:t>
                      </w:r>
                      <w:r w:rsidR="00D447E7" w:rsidRPr="002964A3">
                        <w:rPr>
                          <w:rFonts w:ascii="Poppins" w:hAnsi="Poppins" w:cs="Poppins"/>
                          <w:sz w:val="18"/>
                          <w:szCs w:val="18"/>
                        </w:rPr>
                        <w:t>SW</w:t>
                      </w:r>
                      <w:r w:rsidRPr="002964A3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and TM</w:t>
                      </w:r>
                      <w:r w:rsidR="00D447E7" w:rsidRPr="002964A3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</w:t>
                      </w:r>
                      <w:r w:rsidR="00F44A56" w:rsidRPr="002964A3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in consultation with the Service Manager and referred to Legal </w:t>
                      </w:r>
                      <w:r w:rsidR="00B3478E" w:rsidRPr="002964A3">
                        <w:rPr>
                          <w:rFonts w:ascii="Poppins" w:hAnsi="Poppins" w:cs="Poppins"/>
                          <w:sz w:val="18"/>
                          <w:szCs w:val="18"/>
                        </w:rPr>
                        <w:t>Panel</w:t>
                      </w:r>
                    </w:p>
                    <w:p w14:paraId="331D4A64" w14:textId="77777777" w:rsidR="00B967C6" w:rsidRPr="00B967C6" w:rsidRDefault="00B967C6" w:rsidP="00B967C6">
                      <w:pPr>
                        <w:spacing w:after="0" w:line="240" w:lineRule="auto"/>
                        <w:jc w:val="center"/>
                      </w:pPr>
                    </w:p>
                    <w:p w14:paraId="05BBC00A" w14:textId="77777777" w:rsidR="00B967C6" w:rsidRPr="008A080D" w:rsidRDefault="00B967C6" w:rsidP="00B967C6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44A56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194368" behindDoc="0" locked="0" layoutInCell="1" allowOverlap="1" wp14:anchorId="0AD43FA2" wp14:editId="22A9F1EA">
                <wp:simplePos x="0" y="0"/>
                <wp:positionH relativeFrom="column">
                  <wp:posOffset>2815590</wp:posOffset>
                </wp:positionH>
                <wp:positionV relativeFrom="paragraph">
                  <wp:posOffset>1045845</wp:posOffset>
                </wp:positionV>
                <wp:extent cx="2661285" cy="1485900"/>
                <wp:effectExtent l="0" t="0" r="2476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1285" cy="1485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F7010" w14:textId="77777777" w:rsidR="00F44A56" w:rsidRPr="00A937DC" w:rsidRDefault="00F44A56" w:rsidP="00FC1D6B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937DC">
                              <w:rPr>
                                <w:rFonts w:ascii="Poppins" w:hAnsi="Poppins" w:cs="Poppins"/>
                                <w:b/>
                                <w:bCs/>
                                <w:sz w:val="18"/>
                                <w:szCs w:val="18"/>
                              </w:rPr>
                              <w:t>Child in Need</w:t>
                            </w:r>
                          </w:p>
                          <w:p w14:paraId="51F6D118" w14:textId="07CD7078" w:rsidR="00F44A56" w:rsidRPr="00A937DC" w:rsidRDefault="00F44A56" w:rsidP="00F44A56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A937DC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Any recommendation to go to PLO should be made by the SW and TM (in consultation with the Service Manager) and referred to Legal </w:t>
                            </w:r>
                            <w:r w:rsidR="00B3478E" w:rsidRPr="00A937DC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Panel</w:t>
                            </w:r>
                            <w:r w:rsidR="008F19B4" w:rsidRPr="00A937DC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7611F11" w14:textId="38F23C4F" w:rsidR="008A080D" w:rsidRPr="00A937DC" w:rsidRDefault="00D447E7" w:rsidP="00FC1D6B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A937DC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Where the plan is </w:t>
                            </w:r>
                            <w:r w:rsidR="00254091" w:rsidRPr="00A937DC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not safeguarding</w:t>
                            </w:r>
                            <w:r w:rsidR="008A080D" w:rsidRPr="00A937DC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the child</w:t>
                            </w:r>
                            <w:r w:rsidR="0004665B" w:rsidRPr="00A937DC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,</w:t>
                            </w:r>
                            <w:r w:rsidR="008A080D" w:rsidRPr="00A937DC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it may be necessary, to go to </w:t>
                            </w:r>
                            <w:r w:rsidR="00B967C6" w:rsidRPr="00A937DC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ICPC or to </w:t>
                            </w:r>
                            <w:r w:rsidR="00F44A56" w:rsidRPr="00A937DC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Legal </w:t>
                            </w:r>
                            <w:r w:rsidR="00B3478E" w:rsidRPr="00A937DC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Panel</w:t>
                            </w:r>
                            <w:r w:rsidR="00B967C6" w:rsidRPr="00A937DC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for PLO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43FA2" id="Rectangle 1" o:spid="_x0000_s1041" style="position:absolute;margin-left:221.7pt;margin-top:82.35pt;width:209.55pt;height:117pt;z-index:25119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" fillcolor="#eaf1dd [662]" strokecolor="#9bbb59 [3206]" strokeweight="2pt">
                <v:textbox>
                  <w:txbxContent>
                    <w:p w14:paraId="4E1F7010" w14:textId="77777777" w:rsidR="00F44A56" w:rsidRPr="00A937DC" w:rsidRDefault="00F44A56" w:rsidP="00FC1D6B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b/>
                          <w:bCs/>
                          <w:sz w:val="18"/>
                          <w:szCs w:val="18"/>
                        </w:rPr>
                      </w:pPr>
                      <w:r w:rsidRPr="00A937DC">
                        <w:rPr>
                          <w:rFonts w:ascii="Poppins" w:hAnsi="Poppins" w:cs="Poppins"/>
                          <w:b/>
                          <w:bCs/>
                          <w:sz w:val="18"/>
                          <w:szCs w:val="18"/>
                        </w:rPr>
                        <w:t>Child in Need</w:t>
                      </w:r>
                    </w:p>
                    <w:p w14:paraId="51F6D118" w14:textId="07CD7078" w:rsidR="00F44A56" w:rsidRPr="00A937DC" w:rsidRDefault="00F44A56" w:rsidP="00F44A56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A937DC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Any recommendation to go to PLO should be made by the SW and TM (in consultation with the Service Manager) and referred to Legal </w:t>
                      </w:r>
                      <w:r w:rsidR="00B3478E" w:rsidRPr="00A937DC">
                        <w:rPr>
                          <w:rFonts w:ascii="Poppins" w:hAnsi="Poppins" w:cs="Poppins"/>
                          <w:sz w:val="18"/>
                          <w:szCs w:val="18"/>
                        </w:rPr>
                        <w:t>Panel</w:t>
                      </w:r>
                      <w:r w:rsidR="008F19B4" w:rsidRPr="00A937DC">
                        <w:rPr>
                          <w:rFonts w:ascii="Poppins" w:hAnsi="Poppins" w:cs="Poppins"/>
                          <w:sz w:val="18"/>
                          <w:szCs w:val="18"/>
                        </w:rPr>
                        <w:t>.</w:t>
                      </w:r>
                    </w:p>
                    <w:p w14:paraId="67611F11" w14:textId="38F23C4F" w:rsidR="008A080D" w:rsidRPr="00A937DC" w:rsidRDefault="00D447E7" w:rsidP="00FC1D6B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A937DC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Where the plan is </w:t>
                      </w:r>
                      <w:r w:rsidR="00254091" w:rsidRPr="00A937DC">
                        <w:rPr>
                          <w:rFonts w:ascii="Poppins" w:hAnsi="Poppins" w:cs="Poppins"/>
                          <w:sz w:val="18"/>
                          <w:szCs w:val="18"/>
                        </w:rPr>
                        <w:t>not safeguarding</w:t>
                      </w:r>
                      <w:r w:rsidR="008A080D" w:rsidRPr="00A937DC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the child</w:t>
                      </w:r>
                      <w:r w:rsidR="0004665B" w:rsidRPr="00A937DC">
                        <w:rPr>
                          <w:rFonts w:ascii="Poppins" w:hAnsi="Poppins" w:cs="Poppins"/>
                          <w:sz w:val="18"/>
                          <w:szCs w:val="18"/>
                        </w:rPr>
                        <w:t>,</w:t>
                      </w:r>
                      <w:r w:rsidR="008A080D" w:rsidRPr="00A937DC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it may be necessary, to go to </w:t>
                      </w:r>
                      <w:r w:rsidR="00B967C6" w:rsidRPr="00A937DC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ICPC or to </w:t>
                      </w:r>
                      <w:r w:rsidR="00F44A56" w:rsidRPr="00A937DC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Legal </w:t>
                      </w:r>
                      <w:r w:rsidR="00B3478E" w:rsidRPr="00A937DC">
                        <w:rPr>
                          <w:rFonts w:ascii="Poppins" w:hAnsi="Poppins" w:cs="Poppins"/>
                          <w:sz w:val="18"/>
                          <w:szCs w:val="18"/>
                        </w:rPr>
                        <w:t>Panel</w:t>
                      </w:r>
                      <w:r w:rsidR="00B967C6" w:rsidRPr="00A937DC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for PLO</w:t>
                      </w:r>
                    </w:p>
                  </w:txbxContent>
                </v:textbox>
              </v:rect>
            </w:pict>
          </mc:Fallback>
        </mc:AlternateContent>
      </w:r>
      <w:r w:rsidR="002C0B75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466752" behindDoc="0" locked="0" layoutInCell="1" allowOverlap="1" wp14:anchorId="707C6970" wp14:editId="6FE5D3BD">
                <wp:simplePos x="0" y="0"/>
                <wp:positionH relativeFrom="column">
                  <wp:posOffset>3128010</wp:posOffset>
                </wp:positionH>
                <wp:positionV relativeFrom="paragraph">
                  <wp:posOffset>3398520</wp:posOffset>
                </wp:positionV>
                <wp:extent cx="9525" cy="1095375"/>
                <wp:effectExtent l="0" t="0" r="28575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0953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0C92DB" id="Straight Connector 24" o:spid="_x0000_s1026" style="position:absolute;flip:y;z-index: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3pt,267.6pt" to="247.05pt,3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" strokecolor="#4579b8 [3044]" strokeweight="1.5pt"/>
            </w:pict>
          </mc:Fallback>
        </mc:AlternateContent>
      </w:r>
      <w:r w:rsidR="002C0B75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421696" behindDoc="0" locked="0" layoutInCell="1" allowOverlap="1" wp14:anchorId="5EF8E2C8" wp14:editId="0D210CDE">
                <wp:simplePos x="0" y="0"/>
                <wp:positionH relativeFrom="column">
                  <wp:posOffset>9509760</wp:posOffset>
                </wp:positionH>
                <wp:positionV relativeFrom="paragraph">
                  <wp:posOffset>3398520</wp:posOffset>
                </wp:positionV>
                <wp:extent cx="8890" cy="3647440"/>
                <wp:effectExtent l="0" t="0" r="29210" b="1016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90" cy="364744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04746C" id="Straight Connector 22" o:spid="_x0000_s1026" style="position:absolute;flip:y;z-index:2514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8.8pt,267.6pt" to="749.5pt,5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" strokecolor="#4579b8 [3044]" strokeweight="1.5pt"/>
            </w:pict>
          </mc:Fallback>
        </mc:AlternateContent>
      </w:r>
      <w:r w:rsidR="002C0B75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444224" behindDoc="0" locked="0" layoutInCell="1" allowOverlap="1" wp14:anchorId="47F75DF1" wp14:editId="77DBB05A">
                <wp:simplePos x="0" y="0"/>
                <wp:positionH relativeFrom="column">
                  <wp:posOffset>9243060</wp:posOffset>
                </wp:positionH>
                <wp:positionV relativeFrom="paragraph">
                  <wp:posOffset>3398520</wp:posOffset>
                </wp:positionV>
                <wp:extent cx="275590" cy="0"/>
                <wp:effectExtent l="38100" t="76200" r="0" b="1143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559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5ED33" id="Straight Arrow Connector 23" o:spid="_x0000_s1026" type="#_x0000_t32" style="position:absolute;margin-left:727.8pt;margin-top:267.6pt;width:21.7pt;height:0;flip:x;z-index:2514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" strokecolor="#4579b8 [3044]" strokeweight="1.5pt">
                <v:stroke endarrow="open"/>
              </v:shape>
            </w:pict>
          </mc:Fallback>
        </mc:AlternateContent>
      </w:r>
      <w:r w:rsidR="002C0B75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489280" behindDoc="0" locked="0" layoutInCell="1" allowOverlap="1" wp14:anchorId="420969AD" wp14:editId="7E27EAC9">
                <wp:simplePos x="0" y="0"/>
                <wp:positionH relativeFrom="column">
                  <wp:posOffset>3137535</wp:posOffset>
                </wp:positionH>
                <wp:positionV relativeFrom="paragraph">
                  <wp:posOffset>3388995</wp:posOffset>
                </wp:positionV>
                <wp:extent cx="3695700" cy="9525"/>
                <wp:effectExtent l="0" t="76200" r="19050" b="10477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0" cy="95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E3A02" id="Straight Arrow Connector 25" o:spid="_x0000_s1026" type="#_x0000_t32" style="position:absolute;margin-left:247.05pt;margin-top:266.85pt;width:291pt;height:.75pt;z-index: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" strokecolor="#4579b8 [3044]" strokeweight="1.5pt">
                <v:stroke endarrow="open"/>
              </v:shape>
            </w:pict>
          </mc:Fallback>
        </mc:AlternateContent>
      </w:r>
      <w:r w:rsidR="002C0B75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249664" behindDoc="0" locked="0" layoutInCell="1" allowOverlap="1" wp14:anchorId="5C671229" wp14:editId="61158809">
                <wp:simplePos x="0" y="0"/>
                <wp:positionH relativeFrom="column">
                  <wp:posOffset>6833235</wp:posOffset>
                </wp:positionH>
                <wp:positionV relativeFrom="paragraph">
                  <wp:posOffset>2398395</wp:posOffset>
                </wp:positionV>
                <wp:extent cx="2409825" cy="657225"/>
                <wp:effectExtent l="0" t="0" r="2857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657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FBD84" w14:textId="77777777" w:rsidR="0036275D" w:rsidRPr="00D754F0" w:rsidRDefault="002C0B75" w:rsidP="0036275D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</w:pPr>
                            <w:r w:rsidRPr="00D754F0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 xml:space="preserve">First </w:t>
                            </w:r>
                            <w:r w:rsidR="0036275D" w:rsidRPr="00D754F0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 xml:space="preserve">Review Child Protection Conference </w:t>
                            </w:r>
                          </w:p>
                          <w:p w14:paraId="5C762002" w14:textId="77777777" w:rsidR="0036275D" w:rsidRPr="00D754F0" w:rsidRDefault="00A326A3" w:rsidP="0036275D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D754F0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Within 12</w:t>
                            </w:r>
                            <w:r w:rsidR="0036275D" w:rsidRPr="00D754F0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weeks </w:t>
                            </w:r>
                            <w:r w:rsidR="002C0B75" w:rsidRPr="00D754F0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(3 months) </w:t>
                            </w:r>
                            <w:r w:rsidR="0036275D" w:rsidRPr="00D754F0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of ICPC</w:t>
                            </w:r>
                          </w:p>
                          <w:p w14:paraId="3AB6C944" w14:textId="77777777" w:rsidR="0036275D" w:rsidRPr="00084BCD" w:rsidRDefault="0036275D" w:rsidP="0036275D">
                            <w:pPr>
                              <w:spacing w:after="0" w:line="240" w:lineRule="auto"/>
                              <w:ind w:left="357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71229" id="Rectangle 4" o:spid="_x0000_s1042" style="position:absolute;margin-left:538.05pt;margin-top:188.85pt;width:189.75pt;height:51.75pt;z-index:2512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" fillcolor="white [3201]" strokecolor="#f79646 [3209]" strokeweight="2pt">
                <v:textbox>
                  <w:txbxContent>
                    <w:p w14:paraId="02DFBD84" w14:textId="77777777" w:rsidR="0036275D" w:rsidRPr="00D754F0" w:rsidRDefault="002C0B75" w:rsidP="0036275D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</w:pPr>
                      <w:r w:rsidRPr="00D754F0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 xml:space="preserve">First </w:t>
                      </w:r>
                      <w:r w:rsidR="0036275D" w:rsidRPr="00D754F0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 xml:space="preserve">Review Child Protection Conference </w:t>
                      </w:r>
                    </w:p>
                    <w:p w14:paraId="5C762002" w14:textId="77777777" w:rsidR="0036275D" w:rsidRPr="00D754F0" w:rsidRDefault="00A326A3" w:rsidP="0036275D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D754F0">
                        <w:rPr>
                          <w:rFonts w:ascii="Poppins" w:hAnsi="Poppins" w:cs="Poppins"/>
                          <w:sz w:val="18"/>
                          <w:szCs w:val="18"/>
                        </w:rPr>
                        <w:t>Within 12</w:t>
                      </w:r>
                      <w:r w:rsidR="0036275D" w:rsidRPr="00D754F0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weeks </w:t>
                      </w:r>
                      <w:r w:rsidR="002C0B75" w:rsidRPr="00D754F0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(3 months) </w:t>
                      </w:r>
                      <w:r w:rsidR="0036275D" w:rsidRPr="00D754F0">
                        <w:rPr>
                          <w:rFonts w:ascii="Poppins" w:hAnsi="Poppins" w:cs="Poppins"/>
                          <w:sz w:val="18"/>
                          <w:szCs w:val="18"/>
                        </w:rPr>
                        <w:t>of ICPC</w:t>
                      </w:r>
                    </w:p>
                    <w:p w14:paraId="3AB6C944" w14:textId="77777777" w:rsidR="0036275D" w:rsidRPr="00084BCD" w:rsidRDefault="0036275D" w:rsidP="0036275D">
                      <w:pPr>
                        <w:spacing w:after="0" w:line="240" w:lineRule="auto"/>
                        <w:ind w:left="357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E7322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399168" behindDoc="0" locked="0" layoutInCell="1" allowOverlap="1" wp14:anchorId="1F9ADE10" wp14:editId="1345C775">
                <wp:simplePos x="0" y="0"/>
                <wp:positionH relativeFrom="column">
                  <wp:posOffset>9233535</wp:posOffset>
                </wp:positionH>
                <wp:positionV relativeFrom="paragraph">
                  <wp:posOffset>7046595</wp:posOffset>
                </wp:positionV>
                <wp:extent cx="276225" cy="0"/>
                <wp:effectExtent l="0" t="0" r="952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D667E0" id="Straight Connector 21" o:spid="_x0000_s1026" style="position:absolute;z-index:2513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7.05pt,554.85pt" to="748.8pt,5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" strokecolor="#4579b8 [3044]" strokeweight="1.5pt"/>
            </w:pict>
          </mc:Fallback>
        </mc:AlternateContent>
      </w:r>
      <w:r w:rsidR="00D312F8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540480" behindDoc="0" locked="0" layoutInCell="1" allowOverlap="1" wp14:anchorId="6BCBB518" wp14:editId="3A24AB09">
                <wp:simplePos x="0" y="0"/>
                <wp:positionH relativeFrom="column">
                  <wp:posOffset>3594735</wp:posOffset>
                </wp:positionH>
                <wp:positionV relativeFrom="paragraph">
                  <wp:posOffset>6045835</wp:posOffset>
                </wp:positionV>
                <wp:extent cx="2628900" cy="1457325"/>
                <wp:effectExtent l="0" t="0" r="19050" b="2857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457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06543" w14:textId="77777777" w:rsidR="001A0D85" w:rsidRPr="00B24237" w:rsidRDefault="00A83389" w:rsidP="001A0D85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B24237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 xml:space="preserve">Consider need to </w:t>
                            </w:r>
                            <w:r w:rsidR="001A0D85" w:rsidRPr="00B24237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 xml:space="preserve">Reschedule </w:t>
                            </w:r>
                            <w:r w:rsidR="00061881" w:rsidRPr="00B24237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Meetings</w:t>
                            </w:r>
                          </w:p>
                          <w:p w14:paraId="11C99F4C" w14:textId="77777777" w:rsidR="00A83389" w:rsidRPr="00B24237" w:rsidRDefault="00A83389" w:rsidP="001A0D85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B24237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Discuss with CP Chair if s</w:t>
                            </w:r>
                            <w:r w:rsidR="001A0D85" w:rsidRPr="00B24237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ubsequent Core Groups </w:t>
                            </w:r>
                            <w:r w:rsidR="00061881" w:rsidRPr="00B24237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and R</w:t>
                            </w:r>
                            <w:r w:rsidRPr="00B24237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CPCs need to</w:t>
                            </w:r>
                            <w:r w:rsidR="001A0D85" w:rsidRPr="00B24237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be rescheduled so that where possible, they inform PLO meetings</w:t>
                            </w:r>
                            <w:r w:rsidR="00535EE6" w:rsidRPr="00B24237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7EF0E612" w14:textId="77777777" w:rsidR="001A0D85" w:rsidRPr="00B24237" w:rsidRDefault="00061881" w:rsidP="001A0D85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B24237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A</w:t>
                            </w:r>
                            <w:r w:rsidR="00535EE6" w:rsidRPr="00B24237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timetable</w:t>
                            </w:r>
                            <w:r w:rsidRPr="00B24237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of all meetings should be developed including PLO and shared</w:t>
                            </w:r>
                            <w:r w:rsidR="0000471A" w:rsidRPr="00B24237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AB73AF8" w14:textId="77777777" w:rsidR="001A0D85" w:rsidRDefault="001A0D85" w:rsidP="001A0D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BB518" id="Rectangle 27" o:spid="_x0000_s1043" style="position:absolute;margin-left:283.05pt;margin-top:476.05pt;width:207pt;height:114.75pt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" fillcolor="white [3201]" strokecolor="#f79646 [3209]" strokeweight="2pt">
                <v:textbox>
                  <w:txbxContent>
                    <w:p w14:paraId="6CD06543" w14:textId="77777777" w:rsidR="001A0D85" w:rsidRPr="00B24237" w:rsidRDefault="00A83389" w:rsidP="001A0D85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B24237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 xml:space="preserve">Consider need to </w:t>
                      </w:r>
                      <w:r w:rsidR="001A0D85" w:rsidRPr="00B24237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 xml:space="preserve">Reschedule </w:t>
                      </w:r>
                      <w:r w:rsidR="00061881" w:rsidRPr="00B24237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Meetings</w:t>
                      </w:r>
                    </w:p>
                    <w:p w14:paraId="11C99F4C" w14:textId="77777777" w:rsidR="00A83389" w:rsidRPr="00B24237" w:rsidRDefault="00A83389" w:rsidP="001A0D85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B24237">
                        <w:rPr>
                          <w:rFonts w:ascii="Poppins" w:hAnsi="Poppins" w:cs="Poppins"/>
                          <w:sz w:val="18"/>
                          <w:szCs w:val="18"/>
                        </w:rPr>
                        <w:t>Discuss with CP Chair if s</w:t>
                      </w:r>
                      <w:r w:rsidR="001A0D85" w:rsidRPr="00B24237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ubsequent Core Groups </w:t>
                      </w:r>
                      <w:r w:rsidR="00061881" w:rsidRPr="00B24237">
                        <w:rPr>
                          <w:rFonts w:ascii="Poppins" w:hAnsi="Poppins" w:cs="Poppins"/>
                          <w:sz w:val="18"/>
                          <w:szCs w:val="18"/>
                        </w:rPr>
                        <w:t>and R</w:t>
                      </w:r>
                      <w:r w:rsidRPr="00B24237">
                        <w:rPr>
                          <w:rFonts w:ascii="Poppins" w:hAnsi="Poppins" w:cs="Poppins"/>
                          <w:sz w:val="18"/>
                          <w:szCs w:val="18"/>
                        </w:rPr>
                        <w:t>CPCs need to</w:t>
                      </w:r>
                      <w:r w:rsidR="001A0D85" w:rsidRPr="00B24237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be rescheduled so that where possible, they inform PLO meetings</w:t>
                      </w:r>
                      <w:r w:rsidR="00535EE6" w:rsidRPr="00B24237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7EF0E612" w14:textId="77777777" w:rsidR="001A0D85" w:rsidRPr="00B24237" w:rsidRDefault="00061881" w:rsidP="001A0D85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B24237">
                        <w:rPr>
                          <w:rFonts w:ascii="Poppins" w:hAnsi="Poppins" w:cs="Poppins"/>
                          <w:sz w:val="18"/>
                          <w:szCs w:val="18"/>
                        </w:rPr>
                        <w:t>A</w:t>
                      </w:r>
                      <w:r w:rsidR="00535EE6" w:rsidRPr="00B24237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timetable</w:t>
                      </w:r>
                      <w:r w:rsidRPr="00B24237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of all meetings should be developed including PLO and shared</w:t>
                      </w:r>
                      <w:r w:rsidR="0000471A" w:rsidRPr="00B24237">
                        <w:rPr>
                          <w:rFonts w:ascii="Poppins" w:hAnsi="Poppins" w:cs="Poppins"/>
                          <w:sz w:val="18"/>
                          <w:szCs w:val="18"/>
                        </w:rPr>
                        <w:t>.</w:t>
                      </w:r>
                    </w:p>
                    <w:p w14:paraId="7AB73AF8" w14:textId="77777777" w:rsidR="001A0D85" w:rsidRDefault="001A0D85" w:rsidP="001A0D85"/>
                  </w:txbxContent>
                </v:textbox>
              </v:rect>
            </w:pict>
          </mc:Fallback>
        </mc:AlternateContent>
      </w:r>
      <w:r w:rsidR="00D312F8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69F03D4" wp14:editId="4D62DFBE">
                <wp:simplePos x="0" y="0"/>
                <wp:positionH relativeFrom="column">
                  <wp:posOffset>4975860</wp:posOffset>
                </wp:positionH>
                <wp:positionV relativeFrom="paragraph">
                  <wp:posOffset>7503795</wp:posOffset>
                </wp:positionV>
                <wp:extent cx="0" cy="219075"/>
                <wp:effectExtent l="95250" t="0" r="57150" b="6667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02ED8" id="Straight Arrow Connector 35" o:spid="_x0000_s1026" type="#_x0000_t32" style="position:absolute;margin-left:391.8pt;margin-top:590.85pt;width:0;height:17.2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" strokecolor="#4579b8 [3044]" strokeweight="1.5pt">
                <v:stroke endarrow="open"/>
              </v:shape>
            </w:pict>
          </mc:Fallback>
        </mc:AlternateContent>
      </w:r>
      <w:r w:rsidR="00D312F8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52E4779" wp14:editId="3B78E9CA">
                <wp:simplePos x="0" y="0"/>
                <wp:positionH relativeFrom="column">
                  <wp:posOffset>4994910</wp:posOffset>
                </wp:positionH>
                <wp:positionV relativeFrom="paragraph">
                  <wp:posOffset>9056370</wp:posOffset>
                </wp:positionV>
                <wp:extent cx="0" cy="219075"/>
                <wp:effectExtent l="95250" t="0" r="57150" b="6667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66BDF" id="Straight Arrow Connector 36" o:spid="_x0000_s1026" type="#_x0000_t32" style="position:absolute;margin-left:393.3pt;margin-top:713.1pt;width:0;height:17.2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" strokecolor="#4579b8 [3044]" strokeweight="1.5pt">
                <v:stroke endarrow="open"/>
              </v:shape>
            </w:pict>
          </mc:Fallback>
        </mc:AlternateContent>
      </w:r>
      <w:r w:rsidR="00D312F8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8ADB563" wp14:editId="2B1469FD">
                <wp:simplePos x="0" y="0"/>
                <wp:positionH relativeFrom="column">
                  <wp:posOffset>3594735</wp:posOffset>
                </wp:positionH>
                <wp:positionV relativeFrom="paragraph">
                  <wp:posOffset>7722870</wp:posOffset>
                </wp:positionV>
                <wp:extent cx="2628900" cy="1333500"/>
                <wp:effectExtent l="0" t="0" r="19050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333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C8E4A" w14:textId="77777777" w:rsidR="00535EE6" w:rsidRPr="00B24237" w:rsidRDefault="00535EE6" w:rsidP="00535EE6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B24237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Child Protection Plan is reviewed</w:t>
                            </w:r>
                          </w:p>
                          <w:p w14:paraId="098B835B" w14:textId="77777777" w:rsidR="00535EE6" w:rsidRPr="00B24237" w:rsidRDefault="00061881" w:rsidP="00535EE6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B24237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The</w:t>
                            </w:r>
                            <w:r w:rsidR="00535EE6" w:rsidRPr="00B24237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‘Bottom Line’ actions must be addressed </w:t>
                            </w:r>
                            <w:r w:rsidRPr="00B24237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as priority </w:t>
                            </w:r>
                            <w:r w:rsidR="00535EE6" w:rsidRPr="00B24237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in the Child Protection Plan.</w:t>
                            </w:r>
                            <w:r w:rsidRPr="00B24237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This should be explained to multi-agency partners in the core group and conference. Other actions can remain in the plan.</w:t>
                            </w:r>
                          </w:p>
                          <w:p w14:paraId="483ADEB3" w14:textId="77777777" w:rsidR="00535EE6" w:rsidRDefault="00535EE6" w:rsidP="00535E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DB563" id="Rectangle 32" o:spid="_x0000_s1044" style="position:absolute;margin-left:283.05pt;margin-top:608.1pt;width:207pt;height:1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" fillcolor="white [3201]" strokecolor="#f79646 [3209]" strokeweight="2pt">
                <v:textbox>
                  <w:txbxContent>
                    <w:p w14:paraId="531C8E4A" w14:textId="77777777" w:rsidR="00535EE6" w:rsidRPr="00B24237" w:rsidRDefault="00535EE6" w:rsidP="00535EE6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B24237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Child Protection Plan is reviewed</w:t>
                      </w:r>
                    </w:p>
                    <w:p w14:paraId="098B835B" w14:textId="77777777" w:rsidR="00535EE6" w:rsidRPr="00B24237" w:rsidRDefault="00061881" w:rsidP="00535EE6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B24237">
                        <w:rPr>
                          <w:rFonts w:ascii="Poppins" w:hAnsi="Poppins" w:cs="Poppins"/>
                          <w:sz w:val="18"/>
                          <w:szCs w:val="18"/>
                        </w:rPr>
                        <w:t>The</w:t>
                      </w:r>
                      <w:r w:rsidR="00535EE6" w:rsidRPr="00B24237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‘Bottom Line’ actions must be addressed </w:t>
                      </w:r>
                      <w:r w:rsidRPr="00B24237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as priority </w:t>
                      </w:r>
                      <w:r w:rsidR="00535EE6" w:rsidRPr="00B24237">
                        <w:rPr>
                          <w:rFonts w:ascii="Poppins" w:hAnsi="Poppins" w:cs="Poppins"/>
                          <w:sz w:val="18"/>
                          <w:szCs w:val="18"/>
                        </w:rPr>
                        <w:t>in the Child Protection Plan.</w:t>
                      </w:r>
                      <w:r w:rsidRPr="00B24237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This should be explained to multi-agency partners in the core group and conference. Other actions can remain in the plan.</w:t>
                      </w:r>
                    </w:p>
                    <w:p w14:paraId="483ADEB3" w14:textId="77777777" w:rsidR="00535EE6" w:rsidRDefault="00535EE6" w:rsidP="00535EE6"/>
                  </w:txbxContent>
                </v:textbox>
              </v:rect>
            </w:pict>
          </mc:Fallback>
        </mc:AlternateContent>
      </w:r>
      <w:r w:rsidR="00D312F8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932CC47" wp14:editId="3CD39091">
                <wp:simplePos x="0" y="0"/>
                <wp:positionH relativeFrom="column">
                  <wp:posOffset>4004310</wp:posOffset>
                </wp:positionH>
                <wp:positionV relativeFrom="paragraph">
                  <wp:posOffset>10304145</wp:posOffset>
                </wp:positionV>
                <wp:extent cx="0" cy="352425"/>
                <wp:effectExtent l="95250" t="38100" r="57150" b="952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C92E3" id="Straight Arrow Connector 41" o:spid="_x0000_s1026" type="#_x0000_t32" style="position:absolute;margin-left:315.3pt;margin-top:811.35pt;width:0;height:27.75pt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" strokecolor="#4579b8 [3044]" strokeweight="1.5pt">
                <v:stroke endarrow="open"/>
              </v:shape>
            </w:pict>
          </mc:Fallback>
        </mc:AlternateContent>
      </w:r>
      <w:r w:rsidR="00D312F8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5DDD2D" wp14:editId="7B37EFC7">
                <wp:simplePos x="0" y="0"/>
                <wp:positionH relativeFrom="column">
                  <wp:posOffset>3604260</wp:posOffset>
                </wp:positionH>
                <wp:positionV relativeFrom="paragraph">
                  <wp:posOffset>9294495</wp:posOffset>
                </wp:positionV>
                <wp:extent cx="2628900" cy="1000125"/>
                <wp:effectExtent l="0" t="0" r="19050" b="2857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0001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384C17" w14:textId="77777777" w:rsidR="00061881" w:rsidRPr="00B24237" w:rsidRDefault="00061881" w:rsidP="00061881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B24237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Core Groups and Review Child Protection Conference</w:t>
                            </w:r>
                          </w:p>
                          <w:p w14:paraId="6FCBDF20" w14:textId="77777777" w:rsidR="00061881" w:rsidRPr="00B24237" w:rsidRDefault="00061881" w:rsidP="00061881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B24237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Core Groups and Review Child Protection Conference take place as per the rescheduled timetable</w:t>
                            </w:r>
                            <w:r w:rsidR="0000471A" w:rsidRPr="00B24237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B3BC77B" w14:textId="77777777" w:rsidR="00061881" w:rsidRDefault="00061881" w:rsidP="000618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DDD2D" id="Rectangle 33" o:spid="_x0000_s1045" style="position:absolute;margin-left:283.8pt;margin-top:731.85pt;width:207pt;height:7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" fillcolor="white [3201]" strokecolor="#f79646 [3209]" strokeweight="2pt">
                <v:textbox>
                  <w:txbxContent>
                    <w:p w14:paraId="29384C17" w14:textId="77777777" w:rsidR="00061881" w:rsidRPr="00B24237" w:rsidRDefault="00061881" w:rsidP="00061881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B24237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Core Groups and Review Child Protection Conference</w:t>
                      </w:r>
                    </w:p>
                    <w:p w14:paraId="6FCBDF20" w14:textId="77777777" w:rsidR="00061881" w:rsidRPr="00B24237" w:rsidRDefault="00061881" w:rsidP="00061881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B24237">
                        <w:rPr>
                          <w:rFonts w:ascii="Poppins" w:hAnsi="Poppins" w:cs="Poppins"/>
                          <w:sz w:val="18"/>
                          <w:szCs w:val="18"/>
                        </w:rPr>
                        <w:t>Core Groups and Review Child Protection Conference take place as per the rescheduled timetable</w:t>
                      </w:r>
                      <w:r w:rsidR="0000471A" w:rsidRPr="00B24237">
                        <w:rPr>
                          <w:rFonts w:ascii="Poppins" w:hAnsi="Poppins" w:cs="Poppins"/>
                          <w:sz w:val="18"/>
                          <w:szCs w:val="18"/>
                        </w:rPr>
                        <w:t>.</w:t>
                      </w:r>
                    </w:p>
                    <w:p w14:paraId="7B3BC77B" w14:textId="77777777" w:rsidR="00061881" w:rsidRDefault="00061881" w:rsidP="00061881"/>
                  </w:txbxContent>
                </v:textbox>
              </v:rect>
            </w:pict>
          </mc:Fallback>
        </mc:AlternateContent>
      </w:r>
      <w:r w:rsidR="006A48D3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0007D17" wp14:editId="33967727">
                <wp:simplePos x="0" y="0"/>
                <wp:positionH relativeFrom="column">
                  <wp:posOffset>194310</wp:posOffset>
                </wp:positionH>
                <wp:positionV relativeFrom="paragraph">
                  <wp:posOffset>11590020</wp:posOffset>
                </wp:positionV>
                <wp:extent cx="304800" cy="0"/>
                <wp:effectExtent l="0" t="0" r="1905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05599" id="Straight Connector 38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3pt,912.6pt" to="39.3pt,9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" strokecolor="#4579b8 [3044]" strokeweight="1.5pt"/>
            </w:pict>
          </mc:Fallback>
        </mc:AlternateContent>
      </w:r>
      <w:r w:rsidR="006A48D3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3D03F90A" wp14:editId="5C75D729">
                <wp:simplePos x="0" y="0"/>
                <wp:positionH relativeFrom="column">
                  <wp:posOffset>1880235</wp:posOffset>
                </wp:positionH>
                <wp:positionV relativeFrom="paragraph">
                  <wp:posOffset>5827395</wp:posOffset>
                </wp:positionV>
                <wp:extent cx="0" cy="219075"/>
                <wp:effectExtent l="95250" t="0" r="57150" b="6667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729F2" id="Straight Arrow Connector 30" o:spid="_x0000_s1026" type="#_x0000_t32" style="position:absolute;margin-left:148.05pt;margin-top:458.85pt;width:0;height:17.25pt;z-index:251606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" strokecolor="#4579b8 [3044]" strokeweight="1.5pt">
                <v:stroke endarrow="open"/>
              </v:shape>
            </w:pict>
          </mc:Fallback>
        </mc:AlternateContent>
      </w:r>
      <w:r w:rsidR="006A48D3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FCC3AA1" wp14:editId="48F1FA32">
                <wp:simplePos x="0" y="0"/>
                <wp:positionH relativeFrom="column">
                  <wp:posOffset>184785</wp:posOffset>
                </wp:positionH>
                <wp:positionV relativeFrom="paragraph">
                  <wp:posOffset>5827395</wp:posOffset>
                </wp:positionV>
                <wp:extent cx="0" cy="5761990"/>
                <wp:effectExtent l="95250" t="38100" r="57150" b="1016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6199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B8B2D" id="Straight Arrow Connector 39" o:spid="_x0000_s1026" type="#_x0000_t32" style="position:absolute;margin-left:14.55pt;margin-top:458.85pt;width:0;height:453.7pt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" strokecolor="#4579b8 [3044]" strokeweight="1.5pt">
                <v:stroke endarrow="open"/>
              </v:shape>
            </w:pict>
          </mc:Fallback>
        </mc:AlternateContent>
      </w:r>
      <w:r w:rsidR="006378AE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0618237D" wp14:editId="27C1252C">
                <wp:simplePos x="0" y="0"/>
                <wp:positionH relativeFrom="column">
                  <wp:posOffset>3356610</wp:posOffset>
                </wp:positionH>
                <wp:positionV relativeFrom="paragraph">
                  <wp:posOffset>11628120</wp:posOffset>
                </wp:positionV>
                <wp:extent cx="238125" cy="0"/>
                <wp:effectExtent l="0" t="76200" r="28575" b="11430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5ECA9" id="Straight Arrow Connector 52" o:spid="_x0000_s1026" type="#_x0000_t32" style="position:absolute;margin-left:264.3pt;margin-top:915.6pt;width:18.75pt;height:0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" strokecolor="#4579b8 [3044]" strokeweight="1.5pt">
                <v:stroke endarrow="open"/>
              </v:shape>
            </w:pict>
          </mc:Fallback>
        </mc:AlternateContent>
      </w:r>
      <w:r w:rsidR="006378AE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AEBCF69" wp14:editId="7380D711">
                <wp:simplePos x="0" y="0"/>
                <wp:positionH relativeFrom="column">
                  <wp:posOffset>3328035</wp:posOffset>
                </wp:positionH>
                <wp:positionV relativeFrom="paragraph">
                  <wp:posOffset>10655935</wp:posOffset>
                </wp:positionV>
                <wp:extent cx="676275" cy="0"/>
                <wp:effectExtent l="0" t="0" r="952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B487F2" id="Straight Connector 40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05pt,839.05pt" to="315.3pt,8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" strokecolor="#4579b8 [3044]" strokeweight="1.5pt"/>
            </w:pict>
          </mc:Fallback>
        </mc:AlternateContent>
      </w:r>
      <w:r w:rsidR="00A83389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30C7A4FB" wp14:editId="76110A1F">
                <wp:simplePos x="0" y="0"/>
                <wp:positionH relativeFrom="column">
                  <wp:posOffset>6223635</wp:posOffset>
                </wp:positionH>
                <wp:positionV relativeFrom="paragraph">
                  <wp:posOffset>9637395</wp:posOffset>
                </wp:positionV>
                <wp:extent cx="209550" cy="0"/>
                <wp:effectExtent l="0" t="0" r="19050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573F25" id="Straight Connector 48" o:spid="_x0000_s1026" style="position:absolute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0.05pt,758.85pt" to="506.55pt,7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" strokecolor="#4579b8 [3044]" strokeweight="1.5pt">
                <v:stroke dashstyle="1 1"/>
              </v:line>
            </w:pict>
          </mc:Fallback>
        </mc:AlternateContent>
      </w:r>
      <w:r w:rsidR="00A83389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06BE3868" wp14:editId="4A86AC0C">
                <wp:simplePos x="0" y="0"/>
                <wp:positionH relativeFrom="column">
                  <wp:posOffset>6176010</wp:posOffset>
                </wp:positionH>
                <wp:positionV relativeFrom="paragraph">
                  <wp:posOffset>4065270</wp:posOffset>
                </wp:positionV>
                <wp:extent cx="0" cy="419100"/>
                <wp:effectExtent l="0" t="0" r="19050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C1B5A4" id="Straight Connector 55" o:spid="_x0000_s1026" style="position:absolute;flip:y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6.3pt,320.1pt" to="486.3pt,3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" strokecolor="#4579b8 [3044]" strokeweight="1.5pt">
                <v:stroke dashstyle="1 1"/>
              </v:line>
            </w:pict>
          </mc:Fallback>
        </mc:AlternateContent>
      </w:r>
      <w:r w:rsidR="00A83389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2B832007" wp14:editId="607073F3">
                <wp:simplePos x="0" y="0"/>
                <wp:positionH relativeFrom="column">
                  <wp:posOffset>6185535</wp:posOffset>
                </wp:positionH>
                <wp:positionV relativeFrom="paragraph">
                  <wp:posOffset>4065270</wp:posOffset>
                </wp:positionV>
                <wp:extent cx="647700" cy="0"/>
                <wp:effectExtent l="0" t="76200" r="19050" b="11430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 w="19050"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3B3AC" id="Straight Arrow Connector 54" o:spid="_x0000_s1026" type="#_x0000_t32" style="position:absolute;margin-left:487.05pt;margin-top:320.1pt;width:51pt;height:0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" strokecolor="#4579b8 [3044]" strokeweight="1.5pt">
                <v:stroke dashstyle="1 1" endarrow="open"/>
              </v:shape>
            </w:pict>
          </mc:Fallback>
        </mc:AlternateContent>
      </w:r>
      <w:r w:rsidR="003815BC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551D0F16" wp14:editId="56D8A8B7">
                <wp:simplePos x="0" y="0"/>
                <wp:positionH relativeFrom="column">
                  <wp:posOffset>6433185</wp:posOffset>
                </wp:positionH>
                <wp:positionV relativeFrom="paragraph">
                  <wp:posOffset>5827395</wp:posOffset>
                </wp:positionV>
                <wp:extent cx="0" cy="3810000"/>
                <wp:effectExtent l="95250" t="38100" r="57150" b="1905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10000"/>
                        </a:xfrm>
                        <a:prstGeom prst="straightConnector1">
                          <a:avLst/>
                        </a:prstGeom>
                        <a:ln w="19050"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EA2B8" id="Straight Arrow Connector 49" o:spid="_x0000_s1026" type="#_x0000_t32" style="position:absolute;margin-left:506.55pt;margin-top:458.85pt;width:0;height:300pt;flip:y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" strokecolor="#4579b8 [3044]" strokeweight="1.5pt">
                <v:stroke dashstyle="1 1" endarrow="open"/>
              </v:shape>
            </w:pict>
          </mc:Fallback>
        </mc:AlternateContent>
      </w:r>
      <w:r w:rsidR="00613862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354112" behindDoc="0" locked="0" layoutInCell="1" allowOverlap="1" wp14:anchorId="50CD59A2" wp14:editId="70F47DEE">
                <wp:simplePos x="0" y="0"/>
                <wp:positionH relativeFrom="column">
                  <wp:posOffset>5280660</wp:posOffset>
                </wp:positionH>
                <wp:positionV relativeFrom="paragraph">
                  <wp:posOffset>702945</wp:posOffset>
                </wp:positionV>
                <wp:extent cx="0" cy="342900"/>
                <wp:effectExtent l="95250" t="0" r="95250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9D200" id="Straight Arrow Connector 14" o:spid="_x0000_s1026" type="#_x0000_t32" style="position:absolute;margin-left:415.8pt;margin-top:55.35pt;width:0;height:27pt;z-index:25135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" strokecolor="#4579b8 [3044]" strokeweight="1.5pt">
                <v:stroke endarrow="open"/>
              </v:shape>
            </w:pict>
          </mc:Fallback>
        </mc:AlternateContent>
      </w:r>
      <w:r w:rsidR="00D447E7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6E900ABF" wp14:editId="26F921D2">
                <wp:simplePos x="0" y="0"/>
                <wp:positionH relativeFrom="column">
                  <wp:posOffset>5480685</wp:posOffset>
                </wp:positionH>
                <wp:positionV relativeFrom="paragraph">
                  <wp:posOffset>1493520</wp:posOffset>
                </wp:positionV>
                <wp:extent cx="1343025" cy="0"/>
                <wp:effectExtent l="0" t="76200" r="28575" b="11430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0"/>
                        </a:xfrm>
                        <a:prstGeom prst="straightConnector1">
                          <a:avLst/>
                        </a:prstGeom>
                        <a:ln w="19050"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9EDC0" id="Straight Arrow Connector 53" o:spid="_x0000_s1026" type="#_x0000_t32" style="position:absolute;margin-left:431.55pt;margin-top:117.6pt;width:105.75pt;height:0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" strokecolor="#4579b8 [3044]" strokeweight="1.5pt">
                <v:stroke dashstyle="1 1" endarrow="open"/>
              </v:shape>
            </w:pict>
          </mc:Fallback>
        </mc:AlternateContent>
      </w:r>
      <w:r w:rsidR="00D447E7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3E934670" wp14:editId="330205AA">
                <wp:simplePos x="0" y="0"/>
                <wp:positionH relativeFrom="column">
                  <wp:posOffset>4356735</wp:posOffset>
                </wp:positionH>
                <wp:positionV relativeFrom="paragraph">
                  <wp:posOffset>2532380</wp:posOffset>
                </wp:positionV>
                <wp:extent cx="0" cy="399415"/>
                <wp:effectExtent l="0" t="0" r="19050" b="19685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941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8F24E" id="Straight Connector 62" o:spid="_x0000_s1026" style="position:absolute;flip:y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05pt,199.4pt" to="343.05pt,2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" strokecolor="#4579b8 [3044]" strokeweight="1.5pt"/>
            </w:pict>
          </mc:Fallback>
        </mc:AlternateContent>
      </w:r>
      <w:r w:rsidR="00D447E7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6FA00F77" wp14:editId="6A7E37B9">
                <wp:simplePos x="0" y="0"/>
                <wp:positionH relativeFrom="column">
                  <wp:posOffset>2756535</wp:posOffset>
                </wp:positionH>
                <wp:positionV relativeFrom="paragraph">
                  <wp:posOffset>2931795</wp:posOffset>
                </wp:positionV>
                <wp:extent cx="1600200" cy="0"/>
                <wp:effectExtent l="0" t="0" r="19050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67138" id="Straight Connector 60" o:spid="_x0000_s1026" style="position:absolute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05pt,230.85pt" to="343.05pt,2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" strokecolor="#4579b8 [3044]" strokeweight="1.5pt"/>
            </w:pict>
          </mc:Fallback>
        </mc:AlternateContent>
      </w:r>
      <w:r w:rsidR="00D447E7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072C98D7" wp14:editId="478557D8">
                <wp:simplePos x="0" y="0"/>
                <wp:positionH relativeFrom="column">
                  <wp:posOffset>2756535</wp:posOffset>
                </wp:positionH>
                <wp:positionV relativeFrom="paragraph">
                  <wp:posOffset>2922270</wp:posOffset>
                </wp:positionV>
                <wp:extent cx="0" cy="1562100"/>
                <wp:effectExtent l="95250" t="0" r="95250" b="5715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21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BD924" id="Straight Arrow Connector 58" o:spid="_x0000_s1026" type="#_x0000_t32" style="position:absolute;margin-left:217.05pt;margin-top:230.1pt;width:0;height:123pt;z-index:252044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" strokecolor="#4579b8 [3044]" strokeweight="1.5pt">
                <v:stroke endarrow="open"/>
              </v:shape>
            </w:pict>
          </mc:Fallback>
        </mc:AlternateContent>
      </w:r>
      <w:r w:rsidR="00D447E7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10C102A5" wp14:editId="36ABAAEA">
                <wp:simplePos x="0" y="0"/>
                <wp:positionH relativeFrom="column">
                  <wp:posOffset>1556385</wp:posOffset>
                </wp:positionH>
                <wp:positionV relativeFrom="paragraph">
                  <wp:posOffset>2531745</wp:posOffset>
                </wp:positionV>
                <wp:extent cx="0" cy="1962150"/>
                <wp:effectExtent l="95250" t="0" r="5715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215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55F28" id="Straight Arrow Connector 9" o:spid="_x0000_s1026" type="#_x0000_t32" style="position:absolute;margin-left:122.55pt;margin-top:199.35pt;width:0;height:154.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" strokecolor="#4579b8 [3044]" strokeweight="1.5pt">
                <v:stroke endarrow="open"/>
              </v:shape>
            </w:pict>
          </mc:Fallback>
        </mc:AlternateContent>
      </w:r>
      <w:r w:rsidR="00B967C6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2D1B40B0" wp14:editId="638B694C">
                <wp:simplePos x="0" y="0"/>
                <wp:positionH relativeFrom="column">
                  <wp:posOffset>222885</wp:posOffset>
                </wp:positionH>
                <wp:positionV relativeFrom="paragraph">
                  <wp:posOffset>702945</wp:posOffset>
                </wp:positionV>
                <wp:extent cx="0" cy="3771901"/>
                <wp:effectExtent l="95250" t="38100" r="57150" b="1905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71901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F292C" id="Straight Arrow Connector 51" o:spid="_x0000_s1026" type="#_x0000_t32" style="position:absolute;margin-left:17.55pt;margin-top:55.35pt;width:0;height:297pt;flip:y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" strokecolor="#4579b8 [3044]" strokeweight="1.5pt">
                <v:stroke endarrow="open"/>
              </v:shape>
            </w:pict>
          </mc:Fallback>
        </mc:AlternateContent>
      </w:r>
      <w:r w:rsidR="00FF23D4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F7BF69" wp14:editId="31771D7A">
                <wp:simplePos x="0" y="0"/>
                <wp:positionH relativeFrom="column">
                  <wp:posOffset>8185785</wp:posOffset>
                </wp:positionH>
                <wp:positionV relativeFrom="paragraph">
                  <wp:posOffset>702945</wp:posOffset>
                </wp:positionV>
                <wp:extent cx="0" cy="342900"/>
                <wp:effectExtent l="95250" t="0" r="9525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442B0" id="Straight Arrow Connector 15" o:spid="_x0000_s1026" type="#_x0000_t32" style="position:absolute;margin-left:644.55pt;margin-top:55.35pt;width:0;height:27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" strokecolor="#4579b8 [3044]" strokeweight="1.5pt">
                <v:stroke endarrow="open"/>
              </v:shape>
            </w:pict>
          </mc:Fallback>
        </mc:AlternateContent>
      </w:r>
      <w:r w:rsidR="00FF23D4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B28E63" wp14:editId="7A0D4739">
                <wp:simplePos x="0" y="0"/>
                <wp:positionH relativeFrom="column">
                  <wp:posOffset>3328035</wp:posOffset>
                </wp:positionH>
                <wp:positionV relativeFrom="paragraph">
                  <wp:posOffset>6722745</wp:posOffset>
                </wp:positionV>
                <wp:extent cx="238125" cy="0"/>
                <wp:effectExtent l="0" t="76200" r="28575" b="1143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B904A" id="Straight Arrow Connector 28" o:spid="_x0000_s1026" type="#_x0000_t32" style="position:absolute;margin-left:262.05pt;margin-top:529.35pt;width:18.7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" strokecolor="#4579b8 [3044]" strokeweight="1.5pt">
                <v:stroke endarrow="open"/>
              </v:shape>
            </w:pict>
          </mc:Fallback>
        </mc:AlternateContent>
      </w:r>
      <w:r w:rsidR="0053726B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725F0C" wp14:editId="40B54D9D">
                <wp:simplePos x="0" y="0"/>
                <wp:positionH relativeFrom="column">
                  <wp:posOffset>6557010</wp:posOffset>
                </wp:positionH>
                <wp:positionV relativeFrom="paragraph">
                  <wp:posOffset>5160645</wp:posOffset>
                </wp:positionV>
                <wp:extent cx="266701" cy="0"/>
                <wp:effectExtent l="38100" t="76200" r="0" b="1143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1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A3D8A" id="Straight Arrow Connector 17" o:spid="_x0000_s1026" type="#_x0000_t32" style="position:absolute;margin-left:516.3pt;margin-top:406.35pt;width:21pt;height: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" strokecolor="#4579b8 [3044]" strokeweight="1.5pt">
                <v:stroke endarrow="open"/>
              </v:shape>
            </w:pict>
          </mc:Fallback>
        </mc:AlternateContent>
      </w:r>
      <w:r w:rsidR="00DE324F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66F5C5A" wp14:editId="793693C7">
                <wp:simplePos x="0" y="0"/>
                <wp:positionH relativeFrom="column">
                  <wp:posOffset>6823710</wp:posOffset>
                </wp:positionH>
                <wp:positionV relativeFrom="paragraph">
                  <wp:posOffset>1045845</wp:posOffset>
                </wp:positionV>
                <wp:extent cx="2409825" cy="65722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657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9F54F" w14:textId="77777777" w:rsidR="0036275D" w:rsidRPr="00D754F0" w:rsidRDefault="0036275D" w:rsidP="00FC1D6B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D754F0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Follow Child Protection Process</w:t>
                            </w:r>
                          </w:p>
                          <w:p w14:paraId="1AA4C64C" w14:textId="77777777" w:rsidR="00FC1D6B" w:rsidRPr="00D754F0" w:rsidRDefault="00FC1D6B" w:rsidP="00FC1D6B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D754F0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Initial Child Protection Conference</w:t>
                            </w:r>
                            <w:r w:rsidR="0036275D" w:rsidRPr="00D754F0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(ICPC)</w:t>
                            </w:r>
                            <w:r w:rsidR="00637C31" w:rsidRPr="00D754F0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is initiated</w:t>
                            </w:r>
                            <w:r w:rsidR="0000471A" w:rsidRPr="00D754F0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E5808FB" w14:textId="77777777" w:rsidR="00FC1D6B" w:rsidRPr="00084BCD" w:rsidRDefault="00FC1D6B" w:rsidP="00FC1D6B">
                            <w:pPr>
                              <w:spacing w:after="0" w:line="240" w:lineRule="auto"/>
                              <w:ind w:left="357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F5C5A" id="Rectangle 2" o:spid="_x0000_s1046" style="position:absolute;margin-left:537.3pt;margin-top:82.35pt;width:189.75pt;height:51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" fillcolor="#fde9d9 [665]" strokecolor="#f79646 [3209]" strokeweight="2pt">
                <v:textbox>
                  <w:txbxContent>
                    <w:p w14:paraId="4ED9F54F" w14:textId="77777777" w:rsidR="0036275D" w:rsidRPr="00D754F0" w:rsidRDefault="0036275D" w:rsidP="00FC1D6B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D754F0">
                        <w:rPr>
                          <w:rFonts w:ascii="Poppins" w:hAnsi="Poppins" w:cs="Poppins"/>
                          <w:sz w:val="18"/>
                          <w:szCs w:val="18"/>
                        </w:rPr>
                        <w:t>Follow Child Protection Process</w:t>
                      </w:r>
                    </w:p>
                    <w:p w14:paraId="1AA4C64C" w14:textId="77777777" w:rsidR="00FC1D6B" w:rsidRPr="00D754F0" w:rsidRDefault="00FC1D6B" w:rsidP="00FC1D6B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D754F0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Initial Child Protection Conference</w:t>
                      </w:r>
                      <w:r w:rsidR="0036275D" w:rsidRPr="00D754F0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(ICPC)</w:t>
                      </w:r>
                      <w:r w:rsidR="00637C31" w:rsidRPr="00D754F0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is initiated</w:t>
                      </w:r>
                      <w:r w:rsidR="0000471A" w:rsidRPr="00D754F0">
                        <w:rPr>
                          <w:rFonts w:ascii="Poppins" w:hAnsi="Poppins" w:cs="Poppins"/>
                          <w:sz w:val="18"/>
                          <w:szCs w:val="18"/>
                        </w:rPr>
                        <w:t>.</w:t>
                      </w:r>
                    </w:p>
                    <w:p w14:paraId="3E5808FB" w14:textId="77777777" w:rsidR="00FC1D6B" w:rsidRPr="00084BCD" w:rsidRDefault="00FC1D6B" w:rsidP="00FC1D6B">
                      <w:pPr>
                        <w:spacing w:after="0" w:line="240" w:lineRule="auto"/>
                        <w:ind w:left="357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E324F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D02424" wp14:editId="750753D0">
                <wp:simplePos x="0" y="0"/>
                <wp:positionH relativeFrom="column">
                  <wp:posOffset>3328035</wp:posOffset>
                </wp:positionH>
                <wp:positionV relativeFrom="paragraph">
                  <wp:posOffset>5160645</wp:posOffset>
                </wp:positionV>
                <wp:extent cx="275590" cy="0"/>
                <wp:effectExtent l="38100" t="76200" r="0" b="1143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559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AAFD8" id="Straight Arrow Connector 20" o:spid="_x0000_s1026" type="#_x0000_t32" style="position:absolute;margin-left:262.05pt;margin-top:406.35pt;width:21.7pt;height:0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" strokecolor="#4579b8 [3044]" strokeweight="1.5pt">
                <v:stroke endarrow="open"/>
              </v:shape>
            </w:pict>
          </mc:Fallback>
        </mc:AlternateContent>
      </w:r>
    </w:p>
    <w:sectPr w:rsidR="00FC1D6B" w:rsidSect="0049476D">
      <w:pgSz w:w="16839" w:h="23814" w:code="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325F"/>
    <w:multiLevelType w:val="hybridMultilevel"/>
    <w:tmpl w:val="345CFD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0B1381"/>
    <w:multiLevelType w:val="hybridMultilevel"/>
    <w:tmpl w:val="C7326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8275949">
    <w:abstractNumId w:val="1"/>
  </w:num>
  <w:num w:numId="2" w16cid:durableId="1051004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6B"/>
    <w:rsid w:val="0000471A"/>
    <w:rsid w:val="00045381"/>
    <w:rsid w:val="0004665B"/>
    <w:rsid w:val="00050986"/>
    <w:rsid w:val="00061881"/>
    <w:rsid w:val="00096EDF"/>
    <w:rsid w:val="001A0D85"/>
    <w:rsid w:val="001B0226"/>
    <w:rsid w:val="00202B23"/>
    <w:rsid w:val="00206D40"/>
    <w:rsid w:val="00254091"/>
    <w:rsid w:val="002871FD"/>
    <w:rsid w:val="002964A3"/>
    <w:rsid w:val="002C0B75"/>
    <w:rsid w:val="002D466F"/>
    <w:rsid w:val="002E6D1E"/>
    <w:rsid w:val="0036275D"/>
    <w:rsid w:val="003815BC"/>
    <w:rsid w:val="003D1578"/>
    <w:rsid w:val="0049476D"/>
    <w:rsid w:val="004F0013"/>
    <w:rsid w:val="00535EE6"/>
    <w:rsid w:val="0053726B"/>
    <w:rsid w:val="00542BD9"/>
    <w:rsid w:val="005778F3"/>
    <w:rsid w:val="00577BAF"/>
    <w:rsid w:val="00613862"/>
    <w:rsid w:val="006378AE"/>
    <w:rsid w:val="00637C31"/>
    <w:rsid w:val="006641C1"/>
    <w:rsid w:val="00690B83"/>
    <w:rsid w:val="006A48D3"/>
    <w:rsid w:val="007149AA"/>
    <w:rsid w:val="007C4143"/>
    <w:rsid w:val="007F6DA5"/>
    <w:rsid w:val="00823577"/>
    <w:rsid w:val="0088305A"/>
    <w:rsid w:val="008A080D"/>
    <w:rsid w:val="008A0EDE"/>
    <w:rsid w:val="008F19B4"/>
    <w:rsid w:val="0092660B"/>
    <w:rsid w:val="00997CEF"/>
    <w:rsid w:val="009D21DD"/>
    <w:rsid w:val="009E2429"/>
    <w:rsid w:val="009E5EE2"/>
    <w:rsid w:val="009E7322"/>
    <w:rsid w:val="00A326A3"/>
    <w:rsid w:val="00A83389"/>
    <w:rsid w:val="00A92FD5"/>
    <w:rsid w:val="00A937DC"/>
    <w:rsid w:val="00B17989"/>
    <w:rsid w:val="00B24237"/>
    <w:rsid w:val="00B3478E"/>
    <w:rsid w:val="00B77CB9"/>
    <w:rsid w:val="00B967C6"/>
    <w:rsid w:val="00BA4267"/>
    <w:rsid w:val="00C01E91"/>
    <w:rsid w:val="00C37E92"/>
    <w:rsid w:val="00C81728"/>
    <w:rsid w:val="00CB39F1"/>
    <w:rsid w:val="00D16043"/>
    <w:rsid w:val="00D312F8"/>
    <w:rsid w:val="00D447E7"/>
    <w:rsid w:val="00D754F0"/>
    <w:rsid w:val="00DA28D9"/>
    <w:rsid w:val="00DE324F"/>
    <w:rsid w:val="00F12270"/>
    <w:rsid w:val="00F44A56"/>
    <w:rsid w:val="00FC1D6B"/>
    <w:rsid w:val="00FF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80EDA"/>
  <w15:docId w15:val="{0382771B-6768-4F9A-BAAB-495FAC51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6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7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D890B0DC378D40AFB50AC226A81A4A" ma:contentTypeVersion="16" ma:contentTypeDescription="Create a new document." ma:contentTypeScope="" ma:versionID="e6d43393d4514e8af9608ef48b980646">
  <xsd:schema xmlns:xsd="http://www.w3.org/2001/XMLSchema" xmlns:xs="http://www.w3.org/2001/XMLSchema" xmlns:p="http://schemas.microsoft.com/office/2006/metadata/properties" xmlns:ns3="c4942897-35c9-44e3-bf8c-21c683307c2f" xmlns:ns4="84ae930f-80c6-4488-9fbc-cd2a205e10e8" targetNamespace="http://schemas.microsoft.com/office/2006/metadata/properties" ma:root="true" ma:fieldsID="f667982d308365051740508bc2f5c97c" ns3:_="" ns4:_="">
    <xsd:import namespace="c4942897-35c9-44e3-bf8c-21c683307c2f"/>
    <xsd:import namespace="84ae930f-80c6-4488-9fbc-cd2a205e10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42897-35c9-44e3-bf8c-21c683307c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e930f-80c6-4488-9fbc-cd2a205e10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942897-35c9-44e3-bf8c-21c683307c2f" xsi:nil="true"/>
  </documentManagement>
</p:properties>
</file>

<file path=customXml/itemProps1.xml><?xml version="1.0" encoding="utf-8"?>
<ds:datastoreItem xmlns:ds="http://schemas.openxmlformats.org/officeDocument/2006/customXml" ds:itemID="{F15B8A1C-3414-4C4F-AA84-1B8C323A4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42897-35c9-44e3-bf8c-21c683307c2f"/>
    <ds:schemaRef ds:uri="84ae930f-80c6-4488-9fbc-cd2a205e10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07EAB5-047B-4075-9629-DC6360E1F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039FB1-B4B8-4728-AB11-0677161E7593}">
  <ds:schemaRefs>
    <ds:schemaRef ds:uri="http://purl.org/dc/dcmitype/"/>
    <ds:schemaRef ds:uri="84ae930f-80c6-4488-9fbc-cd2a205e10e8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4942897-35c9-44e3-bf8c-21c683307c2f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Parkinson, Gill</dc:creator>
  <cp:lastModifiedBy>Seale, Barbara</cp:lastModifiedBy>
  <cp:revision>2</cp:revision>
  <dcterms:created xsi:type="dcterms:W3CDTF">2024-11-05T11:25:00Z</dcterms:created>
  <dcterms:modified xsi:type="dcterms:W3CDTF">2024-11-05T11:25:00Z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0x010100FDD890B0DC378D40AFB50AC226A81A4A</vt:lpwstr>
  </property>
</Properties>
</file>