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404C5" w14:textId="77777777" w:rsidR="00936355" w:rsidRDefault="00936355" w:rsidP="0070693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827E17F" w14:textId="77777777" w:rsidR="00867F86" w:rsidRDefault="004876CA" w:rsidP="0E4127EB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6B170A5D">
        <w:rPr>
          <w:rFonts w:ascii="Arial" w:hAnsi="Arial" w:cs="Arial"/>
          <w:b/>
          <w:bCs/>
          <w:color w:val="FF0000"/>
          <w:sz w:val="20"/>
          <w:szCs w:val="20"/>
        </w:rPr>
        <w:t>This template should be used to provide a rationale for decisions that need to be made in balancing risk for children and young people</w:t>
      </w:r>
      <w:r w:rsidR="00867F86" w:rsidRPr="6B170A5D">
        <w:rPr>
          <w:rFonts w:ascii="Arial" w:hAnsi="Arial" w:cs="Arial"/>
          <w:b/>
          <w:bCs/>
          <w:color w:val="FF0000"/>
          <w:sz w:val="20"/>
          <w:szCs w:val="20"/>
        </w:rPr>
        <w:t xml:space="preserve">, including </w:t>
      </w:r>
      <w:r w:rsidR="0085234C" w:rsidRPr="6B170A5D">
        <w:rPr>
          <w:rFonts w:ascii="Arial" w:hAnsi="Arial" w:cs="Arial"/>
          <w:b/>
          <w:bCs/>
          <w:color w:val="FF0000"/>
          <w:sz w:val="20"/>
          <w:szCs w:val="20"/>
        </w:rPr>
        <w:t xml:space="preserve">the use of unregistered or unregulated (care) arrangements, </w:t>
      </w:r>
      <w:r w:rsidR="002E0E68" w:rsidRPr="6B170A5D">
        <w:rPr>
          <w:rFonts w:ascii="Arial" w:hAnsi="Arial" w:cs="Arial"/>
          <w:b/>
          <w:bCs/>
          <w:color w:val="FF0000"/>
          <w:sz w:val="20"/>
          <w:szCs w:val="20"/>
        </w:rPr>
        <w:t>the use of secure a</w:t>
      </w:r>
      <w:r w:rsidR="00867F86" w:rsidRPr="6B170A5D">
        <w:rPr>
          <w:rFonts w:ascii="Arial" w:hAnsi="Arial" w:cs="Arial"/>
          <w:b/>
          <w:bCs/>
          <w:color w:val="FF0000"/>
          <w:sz w:val="20"/>
          <w:szCs w:val="20"/>
        </w:rPr>
        <w:t>nd other such high-level risks.</w:t>
      </w:r>
      <w:r w:rsidR="00713682" w:rsidRPr="6B170A5D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</w:p>
    <w:p w14:paraId="4D027624" w14:textId="77777777" w:rsidR="00867F86" w:rsidRDefault="00867F86" w:rsidP="0070693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27B14F9" w14:textId="10468C25" w:rsidR="00706938" w:rsidRDefault="004876CA" w:rsidP="6B170A5D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6B170A5D">
        <w:rPr>
          <w:rFonts w:ascii="Arial" w:hAnsi="Arial" w:cs="Arial"/>
          <w:b/>
          <w:bCs/>
          <w:color w:val="FF0000"/>
          <w:sz w:val="20"/>
          <w:szCs w:val="20"/>
        </w:rPr>
        <w:t>The</w:t>
      </w:r>
      <w:r w:rsidR="00F971DD" w:rsidRPr="6B170A5D">
        <w:rPr>
          <w:rFonts w:ascii="Arial" w:hAnsi="Arial" w:cs="Arial"/>
          <w:b/>
          <w:bCs/>
          <w:color w:val="FF0000"/>
          <w:sz w:val="20"/>
          <w:szCs w:val="20"/>
        </w:rPr>
        <w:t xml:space="preserve"> template should be used to record the rationale for</w:t>
      </w:r>
      <w:r w:rsidR="00E870D1" w:rsidRPr="6B170A5D">
        <w:rPr>
          <w:rFonts w:ascii="Arial" w:hAnsi="Arial" w:cs="Arial"/>
          <w:b/>
          <w:bCs/>
          <w:color w:val="FF0000"/>
          <w:sz w:val="20"/>
          <w:szCs w:val="20"/>
        </w:rPr>
        <w:t xml:space="preserve"> a decision that requires sign off by a senior manager so that the risk can be shared. </w:t>
      </w:r>
      <w:r w:rsidR="00867F86" w:rsidRPr="6B170A5D">
        <w:rPr>
          <w:rFonts w:ascii="Arial" w:hAnsi="Arial" w:cs="Arial"/>
          <w:b/>
          <w:bCs/>
          <w:color w:val="FF0000"/>
          <w:sz w:val="20"/>
          <w:szCs w:val="20"/>
        </w:rPr>
        <w:t>It should be comp</w:t>
      </w:r>
      <w:r w:rsidR="00706938" w:rsidRPr="6B170A5D">
        <w:rPr>
          <w:rFonts w:ascii="Arial" w:hAnsi="Arial" w:cs="Arial"/>
          <w:b/>
          <w:bCs/>
          <w:color w:val="FF0000"/>
          <w:sz w:val="20"/>
          <w:szCs w:val="20"/>
        </w:rPr>
        <w:t xml:space="preserve">leted by the Team Manager and </w:t>
      </w:r>
      <w:r w:rsidR="00867F86" w:rsidRPr="6B170A5D">
        <w:rPr>
          <w:rFonts w:ascii="Arial" w:hAnsi="Arial" w:cs="Arial"/>
          <w:b/>
          <w:bCs/>
          <w:color w:val="FF0000"/>
          <w:sz w:val="20"/>
          <w:szCs w:val="20"/>
        </w:rPr>
        <w:t xml:space="preserve">quality </w:t>
      </w:r>
      <w:r w:rsidR="00706938" w:rsidRPr="6B170A5D">
        <w:rPr>
          <w:rFonts w:ascii="Arial" w:hAnsi="Arial" w:cs="Arial"/>
          <w:b/>
          <w:bCs/>
          <w:color w:val="FF0000"/>
          <w:sz w:val="20"/>
          <w:szCs w:val="20"/>
        </w:rPr>
        <w:t xml:space="preserve">assured by the </w:t>
      </w:r>
      <w:r w:rsidR="00AD1989" w:rsidRPr="6B170A5D">
        <w:rPr>
          <w:rFonts w:ascii="Arial" w:hAnsi="Arial" w:cs="Arial"/>
          <w:b/>
          <w:bCs/>
          <w:color w:val="FF0000"/>
          <w:sz w:val="20"/>
          <w:szCs w:val="20"/>
        </w:rPr>
        <w:t>Service Manager</w:t>
      </w:r>
      <w:r w:rsidR="00706938" w:rsidRPr="6B170A5D">
        <w:rPr>
          <w:rFonts w:ascii="Arial" w:hAnsi="Arial" w:cs="Arial"/>
          <w:b/>
          <w:bCs/>
          <w:color w:val="FF0000"/>
          <w:sz w:val="20"/>
          <w:szCs w:val="20"/>
        </w:rPr>
        <w:t>, then sent for</w:t>
      </w:r>
      <w:r w:rsidR="00F9223C" w:rsidRPr="6B170A5D">
        <w:rPr>
          <w:rFonts w:ascii="Arial" w:hAnsi="Arial" w:cs="Arial"/>
          <w:b/>
          <w:bCs/>
          <w:color w:val="FF0000"/>
          <w:sz w:val="20"/>
          <w:szCs w:val="20"/>
        </w:rPr>
        <w:t xml:space="preserve"> sign off </w:t>
      </w:r>
      <w:r w:rsidR="00706938" w:rsidRPr="6B170A5D">
        <w:rPr>
          <w:rFonts w:ascii="Arial" w:hAnsi="Arial" w:cs="Arial"/>
          <w:b/>
          <w:bCs/>
          <w:color w:val="FF0000"/>
          <w:sz w:val="20"/>
          <w:szCs w:val="20"/>
        </w:rPr>
        <w:t>by the relevant</w:t>
      </w:r>
      <w:r w:rsidR="00AD1989" w:rsidRPr="6B170A5D">
        <w:rPr>
          <w:rFonts w:ascii="Arial" w:hAnsi="Arial" w:cs="Arial"/>
          <w:b/>
          <w:bCs/>
          <w:color w:val="FF0000"/>
          <w:sz w:val="20"/>
          <w:szCs w:val="20"/>
        </w:rPr>
        <w:t xml:space="preserve"> Assistant Director</w:t>
      </w:r>
      <w:r w:rsidR="00706938" w:rsidRPr="6B170A5D">
        <w:rPr>
          <w:rFonts w:ascii="Arial" w:hAnsi="Arial" w:cs="Arial"/>
          <w:b/>
          <w:bCs/>
          <w:color w:val="FF0000"/>
          <w:sz w:val="20"/>
          <w:szCs w:val="20"/>
        </w:rPr>
        <w:t xml:space="preserve">. </w:t>
      </w:r>
      <w:r w:rsidR="00AD1989" w:rsidRPr="6B170A5D">
        <w:rPr>
          <w:rFonts w:ascii="Arial" w:hAnsi="Arial" w:cs="Arial"/>
          <w:b/>
          <w:bCs/>
          <w:color w:val="FF0000"/>
          <w:sz w:val="20"/>
          <w:szCs w:val="20"/>
        </w:rPr>
        <w:t>Assistant Director</w:t>
      </w:r>
      <w:r w:rsidR="00706938" w:rsidRPr="6B170A5D">
        <w:rPr>
          <w:rFonts w:ascii="Arial" w:hAnsi="Arial" w:cs="Arial"/>
          <w:b/>
          <w:bCs/>
          <w:color w:val="FF0000"/>
          <w:sz w:val="20"/>
          <w:szCs w:val="20"/>
        </w:rPr>
        <w:t xml:space="preserve"> will need to</w:t>
      </w:r>
      <w:r w:rsidR="00F9223C" w:rsidRPr="6B170A5D">
        <w:rPr>
          <w:rFonts w:ascii="Arial" w:hAnsi="Arial" w:cs="Arial"/>
          <w:b/>
          <w:bCs/>
          <w:color w:val="FF0000"/>
          <w:sz w:val="20"/>
          <w:szCs w:val="20"/>
        </w:rPr>
        <w:t xml:space="preserve"> sign off the recommendation before seeking sign off from </w:t>
      </w:r>
      <w:r w:rsidR="00706938" w:rsidRPr="6B170A5D">
        <w:rPr>
          <w:rFonts w:ascii="Arial" w:hAnsi="Arial" w:cs="Arial"/>
          <w:b/>
          <w:bCs/>
          <w:color w:val="FF0000"/>
          <w:sz w:val="20"/>
          <w:szCs w:val="20"/>
        </w:rPr>
        <w:t xml:space="preserve">the </w:t>
      </w:r>
      <w:r w:rsidR="00AD1989" w:rsidRPr="6B170A5D">
        <w:rPr>
          <w:rFonts w:ascii="Arial" w:hAnsi="Arial" w:cs="Arial"/>
          <w:b/>
          <w:bCs/>
          <w:color w:val="FF0000"/>
          <w:sz w:val="20"/>
          <w:szCs w:val="20"/>
        </w:rPr>
        <w:t>Director of Corporate Parenting.</w:t>
      </w:r>
      <w:r w:rsidR="00706938" w:rsidRPr="6B170A5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76E082C0" w14:textId="77777777" w:rsidR="007503A9" w:rsidRPr="0011141C" w:rsidRDefault="007503A9" w:rsidP="00867F86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69"/>
        <w:gridCol w:w="7258"/>
      </w:tblGrid>
      <w:tr w:rsidR="007503A9" w14:paraId="3D442EC6" w14:textId="77777777" w:rsidTr="00F61491">
        <w:trPr>
          <w:trHeight w:val="352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1E04E7FA" w14:textId="77777777" w:rsidR="007503A9" w:rsidRPr="00730045" w:rsidRDefault="007503A9" w:rsidP="000852C8">
            <w:pPr>
              <w:rPr>
                <w:rFonts w:ascii="Arial" w:hAnsi="Arial" w:cs="Arial"/>
                <w:b/>
                <w:color w:val="0070C0"/>
                <w:szCs w:val="20"/>
              </w:rPr>
            </w:pPr>
            <w:r w:rsidRPr="00730045">
              <w:rPr>
                <w:rFonts w:ascii="Arial" w:hAnsi="Arial" w:cs="Arial"/>
                <w:b/>
                <w:szCs w:val="20"/>
              </w:rPr>
              <w:t xml:space="preserve">Details of the </w:t>
            </w:r>
            <w:r w:rsidR="009C5150">
              <w:rPr>
                <w:rFonts w:ascii="Arial" w:hAnsi="Arial" w:cs="Arial"/>
                <w:b/>
                <w:szCs w:val="20"/>
              </w:rPr>
              <w:t xml:space="preserve">Team Manager </w:t>
            </w:r>
            <w:r w:rsidRPr="00730045">
              <w:rPr>
                <w:rFonts w:ascii="Arial" w:hAnsi="Arial" w:cs="Arial"/>
                <w:b/>
                <w:szCs w:val="20"/>
              </w:rPr>
              <w:t xml:space="preserve">completing </w:t>
            </w:r>
            <w:r w:rsidR="00867F86">
              <w:rPr>
                <w:rFonts w:ascii="Arial" w:hAnsi="Arial" w:cs="Arial"/>
                <w:b/>
                <w:szCs w:val="20"/>
              </w:rPr>
              <w:t>the defensible decision making</w:t>
            </w:r>
            <w:r w:rsidRPr="00730045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7503A9" w14:paraId="38238B1A" w14:textId="77777777" w:rsidTr="00F61491">
        <w:trPr>
          <w:trHeight w:val="352"/>
        </w:trPr>
        <w:tc>
          <w:tcPr>
            <w:tcW w:w="3369" w:type="dxa"/>
            <w:shd w:val="clear" w:color="auto" w:fill="D9E2F3" w:themeFill="accent1" w:themeFillTint="33"/>
            <w:vAlign w:val="center"/>
          </w:tcPr>
          <w:p w14:paraId="7BC32A4F" w14:textId="77777777" w:rsidR="007503A9" w:rsidRPr="00730045" w:rsidRDefault="007503A9" w:rsidP="000852C8">
            <w:pPr>
              <w:rPr>
                <w:rFonts w:ascii="Arial" w:hAnsi="Arial" w:cs="Arial"/>
                <w:b/>
                <w:szCs w:val="20"/>
              </w:rPr>
            </w:pPr>
            <w:r w:rsidRPr="00730045">
              <w:rPr>
                <w:rFonts w:ascii="Arial" w:hAnsi="Arial" w:cs="Arial"/>
                <w:b/>
                <w:szCs w:val="20"/>
              </w:rPr>
              <w:t>Name: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093B0460" w14:textId="77777777" w:rsidR="007503A9" w:rsidRPr="00730045" w:rsidRDefault="007503A9" w:rsidP="000852C8">
            <w:pPr>
              <w:rPr>
                <w:rFonts w:ascii="Arial" w:hAnsi="Arial" w:cs="Arial"/>
                <w:b/>
                <w:color w:val="0070C0"/>
                <w:szCs w:val="20"/>
              </w:rPr>
            </w:pPr>
          </w:p>
        </w:tc>
      </w:tr>
      <w:tr w:rsidR="007503A9" w14:paraId="141E6163" w14:textId="77777777" w:rsidTr="00F61491">
        <w:trPr>
          <w:trHeight w:val="352"/>
        </w:trPr>
        <w:tc>
          <w:tcPr>
            <w:tcW w:w="3369" w:type="dxa"/>
            <w:shd w:val="clear" w:color="auto" w:fill="D9E2F3" w:themeFill="accent1" w:themeFillTint="33"/>
            <w:vAlign w:val="center"/>
          </w:tcPr>
          <w:p w14:paraId="469C2F13" w14:textId="77777777" w:rsidR="007503A9" w:rsidRPr="00730045" w:rsidRDefault="002729C4" w:rsidP="000852C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Team/service</w:t>
            </w:r>
            <w:r w:rsidR="007503A9" w:rsidRPr="00730045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70C6C271" w14:textId="77777777" w:rsidR="007503A9" w:rsidRPr="00730045" w:rsidRDefault="007503A9" w:rsidP="000852C8">
            <w:pPr>
              <w:rPr>
                <w:rFonts w:ascii="Arial" w:hAnsi="Arial" w:cs="Arial"/>
                <w:b/>
                <w:color w:val="0070C0"/>
                <w:szCs w:val="20"/>
              </w:rPr>
            </w:pPr>
          </w:p>
        </w:tc>
      </w:tr>
      <w:tr w:rsidR="007503A9" w14:paraId="4BD30083" w14:textId="77777777" w:rsidTr="00F61491">
        <w:trPr>
          <w:trHeight w:val="350"/>
        </w:trPr>
        <w:tc>
          <w:tcPr>
            <w:tcW w:w="3369" w:type="dxa"/>
            <w:shd w:val="clear" w:color="auto" w:fill="D9E2F3" w:themeFill="accent1" w:themeFillTint="33"/>
            <w:vAlign w:val="center"/>
          </w:tcPr>
          <w:p w14:paraId="6C8AE203" w14:textId="77777777" w:rsidR="007503A9" w:rsidRPr="00730045" w:rsidRDefault="007503A9" w:rsidP="000852C8">
            <w:pPr>
              <w:rPr>
                <w:rFonts w:ascii="Arial" w:hAnsi="Arial" w:cs="Arial"/>
                <w:b/>
                <w:szCs w:val="20"/>
              </w:rPr>
            </w:pPr>
            <w:r w:rsidRPr="00730045">
              <w:rPr>
                <w:rFonts w:ascii="Arial" w:hAnsi="Arial" w:cs="Arial"/>
                <w:b/>
                <w:szCs w:val="20"/>
              </w:rPr>
              <w:t xml:space="preserve">Date: 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270D7F22" w14:textId="2C14A40A" w:rsidR="007503A9" w:rsidRPr="00730045" w:rsidRDefault="007503A9" w:rsidP="000852C8">
            <w:pPr>
              <w:rPr>
                <w:rFonts w:ascii="Arial" w:hAnsi="Arial" w:cs="Arial"/>
                <w:b/>
                <w:color w:val="0070C0"/>
                <w:szCs w:val="20"/>
              </w:rPr>
            </w:pPr>
          </w:p>
        </w:tc>
      </w:tr>
    </w:tbl>
    <w:p w14:paraId="78C76E2A" w14:textId="77777777" w:rsidR="007503A9" w:rsidRPr="006D3ADA" w:rsidRDefault="007503A9" w:rsidP="007503A9">
      <w:pPr>
        <w:jc w:val="center"/>
        <w:rPr>
          <w:rFonts w:ascii="Arial" w:hAnsi="Arial" w:cs="Arial"/>
          <w:b/>
          <w:color w:val="0070C0"/>
          <w:sz w:val="8"/>
          <w:szCs w:val="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7503A9" w:rsidRPr="00C03205" w14:paraId="6EF775AB" w14:textId="77777777" w:rsidTr="6B170A5D">
        <w:trPr>
          <w:trHeight w:val="320"/>
        </w:trPr>
        <w:tc>
          <w:tcPr>
            <w:tcW w:w="10627" w:type="dxa"/>
            <w:gridSpan w:val="2"/>
            <w:shd w:val="clear" w:color="auto" w:fill="D9E2F3" w:themeFill="accent1" w:themeFillTint="33"/>
            <w:vAlign w:val="center"/>
          </w:tcPr>
          <w:p w14:paraId="15DA3387" w14:textId="77777777" w:rsidR="007503A9" w:rsidRPr="00730045" w:rsidRDefault="007503A9" w:rsidP="33931B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4710F" w:rsidRPr="00C03205" w14:paraId="740A0F9A" w14:textId="77777777" w:rsidTr="6B170A5D">
        <w:trPr>
          <w:trHeight w:val="410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266A00BB" w14:textId="77777777" w:rsidR="007503A9" w:rsidRPr="00730045" w:rsidRDefault="007503A9" w:rsidP="000852C8">
            <w:pPr>
              <w:rPr>
                <w:rFonts w:ascii="Arial" w:hAnsi="Arial" w:cs="Arial"/>
                <w:b/>
                <w:szCs w:val="20"/>
              </w:rPr>
            </w:pPr>
            <w:r w:rsidRPr="00730045">
              <w:rPr>
                <w:rFonts w:ascii="Arial" w:hAnsi="Arial" w:cs="Arial"/>
                <w:b/>
                <w:szCs w:val="20"/>
              </w:rPr>
              <w:t>Full Name</w:t>
            </w:r>
            <w:r w:rsidR="005918E0">
              <w:rPr>
                <w:rFonts w:ascii="Arial" w:hAnsi="Arial" w:cs="Arial"/>
                <w:b/>
                <w:szCs w:val="20"/>
              </w:rPr>
              <w:t xml:space="preserve"> (including Alias)</w:t>
            </w:r>
            <w:r w:rsidRPr="00730045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387" w:type="dxa"/>
            <w:vAlign w:val="center"/>
          </w:tcPr>
          <w:p w14:paraId="4BAAD715" w14:textId="77777777" w:rsidR="007503A9" w:rsidRPr="00730045" w:rsidRDefault="007503A9" w:rsidP="000852C8">
            <w:pPr>
              <w:rPr>
                <w:rFonts w:ascii="Arial" w:hAnsi="Arial" w:cs="Arial"/>
                <w:bCs/>
                <w:szCs w:val="20"/>
              </w:rPr>
            </w:pPr>
          </w:p>
        </w:tc>
      </w:tr>
      <w:tr w:rsidR="00C4710F" w:rsidRPr="00C03205" w14:paraId="11BEF26B" w14:textId="77777777" w:rsidTr="6B170A5D">
        <w:trPr>
          <w:trHeight w:val="416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41057205" w14:textId="77777777" w:rsidR="007503A9" w:rsidRPr="00730045" w:rsidRDefault="007503A9" w:rsidP="000852C8">
            <w:pPr>
              <w:rPr>
                <w:rFonts w:ascii="Arial" w:hAnsi="Arial" w:cs="Arial"/>
                <w:b/>
                <w:szCs w:val="20"/>
              </w:rPr>
            </w:pPr>
            <w:r w:rsidRPr="00730045">
              <w:rPr>
                <w:rFonts w:ascii="Arial" w:hAnsi="Arial" w:cs="Arial"/>
                <w:b/>
                <w:szCs w:val="20"/>
              </w:rPr>
              <w:t>Date of Birth:</w:t>
            </w:r>
          </w:p>
        </w:tc>
        <w:tc>
          <w:tcPr>
            <w:tcW w:w="5387" w:type="dxa"/>
            <w:vAlign w:val="center"/>
          </w:tcPr>
          <w:p w14:paraId="08F3F306" w14:textId="77777777" w:rsidR="007503A9" w:rsidRPr="00730045" w:rsidRDefault="007503A9" w:rsidP="00BB5102">
            <w:pPr>
              <w:rPr>
                <w:rFonts w:ascii="Arial" w:hAnsi="Arial" w:cs="Arial"/>
                <w:bCs/>
                <w:szCs w:val="20"/>
              </w:rPr>
            </w:pPr>
          </w:p>
        </w:tc>
      </w:tr>
      <w:tr w:rsidR="00C4710F" w:rsidRPr="00C03205" w14:paraId="3574B24F" w14:textId="77777777" w:rsidTr="6B170A5D">
        <w:trPr>
          <w:trHeight w:val="422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6566A00D" w14:textId="77777777" w:rsidR="007503A9" w:rsidRPr="00730045" w:rsidRDefault="00AD1989" w:rsidP="000852C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LCS Number</w:t>
            </w:r>
            <w:r w:rsidR="007503A9" w:rsidRPr="00730045">
              <w:rPr>
                <w:rFonts w:ascii="Arial" w:hAnsi="Arial" w:cs="Arial"/>
                <w:b/>
                <w:szCs w:val="20"/>
              </w:rPr>
              <w:t xml:space="preserve">: </w:t>
            </w:r>
          </w:p>
        </w:tc>
        <w:tc>
          <w:tcPr>
            <w:tcW w:w="5387" w:type="dxa"/>
            <w:vAlign w:val="center"/>
          </w:tcPr>
          <w:p w14:paraId="2D1700DE" w14:textId="77777777" w:rsidR="00993630" w:rsidRPr="008B7097" w:rsidRDefault="00993630" w:rsidP="00993630">
            <w:pPr>
              <w:rPr>
                <w:rFonts w:ascii="Arial" w:hAnsi="Arial" w:cs="Arial"/>
              </w:rPr>
            </w:pPr>
          </w:p>
          <w:p w14:paraId="66891EEF" w14:textId="77777777" w:rsidR="007503A9" w:rsidRPr="00730045" w:rsidRDefault="007503A9" w:rsidP="000852C8">
            <w:pPr>
              <w:rPr>
                <w:rFonts w:ascii="Arial" w:hAnsi="Arial" w:cs="Arial"/>
                <w:bCs/>
                <w:szCs w:val="20"/>
              </w:rPr>
            </w:pPr>
          </w:p>
        </w:tc>
      </w:tr>
      <w:tr w:rsidR="00C4710F" w:rsidRPr="00C03205" w14:paraId="250C8C2B" w14:textId="77777777" w:rsidTr="6B170A5D">
        <w:trPr>
          <w:trHeight w:val="414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58E9415C" w14:textId="77777777" w:rsidR="007503A9" w:rsidRPr="00730045" w:rsidRDefault="007503A9" w:rsidP="000852C8">
            <w:pPr>
              <w:rPr>
                <w:rFonts w:ascii="Arial" w:hAnsi="Arial" w:cs="Arial"/>
                <w:b/>
                <w:szCs w:val="20"/>
              </w:rPr>
            </w:pPr>
            <w:r w:rsidRPr="00730045">
              <w:rPr>
                <w:rFonts w:ascii="Arial" w:hAnsi="Arial" w:cs="Arial"/>
                <w:b/>
                <w:szCs w:val="20"/>
              </w:rPr>
              <w:t>Address:</w:t>
            </w:r>
          </w:p>
        </w:tc>
        <w:tc>
          <w:tcPr>
            <w:tcW w:w="5387" w:type="dxa"/>
            <w:vAlign w:val="center"/>
          </w:tcPr>
          <w:p w14:paraId="077D5D43" w14:textId="77777777" w:rsidR="00993630" w:rsidRPr="00862344" w:rsidRDefault="00993630" w:rsidP="00993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6F89F6" w14:textId="77777777" w:rsidR="00A6273E" w:rsidRPr="00730045" w:rsidRDefault="00A6273E" w:rsidP="00867F86">
            <w:pPr>
              <w:rPr>
                <w:rFonts w:ascii="Arial" w:hAnsi="Arial" w:cs="Arial"/>
                <w:bCs/>
                <w:szCs w:val="20"/>
              </w:rPr>
            </w:pPr>
          </w:p>
        </w:tc>
      </w:tr>
      <w:tr w:rsidR="00C4710F" w:rsidRPr="00C03205" w14:paraId="6AA2CBF9" w14:textId="77777777" w:rsidTr="6B170A5D">
        <w:trPr>
          <w:trHeight w:val="512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6D6A1360" w14:textId="77777777" w:rsidR="007503A9" w:rsidRPr="006D3ADA" w:rsidRDefault="005918E0" w:rsidP="000852C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Any o</w:t>
            </w:r>
            <w:r w:rsidRPr="005918E0">
              <w:rPr>
                <w:rFonts w:ascii="Arial" w:hAnsi="Arial" w:cs="Arial"/>
                <w:b/>
                <w:szCs w:val="20"/>
              </w:rPr>
              <w:t>ther relevant children (siblings)</w:t>
            </w:r>
            <w:r w:rsidR="007503A9" w:rsidRPr="005918E0">
              <w:rPr>
                <w:rFonts w:ascii="Arial" w:hAnsi="Arial" w:cs="Arial"/>
                <w:b/>
                <w:szCs w:val="20"/>
              </w:rPr>
              <w:t xml:space="preserve">: </w:t>
            </w:r>
          </w:p>
        </w:tc>
        <w:tc>
          <w:tcPr>
            <w:tcW w:w="5387" w:type="dxa"/>
            <w:vAlign w:val="center"/>
          </w:tcPr>
          <w:p w14:paraId="19764E33" w14:textId="77777777" w:rsidR="007503A9" w:rsidRPr="006D3ADA" w:rsidRDefault="007503A9" w:rsidP="00BB5102">
            <w:pPr>
              <w:rPr>
                <w:rFonts w:ascii="Arial" w:hAnsi="Arial" w:cs="Arial"/>
                <w:bCs/>
                <w:szCs w:val="20"/>
              </w:rPr>
            </w:pPr>
          </w:p>
        </w:tc>
      </w:tr>
      <w:tr w:rsidR="006D3ADA" w14:paraId="215BBABB" w14:textId="77777777" w:rsidTr="6B170A5D">
        <w:trPr>
          <w:trHeight w:val="474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0277FA4F" w14:textId="77777777" w:rsidR="006D3ADA" w:rsidRPr="006D3ADA" w:rsidRDefault="3E4BB367" w:rsidP="7FC3F18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B170A5D">
              <w:rPr>
                <w:rFonts w:ascii="Arial" w:hAnsi="Arial" w:cs="Arial"/>
                <w:b/>
                <w:bCs/>
              </w:rPr>
              <w:t>Please indicate the child’s status:</w:t>
            </w:r>
          </w:p>
        </w:tc>
        <w:tc>
          <w:tcPr>
            <w:tcW w:w="5387" w:type="dxa"/>
            <w:vAlign w:val="center"/>
          </w:tcPr>
          <w:p w14:paraId="4FCA5CEC" w14:textId="6775C14A" w:rsidR="006D3ADA" w:rsidRPr="006D3ADA" w:rsidRDefault="006D3ADA" w:rsidP="6B170A5D">
            <w:pPr>
              <w:rPr>
                <w:rFonts w:ascii="Arial" w:hAnsi="Arial" w:cs="Arial"/>
              </w:rPr>
            </w:pPr>
          </w:p>
        </w:tc>
      </w:tr>
      <w:tr w:rsidR="006D3ADA" w14:paraId="04791090" w14:textId="77777777" w:rsidTr="6B170A5D">
        <w:trPr>
          <w:trHeight w:val="420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57175F1D" w14:textId="77777777" w:rsidR="006D3ADA" w:rsidRPr="006D3ADA" w:rsidRDefault="0011141C" w:rsidP="0011141C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Reason for </w:t>
            </w:r>
            <w:r w:rsidR="002729C4">
              <w:rPr>
                <w:rFonts w:ascii="Arial" w:hAnsi="Arial" w:cs="Arial"/>
                <w:b/>
                <w:bCs/>
                <w:szCs w:val="20"/>
              </w:rPr>
              <w:t>the defensible decision</w:t>
            </w:r>
            <w:r w:rsidR="00CE0498">
              <w:rPr>
                <w:rFonts w:ascii="Arial" w:hAnsi="Arial" w:cs="Arial"/>
                <w:b/>
                <w:bCs/>
                <w:szCs w:val="20"/>
              </w:rPr>
              <w:t>:</w:t>
            </w:r>
            <w:r w:rsidR="006D3ADA" w:rsidRPr="006D3ADA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6A8CACE" w14:textId="77777777" w:rsidR="006D3ADA" w:rsidRPr="006D3ADA" w:rsidRDefault="006D3ADA" w:rsidP="000852C8">
            <w:pPr>
              <w:rPr>
                <w:rFonts w:ascii="Arial" w:hAnsi="Arial" w:cs="Arial"/>
                <w:szCs w:val="20"/>
              </w:rPr>
            </w:pPr>
          </w:p>
        </w:tc>
      </w:tr>
      <w:tr w:rsidR="006D3ADA" w14:paraId="64BA9D9B" w14:textId="77777777" w:rsidTr="6B170A5D">
        <w:trPr>
          <w:trHeight w:val="453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337D21FB" w14:textId="77777777" w:rsidR="006D3ADA" w:rsidRPr="006D3ADA" w:rsidRDefault="3E4BB367" w:rsidP="318880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B170A5D">
              <w:rPr>
                <w:rFonts w:ascii="Arial" w:hAnsi="Arial" w:cs="Arial"/>
                <w:b/>
                <w:bCs/>
              </w:rPr>
              <w:t>Has the CP Chair been alerted?</w:t>
            </w:r>
          </w:p>
        </w:tc>
        <w:tc>
          <w:tcPr>
            <w:tcW w:w="5387" w:type="dxa"/>
            <w:vAlign w:val="center"/>
          </w:tcPr>
          <w:p w14:paraId="628D6077" w14:textId="1542B49C" w:rsidR="006D3ADA" w:rsidRPr="006D3ADA" w:rsidRDefault="006D3ADA" w:rsidP="318880F6">
            <w:pPr>
              <w:rPr>
                <w:rFonts w:ascii="Arial" w:hAnsi="Arial" w:cs="Arial"/>
              </w:rPr>
            </w:pPr>
          </w:p>
        </w:tc>
      </w:tr>
      <w:tr w:rsidR="0011141C" w14:paraId="5142DE4A" w14:textId="77777777" w:rsidTr="6B170A5D">
        <w:trPr>
          <w:trHeight w:val="453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663D1E1F" w14:textId="77777777" w:rsidR="0011141C" w:rsidRPr="006D3ADA" w:rsidRDefault="0011141C" w:rsidP="0011141C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6D3ADA">
              <w:rPr>
                <w:rFonts w:ascii="Arial" w:hAnsi="Arial" w:cs="Arial"/>
                <w:b/>
                <w:bCs/>
                <w:szCs w:val="20"/>
              </w:rPr>
              <w:t>Has the IRO been alerted?</w:t>
            </w:r>
          </w:p>
        </w:tc>
        <w:tc>
          <w:tcPr>
            <w:tcW w:w="5387" w:type="dxa"/>
            <w:vAlign w:val="center"/>
          </w:tcPr>
          <w:p w14:paraId="51B96ACB" w14:textId="3FE0DE42" w:rsidR="0011141C" w:rsidRDefault="0011141C" w:rsidP="000852C8">
            <w:pPr>
              <w:rPr>
                <w:rFonts w:ascii="Arial" w:hAnsi="Arial" w:cs="Arial"/>
                <w:szCs w:val="20"/>
              </w:rPr>
            </w:pPr>
          </w:p>
        </w:tc>
      </w:tr>
      <w:tr w:rsidR="00B87D2A" w14:paraId="085D3EF9" w14:textId="77777777" w:rsidTr="6B170A5D">
        <w:trPr>
          <w:trHeight w:val="453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0D568FFB" w14:textId="77777777" w:rsidR="00B87D2A" w:rsidRPr="006D3ADA" w:rsidRDefault="00B87D2A" w:rsidP="0011141C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48096A">
              <w:rPr>
                <w:rFonts w:ascii="Arial" w:hAnsi="Arial" w:cs="Arial"/>
                <w:b/>
                <w:bCs/>
                <w:szCs w:val="20"/>
              </w:rPr>
              <w:t>Has legal advice been sought?</w:t>
            </w:r>
          </w:p>
        </w:tc>
        <w:tc>
          <w:tcPr>
            <w:tcW w:w="5387" w:type="dxa"/>
            <w:vAlign w:val="center"/>
          </w:tcPr>
          <w:p w14:paraId="4CDE5485" w14:textId="69807663" w:rsidR="00B87D2A" w:rsidRDefault="00B87D2A" w:rsidP="000852C8">
            <w:pPr>
              <w:rPr>
                <w:rFonts w:ascii="Arial" w:hAnsi="Arial" w:cs="Arial"/>
                <w:szCs w:val="20"/>
              </w:rPr>
            </w:pPr>
          </w:p>
        </w:tc>
      </w:tr>
      <w:tr w:rsidR="00B87D2A" w14:paraId="43FFD4C5" w14:textId="77777777" w:rsidTr="6B170A5D">
        <w:trPr>
          <w:trHeight w:val="453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7C4582F6" w14:textId="77777777" w:rsidR="00B87D2A" w:rsidRPr="0048096A" w:rsidRDefault="00B87D2A" w:rsidP="0011141C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48096A">
              <w:rPr>
                <w:rFonts w:ascii="Arial" w:hAnsi="Arial" w:cs="Arial"/>
                <w:b/>
                <w:bCs/>
                <w:szCs w:val="20"/>
              </w:rPr>
              <w:t xml:space="preserve">Have </w:t>
            </w:r>
            <w:r w:rsidR="00AD1989">
              <w:rPr>
                <w:rFonts w:ascii="Arial" w:hAnsi="Arial" w:cs="Arial"/>
                <w:b/>
                <w:bCs/>
                <w:szCs w:val="20"/>
              </w:rPr>
              <w:t>EDT</w:t>
            </w:r>
            <w:r w:rsidRPr="0048096A">
              <w:rPr>
                <w:rFonts w:ascii="Arial" w:hAnsi="Arial" w:cs="Arial"/>
                <w:b/>
                <w:bCs/>
                <w:szCs w:val="20"/>
              </w:rPr>
              <w:t xml:space="preserve"> been informed?</w:t>
            </w:r>
          </w:p>
        </w:tc>
        <w:tc>
          <w:tcPr>
            <w:tcW w:w="5387" w:type="dxa"/>
            <w:vAlign w:val="center"/>
          </w:tcPr>
          <w:p w14:paraId="11BE1387" w14:textId="2AC53707" w:rsidR="00B87D2A" w:rsidRDefault="00B87D2A" w:rsidP="000852C8">
            <w:pPr>
              <w:rPr>
                <w:rFonts w:ascii="Arial" w:hAnsi="Arial" w:cs="Arial"/>
                <w:sz w:val="24"/>
              </w:rPr>
            </w:pPr>
          </w:p>
        </w:tc>
      </w:tr>
    </w:tbl>
    <w:p w14:paraId="48926248" w14:textId="77777777" w:rsidR="009C5150" w:rsidRDefault="009C5150" w:rsidP="007503A9">
      <w:pPr>
        <w:rPr>
          <w:rFonts w:ascii="Arial" w:hAnsi="Arial" w:cs="Arial"/>
          <w:sz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81"/>
        <w:gridCol w:w="1490"/>
        <w:gridCol w:w="2337"/>
        <w:gridCol w:w="2977"/>
      </w:tblGrid>
      <w:tr w:rsidR="0033141E" w:rsidRPr="0026548C" w14:paraId="3BF1B997" w14:textId="77777777" w:rsidTr="6B170A5D">
        <w:tc>
          <w:tcPr>
            <w:tcW w:w="10627" w:type="dxa"/>
            <w:gridSpan w:val="5"/>
            <w:shd w:val="clear" w:color="auto" w:fill="D9E2F3" w:themeFill="accent1" w:themeFillTint="33"/>
          </w:tcPr>
          <w:p w14:paraId="32D14065" w14:textId="77777777" w:rsidR="0033141E" w:rsidRPr="00AD6FD3" w:rsidRDefault="004A0CAD" w:rsidP="00F01C39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0608C6">
              <w:rPr>
                <w:rFonts w:ascii="Arial" w:hAnsi="Arial" w:cs="Arial"/>
                <w:b/>
                <w:sz w:val="24"/>
              </w:rPr>
              <w:t>Brief Summary of the critical decisi</w:t>
            </w:r>
            <w:r w:rsidRPr="000608C6">
              <w:rPr>
                <w:rFonts w:ascii="Arial" w:hAnsi="Arial" w:cs="Arial"/>
                <w:b/>
                <w:sz w:val="24"/>
                <w:szCs w:val="24"/>
              </w:rPr>
              <w:t>on under consideration</w:t>
            </w:r>
            <w:r w:rsidRPr="00F01C39">
              <w:rPr>
                <w:rFonts w:ascii="Arial" w:hAnsi="Arial" w:cs="Arial"/>
                <w:b/>
              </w:rPr>
              <w:t xml:space="preserve">: </w:t>
            </w:r>
            <w:r w:rsidRPr="00E50401">
              <w:rPr>
                <w:rFonts w:ascii="Arial" w:hAnsi="Arial" w:cs="Arial"/>
                <w:i/>
                <w:sz w:val="20"/>
                <w:szCs w:val="20"/>
              </w:rPr>
              <w:t xml:space="preserve">(What is the issue that needs oversight and agreement from the </w:t>
            </w:r>
            <w:r w:rsidR="00AD1989">
              <w:rPr>
                <w:rFonts w:ascii="Arial" w:hAnsi="Arial" w:cs="Arial"/>
                <w:i/>
                <w:sz w:val="20"/>
                <w:szCs w:val="20"/>
              </w:rPr>
              <w:t>Director of Corporate Parenting</w:t>
            </w:r>
            <w:r w:rsidRPr="00E50401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14:paraId="20A02D2C" w14:textId="77777777" w:rsidR="00AD6FD3" w:rsidRPr="000608C6" w:rsidRDefault="00AD6FD3" w:rsidP="00AD6FD3">
            <w:pPr>
              <w:pStyle w:val="ListParagraph"/>
              <w:spacing w:after="0" w:line="276" w:lineRule="auto"/>
              <w:ind w:left="360"/>
              <w:rPr>
                <w:rFonts w:ascii="Arial" w:hAnsi="Arial" w:cs="Arial"/>
                <w:b/>
                <w:sz w:val="24"/>
              </w:rPr>
            </w:pPr>
          </w:p>
        </w:tc>
      </w:tr>
      <w:tr w:rsidR="00993630" w:rsidRPr="0026548C" w14:paraId="489470B0" w14:textId="77777777" w:rsidTr="6B170A5D">
        <w:tc>
          <w:tcPr>
            <w:tcW w:w="10627" w:type="dxa"/>
            <w:gridSpan w:val="5"/>
            <w:shd w:val="clear" w:color="auto" w:fill="auto"/>
          </w:tcPr>
          <w:p w14:paraId="4369B012" w14:textId="77777777" w:rsidR="00993630" w:rsidRPr="000608C6" w:rsidRDefault="00993630" w:rsidP="00993630">
            <w:pPr>
              <w:spacing w:after="0"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93630" w:rsidRPr="0026548C" w14:paraId="70B44B16" w14:textId="77777777" w:rsidTr="6B170A5D">
        <w:tc>
          <w:tcPr>
            <w:tcW w:w="10627" w:type="dxa"/>
            <w:gridSpan w:val="5"/>
            <w:shd w:val="clear" w:color="auto" w:fill="D9E2F3" w:themeFill="accent1" w:themeFillTint="33"/>
          </w:tcPr>
          <w:p w14:paraId="01B3FB17" w14:textId="77777777" w:rsidR="00993630" w:rsidRPr="00F01C39" w:rsidRDefault="00993630" w:rsidP="009936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F01C39">
              <w:rPr>
                <w:rFonts w:ascii="Arial" w:hAnsi="Arial" w:cs="Arial"/>
                <w:b/>
                <w:sz w:val="24"/>
              </w:rPr>
              <w:t xml:space="preserve">Assessment of Risk: </w:t>
            </w:r>
            <w:r w:rsidRPr="00D37299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Clearly outline whether a risk assessment has been completed. </w:t>
            </w:r>
            <w:r w:rsidRPr="00D37299">
              <w:rPr>
                <w:rFonts w:ascii="Arial" w:hAnsi="Arial" w:cs="Arial"/>
                <w:i/>
                <w:sz w:val="20"/>
                <w:szCs w:val="20"/>
              </w:rPr>
              <w:t xml:space="preserve">How is the concern being managed and addressed, and by whom? </w:t>
            </w:r>
            <w:r>
              <w:rPr>
                <w:rFonts w:ascii="Arial" w:hAnsi="Arial" w:cs="Arial"/>
                <w:i/>
                <w:sz w:val="20"/>
                <w:szCs w:val="20"/>
              </w:rPr>
              <w:t>Are there any challenges to managing the risk; what are these, and what is being done to address this?</w:t>
            </w:r>
            <w:r w:rsidRPr="00D3729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93630" w:rsidRPr="0026548C" w14:paraId="6A35BA67" w14:textId="77777777" w:rsidTr="6B170A5D">
        <w:tc>
          <w:tcPr>
            <w:tcW w:w="10627" w:type="dxa"/>
            <w:gridSpan w:val="5"/>
            <w:shd w:val="clear" w:color="auto" w:fill="auto"/>
          </w:tcPr>
          <w:p w14:paraId="4FB191DD" w14:textId="77777777" w:rsidR="00993630" w:rsidRPr="00D37299" w:rsidRDefault="00993630" w:rsidP="00BB510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93630" w:rsidRPr="0026548C" w14:paraId="7DD94BF2" w14:textId="77777777" w:rsidTr="6B170A5D">
        <w:tc>
          <w:tcPr>
            <w:tcW w:w="10627" w:type="dxa"/>
            <w:gridSpan w:val="5"/>
            <w:shd w:val="clear" w:color="auto" w:fill="D9E2F3" w:themeFill="accent1" w:themeFillTint="33"/>
          </w:tcPr>
          <w:p w14:paraId="2A3CE992" w14:textId="77777777" w:rsidR="00993630" w:rsidRPr="00AD6FD3" w:rsidRDefault="00993630" w:rsidP="0099363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Outline the key elements of the </w:t>
            </w:r>
            <w:r w:rsidRPr="00D34CF2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safety plan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What are the key</w:t>
            </w:r>
            <w:r w:rsidRPr="00D34CF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actions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being </w:t>
            </w:r>
            <w:r w:rsidRPr="00D34CF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taken 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mitigate the risks, </w:t>
            </w:r>
            <w:r w:rsidRPr="00D34CF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what is the </w:t>
            </w:r>
            <w:r w:rsidRPr="00D34CF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identified contingency plan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(including for </w:t>
            </w:r>
            <w:r w:rsidR="00AD198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EDT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  <w:r w:rsidRPr="00D34CF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If there are key meetings due to take place, please identify what and when. If there is not a safety plan, one should be completed as a matter of urgency as the defensible decision cannot be signed off without. </w:t>
            </w:r>
          </w:p>
        </w:tc>
      </w:tr>
      <w:tr w:rsidR="00993630" w:rsidRPr="0026548C" w14:paraId="79FEEA9D" w14:textId="77777777" w:rsidTr="6B170A5D">
        <w:tc>
          <w:tcPr>
            <w:tcW w:w="10627" w:type="dxa"/>
            <w:gridSpan w:val="5"/>
            <w:shd w:val="clear" w:color="auto" w:fill="auto"/>
          </w:tcPr>
          <w:p w14:paraId="14436ED0" w14:textId="77777777" w:rsidR="00993630" w:rsidRPr="0026548C" w:rsidRDefault="00993630" w:rsidP="00BB5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93630" w:rsidRPr="0026548C" w14:paraId="13B52EF0" w14:textId="77777777" w:rsidTr="6B170A5D">
        <w:tc>
          <w:tcPr>
            <w:tcW w:w="10627" w:type="dxa"/>
            <w:gridSpan w:val="5"/>
            <w:shd w:val="clear" w:color="auto" w:fill="D9E2F3" w:themeFill="accent1" w:themeFillTint="33"/>
          </w:tcPr>
          <w:p w14:paraId="437B8D0F" w14:textId="77777777" w:rsidR="00993630" w:rsidRPr="009C5150" w:rsidRDefault="00993630" w:rsidP="0099363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C515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 xml:space="preserve">What are the views, wishes and feelings of the child/YP, parent or carer? </w:t>
            </w:r>
            <w:r w:rsidRPr="009C51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>How have these been balanced against the presenting risks?</w:t>
            </w:r>
          </w:p>
          <w:p w14:paraId="75DF5462" w14:textId="77777777" w:rsidR="00993630" w:rsidRPr="0026548C" w:rsidRDefault="00993630" w:rsidP="0099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04F1F" w:rsidRPr="0026548C" w14:paraId="43302C77" w14:textId="77777777" w:rsidTr="6B170A5D">
        <w:tc>
          <w:tcPr>
            <w:tcW w:w="10627" w:type="dxa"/>
            <w:gridSpan w:val="5"/>
            <w:shd w:val="clear" w:color="auto" w:fill="auto"/>
          </w:tcPr>
          <w:p w14:paraId="28D66011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04F1F" w:rsidRPr="0026548C" w14:paraId="5D76E489" w14:textId="77777777" w:rsidTr="6B170A5D">
        <w:tc>
          <w:tcPr>
            <w:tcW w:w="10627" w:type="dxa"/>
            <w:gridSpan w:val="5"/>
            <w:shd w:val="clear" w:color="auto" w:fill="D9E2F3" w:themeFill="accent1" w:themeFillTint="33"/>
          </w:tcPr>
          <w:p w14:paraId="2A26A53A" w14:textId="17D9DB2B" w:rsidR="00F04F1F" w:rsidRPr="007737C1" w:rsidRDefault="30448C82" w:rsidP="6B170A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6B170A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Have the right professionals been consulted, including legal advisors, professional and independent experts? </w:t>
            </w:r>
            <w:r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(A parent if the child remains in family; Cafcass, legal, parties where proceedings are in place; the IRO where the child is </w:t>
            </w:r>
            <w:r w:rsidR="00AD1989"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 looked after</w:t>
            </w:r>
            <w:r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; the CP chair where a </w:t>
            </w:r>
            <w:r w:rsidR="00AD1989"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child protection plan</w:t>
            </w:r>
            <w:r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 is in place</w:t>
            </w:r>
            <w:r w:rsidR="0CDAA125"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, Virtual School, Education Provision,</w:t>
            </w:r>
            <w:r w:rsidR="33F46412"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 Inclusion and Additional Needs, Health</w:t>
            </w:r>
            <w:r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) </w:t>
            </w:r>
          </w:p>
          <w:p w14:paraId="279D6D4D" w14:textId="77777777" w:rsidR="00F04F1F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04F1F" w:rsidRPr="0026548C" w14:paraId="2EF8979D" w14:textId="77777777" w:rsidTr="6B170A5D">
        <w:tc>
          <w:tcPr>
            <w:tcW w:w="10627" w:type="dxa"/>
            <w:gridSpan w:val="5"/>
            <w:shd w:val="clear" w:color="auto" w:fill="auto"/>
          </w:tcPr>
          <w:p w14:paraId="352A3323" w14:textId="77777777" w:rsidR="00F04F1F" w:rsidRDefault="00F04F1F" w:rsidP="00BB5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04F1F" w:rsidRPr="0026548C" w14:paraId="6C9FD0F4" w14:textId="77777777" w:rsidTr="6B170A5D">
        <w:tc>
          <w:tcPr>
            <w:tcW w:w="10627" w:type="dxa"/>
            <w:gridSpan w:val="5"/>
            <w:shd w:val="clear" w:color="auto" w:fill="D9E2F3" w:themeFill="accent1" w:themeFillTint="33"/>
          </w:tcPr>
          <w:p w14:paraId="11DD29F8" w14:textId="77777777" w:rsidR="00F04F1F" w:rsidRPr="00E73A5B" w:rsidRDefault="0EC03D5D" w:rsidP="00F04F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6B170A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Have alternative options have been considered?</w:t>
            </w:r>
            <w:r w:rsidRPr="6B170A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(please specify if the answer is yes. For example, if an unregistered provision is proposed, what searches have taken place for a registered provision and what other alternative options have been explored?)</w:t>
            </w:r>
          </w:p>
        </w:tc>
      </w:tr>
      <w:tr w:rsidR="00F04F1F" w:rsidRPr="0026548C" w14:paraId="4BA786AA" w14:textId="77777777" w:rsidTr="6B170A5D">
        <w:tc>
          <w:tcPr>
            <w:tcW w:w="10627" w:type="dxa"/>
            <w:gridSpan w:val="5"/>
            <w:shd w:val="clear" w:color="auto" w:fill="auto"/>
          </w:tcPr>
          <w:p w14:paraId="4A2013E1" w14:textId="77777777" w:rsidR="00F04F1F" w:rsidRPr="0082167A" w:rsidRDefault="00F04F1F" w:rsidP="00BB510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04F1F" w:rsidRPr="0026548C" w14:paraId="603254C4" w14:textId="77777777" w:rsidTr="6B170A5D">
        <w:tc>
          <w:tcPr>
            <w:tcW w:w="5313" w:type="dxa"/>
            <w:gridSpan w:val="3"/>
            <w:shd w:val="clear" w:color="auto" w:fill="D9E2F3" w:themeFill="accent1" w:themeFillTint="33"/>
          </w:tcPr>
          <w:p w14:paraId="74E5FF1F" w14:textId="77777777" w:rsidR="00F04F1F" w:rsidRPr="00713682" w:rsidRDefault="00F04F1F" w:rsidP="00F04F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13682">
              <w:rPr>
                <w:rFonts w:ascii="Arial" w:hAnsi="Arial" w:cs="Arial"/>
                <w:b/>
                <w:bCs/>
                <w:szCs w:val="20"/>
              </w:rPr>
              <w:t>Date for review of the defensible decision</w:t>
            </w:r>
          </w:p>
          <w:p w14:paraId="36794086" w14:textId="77777777" w:rsidR="00F04F1F" w:rsidRPr="00713682" w:rsidRDefault="00F04F1F" w:rsidP="00F04F1F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314" w:type="dxa"/>
            <w:gridSpan w:val="2"/>
            <w:shd w:val="clear" w:color="auto" w:fill="D9E2F3" w:themeFill="accent1" w:themeFillTint="33"/>
          </w:tcPr>
          <w:p w14:paraId="64AD1CAF" w14:textId="3FB08D33" w:rsidR="00F04F1F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04F1F" w:rsidRPr="0026548C" w14:paraId="1C937BF1" w14:textId="77777777" w:rsidTr="6B170A5D">
        <w:tc>
          <w:tcPr>
            <w:tcW w:w="10627" w:type="dxa"/>
            <w:gridSpan w:val="5"/>
            <w:shd w:val="clear" w:color="auto" w:fill="D9E2F3" w:themeFill="accent1" w:themeFillTint="33"/>
          </w:tcPr>
          <w:p w14:paraId="05EAD253" w14:textId="77777777" w:rsidR="00F04F1F" w:rsidRPr="0026548C" w:rsidRDefault="00AD1989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SERVICE</w:t>
            </w:r>
            <w:r w:rsidR="00F04F1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MANAGER REVIEW OF DECISION &amp; </w:t>
            </w:r>
            <w:r w:rsidR="00F04F1F"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RECOMMENDATION:</w:t>
            </w:r>
            <w:r w:rsidR="00F04F1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F04F1F" w:rsidRPr="00D372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 xml:space="preserve">(does the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>SM</w:t>
            </w:r>
            <w:r w:rsidR="00F04F1F" w:rsidRPr="00D372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 xml:space="preserve"> endorse the decision, what actions are needed, any outstanding issues which need to be addressed?)</w:t>
            </w:r>
          </w:p>
        </w:tc>
      </w:tr>
      <w:tr w:rsidR="00F04F1F" w:rsidRPr="0026548C" w14:paraId="542D7E66" w14:textId="77777777" w:rsidTr="6B170A5D">
        <w:tc>
          <w:tcPr>
            <w:tcW w:w="10627" w:type="dxa"/>
            <w:gridSpan w:val="5"/>
            <w:shd w:val="clear" w:color="auto" w:fill="auto"/>
          </w:tcPr>
          <w:p w14:paraId="61069275" w14:textId="7A57D9D4" w:rsidR="0082167A" w:rsidRPr="00BB5102" w:rsidRDefault="00AD1989" w:rsidP="00BB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7AB64EA8">
              <w:rPr>
                <w:rFonts w:ascii="Arial" w:eastAsia="Times New Roman" w:hAnsi="Arial" w:cs="Arial"/>
                <w:b/>
                <w:bCs/>
                <w:lang w:eastAsia="en-GB"/>
              </w:rPr>
              <w:t>Service</w:t>
            </w:r>
            <w:r w:rsidR="00F04F1F" w:rsidRPr="7AB64EA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Manager: </w:t>
            </w:r>
          </w:p>
        </w:tc>
      </w:tr>
      <w:tr w:rsidR="00F04F1F" w:rsidRPr="0026548C" w14:paraId="1DA9859D" w14:textId="77777777" w:rsidTr="6B170A5D">
        <w:tc>
          <w:tcPr>
            <w:tcW w:w="1242" w:type="dxa"/>
            <w:shd w:val="clear" w:color="auto" w:fill="auto"/>
          </w:tcPr>
          <w:p w14:paraId="7056FE78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bookmarkStart w:id="0" w:name="_Hlk108424375"/>
            <w:r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SIGNED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81" w:type="dxa"/>
            <w:shd w:val="clear" w:color="auto" w:fill="auto"/>
          </w:tcPr>
          <w:p w14:paraId="546D459E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7F149A55" w14:textId="77777777" w:rsidR="00F04F1F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Print </w:t>
            </w:r>
            <w:r w:rsidR="00AD198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Service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Manager Name:  </w:t>
            </w:r>
          </w:p>
          <w:p w14:paraId="5471AA36" w14:textId="77777777" w:rsidR="0082167A" w:rsidRPr="0026548C" w:rsidRDefault="0082167A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279BB2DC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:   </w:t>
            </w:r>
            <w:r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</w:p>
          <w:p w14:paraId="1B296237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bookmarkEnd w:id="0"/>
      <w:tr w:rsidR="00F04F1F" w:rsidRPr="0026548C" w14:paraId="07BF2945" w14:textId="77777777" w:rsidTr="6B170A5D">
        <w:tc>
          <w:tcPr>
            <w:tcW w:w="10627" w:type="dxa"/>
            <w:gridSpan w:val="5"/>
            <w:shd w:val="clear" w:color="auto" w:fill="D9E2F3" w:themeFill="accent1" w:themeFillTint="33"/>
          </w:tcPr>
          <w:p w14:paraId="0B77A344" w14:textId="77777777" w:rsidR="00F04F1F" w:rsidRPr="0026548C" w:rsidRDefault="00AD1989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ASSISTANT DIRECTOR</w:t>
            </w:r>
            <w:r w:rsidR="00F04F1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REVIEW OF DECISION &amp; </w:t>
            </w:r>
            <w:r w:rsidR="00F04F1F"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RECOMMENDATION:</w:t>
            </w:r>
            <w:r w:rsidR="00F04F1F" w:rsidRPr="00D372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 xml:space="preserve"> (does the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>AD en</w:t>
            </w:r>
            <w:r w:rsidR="00F04F1F" w:rsidRPr="00D372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>dorse the decision, what actions are needed, any outstanding issues which need to be addressed?)</w:t>
            </w:r>
          </w:p>
        </w:tc>
      </w:tr>
      <w:tr w:rsidR="00F04F1F" w:rsidRPr="0026548C" w14:paraId="2AF99D70" w14:textId="77777777" w:rsidTr="6B170A5D">
        <w:tc>
          <w:tcPr>
            <w:tcW w:w="10627" w:type="dxa"/>
            <w:gridSpan w:val="5"/>
            <w:shd w:val="clear" w:color="auto" w:fill="auto"/>
          </w:tcPr>
          <w:p w14:paraId="4B9EED12" w14:textId="77777777" w:rsidR="00F04F1F" w:rsidRPr="00BB5102" w:rsidRDefault="00AD1989" w:rsidP="00BB510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Assistant Director</w:t>
            </w:r>
            <w:r w:rsidR="00F04F1F" w:rsidRPr="00F9223C">
              <w:rPr>
                <w:rFonts w:ascii="Arial" w:eastAsia="Times New Roman" w:hAnsi="Arial" w:cs="Arial"/>
                <w:b/>
                <w:lang w:eastAsia="en-GB"/>
              </w:rPr>
              <w:t xml:space="preserve">: </w:t>
            </w:r>
          </w:p>
        </w:tc>
      </w:tr>
      <w:tr w:rsidR="00F04F1F" w:rsidRPr="0026548C" w14:paraId="4DE70FF2" w14:textId="77777777" w:rsidTr="6B170A5D">
        <w:tc>
          <w:tcPr>
            <w:tcW w:w="1242" w:type="dxa"/>
            <w:shd w:val="clear" w:color="auto" w:fill="auto"/>
          </w:tcPr>
          <w:p w14:paraId="4519999E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SIGNED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81" w:type="dxa"/>
            <w:shd w:val="clear" w:color="auto" w:fill="auto"/>
          </w:tcPr>
          <w:p w14:paraId="02272AA1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339B0901" w14:textId="77777777" w:rsidR="00F04F1F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Print </w:t>
            </w:r>
            <w:r w:rsidR="00AD198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Name:  </w:t>
            </w:r>
          </w:p>
          <w:p w14:paraId="5DB52CC7" w14:textId="77777777" w:rsidR="00DB057B" w:rsidRPr="0026548C" w:rsidRDefault="00DB057B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0A83AEBB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:   </w:t>
            </w:r>
            <w:r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</w:p>
          <w:p w14:paraId="78D2E6A4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04F1F" w:rsidRPr="0026548C" w14:paraId="3B0328CC" w14:textId="77777777" w:rsidTr="6B170A5D">
        <w:tc>
          <w:tcPr>
            <w:tcW w:w="10627" w:type="dxa"/>
            <w:gridSpan w:val="5"/>
            <w:shd w:val="clear" w:color="auto" w:fill="D9E2F3" w:themeFill="accent1" w:themeFillTint="33"/>
          </w:tcPr>
          <w:p w14:paraId="345BA62F" w14:textId="77777777" w:rsidR="00F04F1F" w:rsidRPr="0026548C" w:rsidRDefault="00AD1989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DIRECTOR OF CORPORATE PARENTING</w:t>
            </w:r>
            <w:r w:rsidR="00F04F1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REVIEW OF DECISION &amp; </w:t>
            </w:r>
            <w:r w:rsidR="00F04F1F"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RECOMMENDATION:</w:t>
            </w:r>
            <w:r w:rsidR="00F04F1F" w:rsidRPr="00D372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 xml:space="preserve"> (does the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>AD</w:t>
            </w:r>
            <w:r w:rsidR="00F04F1F" w:rsidRPr="00D372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 xml:space="preserve"> endorse the decision, what actions are needed, any outstanding issues which need to be addressed?)</w:t>
            </w:r>
            <w:r w:rsidR="00F04F1F"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F04F1F" w:rsidRPr="0026548C" w14:paraId="6F62715C" w14:textId="77777777" w:rsidTr="6B170A5D">
        <w:tc>
          <w:tcPr>
            <w:tcW w:w="10627" w:type="dxa"/>
            <w:gridSpan w:val="5"/>
            <w:shd w:val="clear" w:color="auto" w:fill="auto"/>
          </w:tcPr>
          <w:p w14:paraId="0340FE25" w14:textId="77777777" w:rsidR="00F04F1F" w:rsidRPr="00BB5102" w:rsidRDefault="00AD1989" w:rsidP="00BB510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bookmarkStart w:id="1" w:name="_Hlk125374800"/>
            <w:r>
              <w:rPr>
                <w:rFonts w:ascii="Arial" w:eastAsia="Times New Roman" w:hAnsi="Arial" w:cs="Arial"/>
                <w:b/>
                <w:lang w:eastAsia="en-GB"/>
              </w:rPr>
              <w:t>D</w:t>
            </w:r>
            <w:r w:rsidR="00F04F1F" w:rsidRPr="00F61491">
              <w:rPr>
                <w:rFonts w:ascii="Arial" w:eastAsia="Times New Roman" w:hAnsi="Arial" w:cs="Arial"/>
                <w:b/>
                <w:lang w:eastAsia="en-GB"/>
              </w:rPr>
              <w:t>irector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of Corporate Parenting</w:t>
            </w:r>
            <w:r w:rsidR="00F04F1F" w:rsidRPr="00F61491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</w:tc>
      </w:tr>
      <w:tr w:rsidR="00F04F1F" w:rsidRPr="0026548C" w14:paraId="61425129" w14:textId="77777777" w:rsidTr="6B170A5D">
        <w:tc>
          <w:tcPr>
            <w:tcW w:w="1242" w:type="dxa"/>
            <w:shd w:val="clear" w:color="auto" w:fill="auto"/>
          </w:tcPr>
          <w:p w14:paraId="2EA3BECD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2581" w:type="dxa"/>
            <w:shd w:val="clear" w:color="auto" w:fill="auto"/>
          </w:tcPr>
          <w:p w14:paraId="5ADB89ED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33471F91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Print Director</w:t>
            </w:r>
            <w:r w:rsidR="00AD198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of Corporate Parenting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name </w:t>
            </w:r>
            <w:r w:rsidRPr="0026548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4A92C8AE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:   </w:t>
            </w:r>
            <w:r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</w:p>
          <w:p w14:paraId="7C298E3A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4830891B" w14:textId="77777777" w:rsidR="001778C2" w:rsidRPr="001778C2" w:rsidRDefault="001778C2" w:rsidP="001778C2">
      <w:pPr>
        <w:spacing w:line="256" w:lineRule="auto"/>
        <w:jc w:val="both"/>
        <w:rPr>
          <w:rFonts w:ascii="Arial" w:hAnsi="Arial" w:cs="Arial"/>
          <w:sz w:val="10"/>
          <w:szCs w:val="8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524"/>
        <w:gridCol w:w="5216"/>
      </w:tblGrid>
      <w:tr w:rsidR="001778C2" w:rsidRPr="001778C2" w14:paraId="2C7914A0" w14:textId="77777777">
        <w:trPr>
          <w:trHeight w:val="397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908AA47" w14:textId="69B1F10A" w:rsidR="001778C2" w:rsidRPr="001778C2" w:rsidRDefault="001778C2" w:rsidP="001778C2">
            <w:pPr>
              <w:rPr>
                <w:rFonts w:ascii="Arial" w:hAnsi="Arial" w:cs="Arial"/>
                <w:szCs w:val="20"/>
              </w:rPr>
            </w:pPr>
            <w:bookmarkStart w:id="2" w:name="_Hlk87257455"/>
            <w:bookmarkEnd w:id="1"/>
            <w:r>
              <w:rPr>
                <w:rFonts w:ascii="Arial" w:hAnsi="Arial" w:cs="Arial"/>
                <w:b/>
                <w:szCs w:val="20"/>
              </w:rPr>
              <w:t>Defensible decision making up</w:t>
            </w:r>
            <w:r w:rsidRPr="001778C2">
              <w:rPr>
                <w:rFonts w:ascii="Arial" w:hAnsi="Arial" w:cs="Arial"/>
                <w:b/>
                <w:szCs w:val="20"/>
              </w:rPr>
              <w:t>date:</w:t>
            </w:r>
            <w:r w:rsidRPr="001778C2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1778C2" w:rsidRPr="001778C2" w14:paraId="13AC3561" w14:textId="77777777" w:rsidTr="001778C2">
        <w:trPr>
          <w:trHeight w:val="3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05C2" w14:textId="77777777" w:rsidR="001778C2" w:rsidRPr="001778C2" w:rsidRDefault="001778C2" w:rsidP="001778C2">
            <w:pPr>
              <w:rPr>
                <w:rFonts w:ascii="Arial" w:hAnsi="Arial" w:cs="Arial"/>
              </w:rPr>
            </w:pPr>
            <w:r w:rsidRPr="001778C2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AFD5" w14:textId="77777777" w:rsidR="001778C2" w:rsidRPr="001778C2" w:rsidRDefault="001778C2" w:rsidP="001778C2">
            <w:pPr>
              <w:rPr>
                <w:rFonts w:ascii="Arial" w:hAnsi="Arial" w:cs="Arial"/>
                <w:sz w:val="24"/>
              </w:rPr>
            </w:pPr>
          </w:p>
        </w:tc>
      </w:tr>
      <w:tr w:rsidR="001778C2" w:rsidRPr="001778C2" w14:paraId="36010669" w14:textId="77777777" w:rsidTr="001778C2">
        <w:trPr>
          <w:trHeight w:val="3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8A27" w14:textId="77777777" w:rsidR="001778C2" w:rsidRPr="001778C2" w:rsidRDefault="001778C2" w:rsidP="001778C2">
            <w:pPr>
              <w:rPr>
                <w:rFonts w:ascii="Arial" w:hAnsi="Arial" w:cs="Arial"/>
              </w:rPr>
            </w:pPr>
            <w:r w:rsidRPr="001778C2">
              <w:rPr>
                <w:rFonts w:ascii="Arial" w:hAnsi="Arial" w:cs="Arial"/>
              </w:rPr>
              <w:t>Team: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D1B0" w14:textId="77777777" w:rsidR="001778C2" w:rsidRPr="001778C2" w:rsidRDefault="001778C2" w:rsidP="001778C2">
            <w:pPr>
              <w:rPr>
                <w:rFonts w:ascii="Arial" w:hAnsi="Arial" w:cs="Arial"/>
                <w:sz w:val="24"/>
              </w:rPr>
            </w:pPr>
          </w:p>
        </w:tc>
      </w:tr>
      <w:tr w:rsidR="001778C2" w:rsidRPr="001778C2" w14:paraId="03BC1DE5" w14:textId="77777777" w:rsidTr="001778C2">
        <w:trPr>
          <w:trHeight w:val="3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A9D5" w14:textId="77777777" w:rsidR="001778C2" w:rsidRPr="001778C2" w:rsidRDefault="001778C2" w:rsidP="001778C2">
            <w:pPr>
              <w:rPr>
                <w:rFonts w:ascii="Arial" w:hAnsi="Arial" w:cs="Arial"/>
              </w:rPr>
            </w:pPr>
            <w:r w:rsidRPr="001778C2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>Updated defensible decision making completed</w:t>
            </w:r>
            <w:r w:rsidRPr="001778C2">
              <w:rPr>
                <w:rFonts w:ascii="Arial" w:hAnsi="Arial" w:cs="Arial"/>
              </w:rPr>
              <w:t>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395A" w14:textId="721CD6AF" w:rsidR="001778C2" w:rsidRPr="001778C2" w:rsidRDefault="001778C2" w:rsidP="001778C2">
            <w:pPr>
              <w:rPr>
                <w:rFonts w:ascii="Arial" w:hAnsi="Arial" w:cs="Arial"/>
                <w:sz w:val="24"/>
              </w:rPr>
            </w:pPr>
          </w:p>
        </w:tc>
      </w:tr>
      <w:tr w:rsidR="001778C2" w:rsidRPr="001778C2" w14:paraId="67D03EF4" w14:textId="77777777" w:rsidTr="001778C2">
        <w:trPr>
          <w:trHeight w:val="3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98C1" w14:textId="77777777" w:rsidR="001778C2" w:rsidRPr="001778C2" w:rsidRDefault="001778C2" w:rsidP="001778C2">
            <w:pPr>
              <w:rPr>
                <w:rFonts w:ascii="Arial" w:hAnsi="Arial" w:cs="Arial"/>
              </w:rPr>
            </w:pPr>
            <w:r w:rsidRPr="001778C2">
              <w:rPr>
                <w:rFonts w:ascii="Arial" w:hAnsi="Arial" w:cs="Arial"/>
              </w:rPr>
              <w:t>Next Update Due: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17A7" w14:textId="1B26ADCB" w:rsidR="001778C2" w:rsidRPr="001778C2" w:rsidRDefault="001778C2" w:rsidP="001778C2">
            <w:pPr>
              <w:rPr>
                <w:rFonts w:ascii="Arial" w:hAnsi="Arial" w:cs="Arial"/>
                <w:sz w:val="24"/>
              </w:rPr>
            </w:pPr>
          </w:p>
        </w:tc>
      </w:tr>
      <w:tr w:rsidR="001778C2" w:rsidRPr="001778C2" w14:paraId="54E746EA" w14:textId="77777777">
        <w:trPr>
          <w:trHeight w:val="397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F5F3" w14:textId="77777777" w:rsidR="001778C2" w:rsidRPr="001778C2" w:rsidRDefault="001778C2" w:rsidP="00177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78C2">
              <w:rPr>
                <w:rFonts w:ascii="Arial" w:hAnsi="Arial" w:cs="Arial"/>
                <w:b/>
                <w:bCs/>
              </w:rPr>
              <w:t xml:space="preserve">Provide an update of developments since last </w:t>
            </w:r>
            <w:r>
              <w:rPr>
                <w:rFonts w:ascii="Arial" w:hAnsi="Arial" w:cs="Arial"/>
                <w:b/>
                <w:bCs/>
              </w:rPr>
              <w:t xml:space="preserve">defensible decision making form </w:t>
            </w:r>
            <w:r w:rsidRPr="001778C2">
              <w:rPr>
                <w:rFonts w:ascii="Arial" w:hAnsi="Arial" w:cs="Arial"/>
                <w:b/>
                <w:bCs/>
              </w:rPr>
              <w:t>was completed:</w:t>
            </w:r>
          </w:p>
        </w:tc>
      </w:tr>
      <w:tr w:rsidR="001778C2" w:rsidRPr="001778C2" w14:paraId="3B6CE4CE" w14:textId="77777777">
        <w:trPr>
          <w:trHeight w:val="397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5E77" w14:textId="77777777" w:rsidR="001778C2" w:rsidRPr="001778C2" w:rsidRDefault="001778C2" w:rsidP="00DC7ABB">
            <w:pPr>
              <w:rPr>
                <w:rFonts w:ascii="Arial" w:hAnsi="Arial" w:cs="Arial"/>
              </w:rPr>
            </w:pPr>
          </w:p>
        </w:tc>
      </w:tr>
      <w:tr w:rsidR="00FE151C" w:rsidRPr="001778C2" w14:paraId="1FC6FF0C" w14:textId="77777777" w:rsidTr="00FE151C">
        <w:trPr>
          <w:trHeight w:val="397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928A0D" w14:textId="421E1244" w:rsidR="00FE151C" w:rsidRPr="00FE151C" w:rsidRDefault="00FE151C" w:rsidP="00FE151C">
            <w:pPr>
              <w:rPr>
                <w:rFonts w:ascii="Arial" w:hAnsi="Arial" w:cs="Arial"/>
                <w:b/>
                <w:bCs/>
              </w:rPr>
            </w:pPr>
            <w:r w:rsidRPr="00FE151C">
              <w:rPr>
                <w:rFonts w:ascii="Arial" w:hAnsi="Arial" w:cs="Arial"/>
                <w:b/>
                <w:bCs/>
              </w:rPr>
              <w:t>DIRECTOR</w:t>
            </w:r>
            <w:r w:rsidR="00AD1989">
              <w:rPr>
                <w:rFonts w:ascii="Arial" w:hAnsi="Arial" w:cs="Arial"/>
                <w:b/>
                <w:bCs/>
              </w:rPr>
              <w:t xml:space="preserve"> OF CORPORATE PARENTING</w:t>
            </w:r>
            <w:r w:rsidRPr="00FE151C">
              <w:rPr>
                <w:rFonts w:ascii="Arial" w:hAnsi="Arial" w:cs="Arial"/>
                <w:b/>
                <w:bCs/>
              </w:rPr>
              <w:t xml:space="preserve"> REVIEW OF DECISION &amp; RECOMMENDATION: (does the </w:t>
            </w:r>
            <w:r w:rsidR="00AD1989">
              <w:rPr>
                <w:rFonts w:ascii="Arial" w:hAnsi="Arial" w:cs="Arial"/>
                <w:b/>
                <w:bCs/>
              </w:rPr>
              <w:t>AD</w:t>
            </w:r>
            <w:r w:rsidRPr="00FE151C">
              <w:rPr>
                <w:rFonts w:ascii="Arial" w:hAnsi="Arial" w:cs="Arial"/>
                <w:b/>
                <w:bCs/>
              </w:rPr>
              <w:t xml:space="preserve"> endorse the decision, what actions are needed, any outstanding issues which need to be addressed?) </w:t>
            </w:r>
          </w:p>
        </w:tc>
      </w:tr>
    </w:tbl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81"/>
        <w:gridCol w:w="3827"/>
        <w:gridCol w:w="2977"/>
      </w:tblGrid>
      <w:tr w:rsidR="00FE151C" w:rsidRPr="0026548C" w14:paraId="15B55106" w14:textId="77777777">
        <w:tc>
          <w:tcPr>
            <w:tcW w:w="10627" w:type="dxa"/>
            <w:gridSpan w:val="4"/>
            <w:shd w:val="clear" w:color="auto" w:fill="auto"/>
          </w:tcPr>
          <w:bookmarkEnd w:id="2"/>
          <w:p w14:paraId="30333F89" w14:textId="77777777" w:rsidR="00D96757" w:rsidRPr="00BB5102" w:rsidRDefault="00AD198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DIRECTOR OF CORPORATE PARENTING</w:t>
            </w:r>
          </w:p>
          <w:p w14:paraId="39192BE2" w14:textId="77777777" w:rsidR="00336EE6" w:rsidRPr="0026548C" w:rsidRDefault="00336EE6" w:rsidP="00BB510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E151C" w:rsidRPr="0026548C" w14:paraId="7F4E513F" w14:textId="77777777">
        <w:tc>
          <w:tcPr>
            <w:tcW w:w="1242" w:type="dxa"/>
            <w:shd w:val="clear" w:color="auto" w:fill="auto"/>
          </w:tcPr>
          <w:p w14:paraId="67F21770" w14:textId="77777777" w:rsidR="00FE151C" w:rsidRPr="0026548C" w:rsidRDefault="00FE15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2581" w:type="dxa"/>
            <w:shd w:val="clear" w:color="auto" w:fill="auto"/>
          </w:tcPr>
          <w:p w14:paraId="4D7A0FBC" w14:textId="77777777" w:rsidR="00FE151C" w:rsidRPr="0026548C" w:rsidRDefault="00FE15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14:paraId="5EBA7649" w14:textId="46FF5CB8" w:rsidR="00FE151C" w:rsidRDefault="00FE151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Print</w:t>
            </w:r>
            <w:r w:rsidR="00AD198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Director </w:t>
            </w:r>
            <w:r w:rsidR="0093421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</w:t>
            </w:r>
            <w:r w:rsidR="00AD198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f Corporate Parenting </w:t>
            </w:r>
            <w:r w:rsidRPr="0093421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26548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</w:p>
          <w:p w14:paraId="3258CA4D" w14:textId="77777777" w:rsidR="00D96757" w:rsidRPr="0026548C" w:rsidRDefault="00D9675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1355C883" w14:textId="77777777" w:rsidR="00FE151C" w:rsidRPr="0026548C" w:rsidRDefault="00FE15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:   </w:t>
            </w:r>
            <w:r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</w:p>
          <w:p w14:paraId="5CFA0994" w14:textId="77777777" w:rsidR="00FE151C" w:rsidRPr="0026548C" w:rsidRDefault="00FE15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2B557BA6" w14:textId="77777777" w:rsidR="00FE151C" w:rsidRDefault="00FE151C" w:rsidP="00FE151C">
      <w:pPr>
        <w:jc w:val="both"/>
        <w:rPr>
          <w:rFonts w:ascii="Arial" w:hAnsi="Arial" w:cs="Arial"/>
          <w:sz w:val="10"/>
          <w:szCs w:val="8"/>
        </w:rPr>
      </w:pPr>
    </w:p>
    <w:p w14:paraId="09754CE6" w14:textId="09CB8513" w:rsidR="001778C2" w:rsidRDefault="001778C2" w:rsidP="007503A9">
      <w:pPr>
        <w:jc w:val="both"/>
        <w:rPr>
          <w:rFonts w:ascii="Arial" w:hAnsi="Arial" w:cs="Arial"/>
          <w:sz w:val="10"/>
          <w:szCs w:val="8"/>
        </w:rPr>
      </w:pPr>
    </w:p>
    <w:p w14:paraId="52FEF64E" w14:textId="77777777" w:rsidR="007D39EC" w:rsidRDefault="007D39EC" w:rsidP="007503A9">
      <w:pPr>
        <w:jc w:val="both"/>
        <w:rPr>
          <w:rFonts w:ascii="Arial" w:hAnsi="Arial" w:cs="Arial"/>
          <w:sz w:val="10"/>
          <w:szCs w:val="8"/>
        </w:rPr>
      </w:pPr>
    </w:p>
    <w:p w14:paraId="0663C23D" w14:textId="77777777" w:rsidR="007D39EC" w:rsidRDefault="007D39EC" w:rsidP="007503A9">
      <w:pPr>
        <w:jc w:val="both"/>
        <w:rPr>
          <w:rFonts w:ascii="Arial" w:hAnsi="Arial" w:cs="Arial"/>
          <w:sz w:val="10"/>
          <w:szCs w:val="8"/>
        </w:rPr>
      </w:pPr>
    </w:p>
    <w:tbl>
      <w:tblPr>
        <w:tblStyle w:val="TableGrid"/>
        <w:tblW w:w="9866" w:type="dxa"/>
        <w:tblInd w:w="723" w:type="dxa"/>
        <w:tblLook w:val="04A0" w:firstRow="1" w:lastRow="0" w:firstColumn="1" w:lastColumn="0" w:noHBand="0" w:noVBand="1"/>
      </w:tblPr>
      <w:tblGrid>
        <w:gridCol w:w="4933"/>
        <w:gridCol w:w="4933"/>
      </w:tblGrid>
      <w:tr w:rsidR="007D39EC" w14:paraId="1D6284D2" w14:textId="77777777" w:rsidTr="007D39EC">
        <w:trPr>
          <w:trHeight w:val="665"/>
        </w:trPr>
        <w:tc>
          <w:tcPr>
            <w:tcW w:w="4933" w:type="dxa"/>
          </w:tcPr>
          <w:p w14:paraId="40093F4A" w14:textId="77777777" w:rsidR="007D39EC" w:rsidRPr="00DC1E08" w:rsidRDefault="007D39EC" w:rsidP="005C5CD9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2D451B"/>
                <w:sz w:val="24"/>
                <w:szCs w:val="24"/>
              </w:rPr>
              <w:t>Title</w:t>
            </w:r>
          </w:p>
        </w:tc>
        <w:tc>
          <w:tcPr>
            <w:tcW w:w="4933" w:type="dxa"/>
          </w:tcPr>
          <w:p w14:paraId="3DCDDB4A" w14:textId="2B252681" w:rsidR="007D39EC" w:rsidRPr="00DC1E08" w:rsidRDefault="007D39EC" w:rsidP="005C5CD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Defensible </w:t>
            </w:r>
            <w:proofErr w:type="gramStart"/>
            <w:r w:rsidRPr="00DC1E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Decision Making</w:t>
            </w:r>
            <w:proofErr w:type="gramEnd"/>
            <w:r w:rsidRPr="00DC1E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Template </w:t>
            </w:r>
          </w:p>
        </w:tc>
      </w:tr>
      <w:tr w:rsidR="007D39EC" w14:paraId="2EA29001" w14:textId="77777777" w:rsidTr="007D39EC">
        <w:trPr>
          <w:trHeight w:val="308"/>
        </w:trPr>
        <w:tc>
          <w:tcPr>
            <w:tcW w:w="4933" w:type="dxa"/>
          </w:tcPr>
          <w:p w14:paraId="678E2515" w14:textId="77777777" w:rsidR="007D39EC" w:rsidRPr="00DC1E08" w:rsidRDefault="007D39EC" w:rsidP="005C5CD9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2D451B"/>
                <w:sz w:val="24"/>
                <w:szCs w:val="24"/>
              </w:rPr>
              <w:t>Purpose</w:t>
            </w:r>
          </w:p>
        </w:tc>
        <w:tc>
          <w:tcPr>
            <w:tcW w:w="4933" w:type="dxa"/>
          </w:tcPr>
          <w:p w14:paraId="53318AB1" w14:textId="4B42DA16" w:rsidR="007D39EC" w:rsidRPr="00DC1E08" w:rsidRDefault="007D39EC" w:rsidP="007D39E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D39EC" w14:paraId="0AD7DBD2" w14:textId="77777777" w:rsidTr="007D39EC">
        <w:trPr>
          <w:trHeight w:val="332"/>
        </w:trPr>
        <w:tc>
          <w:tcPr>
            <w:tcW w:w="4933" w:type="dxa"/>
          </w:tcPr>
          <w:p w14:paraId="2D7B38D3" w14:textId="77777777" w:rsidR="007D39EC" w:rsidRPr="00DC1E08" w:rsidRDefault="007D39EC" w:rsidP="005C5CD9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2D451B"/>
                <w:sz w:val="24"/>
                <w:szCs w:val="24"/>
              </w:rPr>
              <w:t>Updated by</w:t>
            </w:r>
          </w:p>
        </w:tc>
        <w:tc>
          <w:tcPr>
            <w:tcW w:w="4933" w:type="dxa"/>
          </w:tcPr>
          <w:p w14:paraId="6B3FD4E9" w14:textId="77777777" w:rsidR="007D39EC" w:rsidRPr="00DC1E08" w:rsidRDefault="007D39EC" w:rsidP="005C5CD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Siobhan Walsh</w:t>
            </w:r>
          </w:p>
        </w:tc>
      </w:tr>
      <w:tr w:rsidR="007D39EC" w14:paraId="70684439" w14:textId="77777777" w:rsidTr="007D39EC">
        <w:trPr>
          <w:trHeight w:val="332"/>
        </w:trPr>
        <w:tc>
          <w:tcPr>
            <w:tcW w:w="4933" w:type="dxa"/>
          </w:tcPr>
          <w:p w14:paraId="1618AD6E" w14:textId="77777777" w:rsidR="007D39EC" w:rsidRPr="00DC1E08" w:rsidRDefault="007D39EC" w:rsidP="005C5CD9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2D451B"/>
                <w:sz w:val="24"/>
                <w:szCs w:val="24"/>
              </w:rPr>
              <w:t>Approved by</w:t>
            </w:r>
          </w:p>
        </w:tc>
        <w:tc>
          <w:tcPr>
            <w:tcW w:w="4933" w:type="dxa"/>
          </w:tcPr>
          <w:p w14:paraId="4BC219E5" w14:textId="77777777" w:rsidR="007D39EC" w:rsidRPr="00DC1E08" w:rsidRDefault="007D39EC" w:rsidP="005C5CD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Corporate Parenting Practice Leadership Team </w:t>
            </w:r>
          </w:p>
        </w:tc>
      </w:tr>
      <w:tr w:rsidR="007D39EC" w14:paraId="598C06ED" w14:textId="77777777" w:rsidTr="007D39EC">
        <w:trPr>
          <w:trHeight w:val="332"/>
        </w:trPr>
        <w:tc>
          <w:tcPr>
            <w:tcW w:w="4933" w:type="dxa"/>
          </w:tcPr>
          <w:p w14:paraId="6B0E3D55" w14:textId="77777777" w:rsidR="007D39EC" w:rsidRPr="00DC1E08" w:rsidRDefault="007D39EC" w:rsidP="005C5CD9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2D451B"/>
                <w:sz w:val="24"/>
                <w:szCs w:val="24"/>
              </w:rPr>
              <w:t>Date</w:t>
            </w:r>
          </w:p>
        </w:tc>
        <w:tc>
          <w:tcPr>
            <w:tcW w:w="4933" w:type="dxa"/>
          </w:tcPr>
          <w:p w14:paraId="1C53E52F" w14:textId="77777777" w:rsidR="007D39EC" w:rsidRPr="00DC1E08" w:rsidRDefault="007D39EC" w:rsidP="005C5CD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14.11.24</w:t>
            </w:r>
          </w:p>
        </w:tc>
      </w:tr>
      <w:tr w:rsidR="007D39EC" w14:paraId="7B47D0B0" w14:textId="77777777" w:rsidTr="007D39EC">
        <w:trPr>
          <w:trHeight w:val="332"/>
        </w:trPr>
        <w:tc>
          <w:tcPr>
            <w:tcW w:w="4933" w:type="dxa"/>
          </w:tcPr>
          <w:p w14:paraId="6BF29D8B" w14:textId="77777777" w:rsidR="007D39EC" w:rsidRPr="00DC1E08" w:rsidRDefault="007D39EC" w:rsidP="005C5CD9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2D451B"/>
                <w:sz w:val="24"/>
                <w:szCs w:val="24"/>
              </w:rPr>
              <w:t>Version</w:t>
            </w:r>
          </w:p>
        </w:tc>
        <w:tc>
          <w:tcPr>
            <w:tcW w:w="4933" w:type="dxa"/>
          </w:tcPr>
          <w:p w14:paraId="5592C977" w14:textId="77777777" w:rsidR="007D39EC" w:rsidRPr="00DC1E08" w:rsidRDefault="007D39EC" w:rsidP="005C5CD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V2</w:t>
            </w:r>
          </w:p>
        </w:tc>
      </w:tr>
      <w:tr w:rsidR="007D39EC" w14:paraId="71F77D68" w14:textId="77777777" w:rsidTr="007D39EC">
        <w:trPr>
          <w:trHeight w:val="320"/>
        </w:trPr>
        <w:tc>
          <w:tcPr>
            <w:tcW w:w="4933" w:type="dxa"/>
          </w:tcPr>
          <w:p w14:paraId="0D1DF6D0" w14:textId="77777777" w:rsidR="007D39EC" w:rsidRPr="00DC1E08" w:rsidRDefault="007D39EC" w:rsidP="005C5CD9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2D451B"/>
                <w:sz w:val="24"/>
                <w:szCs w:val="24"/>
              </w:rPr>
              <w:t>Status</w:t>
            </w:r>
          </w:p>
        </w:tc>
        <w:tc>
          <w:tcPr>
            <w:tcW w:w="4933" w:type="dxa"/>
          </w:tcPr>
          <w:p w14:paraId="51923B3D" w14:textId="77777777" w:rsidR="007D39EC" w:rsidRPr="00DC1E08" w:rsidRDefault="007D39EC" w:rsidP="005C5CD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Final </w:t>
            </w:r>
          </w:p>
        </w:tc>
      </w:tr>
      <w:tr w:rsidR="007D39EC" w14:paraId="0675D8E1" w14:textId="77777777" w:rsidTr="007D39EC">
        <w:trPr>
          <w:trHeight w:val="332"/>
        </w:trPr>
        <w:tc>
          <w:tcPr>
            <w:tcW w:w="4933" w:type="dxa"/>
          </w:tcPr>
          <w:p w14:paraId="3E92EE5A" w14:textId="77777777" w:rsidR="007D39EC" w:rsidRPr="00DC1E08" w:rsidRDefault="007D39EC" w:rsidP="005C5CD9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2D451B"/>
                <w:sz w:val="24"/>
                <w:szCs w:val="24"/>
              </w:rPr>
              <w:t>Frequency</w:t>
            </w:r>
          </w:p>
        </w:tc>
        <w:tc>
          <w:tcPr>
            <w:tcW w:w="4933" w:type="dxa"/>
          </w:tcPr>
          <w:p w14:paraId="25CEB802" w14:textId="77777777" w:rsidR="007D39EC" w:rsidRPr="00DC1E08" w:rsidRDefault="007D39EC" w:rsidP="005C5CD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Every two years</w:t>
            </w:r>
          </w:p>
        </w:tc>
      </w:tr>
      <w:tr w:rsidR="007D39EC" w14:paraId="47EDE697" w14:textId="77777777" w:rsidTr="007D39EC">
        <w:trPr>
          <w:trHeight w:val="332"/>
        </w:trPr>
        <w:tc>
          <w:tcPr>
            <w:tcW w:w="4933" w:type="dxa"/>
          </w:tcPr>
          <w:p w14:paraId="720DF365" w14:textId="77777777" w:rsidR="007D39EC" w:rsidRPr="00DC1E08" w:rsidRDefault="007D39EC" w:rsidP="005C5CD9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2D451B"/>
                <w:sz w:val="24"/>
                <w:szCs w:val="24"/>
              </w:rPr>
              <w:t>Next review date</w:t>
            </w:r>
          </w:p>
        </w:tc>
        <w:tc>
          <w:tcPr>
            <w:tcW w:w="4933" w:type="dxa"/>
          </w:tcPr>
          <w:p w14:paraId="1C3F6AB8" w14:textId="77777777" w:rsidR="007D39EC" w:rsidRPr="00DC1E08" w:rsidRDefault="007D39EC" w:rsidP="005C5CD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November 20206</w:t>
            </w:r>
          </w:p>
        </w:tc>
      </w:tr>
    </w:tbl>
    <w:p w14:paraId="1B462C77" w14:textId="77777777" w:rsidR="007D39EC" w:rsidRPr="00383AB1" w:rsidRDefault="007D39EC" w:rsidP="007503A9">
      <w:pPr>
        <w:jc w:val="both"/>
        <w:rPr>
          <w:rFonts w:ascii="Arial" w:hAnsi="Arial" w:cs="Arial"/>
          <w:sz w:val="10"/>
          <w:szCs w:val="8"/>
        </w:rPr>
      </w:pPr>
    </w:p>
    <w:sectPr w:rsidR="007D39EC" w:rsidRPr="00383AB1" w:rsidSect="00730045">
      <w:footerReference w:type="default" r:id="rId11"/>
      <w:head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4DA07" w14:textId="77777777" w:rsidR="003F416B" w:rsidRDefault="003F416B" w:rsidP="007503A9">
      <w:pPr>
        <w:spacing w:after="0" w:line="240" w:lineRule="auto"/>
      </w:pPr>
      <w:r>
        <w:separator/>
      </w:r>
    </w:p>
  </w:endnote>
  <w:endnote w:type="continuationSeparator" w:id="0">
    <w:p w14:paraId="0084EC6F" w14:textId="77777777" w:rsidR="003F416B" w:rsidRDefault="003F416B" w:rsidP="007503A9">
      <w:pPr>
        <w:spacing w:after="0" w:line="240" w:lineRule="auto"/>
      </w:pPr>
      <w:r>
        <w:continuationSeparator/>
      </w:r>
    </w:p>
  </w:endnote>
  <w:endnote w:type="continuationNotice" w:id="1">
    <w:p w14:paraId="6E63D322" w14:textId="77777777" w:rsidR="003F416B" w:rsidRDefault="003F41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B4EEC" w14:textId="77777777" w:rsidR="000852C8" w:rsidRDefault="00F82AA5">
    <w:pPr>
      <w:pStyle w:val="Footer"/>
    </w:pPr>
    <w:r>
      <w:t xml:space="preserve">Defensible decision-making template </w:t>
    </w:r>
  </w:p>
  <w:p w14:paraId="63CF85EE" w14:textId="77777777" w:rsidR="000852C8" w:rsidRDefault="009C0D06" w:rsidP="000852C8">
    <w:pPr>
      <w:pStyle w:val="Footer"/>
      <w:tabs>
        <w:tab w:val="clear" w:pos="4513"/>
      </w:tabs>
    </w:pPr>
    <w:r>
      <w:t xml:space="preserve">Children </w:t>
    </w:r>
    <w:r w:rsidR="00AD1989">
      <w:t>Families and Lifelong Learning October</w:t>
    </w:r>
    <w:r w:rsidR="00F82AA5">
      <w:t xml:space="preserve"> 202</w:t>
    </w:r>
    <w:r w:rsidR="00AD1989">
      <w:t>4</w:t>
    </w:r>
  </w:p>
  <w:p w14:paraId="3B53880B" w14:textId="6901D228" w:rsidR="00934218" w:rsidRPr="00934218" w:rsidRDefault="00934218" w:rsidP="000852C8">
    <w:pPr>
      <w:pStyle w:val="Footer"/>
      <w:tabs>
        <w:tab w:val="clear" w:pos="4513"/>
      </w:tabs>
    </w:pPr>
    <w:r w:rsidRPr="00934218">
      <w:t>Research In Practice Supporting Defensible Decision Making In Children’s Social Care Organisations 28.06.22</w:t>
    </w:r>
  </w:p>
  <w:p w14:paraId="5B5DC122" w14:textId="77777777" w:rsidR="00E036C0" w:rsidRDefault="00E036C0" w:rsidP="000852C8">
    <w:pPr>
      <w:pStyle w:val="Footer"/>
      <w:tabs>
        <w:tab w:val="clear" w:pos="4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C965E" w14:textId="77777777" w:rsidR="003F416B" w:rsidRDefault="003F416B" w:rsidP="007503A9">
      <w:pPr>
        <w:spacing w:after="0" w:line="240" w:lineRule="auto"/>
      </w:pPr>
      <w:r>
        <w:separator/>
      </w:r>
    </w:p>
  </w:footnote>
  <w:footnote w:type="continuationSeparator" w:id="0">
    <w:p w14:paraId="4AC1A150" w14:textId="77777777" w:rsidR="003F416B" w:rsidRDefault="003F416B" w:rsidP="007503A9">
      <w:pPr>
        <w:spacing w:after="0" w:line="240" w:lineRule="auto"/>
      </w:pPr>
      <w:r>
        <w:continuationSeparator/>
      </w:r>
    </w:p>
  </w:footnote>
  <w:footnote w:type="continuationNotice" w:id="1">
    <w:p w14:paraId="67C3C337" w14:textId="77777777" w:rsidR="003F416B" w:rsidRDefault="003F41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0B71" w14:textId="77777777" w:rsidR="00730045" w:rsidRPr="00730045" w:rsidRDefault="00AC7DB7" w:rsidP="006F6A20">
    <w:pPr>
      <w:spacing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</w:t>
    </w:r>
    <w:r w:rsidR="00730045" w:rsidRPr="00730045">
      <w:rPr>
        <w:rFonts w:ascii="Arial" w:hAnsi="Arial" w:cs="Arial"/>
        <w:b/>
        <w:sz w:val="24"/>
        <w:szCs w:val="24"/>
      </w:rPr>
      <w:t xml:space="preserve">CONFIDENTIAL </w:t>
    </w:r>
    <w:r w:rsidR="006F6A20">
      <w:rPr>
        <w:rFonts w:ascii="Arial" w:hAnsi="Arial" w:cs="Arial"/>
        <w:b/>
        <w:sz w:val="24"/>
        <w:szCs w:val="24"/>
      </w:rPr>
      <w:t xml:space="preserve">- </w:t>
    </w:r>
    <w:r w:rsidR="006F6A20" w:rsidRPr="00730045">
      <w:rPr>
        <w:rFonts w:ascii="Arial" w:hAnsi="Arial" w:cs="Arial"/>
        <w:b/>
        <w:sz w:val="24"/>
        <w:szCs w:val="24"/>
      </w:rPr>
      <w:t xml:space="preserve">CHILDREN </w:t>
    </w:r>
    <w:r w:rsidR="00AD1989">
      <w:rPr>
        <w:rFonts w:ascii="Arial" w:hAnsi="Arial" w:cs="Arial"/>
        <w:b/>
        <w:sz w:val="24"/>
        <w:szCs w:val="24"/>
      </w:rPr>
      <w:t>FAMILIES AND LIFELONG LEARNING</w:t>
    </w:r>
    <w:r w:rsidR="006F6A20" w:rsidRPr="00730045">
      <w:rPr>
        <w:rFonts w:ascii="Arial" w:hAnsi="Arial" w:cs="Arial"/>
        <w:b/>
        <w:sz w:val="24"/>
        <w:szCs w:val="24"/>
      </w:rPr>
      <w:t xml:space="preserve"> DIRECTORATE </w:t>
    </w:r>
  </w:p>
  <w:p w14:paraId="3396E2CA" w14:textId="77777777" w:rsidR="00730045" w:rsidRDefault="00AC7DB7" w:rsidP="00D043AF">
    <w:pPr>
      <w:spacing w:line="240" w:lineRule="auto"/>
      <w:jc w:val="center"/>
    </w:pPr>
    <w:r>
      <w:rPr>
        <w:rFonts w:ascii="Arial" w:hAnsi="Arial" w:cs="Arial"/>
        <w:b/>
        <w:sz w:val="24"/>
        <w:szCs w:val="24"/>
      </w:rPr>
      <w:t xml:space="preserve">                 </w:t>
    </w:r>
    <w:r w:rsidR="00D43C60">
      <w:rPr>
        <w:rFonts w:ascii="Arial" w:hAnsi="Arial" w:cs="Arial"/>
        <w:b/>
        <w:sz w:val="24"/>
        <w:szCs w:val="24"/>
      </w:rPr>
      <w:t xml:space="preserve">DEFENSIBLE </w:t>
    </w:r>
    <w:r w:rsidR="00D043AF">
      <w:rPr>
        <w:rFonts w:ascii="Arial" w:hAnsi="Arial" w:cs="Arial"/>
        <w:b/>
        <w:sz w:val="24"/>
        <w:szCs w:val="24"/>
      </w:rPr>
      <w:t>DECISION-MAKING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70E0"/>
    <w:multiLevelType w:val="hybridMultilevel"/>
    <w:tmpl w:val="FF6ECA9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7BD019D"/>
    <w:multiLevelType w:val="hybridMultilevel"/>
    <w:tmpl w:val="20BE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506F"/>
    <w:multiLevelType w:val="hybridMultilevel"/>
    <w:tmpl w:val="00947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63DD8"/>
    <w:multiLevelType w:val="hybridMultilevel"/>
    <w:tmpl w:val="6770A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973"/>
    <w:multiLevelType w:val="multilevel"/>
    <w:tmpl w:val="6B30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84056"/>
    <w:multiLevelType w:val="hybridMultilevel"/>
    <w:tmpl w:val="2CC85DBE"/>
    <w:lvl w:ilvl="0" w:tplc="D6B228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80846"/>
    <w:multiLevelType w:val="hybridMultilevel"/>
    <w:tmpl w:val="0B9CD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B5868"/>
    <w:multiLevelType w:val="hybridMultilevel"/>
    <w:tmpl w:val="85907854"/>
    <w:lvl w:ilvl="0" w:tplc="08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8" w15:restartNumberingAfterBreak="0">
    <w:nsid w:val="31E61043"/>
    <w:multiLevelType w:val="multilevel"/>
    <w:tmpl w:val="3A1C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37606"/>
    <w:multiLevelType w:val="multilevel"/>
    <w:tmpl w:val="36AE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90651"/>
    <w:multiLevelType w:val="hybridMultilevel"/>
    <w:tmpl w:val="EBC6C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C53CA"/>
    <w:multiLevelType w:val="hybridMultilevel"/>
    <w:tmpl w:val="7E0C1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E2E89"/>
    <w:multiLevelType w:val="hybridMultilevel"/>
    <w:tmpl w:val="F6B894E0"/>
    <w:lvl w:ilvl="0" w:tplc="B94403C0">
      <w:start w:val="8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C32C5"/>
    <w:multiLevelType w:val="hybridMultilevel"/>
    <w:tmpl w:val="FE8CD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21AEB"/>
    <w:multiLevelType w:val="hybridMultilevel"/>
    <w:tmpl w:val="BB30B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AE0CC8"/>
    <w:multiLevelType w:val="hybridMultilevel"/>
    <w:tmpl w:val="E780D3E8"/>
    <w:lvl w:ilvl="0" w:tplc="42BE04AE">
      <w:start w:val="6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A4FD7"/>
    <w:multiLevelType w:val="hybridMultilevel"/>
    <w:tmpl w:val="6D526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83019"/>
    <w:multiLevelType w:val="hybridMultilevel"/>
    <w:tmpl w:val="CDB2CE80"/>
    <w:lvl w:ilvl="0" w:tplc="B94403C0">
      <w:start w:val="8"/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46864"/>
    <w:multiLevelType w:val="hybridMultilevel"/>
    <w:tmpl w:val="020002F8"/>
    <w:lvl w:ilvl="0" w:tplc="EDEAB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344643">
    <w:abstractNumId w:val="3"/>
  </w:num>
  <w:num w:numId="2" w16cid:durableId="1389304692">
    <w:abstractNumId w:val="6"/>
  </w:num>
  <w:num w:numId="3" w16cid:durableId="1690139441">
    <w:abstractNumId w:val="2"/>
  </w:num>
  <w:num w:numId="4" w16cid:durableId="1161239838">
    <w:abstractNumId w:val="14"/>
  </w:num>
  <w:num w:numId="5" w16cid:durableId="1177309760">
    <w:abstractNumId w:val="7"/>
  </w:num>
  <w:num w:numId="6" w16cid:durableId="881206965">
    <w:abstractNumId w:val="18"/>
  </w:num>
  <w:num w:numId="7" w16cid:durableId="944725884">
    <w:abstractNumId w:val="12"/>
  </w:num>
  <w:num w:numId="8" w16cid:durableId="1493763932">
    <w:abstractNumId w:val="17"/>
  </w:num>
  <w:num w:numId="9" w16cid:durableId="670572627">
    <w:abstractNumId w:val="4"/>
  </w:num>
  <w:num w:numId="10" w16cid:durableId="1183319533">
    <w:abstractNumId w:val="9"/>
  </w:num>
  <w:num w:numId="11" w16cid:durableId="1543715744">
    <w:abstractNumId w:val="0"/>
  </w:num>
  <w:num w:numId="12" w16cid:durableId="1272980524">
    <w:abstractNumId w:val="13"/>
  </w:num>
  <w:num w:numId="13" w16cid:durableId="1774402735">
    <w:abstractNumId w:val="10"/>
  </w:num>
  <w:num w:numId="14" w16cid:durableId="2116170031">
    <w:abstractNumId w:val="15"/>
  </w:num>
  <w:num w:numId="15" w16cid:durableId="1536430306">
    <w:abstractNumId w:val="8"/>
  </w:num>
  <w:num w:numId="16" w16cid:durableId="570622671">
    <w:abstractNumId w:val="11"/>
  </w:num>
  <w:num w:numId="17" w16cid:durableId="1282224892">
    <w:abstractNumId w:val="5"/>
  </w:num>
  <w:num w:numId="18" w16cid:durableId="203643716">
    <w:abstractNumId w:val="1"/>
  </w:num>
  <w:num w:numId="19" w16cid:durableId="13353796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A9"/>
    <w:rsid w:val="00000AE5"/>
    <w:rsid w:val="00001DA8"/>
    <w:rsid w:val="00001DB9"/>
    <w:rsid w:val="00002F5B"/>
    <w:rsid w:val="00010F51"/>
    <w:rsid w:val="000133B6"/>
    <w:rsid w:val="00014311"/>
    <w:rsid w:val="00015C73"/>
    <w:rsid w:val="000200A7"/>
    <w:rsid w:val="0002470A"/>
    <w:rsid w:val="0002578C"/>
    <w:rsid w:val="00025B24"/>
    <w:rsid w:val="00027F94"/>
    <w:rsid w:val="000365CF"/>
    <w:rsid w:val="00040038"/>
    <w:rsid w:val="00045442"/>
    <w:rsid w:val="00047ECE"/>
    <w:rsid w:val="00053DD6"/>
    <w:rsid w:val="000608C6"/>
    <w:rsid w:val="00064DA8"/>
    <w:rsid w:val="000717C2"/>
    <w:rsid w:val="00076007"/>
    <w:rsid w:val="0007769F"/>
    <w:rsid w:val="000852C8"/>
    <w:rsid w:val="00087F30"/>
    <w:rsid w:val="00092398"/>
    <w:rsid w:val="000956C8"/>
    <w:rsid w:val="00096C45"/>
    <w:rsid w:val="000A1841"/>
    <w:rsid w:val="000A4891"/>
    <w:rsid w:val="000A5B06"/>
    <w:rsid w:val="000A6DDE"/>
    <w:rsid w:val="000B2D14"/>
    <w:rsid w:val="000B3F53"/>
    <w:rsid w:val="000C015E"/>
    <w:rsid w:val="000C2D93"/>
    <w:rsid w:val="000C4143"/>
    <w:rsid w:val="000D2992"/>
    <w:rsid w:val="000D57F8"/>
    <w:rsid w:val="000E20C1"/>
    <w:rsid w:val="000E44F8"/>
    <w:rsid w:val="000F5AE6"/>
    <w:rsid w:val="000F7C51"/>
    <w:rsid w:val="00105F47"/>
    <w:rsid w:val="00110434"/>
    <w:rsid w:val="0011141C"/>
    <w:rsid w:val="001118CB"/>
    <w:rsid w:val="00116AF1"/>
    <w:rsid w:val="00121430"/>
    <w:rsid w:val="00121D07"/>
    <w:rsid w:val="001229FC"/>
    <w:rsid w:val="00131BA2"/>
    <w:rsid w:val="0013227E"/>
    <w:rsid w:val="001472B9"/>
    <w:rsid w:val="001477CA"/>
    <w:rsid w:val="001536A7"/>
    <w:rsid w:val="00164A67"/>
    <w:rsid w:val="0017115E"/>
    <w:rsid w:val="001778C2"/>
    <w:rsid w:val="001845C3"/>
    <w:rsid w:val="001909A8"/>
    <w:rsid w:val="001920B8"/>
    <w:rsid w:val="00192B64"/>
    <w:rsid w:val="001952FB"/>
    <w:rsid w:val="00197E67"/>
    <w:rsid w:val="001A3F0A"/>
    <w:rsid w:val="001A682F"/>
    <w:rsid w:val="001A78CB"/>
    <w:rsid w:val="001B1AE5"/>
    <w:rsid w:val="001B1E2F"/>
    <w:rsid w:val="001B5949"/>
    <w:rsid w:val="001B5BA5"/>
    <w:rsid w:val="001C27FD"/>
    <w:rsid w:val="001C402B"/>
    <w:rsid w:val="001D2EEF"/>
    <w:rsid w:val="001D6C6E"/>
    <w:rsid w:val="001D7CC7"/>
    <w:rsid w:val="001E0990"/>
    <w:rsid w:val="001F0300"/>
    <w:rsid w:val="001F064F"/>
    <w:rsid w:val="00213BF1"/>
    <w:rsid w:val="002142FD"/>
    <w:rsid w:val="00216211"/>
    <w:rsid w:val="002170D7"/>
    <w:rsid w:val="00223054"/>
    <w:rsid w:val="002258B7"/>
    <w:rsid w:val="00225D00"/>
    <w:rsid w:val="0023768A"/>
    <w:rsid w:val="0024086C"/>
    <w:rsid w:val="00251066"/>
    <w:rsid w:val="00256CCB"/>
    <w:rsid w:val="0026548C"/>
    <w:rsid w:val="002654AA"/>
    <w:rsid w:val="002668EB"/>
    <w:rsid w:val="00267396"/>
    <w:rsid w:val="002729C4"/>
    <w:rsid w:val="002735FF"/>
    <w:rsid w:val="00290E0A"/>
    <w:rsid w:val="002A0978"/>
    <w:rsid w:val="002A1B0E"/>
    <w:rsid w:val="002A3A55"/>
    <w:rsid w:val="002B1AFE"/>
    <w:rsid w:val="002B5514"/>
    <w:rsid w:val="002C317A"/>
    <w:rsid w:val="002D0DA4"/>
    <w:rsid w:val="002D2EBE"/>
    <w:rsid w:val="002D7F88"/>
    <w:rsid w:val="002E0A8E"/>
    <w:rsid w:val="002E0E68"/>
    <w:rsid w:val="002E449A"/>
    <w:rsid w:val="002E601A"/>
    <w:rsid w:val="002F201B"/>
    <w:rsid w:val="002F35E3"/>
    <w:rsid w:val="002F4DFA"/>
    <w:rsid w:val="002F7F26"/>
    <w:rsid w:val="00300592"/>
    <w:rsid w:val="003018C2"/>
    <w:rsid w:val="00305DB5"/>
    <w:rsid w:val="00310F42"/>
    <w:rsid w:val="003114F6"/>
    <w:rsid w:val="00314D20"/>
    <w:rsid w:val="003207C6"/>
    <w:rsid w:val="00325081"/>
    <w:rsid w:val="00325CAB"/>
    <w:rsid w:val="0033141E"/>
    <w:rsid w:val="00336EE6"/>
    <w:rsid w:val="00337ABC"/>
    <w:rsid w:val="00340D92"/>
    <w:rsid w:val="00342179"/>
    <w:rsid w:val="003471CA"/>
    <w:rsid w:val="00352F4B"/>
    <w:rsid w:val="003572C4"/>
    <w:rsid w:val="003605E4"/>
    <w:rsid w:val="00360ABA"/>
    <w:rsid w:val="00373A7B"/>
    <w:rsid w:val="0038077C"/>
    <w:rsid w:val="003813EB"/>
    <w:rsid w:val="003816E5"/>
    <w:rsid w:val="003818DC"/>
    <w:rsid w:val="00383AB1"/>
    <w:rsid w:val="003878FE"/>
    <w:rsid w:val="00396D2B"/>
    <w:rsid w:val="003A69EB"/>
    <w:rsid w:val="003A6B16"/>
    <w:rsid w:val="003A77B3"/>
    <w:rsid w:val="003B38D8"/>
    <w:rsid w:val="003C4F7E"/>
    <w:rsid w:val="003C582F"/>
    <w:rsid w:val="003D58D9"/>
    <w:rsid w:val="003D68AA"/>
    <w:rsid w:val="003E4CB0"/>
    <w:rsid w:val="003F35E7"/>
    <w:rsid w:val="003F416B"/>
    <w:rsid w:val="003F6A15"/>
    <w:rsid w:val="003F7CE6"/>
    <w:rsid w:val="00400CE5"/>
    <w:rsid w:val="00402ABE"/>
    <w:rsid w:val="004076C1"/>
    <w:rsid w:val="00415952"/>
    <w:rsid w:val="004240C3"/>
    <w:rsid w:val="0042567A"/>
    <w:rsid w:val="004256E4"/>
    <w:rsid w:val="004265C5"/>
    <w:rsid w:val="00427BA3"/>
    <w:rsid w:val="00430CC9"/>
    <w:rsid w:val="004410BB"/>
    <w:rsid w:val="00442E82"/>
    <w:rsid w:val="004431DA"/>
    <w:rsid w:val="0044466E"/>
    <w:rsid w:val="00446467"/>
    <w:rsid w:val="00462FB8"/>
    <w:rsid w:val="004655F5"/>
    <w:rsid w:val="004700C8"/>
    <w:rsid w:val="00471DC6"/>
    <w:rsid w:val="004744A9"/>
    <w:rsid w:val="0048096A"/>
    <w:rsid w:val="0048194C"/>
    <w:rsid w:val="004876CA"/>
    <w:rsid w:val="00491806"/>
    <w:rsid w:val="004934E4"/>
    <w:rsid w:val="00493802"/>
    <w:rsid w:val="004A072B"/>
    <w:rsid w:val="004A0BCE"/>
    <w:rsid w:val="004A0CAD"/>
    <w:rsid w:val="004A24AE"/>
    <w:rsid w:val="004A70F5"/>
    <w:rsid w:val="004B0EE4"/>
    <w:rsid w:val="004C0CCE"/>
    <w:rsid w:val="004C32A2"/>
    <w:rsid w:val="004C5A5A"/>
    <w:rsid w:val="004C5BBC"/>
    <w:rsid w:val="004C6AD4"/>
    <w:rsid w:val="004D1A0D"/>
    <w:rsid w:val="004D1EF6"/>
    <w:rsid w:val="004D2774"/>
    <w:rsid w:val="004D3F25"/>
    <w:rsid w:val="004D71AC"/>
    <w:rsid w:val="004F1887"/>
    <w:rsid w:val="0050655F"/>
    <w:rsid w:val="00507766"/>
    <w:rsid w:val="00512325"/>
    <w:rsid w:val="00514286"/>
    <w:rsid w:val="00516F2D"/>
    <w:rsid w:val="00517121"/>
    <w:rsid w:val="00517ACF"/>
    <w:rsid w:val="00526AC2"/>
    <w:rsid w:val="0052771C"/>
    <w:rsid w:val="00530585"/>
    <w:rsid w:val="00530FB3"/>
    <w:rsid w:val="005334CC"/>
    <w:rsid w:val="00534FE1"/>
    <w:rsid w:val="005424C9"/>
    <w:rsid w:val="00553540"/>
    <w:rsid w:val="00556656"/>
    <w:rsid w:val="00567116"/>
    <w:rsid w:val="00570212"/>
    <w:rsid w:val="00570E58"/>
    <w:rsid w:val="00572DEA"/>
    <w:rsid w:val="00576B75"/>
    <w:rsid w:val="00577F1F"/>
    <w:rsid w:val="00582576"/>
    <w:rsid w:val="00586EE4"/>
    <w:rsid w:val="00590B44"/>
    <w:rsid w:val="005918E0"/>
    <w:rsid w:val="00591D7D"/>
    <w:rsid w:val="00596B07"/>
    <w:rsid w:val="005A3FC8"/>
    <w:rsid w:val="005A5049"/>
    <w:rsid w:val="005A6DCC"/>
    <w:rsid w:val="005A76C1"/>
    <w:rsid w:val="005B0022"/>
    <w:rsid w:val="005C3A8B"/>
    <w:rsid w:val="005C423C"/>
    <w:rsid w:val="005C4D01"/>
    <w:rsid w:val="005C526D"/>
    <w:rsid w:val="005D6048"/>
    <w:rsid w:val="005D715D"/>
    <w:rsid w:val="005E38A6"/>
    <w:rsid w:val="005F3A91"/>
    <w:rsid w:val="00602969"/>
    <w:rsid w:val="00603F5D"/>
    <w:rsid w:val="006158F5"/>
    <w:rsid w:val="00620D2C"/>
    <w:rsid w:val="00622684"/>
    <w:rsid w:val="00627B82"/>
    <w:rsid w:val="00637693"/>
    <w:rsid w:val="00642F5E"/>
    <w:rsid w:val="006501C5"/>
    <w:rsid w:val="00655459"/>
    <w:rsid w:val="006621B0"/>
    <w:rsid w:val="00675BEE"/>
    <w:rsid w:val="00676298"/>
    <w:rsid w:val="006816C7"/>
    <w:rsid w:val="00682B7C"/>
    <w:rsid w:val="00684C22"/>
    <w:rsid w:val="00686CF2"/>
    <w:rsid w:val="006925BF"/>
    <w:rsid w:val="0069372F"/>
    <w:rsid w:val="00697740"/>
    <w:rsid w:val="006A07B1"/>
    <w:rsid w:val="006A4A8A"/>
    <w:rsid w:val="006A6781"/>
    <w:rsid w:val="006B2D37"/>
    <w:rsid w:val="006C30E5"/>
    <w:rsid w:val="006C5729"/>
    <w:rsid w:val="006D3ADA"/>
    <w:rsid w:val="006E27D5"/>
    <w:rsid w:val="006E6BEA"/>
    <w:rsid w:val="006F3843"/>
    <w:rsid w:val="006F6A20"/>
    <w:rsid w:val="006F7E7C"/>
    <w:rsid w:val="00706938"/>
    <w:rsid w:val="00713682"/>
    <w:rsid w:val="00714E5A"/>
    <w:rsid w:val="00717101"/>
    <w:rsid w:val="0072434A"/>
    <w:rsid w:val="00730045"/>
    <w:rsid w:val="00734137"/>
    <w:rsid w:val="00737ACB"/>
    <w:rsid w:val="007503A9"/>
    <w:rsid w:val="0076260B"/>
    <w:rsid w:val="007737C1"/>
    <w:rsid w:val="007742A3"/>
    <w:rsid w:val="00780D50"/>
    <w:rsid w:val="0078715F"/>
    <w:rsid w:val="00793D9B"/>
    <w:rsid w:val="007A4FF3"/>
    <w:rsid w:val="007A73CA"/>
    <w:rsid w:val="007B306B"/>
    <w:rsid w:val="007B5255"/>
    <w:rsid w:val="007B67DB"/>
    <w:rsid w:val="007B67F3"/>
    <w:rsid w:val="007C1740"/>
    <w:rsid w:val="007C1AE7"/>
    <w:rsid w:val="007C6D70"/>
    <w:rsid w:val="007D1537"/>
    <w:rsid w:val="007D39EC"/>
    <w:rsid w:val="007E33EB"/>
    <w:rsid w:val="007F0850"/>
    <w:rsid w:val="007F2FE0"/>
    <w:rsid w:val="007F43C5"/>
    <w:rsid w:val="007F7295"/>
    <w:rsid w:val="007F7E22"/>
    <w:rsid w:val="0081074E"/>
    <w:rsid w:val="00812FD1"/>
    <w:rsid w:val="0082167A"/>
    <w:rsid w:val="00822BA2"/>
    <w:rsid w:val="00827629"/>
    <w:rsid w:val="008417E8"/>
    <w:rsid w:val="00845C7A"/>
    <w:rsid w:val="00847BFC"/>
    <w:rsid w:val="00851785"/>
    <w:rsid w:val="0085234C"/>
    <w:rsid w:val="008544BA"/>
    <w:rsid w:val="008560BA"/>
    <w:rsid w:val="00857223"/>
    <w:rsid w:val="00860B15"/>
    <w:rsid w:val="0086450B"/>
    <w:rsid w:val="00867753"/>
    <w:rsid w:val="00867F86"/>
    <w:rsid w:val="00871AAD"/>
    <w:rsid w:val="008747B6"/>
    <w:rsid w:val="008763CB"/>
    <w:rsid w:val="00876850"/>
    <w:rsid w:val="00881179"/>
    <w:rsid w:val="00881A47"/>
    <w:rsid w:val="00881F5A"/>
    <w:rsid w:val="00883280"/>
    <w:rsid w:val="00883504"/>
    <w:rsid w:val="008836E5"/>
    <w:rsid w:val="0088469E"/>
    <w:rsid w:val="00895AFF"/>
    <w:rsid w:val="00895D7A"/>
    <w:rsid w:val="008A06C4"/>
    <w:rsid w:val="008A0D6B"/>
    <w:rsid w:val="008A3292"/>
    <w:rsid w:val="008A62C9"/>
    <w:rsid w:val="008B1146"/>
    <w:rsid w:val="008B14F0"/>
    <w:rsid w:val="008B27C0"/>
    <w:rsid w:val="008B2B04"/>
    <w:rsid w:val="008B4FA2"/>
    <w:rsid w:val="008B7808"/>
    <w:rsid w:val="008C179A"/>
    <w:rsid w:val="008C38BA"/>
    <w:rsid w:val="008C6F54"/>
    <w:rsid w:val="008D0188"/>
    <w:rsid w:val="008D536B"/>
    <w:rsid w:val="008E46CC"/>
    <w:rsid w:val="008E4A47"/>
    <w:rsid w:val="008E7556"/>
    <w:rsid w:val="008F2804"/>
    <w:rsid w:val="008F38B7"/>
    <w:rsid w:val="008F4F57"/>
    <w:rsid w:val="008F65A3"/>
    <w:rsid w:val="008F7834"/>
    <w:rsid w:val="00911305"/>
    <w:rsid w:val="00914A1B"/>
    <w:rsid w:val="00923887"/>
    <w:rsid w:val="00926261"/>
    <w:rsid w:val="00927077"/>
    <w:rsid w:val="009318FF"/>
    <w:rsid w:val="00934218"/>
    <w:rsid w:val="00936355"/>
    <w:rsid w:val="00942EF5"/>
    <w:rsid w:val="00944781"/>
    <w:rsid w:val="00957BC1"/>
    <w:rsid w:val="00961D3C"/>
    <w:rsid w:val="0096244E"/>
    <w:rsid w:val="009640D1"/>
    <w:rsid w:val="00972300"/>
    <w:rsid w:val="009727ED"/>
    <w:rsid w:val="0097291F"/>
    <w:rsid w:val="00983303"/>
    <w:rsid w:val="00984711"/>
    <w:rsid w:val="00984D9B"/>
    <w:rsid w:val="00986761"/>
    <w:rsid w:val="00993630"/>
    <w:rsid w:val="00995D4E"/>
    <w:rsid w:val="00996908"/>
    <w:rsid w:val="00996C83"/>
    <w:rsid w:val="009A1B40"/>
    <w:rsid w:val="009A201E"/>
    <w:rsid w:val="009A30FF"/>
    <w:rsid w:val="009A7CC6"/>
    <w:rsid w:val="009B4663"/>
    <w:rsid w:val="009B7E76"/>
    <w:rsid w:val="009C0D06"/>
    <w:rsid w:val="009C11C5"/>
    <w:rsid w:val="009C1D8C"/>
    <w:rsid w:val="009C5150"/>
    <w:rsid w:val="009C634A"/>
    <w:rsid w:val="009D075D"/>
    <w:rsid w:val="009D0C80"/>
    <w:rsid w:val="009E0B6F"/>
    <w:rsid w:val="009E3EF3"/>
    <w:rsid w:val="009F118A"/>
    <w:rsid w:val="00A02152"/>
    <w:rsid w:val="00A054C7"/>
    <w:rsid w:val="00A05F52"/>
    <w:rsid w:val="00A076B4"/>
    <w:rsid w:val="00A13232"/>
    <w:rsid w:val="00A134EB"/>
    <w:rsid w:val="00A201DA"/>
    <w:rsid w:val="00A21546"/>
    <w:rsid w:val="00A2529C"/>
    <w:rsid w:val="00A32027"/>
    <w:rsid w:val="00A347D2"/>
    <w:rsid w:val="00A428D9"/>
    <w:rsid w:val="00A43D22"/>
    <w:rsid w:val="00A44A79"/>
    <w:rsid w:val="00A47B96"/>
    <w:rsid w:val="00A5356B"/>
    <w:rsid w:val="00A53CD8"/>
    <w:rsid w:val="00A54056"/>
    <w:rsid w:val="00A57ABD"/>
    <w:rsid w:val="00A608B4"/>
    <w:rsid w:val="00A6273E"/>
    <w:rsid w:val="00A6344A"/>
    <w:rsid w:val="00A66A2F"/>
    <w:rsid w:val="00A67623"/>
    <w:rsid w:val="00A70085"/>
    <w:rsid w:val="00A74EE1"/>
    <w:rsid w:val="00A7659A"/>
    <w:rsid w:val="00A8686B"/>
    <w:rsid w:val="00A87F9B"/>
    <w:rsid w:val="00A94201"/>
    <w:rsid w:val="00A9663F"/>
    <w:rsid w:val="00AB2E0C"/>
    <w:rsid w:val="00AC6BEE"/>
    <w:rsid w:val="00AC71AA"/>
    <w:rsid w:val="00AC7DB7"/>
    <w:rsid w:val="00AD1241"/>
    <w:rsid w:val="00AD1989"/>
    <w:rsid w:val="00AD4C64"/>
    <w:rsid w:val="00AD55B5"/>
    <w:rsid w:val="00AD55FD"/>
    <w:rsid w:val="00AD6FD3"/>
    <w:rsid w:val="00AE47EE"/>
    <w:rsid w:val="00AE4EC9"/>
    <w:rsid w:val="00AF034E"/>
    <w:rsid w:val="00AF6A5F"/>
    <w:rsid w:val="00B07DE7"/>
    <w:rsid w:val="00B11373"/>
    <w:rsid w:val="00B14CEB"/>
    <w:rsid w:val="00B20ED2"/>
    <w:rsid w:val="00B30C82"/>
    <w:rsid w:val="00B3672A"/>
    <w:rsid w:val="00B37B20"/>
    <w:rsid w:val="00B37CA3"/>
    <w:rsid w:val="00B45AC2"/>
    <w:rsid w:val="00B46831"/>
    <w:rsid w:val="00B56D81"/>
    <w:rsid w:val="00B66B3A"/>
    <w:rsid w:val="00B72AC1"/>
    <w:rsid w:val="00B73B94"/>
    <w:rsid w:val="00B82543"/>
    <w:rsid w:val="00B86F10"/>
    <w:rsid w:val="00B87D2A"/>
    <w:rsid w:val="00BB42A5"/>
    <w:rsid w:val="00BB5102"/>
    <w:rsid w:val="00BC1CBB"/>
    <w:rsid w:val="00BC4DDA"/>
    <w:rsid w:val="00BC5276"/>
    <w:rsid w:val="00BC7819"/>
    <w:rsid w:val="00BE13BA"/>
    <w:rsid w:val="00BE1CD1"/>
    <w:rsid w:val="00BE7B4B"/>
    <w:rsid w:val="00BF5C21"/>
    <w:rsid w:val="00BF6EFC"/>
    <w:rsid w:val="00BF7C62"/>
    <w:rsid w:val="00BF7FB5"/>
    <w:rsid w:val="00C01A79"/>
    <w:rsid w:val="00C0206F"/>
    <w:rsid w:val="00C047C3"/>
    <w:rsid w:val="00C04D28"/>
    <w:rsid w:val="00C10278"/>
    <w:rsid w:val="00C16D8B"/>
    <w:rsid w:val="00C2591E"/>
    <w:rsid w:val="00C267DF"/>
    <w:rsid w:val="00C27E37"/>
    <w:rsid w:val="00C35FAE"/>
    <w:rsid w:val="00C360B1"/>
    <w:rsid w:val="00C43D0D"/>
    <w:rsid w:val="00C44CD2"/>
    <w:rsid w:val="00C455AC"/>
    <w:rsid w:val="00C4710F"/>
    <w:rsid w:val="00C54B03"/>
    <w:rsid w:val="00C6207F"/>
    <w:rsid w:val="00C62780"/>
    <w:rsid w:val="00C72BFB"/>
    <w:rsid w:val="00C74445"/>
    <w:rsid w:val="00C754F3"/>
    <w:rsid w:val="00C80DED"/>
    <w:rsid w:val="00C842D8"/>
    <w:rsid w:val="00C93106"/>
    <w:rsid w:val="00C94672"/>
    <w:rsid w:val="00C9780E"/>
    <w:rsid w:val="00CA38C8"/>
    <w:rsid w:val="00CA47D7"/>
    <w:rsid w:val="00CA5663"/>
    <w:rsid w:val="00CA56CA"/>
    <w:rsid w:val="00CA63AE"/>
    <w:rsid w:val="00CB0AA5"/>
    <w:rsid w:val="00CB1A50"/>
    <w:rsid w:val="00CB21D3"/>
    <w:rsid w:val="00CB34E1"/>
    <w:rsid w:val="00CC2A40"/>
    <w:rsid w:val="00CC393B"/>
    <w:rsid w:val="00CD467F"/>
    <w:rsid w:val="00CD4BD2"/>
    <w:rsid w:val="00CE0498"/>
    <w:rsid w:val="00CE05F3"/>
    <w:rsid w:val="00CE1ED9"/>
    <w:rsid w:val="00CE293E"/>
    <w:rsid w:val="00CE7739"/>
    <w:rsid w:val="00D01202"/>
    <w:rsid w:val="00D03915"/>
    <w:rsid w:val="00D043AF"/>
    <w:rsid w:val="00D14C8B"/>
    <w:rsid w:val="00D1721D"/>
    <w:rsid w:val="00D17487"/>
    <w:rsid w:val="00D307AA"/>
    <w:rsid w:val="00D34CF2"/>
    <w:rsid w:val="00D34D0D"/>
    <w:rsid w:val="00D37299"/>
    <w:rsid w:val="00D40F36"/>
    <w:rsid w:val="00D43C60"/>
    <w:rsid w:val="00D62597"/>
    <w:rsid w:val="00D7582B"/>
    <w:rsid w:val="00D76D5E"/>
    <w:rsid w:val="00D82017"/>
    <w:rsid w:val="00D83061"/>
    <w:rsid w:val="00D91373"/>
    <w:rsid w:val="00D921FE"/>
    <w:rsid w:val="00D93CD0"/>
    <w:rsid w:val="00D96757"/>
    <w:rsid w:val="00D96D78"/>
    <w:rsid w:val="00DA18F6"/>
    <w:rsid w:val="00DA6388"/>
    <w:rsid w:val="00DB057B"/>
    <w:rsid w:val="00DB271C"/>
    <w:rsid w:val="00DB4873"/>
    <w:rsid w:val="00DC1E08"/>
    <w:rsid w:val="00DC3FF5"/>
    <w:rsid w:val="00DC5090"/>
    <w:rsid w:val="00DC5119"/>
    <w:rsid w:val="00DC7ABB"/>
    <w:rsid w:val="00DD1D33"/>
    <w:rsid w:val="00DD20D3"/>
    <w:rsid w:val="00DD7185"/>
    <w:rsid w:val="00DE26E7"/>
    <w:rsid w:val="00DE79AE"/>
    <w:rsid w:val="00DF3EA9"/>
    <w:rsid w:val="00DF4398"/>
    <w:rsid w:val="00DF7C91"/>
    <w:rsid w:val="00E0338E"/>
    <w:rsid w:val="00E03526"/>
    <w:rsid w:val="00E036C0"/>
    <w:rsid w:val="00E03846"/>
    <w:rsid w:val="00E128EC"/>
    <w:rsid w:val="00E143FB"/>
    <w:rsid w:val="00E14B27"/>
    <w:rsid w:val="00E171E5"/>
    <w:rsid w:val="00E2380D"/>
    <w:rsid w:val="00E25CAD"/>
    <w:rsid w:val="00E30E1E"/>
    <w:rsid w:val="00E30E9B"/>
    <w:rsid w:val="00E324BB"/>
    <w:rsid w:val="00E32E48"/>
    <w:rsid w:val="00E341DE"/>
    <w:rsid w:val="00E462DE"/>
    <w:rsid w:val="00E5003A"/>
    <w:rsid w:val="00E50401"/>
    <w:rsid w:val="00E54E35"/>
    <w:rsid w:val="00E6217A"/>
    <w:rsid w:val="00E6599B"/>
    <w:rsid w:val="00E725AF"/>
    <w:rsid w:val="00E73A5B"/>
    <w:rsid w:val="00E75E87"/>
    <w:rsid w:val="00E81C81"/>
    <w:rsid w:val="00E8223A"/>
    <w:rsid w:val="00E84A18"/>
    <w:rsid w:val="00E85A7A"/>
    <w:rsid w:val="00E870D1"/>
    <w:rsid w:val="00E87199"/>
    <w:rsid w:val="00E94C9E"/>
    <w:rsid w:val="00E94DC9"/>
    <w:rsid w:val="00E96E72"/>
    <w:rsid w:val="00EA43FA"/>
    <w:rsid w:val="00EA59C4"/>
    <w:rsid w:val="00EB1665"/>
    <w:rsid w:val="00EB25FD"/>
    <w:rsid w:val="00EC4898"/>
    <w:rsid w:val="00ED17E7"/>
    <w:rsid w:val="00ED33EB"/>
    <w:rsid w:val="00ED5B59"/>
    <w:rsid w:val="00ED7CA2"/>
    <w:rsid w:val="00EE0A31"/>
    <w:rsid w:val="00EF02EF"/>
    <w:rsid w:val="00EF08E8"/>
    <w:rsid w:val="00EF4AE6"/>
    <w:rsid w:val="00EF609B"/>
    <w:rsid w:val="00F00497"/>
    <w:rsid w:val="00F01C39"/>
    <w:rsid w:val="00F04F1F"/>
    <w:rsid w:val="00F118BD"/>
    <w:rsid w:val="00F11BB7"/>
    <w:rsid w:val="00F26B5F"/>
    <w:rsid w:val="00F35021"/>
    <w:rsid w:val="00F364A5"/>
    <w:rsid w:val="00F40C49"/>
    <w:rsid w:val="00F5208E"/>
    <w:rsid w:val="00F54538"/>
    <w:rsid w:val="00F56D2F"/>
    <w:rsid w:val="00F57ECF"/>
    <w:rsid w:val="00F60291"/>
    <w:rsid w:val="00F61491"/>
    <w:rsid w:val="00F64A16"/>
    <w:rsid w:val="00F66E83"/>
    <w:rsid w:val="00F707FF"/>
    <w:rsid w:val="00F70A4D"/>
    <w:rsid w:val="00F73960"/>
    <w:rsid w:val="00F763D1"/>
    <w:rsid w:val="00F765E6"/>
    <w:rsid w:val="00F82AA5"/>
    <w:rsid w:val="00F82F75"/>
    <w:rsid w:val="00F90288"/>
    <w:rsid w:val="00F9223C"/>
    <w:rsid w:val="00F971DD"/>
    <w:rsid w:val="00F977C0"/>
    <w:rsid w:val="00FA1895"/>
    <w:rsid w:val="00FA1DA4"/>
    <w:rsid w:val="00FA2C7A"/>
    <w:rsid w:val="00FA33E8"/>
    <w:rsid w:val="00FB51F8"/>
    <w:rsid w:val="00FC1BA2"/>
    <w:rsid w:val="00FC446B"/>
    <w:rsid w:val="00FC6A32"/>
    <w:rsid w:val="00FD11C8"/>
    <w:rsid w:val="00FD3622"/>
    <w:rsid w:val="00FE151C"/>
    <w:rsid w:val="00FE1666"/>
    <w:rsid w:val="00FE3996"/>
    <w:rsid w:val="00FE4395"/>
    <w:rsid w:val="00FE474F"/>
    <w:rsid w:val="00FE4C6A"/>
    <w:rsid w:val="00FE56B8"/>
    <w:rsid w:val="00FE6159"/>
    <w:rsid w:val="00FF2F69"/>
    <w:rsid w:val="00FF5D8E"/>
    <w:rsid w:val="00FF5E7E"/>
    <w:rsid w:val="0405B634"/>
    <w:rsid w:val="0CDAA125"/>
    <w:rsid w:val="0E4127EB"/>
    <w:rsid w:val="0EC03D5D"/>
    <w:rsid w:val="1397A15A"/>
    <w:rsid w:val="166CEEAC"/>
    <w:rsid w:val="1842632D"/>
    <w:rsid w:val="28D33143"/>
    <w:rsid w:val="2BBB90AA"/>
    <w:rsid w:val="30448C82"/>
    <w:rsid w:val="318880F6"/>
    <w:rsid w:val="3258C7CD"/>
    <w:rsid w:val="33931BA4"/>
    <w:rsid w:val="33AC583C"/>
    <w:rsid w:val="33F46412"/>
    <w:rsid w:val="3E4BB367"/>
    <w:rsid w:val="3F880769"/>
    <w:rsid w:val="41B281DE"/>
    <w:rsid w:val="45EAA4EB"/>
    <w:rsid w:val="4716308A"/>
    <w:rsid w:val="528E3271"/>
    <w:rsid w:val="5506FE2E"/>
    <w:rsid w:val="673BA418"/>
    <w:rsid w:val="6A097AFC"/>
    <w:rsid w:val="6B170A5D"/>
    <w:rsid w:val="6E98AE5E"/>
    <w:rsid w:val="6F86F290"/>
    <w:rsid w:val="7450C293"/>
    <w:rsid w:val="7AB64EA8"/>
    <w:rsid w:val="7C673C0E"/>
    <w:rsid w:val="7D61C907"/>
    <w:rsid w:val="7FC3F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FCAC6"/>
  <w15:docId w15:val="{C516FDCE-B91A-49A5-8FD4-B51C38DE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0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A9"/>
  </w:style>
  <w:style w:type="character" w:styleId="Hyperlink">
    <w:name w:val="Hyperlink"/>
    <w:basedOn w:val="DefaultParagraphFont"/>
    <w:uiPriority w:val="99"/>
    <w:unhideWhenUsed/>
    <w:rsid w:val="007503A9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503A9"/>
    <w:pPr>
      <w:spacing w:line="252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5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4C5BBC"/>
    <w:pPr>
      <w:spacing w:after="0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A1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1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1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84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0120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30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04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F2F69"/>
    <w:rPr>
      <w:rFonts w:ascii="Calibri" w:hAnsi="Calibri" w:cs="Times New Roman"/>
    </w:rPr>
  </w:style>
  <w:style w:type="character" w:customStyle="1" w:styleId="highlighted">
    <w:name w:val="highlighted"/>
    <w:basedOn w:val="DefaultParagraphFont"/>
    <w:rsid w:val="006E6BEA"/>
  </w:style>
  <w:style w:type="character" w:styleId="Strong">
    <w:name w:val="Strong"/>
    <w:basedOn w:val="DefaultParagraphFont"/>
    <w:uiPriority w:val="22"/>
    <w:qFormat/>
    <w:rsid w:val="006E6BE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2B04"/>
    <w:pPr>
      <w:spacing w:after="0" w:line="240" w:lineRule="auto"/>
    </w:pPr>
    <w:rPr>
      <w:rFonts w:ascii="Calibri" w:eastAsia="Times New Roman" w:hAnsi="Calibri" w:cs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2B04"/>
    <w:rPr>
      <w:rFonts w:ascii="Calibri" w:eastAsia="Times New Roman" w:hAnsi="Calibri" w:cs="Calibri"/>
      <w:szCs w:val="21"/>
      <w:lang w:eastAsia="en-GB"/>
    </w:rPr>
  </w:style>
  <w:style w:type="paragraph" w:styleId="Revision">
    <w:name w:val="Revision"/>
    <w:hidden/>
    <w:uiPriority w:val="99"/>
    <w:semiHidden/>
    <w:rsid w:val="00A74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73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2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3474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5678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611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2999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4111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706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4443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809">
                  <w:marLeft w:val="0"/>
                  <w:marRight w:val="48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53705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7920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28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3943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9977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191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3969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73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265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90387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0166">
                  <w:marLeft w:val="0"/>
                  <w:marRight w:val="48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1715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16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0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8608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917">
                  <w:marLeft w:val="0"/>
                  <w:marRight w:val="48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33405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4459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1323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8081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551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412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216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30998">
                  <w:marLeft w:val="0"/>
                  <w:marRight w:val="48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1973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2914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3633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087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2727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6263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77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189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251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515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0241">
                  <w:marLeft w:val="0"/>
                  <w:marRight w:val="48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1883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8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2592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4108">
                  <w:marLeft w:val="0"/>
                  <w:marRight w:val="48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93277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499989287F147BA4B16C104EB173E" ma:contentTypeVersion="18" ma:contentTypeDescription="Create a new document." ma:contentTypeScope="" ma:versionID="edab1390c65b9f1a11bb0885a4a24c9b">
  <xsd:schema xmlns:xsd="http://www.w3.org/2001/XMLSchema" xmlns:xs="http://www.w3.org/2001/XMLSchema" xmlns:p="http://schemas.microsoft.com/office/2006/metadata/properties" xmlns:ns3="a2aa22af-e7ac-42f9-9702-e3fb633249a4" xmlns:ns4="e7fa44db-b1d5-4e5b-96d9-6f717c3c7250" targetNamespace="http://schemas.microsoft.com/office/2006/metadata/properties" ma:root="true" ma:fieldsID="322540fcbd1ebd5f61acd5652e00fbf2" ns3:_="" ns4:_="">
    <xsd:import namespace="a2aa22af-e7ac-42f9-9702-e3fb633249a4"/>
    <xsd:import namespace="e7fa44db-b1d5-4e5b-96d9-6f717c3c72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a22af-e7ac-42f9-9702-e3fb63324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a44db-b1d5-4e5b-96d9-6f717c3c7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aa22af-e7ac-42f9-9702-e3fb633249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D01E5-3EE8-4AB7-9922-E226E154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a22af-e7ac-42f9-9702-e3fb633249a4"/>
    <ds:schemaRef ds:uri="e7fa44db-b1d5-4e5b-96d9-6f717c3c7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D614D-D07D-4817-97BD-31ECF6039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2D375-2E10-4B2B-B463-C7D6A1DF15AA}">
  <ds:schemaRefs>
    <ds:schemaRef ds:uri="e7fa44db-b1d5-4e5b-96d9-6f717c3c7250"/>
    <ds:schemaRef ds:uri="http://purl.org/dc/terms/"/>
    <ds:schemaRef ds:uri="a2aa22af-e7ac-42f9-9702-e3fb633249a4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325A6B-1B4A-452D-BD04-4A92A2C212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stangu, nicoleta</dc:creator>
  <cp:keywords/>
  <dc:description/>
  <cp:lastModifiedBy>Taniya Rahman</cp:lastModifiedBy>
  <cp:revision>3</cp:revision>
  <cp:lastPrinted>2021-12-13T18:30:00Z</cp:lastPrinted>
  <dcterms:created xsi:type="dcterms:W3CDTF">2024-12-02T12:48:00Z</dcterms:created>
  <dcterms:modified xsi:type="dcterms:W3CDTF">2024-12-03T14:26:00Z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0x010100DD5499989287F147BA4B16C104EB173E</vt:lpwstr>
  </property>
</Properties>
</file>