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8138" w14:textId="577B8A74" w:rsidR="00926705" w:rsidRDefault="00926705" w:rsidP="00394B40">
      <w:pPr>
        <w:pStyle w:val="DeptBullets"/>
        <w:numPr>
          <w:ilvl w:val="0"/>
          <w:numId w:val="0"/>
        </w:numPr>
        <w:spacing w:after="0"/>
        <w:rPr>
          <w:rFonts w:cs="Arial"/>
          <w:b/>
          <w:sz w:val="36"/>
          <w:szCs w:val="36"/>
        </w:rPr>
      </w:pPr>
      <w:r>
        <w:rPr>
          <w:rFonts w:cs="Arial"/>
          <w:b/>
          <w:noProof/>
          <w:sz w:val="36"/>
          <w:szCs w:val="36"/>
        </w:rPr>
        <w:drawing>
          <wp:anchor distT="0" distB="0" distL="114300" distR="114300" simplePos="0" relativeHeight="251664896" behindDoc="0" locked="0" layoutInCell="1" allowOverlap="1" wp14:anchorId="46C191A9" wp14:editId="426AC36A">
            <wp:simplePos x="0" y="0"/>
            <wp:positionH relativeFrom="column">
              <wp:posOffset>-57150</wp:posOffset>
            </wp:positionH>
            <wp:positionV relativeFrom="paragraph">
              <wp:posOffset>-594360</wp:posOffset>
            </wp:positionV>
            <wp:extent cx="3481070" cy="78676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070" cy="786765"/>
                    </a:xfrm>
                    <a:prstGeom prst="rect">
                      <a:avLst/>
                    </a:prstGeom>
                    <a:noFill/>
                  </pic:spPr>
                </pic:pic>
              </a:graphicData>
            </a:graphic>
          </wp:anchor>
        </w:drawing>
      </w:r>
    </w:p>
    <w:p w14:paraId="4DA02E8B" w14:textId="77777777" w:rsidR="00926705" w:rsidRDefault="00926705" w:rsidP="00394B40">
      <w:pPr>
        <w:pStyle w:val="DeptBullets"/>
        <w:numPr>
          <w:ilvl w:val="0"/>
          <w:numId w:val="0"/>
        </w:numPr>
        <w:spacing w:after="0"/>
        <w:rPr>
          <w:rFonts w:cs="Arial"/>
          <w:b/>
          <w:sz w:val="36"/>
          <w:szCs w:val="36"/>
        </w:rPr>
      </w:pPr>
    </w:p>
    <w:p w14:paraId="4C5387FA" w14:textId="0A48C882" w:rsidR="00AB7BCA" w:rsidRDefault="005A5F9F" w:rsidP="00AB7BCA">
      <w:pPr>
        <w:pStyle w:val="DeptBullets"/>
        <w:numPr>
          <w:ilvl w:val="0"/>
          <w:numId w:val="0"/>
        </w:numPr>
        <w:spacing w:after="0"/>
        <w:rPr>
          <w:rFonts w:cs="Arial"/>
          <w:b/>
          <w:sz w:val="36"/>
          <w:szCs w:val="36"/>
        </w:rPr>
      </w:pPr>
      <w:r>
        <w:rPr>
          <w:rFonts w:cs="Arial"/>
          <w:b/>
          <w:sz w:val="36"/>
          <w:szCs w:val="36"/>
        </w:rPr>
        <w:t>Together and Apart assessment</w:t>
      </w:r>
      <w:bookmarkStart w:id="0" w:name="_Hlk160561639"/>
    </w:p>
    <w:p w14:paraId="41490248" w14:textId="77777777" w:rsidR="00AB7BCA" w:rsidRPr="00AB7BCA" w:rsidRDefault="00AB7BCA" w:rsidP="00F86906">
      <w:pPr>
        <w:pStyle w:val="DeptBullets"/>
        <w:numPr>
          <w:ilvl w:val="0"/>
          <w:numId w:val="0"/>
        </w:numPr>
        <w:rPr>
          <w:rFonts w:cs="Arial"/>
          <w:color w:val="FF0000"/>
          <w:sz w:val="2"/>
          <w:szCs w:val="2"/>
        </w:rPr>
      </w:pPr>
    </w:p>
    <w:p w14:paraId="39933934" w14:textId="2540C818" w:rsidR="00DC65A6" w:rsidRPr="00F86906" w:rsidRDefault="00102D54" w:rsidP="00F86906">
      <w:pPr>
        <w:pStyle w:val="DeptBullets"/>
        <w:numPr>
          <w:ilvl w:val="0"/>
          <w:numId w:val="0"/>
        </w:numPr>
        <w:rPr>
          <w:rFonts w:cs="Arial"/>
          <w:color w:val="FF0000"/>
          <w:sz w:val="22"/>
          <w:szCs w:val="22"/>
        </w:rPr>
      </w:pPr>
      <w:r w:rsidRPr="00F86906">
        <w:rPr>
          <w:rFonts w:cs="Arial"/>
          <w:color w:val="FF0000"/>
          <w:sz w:val="22"/>
          <w:szCs w:val="22"/>
        </w:rPr>
        <w:t xml:space="preserve">Guidance notes are provided here to </w:t>
      </w:r>
      <w:r w:rsidR="00EA4225" w:rsidRPr="00F86906">
        <w:rPr>
          <w:rFonts w:cs="Arial"/>
          <w:color w:val="FF0000"/>
          <w:sz w:val="22"/>
          <w:szCs w:val="22"/>
        </w:rPr>
        <w:t xml:space="preserve">help </w:t>
      </w:r>
      <w:proofErr w:type="gramStart"/>
      <w:r w:rsidR="00EA4225" w:rsidRPr="00F86906">
        <w:rPr>
          <w:rFonts w:cs="Arial"/>
          <w:color w:val="FF0000"/>
          <w:sz w:val="22"/>
          <w:szCs w:val="22"/>
        </w:rPr>
        <w:t>you</w:t>
      </w:r>
      <w:proofErr w:type="gramEnd"/>
      <w:r w:rsidR="00EA4225" w:rsidRPr="00F86906">
        <w:rPr>
          <w:rFonts w:cs="Arial"/>
          <w:color w:val="FF0000"/>
          <w:sz w:val="22"/>
          <w:szCs w:val="22"/>
        </w:rPr>
        <w:t xml:space="preserve"> and it </w:t>
      </w:r>
      <w:r w:rsidR="00EA4225" w:rsidRPr="00F86906">
        <w:rPr>
          <w:rFonts w:cs="Arial"/>
          <w:color w:val="FF0000"/>
          <w:sz w:val="22"/>
          <w:szCs w:val="22"/>
          <w:u w:val="single"/>
        </w:rPr>
        <w:t>should be deleted</w:t>
      </w:r>
      <w:r w:rsidR="00EA4225" w:rsidRPr="00F86906">
        <w:rPr>
          <w:rFonts w:cs="Arial"/>
          <w:color w:val="FF0000"/>
          <w:sz w:val="22"/>
          <w:szCs w:val="22"/>
        </w:rPr>
        <w:t xml:space="preserve"> before </w:t>
      </w:r>
      <w:r w:rsidR="00177B55">
        <w:rPr>
          <w:rFonts w:cs="Arial"/>
          <w:color w:val="FF0000"/>
          <w:sz w:val="22"/>
          <w:szCs w:val="22"/>
        </w:rPr>
        <w:t>submitting this assessment</w:t>
      </w:r>
      <w:r w:rsidR="00EA4225" w:rsidRPr="00F86906">
        <w:rPr>
          <w:rFonts w:cs="Arial"/>
          <w:color w:val="FF0000"/>
          <w:sz w:val="22"/>
          <w:szCs w:val="22"/>
        </w:rPr>
        <w:t>. The guidance is all in red text, so make sure any red text is deleted</w:t>
      </w:r>
      <w:r w:rsidR="00B716C6" w:rsidRPr="00F86906">
        <w:rPr>
          <w:rFonts w:cs="Arial"/>
          <w:color w:val="FF0000"/>
          <w:sz w:val="22"/>
          <w:szCs w:val="22"/>
        </w:rPr>
        <w:t xml:space="preserve"> before you submit</w:t>
      </w:r>
      <w:r w:rsidR="00F86906" w:rsidRPr="00F86906">
        <w:rPr>
          <w:rFonts w:cs="Arial"/>
          <w:color w:val="FF0000"/>
          <w:sz w:val="22"/>
          <w:szCs w:val="22"/>
        </w:rPr>
        <w:t xml:space="preserve">. </w:t>
      </w:r>
    </w:p>
    <w:bookmarkEnd w:id="0"/>
    <w:p w14:paraId="1B33EC20" w14:textId="5C5AC018" w:rsidR="00177B55" w:rsidRPr="00177B55" w:rsidRDefault="00177B55" w:rsidP="00177B55">
      <w:pPr>
        <w:spacing w:after="0" w:line="240" w:lineRule="auto"/>
        <w:rPr>
          <w:rFonts w:ascii="Tahoma" w:hAnsi="Tahoma" w:cs="Tahoma"/>
          <w:b/>
          <w:color w:val="FF0000"/>
          <w:u w:val="single"/>
        </w:rPr>
      </w:pPr>
      <w:r w:rsidRPr="00177B55">
        <w:rPr>
          <w:rFonts w:ascii="Tahoma" w:hAnsi="Tahoma" w:cs="Tahoma"/>
          <w:b/>
          <w:color w:val="FF0000"/>
          <w:u w:val="single"/>
        </w:rPr>
        <w:t>Background</w:t>
      </w:r>
    </w:p>
    <w:p w14:paraId="31F6454B" w14:textId="77777777" w:rsidR="00177B55" w:rsidRPr="00177B55" w:rsidRDefault="00177B55" w:rsidP="00177B55">
      <w:pPr>
        <w:spacing w:after="0" w:line="240" w:lineRule="auto"/>
        <w:rPr>
          <w:rFonts w:ascii="Tahoma" w:hAnsi="Tahoma" w:cs="Tahoma"/>
          <w:b/>
          <w:color w:val="FF0000"/>
        </w:rPr>
      </w:pPr>
    </w:p>
    <w:p w14:paraId="7B0AD009" w14:textId="59520789" w:rsidR="00AA56C9" w:rsidRDefault="00AA56C9" w:rsidP="00177B55">
      <w:pPr>
        <w:spacing w:after="0" w:line="240" w:lineRule="auto"/>
        <w:rPr>
          <w:rFonts w:ascii="Tahoma" w:hAnsi="Tahoma" w:cs="Tahoma"/>
          <w:bCs/>
          <w:color w:val="FF0000"/>
        </w:rPr>
      </w:pPr>
      <w:r w:rsidRPr="00077A54">
        <w:rPr>
          <w:rFonts w:ascii="Tahoma" w:hAnsi="Tahoma" w:cs="Tahoma"/>
          <w:bCs/>
          <w:color w:val="FF0000"/>
        </w:rPr>
        <w:t xml:space="preserve">Sibling relationships are really </w:t>
      </w:r>
      <w:proofErr w:type="gramStart"/>
      <w:r w:rsidRPr="00077A54">
        <w:rPr>
          <w:rFonts w:ascii="Tahoma" w:hAnsi="Tahoma" w:cs="Tahoma"/>
          <w:bCs/>
          <w:color w:val="FF0000"/>
        </w:rPr>
        <w:t>really important</w:t>
      </w:r>
      <w:proofErr w:type="gramEnd"/>
      <w:r w:rsidRPr="00077A54">
        <w:rPr>
          <w:rFonts w:ascii="Tahoma" w:hAnsi="Tahoma" w:cs="Tahoma"/>
          <w:bCs/>
          <w:color w:val="FF0000"/>
        </w:rPr>
        <w:t xml:space="preserve">. </w:t>
      </w:r>
      <w:r w:rsidR="007169F3" w:rsidRPr="00077A54">
        <w:rPr>
          <w:rFonts w:ascii="Tahoma" w:hAnsi="Tahoma" w:cs="Tahoma"/>
          <w:bCs/>
          <w:color w:val="FF0000"/>
        </w:rPr>
        <w:t>For many people they are the longest lasting and most important relationships of their lives. Siblings are potentially the people we can turn to most reliably in our lives for help, belonging, comfort</w:t>
      </w:r>
      <w:r w:rsidR="00ED1672" w:rsidRPr="00077A54">
        <w:rPr>
          <w:rFonts w:ascii="Tahoma" w:hAnsi="Tahoma" w:cs="Tahoma"/>
          <w:bCs/>
          <w:color w:val="FF0000"/>
        </w:rPr>
        <w:t xml:space="preserve">, fun and support. It is therefore crucial for our children, who are already often very vulnerable, to try and make sure we do all we can to enable </w:t>
      </w:r>
      <w:r w:rsidR="00077A54" w:rsidRPr="00077A54">
        <w:rPr>
          <w:rFonts w:ascii="Tahoma" w:hAnsi="Tahoma" w:cs="Tahoma"/>
          <w:bCs/>
          <w:color w:val="FF0000"/>
        </w:rPr>
        <w:t>their relationships with their siblings to develop positively and to be maintained.</w:t>
      </w:r>
    </w:p>
    <w:p w14:paraId="54B2FA12" w14:textId="77777777" w:rsidR="00AA56C9" w:rsidRDefault="00AA56C9" w:rsidP="00177B55">
      <w:pPr>
        <w:spacing w:after="0" w:line="240" w:lineRule="auto"/>
        <w:rPr>
          <w:rFonts w:ascii="Tahoma" w:hAnsi="Tahoma" w:cs="Tahoma"/>
          <w:bCs/>
          <w:color w:val="FF0000"/>
        </w:rPr>
      </w:pPr>
    </w:p>
    <w:p w14:paraId="4FCD1487" w14:textId="1DB2BA88" w:rsidR="00177B55" w:rsidRPr="00177B55" w:rsidRDefault="00ED1672" w:rsidP="00177B55">
      <w:pPr>
        <w:spacing w:after="0" w:line="240" w:lineRule="auto"/>
        <w:rPr>
          <w:rFonts w:ascii="Tahoma" w:hAnsi="Tahoma" w:cs="Tahoma"/>
          <w:bCs/>
          <w:color w:val="FF0000"/>
        </w:rPr>
      </w:pPr>
      <w:r>
        <w:rPr>
          <w:rFonts w:ascii="Tahoma" w:hAnsi="Tahoma" w:cs="Tahoma"/>
          <w:bCs/>
          <w:color w:val="FF0000"/>
        </w:rPr>
        <w:t>L</w:t>
      </w:r>
      <w:r w:rsidR="00177B55" w:rsidRPr="00177B55">
        <w:rPr>
          <w:rFonts w:ascii="Tahoma" w:hAnsi="Tahoma" w:cs="Tahoma"/>
          <w:bCs/>
          <w:color w:val="FF0000"/>
        </w:rPr>
        <w:t xml:space="preserve">egislation, guidance and regulations are clear that we must place children together wherever possible </w:t>
      </w:r>
      <w:r w:rsidR="00077A54">
        <w:rPr>
          <w:rFonts w:ascii="Tahoma" w:hAnsi="Tahoma" w:cs="Tahoma"/>
          <w:bCs/>
          <w:color w:val="FF0000"/>
        </w:rPr>
        <w:t>and only place them apart w</w:t>
      </w:r>
      <w:r w:rsidR="00177B55" w:rsidRPr="00177B55">
        <w:rPr>
          <w:rFonts w:ascii="Tahoma" w:hAnsi="Tahoma" w:cs="Tahoma"/>
          <w:bCs/>
          <w:color w:val="FF0000"/>
        </w:rPr>
        <w:t xml:space="preserve">here is a good reason </w:t>
      </w:r>
      <w:r w:rsidR="00077A54">
        <w:rPr>
          <w:rFonts w:ascii="Tahoma" w:hAnsi="Tahoma" w:cs="Tahoma"/>
          <w:bCs/>
          <w:color w:val="FF0000"/>
        </w:rPr>
        <w:t>to</w:t>
      </w:r>
      <w:r w:rsidR="00177B55" w:rsidRPr="00177B55">
        <w:rPr>
          <w:rFonts w:ascii="Tahoma" w:hAnsi="Tahoma" w:cs="Tahoma"/>
          <w:bCs/>
          <w:color w:val="FF0000"/>
        </w:rPr>
        <w:t xml:space="preserve"> (which can be the case sometimes)</w:t>
      </w:r>
      <w:r w:rsidR="00077A54">
        <w:rPr>
          <w:rFonts w:ascii="Tahoma" w:hAnsi="Tahoma" w:cs="Tahoma"/>
          <w:bCs/>
          <w:color w:val="FF0000"/>
        </w:rPr>
        <w:t>. If children are placed apart, we also need to make sure we work to help them develop their relationships with their siblings in other ways.</w:t>
      </w:r>
    </w:p>
    <w:p w14:paraId="0999676C" w14:textId="77777777" w:rsidR="00177B55" w:rsidRPr="00177B55" w:rsidRDefault="00177B55" w:rsidP="00177B55">
      <w:pPr>
        <w:spacing w:after="0" w:line="240" w:lineRule="auto"/>
        <w:rPr>
          <w:rFonts w:ascii="Tahoma" w:hAnsi="Tahoma" w:cs="Tahoma"/>
          <w:bCs/>
          <w:color w:val="FF0000"/>
        </w:rPr>
      </w:pPr>
    </w:p>
    <w:p w14:paraId="5D214EAF" w14:textId="6328F193" w:rsidR="00177B55" w:rsidRPr="00177B55" w:rsidRDefault="00177B55" w:rsidP="00177B55">
      <w:pPr>
        <w:spacing w:after="0" w:line="240" w:lineRule="auto"/>
        <w:rPr>
          <w:rFonts w:ascii="Tahoma" w:hAnsi="Tahoma" w:cs="Tahoma"/>
          <w:i/>
          <w:color w:val="FF0000"/>
          <w:lang w:eastAsia="en-GB"/>
        </w:rPr>
      </w:pPr>
      <w:r w:rsidRPr="00177B55">
        <w:rPr>
          <w:rFonts w:ascii="Tahoma" w:hAnsi="Tahoma" w:cs="Tahoma"/>
          <w:bCs/>
          <w:color w:val="FF0000"/>
        </w:rPr>
        <w:t>Th</w:t>
      </w:r>
      <w:r w:rsidR="00077A54">
        <w:rPr>
          <w:rFonts w:ascii="Tahoma" w:hAnsi="Tahoma" w:cs="Tahoma"/>
          <w:bCs/>
          <w:color w:val="FF0000"/>
        </w:rPr>
        <w:t>e placement</w:t>
      </w:r>
      <w:r w:rsidRPr="00177B55">
        <w:rPr>
          <w:rFonts w:ascii="Tahoma" w:hAnsi="Tahoma" w:cs="Tahoma"/>
          <w:bCs/>
          <w:color w:val="FF0000"/>
        </w:rPr>
        <w:t xml:space="preserve"> decision </w:t>
      </w:r>
      <w:proofErr w:type="gramStart"/>
      <w:r w:rsidRPr="00177B55">
        <w:rPr>
          <w:rFonts w:ascii="Tahoma" w:hAnsi="Tahoma" w:cs="Tahoma"/>
          <w:bCs/>
          <w:color w:val="FF0000"/>
        </w:rPr>
        <w:t>has to</w:t>
      </w:r>
      <w:proofErr w:type="gramEnd"/>
      <w:r w:rsidRPr="00177B55">
        <w:rPr>
          <w:rFonts w:ascii="Tahoma" w:hAnsi="Tahoma" w:cs="Tahoma"/>
          <w:bCs/>
          <w:color w:val="FF0000"/>
        </w:rPr>
        <w:t xml:space="preserve"> be based on an assessment of the children’s relationships and needs. If the children can’t be placed together, we must consider their need for support and to see each other. We </w:t>
      </w:r>
      <w:proofErr w:type="gramStart"/>
      <w:r w:rsidRPr="00177B55">
        <w:rPr>
          <w:rFonts w:ascii="Tahoma" w:hAnsi="Tahoma" w:cs="Tahoma"/>
          <w:bCs/>
          <w:color w:val="FF0000"/>
        </w:rPr>
        <w:t>have to</w:t>
      </w:r>
      <w:proofErr w:type="gramEnd"/>
      <w:r w:rsidRPr="00177B55">
        <w:rPr>
          <w:rFonts w:ascii="Tahoma" w:hAnsi="Tahoma" w:cs="Tahoma"/>
          <w:bCs/>
          <w:color w:val="FF0000"/>
        </w:rPr>
        <w:t xml:space="preserve"> consider the needs </w:t>
      </w:r>
      <w:r w:rsidRPr="00177B55">
        <w:rPr>
          <w:rFonts w:ascii="Tahoma" w:hAnsi="Tahoma" w:cs="Tahoma"/>
          <w:color w:val="FF0000"/>
        </w:rPr>
        <w:t xml:space="preserve">of each child in the group, and the </w:t>
      </w:r>
      <w:r w:rsidRPr="00177B55">
        <w:rPr>
          <w:rFonts w:ascii="Tahoma" w:hAnsi="Tahoma" w:cs="Tahoma"/>
          <w:color w:val="FF0000"/>
          <w:lang w:eastAsia="en-GB"/>
        </w:rPr>
        <w:t>likely or possible consequences of each option on each child.</w:t>
      </w:r>
    </w:p>
    <w:p w14:paraId="61D46F1B" w14:textId="77777777" w:rsidR="00177B55" w:rsidRPr="00177B55" w:rsidRDefault="00177B55" w:rsidP="00177B55">
      <w:pPr>
        <w:spacing w:after="0" w:line="240" w:lineRule="auto"/>
        <w:rPr>
          <w:rFonts w:ascii="Tahoma" w:hAnsi="Tahoma" w:cs="Tahoma"/>
          <w:i/>
          <w:color w:val="FF0000"/>
          <w:lang w:eastAsia="en-GB"/>
        </w:rPr>
      </w:pPr>
    </w:p>
    <w:p w14:paraId="2DB74F5A" w14:textId="2FF043A8" w:rsidR="00177B55" w:rsidRDefault="00177B55" w:rsidP="00177B55">
      <w:pPr>
        <w:spacing w:after="0" w:line="240" w:lineRule="auto"/>
        <w:rPr>
          <w:rFonts w:ascii="Tahoma" w:hAnsi="Tahoma" w:cs="Tahoma"/>
          <w:color w:val="FF0000"/>
        </w:rPr>
      </w:pPr>
      <w:r w:rsidRPr="00177B55">
        <w:rPr>
          <w:rFonts w:ascii="Tahoma" w:hAnsi="Tahoma" w:cs="Tahoma"/>
          <w:iCs/>
          <w:color w:val="FF0000"/>
          <w:lang w:eastAsia="en-GB"/>
        </w:rPr>
        <w:t>There is no</w:t>
      </w:r>
      <w:r w:rsidR="001934A5">
        <w:rPr>
          <w:rFonts w:ascii="Tahoma" w:hAnsi="Tahoma" w:cs="Tahoma"/>
          <w:iCs/>
          <w:color w:val="FF0000"/>
          <w:lang w:eastAsia="en-GB"/>
        </w:rPr>
        <w:t xml:space="preserve"> clear</w:t>
      </w:r>
      <w:r w:rsidRPr="00177B55">
        <w:rPr>
          <w:rFonts w:ascii="Tahoma" w:hAnsi="Tahoma" w:cs="Tahoma"/>
          <w:iCs/>
          <w:color w:val="FF0000"/>
          <w:lang w:eastAsia="en-GB"/>
        </w:rPr>
        <w:t xml:space="preserve"> definition in law of what a “sibling” is</w:t>
      </w:r>
      <w:r w:rsidR="00BC35AC">
        <w:rPr>
          <w:rFonts w:ascii="Tahoma" w:hAnsi="Tahoma" w:cs="Tahoma"/>
          <w:iCs/>
          <w:color w:val="FF0000"/>
          <w:lang w:eastAsia="en-GB"/>
        </w:rPr>
        <w:t>,</w:t>
      </w:r>
      <w:r w:rsidRPr="00177B55">
        <w:rPr>
          <w:rFonts w:ascii="Tahoma" w:hAnsi="Tahoma" w:cs="Tahoma"/>
          <w:iCs/>
          <w:color w:val="FF0000"/>
          <w:lang w:eastAsia="en-GB"/>
        </w:rPr>
        <w:t xml:space="preserve"> so we need to think broadly about this. It will include children sharing a parent</w:t>
      </w:r>
      <w:r w:rsidR="00676793">
        <w:rPr>
          <w:rFonts w:ascii="Tahoma" w:hAnsi="Tahoma" w:cs="Tahoma"/>
          <w:iCs/>
          <w:color w:val="FF0000"/>
          <w:lang w:eastAsia="en-GB"/>
        </w:rPr>
        <w:t xml:space="preserve"> (or a </w:t>
      </w:r>
      <w:proofErr w:type="gramStart"/>
      <w:r w:rsidR="00676793">
        <w:rPr>
          <w:rFonts w:ascii="Tahoma" w:hAnsi="Tahoma" w:cs="Tahoma"/>
          <w:iCs/>
          <w:color w:val="FF0000"/>
          <w:lang w:eastAsia="en-GB"/>
        </w:rPr>
        <w:t>step-parent</w:t>
      </w:r>
      <w:proofErr w:type="gramEnd"/>
      <w:r w:rsidR="00676793">
        <w:rPr>
          <w:rFonts w:ascii="Tahoma" w:hAnsi="Tahoma" w:cs="Tahoma"/>
          <w:iCs/>
          <w:color w:val="FF0000"/>
          <w:lang w:eastAsia="en-GB"/>
        </w:rPr>
        <w:t>)</w:t>
      </w:r>
      <w:r w:rsidRPr="00177B55">
        <w:rPr>
          <w:rFonts w:ascii="Tahoma" w:hAnsi="Tahoma" w:cs="Tahoma"/>
          <w:iCs/>
          <w:color w:val="FF0000"/>
          <w:lang w:eastAsia="en-GB"/>
        </w:rPr>
        <w:t>, but potentially also having lived in the same household together or children who would have lived</w:t>
      </w:r>
      <w:r w:rsidRPr="00177B55">
        <w:rPr>
          <w:rFonts w:ascii="Tahoma" w:hAnsi="Tahoma" w:cs="Tahoma"/>
          <w:bCs/>
          <w:iCs/>
          <w:color w:val="FF0000"/>
        </w:rPr>
        <w:t xml:space="preserve"> </w:t>
      </w:r>
      <w:r w:rsidRPr="00177B55">
        <w:rPr>
          <w:rFonts w:ascii="Tahoma" w:hAnsi="Tahoma" w:cs="Tahoma"/>
          <w:color w:val="FF0000"/>
        </w:rPr>
        <w:t>together if they had not been in care. It may be best to ask a child who they identify as their siblings.</w:t>
      </w:r>
    </w:p>
    <w:p w14:paraId="6C6C02CA" w14:textId="77777777" w:rsidR="00177B55" w:rsidRDefault="00177B55" w:rsidP="00177B55">
      <w:pPr>
        <w:spacing w:after="0" w:line="240" w:lineRule="auto"/>
        <w:rPr>
          <w:rFonts w:ascii="Tahoma" w:hAnsi="Tahoma" w:cs="Tahoma"/>
          <w:color w:val="FF0000"/>
        </w:rPr>
      </w:pPr>
    </w:p>
    <w:p w14:paraId="06B3EA16" w14:textId="75511841" w:rsidR="00177B55" w:rsidRPr="00177B55" w:rsidRDefault="001656D6" w:rsidP="00177B55">
      <w:pPr>
        <w:spacing w:after="0" w:line="240" w:lineRule="auto"/>
        <w:rPr>
          <w:rFonts w:ascii="Tahoma" w:hAnsi="Tahoma" w:cs="Tahoma"/>
          <w:color w:val="FF0000"/>
        </w:rPr>
      </w:pPr>
      <w:r>
        <w:rPr>
          <w:rFonts w:ascii="Tahoma" w:hAnsi="Tahoma" w:cs="Tahoma"/>
          <w:color w:val="FF0000"/>
        </w:rPr>
        <w:t>Research in this area is not amazingly robust but i</w:t>
      </w:r>
      <w:r w:rsidR="00177B55" w:rsidRPr="00177B55">
        <w:rPr>
          <w:rFonts w:ascii="Tahoma" w:hAnsi="Tahoma" w:cs="Tahoma"/>
          <w:color w:val="FF0000"/>
        </w:rPr>
        <w:t xml:space="preserve">n general, children who share a positive and healthy relationship should remain together. Children who are placed apart from their siblings suffer more common placement breakdowns and children placed together tend to have better outcomes – but this is complex, which is why we need to </w:t>
      </w:r>
      <w:r>
        <w:rPr>
          <w:rFonts w:ascii="Tahoma" w:hAnsi="Tahoma" w:cs="Tahoma"/>
          <w:color w:val="FF0000"/>
        </w:rPr>
        <w:t xml:space="preserve">try and </w:t>
      </w:r>
      <w:r w:rsidR="00177B55" w:rsidRPr="00177B55">
        <w:rPr>
          <w:rFonts w:ascii="Tahoma" w:hAnsi="Tahoma" w:cs="Tahoma"/>
          <w:color w:val="FF0000"/>
        </w:rPr>
        <w:t>do a good assessment.</w:t>
      </w:r>
    </w:p>
    <w:p w14:paraId="3F27F448" w14:textId="77777777" w:rsidR="00177B55" w:rsidRPr="000333CA" w:rsidRDefault="00177B55" w:rsidP="00177B55">
      <w:pPr>
        <w:spacing w:after="0" w:line="240" w:lineRule="auto"/>
        <w:rPr>
          <w:rFonts w:ascii="Tahoma" w:hAnsi="Tahoma" w:cs="Tahoma"/>
          <w:b/>
          <w:u w:val="single"/>
        </w:rPr>
      </w:pPr>
    </w:p>
    <w:p w14:paraId="7AD34106" w14:textId="51E364D0" w:rsidR="00177B55" w:rsidRPr="00177B55" w:rsidRDefault="00177B55" w:rsidP="00177B55">
      <w:pPr>
        <w:spacing w:after="0" w:line="240" w:lineRule="auto"/>
        <w:rPr>
          <w:rFonts w:ascii="Tahoma" w:hAnsi="Tahoma" w:cs="Tahoma"/>
          <w:b/>
          <w:color w:val="FF0000"/>
          <w:u w:val="single"/>
        </w:rPr>
      </w:pPr>
      <w:r w:rsidRPr="00177B55">
        <w:rPr>
          <w:rFonts w:ascii="Tahoma" w:hAnsi="Tahoma" w:cs="Tahoma"/>
          <w:b/>
          <w:color w:val="FF0000"/>
          <w:u w:val="single"/>
        </w:rPr>
        <w:t>Tasks to carry out before you write up</w:t>
      </w:r>
    </w:p>
    <w:p w14:paraId="15727F57" w14:textId="77777777" w:rsidR="00177B55" w:rsidRPr="00177B55" w:rsidRDefault="00177B55" w:rsidP="00177B55">
      <w:pPr>
        <w:pStyle w:val="ListParagraph"/>
        <w:spacing w:after="0" w:line="240" w:lineRule="auto"/>
        <w:rPr>
          <w:rFonts w:ascii="Tahoma" w:hAnsi="Tahoma" w:cs="Tahoma"/>
          <w:b/>
          <w:color w:val="FF0000"/>
          <w:u w:val="single"/>
        </w:rPr>
      </w:pPr>
    </w:p>
    <w:p w14:paraId="4A5A9F58" w14:textId="79272EC6" w:rsidR="00AA2742" w:rsidRPr="000D48C6" w:rsidRDefault="00177B55" w:rsidP="000D48C6">
      <w:pPr>
        <w:pStyle w:val="ListParagraph"/>
        <w:numPr>
          <w:ilvl w:val="0"/>
          <w:numId w:val="21"/>
        </w:numPr>
        <w:spacing w:after="0" w:line="240" w:lineRule="auto"/>
        <w:rPr>
          <w:rFonts w:ascii="Tahoma" w:hAnsi="Tahoma" w:cs="Tahoma"/>
          <w:b/>
          <w:color w:val="FF0000"/>
          <w:u w:val="single"/>
        </w:rPr>
      </w:pPr>
      <w:r w:rsidRPr="00AA2742">
        <w:rPr>
          <w:rFonts w:ascii="Tahoma" w:hAnsi="Tahoma" w:cs="Tahoma"/>
          <w:color w:val="FF0000"/>
        </w:rPr>
        <w:t>Read the case notes</w:t>
      </w:r>
      <w:r w:rsidR="001656D6">
        <w:rPr>
          <w:rFonts w:ascii="Tahoma" w:hAnsi="Tahoma" w:cs="Tahoma"/>
          <w:color w:val="FF0000"/>
        </w:rPr>
        <w:t>/history</w:t>
      </w:r>
      <w:r w:rsidR="0097452F">
        <w:rPr>
          <w:rFonts w:ascii="Tahoma" w:hAnsi="Tahoma" w:cs="Tahoma"/>
          <w:color w:val="FF0000"/>
        </w:rPr>
        <w:t xml:space="preserve"> to help you </w:t>
      </w:r>
      <w:r w:rsidRPr="00AA2742">
        <w:rPr>
          <w:rFonts w:ascii="Tahoma" w:hAnsi="Tahoma" w:cs="Tahoma"/>
          <w:color w:val="FF0000"/>
        </w:rPr>
        <w:t>understand their</w:t>
      </w:r>
      <w:r w:rsidR="001656D6">
        <w:rPr>
          <w:rFonts w:ascii="Tahoma" w:hAnsi="Tahoma" w:cs="Tahoma"/>
          <w:color w:val="FF0000"/>
        </w:rPr>
        <w:t xml:space="preserve"> story so far</w:t>
      </w:r>
      <w:r w:rsidRPr="00AA2742">
        <w:rPr>
          <w:rFonts w:ascii="Tahoma" w:hAnsi="Tahoma" w:cs="Tahoma"/>
          <w:color w:val="FF0000"/>
        </w:rPr>
        <w:t xml:space="preserve">. </w:t>
      </w:r>
      <w:r w:rsidR="000D48C6">
        <w:rPr>
          <w:rFonts w:ascii="Tahoma" w:hAnsi="Tahoma" w:cs="Tahoma"/>
          <w:color w:val="FF0000"/>
        </w:rPr>
        <w:t xml:space="preserve">What have they experienced, what’s been the history of sibling relationships? Who have they lived with/not and when? </w:t>
      </w:r>
      <w:r w:rsidR="001656D6" w:rsidRPr="000D48C6">
        <w:rPr>
          <w:rFonts w:ascii="Tahoma" w:hAnsi="Tahoma" w:cs="Tahoma"/>
          <w:color w:val="FF0000"/>
        </w:rPr>
        <w:t xml:space="preserve">Think about </w:t>
      </w:r>
      <w:r w:rsidRPr="000D48C6">
        <w:rPr>
          <w:rFonts w:ascii="Tahoma" w:hAnsi="Tahoma" w:cs="Tahoma"/>
          <w:color w:val="FF0000"/>
        </w:rPr>
        <w:t>what</w:t>
      </w:r>
      <w:r w:rsidR="0097452F" w:rsidRPr="000D48C6">
        <w:rPr>
          <w:rFonts w:ascii="Tahoma" w:hAnsi="Tahoma" w:cs="Tahoma"/>
          <w:color w:val="FF0000"/>
        </w:rPr>
        <w:t xml:space="preserve"> the file/what you already know tells you about</w:t>
      </w:r>
      <w:r w:rsidRPr="000D48C6">
        <w:rPr>
          <w:rFonts w:ascii="Tahoma" w:hAnsi="Tahoma" w:cs="Tahoma"/>
          <w:color w:val="FF0000"/>
        </w:rPr>
        <w:t xml:space="preserve"> care the child needs now and you think their needs might be in the future.</w:t>
      </w:r>
    </w:p>
    <w:p w14:paraId="3B2A8B3E" w14:textId="77777777" w:rsidR="00AA2742" w:rsidRPr="00AA2742" w:rsidRDefault="00AA2742" w:rsidP="00AA2742">
      <w:pPr>
        <w:pStyle w:val="ListParagraph"/>
        <w:spacing w:after="0" w:line="240" w:lineRule="auto"/>
        <w:rPr>
          <w:rFonts w:ascii="Tahoma" w:hAnsi="Tahoma" w:cs="Tahoma"/>
          <w:b/>
          <w:color w:val="FF0000"/>
          <w:u w:val="single"/>
        </w:rPr>
      </w:pPr>
    </w:p>
    <w:p w14:paraId="01E771F7" w14:textId="2DAE5377" w:rsidR="00DA5020" w:rsidRPr="00DA5020" w:rsidRDefault="00177B55" w:rsidP="00AA2742">
      <w:pPr>
        <w:pStyle w:val="ListParagraph"/>
        <w:numPr>
          <w:ilvl w:val="0"/>
          <w:numId w:val="21"/>
        </w:numPr>
        <w:spacing w:after="0" w:line="240" w:lineRule="auto"/>
        <w:rPr>
          <w:rFonts w:ascii="Tahoma" w:hAnsi="Tahoma" w:cs="Tahoma"/>
          <w:b/>
          <w:color w:val="FF0000"/>
          <w:u w:val="single"/>
        </w:rPr>
      </w:pPr>
      <w:r w:rsidRPr="00AA2742">
        <w:rPr>
          <w:rFonts w:ascii="Tahoma" w:hAnsi="Tahoma" w:cs="Tahoma"/>
          <w:color w:val="FF0000"/>
        </w:rPr>
        <w:t>Talk to the current carers/</w:t>
      </w:r>
      <w:r w:rsidR="001656D6">
        <w:rPr>
          <w:rFonts w:ascii="Tahoma" w:hAnsi="Tahoma" w:cs="Tahoma"/>
          <w:color w:val="FF0000"/>
        </w:rPr>
        <w:t>significant past carers/</w:t>
      </w:r>
      <w:r w:rsidRPr="00AA2742">
        <w:rPr>
          <w:rFonts w:ascii="Tahoma" w:hAnsi="Tahoma" w:cs="Tahoma"/>
          <w:color w:val="FF0000"/>
        </w:rPr>
        <w:t>parents</w:t>
      </w:r>
      <w:r w:rsidR="001656D6">
        <w:rPr>
          <w:rFonts w:ascii="Tahoma" w:hAnsi="Tahoma" w:cs="Tahoma"/>
          <w:color w:val="FF0000"/>
        </w:rPr>
        <w:t xml:space="preserve"> and anyone else who knows the child well</w:t>
      </w:r>
      <w:r w:rsidR="00111A8F">
        <w:rPr>
          <w:rFonts w:ascii="Tahoma" w:hAnsi="Tahoma" w:cs="Tahoma"/>
          <w:color w:val="FF0000"/>
        </w:rPr>
        <w:t xml:space="preserve"> (e.g. adult siblings)</w:t>
      </w:r>
      <w:r w:rsidR="001656D6">
        <w:rPr>
          <w:rFonts w:ascii="Tahoma" w:hAnsi="Tahoma" w:cs="Tahoma"/>
          <w:color w:val="FF0000"/>
        </w:rPr>
        <w:t xml:space="preserve">. Find out about </w:t>
      </w:r>
      <w:r w:rsidRPr="00AA2742">
        <w:rPr>
          <w:rFonts w:ascii="Tahoma" w:hAnsi="Tahoma" w:cs="Tahoma"/>
          <w:color w:val="FF0000"/>
        </w:rPr>
        <w:t xml:space="preserve">the day-to-day parenting needs of the children, individually and together, and </w:t>
      </w:r>
      <w:r w:rsidR="001656D6">
        <w:rPr>
          <w:rFonts w:ascii="Tahoma" w:hAnsi="Tahoma" w:cs="Tahoma"/>
          <w:color w:val="FF0000"/>
        </w:rPr>
        <w:t>what they know about</w:t>
      </w:r>
      <w:r w:rsidRPr="00AA2742">
        <w:rPr>
          <w:rFonts w:ascii="Tahoma" w:hAnsi="Tahoma" w:cs="Tahoma"/>
          <w:color w:val="FF0000"/>
        </w:rPr>
        <w:t xml:space="preserve"> the relationship between the siblings – consider each child with every other child. Ask for a description of each child’s personality/interests/emotions/behaviour etc. What is a day in their life like? What is it like to care for these children? </w:t>
      </w:r>
      <w:r w:rsidRPr="00AA2742">
        <w:rPr>
          <w:rFonts w:ascii="Tahoma" w:eastAsia="Times New Roman" w:hAnsi="Tahoma" w:cs="Tahoma"/>
          <w:color w:val="FF0000"/>
          <w:lang w:eastAsia="en-GB"/>
        </w:rPr>
        <w:t xml:space="preserve">What is the </w:t>
      </w:r>
      <w:r w:rsidRPr="00AA2742">
        <w:rPr>
          <w:rFonts w:ascii="Tahoma" w:eastAsia="Times New Roman" w:hAnsi="Tahoma" w:cs="Tahoma"/>
          <w:color w:val="FF0000"/>
          <w:lang w:eastAsia="en-GB"/>
        </w:rPr>
        <w:lastRenderedPageBreak/>
        <w:t xml:space="preserve">behavioural, social, </w:t>
      </w:r>
      <w:r w:rsidR="00843B31">
        <w:rPr>
          <w:rFonts w:ascii="Tahoma" w:eastAsia="Times New Roman" w:hAnsi="Tahoma" w:cs="Tahoma"/>
          <w:color w:val="FF0000"/>
          <w:lang w:eastAsia="en-GB"/>
        </w:rPr>
        <w:t xml:space="preserve">and </w:t>
      </w:r>
      <w:r w:rsidRPr="00AA2742">
        <w:rPr>
          <w:rFonts w:ascii="Tahoma" w:eastAsia="Times New Roman" w:hAnsi="Tahoma" w:cs="Tahoma"/>
          <w:color w:val="FF0000"/>
          <w:lang w:eastAsia="en-GB"/>
        </w:rPr>
        <w:t>emotional development of each child</w:t>
      </w:r>
      <w:r w:rsidR="00111A8F">
        <w:rPr>
          <w:rFonts w:ascii="Tahoma" w:eastAsia="Times New Roman" w:hAnsi="Tahoma" w:cs="Tahoma"/>
          <w:color w:val="FF0000"/>
          <w:lang w:eastAsia="en-GB"/>
        </w:rPr>
        <w:t>?</w:t>
      </w:r>
      <w:r w:rsidRPr="00AA2742">
        <w:rPr>
          <w:rFonts w:ascii="Tahoma" w:eastAsia="Times New Roman" w:hAnsi="Tahoma" w:cs="Tahoma"/>
          <w:color w:val="FF0000"/>
          <w:lang w:eastAsia="en-GB"/>
        </w:rPr>
        <w:t xml:space="preserve"> </w:t>
      </w:r>
      <w:r w:rsidRPr="00AA2742">
        <w:rPr>
          <w:rFonts w:ascii="Tahoma" w:hAnsi="Tahoma" w:cs="Tahoma"/>
          <w:color w:val="FF0000"/>
        </w:rPr>
        <w:t xml:space="preserve">Ask for their views on who should be placed together or apart and </w:t>
      </w:r>
      <w:r w:rsidR="00DA5020">
        <w:rPr>
          <w:rFonts w:ascii="Tahoma" w:hAnsi="Tahoma" w:cs="Tahoma"/>
          <w:color w:val="FF0000"/>
        </w:rPr>
        <w:t>why they think this is right.</w:t>
      </w:r>
      <w:r w:rsidRPr="00AA2742">
        <w:rPr>
          <w:rFonts w:ascii="Tahoma" w:hAnsi="Tahoma" w:cs="Tahoma"/>
          <w:color w:val="FF0000"/>
        </w:rPr>
        <w:t xml:space="preserve"> </w:t>
      </w:r>
      <w:bookmarkStart w:id="1" w:name="_Hlk170122351"/>
      <w:r w:rsidR="009B5A62">
        <w:rPr>
          <w:rFonts w:ascii="Tahoma" w:hAnsi="Tahoma" w:cs="Tahoma"/>
          <w:color w:val="FF0000"/>
        </w:rPr>
        <w:t>What has the child/ren said about their siblings to them?</w:t>
      </w:r>
      <w:r w:rsidR="00C65497">
        <w:rPr>
          <w:rFonts w:ascii="Tahoma" w:hAnsi="Tahoma" w:cs="Tahoma"/>
          <w:color w:val="FF0000"/>
        </w:rPr>
        <w:t xml:space="preserve"> Do they talk about missing their siblings? If so, who?</w:t>
      </w:r>
    </w:p>
    <w:p w14:paraId="270BC22F" w14:textId="77777777" w:rsidR="00DA5020" w:rsidRPr="00DA5020" w:rsidRDefault="00DA5020" w:rsidP="00DA5020">
      <w:pPr>
        <w:pStyle w:val="ListParagraph"/>
        <w:rPr>
          <w:rFonts w:ascii="Tahoma" w:hAnsi="Tahoma" w:cs="Tahoma"/>
          <w:color w:val="FF0000"/>
        </w:rPr>
      </w:pPr>
    </w:p>
    <w:p w14:paraId="42BEC320" w14:textId="60771797" w:rsidR="0034270A" w:rsidRPr="0034270A" w:rsidRDefault="00177B55" w:rsidP="0034270A">
      <w:pPr>
        <w:pStyle w:val="ListParagraph"/>
        <w:numPr>
          <w:ilvl w:val="0"/>
          <w:numId w:val="21"/>
        </w:numPr>
        <w:spacing w:after="0" w:line="240" w:lineRule="auto"/>
        <w:rPr>
          <w:rFonts w:ascii="Tahoma" w:hAnsi="Tahoma" w:cs="Tahoma"/>
          <w:bCs/>
          <w:color w:val="FF0000"/>
        </w:rPr>
      </w:pPr>
      <w:r w:rsidRPr="0034270A">
        <w:rPr>
          <w:rFonts w:ascii="Tahoma" w:hAnsi="Tahoma" w:cs="Tahoma"/>
          <w:color w:val="FF0000"/>
        </w:rPr>
        <w:t>Ask the foster carer to complete a Strengths and Difficulties Questionnaire if they haven’t already.</w:t>
      </w:r>
      <w:bookmarkEnd w:id="1"/>
      <w:r w:rsidR="0084483E" w:rsidRPr="0034270A">
        <w:rPr>
          <w:rFonts w:ascii="Tahoma" w:hAnsi="Tahoma" w:cs="Tahoma"/>
          <w:color w:val="FF0000"/>
        </w:rPr>
        <w:t xml:space="preserve"> </w:t>
      </w:r>
      <w:r w:rsidR="0084483E" w:rsidRPr="0034270A">
        <w:rPr>
          <w:rFonts w:ascii="Tahoma" w:hAnsi="Tahoma" w:cs="Tahoma"/>
          <w:bCs/>
          <w:color w:val="FF0000"/>
        </w:rPr>
        <w:t xml:space="preserve">You can download these from </w:t>
      </w:r>
      <w:hyperlink r:id="rId12" w:history="1">
        <w:r w:rsidR="0084483E" w:rsidRPr="0034270A">
          <w:rPr>
            <w:rStyle w:val="Hyperlink"/>
            <w:rFonts w:ascii="Tahoma" w:hAnsi="Tahoma" w:cs="Tahoma"/>
            <w:bCs/>
          </w:rPr>
          <w:t>www.sdqinfo.org/py/sdqinfo/b3.py?language=Englishqz(UK)</w:t>
        </w:r>
      </w:hyperlink>
      <w:r w:rsidR="0084483E" w:rsidRPr="0034270A">
        <w:rPr>
          <w:rFonts w:ascii="Tahoma" w:hAnsi="Tahoma" w:cs="Tahoma"/>
          <w:bCs/>
          <w:color w:val="FF0000"/>
        </w:rPr>
        <w:t xml:space="preserve"> . </w:t>
      </w:r>
      <w:r w:rsidR="005C6A26" w:rsidRPr="0034270A">
        <w:rPr>
          <w:rFonts w:ascii="Tahoma" w:hAnsi="Tahoma" w:cs="Tahoma"/>
          <w:bCs/>
          <w:color w:val="FF0000"/>
        </w:rPr>
        <w:t xml:space="preserve">Look for </w:t>
      </w:r>
      <w:r w:rsidR="0034270A" w:rsidRPr="0034270A">
        <w:rPr>
          <w:rFonts w:ascii="Tahoma" w:hAnsi="Tahoma" w:cs="Tahoma"/>
          <w:bCs/>
          <w:color w:val="FF0000"/>
        </w:rPr>
        <w:t xml:space="preserve">the heading </w:t>
      </w:r>
      <w:r w:rsidR="005C6A26" w:rsidRPr="0034270A">
        <w:rPr>
          <w:rFonts w:ascii="Tahoma" w:hAnsi="Tahoma" w:cs="Tahoma"/>
          <w:bCs/>
          <w:color w:val="FF0000"/>
        </w:rPr>
        <w:t>“Double-sided version with impact supplement</w:t>
      </w:r>
      <w:r w:rsidR="0034270A" w:rsidRPr="0034270A">
        <w:rPr>
          <w:rFonts w:ascii="Tahoma" w:hAnsi="Tahoma" w:cs="Tahoma"/>
          <w:bCs/>
          <w:color w:val="FF0000"/>
        </w:rPr>
        <w:t xml:space="preserve">”. The first four are the ones you will need. </w:t>
      </w:r>
      <w:r w:rsidR="0034270A">
        <w:rPr>
          <w:rFonts w:ascii="Tahoma" w:hAnsi="Tahoma" w:cs="Tahoma"/>
          <w:bCs/>
          <w:color w:val="FF0000"/>
        </w:rPr>
        <w:t>There are versions for children ages 2-4 and 4-17, and versions for school and parents/carers (the first 4 in the list). The scoring sheets are at the bottom of the page.</w:t>
      </w:r>
      <w:r w:rsidR="004638C4">
        <w:rPr>
          <w:rFonts w:ascii="Tahoma" w:hAnsi="Tahoma" w:cs="Tahoma"/>
          <w:bCs/>
          <w:color w:val="FF0000"/>
        </w:rPr>
        <w:t xml:space="preserve"> If the link is broken, you can google “Strengths and Difficulties Questionnaire” and download them from lots of different websites.</w:t>
      </w:r>
    </w:p>
    <w:p w14:paraId="03624C9A" w14:textId="77777777" w:rsidR="00AA2742" w:rsidRPr="00AA2742" w:rsidRDefault="00AA2742" w:rsidP="00AA2742">
      <w:pPr>
        <w:pStyle w:val="ListParagraph"/>
        <w:rPr>
          <w:rFonts w:ascii="Tahoma" w:hAnsi="Tahoma" w:cs="Tahoma"/>
          <w:color w:val="FF0000"/>
        </w:rPr>
      </w:pPr>
    </w:p>
    <w:p w14:paraId="379F4A50" w14:textId="77777777" w:rsidR="004638C4" w:rsidRPr="004638C4" w:rsidRDefault="00177B55" w:rsidP="004638C4">
      <w:pPr>
        <w:pStyle w:val="ListParagraph"/>
        <w:numPr>
          <w:ilvl w:val="0"/>
          <w:numId w:val="21"/>
        </w:numPr>
        <w:spacing w:after="0" w:line="240" w:lineRule="auto"/>
        <w:rPr>
          <w:rFonts w:ascii="Tahoma" w:hAnsi="Tahoma" w:cs="Tahoma"/>
          <w:b/>
          <w:color w:val="FF0000"/>
          <w:u w:val="single"/>
        </w:rPr>
      </w:pPr>
      <w:r w:rsidRPr="00AA2742">
        <w:rPr>
          <w:rFonts w:ascii="Tahoma" w:hAnsi="Tahoma" w:cs="Tahoma"/>
          <w:color w:val="FF0000"/>
        </w:rPr>
        <w:t xml:space="preserve">Talk </w:t>
      </w:r>
      <w:r w:rsidRPr="004638C4">
        <w:rPr>
          <w:rFonts w:ascii="Tahoma" w:hAnsi="Tahoma" w:cs="Tahoma"/>
          <w:color w:val="FF0000"/>
        </w:rPr>
        <w:t>to school/nursery/other involved people and get the same information as far as possible. Ask the school/nursery to complete a SDQ if they haven’t already.</w:t>
      </w:r>
    </w:p>
    <w:p w14:paraId="74F2A7F7" w14:textId="77777777" w:rsidR="004638C4" w:rsidRPr="004638C4" w:rsidRDefault="004638C4" w:rsidP="004638C4">
      <w:pPr>
        <w:pStyle w:val="ListParagraph"/>
        <w:rPr>
          <w:rFonts w:ascii="Tahoma" w:hAnsi="Tahoma" w:cs="Tahoma"/>
          <w:color w:val="FF0000"/>
        </w:rPr>
      </w:pPr>
    </w:p>
    <w:p w14:paraId="4078A01B" w14:textId="3E443AB8" w:rsidR="00AA2742" w:rsidRPr="004638C4" w:rsidRDefault="00177B55" w:rsidP="004638C4">
      <w:pPr>
        <w:pStyle w:val="ListParagraph"/>
        <w:numPr>
          <w:ilvl w:val="0"/>
          <w:numId w:val="21"/>
        </w:numPr>
        <w:spacing w:after="0" w:line="240" w:lineRule="auto"/>
        <w:rPr>
          <w:rFonts w:ascii="Tahoma" w:hAnsi="Tahoma" w:cs="Tahoma"/>
          <w:b/>
          <w:color w:val="FF0000"/>
          <w:u w:val="single"/>
        </w:rPr>
      </w:pPr>
      <w:r w:rsidRPr="004638C4">
        <w:rPr>
          <w:rFonts w:ascii="Tahoma" w:hAnsi="Tahoma" w:cs="Tahoma"/>
          <w:color w:val="FF0000"/>
        </w:rPr>
        <w:t xml:space="preserve">Observe the children together – preferably playing a game or doing a joint task where they </w:t>
      </w:r>
      <w:proofErr w:type="gramStart"/>
      <w:r w:rsidRPr="004638C4">
        <w:rPr>
          <w:rFonts w:ascii="Tahoma" w:hAnsi="Tahoma" w:cs="Tahoma"/>
          <w:color w:val="FF0000"/>
        </w:rPr>
        <w:t>have to</w:t>
      </w:r>
      <w:proofErr w:type="gramEnd"/>
      <w:r w:rsidRPr="004638C4">
        <w:rPr>
          <w:rFonts w:ascii="Tahoma" w:hAnsi="Tahoma" w:cs="Tahoma"/>
          <w:color w:val="FF0000"/>
        </w:rPr>
        <w:t xml:space="preserve"> take turns, share, reciprocate etc. Observe how they interact.</w:t>
      </w:r>
      <w:r w:rsidR="00964E7E" w:rsidRPr="004638C4">
        <w:rPr>
          <w:rFonts w:ascii="Tahoma" w:hAnsi="Tahoma" w:cs="Tahoma"/>
          <w:color w:val="FF0000"/>
        </w:rPr>
        <w:t xml:space="preserve"> Think about these things:</w:t>
      </w:r>
      <w:r w:rsidRPr="004638C4">
        <w:rPr>
          <w:rFonts w:ascii="Tahoma" w:hAnsi="Tahoma" w:cs="Tahoma"/>
          <w:color w:val="FF0000"/>
        </w:rPr>
        <w:t xml:space="preserve"> Do they take pride in each other, give praise, </w:t>
      </w:r>
      <w:r w:rsidR="00C65497" w:rsidRPr="004638C4">
        <w:rPr>
          <w:rFonts w:ascii="Tahoma" w:hAnsi="Tahoma" w:cs="Tahoma"/>
          <w:color w:val="FF0000"/>
        </w:rPr>
        <w:t xml:space="preserve">show understanding to each other </w:t>
      </w:r>
      <w:r w:rsidR="003D007C" w:rsidRPr="004638C4">
        <w:rPr>
          <w:rFonts w:ascii="Tahoma" w:hAnsi="Tahoma" w:cs="Tahoma"/>
          <w:color w:val="FF0000"/>
        </w:rPr>
        <w:t xml:space="preserve">and </w:t>
      </w:r>
      <w:r w:rsidRPr="004638C4">
        <w:rPr>
          <w:rFonts w:ascii="Tahoma" w:hAnsi="Tahoma" w:cs="Tahoma"/>
          <w:color w:val="FF0000"/>
        </w:rPr>
        <w:t>help each other? Do they come together as a group to complete a task</w:t>
      </w:r>
      <w:r w:rsidR="00795A90" w:rsidRPr="004638C4">
        <w:rPr>
          <w:rFonts w:ascii="Tahoma" w:hAnsi="Tahoma" w:cs="Tahoma"/>
          <w:color w:val="FF0000"/>
        </w:rPr>
        <w:t>, for example when playing a game</w:t>
      </w:r>
      <w:r w:rsidRPr="004638C4">
        <w:rPr>
          <w:rFonts w:ascii="Tahoma" w:hAnsi="Tahoma" w:cs="Tahoma"/>
          <w:color w:val="FF0000"/>
        </w:rPr>
        <w:t>? Do any of them try and parent or dominate the others? Are any of them scapegoated or seem to be on the edge of the group?</w:t>
      </w:r>
      <w:r w:rsidR="00920DDD" w:rsidRPr="004638C4">
        <w:rPr>
          <w:rFonts w:ascii="Tahoma" w:hAnsi="Tahoma" w:cs="Tahoma"/>
          <w:color w:val="FF0000"/>
        </w:rPr>
        <w:t xml:space="preserve"> How critical are they of each other </w:t>
      </w:r>
      <w:r w:rsidR="00964E7E" w:rsidRPr="004638C4">
        <w:rPr>
          <w:rFonts w:ascii="Tahoma" w:hAnsi="Tahoma" w:cs="Tahoma"/>
          <w:color w:val="FF0000"/>
        </w:rPr>
        <w:t>and/or how negative or insulting are they to each other?</w:t>
      </w:r>
      <w:r w:rsidRPr="004638C4">
        <w:rPr>
          <w:rFonts w:ascii="Tahoma" w:hAnsi="Tahoma" w:cs="Tahoma"/>
          <w:color w:val="FF0000"/>
        </w:rPr>
        <w:t xml:space="preserve"> How much conflict or rivalry is shown? How much warmth and affection </w:t>
      </w:r>
      <w:proofErr w:type="gramStart"/>
      <w:r w:rsidRPr="004638C4">
        <w:rPr>
          <w:rFonts w:ascii="Tahoma" w:hAnsi="Tahoma" w:cs="Tahoma"/>
          <w:color w:val="FF0000"/>
        </w:rPr>
        <w:t>is</w:t>
      </w:r>
      <w:proofErr w:type="gramEnd"/>
      <w:r w:rsidRPr="004638C4">
        <w:rPr>
          <w:rFonts w:ascii="Tahoma" w:hAnsi="Tahoma" w:cs="Tahoma"/>
          <w:color w:val="FF0000"/>
        </w:rPr>
        <w:t xml:space="preserve"> shown? Can they share? </w:t>
      </w:r>
      <w:r w:rsidR="00795A90" w:rsidRPr="004638C4">
        <w:rPr>
          <w:rFonts w:ascii="Tahoma" w:hAnsi="Tahoma" w:cs="Tahoma"/>
          <w:color w:val="FF0000"/>
        </w:rPr>
        <w:t>Do they have fun together?</w:t>
      </w:r>
      <w:r w:rsidR="00BD42E5" w:rsidRPr="004638C4">
        <w:rPr>
          <w:rFonts w:ascii="Tahoma" w:hAnsi="Tahoma" w:cs="Tahoma"/>
          <w:color w:val="FF0000"/>
        </w:rPr>
        <w:t xml:space="preserve"> How does each child interact differently with the other children?</w:t>
      </w:r>
      <w:r w:rsidR="00795A90" w:rsidRPr="004638C4">
        <w:rPr>
          <w:rFonts w:ascii="Tahoma" w:hAnsi="Tahoma" w:cs="Tahoma"/>
          <w:color w:val="FF0000"/>
        </w:rPr>
        <w:t xml:space="preserve"> </w:t>
      </w:r>
      <w:r w:rsidR="00BC35AC" w:rsidRPr="004638C4">
        <w:rPr>
          <w:rFonts w:ascii="Tahoma" w:hAnsi="Tahoma" w:cs="Tahoma"/>
          <w:color w:val="FF0000"/>
        </w:rPr>
        <w:t>If possible, and/or if it's a large group, try and see them in different groupings. Things may be very different with one child absent or present for example.</w:t>
      </w:r>
      <w:r w:rsidR="0041194D">
        <w:rPr>
          <w:rFonts w:ascii="Tahoma" w:hAnsi="Tahoma" w:cs="Tahoma"/>
          <w:color w:val="FF0000"/>
        </w:rPr>
        <w:t xml:space="preserve"> You may wish to print off and take the observation tool at the end of this document.</w:t>
      </w:r>
    </w:p>
    <w:p w14:paraId="6EA2FC6E" w14:textId="77777777" w:rsidR="00AA2742" w:rsidRPr="00AA2742" w:rsidRDefault="00AA2742" w:rsidP="00AA2742">
      <w:pPr>
        <w:pStyle w:val="ListParagraph"/>
        <w:rPr>
          <w:rFonts w:ascii="Tahoma" w:hAnsi="Tahoma" w:cs="Tahoma"/>
          <w:color w:val="FF0000"/>
        </w:rPr>
      </w:pPr>
    </w:p>
    <w:p w14:paraId="1F62AF66" w14:textId="6FE84294" w:rsidR="00AA2742" w:rsidRPr="00AA2742" w:rsidRDefault="00177B55" w:rsidP="00AA2742">
      <w:pPr>
        <w:pStyle w:val="ListParagraph"/>
        <w:numPr>
          <w:ilvl w:val="0"/>
          <w:numId w:val="21"/>
        </w:numPr>
        <w:spacing w:after="0" w:line="240" w:lineRule="auto"/>
        <w:rPr>
          <w:rFonts w:ascii="Tahoma" w:hAnsi="Tahoma" w:cs="Tahoma"/>
          <w:b/>
          <w:color w:val="FF0000"/>
          <w:u w:val="single"/>
        </w:rPr>
      </w:pPr>
      <w:r w:rsidRPr="00AA2742">
        <w:rPr>
          <w:rFonts w:ascii="Tahoma" w:hAnsi="Tahoma" w:cs="Tahoma"/>
          <w:color w:val="FF0000"/>
        </w:rPr>
        <w:t xml:space="preserve">Try </w:t>
      </w:r>
      <w:proofErr w:type="gramStart"/>
      <w:r w:rsidRPr="00AA2742">
        <w:rPr>
          <w:rFonts w:ascii="Tahoma" w:hAnsi="Tahoma" w:cs="Tahoma"/>
          <w:color w:val="FF0000"/>
        </w:rPr>
        <w:t>and also</w:t>
      </w:r>
      <w:proofErr w:type="gramEnd"/>
      <w:r w:rsidRPr="00AA2742">
        <w:rPr>
          <w:rFonts w:ascii="Tahoma" w:hAnsi="Tahoma" w:cs="Tahoma"/>
          <w:color w:val="FF0000"/>
        </w:rPr>
        <w:t xml:space="preserve"> observe the child</w:t>
      </w:r>
      <w:r w:rsidR="00111A8F">
        <w:rPr>
          <w:rFonts w:ascii="Tahoma" w:hAnsi="Tahoma" w:cs="Tahoma"/>
          <w:color w:val="FF0000"/>
        </w:rPr>
        <w:t>ren</w:t>
      </w:r>
      <w:r w:rsidRPr="00AA2742">
        <w:rPr>
          <w:rFonts w:ascii="Tahoma" w:hAnsi="Tahoma" w:cs="Tahoma"/>
          <w:color w:val="FF0000"/>
        </w:rPr>
        <w:t xml:space="preserve"> in a different environment (e.g. school or nursery) to see how they play, take turns, share etc. with different children who aren’t their siblings. What’s the same and what’s different? If you don’t know the children already and haven’t seen them interact already, you may need to undertake more observations.</w:t>
      </w:r>
      <w:r w:rsidR="00111A8F">
        <w:rPr>
          <w:rFonts w:ascii="Tahoma" w:hAnsi="Tahoma" w:cs="Tahoma"/>
          <w:color w:val="FF0000"/>
        </w:rPr>
        <w:t xml:space="preserve"> Others who know the child may be able to help you with information here.</w:t>
      </w:r>
    </w:p>
    <w:p w14:paraId="27EF95AD" w14:textId="77777777" w:rsidR="00AA2742" w:rsidRPr="00AA2742" w:rsidRDefault="00AA2742" w:rsidP="00AA2742">
      <w:pPr>
        <w:pStyle w:val="ListParagraph"/>
        <w:rPr>
          <w:rFonts w:ascii="Tahoma" w:hAnsi="Tahoma" w:cs="Tahoma"/>
          <w:color w:val="FF0000"/>
        </w:rPr>
      </w:pPr>
    </w:p>
    <w:p w14:paraId="1702E214" w14:textId="3A547D82" w:rsidR="00177B55" w:rsidRPr="00111A8F" w:rsidRDefault="00177B55" w:rsidP="00111A8F">
      <w:pPr>
        <w:pStyle w:val="ListParagraph"/>
        <w:numPr>
          <w:ilvl w:val="0"/>
          <w:numId w:val="21"/>
        </w:numPr>
        <w:spacing w:after="0" w:line="240" w:lineRule="auto"/>
        <w:rPr>
          <w:rFonts w:ascii="Tahoma" w:hAnsi="Tahoma" w:cs="Tahoma"/>
          <w:b/>
          <w:color w:val="FF0000"/>
          <w:u w:val="single"/>
        </w:rPr>
      </w:pPr>
      <w:r w:rsidRPr="00AA2742">
        <w:rPr>
          <w:rFonts w:ascii="Tahoma" w:hAnsi="Tahoma" w:cs="Tahoma"/>
          <w:color w:val="FF0000"/>
        </w:rPr>
        <w:t xml:space="preserve">Draw an ecomap with each </w:t>
      </w:r>
      <w:proofErr w:type="gramStart"/>
      <w:r w:rsidRPr="00AA2742">
        <w:rPr>
          <w:rFonts w:ascii="Tahoma" w:hAnsi="Tahoma" w:cs="Tahoma"/>
          <w:color w:val="FF0000"/>
        </w:rPr>
        <w:t>child, or</w:t>
      </w:r>
      <w:proofErr w:type="gramEnd"/>
      <w:r w:rsidRPr="00AA2742">
        <w:rPr>
          <w:rFonts w:ascii="Tahoma" w:hAnsi="Tahoma" w:cs="Tahoma"/>
          <w:color w:val="FF0000"/>
        </w:rPr>
        <w:t xml:space="preserve"> </w:t>
      </w:r>
      <w:r w:rsidR="00111A8F">
        <w:rPr>
          <w:rFonts w:ascii="Tahoma" w:hAnsi="Tahoma" w:cs="Tahoma"/>
          <w:color w:val="FF0000"/>
        </w:rPr>
        <w:t>do</w:t>
      </w:r>
      <w:r w:rsidRPr="00AA2742">
        <w:rPr>
          <w:rFonts w:ascii="Tahoma" w:hAnsi="Tahoma" w:cs="Tahoma"/>
          <w:color w:val="FF0000"/>
        </w:rPr>
        <w:t xml:space="preserve"> a</w:t>
      </w:r>
      <w:r w:rsidR="00111A8F">
        <w:rPr>
          <w:rFonts w:ascii="Tahoma" w:hAnsi="Tahoma" w:cs="Tahoma"/>
          <w:color w:val="FF0000"/>
        </w:rPr>
        <w:t>nother</w:t>
      </w:r>
      <w:r w:rsidRPr="00AA2742">
        <w:rPr>
          <w:rFonts w:ascii="Tahoma" w:hAnsi="Tahoma" w:cs="Tahoma"/>
          <w:color w:val="FF0000"/>
        </w:rPr>
        <w:t xml:space="preserve"> similar activity to gain their views about the strengths of each relationship and about each of their siblings. Also ask them how their other siblings get on with each other.</w:t>
      </w:r>
      <w:r w:rsidR="00111A8F">
        <w:rPr>
          <w:rFonts w:ascii="Tahoma" w:hAnsi="Tahoma" w:cs="Tahoma"/>
          <w:color w:val="FF0000"/>
        </w:rPr>
        <w:t xml:space="preserve"> Do not directly ask the children who they want to live with as that’s putting a great deal of responsibility on </w:t>
      </w:r>
      <w:proofErr w:type="gramStart"/>
      <w:r w:rsidR="00111A8F">
        <w:rPr>
          <w:rFonts w:ascii="Tahoma" w:hAnsi="Tahoma" w:cs="Tahoma"/>
          <w:color w:val="FF0000"/>
        </w:rPr>
        <w:t>them</w:t>
      </w:r>
      <w:proofErr w:type="gramEnd"/>
      <w:r w:rsidR="00111A8F">
        <w:rPr>
          <w:rFonts w:ascii="Tahoma" w:hAnsi="Tahoma" w:cs="Tahoma"/>
          <w:color w:val="FF0000"/>
        </w:rPr>
        <w:t xml:space="preserve"> and you may not get their true feelings. You might, however, reconsider this with older children.</w:t>
      </w:r>
    </w:p>
    <w:p w14:paraId="00FCC30C" w14:textId="77777777" w:rsidR="00111A8F" w:rsidRPr="00111A8F" w:rsidRDefault="00111A8F" w:rsidP="00111A8F">
      <w:pPr>
        <w:spacing w:after="0" w:line="240" w:lineRule="auto"/>
        <w:rPr>
          <w:rFonts w:ascii="Tahoma" w:hAnsi="Tahoma" w:cs="Tahoma"/>
          <w:b/>
          <w:color w:val="FF0000"/>
          <w:u w:val="single"/>
        </w:rPr>
      </w:pPr>
    </w:p>
    <w:p w14:paraId="3AEC6048" w14:textId="77777777" w:rsidR="00020B52" w:rsidRDefault="00020B52" w:rsidP="002916AD">
      <w:pPr>
        <w:pStyle w:val="DeptBullets"/>
        <w:numPr>
          <w:ilvl w:val="0"/>
          <w:numId w:val="0"/>
        </w:numPr>
        <w:rPr>
          <w:rFonts w:cs="Arial"/>
          <w:color w:val="000000" w:themeColor="text1"/>
          <w:lang w:val="en-US"/>
        </w:rPr>
      </w:pPr>
    </w:p>
    <w:p w14:paraId="3427A2DB" w14:textId="77777777" w:rsidR="00B073DC" w:rsidRDefault="00B073DC" w:rsidP="002916AD">
      <w:pPr>
        <w:pStyle w:val="DeptBullets"/>
        <w:numPr>
          <w:ilvl w:val="0"/>
          <w:numId w:val="0"/>
        </w:numPr>
        <w:rPr>
          <w:rFonts w:cs="Arial"/>
          <w:color w:val="000000" w:themeColor="text1"/>
          <w:lang w:val="en-US"/>
        </w:rPr>
      </w:pPr>
    </w:p>
    <w:p w14:paraId="523E34B9" w14:textId="77777777" w:rsidR="00B073DC" w:rsidRDefault="00B073DC" w:rsidP="002916AD">
      <w:pPr>
        <w:pStyle w:val="DeptBullets"/>
        <w:numPr>
          <w:ilvl w:val="0"/>
          <w:numId w:val="0"/>
        </w:numPr>
        <w:rPr>
          <w:rFonts w:cs="Arial"/>
          <w:color w:val="000000" w:themeColor="text1"/>
          <w:lang w:val="en-US"/>
        </w:rPr>
      </w:pPr>
    </w:p>
    <w:p w14:paraId="1BEEFF61" w14:textId="6F9F6DA5" w:rsidR="00117962" w:rsidRDefault="002916AD" w:rsidP="002916AD">
      <w:pPr>
        <w:pStyle w:val="DeptBullets"/>
        <w:numPr>
          <w:ilvl w:val="0"/>
          <w:numId w:val="0"/>
        </w:numPr>
        <w:rPr>
          <w:rFonts w:cs="Arial"/>
          <w:color w:val="000000" w:themeColor="text1"/>
          <w:lang w:val="en-US"/>
        </w:rPr>
      </w:pPr>
      <w:r>
        <w:rPr>
          <w:rFonts w:cs="Arial"/>
          <w:color w:val="000000" w:themeColor="text1"/>
          <w:lang w:val="en-US"/>
        </w:rPr>
        <w:t xml:space="preserve">Name of social worker completing this assessment: </w:t>
      </w:r>
      <w:r>
        <w:rPr>
          <w:rFonts w:cs="Arial"/>
          <w:color w:val="000000" w:themeColor="text1"/>
          <w:lang w:val="en-US"/>
        </w:rPr>
        <w:br/>
      </w:r>
      <w:r>
        <w:rPr>
          <w:rFonts w:cs="Arial"/>
          <w:color w:val="000000" w:themeColor="text1"/>
          <w:lang w:val="en-US"/>
        </w:rPr>
        <w:lastRenderedPageBreak/>
        <w:br/>
        <w:t xml:space="preserve">Date of assessment: </w:t>
      </w:r>
    </w:p>
    <w:p w14:paraId="017E98B8" w14:textId="77777777" w:rsidR="00FC5654" w:rsidRPr="00117962" w:rsidRDefault="00FC5654" w:rsidP="00FB3BCE">
      <w:pPr>
        <w:jc w:val="center"/>
        <w:rPr>
          <w:rFonts w:ascii="Arial" w:hAnsi="Arial" w:cs="Arial"/>
          <w:b/>
          <w:bCs/>
        </w:rPr>
      </w:pPr>
    </w:p>
    <w:p w14:paraId="00967A98" w14:textId="5B608597"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2" w:name="_Toc65770485"/>
      <w:r>
        <w:rPr>
          <w:rFonts w:ascii="Arial" w:hAnsi="Arial" w:cs="Arial"/>
          <w:b/>
          <w:bCs/>
          <w:color w:val="auto"/>
          <w:sz w:val="28"/>
          <w:szCs w:val="28"/>
        </w:rPr>
        <w:t xml:space="preserve">1. </w:t>
      </w:r>
      <w:bookmarkEnd w:id="2"/>
      <w:r w:rsidR="00924DE5">
        <w:rPr>
          <w:rFonts w:ascii="Arial" w:hAnsi="Arial" w:cs="Arial"/>
          <w:b/>
          <w:bCs/>
          <w:color w:val="auto"/>
          <w:sz w:val="28"/>
          <w:szCs w:val="28"/>
          <w:shd w:val="clear" w:color="auto" w:fill="F2F2F2" w:themeFill="background1" w:themeFillShade="F2"/>
        </w:rPr>
        <w:t>The assessment process</w:t>
      </w:r>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AA2742">
        <w:trPr>
          <w:trHeight w:val="557"/>
        </w:trPr>
        <w:tc>
          <w:tcPr>
            <w:tcW w:w="9003" w:type="dxa"/>
          </w:tcPr>
          <w:p w14:paraId="03B1ADC8" w14:textId="6A01D115" w:rsidR="00FF4357" w:rsidRPr="00907961" w:rsidRDefault="00FF4357" w:rsidP="00BC7215">
            <w:pPr>
              <w:keepLines/>
              <w:rPr>
                <w:rFonts w:ascii="Arial" w:hAnsi="Arial" w:cs="Arial"/>
                <w:noProof/>
                <w:color w:val="000000" w:themeColor="text1"/>
                <w:u w:val="single"/>
              </w:rPr>
            </w:pPr>
            <w:r w:rsidRPr="00907961">
              <w:rPr>
                <w:rFonts w:ascii="Arial" w:hAnsi="Arial" w:cs="Arial"/>
                <w:noProof/>
                <w:color w:val="000000" w:themeColor="text1"/>
                <w:u w:val="single"/>
              </w:rPr>
              <w:t>Why this assessment is being completed</w:t>
            </w:r>
          </w:p>
          <w:p w14:paraId="75EF7409" w14:textId="77777777" w:rsidR="00FF4357" w:rsidRDefault="00FF4357" w:rsidP="00BC7215">
            <w:pPr>
              <w:keepLines/>
              <w:rPr>
                <w:rFonts w:ascii="Arial" w:hAnsi="Arial" w:cs="Arial"/>
                <w:noProof/>
                <w:color w:val="FF0000"/>
              </w:rPr>
            </w:pPr>
          </w:p>
          <w:p w14:paraId="66F66017" w14:textId="6F69F75A" w:rsidR="008C7C82" w:rsidRDefault="00C47204" w:rsidP="00BC7215">
            <w:pPr>
              <w:keepLines/>
              <w:rPr>
                <w:rFonts w:ascii="Arial" w:hAnsi="Arial" w:cs="Arial"/>
                <w:noProof/>
                <w:color w:val="FF0000"/>
              </w:rPr>
            </w:pPr>
            <w:r w:rsidRPr="00C47204">
              <w:rPr>
                <w:rFonts w:ascii="Arial" w:hAnsi="Arial" w:cs="Arial"/>
                <w:noProof/>
                <w:color w:val="FF0000"/>
              </w:rPr>
              <w:t xml:space="preserve">Set out why are you doing this assessment. </w:t>
            </w:r>
            <w:r>
              <w:rPr>
                <w:rFonts w:ascii="Arial" w:hAnsi="Arial" w:cs="Arial"/>
                <w:noProof/>
                <w:color w:val="FF0000"/>
              </w:rPr>
              <w:t>What has happened or may happen that means you need to consider where siblings need to be placed? Has it been ordered by court? If so, by who and when?</w:t>
            </w:r>
          </w:p>
          <w:p w14:paraId="5EB63BE4" w14:textId="77777777" w:rsidR="00C47204" w:rsidRDefault="00C47204" w:rsidP="00BC7215">
            <w:pPr>
              <w:keepLines/>
              <w:rPr>
                <w:rFonts w:ascii="Arial" w:hAnsi="Arial" w:cs="Arial"/>
                <w:noProof/>
                <w:color w:val="FF0000"/>
              </w:rPr>
            </w:pPr>
          </w:p>
          <w:p w14:paraId="652DADFC" w14:textId="7FA88180" w:rsidR="00C47204" w:rsidRPr="00907961" w:rsidRDefault="00C47204" w:rsidP="00BC7215">
            <w:pPr>
              <w:keepLines/>
              <w:rPr>
                <w:rFonts w:ascii="Arial" w:hAnsi="Arial" w:cs="Arial"/>
                <w:noProof/>
                <w:color w:val="000000" w:themeColor="text1"/>
                <w:u w:val="single"/>
              </w:rPr>
            </w:pPr>
            <w:r w:rsidRPr="00907961">
              <w:rPr>
                <w:rFonts w:ascii="Arial" w:hAnsi="Arial" w:cs="Arial"/>
                <w:noProof/>
                <w:color w:val="000000" w:themeColor="text1"/>
                <w:u w:val="single"/>
              </w:rPr>
              <w:t xml:space="preserve">The </w:t>
            </w:r>
            <w:r w:rsidR="00907961" w:rsidRPr="00907961">
              <w:rPr>
                <w:rFonts w:ascii="Arial" w:hAnsi="Arial" w:cs="Arial"/>
                <w:noProof/>
                <w:color w:val="000000" w:themeColor="text1"/>
                <w:u w:val="single"/>
              </w:rPr>
              <w:t>siblings</w:t>
            </w:r>
            <w:r w:rsidRPr="00907961">
              <w:rPr>
                <w:rFonts w:ascii="Arial" w:hAnsi="Arial" w:cs="Arial"/>
                <w:noProof/>
                <w:color w:val="000000" w:themeColor="text1"/>
                <w:u w:val="single"/>
              </w:rPr>
              <w:t xml:space="preserve"> being considered</w:t>
            </w:r>
            <w:r w:rsidR="00907961" w:rsidRPr="00907961">
              <w:rPr>
                <w:rFonts w:ascii="Arial" w:hAnsi="Arial" w:cs="Arial"/>
                <w:noProof/>
                <w:color w:val="000000" w:themeColor="text1"/>
                <w:u w:val="single"/>
              </w:rPr>
              <w:t xml:space="preserve"> as part of this assessment/not being considered</w:t>
            </w:r>
          </w:p>
          <w:p w14:paraId="6FD6BE04" w14:textId="77777777" w:rsidR="00C47204" w:rsidRDefault="00C47204" w:rsidP="00BC7215">
            <w:pPr>
              <w:keepLines/>
              <w:rPr>
                <w:rFonts w:ascii="Arial" w:hAnsi="Arial" w:cs="Arial"/>
                <w:noProof/>
                <w:color w:val="FF0000"/>
              </w:rPr>
            </w:pPr>
          </w:p>
          <w:p w14:paraId="7F63B0F5" w14:textId="178BB2A6" w:rsidR="00907961" w:rsidRDefault="00907961" w:rsidP="00BC7215">
            <w:pPr>
              <w:keepLines/>
              <w:rPr>
                <w:rFonts w:ascii="Arial" w:hAnsi="Arial" w:cs="Arial"/>
                <w:noProof/>
                <w:color w:val="FF0000"/>
              </w:rPr>
            </w:pPr>
            <w:r w:rsidRPr="00907961">
              <w:rPr>
                <w:rFonts w:ascii="Arial" w:hAnsi="Arial" w:cs="Arial"/>
                <w:noProof/>
                <w:color w:val="FF0000"/>
              </w:rPr>
              <w:t>Set out which children are being considered as part of the assessment and why. Tell us the relationships of each child – who are their parents, full siblings/half siblings etc. Include siblings you aren’t considering as part of this assessment.</w:t>
            </w:r>
          </w:p>
          <w:p w14:paraId="1F03050C" w14:textId="77777777" w:rsidR="00C47204" w:rsidRDefault="00C47204" w:rsidP="00BC7215">
            <w:pPr>
              <w:keepLines/>
              <w:rPr>
                <w:rFonts w:ascii="Arial" w:hAnsi="Arial" w:cs="Arial"/>
                <w:noProof/>
                <w:color w:val="FF0000"/>
              </w:rPr>
            </w:pPr>
          </w:p>
          <w:p w14:paraId="6D3C2C0F" w14:textId="5B1F81DC" w:rsidR="00395603" w:rsidRPr="00F34FC2" w:rsidRDefault="00F34FC2" w:rsidP="00395603">
            <w:pPr>
              <w:keepLines/>
              <w:rPr>
                <w:rFonts w:ascii="Arial" w:hAnsi="Arial" w:cs="Arial"/>
                <w:noProof/>
                <w:color w:val="000000" w:themeColor="text1"/>
                <w:u w:val="single"/>
              </w:rPr>
            </w:pPr>
            <w:r w:rsidRPr="00F34FC2">
              <w:rPr>
                <w:rFonts w:ascii="Arial" w:hAnsi="Arial" w:cs="Arial"/>
                <w:noProof/>
                <w:color w:val="000000" w:themeColor="text1"/>
                <w:u w:val="single"/>
              </w:rPr>
              <w:t>Work carried out before completing this assessment</w:t>
            </w:r>
          </w:p>
          <w:p w14:paraId="357E4EBD" w14:textId="77777777" w:rsidR="00E71175" w:rsidRPr="00F34FC2" w:rsidRDefault="00E71175" w:rsidP="00BC7215">
            <w:pPr>
              <w:keepLines/>
              <w:rPr>
                <w:rFonts w:ascii="Arial" w:hAnsi="Arial" w:cs="Arial"/>
                <w:i/>
                <w:iCs/>
                <w:noProof/>
                <w:color w:val="000000" w:themeColor="text1"/>
              </w:rPr>
            </w:pPr>
          </w:p>
          <w:p w14:paraId="223A696A" w14:textId="5C0E2798" w:rsidR="00117962" w:rsidRDefault="00F34FC2" w:rsidP="00AA2742">
            <w:pPr>
              <w:rPr>
                <w:rFonts w:ascii="Tahoma" w:hAnsi="Tahoma" w:cs="Tahoma"/>
                <w:color w:val="FF0000"/>
              </w:rPr>
            </w:pPr>
            <w:r w:rsidRPr="00AA2742">
              <w:rPr>
                <w:rFonts w:ascii="Tahoma" w:hAnsi="Tahoma" w:cs="Tahoma"/>
                <w:color w:val="FF0000"/>
              </w:rPr>
              <w:t>Set out what you did (see the list of tasks above). For example, who did you speak to/observe/get information from</w:t>
            </w:r>
            <w:r w:rsidR="00FD4693">
              <w:rPr>
                <w:rFonts w:ascii="Tahoma" w:hAnsi="Tahoma" w:cs="Tahoma"/>
                <w:color w:val="FF0000"/>
              </w:rPr>
              <w:t xml:space="preserve">? </w:t>
            </w:r>
            <w:r w:rsidRPr="00AA2742">
              <w:rPr>
                <w:rFonts w:ascii="Tahoma" w:hAnsi="Tahoma" w:cs="Tahoma"/>
                <w:color w:val="FF0000"/>
              </w:rPr>
              <w:t xml:space="preserve">How many times have you met the children and how long have you known them for? </w:t>
            </w:r>
            <w:r w:rsidR="00FD4693">
              <w:rPr>
                <w:rFonts w:ascii="Tahoma" w:hAnsi="Tahoma" w:cs="Tahoma"/>
                <w:color w:val="FF0000"/>
              </w:rPr>
              <w:t>When did you observe them/in what combination?</w:t>
            </w:r>
          </w:p>
          <w:p w14:paraId="0AAF34BB" w14:textId="77777777" w:rsidR="00AA2742" w:rsidRDefault="00AA2742" w:rsidP="00AA2742">
            <w:pPr>
              <w:rPr>
                <w:rFonts w:ascii="Tahoma" w:hAnsi="Tahoma" w:cs="Tahoma"/>
                <w:color w:val="FF0000"/>
              </w:rPr>
            </w:pPr>
          </w:p>
          <w:p w14:paraId="1CFF5651" w14:textId="1318DB8A" w:rsidR="00AA2742" w:rsidRPr="00AA2742" w:rsidRDefault="00AA2742" w:rsidP="00AA2742">
            <w:pPr>
              <w:rPr>
                <w:rFonts w:ascii="Tahoma" w:hAnsi="Tahoma" w:cs="Tahoma"/>
                <w:color w:val="FF0000"/>
              </w:rPr>
            </w:pPr>
          </w:p>
        </w:tc>
      </w:tr>
    </w:tbl>
    <w:p w14:paraId="7B30208A" w14:textId="77777777" w:rsidR="00117962" w:rsidRPr="001635BA" w:rsidRDefault="00117962">
      <w:pPr>
        <w:rPr>
          <w:rFonts w:ascii="Arial" w:hAnsi="Arial" w:cs="Arial"/>
        </w:rPr>
      </w:pPr>
    </w:p>
    <w:p w14:paraId="3C156410" w14:textId="39C8F8A5"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3" w:name="_Toc65770486"/>
      <w:r>
        <w:rPr>
          <w:rFonts w:ascii="Arial" w:hAnsi="Arial" w:cs="Arial"/>
          <w:b/>
          <w:bCs/>
          <w:color w:val="auto"/>
          <w:sz w:val="28"/>
          <w:szCs w:val="28"/>
        </w:rPr>
        <w:t xml:space="preserve">2. </w:t>
      </w:r>
      <w:bookmarkEnd w:id="3"/>
      <w:r w:rsidR="00B15BDD">
        <w:rPr>
          <w:rFonts w:ascii="Arial" w:hAnsi="Arial" w:cs="Arial"/>
          <w:b/>
          <w:bCs/>
          <w:color w:val="auto"/>
          <w:sz w:val="28"/>
          <w:szCs w:val="28"/>
        </w:rPr>
        <w:t>Profile, history and needs of each child</w:t>
      </w:r>
    </w:p>
    <w:p w14:paraId="69DDB9AD" w14:textId="3F8F1397" w:rsidR="00502415" w:rsidRPr="00B15BDD" w:rsidRDefault="005E2EF9" w:rsidP="00B15BDD">
      <w:pPr>
        <w:pStyle w:val="Arial"/>
        <w:numPr>
          <w:ilvl w:val="0"/>
          <w:numId w:val="0"/>
        </w:numPr>
        <w:rPr>
          <w:lang w:eastAsia="en-GB"/>
        </w:rPr>
      </w:pPr>
      <w:r w:rsidRPr="001635BA">
        <w:rPr>
          <w:lang w:eastAsia="en-GB"/>
        </w:rPr>
        <w:t xml:space="preserve"> </w:t>
      </w:r>
      <w:r w:rsidR="006D023E" w:rsidRPr="001635BA">
        <w:rPr>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7795825B" w14:textId="77777777" w:rsidTr="00452548">
        <w:trPr>
          <w:trHeight w:val="1413"/>
          <w:jc w:val="center"/>
        </w:trPr>
        <w:tc>
          <w:tcPr>
            <w:tcW w:w="9003" w:type="dxa"/>
          </w:tcPr>
          <w:p w14:paraId="63265D85" w14:textId="77777777" w:rsidR="003236D1" w:rsidRDefault="005C7794" w:rsidP="005C7794">
            <w:pPr>
              <w:rPr>
                <w:rFonts w:ascii="Tahoma" w:hAnsi="Tahoma" w:cs="Tahoma"/>
                <w:color w:val="FF0000"/>
              </w:rPr>
            </w:pPr>
            <w:r w:rsidRPr="005C7794">
              <w:rPr>
                <w:rFonts w:ascii="Tahoma" w:hAnsi="Tahoma" w:cs="Tahoma"/>
                <w:color w:val="FF0000"/>
              </w:rPr>
              <w:t xml:space="preserve">Put a heading with the child’s name. Set out the child’s name, age, ethnicity and any health/disability/learning or other specific issues. Summarise </w:t>
            </w:r>
            <w:r w:rsidRPr="005C7794">
              <w:rPr>
                <w:rFonts w:ascii="Tahoma" w:hAnsi="Tahoma" w:cs="Tahoma"/>
                <w:color w:val="FF0000"/>
                <w:u w:val="single"/>
              </w:rPr>
              <w:t>briefly</w:t>
            </w:r>
            <w:r w:rsidRPr="005C7794">
              <w:rPr>
                <w:rFonts w:ascii="Tahoma" w:hAnsi="Tahoma" w:cs="Tahoma"/>
                <w:color w:val="FF0000"/>
              </w:rPr>
              <w:t xml:space="preserve"> what’s happened for this child</w:t>
            </w:r>
            <w:r w:rsidR="003E2C5A">
              <w:rPr>
                <w:rFonts w:ascii="Tahoma" w:hAnsi="Tahoma" w:cs="Tahoma"/>
                <w:color w:val="FF0000"/>
              </w:rPr>
              <w:t xml:space="preserve"> since birth</w:t>
            </w:r>
            <w:r w:rsidRPr="005C7794">
              <w:rPr>
                <w:rFonts w:ascii="Tahoma" w:hAnsi="Tahoma" w:cs="Tahoma"/>
                <w:color w:val="FF0000"/>
              </w:rPr>
              <w:t xml:space="preserve"> including placement moves/abuse and trauma suffered</w:t>
            </w:r>
            <w:r w:rsidR="00445E48">
              <w:rPr>
                <w:rFonts w:ascii="Tahoma" w:hAnsi="Tahoma" w:cs="Tahoma"/>
                <w:color w:val="FF0000"/>
              </w:rPr>
              <w:t xml:space="preserve"> and</w:t>
            </w:r>
            <w:r w:rsidRPr="005C7794">
              <w:rPr>
                <w:rFonts w:ascii="Tahoma" w:hAnsi="Tahoma" w:cs="Tahoma"/>
                <w:color w:val="FF0000"/>
              </w:rPr>
              <w:t xml:space="preserve"> the </w:t>
            </w:r>
            <w:r w:rsidR="003E2C5A">
              <w:rPr>
                <w:rFonts w:ascii="Tahoma" w:hAnsi="Tahoma" w:cs="Tahoma"/>
                <w:color w:val="FF0000"/>
              </w:rPr>
              <w:t xml:space="preserve">impact of this and what the </w:t>
            </w:r>
            <w:r w:rsidRPr="005C7794">
              <w:rPr>
                <w:rFonts w:ascii="Tahoma" w:hAnsi="Tahoma" w:cs="Tahoma"/>
                <w:color w:val="FF0000"/>
              </w:rPr>
              <w:t>quality of care they’</w:t>
            </w:r>
            <w:r w:rsidR="003E2C5A">
              <w:rPr>
                <w:rFonts w:ascii="Tahoma" w:hAnsi="Tahoma" w:cs="Tahoma"/>
                <w:color w:val="FF0000"/>
              </w:rPr>
              <w:t>ve</w:t>
            </w:r>
            <w:r w:rsidRPr="005C7794">
              <w:rPr>
                <w:rFonts w:ascii="Tahoma" w:hAnsi="Tahoma" w:cs="Tahoma"/>
                <w:color w:val="FF0000"/>
              </w:rPr>
              <w:t xml:space="preserve"> had</w:t>
            </w:r>
            <w:r w:rsidR="003E2C5A">
              <w:rPr>
                <w:rFonts w:ascii="Tahoma" w:hAnsi="Tahoma" w:cs="Tahoma"/>
                <w:color w:val="FF0000"/>
              </w:rPr>
              <w:t xml:space="preserve"> has been like</w:t>
            </w:r>
            <w:r w:rsidRPr="005C7794">
              <w:rPr>
                <w:rFonts w:ascii="Tahoma" w:hAnsi="Tahoma" w:cs="Tahoma"/>
                <w:color w:val="FF0000"/>
              </w:rPr>
              <w:t>. What are their needs now and what do you expect the</w:t>
            </w:r>
            <w:r>
              <w:rPr>
                <w:rFonts w:ascii="Tahoma" w:hAnsi="Tahoma" w:cs="Tahoma"/>
                <w:color w:val="FF0000"/>
              </w:rPr>
              <w:t>ir needs</w:t>
            </w:r>
            <w:r w:rsidRPr="005C7794">
              <w:rPr>
                <w:rFonts w:ascii="Tahoma" w:hAnsi="Tahoma" w:cs="Tahoma"/>
                <w:color w:val="FF0000"/>
              </w:rPr>
              <w:t xml:space="preserve"> to be in the future?</w:t>
            </w:r>
            <w:r w:rsidR="003A5291">
              <w:rPr>
                <w:rFonts w:ascii="Tahoma" w:hAnsi="Tahoma" w:cs="Tahoma"/>
                <w:color w:val="FF0000"/>
              </w:rPr>
              <w:t xml:space="preserve"> </w:t>
            </w:r>
            <w:r w:rsidR="00445E48">
              <w:rPr>
                <w:rFonts w:ascii="Tahoma" w:hAnsi="Tahoma" w:cs="Tahoma"/>
                <w:color w:val="FF0000"/>
              </w:rPr>
              <w:t xml:space="preserve">Do they show any challenging behaviours or aggression? Do they have any emotional needs which are challenging to meet? </w:t>
            </w:r>
            <w:r w:rsidRPr="005C7794">
              <w:rPr>
                <w:rFonts w:ascii="Tahoma" w:hAnsi="Tahoma" w:cs="Tahoma"/>
                <w:color w:val="FF0000"/>
              </w:rPr>
              <w:t xml:space="preserve">Include where they live and their care status and what you were told by others about the child. How resilient do you think this child is? </w:t>
            </w:r>
            <w:r w:rsidR="003A5291">
              <w:rPr>
                <w:rFonts w:ascii="Tahoma" w:hAnsi="Tahoma" w:cs="Tahoma"/>
                <w:color w:val="FF0000"/>
              </w:rPr>
              <w:t xml:space="preserve">Overall, how challenging is it now for a carer to care for them, and how do you think this will change in the future? </w:t>
            </w:r>
          </w:p>
          <w:p w14:paraId="67BA806B" w14:textId="77777777" w:rsidR="003236D1" w:rsidRDefault="003236D1" w:rsidP="005C7794">
            <w:pPr>
              <w:rPr>
                <w:rFonts w:ascii="Tahoma" w:hAnsi="Tahoma" w:cs="Tahoma"/>
                <w:color w:val="FF0000"/>
              </w:rPr>
            </w:pPr>
          </w:p>
          <w:p w14:paraId="4EE86171" w14:textId="2C502ED2" w:rsidR="005C7794" w:rsidRPr="00F739DE" w:rsidRDefault="003236D1" w:rsidP="0018308A">
            <w:pPr>
              <w:rPr>
                <w:rFonts w:ascii="Tahoma" w:hAnsi="Tahoma" w:cs="Tahoma"/>
                <w:color w:val="FF0000"/>
              </w:rPr>
            </w:pPr>
            <w:r>
              <w:rPr>
                <w:rFonts w:ascii="Tahoma" w:hAnsi="Tahoma" w:cs="Tahoma"/>
                <w:color w:val="FF0000"/>
              </w:rPr>
              <w:t xml:space="preserve">Look at your SDQ results. The individual answers given in each line will help you understand how the child </w:t>
            </w:r>
            <w:r w:rsidR="00F739DE">
              <w:rPr>
                <w:rFonts w:ascii="Tahoma" w:hAnsi="Tahoma" w:cs="Tahoma"/>
                <w:color w:val="FF0000"/>
              </w:rPr>
              <w:t>functions, and the overall score will tell you how much more or less they are struggling in each area than another child of their age.</w:t>
            </w:r>
          </w:p>
          <w:p w14:paraId="4B4D8288" w14:textId="4AC6946C" w:rsidR="00347EC1" w:rsidRPr="00C426F3" w:rsidRDefault="00347EC1" w:rsidP="0018308A">
            <w:pPr>
              <w:rPr>
                <w:rFonts w:ascii="Arial" w:hAnsi="Arial" w:cs="Arial"/>
                <w:color w:val="FF0000"/>
              </w:rPr>
            </w:pPr>
          </w:p>
        </w:tc>
      </w:tr>
    </w:tbl>
    <w:p w14:paraId="7AA58CBC" w14:textId="77777777" w:rsidR="0085798F" w:rsidRPr="001635BA" w:rsidRDefault="0085798F">
      <w:pPr>
        <w:rPr>
          <w:rFonts w:ascii="Arial" w:hAnsi="Arial" w:cs="Arial"/>
        </w:rPr>
      </w:pPr>
    </w:p>
    <w:p w14:paraId="31771DDE" w14:textId="77B05C2F" w:rsidR="00AE39E1" w:rsidRDefault="0085798F" w:rsidP="006B0782">
      <w:pPr>
        <w:pStyle w:val="Heading2"/>
        <w:shd w:val="clear" w:color="auto" w:fill="F2F2F2" w:themeFill="background1" w:themeFillShade="F2"/>
        <w:rPr>
          <w:rFonts w:ascii="Arial" w:hAnsi="Arial" w:cs="Arial"/>
          <w:b/>
          <w:bCs/>
          <w:color w:val="auto"/>
          <w:sz w:val="28"/>
          <w:szCs w:val="28"/>
        </w:rPr>
      </w:pPr>
      <w:bookmarkStart w:id="4" w:name="_Toc65770490"/>
      <w:r w:rsidRPr="001635BA">
        <w:rPr>
          <w:rFonts w:ascii="Arial" w:hAnsi="Arial" w:cs="Arial"/>
          <w:b/>
          <w:bCs/>
          <w:color w:val="auto"/>
          <w:sz w:val="28"/>
          <w:szCs w:val="28"/>
        </w:rPr>
        <w:t xml:space="preserve">3. </w:t>
      </w:r>
      <w:bookmarkEnd w:id="4"/>
      <w:r w:rsidR="006B0782">
        <w:rPr>
          <w:rFonts w:ascii="Arial" w:hAnsi="Arial" w:cs="Arial"/>
          <w:b/>
          <w:bCs/>
          <w:color w:val="auto"/>
          <w:sz w:val="28"/>
          <w:szCs w:val="28"/>
        </w:rPr>
        <w:t>Sibling relationships</w:t>
      </w:r>
      <w:r w:rsidR="006B0782" w:rsidRPr="001635BA">
        <w:rPr>
          <w:rFonts w:ascii="Arial" w:hAnsi="Arial" w:cs="Arial"/>
          <w:b/>
          <w:bCs/>
          <w:color w:val="auto"/>
        </w:rPr>
        <w:t xml:space="preserve"> </w:t>
      </w:r>
    </w:p>
    <w:p w14:paraId="445BFEF7" w14:textId="1248389B" w:rsidR="002A765C" w:rsidRDefault="002A765C" w:rsidP="002A765C"/>
    <w:p w14:paraId="7C6C8298" w14:textId="0CE21AD6" w:rsidR="002A765C" w:rsidRPr="00F92C91" w:rsidRDefault="002A765C" w:rsidP="002A765C">
      <w:pPr>
        <w:rPr>
          <w:b/>
          <w:bCs/>
          <w:sz w:val="28"/>
          <w:szCs w:val="28"/>
        </w:rPr>
      </w:pPr>
      <w:r w:rsidRPr="00F92C91">
        <w:rPr>
          <w:b/>
          <w:bCs/>
          <w:sz w:val="28"/>
          <w:szCs w:val="28"/>
        </w:rPr>
        <w:t>Relationship of the children to each other</w:t>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0E1F5249" w14:textId="422F1EBC" w:rsidR="003A5291" w:rsidRDefault="00F92C91" w:rsidP="00F92C91">
            <w:pPr>
              <w:rPr>
                <w:rFonts w:ascii="Tahoma" w:hAnsi="Tahoma" w:cs="Tahoma"/>
                <w:color w:val="FF0000"/>
              </w:rPr>
            </w:pPr>
            <w:r w:rsidRPr="00F92C91">
              <w:rPr>
                <w:rFonts w:ascii="Tahoma" w:hAnsi="Tahoma" w:cs="Tahoma"/>
                <w:color w:val="FF0000"/>
              </w:rPr>
              <w:lastRenderedPageBreak/>
              <w:t xml:space="preserve">Put a heading with the child’s name and consider each child one at a time. </w:t>
            </w:r>
            <w:r w:rsidR="003A5291">
              <w:rPr>
                <w:rFonts w:ascii="Tahoma" w:hAnsi="Tahoma" w:cs="Tahoma"/>
                <w:color w:val="FF0000"/>
              </w:rPr>
              <w:t>Think about everything you’ve heard, read and seen from your observations. Be clear where your information has come from as you give it.</w:t>
            </w:r>
          </w:p>
          <w:p w14:paraId="5A8C90C1" w14:textId="77777777" w:rsidR="003A5291" w:rsidRDefault="003A5291" w:rsidP="00F92C91">
            <w:pPr>
              <w:rPr>
                <w:rFonts w:ascii="Tahoma" w:hAnsi="Tahoma" w:cs="Tahoma"/>
                <w:color w:val="FF0000"/>
              </w:rPr>
            </w:pPr>
          </w:p>
          <w:p w14:paraId="4BC34D53" w14:textId="77777777" w:rsidR="003A5291" w:rsidRDefault="00F92C91" w:rsidP="00F92C91">
            <w:pPr>
              <w:rPr>
                <w:rFonts w:ascii="Tahoma" w:hAnsi="Tahoma" w:cs="Tahoma"/>
                <w:color w:val="FF0000"/>
              </w:rPr>
            </w:pPr>
            <w:r w:rsidRPr="00F92C91">
              <w:rPr>
                <w:rFonts w:ascii="Tahoma" w:hAnsi="Tahoma" w:cs="Tahoma"/>
                <w:color w:val="FF0000"/>
              </w:rPr>
              <w:t xml:space="preserve">Set out how they relate to every other child in the group – both positives and negatives. </w:t>
            </w:r>
            <w:r w:rsidR="00FD4693">
              <w:rPr>
                <w:rFonts w:ascii="Tahoma" w:hAnsi="Tahoma" w:cs="Tahoma"/>
                <w:color w:val="FF0000"/>
              </w:rPr>
              <w:t xml:space="preserve">Positives would include being warm, engaging well with them and showing care to and care about them. Negatives would include lots of conflict, aggressive behaviour, trying to bully/undermine/dominate </w:t>
            </w:r>
            <w:proofErr w:type="gramStart"/>
            <w:r w:rsidR="00FD4693">
              <w:rPr>
                <w:rFonts w:ascii="Tahoma" w:hAnsi="Tahoma" w:cs="Tahoma"/>
                <w:color w:val="FF0000"/>
              </w:rPr>
              <w:t>another</w:t>
            </w:r>
            <w:proofErr w:type="gramEnd"/>
            <w:r w:rsidR="00FD4693">
              <w:rPr>
                <w:rFonts w:ascii="Tahoma" w:hAnsi="Tahoma" w:cs="Tahoma"/>
                <w:color w:val="FF0000"/>
              </w:rPr>
              <w:t xml:space="preserve"> </w:t>
            </w:r>
            <w:r w:rsidR="003A5291">
              <w:rPr>
                <w:rFonts w:ascii="Tahoma" w:hAnsi="Tahoma" w:cs="Tahoma"/>
                <w:color w:val="FF0000"/>
              </w:rPr>
              <w:t xml:space="preserve">siblings or strongly competing with another child for attention. </w:t>
            </w:r>
            <w:r w:rsidRPr="00F92C91">
              <w:rPr>
                <w:rFonts w:ascii="Tahoma" w:hAnsi="Tahoma" w:cs="Tahoma"/>
                <w:color w:val="FF0000"/>
              </w:rPr>
              <w:t xml:space="preserve">Tell us how often/where/when they see every other child and the history of seeing them/living with them. </w:t>
            </w:r>
            <w:r w:rsidR="003A5291">
              <w:rPr>
                <w:rFonts w:ascii="Tahoma" w:hAnsi="Tahoma" w:cs="Tahoma"/>
                <w:color w:val="FF0000"/>
              </w:rPr>
              <w:t xml:space="preserve">Has any child abused or exploited another child? </w:t>
            </w:r>
            <w:r w:rsidRPr="00F92C91">
              <w:rPr>
                <w:rFonts w:ascii="Tahoma" w:hAnsi="Tahoma" w:cs="Tahoma"/>
                <w:color w:val="FF0000"/>
              </w:rPr>
              <w:t xml:space="preserve">Does any child trigger trauma in another child? If a child plays a parenting role to another child, can they let go of this? </w:t>
            </w:r>
          </w:p>
          <w:p w14:paraId="539C999E" w14:textId="77777777" w:rsidR="003A5291" w:rsidRDefault="003A5291" w:rsidP="00F92C91">
            <w:pPr>
              <w:rPr>
                <w:rFonts w:ascii="Tahoma" w:hAnsi="Tahoma" w:cs="Tahoma"/>
                <w:color w:val="FF0000"/>
              </w:rPr>
            </w:pPr>
          </w:p>
          <w:p w14:paraId="557479C3" w14:textId="2D6CE0BF" w:rsidR="00ED351D" w:rsidRDefault="00F92C91" w:rsidP="00F92C91">
            <w:pPr>
              <w:rPr>
                <w:rFonts w:ascii="Tahoma" w:hAnsi="Tahoma" w:cs="Tahoma"/>
                <w:color w:val="FF0000"/>
              </w:rPr>
            </w:pPr>
            <w:r w:rsidRPr="00F92C91">
              <w:rPr>
                <w:rFonts w:ascii="Tahoma" w:hAnsi="Tahoma" w:cs="Tahoma"/>
                <w:color w:val="FF0000"/>
              </w:rPr>
              <w:t xml:space="preserve">What did each child say about each other and </w:t>
            </w:r>
            <w:r w:rsidR="003A5291">
              <w:rPr>
                <w:rFonts w:ascii="Tahoma" w:hAnsi="Tahoma" w:cs="Tahoma"/>
                <w:color w:val="FF0000"/>
              </w:rPr>
              <w:t>their relationship</w:t>
            </w:r>
            <w:r w:rsidR="00ED351D">
              <w:rPr>
                <w:rFonts w:ascii="Tahoma" w:hAnsi="Tahoma" w:cs="Tahoma"/>
                <w:color w:val="FF0000"/>
              </w:rPr>
              <w:t>s with each other?</w:t>
            </w:r>
          </w:p>
          <w:p w14:paraId="3D06DACC" w14:textId="3ED22095" w:rsidR="00F47905" w:rsidRPr="001635BA" w:rsidRDefault="00F47905" w:rsidP="00D811E5">
            <w:pPr>
              <w:pStyle w:val="Default"/>
              <w:rPr>
                <w:color w:val="000000" w:themeColor="text1"/>
                <w:sz w:val="22"/>
                <w:szCs w:val="22"/>
              </w:rPr>
            </w:pPr>
          </w:p>
        </w:tc>
      </w:tr>
    </w:tbl>
    <w:p w14:paraId="01BE72A6" w14:textId="77777777" w:rsidR="00F47905" w:rsidRDefault="00F47905" w:rsidP="00F47905">
      <w:pPr>
        <w:spacing w:after="0"/>
        <w:rPr>
          <w:b/>
          <w:bCs/>
          <w:sz w:val="28"/>
          <w:szCs w:val="28"/>
        </w:rPr>
      </w:pPr>
      <w:bookmarkStart w:id="5" w:name="_Toc65770492"/>
    </w:p>
    <w:p w14:paraId="30604EB9" w14:textId="5A3D6E54" w:rsidR="00F92C91" w:rsidRPr="00F92C91" w:rsidRDefault="00AA23D1" w:rsidP="00F47905">
      <w:pPr>
        <w:rPr>
          <w:b/>
          <w:bCs/>
          <w:sz w:val="28"/>
          <w:szCs w:val="28"/>
        </w:rPr>
      </w:pPr>
      <w:r>
        <w:rPr>
          <w:b/>
          <w:bCs/>
          <w:sz w:val="28"/>
          <w:szCs w:val="28"/>
        </w:rPr>
        <w:t>Group interactions</w:t>
      </w:r>
    </w:p>
    <w:tbl>
      <w:tblPr>
        <w:tblStyle w:val="TableGrid"/>
        <w:tblW w:w="9003" w:type="dxa"/>
        <w:jc w:val="center"/>
        <w:tblLook w:val="04A0" w:firstRow="1" w:lastRow="0" w:firstColumn="1" w:lastColumn="0" w:noHBand="0" w:noVBand="1"/>
      </w:tblPr>
      <w:tblGrid>
        <w:gridCol w:w="9003"/>
      </w:tblGrid>
      <w:tr w:rsidR="00F92C91" w:rsidRPr="001635BA" w14:paraId="2CDEA6B6" w14:textId="77777777" w:rsidTr="00101CBE">
        <w:trPr>
          <w:trHeight w:val="1413"/>
          <w:jc w:val="center"/>
        </w:trPr>
        <w:tc>
          <w:tcPr>
            <w:tcW w:w="9003" w:type="dxa"/>
          </w:tcPr>
          <w:p w14:paraId="644E59FA" w14:textId="3C103662" w:rsidR="00F92C91" w:rsidRPr="00ED351D" w:rsidRDefault="00F47905" w:rsidP="00ED351D">
            <w:pPr>
              <w:rPr>
                <w:rFonts w:ascii="Tahoma" w:hAnsi="Tahoma" w:cs="Tahoma"/>
                <w:color w:val="FF0000"/>
              </w:rPr>
            </w:pPr>
            <w:r w:rsidRPr="00F47905">
              <w:rPr>
                <w:rFonts w:ascii="Tahoma" w:hAnsi="Tahoma" w:cs="Tahoma"/>
                <w:color w:val="FF0000"/>
              </w:rPr>
              <w:t>Set out how the children interact together (see the questions above)</w:t>
            </w:r>
            <w:r w:rsidR="00ED351D">
              <w:rPr>
                <w:rFonts w:ascii="Tahoma" w:hAnsi="Tahoma" w:cs="Tahoma"/>
                <w:color w:val="FF0000"/>
              </w:rPr>
              <w:t xml:space="preserve"> as a group, but also as smaller sub-groups (if it’s a big sibling group)</w:t>
            </w:r>
            <w:r w:rsidRPr="00F47905">
              <w:rPr>
                <w:rFonts w:ascii="Tahoma" w:hAnsi="Tahoma" w:cs="Tahoma"/>
                <w:color w:val="FF0000"/>
              </w:rPr>
              <w:t>.</w:t>
            </w:r>
            <w:r w:rsidR="0006485F">
              <w:rPr>
                <w:rFonts w:ascii="Tahoma" w:hAnsi="Tahoma" w:cs="Tahoma"/>
                <w:color w:val="FF0000"/>
              </w:rPr>
              <w:t xml:space="preserve"> If there is no difference, just say that – be as brief as possible.</w:t>
            </w:r>
            <w:r w:rsidRPr="00F47905">
              <w:rPr>
                <w:rFonts w:ascii="Tahoma" w:hAnsi="Tahoma" w:cs="Tahoma"/>
                <w:color w:val="FF0000"/>
              </w:rPr>
              <w:t xml:space="preserve"> What needs do they present together as a group</w:t>
            </w:r>
            <w:r w:rsidR="00ED351D">
              <w:rPr>
                <w:rFonts w:ascii="Tahoma" w:hAnsi="Tahoma" w:cs="Tahoma"/>
                <w:color w:val="FF0000"/>
              </w:rPr>
              <w:t>/different sub-groups</w:t>
            </w:r>
            <w:r w:rsidRPr="00F47905">
              <w:rPr>
                <w:rFonts w:ascii="Tahoma" w:hAnsi="Tahoma" w:cs="Tahoma"/>
                <w:color w:val="FF0000"/>
              </w:rPr>
              <w:t xml:space="preserve"> and what parenting capacity is required to meet it?</w:t>
            </w:r>
            <w:r w:rsidR="00ED351D">
              <w:rPr>
                <w:rFonts w:ascii="Tahoma" w:hAnsi="Tahoma" w:cs="Tahoma"/>
                <w:color w:val="FF0000"/>
              </w:rPr>
              <w:t xml:space="preserve"> How might that change in future?</w:t>
            </w:r>
          </w:p>
        </w:tc>
      </w:tr>
      <w:bookmarkEnd w:id="5"/>
    </w:tbl>
    <w:p w14:paraId="0B4239AC" w14:textId="77777777" w:rsidR="00502415" w:rsidRPr="001635BA" w:rsidRDefault="00502415" w:rsidP="00AE39E1">
      <w:pPr>
        <w:rPr>
          <w:rFonts w:ascii="Arial" w:hAnsi="Arial" w:cs="Arial"/>
        </w:rPr>
      </w:pPr>
    </w:p>
    <w:p w14:paraId="6A537F0D" w14:textId="7FB768CA"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6" w:name="_Toc65770495"/>
      <w:r w:rsidRPr="001635BA">
        <w:rPr>
          <w:rFonts w:ascii="Arial" w:hAnsi="Arial" w:cs="Arial"/>
          <w:b/>
          <w:bCs/>
          <w:color w:val="auto"/>
          <w:sz w:val="28"/>
          <w:szCs w:val="28"/>
        </w:rPr>
        <w:t xml:space="preserve">4. </w:t>
      </w:r>
      <w:bookmarkEnd w:id="6"/>
      <w:r w:rsidR="0028780B">
        <w:rPr>
          <w:rFonts w:ascii="Arial" w:hAnsi="Arial" w:cs="Arial"/>
          <w:b/>
          <w:bCs/>
          <w:color w:val="auto"/>
          <w:sz w:val="28"/>
          <w:szCs w:val="28"/>
        </w:rPr>
        <w:t>Views of others</w:t>
      </w:r>
    </w:p>
    <w:p w14:paraId="3131F9A7" w14:textId="338877BB" w:rsidR="001A6475" w:rsidRPr="001635BA" w:rsidRDefault="001A6475" w:rsidP="0028780B">
      <w:pPr>
        <w:pStyle w:val="Heading3"/>
        <w:rPr>
          <w:rFonts w:ascii="Arial" w:hAnsi="Arial" w:cs="Arial"/>
          <w:i/>
          <w:iCs/>
          <w:noProof/>
          <w:color w:val="FF0000"/>
        </w:rPr>
      </w:pPr>
    </w:p>
    <w:tbl>
      <w:tblPr>
        <w:tblStyle w:val="TableGrid"/>
        <w:tblW w:w="0" w:type="auto"/>
        <w:tblLook w:val="04A0" w:firstRow="1" w:lastRow="0" w:firstColumn="1" w:lastColumn="0" w:noHBand="0" w:noVBand="1"/>
      </w:tblPr>
      <w:tblGrid>
        <w:gridCol w:w="9016"/>
      </w:tblGrid>
      <w:tr w:rsidR="00502415" w:rsidRPr="001635BA" w14:paraId="0A6B5484" w14:textId="77777777" w:rsidTr="00502415">
        <w:tc>
          <w:tcPr>
            <w:tcW w:w="9016" w:type="dxa"/>
          </w:tcPr>
          <w:p w14:paraId="598D84E1" w14:textId="2E98DC98" w:rsidR="00502415" w:rsidRDefault="00307985" w:rsidP="00D811E5">
            <w:pPr>
              <w:rPr>
                <w:rFonts w:ascii="Tahoma" w:hAnsi="Tahoma" w:cs="Tahoma"/>
                <w:color w:val="FF0000"/>
              </w:rPr>
            </w:pPr>
            <w:r w:rsidRPr="00307985">
              <w:rPr>
                <w:rFonts w:ascii="Tahoma" w:hAnsi="Tahoma" w:cs="Tahoma"/>
                <w:color w:val="FF0000"/>
              </w:rPr>
              <w:t xml:space="preserve">Set out here what others say about which children should be placed with who and why. Include foster carers, parents, </w:t>
            </w:r>
            <w:r w:rsidR="002544D9">
              <w:rPr>
                <w:rFonts w:ascii="Tahoma" w:hAnsi="Tahoma" w:cs="Tahoma"/>
                <w:color w:val="FF0000"/>
              </w:rPr>
              <w:t xml:space="preserve">other family and friends who know them well, </w:t>
            </w:r>
            <w:r w:rsidRPr="00307985">
              <w:rPr>
                <w:rFonts w:ascii="Tahoma" w:hAnsi="Tahoma" w:cs="Tahoma"/>
                <w:color w:val="FF0000"/>
              </w:rPr>
              <w:t>relevant professionals etc. Be clear who gave their view and when.</w:t>
            </w:r>
          </w:p>
          <w:p w14:paraId="14869769" w14:textId="396EBD60" w:rsidR="00307985" w:rsidRPr="00307985" w:rsidRDefault="00307985" w:rsidP="00D811E5">
            <w:pPr>
              <w:rPr>
                <w:rFonts w:ascii="Arial" w:hAnsi="Arial" w:cs="Arial"/>
                <w:i/>
                <w:color w:val="FF0000"/>
              </w:rPr>
            </w:pPr>
          </w:p>
        </w:tc>
      </w:tr>
    </w:tbl>
    <w:p w14:paraId="5C3C54D6" w14:textId="77777777" w:rsidR="00FC6B97" w:rsidRDefault="00FC6B97" w:rsidP="00AE39E1">
      <w:pPr>
        <w:rPr>
          <w:rFonts w:ascii="Arial" w:hAnsi="Arial" w:cs="Arial"/>
        </w:rPr>
      </w:pPr>
    </w:p>
    <w:p w14:paraId="7163D5E1" w14:textId="77777777" w:rsidR="0006485F" w:rsidRDefault="0006485F" w:rsidP="00AE39E1">
      <w:pPr>
        <w:rPr>
          <w:rFonts w:ascii="Arial" w:hAnsi="Arial" w:cs="Arial"/>
        </w:rPr>
      </w:pPr>
    </w:p>
    <w:p w14:paraId="110226C9" w14:textId="77777777" w:rsidR="0006485F" w:rsidRDefault="0006485F" w:rsidP="00AE39E1">
      <w:pPr>
        <w:rPr>
          <w:rFonts w:ascii="Arial" w:hAnsi="Arial" w:cs="Arial"/>
        </w:rPr>
      </w:pPr>
    </w:p>
    <w:p w14:paraId="35B08B4E" w14:textId="77777777" w:rsidR="0006485F" w:rsidRDefault="0006485F" w:rsidP="00AE39E1">
      <w:pPr>
        <w:rPr>
          <w:rFonts w:ascii="Arial" w:hAnsi="Arial" w:cs="Arial"/>
        </w:rPr>
      </w:pPr>
    </w:p>
    <w:p w14:paraId="0379DF76" w14:textId="77777777" w:rsidR="0006485F" w:rsidRDefault="0006485F" w:rsidP="00AE39E1">
      <w:pPr>
        <w:rPr>
          <w:rFonts w:ascii="Arial" w:hAnsi="Arial" w:cs="Arial"/>
        </w:rPr>
      </w:pPr>
    </w:p>
    <w:p w14:paraId="74144B9A" w14:textId="77777777" w:rsidR="0006485F" w:rsidRDefault="0006485F" w:rsidP="00AE39E1">
      <w:pPr>
        <w:rPr>
          <w:rFonts w:ascii="Arial" w:hAnsi="Arial" w:cs="Arial"/>
        </w:rPr>
      </w:pPr>
    </w:p>
    <w:p w14:paraId="3C4E3131" w14:textId="77777777" w:rsidR="0006485F" w:rsidRDefault="0006485F" w:rsidP="00AE39E1">
      <w:pPr>
        <w:rPr>
          <w:rFonts w:ascii="Arial" w:hAnsi="Arial" w:cs="Arial"/>
        </w:rPr>
      </w:pPr>
    </w:p>
    <w:p w14:paraId="54586B2A" w14:textId="77777777" w:rsidR="0006485F" w:rsidRDefault="0006485F" w:rsidP="00AE39E1">
      <w:pPr>
        <w:rPr>
          <w:rFonts w:ascii="Arial" w:hAnsi="Arial" w:cs="Arial"/>
        </w:rPr>
      </w:pPr>
    </w:p>
    <w:p w14:paraId="5FA85D1D" w14:textId="77777777" w:rsidR="0006485F" w:rsidRDefault="0006485F" w:rsidP="00AE39E1">
      <w:pPr>
        <w:rPr>
          <w:rFonts w:ascii="Arial" w:hAnsi="Arial" w:cs="Arial"/>
        </w:rPr>
      </w:pPr>
    </w:p>
    <w:p w14:paraId="3B9571DA" w14:textId="77777777" w:rsidR="0006485F" w:rsidRDefault="0006485F" w:rsidP="00AE39E1">
      <w:pPr>
        <w:rPr>
          <w:rFonts w:ascii="Arial" w:hAnsi="Arial" w:cs="Arial"/>
        </w:rPr>
      </w:pPr>
    </w:p>
    <w:p w14:paraId="513FE19B" w14:textId="77777777" w:rsidR="0006485F" w:rsidRDefault="0006485F" w:rsidP="00AE39E1">
      <w:pPr>
        <w:rPr>
          <w:rFonts w:ascii="Arial" w:hAnsi="Arial" w:cs="Arial"/>
        </w:rPr>
      </w:pPr>
    </w:p>
    <w:p w14:paraId="7D86765E" w14:textId="77777777" w:rsidR="0006485F" w:rsidRPr="001635BA" w:rsidRDefault="0006485F" w:rsidP="00AE39E1">
      <w:pPr>
        <w:rPr>
          <w:rFonts w:ascii="Arial" w:hAnsi="Arial" w:cs="Arial"/>
        </w:rPr>
      </w:pPr>
    </w:p>
    <w:p w14:paraId="5EBADA02" w14:textId="1CCFC7B5" w:rsidR="0085798F" w:rsidRDefault="0085798F" w:rsidP="0085798F">
      <w:pPr>
        <w:pStyle w:val="Heading2"/>
        <w:shd w:val="clear" w:color="auto" w:fill="F2F2F2" w:themeFill="background1" w:themeFillShade="F2"/>
        <w:rPr>
          <w:rFonts w:ascii="Arial" w:hAnsi="Arial" w:cs="Arial"/>
          <w:b/>
          <w:bCs/>
          <w:color w:val="auto"/>
          <w:sz w:val="28"/>
          <w:szCs w:val="28"/>
        </w:rPr>
      </w:pPr>
      <w:bookmarkStart w:id="7" w:name="_Toc65770497"/>
      <w:r w:rsidRPr="001635BA">
        <w:rPr>
          <w:rFonts w:ascii="Arial" w:hAnsi="Arial" w:cs="Arial"/>
          <w:b/>
          <w:bCs/>
          <w:color w:val="auto"/>
          <w:sz w:val="28"/>
          <w:szCs w:val="28"/>
        </w:rPr>
        <w:lastRenderedPageBreak/>
        <w:t xml:space="preserve">5. </w:t>
      </w:r>
      <w:r w:rsidR="001A6475" w:rsidRPr="001635BA">
        <w:rPr>
          <w:rFonts w:ascii="Arial" w:hAnsi="Arial" w:cs="Arial"/>
          <w:b/>
          <w:bCs/>
          <w:color w:val="auto"/>
          <w:sz w:val="28"/>
          <w:szCs w:val="28"/>
        </w:rPr>
        <w:t xml:space="preserve">Analysis </w:t>
      </w:r>
      <w:bookmarkEnd w:id="7"/>
    </w:p>
    <w:p w14:paraId="58BD30E9" w14:textId="77777777" w:rsidR="00157F0A" w:rsidRPr="0006485F" w:rsidRDefault="00157F0A" w:rsidP="00307985">
      <w:pPr>
        <w:rPr>
          <w:sz w:val="10"/>
          <w:szCs w:val="10"/>
        </w:rPr>
      </w:pPr>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32322FD7" w14:textId="30FFA15F" w:rsidR="008519E9" w:rsidRPr="006A6612" w:rsidRDefault="00157F0A" w:rsidP="008935EC">
            <w:pPr>
              <w:jc w:val="both"/>
              <w:rPr>
                <w:rFonts w:ascii="Arial" w:hAnsi="Arial" w:cs="Arial"/>
                <w:color w:val="000000" w:themeColor="text1"/>
                <w:u w:val="single"/>
              </w:rPr>
            </w:pPr>
            <w:r w:rsidRPr="006A6612">
              <w:rPr>
                <w:rFonts w:ascii="Arial" w:hAnsi="Arial" w:cs="Arial"/>
                <w:color w:val="000000" w:themeColor="text1"/>
                <w:u w:val="single"/>
              </w:rPr>
              <w:t>The realistic options</w:t>
            </w:r>
          </w:p>
          <w:p w14:paraId="49C50102" w14:textId="77777777" w:rsidR="00157F0A" w:rsidRDefault="00157F0A" w:rsidP="008935EC">
            <w:pPr>
              <w:jc w:val="both"/>
              <w:rPr>
                <w:rFonts w:ascii="Arial" w:hAnsi="Arial" w:cs="Arial"/>
                <w:color w:val="FF0000"/>
                <w:u w:val="single"/>
              </w:rPr>
            </w:pPr>
          </w:p>
          <w:p w14:paraId="3F267D85" w14:textId="77777777" w:rsidR="00ED351D" w:rsidRDefault="006A6612" w:rsidP="008935EC">
            <w:pPr>
              <w:jc w:val="both"/>
              <w:rPr>
                <w:rFonts w:ascii="Arial" w:hAnsi="Arial" w:cs="Arial"/>
                <w:color w:val="FF0000"/>
              </w:rPr>
            </w:pPr>
            <w:r w:rsidRPr="006A6612">
              <w:rPr>
                <w:rFonts w:ascii="Arial" w:hAnsi="Arial" w:cs="Arial"/>
                <w:color w:val="FF0000"/>
              </w:rPr>
              <w:t xml:space="preserve">First, </w:t>
            </w:r>
            <w:r w:rsidR="00ED351D">
              <w:rPr>
                <w:rFonts w:ascii="Arial" w:hAnsi="Arial" w:cs="Arial"/>
                <w:color w:val="FF0000"/>
              </w:rPr>
              <w:t xml:space="preserve">tell us which placement options you are ruling out as they are not realistic and tell us why you think they aren’t realistic. </w:t>
            </w:r>
            <w:r w:rsidR="00ED351D" w:rsidRPr="006A6612">
              <w:rPr>
                <w:rFonts w:ascii="Arial" w:hAnsi="Arial" w:cs="Arial"/>
                <w:color w:val="FF0000"/>
              </w:rPr>
              <w:t xml:space="preserve">For </w:t>
            </w:r>
            <w:r w:rsidR="00ED351D">
              <w:rPr>
                <w:rFonts w:ascii="Arial" w:hAnsi="Arial" w:cs="Arial"/>
                <w:color w:val="FF0000"/>
              </w:rPr>
              <w:t>example:</w:t>
            </w:r>
          </w:p>
          <w:p w14:paraId="115855EE" w14:textId="14ABFCC3" w:rsidR="00ED351D" w:rsidRDefault="00ED351D" w:rsidP="00ED351D">
            <w:pPr>
              <w:pStyle w:val="ListParagraph"/>
              <w:numPr>
                <w:ilvl w:val="0"/>
                <w:numId w:val="22"/>
              </w:numPr>
              <w:jc w:val="both"/>
              <w:rPr>
                <w:rFonts w:ascii="Arial" w:hAnsi="Arial" w:cs="Arial"/>
                <w:color w:val="FF0000"/>
              </w:rPr>
            </w:pPr>
            <w:r>
              <w:rPr>
                <w:rFonts w:ascii="Arial" w:hAnsi="Arial" w:cs="Arial"/>
                <w:color w:val="FF0000"/>
              </w:rPr>
              <w:t>I</w:t>
            </w:r>
            <w:r w:rsidRPr="00ED351D">
              <w:rPr>
                <w:rFonts w:ascii="Arial" w:hAnsi="Arial" w:cs="Arial"/>
                <w:color w:val="FF0000"/>
              </w:rPr>
              <w:t>t’s unlikely</w:t>
            </w:r>
            <w:r>
              <w:rPr>
                <w:rFonts w:ascii="Arial" w:hAnsi="Arial" w:cs="Arial"/>
                <w:color w:val="FF0000"/>
              </w:rPr>
              <w:t xml:space="preserve"> a long-term placement for 7 siblings together will be found</w:t>
            </w:r>
          </w:p>
          <w:p w14:paraId="69E9732C" w14:textId="2A4F3A6C" w:rsidR="00ED351D" w:rsidRDefault="00ED351D" w:rsidP="00ED351D">
            <w:pPr>
              <w:pStyle w:val="ListParagraph"/>
              <w:numPr>
                <w:ilvl w:val="0"/>
                <w:numId w:val="22"/>
              </w:numPr>
              <w:jc w:val="both"/>
              <w:rPr>
                <w:rFonts w:ascii="Arial" w:hAnsi="Arial" w:cs="Arial"/>
                <w:color w:val="FF0000"/>
              </w:rPr>
            </w:pPr>
            <w:r>
              <w:rPr>
                <w:rFonts w:ascii="Arial" w:hAnsi="Arial" w:cs="Arial"/>
                <w:color w:val="FF0000"/>
              </w:rPr>
              <w:t>If one child has abused another and this is likely to continue/start again if they are placed together</w:t>
            </w:r>
            <w:r w:rsidR="008E2B14">
              <w:rPr>
                <w:rFonts w:ascii="Arial" w:hAnsi="Arial" w:cs="Arial"/>
                <w:color w:val="FF0000"/>
              </w:rPr>
              <w:t xml:space="preserve"> and is unlikely to be prevented by therapeutic work.</w:t>
            </w:r>
          </w:p>
          <w:p w14:paraId="3B75D7F8" w14:textId="6D502EFE" w:rsidR="00ED351D" w:rsidRPr="00ED351D" w:rsidRDefault="00ED351D" w:rsidP="00ED351D">
            <w:pPr>
              <w:pStyle w:val="ListParagraph"/>
              <w:numPr>
                <w:ilvl w:val="0"/>
                <w:numId w:val="22"/>
              </w:numPr>
              <w:jc w:val="both"/>
              <w:rPr>
                <w:rFonts w:ascii="Arial" w:hAnsi="Arial" w:cs="Arial"/>
                <w:color w:val="FF0000"/>
              </w:rPr>
            </w:pPr>
            <w:r>
              <w:rPr>
                <w:rFonts w:ascii="Arial" w:hAnsi="Arial" w:cs="Arial"/>
                <w:color w:val="FF0000"/>
              </w:rPr>
              <w:t xml:space="preserve">It </w:t>
            </w:r>
            <w:r w:rsidRPr="00ED351D">
              <w:rPr>
                <w:rFonts w:ascii="Arial" w:hAnsi="Arial" w:cs="Arial"/>
                <w:color w:val="FF0000"/>
              </w:rPr>
              <w:t>may also be that no carer could realistically meet the needs of multiple children together</w:t>
            </w:r>
            <w:r w:rsidR="008E2B14">
              <w:rPr>
                <w:rFonts w:ascii="Arial" w:hAnsi="Arial" w:cs="Arial"/>
                <w:color w:val="FF0000"/>
              </w:rPr>
              <w:t xml:space="preserve"> as their needs are not likely to reduce even with work</w:t>
            </w:r>
            <w:r w:rsidRPr="00ED351D">
              <w:rPr>
                <w:rFonts w:ascii="Arial" w:hAnsi="Arial" w:cs="Arial"/>
                <w:color w:val="FF0000"/>
              </w:rPr>
              <w:t>, or the competing needs of children may mean placing them together is not realistic.</w:t>
            </w:r>
          </w:p>
          <w:p w14:paraId="011CE7DB" w14:textId="77777777" w:rsidR="00ED351D" w:rsidRDefault="00ED351D" w:rsidP="008935EC">
            <w:pPr>
              <w:jc w:val="both"/>
              <w:rPr>
                <w:rFonts w:ascii="Arial" w:hAnsi="Arial" w:cs="Arial"/>
                <w:color w:val="FF0000"/>
              </w:rPr>
            </w:pPr>
          </w:p>
          <w:p w14:paraId="7CFE3A1B" w14:textId="58145F6E" w:rsidR="00157F0A" w:rsidRDefault="00ED351D" w:rsidP="008935EC">
            <w:pPr>
              <w:jc w:val="both"/>
              <w:rPr>
                <w:rFonts w:ascii="Arial" w:hAnsi="Arial" w:cs="Arial"/>
                <w:color w:val="FF0000"/>
              </w:rPr>
            </w:pPr>
            <w:r w:rsidRPr="006A6612">
              <w:rPr>
                <w:rFonts w:ascii="Arial" w:hAnsi="Arial" w:cs="Arial"/>
                <w:color w:val="FF0000"/>
              </w:rPr>
              <w:t xml:space="preserve">If you are unsure about what’s </w:t>
            </w:r>
            <w:r w:rsidR="008E2B14" w:rsidRPr="008011E1">
              <w:rPr>
                <w:rFonts w:ascii="Arial" w:hAnsi="Arial" w:cs="Arial"/>
                <w:color w:val="FF0000"/>
              </w:rPr>
              <w:t>practical,</w:t>
            </w:r>
            <w:r w:rsidRPr="008011E1">
              <w:rPr>
                <w:rFonts w:ascii="Arial" w:hAnsi="Arial" w:cs="Arial"/>
                <w:color w:val="FF0000"/>
              </w:rPr>
              <w:t xml:space="preserve"> </w:t>
            </w:r>
            <w:r w:rsidR="006A6612" w:rsidRPr="008011E1">
              <w:rPr>
                <w:rFonts w:ascii="Arial" w:hAnsi="Arial" w:cs="Arial"/>
                <w:color w:val="FF0000"/>
              </w:rPr>
              <w:t>ask for advice</w:t>
            </w:r>
            <w:r w:rsidR="00D02B76">
              <w:rPr>
                <w:rFonts w:ascii="Arial" w:hAnsi="Arial" w:cs="Arial"/>
                <w:color w:val="FF0000"/>
              </w:rPr>
              <w:t xml:space="preserve"> (perhaps from your manager or the permanency advice service)</w:t>
            </w:r>
            <w:r w:rsidR="006A6612" w:rsidRPr="008011E1">
              <w:rPr>
                <w:rFonts w:ascii="Arial" w:hAnsi="Arial" w:cs="Arial"/>
                <w:color w:val="FF0000"/>
              </w:rPr>
              <w:t>. Be careful here, as you will need to be clear that we could not change the situation by doing work with the children to rule out a placement as realistic</w:t>
            </w:r>
            <w:r w:rsidR="008E2B14" w:rsidRPr="008011E1">
              <w:rPr>
                <w:rFonts w:ascii="Arial" w:hAnsi="Arial" w:cs="Arial"/>
                <w:color w:val="FF0000"/>
              </w:rPr>
              <w:t xml:space="preserve"> (as in the examples above).</w:t>
            </w:r>
          </w:p>
          <w:p w14:paraId="462D9C20" w14:textId="77777777" w:rsidR="008E2B14" w:rsidRDefault="008E2B14" w:rsidP="008935EC">
            <w:pPr>
              <w:jc w:val="both"/>
              <w:rPr>
                <w:rFonts w:ascii="Arial" w:hAnsi="Arial" w:cs="Arial"/>
                <w:color w:val="FF0000"/>
              </w:rPr>
            </w:pPr>
          </w:p>
          <w:p w14:paraId="7511ACB4" w14:textId="4C558BD7" w:rsidR="00ED351D" w:rsidRDefault="008E2B14" w:rsidP="008935EC">
            <w:pPr>
              <w:jc w:val="both"/>
              <w:rPr>
                <w:rFonts w:ascii="Arial" w:hAnsi="Arial" w:cs="Arial"/>
                <w:color w:val="FF0000"/>
              </w:rPr>
            </w:pPr>
            <w:r>
              <w:rPr>
                <w:rFonts w:ascii="Arial" w:hAnsi="Arial" w:cs="Arial"/>
                <w:color w:val="FF0000"/>
              </w:rPr>
              <w:t xml:space="preserve">Then </w:t>
            </w:r>
            <w:r w:rsidR="00ED351D" w:rsidRPr="006A6612">
              <w:rPr>
                <w:rFonts w:ascii="Arial" w:hAnsi="Arial" w:cs="Arial"/>
                <w:color w:val="FF0000"/>
              </w:rPr>
              <w:t xml:space="preserve">set out what the realistic </w:t>
            </w:r>
            <w:r w:rsidR="00ED351D">
              <w:rPr>
                <w:rFonts w:ascii="Arial" w:hAnsi="Arial" w:cs="Arial"/>
                <w:color w:val="FF0000"/>
              </w:rPr>
              <w:t xml:space="preserve">placement </w:t>
            </w:r>
            <w:r w:rsidR="00ED351D" w:rsidRPr="006A6612">
              <w:rPr>
                <w:rFonts w:ascii="Arial" w:hAnsi="Arial" w:cs="Arial"/>
                <w:color w:val="FF0000"/>
              </w:rPr>
              <w:t>options</w:t>
            </w:r>
            <w:r w:rsidR="00ED351D">
              <w:rPr>
                <w:rFonts w:ascii="Arial" w:hAnsi="Arial" w:cs="Arial"/>
                <w:color w:val="FF0000"/>
              </w:rPr>
              <w:t>/placement combinations</w:t>
            </w:r>
            <w:r w:rsidR="00ED351D" w:rsidRPr="006A6612">
              <w:rPr>
                <w:rFonts w:ascii="Arial" w:hAnsi="Arial" w:cs="Arial"/>
                <w:color w:val="FF0000"/>
              </w:rPr>
              <w:t xml:space="preserve"> are.</w:t>
            </w:r>
          </w:p>
          <w:p w14:paraId="6E7885FF" w14:textId="77777777" w:rsidR="003D6D74" w:rsidRDefault="003D6D74" w:rsidP="008935EC">
            <w:pPr>
              <w:jc w:val="both"/>
              <w:rPr>
                <w:rFonts w:ascii="Arial" w:hAnsi="Arial" w:cs="Arial"/>
                <w:color w:val="FF0000"/>
              </w:rPr>
            </w:pPr>
          </w:p>
          <w:p w14:paraId="3FC376E2" w14:textId="1FB4C307" w:rsidR="00943128" w:rsidRPr="006A6612" w:rsidRDefault="00943128" w:rsidP="00943128">
            <w:pPr>
              <w:jc w:val="both"/>
              <w:rPr>
                <w:rFonts w:ascii="Arial" w:hAnsi="Arial" w:cs="Arial"/>
                <w:color w:val="000000" w:themeColor="text1"/>
                <w:u w:val="single"/>
              </w:rPr>
            </w:pPr>
            <w:r w:rsidRPr="006A6612">
              <w:rPr>
                <w:rFonts w:ascii="Arial" w:hAnsi="Arial" w:cs="Arial"/>
                <w:color w:val="000000" w:themeColor="text1"/>
                <w:u w:val="single"/>
              </w:rPr>
              <w:t xml:space="preserve">The </w:t>
            </w:r>
            <w:r>
              <w:rPr>
                <w:rFonts w:ascii="Arial" w:hAnsi="Arial" w:cs="Arial"/>
                <w:color w:val="000000" w:themeColor="text1"/>
                <w:u w:val="single"/>
              </w:rPr>
              <w:t>pros and cons of each option</w:t>
            </w:r>
          </w:p>
          <w:p w14:paraId="2E0E553B" w14:textId="77777777" w:rsidR="00943128" w:rsidRDefault="00943128" w:rsidP="008935EC">
            <w:pPr>
              <w:jc w:val="both"/>
              <w:rPr>
                <w:rFonts w:ascii="Arial" w:hAnsi="Arial" w:cs="Arial"/>
                <w:color w:val="FF0000"/>
              </w:rPr>
            </w:pPr>
          </w:p>
          <w:p w14:paraId="7E1FD202" w14:textId="19AEBB2A" w:rsidR="00943128" w:rsidRDefault="00943128" w:rsidP="008935EC">
            <w:pPr>
              <w:jc w:val="both"/>
              <w:rPr>
                <w:rFonts w:ascii="Arial" w:hAnsi="Arial" w:cs="Arial"/>
                <w:color w:val="FF0000"/>
              </w:rPr>
            </w:pPr>
            <w:r>
              <w:rPr>
                <w:rFonts w:ascii="Arial" w:hAnsi="Arial" w:cs="Arial"/>
                <w:color w:val="FF0000"/>
              </w:rPr>
              <w:t xml:space="preserve">List each option one at a time. </w:t>
            </w:r>
            <w:r w:rsidRPr="00943128">
              <w:rPr>
                <w:rFonts w:ascii="Arial" w:hAnsi="Arial" w:cs="Arial"/>
                <w:color w:val="FF0000"/>
              </w:rPr>
              <w:t xml:space="preserve">For each option, tell us what the impact would be on each child of that option and how well </w:t>
            </w:r>
            <w:r>
              <w:rPr>
                <w:rFonts w:ascii="Arial" w:hAnsi="Arial" w:cs="Arial"/>
                <w:color w:val="FF0000"/>
              </w:rPr>
              <w:t xml:space="preserve">or not </w:t>
            </w:r>
            <w:r w:rsidRPr="00943128">
              <w:rPr>
                <w:rFonts w:ascii="Arial" w:hAnsi="Arial" w:cs="Arial"/>
                <w:color w:val="FF0000"/>
              </w:rPr>
              <w:t xml:space="preserve">you think it would work for them and why. </w:t>
            </w:r>
            <w:r w:rsidR="00A127A4">
              <w:rPr>
                <w:rFonts w:ascii="Arial" w:hAnsi="Arial" w:cs="Arial"/>
                <w:color w:val="FF0000"/>
              </w:rPr>
              <w:t xml:space="preserve">What are the pros and cons? </w:t>
            </w:r>
            <w:proofErr w:type="gramStart"/>
            <w:r w:rsidRPr="00943128">
              <w:rPr>
                <w:rFonts w:ascii="Arial" w:hAnsi="Arial" w:cs="Arial"/>
                <w:color w:val="FF0000"/>
              </w:rPr>
              <w:t>What</w:t>
            </w:r>
            <w:proofErr w:type="gramEnd"/>
            <w:r w:rsidRPr="00943128">
              <w:rPr>
                <w:rFonts w:ascii="Arial" w:hAnsi="Arial" w:cs="Arial"/>
                <w:color w:val="FF0000"/>
              </w:rPr>
              <w:t xml:space="preserve"> wo</w:t>
            </w:r>
            <w:r w:rsidR="000A6E3D">
              <w:rPr>
                <w:rFonts w:ascii="Arial" w:hAnsi="Arial" w:cs="Arial"/>
                <w:color w:val="FF0000"/>
              </w:rPr>
              <w:t>rk</w:t>
            </w:r>
            <w:r w:rsidRPr="00943128">
              <w:rPr>
                <w:rFonts w:ascii="Arial" w:hAnsi="Arial" w:cs="Arial"/>
                <w:color w:val="FF0000"/>
              </w:rPr>
              <w:t xml:space="preserve">, if any, would need to be done to make this combination work or be more likely to work? </w:t>
            </w:r>
          </w:p>
          <w:p w14:paraId="4BA0463F" w14:textId="77777777" w:rsidR="000A6E3D" w:rsidRDefault="000A6E3D" w:rsidP="008935EC">
            <w:pPr>
              <w:jc w:val="both"/>
              <w:rPr>
                <w:rFonts w:ascii="Arial" w:hAnsi="Arial" w:cs="Arial"/>
                <w:color w:val="FF0000"/>
              </w:rPr>
            </w:pPr>
          </w:p>
          <w:p w14:paraId="17DDB2BD" w14:textId="6973428A" w:rsidR="00ED351D" w:rsidRDefault="000A6E3D" w:rsidP="008935EC">
            <w:pPr>
              <w:jc w:val="both"/>
              <w:rPr>
                <w:rFonts w:ascii="Arial" w:hAnsi="Arial" w:cs="Arial"/>
                <w:color w:val="FF0000"/>
              </w:rPr>
            </w:pPr>
            <w:r w:rsidRPr="003009A2">
              <w:rPr>
                <w:rFonts w:ascii="Arial" w:hAnsi="Arial" w:cs="Arial"/>
                <w:color w:val="FF0000"/>
              </w:rPr>
              <w:t>The research about how to know what combinations to place children in is not as robust as we’d like it to be, but these things are important to think about</w:t>
            </w:r>
            <w:r w:rsidR="00E61B49" w:rsidRPr="003009A2">
              <w:rPr>
                <w:rFonts w:ascii="Arial" w:hAnsi="Arial" w:cs="Arial"/>
                <w:color w:val="FF0000"/>
              </w:rPr>
              <w:t>:</w:t>
            </w:r>
          </w:p>
          <w:p w14:paraId="5A58BEF7" w14:textId="77777777" w:rsidR="00A71E6D" w:rsidRDefault="00A71E6D" w:rsidP="008935EC">
            <w:pPr>
              <w:jc w:val="both"/>
              <w:rPr>
                <w:rFonts w:ascii="Arial" w:hAnsi="Arial" w:cs="Arial"/>
                <w:color w:val="FF0000"/>
              </w:rPr>
            </w:pPr>
          </w:p>
          <w:p w14:paraId="17EA96C4" w14:textId="45BACA35" w:rsidR="00A71E6D" w:rsidRDefault="00A71E6D" w:rsidP="00A71E6D">
            <w:pPr>
              <w:pStyle w:val="ListParagraph"/>
              <w:numPr>
                <w:ilvl w:val="0"/>
                <w:numId w:val="20"/>
              </w:numPr>
              <w:jc w:val="both"/>
              <w:rPr>
                <w:rFonts w:ascii="Arial" w:hAnsi="Arial" w:cs="Arial"/>
                <w:color w:val="FF0000"/>
              </w:rPr>
            </w:pPr>
            <w:r w:rsidRPr="00A71E6D">
              <w:rPr>
                <w:rFonts w:ascii="Arial" w:hAnsi="Arial" w:cs="Arial"/>
                <w:color w:val="FF0000"/>
              </w:rPr>
              <w:t xml:space="preserve">Sibling relationships are </w:t>
            </w:r>
            <w:proofErr w:type="gramStart"/>
            <w:r w:rsidRPr="00A71E6D">
              <w:rPr>
                <w:rFonts w:ascii="Arial" w:hAnsi="Arial" w:cs="Arial"/>
                <w:color w:val="FF0000"/>
              </w:rPr>
              <w:t xml:space="preserve">really </w:t>
            </w:r>
            <w:r w:rsidR="0006485F" w:rsidRPr="00A71E6D">
              <w:rPr>
                <w:rFonts w:ascii="Arial" w:hAnsi="Arial" w:cs="Arial"/>
                <w:color w:val="FF0000"/>
              </w:rPr>
              <w:t>important</w:t>
            </w:r>
            <w:proofErr w:type="gramEnd"/>
            <w:r w:rsidR="0006485F" w:rsidRPr="00A71E6D">
              <w:rPr>
                <w:rFonts w:ascii="Arial" w:hAnsi="Arial" w:cs="Arial"/>
                <w:color w:val="FF0000"/>
              </w:rPr>
              <w:t>,</w:t>
            </w:r>
            <w:r w:rsidRPr="00A71E6D">
              <w:rPr>
                <w:rFonts w:ascii="Arial" w:hAnsi="Arial" w:cs="Arial"/>
                <w:color w:val="FF0000"/>
              </w:rPr>
              <w:t xml:space="preserve"> and siblings should not be placed in different homes </w:t>
            </w:r>
            <w:r>
              <w:rPr>
                <w:rFonts w:ascii="Arial" w:hAnsi="Arial" w:cs="Arial"/>
                <w:color w:val="FF0000"/>
              </w:rPr>
              <w:t>without good reason</w:t>
            </w:r>
            <w:r w:rsidRPr="00A71E6D">
              <w:rPr>
                <w:rFonts w:ascii="Arial" w:hAnsi="Arial" w:cs="Arial"/>
                <w:color w:val="FF0000"/>
              </w:rPr>
              <w:t xml:space="preserve">. </w:t>
            </w:r>
          </w:p>
          <w:p w14:paraId="369CF46F" w14:textId="4B374031" w:rsidR="0006485F" w:rsidRDefault="00E61B49" w:rsidP="00101381">
            <w:pPr>
              <w:pStyle w:val="ListParagraph"/>
              <w:numPr>
                <w:ilvl w:val="0"/>
                <w:numId w:val="20"/>
              </w:numPr>
              <w:jc w:val="both"/>
              <w:rPr>
                <w:rFonts w:ascii="Arial" w:hAnsi="Arial" w:cs="Arial"/>
                <w:color w:val="FF0000"/>
              </w:rPr>
            </w:pPr>
            <w:r>
              <w:rPr>
                <w:rFonts w:ascii="Arial" w:hAnsi="Arial" w:cs="Arial"/>
                <w:color w:val="FF0000"/>
              </w:rPr>
              <w:t xml:space="preserve">Consider which relationships seem to work best. </w:t>
            </w:r>
            <w:r w:rsidR="000A6E3D">
              <w:rPr>
                <w:rFonts w:ascii="Arial" w:hAnsi="Arial" w:cs="Arial"/>
                <w:color w:val="FF0000"/>
              </w:rPr>
              <w:t>Signs siblings could successfully be placed together include if they show each other care</w:t>
            </w:r>
            <w:r w:rsidR="00202423">
              <w:rPr>
                <w:rFonts w:ascii="Arial" w:hAnsi="Arial" w:cs="Arial"/>
                <w:color w:val="FF0000"/>
              </w:rPr>
              <w:t xml:space="preserve">; if they’ve spoken positively about </w:t>
            </w:r>
            <w:r w:rsidR="00673F7C">
              <w:rPr>
                <w:rFonts w:ascii="Arial" w:hAnsi="Arial" w:cs="Arial"/>
                <w:color w:val="FF0000"/>
              </w:rPr>
              <w:t>their siblings;</w:t>
            </w:r>
            <w:r w:rsidR="000A6E3D">
              <w:rPr>
                <w:rFonts w:ascii="Arial" w:hAnsi="Arial" w:cs="Arial"/>
                <w:color w:val="FF0000"/>
              </w:rPr>
              <w:t xml:space="preserve"> and</w:t>
            </w:r>
            <w:r w:rsidR="00673F7C">
              <w:rPr>
                <w:rFonts w:ascii="Arial" w:hAnsi="Arial" w:cs="Arial"/>
                <w:color w:val="FF0000"/>
              </w:rPr>
              <w:t xml:space="preserve"> if they</w:t>
            </w:r>
            <w:r w:rsidR="000A6E3D">
              <w:rPr>
                <w:rFonts w:ascii="Arial" w:hAnsi="Arial" w:cs="Arial"/>
                <w:color w:val="FF0000"/>
              </w:rPr>
              <w:t xml:space="preserve"> </w:t>
            </w:r>
            <w:r>
              <w:rPr>
                <w:rFonts w:ascii="Arial" w:hAnsi="Arial" w:cs="Arial"/>
                <w:color w:val="FF0000"/>
              </w:rPr>
              <w:t>interact positively</w:t>
            </w:r>
            <w:r w:rsidR="0006485F">
              <w:rPr>
                <w:rFonts w:ascii="Arial" w:hAnsi="Arial" w:cs="Arial"/>
                <w:color w:val="FF0000"/>
              </w:rPr>
              <w:t xml:space="preserve"> (see what to look for in the observation tool on the final page)</w:t>
            </w:r>
            <w:r>
              <w:rPr>
                <w:rFonts w:ascii="Arial" w:hAnsi="Arial" w:cs="Arial"/>
                <w:color w:val="FF0000"/>
              </w:rPr>
              <w:t>. Negative signs include c</w:t>
            </w:r>
            <w:r w:rsidR="000A6E3D" w:rsidRPr="00E61B49">
              <w:rPr>
                <w:rFonts w:ascii="Tahoma" w:hAnsi="Tahoma" w:cs="Tahoma"/>
                <w:color w:val="FF0000"/>
              </w:rPr>
              <w:t xml:space="preserve">onflict and aggressive </w:t>
            </w:r>
            <w:r w:rsidR="000A6E3D" w:rsidRPr="003009A2">
              <w:rPr>
                <w:rFonts w:ascii="Tahoma" w:hAnsi="Tahoma" w:cs="Tahoma"/>
                <w:color w:val="FF0000"/>
              </w:rPr>
              <w:t xml:space="preserve">behaviour </w:t>
            </w:r>
            <w:r w:rsidRPr="003009A2">
              <w:rPr>
                <w:rFonts w:ascii="Tahoma" w:hAnsi="Tahoma" w:cs="Tahoma"/>
                <w:color w:val="FF0000"/>
              </w:rPr>
              <w:t xml:space="preserve">between siblings </w:t>
            </w:r>
            <w:r w:rsidR="000A6E3D" w:rsidRPr="003009A2">
              <w:rPr>
                <w:rFonts w:ascii="Tahoma" w:hAnsi="Tahoma" w:cs="Tahoma"/>
                <w:color w:val="FF0000"/>
              </w:rPr>
              <w:t>including attempts to dominate, bully or undermine a sibling</w:t>
            </w:r>
            <w:r w:rsidR="00621044" w:rsidRPr="003009A2">
              <w:rPr>
                <w:rFonts w:ascii="Tahoma" w:hAnsi="Tahoma" w:cs="Tahoma"/>
                <w:color w:val="FF0000"/>
              </w:rPr>
              <w:t>;</w:t>
            </w:r>
            <w:r w:rsidRPr="003009A2">
              <w:rPr>
                <w:rFonts w:ascii="Tahoma" w:hAnsi="Tahoma" w:cs="Tahoma"/>
                <w:color w:val="FF0000"/>
              </w:rPr>
              <w:t xml:space="preserve"> competing and showing rivalry for adult attention</w:t>
            </w:r>
            <w:r w:rsidR="00621044" w:rsidRPr="003009A2">
              <w:rPr>
                <w:rFonts w:ascii="Tahoma" w:hAnsi="Tahoma" w:cs="Tahoma"/>
                <w:color w:val="FF0000"/>
              </w:rPr>
              <w:t xml:space="preserve">; a </w:t>
            </w:r>
            <w:r w:rsidR="005A17DC" w:rsidRPr="003009A2">
              <w:rPr>
                <w:rFonts w:ascii="Tahoma" w:hAnsi="Tahoma" w:cs="Tahoma"/>
                <w:color w:val="FF0000"/>
              </w:rPr>
              <w:t xml:space="preserve">previous </w:t>
            </w:r>
            <w:r w:rsidR="00621044" w:rsidRPr="003009A2">
              <w:rPr>
                <w:rFonts w:ascii="Tahoma" w:hAnsi="Tahoma" w:cs="Tahoma"/>
                <w:color w:val="FF0000"/>
              </w:rPr>
              <w:t>pattern of sibling abuse</w:t>
            </w:r>
            <w:r w:rsidR="005A17DC" w:rsidRPr="003009A2">
              <w:rPr>
                <w:rFonts w:ascii="Tahoma" w:hAnsi="Tahoma" w:cs="Tahoma"/>
                <w:color w:val="FF0000"/>
              </w:rPr>
              <w:t xml:space="preserve"> (particularly sexual abuse)</w:t>
            </w:r>
            <w:r w:rsidR="00101381" w:rsidRPr="003009A2">
              <w:rPr>
                <w:rFonts w:ascii="Tahoma" w:hAnsi="Tahoma" w:cs="Tahoma"/>
                <w:color w:val="FF0000"/>
              </w:rPr>
              <w:t xml:space="preserve"> and/or exploitation; and </w:t>
            </w:r>
            <w:r w:rsidR="00101381" w:rsidRPr="003009A2">
              <w:rPr>
                <w:rFonts w:ascii="Arial" w:hAnsi="Arial" w:cs="Arial"/>
                <w:color w:val="FF0000"/>
              </w:rPr>
              <w:t xml:space="preserve">triggering strong memories/feelings of trauma in each other. </w:t>
            </w:r>
          </w:p>
          <w:p w14:paraId="3AA57033" w14:textId="761AD38F" w:rsidR="00E7566F" w:rsidRPr="00E7566F" w:rsidRDefault="00E61B49" w:rsidP="00E7566F">
            <w:pPr>
              <w:pStyle w:val="ListParagraph"/>
              <w:numPr>
                <w:ilvl w:val="0"/>
                <w:numId w:val="20"/>
              </w:numPr>
              <w:jc w:val="both"/>
              <w:rPr>
                <w:rFonts w:ascii="Arial" w:hAnsi="Arial" w:cs="Arial"/>
                <w:color w:val="FF0000"/>
              </w:rPr>
            </w:pPr>
            <w:r w:rsidRPr="003009A2">
              <w:rPr>
                <w:rFonts w:ascii="Arial" w:hAnsi="Arial" w:cs="Arial"/>
                <w:color w:val="FF0000"/>
              </w:rPr>
              <w:t xml:space="preserve">Think about the level of needs a group of children will present carers with both now and in future (particularly </w:t>
            </w:r>
            <w:r w:rsidR="00E7566F">
              <w:rPr>
                <w:rFonts w:ascii="Arial" w:hAnsi="Arial" w:cs="Arial"/>
                <w:color w:val="FF0000"/>
              </w:rPr>
              <w:t xml:space="preserve">with </w:t>
            </w:r>
            <w:r w:rsidRPr="003009A2">
              <w:rPr>
                <w:rFonts w:ascii="Arial" w:hAnsi="Arial" w:cs="Arial"/>
                <w:color w:val="FF0000"/>
              </w:rPr>
              <w:t>challenging</w:t>
            </w:r>
            <w:r>
              <w:rPr>
                <w:rFonts w:ascii="Arial" w:hAnsi="Arial" w:cs="Arial"/>
                <w:color w:val="FF0000"/>
              </w:rPr>
              <w:t xml:space="preserve"> or aggressive behaviour). </w:t>
            </w:r>
            <w:r w:rsidR="00E7566F">
              <w:rPr>
                <w:rFonts w:ascii="Arial" w:hAnsi="Arial" w:cs="Arial"/>
                <w:color w:val="FF0000"/>
              </w:rPr>
              <w:t xml:space="preserve">Also consider any additional emotional, mental health or health needs. </w:t>
            </w:r>
            <w:r>
              <w:rPr>
                <w:rFonts w:ascii="Arial" w:hAnsi="Arial" w:cs="Arial"/>
                <w:color w:val="FF0000"/>
              </w:rPr>
              <w:t>Will carers realistically and sustainably be able to cope?</w:t>
            </w:r>
            <w:r w:rsidR="003009A2">
              <w:rPr>
                <w:rFonts w:ascii="Arial" w:hAnsi="Arial" w:cs="Arial"/>
                <w:color w:val="FF0000"/>
              </w:rPr>
              <w:t xml:space="preserve"> Think back to what you outlined in previous sections.</w:t>
            </w:r>
            <w:r w:rsidR="00E7566F">
              <w:rPr>
                <w:rFonts w:ascii="Arial" w:hAnsi="Arial" w:cs="Arial"/>
                <w:color w:val="FF0000"/>
              </w:rPr>
              <w:t xml:space="preserve"> You cannot and should not assume that if </w:t>
            </w:r>
            <w:r w:rsidR="00E7566F" w:rsidRPr="00E7566F">
              <w:rPr>
                <w:rFonts w:ascii="Arial" w:hAnsi="Arial" w:cs="Arial"/>
                <w:color w:val="FF0000"/>
              </w:rPr>
              <w:t>one child is disabled</w:t>
            </w:r>
            <w:r w:rsidR="00E7566F">
              <w:rPr>
                <w:rFonts w:ascii="Arial" w:hAnsi="Arial" w:cs="Arial"/>
                <w:color w:val="FF0000"/>
              </w:rPr>
              <w:t xml:space="preserve"> or has a serious health issue</w:t>
            </w:r>
            <w:r w:rsidR="00E7566F" w:rsidRPr="00E7566F">
              <w:rPr>
                <w:rFonts w:ascii="Arial" w:hAnsi="Arial" w:cs="Arial"/>
                <w:color w:val="FF0000"/>
              </w:rPr>
              <w:t>, that th</w:t>
            </w:r>
            <w:r w:rsidR="00E7566F">
              <w:rPr>
                <w:rFonts w:ascii="Arial" w:hAnsi="Arial" w:cs="Arial"/>
                <w:color w:val="FF0000"/>
              </w:rPr>
              <w:t>ey</w:t>
            </w:r>
            <w:r w:rsidR="00E7566F" w:rsidRPr="00E7566F">
              <w:rPr>
                <w:rFonts w:ascii="Arial" w:hAnsi="Arial" w:cs="Arial"/>
                <w:color w:val="FF0000"/>
              </w:rPr>
              <w:t xml:space="preserve"> should be placed alone, or if that siblings are to be placed in different homes, that child should be the one placed alone. </w:t>
            </w:r>
            <w:r w:rsidR="00E7566F">
              <w:rPr>
                <w:rFonts w:ascii="Arial" w:hAnsi="Arial" w:cs="Arial"/>
                <w:color w:val="FF0000"/>
              </w:rPr>
              <w:t>Each situation needs to be thought about in terms of the whole picture.</w:t>
            </w:r>
          </w:p>
          <w:p w14:paraId="7185E31F" w14:textId="7899F350" w:rsidR="00787AE6" w:rsidRDefault="00A71E6D" w:rsidP="00A71E6D">
            <w:pPr>
              <w:pStyle w:val="ListParagraph"/>
              <w:numPr>
                <w:ilvl w:val="0"/>
                <w:numId w:val="20"/>
              </w:numPr>
              <w:jc w:val="both"/>
              <w:rPr>
                <w:rFonts w:ascii="Arial" w:hAnsi="Arial" w:cs="Arial"/>
                <w:color w:val="FF0000"/>
              </w:rPr>
            </w:pPr>
            <w:r w:rsidRPr="00A71E6D">
              <w:rPr>
                <w:rFonts w:ascii="Arial" w:hAnsi="Arial" w:cs="Arial"/>
                <w:color w:val="FF0000"/>
              </w:rPr>
              <w:t>Younger children should not automatically be placed separately because they could secure a permanent home more quickly. The advantage of an earlier placement should be carefully balanced against the loss of the experience of growing up with their brothers and sisters</w:t>
            </w:r>
            <w:r w:rsidR="00305CF4">
              <w:rPr>
                <w:rFonts w:ascii="Arial" w:hAnsi="Arial" w:cs="Arial"/>
                <w:color w:val="FF0000"/>
              </w:rPr>
              <w:t xml:space="preserve"> and what that means across their life. </w:t>
            </w:r>
          </w:p>
          <w:p w14:paraId="4EC2B274" w14:textId="7BBAA8F2" w:rsidR="000A6E3D" w:rsidRPr="0006485F" w:rsidRDefault="00787AE6" w:rsidP="0006485F">
            <w:pPr>
              <w:pStyle w:val="ListParagraph"/>
              <w:numPr>
                <w:ilvl w:val="0"/>
                <w:numId w:val="20"/>
              </w:numPr>
              <w:spacing w:after="160" w:line="259" w:lineRule="auto"/>
              <w:jc w:val="both"/>
              <w:rPr>
                <w:rFonts w:ascii="Arial" w:hAnsi="Arial" w:cs="Arial"/>
                <w:color w:val="FF0000"/>
              </w:rPr>
            </w:pPr>
            <w:r>
              <w:rPr>
                <w:rFonts w:ascii="Arial" w:hAnsi="Arial" w:cs="Arial"/>
                <w:color w:val="FF0000"/>
              </w:rPr>
              <w:lastRenderedPageBreak/>
              <w:t>If siblings have n</w:t>
            </w:r>
            <w:r w:rsidR="00A71E6D" w:rsidRPr="00787AE6">
              <w:rPr>
                <w:rFonts w:ascii="Arial" w:hAnsi="Arial" w:cs="Arial"/>
                <w:color w:val="FF0000"/>
              </w:rPr>
              <w:t xml:space="preserve">ever lived together previously, (e.g. if </w:t>
            </w:r>
            <w:r>
              <w:rPr>
                <w:rFonts w:ascii="Arial" w:hAnsi="Arial" w:cs="Arial"/>
                <w:color w:val="FF0000"/>
              </w:rPr>
              <w:t xml:space="preserve">they were </w:t>
            </w:r>
            <w:r w:rsidR="00A71E6D" w:rsidRPr="00787AE6">
              <w:rPr>
                <w:rFonts w:ascii="Arial" w:hAnsi="Arial" w:cs="Arial"/>
                <w:color w:val="FF0000"/>
              </w:rPr>
              <w:t xml:space="preserve">taken into care at different times), </w:t>
            </w:r>
            <w:r>
              <w:rPr>
                <w:rFonts w:ascii="Arial" w:hAnsi="Arial" w:cs="Arial"/>
                <w:color w:val="FF0000"/>
              </w:rPr>
              <w:t xml:space="preserve">this </w:t>
            </w:r>
            <w:r w:rsidR="00A71E6D" w:rsidRPr="00787AE6">
              <w:rPr>
                <w:rFonts w:ascii="Arial" w:hAnsi="Arial" w:cs="Arial"/>
                <w:color w:val="FF0000"/>
              </w:rPr>
              <w:t xml:space="preserve">does not mean the brothers and sisters should not be placed together in the future. Placements together may enable them to develop brother and sister relationships and </w:t>
            </w:r>
            <w:r w:rsidR="00305CF4">
              <w:rPr>
                <w:rFonts w:ascii="Arial" w:hAnsi="Arial" w:cs="Arial"/>
                <w:color w:val="FF0000"/>
              </w:rPr>
              <w:t xml:space="preserve">may be </w:t>
            </w:r>
            <w:proofErr w:type="gramStart"/>
            <w:r w:rsidR="00305CF4">
              <w:rPr>
                <w:rFonts w:ascii="Arial" w:hAnsi="Arial" w:cs="Arial"/>
                <w:color w:val="FF0000"/>
              </w:rPr>
              <w:t>really important</w:t>
            </w:r>
            <w:proofErr w:type="gramEnd"/>
            <w:r w:rsidR="00305CF4">
              <w:rPr>
                <w:rFonts w:ascii="Arial" w:hAnsi="Arial" w:cs="Arial"/>
                <w:color w:val="FF0000"/>
              </w:rPr>
              <w:t xml:space="preserve"> in</w:t>
            </w:r>
            <w:r w:rsidR="00A71E6D" w:rsidRPr="00787AE6">
              <w:rPr>
                <w:rFonts w:ascii="Arial" w:hAnsi="Arial" w:cs="Arial"/>
                <w:color w:val="FF0000"/>
              </w:rPr>
              <w:t xml:space="preserve"> the future.</w:t>
            </w:r>
            <w:r w:rsidR="000A6E3D">
              <w:rPr>
                <w:rFonts w:ascii="Arial" w:hAnsi="Arial" w:cs="Arial"/>
                <w:color w:val="FF0000"/>
              </w:rPr>
              <w:t xml:space="preserve"> That said, the more harm (from abuse and neglect) a child has experienced before joining a new family, the less likely it is to work out well. Also, if a child is older when they are joining a family and if they have two or more placements before being placed in the long-term placement the placement is less likely to be successful.</w:t>
            </w:r>
            <w:r w:rsidR="0006485F">
              <w:rPr>
                <w:rFonts w:ascii="Arial" w:hAnsi="Arial" w:cs="Arial"/>
                <w:color w:val="FF0000"/>
              </w:rPr>
              <w:t xml:space="preserve"> </w:t>
            </w:r>
            <w:r w:rsidR="0006485F" w:rsidRPr="003009A2">
              <w:rPr>
                <w:rFonts w:ascii="Arial" w:hAnsi="Arial" w:cs="Arial"/>
                <w:color w:val="FF0000"/>
              </w:rPr>
              <w:t xml:space="preserve">If a sibling has an inability to invest emotionally in a new family this could complicate </w:t>
            </w:r>
            <w:r w:rsidR="0006485F">
              <w:rPr>
                <w:rFonts w:ascii="Arial" w:hAnsi="Arial" w:cs="Arial"/>
                <w:color w:val="FF0000"/>
              </w:rPr>
              <w:t xml:space="preserve">and/or disrupt </w:t>
            </w:r>
            <w:r w:rsidR="0006485F" w:rsidRPr="003009A2">
              <w:rPr>
                <w:rFonts w:ascii="Arial" w:hAnsi="Arial" w:cs="Arial"/>
                <w:color w:val="FF0000"/>
              </w:rPr>
              <w:t>a new placement for their sibling(s).</w:t>
            </w:r>
          </w:p>
          <w:p w14:paraId="514C7EA9" w14:textId="32571CD0" w:rsidR="00787AE6" w:rsidRDefault="00A71E6D" w:rsidP="00A71E6D">
            <w:pPr>
              <w:pStyle w:val="ListParagraph"/>
              <w:numPr>
                <w:ilvl w:val="0"/>
                <w:numId w:val="20"/>
              </w:numPr>
              <w:jc w:val="both"/>
              <w:rPr>
                <w:rFonts w:ascii="Arial" w:hAnsi="Arial" w:cs="Arial"/>
                <w:color w:val="FF0000"/>
              </w:rPr>
            </w:pPr>
            <w:r w:rsidRPr="00787AE6">
              <w:rPr>
                <w:rFonts w:ascii="Arial" w:hAnsi="Arial" w:cs="Arial"/>
                <w:color w:val="FF0000"/>
              </w:rPr>
              <w:t>Carefully consider if we can do some focussed and time-limited direct work or brief</w:t>
            </w:r>
            <w:r w:rsidR="00787AE6">
              <w:rPr>
                <w:rFonts w:ascii="Arial" w:hAnsi="Arial" w:cs="Arial"/>
                <w:color w:val="FF0000"/>
              </w:rPr>
              <w:t xml:space="preserve"> </w:t>
            </w:r>
            <w:r w:rsidRPr="00787AE6">
              <w:rPr>
                <w:rFonts w:ascii="Arial" w:hAnsi="Arial" w:cs="Arial"/>
                <w:color w:val="FF0000"/>
              </w:rPr>
              <w:t xml:space="preserve">therapy </w:t>
            </w:r>
            <w:r w:rsidR="00305CF4">
              <w:rPr>
                <w:rFonts w:ascii="Arial" w:hAnsi="Arial" w:cs="Arial"/>
                <w:color w:val="FF0000"/>
              </w:rPr>
              <w:t>before any long-term placement</w:t>
            </w:r>
            <w:r w:rsidRPr="00787AE6">
              <w:rPr>
                <w:rFonts w:ascii="Arial" w:hAnsi="Arial" w:cs="Arial"/>
                <w:color w:val="FF0000"/>
              </w:rPr>
              <w:t xml:space="preserve"> to improve sibling relationships to then enable them to be placed together long</w:t>
            </w:r>
            <w:r w:rsidR="00305CF4">
              <w:rPr>
                <w:rFonts w:ascii="Arial" w:hAnsi="Arial" w:cs="Arial"/>
                <w:color w:val="FF0000"/>
              </w:rPr>
              <w:t>-</w:t>
            </w:r>
            <w:r w:rsidRPr="00787AE6">
              <w:rPr>
                <w:rFonts w:ascii="Arial" w:hAnsi="Arial" w:cs="Arial"/>
                <w:color w:val="FF0000"/>
              </w:rPr>
              <w:t>term.</w:t>
            </w:r>
          </w:p>
          <w:p w14:paraId="3CFCC65C" w14:textId="77777777" w:rsidR="00BF4FFB" w:rsidRDefault="00BF4FFB" w:rsidP="00BF4FFB">
            <w:pPr>
              <w:jc w:val="both"/>
              <w:rPr>
                <w:rFonts w:ascii="Arial" w:hAnsi="Arial" w:cs="Arial"/>
                <w:color w:val="FF0000"/>
              </w:rPr>
            </w:pPr>
          </w:p>
          <w:p w14:paraId="34805F33" w14:textId="2705A20F" w:rsidR="00BF4FFB" w:rsidRPr="00BF4FFB" w:rsidRDefault="00BF4FFB" w:rsidP="00BF4FFB">
            <w:pPr>
              <w:jc w:val="both"/>
              <w:rPr>
                <w:rFonts w:ascii="Arial" w:hAnsi="Arial" w:cs="Arial"/>
                <w:color w:val="FF0000"/>
              </w:rPr>
            </w:pPr>
            <w:r>
              <w:rPr>
                <w:rFonts w:ascii="Arial" w:hAnsi="Arial" w:cs="Arial"/>
                <w:color w:val="FF0000"/>
              </w:rPr>
              <w:t xml:space="preserve">This list is not exhaustive. The research around this area is not amazingly robust and each situation and child will have unique factors you need to think about. </w:t>
            </w:r>
          </w:p>
          <w:p w14:paraId="42E546DC" w14:textId="77777777" w:rsidR="00445E48" w:rsidRDefault="00445E48" w:rsidP="003D6D74">
            <w:pPr>
              <w:jc w:val="both"/>
              <w:rPr>
                <w:rFonts w:ascii="Arial" w:hAnsi="Arial" w:cs="Arial"/>
                <w:color w:val="FF0000"/>
              </w:rPr>
            </w:pPr>
          </w:p>
          <w:p w14:paraId="4547CDA1" w14:textId="15DACFB7" w:rsidR="00DA6951" w:rsidRDefault="007171FE" w:rsidP="00DA6951">
            <w:pPr>
              <w:jc w:val="both"/>
              <w:rPr>
                <w:rFonts w:ascii="Arial" w:hAnsi="Arial" w:cs="Arial"/>
                <w:color w:val="000000" w:themeColor="text1"/>
                <w:u w:val="single"/>
              </w:rPr>
            </w:pPr>
            <w:r>
              <w:rPr>
                <w:rFonts w:ascii="Arial" w:hAnsi="Arial" w:cs="Arial"/>
                <w:color w:val="000000" w:themeColor="text1"/>
                <w:u w:val="single"/>
              </w:rPr>
              <w:t>Your preferred option and plan</w:t>
            </w:r>
          </w:p>
          <w:p w14:paraId="6D4B4249" w14:textId="77777777" w:rsidR="00DA6951" w:rsidRDefault="00DA6951" w:rsidP="00DA6951">
            <w:pPr>
              <w:jc w:val="both"/>
              <w:rPr>
                <w:rFonts w:ascii="Arial" w:hAnsi="Arial" w:cs="Arial"/>
                <w:color w:val="000000" w:themeColor="text1"/>
                <w:u w:val="single"/>
              </w:rPr>
            </w:pPr>
          </w:p>
          <w:p w14:paraId="3A7020FD" w14:textId="152FD989" w:rsidR="007171FE" w:rsidRDefault="00BA5CFB" w:rsidP="003D6D74">
            <w:pPr>
              <w:jc w:val="both"/>
              <w:rPr>
                <w:rFonts w:ascii="Arial" w:hAnsi="Arial" w:cs="Arial"/>
                <w:color w:val="FF0000"/>
              </w:rPr>
            </w:pPr>
            <w:r w:rsidRPr="00BA5CFB">
              <w:rPr>
                <w:rFonts w:ascii="Arial" w:hAnsi="Arial" w:cs="Arial"/>
                <w:color w:val="FF0000"/>
              </w:rPr>
              <w:t xml:space="preserve">When you have set out the options, state which your preferred option is and why. Who is to be placed with who? Be clear why you think this is the best overall option for this group. </w:t>
            </w:r>
            <w:r w:rsidR="001A022C">
              <w:rPr>
                <w:rFonts w:ascii="Arial" w:hAnsi="Arial" w:cs="Arial"/>
                <w:color w:val="FF0000"/>
              </w:rPr>
              <w:t>If you are overriding the wishes of children, be clear why.</w:t>
            </w:r>
          </w:p>
          <w:p w14:paraId="1015C456" w14:textId="77777777" w:rsidR="007171FE" w:rsidRDefault="007171FE" w:rsidP="003D6D74">
            <w:pPr>
              <w:jc w:val="both"/>
              <w:rPr>
                <w:rFonts w:ascii="Arial" w:hAnsi="Arial" w:cs="Arial"/>
                <w:color w:val="FF0000"/>
              </w:rPr>
            </w:pPr>
          </w:p>
          <w:p w14:paraId="7C84D46E" w14:textId="065F694A" w:rsidR="007171FE" w:rsidRDefault="00BA5CFB" w:rsidP="003D6D74">
            <w:pPr>
              <w:jc w:val="both"/>
              <w:rPr>
                <w:rFonts w:ascii="Arial" w:hAnsi="Arial" w:cs="Arial"/>
                <w:color w:val="FF0000"/>
              </w:rPr>
            </w:pPr>
            <w:r w:rsidRPr="00BA5CFB">
              <w:rPr>
                <w:rFonts w:ascii="Arial" w:hAnsi="Arial" w:cs="Arial"/>
                <w:color w:val="FF0000"/>
              </w:rPr>
              <w:t>Be clear what work will be done and what family time arrangements will be put in place if this option is pursued.</w:t>
            </w:r>
          </w:p>
          <w:p w14:paraId="42ADD3A8" w14:textId="77777777" w:rsidR="007171FE" w:rsidRDefault="007171FE" w:rsidP="003D6D74">
            <w:pPr>
              <w:jc w:val="both"/>
              <w:rPr>
                <w:rFonts w:ascii="Arial" w:hAnsi="Arial" w:cs="Arial"/>
                <w:color w:val="FF0000"/>
              </w:rPr>
            </w:pPr>
          </w:p>
          <w:p w14:paraId="069386F9" w14:textId="66C707B8" w:rsidR="007171FE" w:rsidRDefault="007171FE" w:rsidP="003D6D74">
            <w:pPr>
              <w:jc w:val="both"/>
              <w:rPr>
                <w:rFonts w:ascii="Arial" w:hAnsi="Arial" w:cs="Arial"/>
                <w:color w:val="FF0000"/>
              </w:rPr>
            </w:pPr>
            <w:r>
              <w:rPr>
                <w:rFonts w:ascii="Arial" w:hAnsi="Arial" w:cs="Arial"/>
                <w:color w:val="FF0000"/>
              </w:rPr>
              <w:t>For example, state what work you will do to help each child make sense of why they are living with other siblings or not. They need to be helped to understand in an age</w:t>
            </w:r>
            <w:r w:rsidR="001A022C">
              <w:rPr>
                <w:rFonts w:ascii="Arial" w:hAnsi="Arial" w:cs="Arial"/>
                <w:color w:val="FF0000"/>
              </w:rPr>
              <w:t>-</w:t>
            </w:r>
            <w:r>
              <w:rPr>
                <w:rFonts w:ascii="Arial" w:hAnsi="Arial" w:cs="Arial"/>
                <w:color w:val="FF0000"/>
              </w:rPr>
              <w:t xml:space="preserve">appropriate way, why this is. </w:t>
            </w:r>
            <w:r w:rsidR="00601238">
              <w:rPr>
                <w:rFonts w:ascii="Arial" w:hAnsi="Arial" w:cs="Arial"/>
                <w:color w:val="FF0000"/>
              </w:rPr>
              <w:t>If the child is having a later-life letter or book, this should be recorded clearly.</w:t>
            </w:r>
          </w:p>
          <w:p w14:paraId="78E014DA" w14:textId="77777777" w:rsidR="007171FE" w:rsidRDefault="007171FE" w:rsidP="003D6D74">
            <w:pPr>
              <w:jc w:val="both"/>
              <w:rPr>
                <w:rFonts w:ascii="Arial" w:hAnsi="Arial" w:cs="Arial"/>
                <w:color w:val="FF0000"/>
              </w:rPr>
            </w:pPr>
          </w:p>
          <w:p w14:paraId="533F5CC3" w14:textId="0233EF1D" w:rsidR="007171FE" w:rsidRDefault="007171FE" w:rsidP="003D6D74">
            <w:pPr>
              <w:jc w:val="both"/>
              <w:rPr>
                <w:rFonts w:ascii="Arial" w:hAnsi="Arial" w:cs="Arial"/>
                <w:color w:val="FF0000"/>
              </w:rPr>
            </w:pPr>
            <w:r>
              <w:rPr>
                <w:rFonts w:ascii="Arial" w:hAnsi="Arial" w:cs="Arial"/>
                <w:color w:val="FF0000"/>
              </w:rPr>
              <w:t xml:space="preserve">For family time, what work is going to be done on quality of relationships? When and how often will they visit the </w:t>
            </w:r>
            <w:proofErr w:type="gramStart"/>
            <w:r>
              <w:rPr>
                <w:rFonts w:ascii="Arial" w:hAnsi="Arial" w:cs="Arial"/>
                <w:color w:val="FF0000"/>
              </w:rPr>
              <w:t>homes</w:t>
            </w:r>
            <w:proofErr w:type="gramEnd"/>
            <w:r>
              <w:rPr>
                <w:rFonts w:ascii="Arial" w:hAnsi="Arial" w:cs="Arial"/>
                <w:color w:val="FF0000"/>
              </w:rPr>
              <w:t xml:space="preserve"> each other live in (doing this at least once is really important).   How often will they see each other? How will they be helped to remember</w:t>
            </w:r>
            <w:r w:rsidR="0095375F">
              <w:rPr>
                <w:rFonts w:ascii="Arial" w:hAnsi="Arial" w:cs="Arial"/>
                <w:color w:val="FF0000"/>
              </w:rPr>
              <w:t>/celebrate/mark</w:t>
            </w:r>
            <w:r>
              <w:rPr>
                <w:rFonts w:ascii="Arial" w:hAnsi="Arial" w:cs="Arial"/>
                <w:color w:val="FF0000"/>
              </w:rPr>
              <w:t xml:space="preserve"> each other’s birthdays and other special occasions? How will news about their siblings be shared with them and by who?</w:t>
            </w:r>
          </w:p>
          <w:p w14:paraId="43F5EF8D" w14:textId="77777777" w:rsidR="0095375F" w:rsidRDefault="0095375F" w:rsidP="003D6D74">
            <w:pPr>
              <w:jc w:val="both"/>
              <w:rPr>
                <w:rFonts w:ascii="Arial" w:hAnsi="Arial" w:cs="Arial"/>
                <w:color w:val="FF0000"/>
              </w:rPr>
            </w:pPr>
          </w:p>
          <w:p w14:paraId="351D1E2E" w14:textId="3FC06A44" w:rsidR="0095375F" w:rsidRPr="003D1E58" w:rsidRDefault="0095375F" w:rsidP="0095375F">
            <w:pPr>
              <w:rPr>
                <w:rFonts w:ascii="Tahoma" w:hAnsi="Tahoma" w:cs="Tahoma"/>
                <w:color w:val="FF0000"/>
              </w:rPr>
            </w:pPr>
            <w:r>
              <w:rPr>
                <w:rFonts w:ascii="Tahoma" w:hAnsi="Tahoma" w:cs="Tahoma"/>
                <w:color w:val="FF0000"/>
              </w:rPr>
              <w:t xml:space="preserve">Remember that even when seeing each other is difficult and upsetting, children may value seeing each other. It’s </w:t>
            </w:r>
            <w:proofErr w:type="gramStart"/>
            <w:r>
              <w:rPr>
                <w:rFonts w:ascii="Tahoma" w:hAnsi="Tahoma" w:cs="Tahoma"/>
                <w:color w:val="FF0000"/>
              </w:rPr>
              <w:t>really important</w:t>
            </w:r>
            <w:proofErr w:type="gramEnd"/>
            <w:r>
              <w:rPr>
                <w:rFonts w:ascii="Tahoma" w:hAnsi="Tahoma" w:cs="Tahoma"/>
                <w:color w:val="FF0000"/>
              </w:rPr>
              <w:t xml:space="preserve"> for siblings to see each other apart from seeing their adult relatives. At the same time, this </w:t>
            </w:r>
            <w:proofErr w:type="gramStart"/>
            <w:r>
              <w:rPr>
                <w:rFonts w:ascii="Tahoma" w:hAnsi="Tahoma" w:cs="Tahoma"/>
                <w:color w:val="FF0000"/>
              </w:rPr>
              <w:t>has to</w:t>
            </w:r>
            <w:proofErr w:type="gramEnd"/>
            <w:r>
              <w:rPr>
                <w:rFonts w:ascii="Tahoma" w:hAnsi="Tahoma" w:cs="Tahoma"/>
                <w:color w:val="FF0000"/>
              </w:rPr>
              <w:t xml:space="preserve"> be balanced against spending time with those they live with and their friends and settling into their life where they live.</w:t>
            </w:r>
          </w:p>
          <w:p w14:paraId="48D8FC38" w14:textId="77777777" w:rsidR="003D1E58" w:rsidRDefault="003D1E58" w:rsidP="003D6D74">
            <w:pPr>
              <w:jc w:val="both"/>
              <w:rPr>
                <w:rFonts w:ascii="Arial" w:hAnsi="Arial" w:cs="Arial"/>
                <w:color w:val="FF0000"/>
              </w:rPr>
            </w:pPr>
          </w:p>
          <w:p w14:paraId="43FA2E30" w14:textId="6910C7EA" w:rsidR="003D1E58" w:rsidRDefault="003D1E58" w:rsidP="003D1E58">
            <w:pPr>
              <w:jc w:val="both"/>
              <w:rPr>
                <w:rFonts w:ascii="Arial" w:hAnsi="Arial" w:cs="Arial"/>
                <w:color w:val="000000" w:themeColor="text1"/>
                <w:u w:val="single"/>
              </w:rPr>
            </w:pPr>
            <w:r>
              <w:rPr>
                <w:rFonts w:ascii="Arial" w:hAnsi="Arial" w:cs="Arial"/>
                <w:color w:val="000000" w:themeColor="text1"/>
                <w:u w:val="single"/>
              </w:rPr>
              <w:t>Review</w:t>
            </w:r>
          </w:p>
          <w:p w14:paraId="024C5489" w14:textId="77777777" w:rsidR="003D1E58" w:rsidRDefault="003D1E58" w:rsidP="003D6D74">
            <w:pPr>
              <w:jc w:val="both"/>
              <w:rPr>
                <w:rFonts w:ascii="Arial" w:hAnsi="Arial" w:cs="Arial"/>
                <w:color w:val="FF0000"/>
              </w:rPr>
            </w:pPr>
          </w:p>
          <w:p w14:paraId="3067290C" w14:textId="43D13940" w:rsidR="00BA5CFB" w:rsidRPr="0095375F" w:rsidRDefault="003D1E58" w:rsidP="0095375F">
            <w:pPr>
              <w:rPr>
                <w:rFonts w:ascii="Tahoma" w:hAnsi="Tahoma" w:cs="Tahoma"/>
                <w:color w:val="FF0000"/>
              </w:rPr>
            </w:pPr>
            <w:r w:rsidRPr="003D1E58">
              <w:rPr>
                <w:rFonts w:ascii="Tahoma" w:hAnsi="Tahoma" w:cs="Tahoma"/>
                <w:color w:val="FF0000"/>
              </w:rPr>
              <w:t xml:space="preserve">Set out when this recommendation should be reviewed. There should be clear timescales identified in relation to reviewing whether plans should be altered with regards to placing children apart, for example, if there is significant delay to a care plan of adoption. </w:t>
            </w:r>
            <w:r w:rsidR="001B09CD">
              <w:rPr>
                <w:rFonts w:ascii="Tahoma" w:hAnsi="Tahoma" w:cs="Tahoma"/>
                <w:color w:val="FF0000"/>
              </w:rPr>
              <w:t xml:space="preserve">The reviews should also consider how the siblings see each other and where/when and how they receive news about each other/hear from each other, get photos and/or videos of each other and take part in celebrations and special events with each other. </w:t>
            </w:r>
            <w:r w:rsidR="00435316">
              <w:rPr>
                <w:rFonts w:ascii="Tahoma" w:hAnsi="Tahoma" w:cs="Tahoma"/>
                <w:color w:val="FF0000"/>
              </w:rPr>
              <w:t>Do the children know and understand these plans and know what to expect?</w:t>
            </w:r>
          </w:p>
          <w:p w14:paraId="0B240BDD" w14:textId="4CA2C565" w:rsidR="00DA6951" w:rsidRPr="00E63472" w:rsidRDefault="00DA6951" w:rsidP="003D6D74">
            <w:pPr>
              <w:jc w:val="both"/>
              <w:rPr>
                <w:rFonts w:ascii="Arial" w:hAnsi="Arial" w:cs="Arial"/>
                <w:color w:val="FF0000"/>
              </w:rPr>
            </w:pPr>
          </w:p>
        </w:tc>
      </w:tr>
    </w:tbl>
    <w:p w14:paraId="65F3F1C5" w14:textId="5C1AD370" w:rsidR="0041194D" w:rsidRDefault="0041194D" w:rsidP="00AE39E1">
      <w:pPr>
        <w:rPr>
          <w:rFonts w:ascii="Arial" w:hAnsi="Arial" w:cs="Arial"/>
        </w:rPr>
      </w:pPr>
    </w:p>
    <w:p w14:paraId="0C2E5046" w14:textId="77777777" w:rsidR="0041194D" w:rsidRDefault="0041194D">
      <w:pPr>
        <w:rPr>
          <w:rFonts w:ascii="Arial" w:hAnsi="Arial" w:cs="Arial"/>
        </w:rPr>
      </w:pPr>
      <w:r>
        <w:rPr>
          <w:rFonts w:ascii="Arial" w:hAnsi="Arial" w:cs="Arial"/>
        </w:rPr>
        <w:lastRenderedPageBreak/>
        <w:br w:type="page"/>
      </w:r>
    </w:p>
    <w:p w14:paraId="7FC24D42" w14:textId="17AAFC90" w:rsidR="00AE39E1" w:rsidRPr="00B8458A" w:rsidRDefault="0041194D" w:rsidP="00B8458A">
      <w:pPr>
        <w:rPr>
          <w:rFonts w:ascii="Arial" w:hAnsi="Arial" w:cs="Arial"/>
          <w:b/>
          <w:bCs/>
          <w:color w:val="FF0000"/>
        </w:rPr>
      </w:pPr>
      <w:r w:rsidRPr="00B8458A">
        <w:rPr>
          <w:rFonts w:ascii="Arial" w:hAnsi="Arial" w:cs="Arial"/>
          <w:b/>
          <w:bCs/>
          <w:color w:val="FF0000"/>
        </w:rPr>
        <w:lastRenderedPageBreak/>
        <w:t>Sibling observation</w:t>
      </w:r>
      <w:r w:rsidR="00B8458A">
        <w:rPr>
          <w:rFonts w:ascii="Arial" w:hAnsi="Arial" w:cs="Arial"/>
          <w:b/>
          <w:bCs/>
          <w:color w:val="FF0000"/>
        </w:rPr>
        <w:t xml:space="preserve"> sheet</w:t>
      </w:r>
      <w:r w:rsidR="00B8458A">
        <w:rPr>
          <w:rFonts w:ascii="Arial" w:hAnsi="Arial" w:cs="Arial"/>
          <w:b/>
          <w:bCs/>
          <w:color w:val="FF0000"/>
        </w:rPr>
        <w:tab/>
      </w:r>
      <w:r w:rsidR="00B8458A">
        <w:rPr>
          <w:rFonts w:ascii="Arial" w:hAnsi="Arial" w:cs="Arial"/>
          <w:b/>
          <w:bCs/>
          <w:color w:val="FF0000"/>
        </w:rPr>
        <w:tab/>
      </w:r>
      <w:r w:rsidR="00B8458A" w:rsidRPr="00B8458A">
        <w:rPr>
          <w:rFonts w:ascii="Arial" w:hAnsi="Arial" w:cs="Arial"/>
          <w:color w:val="FF0000"/>
        </w:rPr>
        <w:t xml:space="preserve">Date: </w:t>
      </w:r>
      <w:r w:rsidR="00B8458A" w:rsidRPr="00B8458A">
        <w:rPr>
          <w:rFonts w:ascii="Arial" w:hAnsi="Arial" w:cs="Arial"/>
          <w:color w:val="FF0000"/>
        </w:rPr>
        <w:tab/>
      </w:r>
      <w:r w:rsidR="00B8458A" w:rsidRPr="00B8458A">
        <w:rPr>
          <w:rFonts w:ascii="Arial" w:hAnsi="Arial" w:cs="Arial"/>
          <w:color w:val="FF0000"/>
        </w:rPr>
        <w:tab/>
      </w:r>
      <w:r w:rsidR="00B8458A" w:rsidRPr="00B8458A">
        <w:rPr>
          <w:rFonts w:ascii="Arial" w:hAnsi="Arial" w:cs="Arial"/>
          <w:color w:val="FF0000"/>
        </w:rPr>
        <w:tab/>
        <w:t>Venue:</w:t>
      </w:r>
    </w:p>
    <w:p w14:paraId="233C4EB5" w14:textId="15A7DDFB" w:rsidR="004D32C2" w:rsidRPr="00B8458A" w:rsidRDefault="004D32C2" w:rsidP="00AE39E1">
      <w:pPr>
        <w:rPr>
          <w:rFonts w:ascii="Arial" w:hAnsi="Arial" w:cs="Arial"/>
          <w:color w:val="FF0000"/>
        </w:rPr>
      </w:pPr>
      <w:r w:rsidRPr="00B8458A">
        <w:rPr>
          <w:rFonts w:ascii="Arial" w:hAnsi="Arial" w:cs="Arial"/>
          <w:color w:val="FF0000"/>
        </w:rPr>
        <w:t>Children observed:</w:t>
      </w:r>
    </w:p>
    <w:p w14:paraId="2D1318EA" w14:textId="77777777" w:rsidR="004D32C2" w:rsidRPr="00B8458A" w:rsidRDefault="004D32C2" w:rsidP="00AE39E1">
      <w:pPr>
        <w:rPr>
          <w:rFonts w:ascii="Arial" w:hAnsi="Arial" w:cs="Arial"/>
          <w:color w:val="FF0000"/>
        </w:rPr>
      </w:pPr>
    </w:p>
    <w:p w14:paraId="3A69A9A9" w14:textId="792CB914" w:rsidR="00B453E2" w:rsidRPr="00B8458A" w:rsidRDefault="00B453E2" w:rsidP="00AE39E1">
      <w:pPr>
        <w:rPr>
          <w:rFonts w:ascii="Arial" w:hAnsi="Arial" w:cs="Arial"/>
          <w:color w:val="FF0000"/>
        </w:rPr>
      </w:pPr>
      <w:r w:rsidRPr="00B8458A">
        <w:rPr>
          <w:rFonts w:ascii="Arial" w:hAnsi="Arial" w:cs="Arial"/>
          <w:color w:val="FF0000"/>
          <w:u w:val="single"/>
        </w:rPr>
        <w:t>Positive interactions</w:t>
      </w:r>
      <w:r w:rsidRPr="00B8458A">
        <w:rPr>
          <w:rFonts w:ascii="Arial" w:hAnsi="Arial" w:cs="Arial"/>
          <w:color w:val="FF0000"/>
        </w:rPr>
        <w:t xml:space="preserve"> – note down who </w:t>
      </w:r>
      <w:r w:rsidR="00467C0D" w:rsidRPr="00B8458A">
        <w:rPr>
          <w:rFonts w:ascii="Arial" w:hAnsi="Arial" w:cs="Arial"/>
          <w:color w:val="FF0000"/>
        </w:rPr>
        <w:t>did what</w:t>
      </w:r>
      <w:r w:rsidRPr="00B8458A">
        <w:rPr>
          <w:rFonts w:ascii="Arial" w:hAnsi="Arial" w:cs="Arial"/>
          <w:color w:val="FF0000"/>
        </w:rPr>
        <w:t xml:space="preserve">. Look for praise, </w:t>
      </w:r>
      <w:r w:rsidR="006713ED" w:rsidRPr="00B8458A">
        <w:rPr>
          <w:rFonts w:ascii="Arial" w:hAnsi="Arial" w:cs="Arial"/>
          <w:color w:val="FF0000"/>
        </w:rPr>
        <w:t xml:space="preserve">caring, cooperation, </w:t>
      </w:r>
      <w:r w:rsidRPr="00B8458A">
        <w:rPr>
          <w:rFonts w:ascii="Arial" w:hAnsi="Arial" w:cs="Arial"/>
          <w:color w:val="FF0000"/>
        </w:rPr>
        <w:t xml:space="preserve">showing understanding, helping each other, </w:t>
      </w:r>
      <w:r w:rsidR="00467C0D" w:rsidRPr="00B8458A">
        <w:rPr>
          <w:rFonts w:ascii="Arial" w:hAnsi="Arial" w:cs="Arial"/>
          <w:color w:val="FF0000"/>
        </w:rPr>
        <w:t>affection, sharing, having fun and warmth.</w:t>
      </w:r>
    </w:p>
    <w:p w14:paraId="22ED96FD" w14:textId="77777777" w:rsidR="00467C0D" w:rsidRPr="00B8458A" w:rsidRDefault="00467C0D" w:rsidP="00AE39E1">
      <w:pPr>
        <w:rPr>
          <w:rFonts w:ascii="Arial" w:hAnsi="Arial" w:cs="Arial"/>
          <w:color w:val="FF0000"/>
        </w:rPr>
      </w:pPr>
    </w:p>
    <w:p w14:paraId="42D28010" w14:textId="77777777" w:rsidR="00467C0D" w:rsidRPr="00B8458A" w:rsidRDefault="00467C0D" w:rsidP="00AE39E1">
      <w:pPr>
        <w:rPr>
          <w:rFonts w:ascii="Arial" w:hAnsi="Arial" w:cs="Arial"/>
          <w:color w:val="FF0000"/>
        </w:rPr>
      </w:pPr>
    </w:p>
    <w:p w14:paraId="51D5C493" w14:textId="77777777" w:rsidR="00B8458A" w:rsidRPr="00B8458A" w:rsidRDefault="00B8458A" w:rsidP="00AE39E1">
      <w:pPr>
        <w:rPr>
          <w:rFonts w:ascii="Arial" w:hAnsi="Arial" w:cs="Arial"/>
          <w:color w:val="FF0000"/>
        </w:rPr>
      </w:pPr>
    </w:p>
    <w:p w14:paraId="73C3D0E8" w14:textId="77777777" w:rsidR="00B8458A" w:rsidRPr="00B8458A" w:rsidRDefault="00B8458A" w:rsidP="00AE39E1">
      <w:pPr>
        <w:rPr>
          <w:rFonts w:ascii="Arial" w:hAnsi="Arial" w:cs="Arial"/>
          <w:color w:val="FF0000"/>
        </w:rPr>
      </w:pPr>
    </w:p>
    <w:p w14:paraId="4F46FB84" w14:textId="77777777" w:rsidR="00B8458A" w:rsidRPr="00B8458A" w:rsidRDefault="00B8458A" w:rsidP="00AE39E1">
      <w:pPr>
        <w:rPr>
          <w:rFonts w:ascii="Arial" w:hAnsi="Arial" w:cs="Arial"/>
          <w:color w:val="FF0000"/>
        </w:rPr>
      </w:pPr>
    </w:p>
    <w:p w14:paraId="365A44FC" w14:textId="77777777" w:rsidR="00B8458A" w:rsidRPr="00B8458A" w:rsidRDefault="00B8458A" w:rsidP="00AE39E1">
      <w:pPr>
        <w:rPr>
          <w:rFonts w:ascii="Arial" w:hAnsi="Arial" w:cs="Arial"/>
          <w:color w:val="FF0000"/>
        </w:rPr>
      </w:pPr>
    </w:p>
    <w:p w14:paraId="10D6521B" w14:textId="77777777" w:rsidR="00467C0D" w:rsidRPr="00B8458A" w:rsidRDefault="00467C0D" w:rsidP="00AE39E1">
      <w:pPr>
        <w:rPr>
          <w:rFonts w:ascii="Arial" w:hAnsi="Arial" w:cs="Arial"/>
          <w:color w:val="FF0000"/>
        </w:rPr>
      </w:pPr>
    </w:p>
    <w:p w14:paraId="0CBC4E2E" w14:textId="77777777" w:rsidR="00467C0D" w:rsidRPr="00B8458A" w:rsidRDefault="00467C0D" w:rsidP="00AE39E1">
      <w:pPr>
        <w:rPr>
          <w:rFonts w:ascii="Arial" w:hAnsi="Arial" w:cs="Arial"/>
          <w:color w:val="FF0000"/>
        </w:rPr>
      </w:pPr>
    </w:p>
    <w:p w14:paraId="0FFB0714" w14:textId="7C991472" w:rsidR="00467C0D" w:rsidRPr="00B8458A" w:rsidRDefault="00467C0D" w:rsidP="00AE39E1">
      <w:pPr>
        <w:rPr>
          <w:rFonts w:ascii="Arial" w:hAnsi="Arial" w:cs="Arial"/>
          <w:color w:val="FF0000"/>
        </w:rPr>
      </w:pPr>
      <w:r w:rsidRPr="00B8458A">
        <w:rPr>
          <w:rFonts w:ascii="Arial" w:hAnsi="Arial" w:cs="Arial"/>
          <w:color w:val="FF0000"/>
          <w:u w:val="single"/>
        </w:rPr>
        <w:t>Negative interactions</w:t>
      </w:r>
      <w:r w:rsidRPr="00B8458A">
        <w:rPr>
          <w:rFonts w:ascii="Arial" w:hAnsi="Arial" w:cs="Arial"/>
          <w:color w:val="FF0000"/>
        </w:rPr>
        <w:t xml:space="preserve"> – note down who did what. Look for </w:t>
      </w:r>
      <w:r w:rsidR="006713ED" w:rsidRPr="00B8458A">
        <w:rPr>
          <w:rFonts w:ascii="Arial" w:hAnsi="Arial" w:cs="Arial"/>
          <w:color w:val="FF0000"/>
        </w:rPr>
        <w:t>aggression, conflict, competing for attention, dominating others, parenting others, criticism, insults and scapegoating.</w:t>
      </w:r>
    </w:p>
    <w:p w14:paraId="5C97C66F" w14:textId="77777777" w:rsidR="006713ED" w:rsidRPr="00B8458A" w:rsidRDefault="006713ED" w:rsidP="00AE39E1">
      <w:pPr>
        <w:rPr>
          <w:rFonts w:ascii="Arial" w:hAnsi="Arial" w:cs="Arial"/>
          <w:color w:val="FF0000"/>
        </w:rPr>
      </w:pPr>
    </w:p>
    <w:p w14:paraId="5232E047" w14:textId="77777777" w:rsidR="006713ED" w:rsidRPr="00B8458A" w:rsidRDefault="006713ED" w:rsidP="00AE39E1">
      <w:pPr>
        <w:rPr>
          <w:rFonts w:ascii="Arial" w:hAnsi="Arial" w:cs="Arial"/>
          <w:color w:val="FF0000"/>
        </w:rPr>
      </w:pPr>
    </w:p>
    <w:p w14:paraId="6BE6870B" w14:textId="77777777" w:rsidR="00CA4D1C" w:rsidRDefault="00CA4D1C" w:rsidP="00AE39E1">
      <w:pPr>
        <w:rPr>
          <w:rFonts w:ascii="Arial" w:hAnsi="Arial" w:cs="Arial"/>
          <w:color w:val="FF0000"/>
        </w:rPr>
      </w:pPr>
    </w:p>
    <w:p w14:paraId="3E17AA50" w14:textId="77777777" w:rsidR="00CA4D1C" w:rsidRDefault="00CA4D1C" w:rsidP="00AE39E1">
      <w:pPr>
        <w:rPr>
          <w:rFonts w:ascii="Arial" w:hAnsi="Arial" w:cs="Arial"/>
          <w:color w:val="FF0000"/>
        </w:rPr>
      </w:pPr>
    </w:p>
    <w:p w14:paraId="31774E72" w14:textId="77777777" w:rsidR="00CA4D1C" w:rsidRPr="00B8458A" w:rsidRDefault="00CA4D1C" w:rsidP="00AE39E1">
      <w:pPr>
        <w:rPr>
          <w:rFonts w:ascii="Arial" w:hAnsi="Arial" w:cs="Arial"/>
          <w:color w:val="FF0000"/>
        </w:rPr>
      </w:pPr>
    </w:p>
    <w:p w14:paraId="7B18C6BF" w14:textId="77777777" w:rsidR="004D32C2" w:rsidRPr="00B8458A" w:rsidRDefault="004D32C2" w:rsidP="00AE39E1">
      <w:pPr>
        <w:rPr>
          <w:rFonts w:ascii="Arial" w:hAnsi="Arial" w:cs="Arial"/>
          <w:color w:val="FF0000"/>
        </w:rPr>
      </w:pPr>
    </w:p>
    <w:p w14:paraId="75042CAE" w14:textId="77777777" w:rsidR="00B8458A" w:rsidRPr="00B8458A" w:rsidRDefault="00B8458A" w:rsidP="00AE39E1">
      <w:pPr>
        <w:rPr>
          <w:rFonts w:ascii="Arial" w:hAnsi="Arial" w:cs="Arial"/>
          <w:color w:val="FF0000"/>
        </w:rPr>
      </w:pPr>
    </w:p>
    <w:p w14:paraId="0C2DDCA9" w14:textId="247B10FC" w:rsidR="00B8458A" w:rsidRPr="00CA4D1C" w:rsidRDefault="00CA4D1C" w:rsidP="00AE39E1">
      <w:pPr>
        <w:rPr>
          <w:rFonts w:ascii="Arial" w:hAnsi="Arial" w:cs="Arial"/>
          <w:color w:val="FF0000"/>
        </w:rPr>
      </w:pPr>
      <w:r>
        <w:rPr>
          <w:rFonts w:ascii="Arial" w:hAnsi="Arial" w:cs="Arial"/>
          <w:color w:val="FF0000"/>
          <w:u w:val="single"/>
        </w:rPr>
        <w:t>What is it like to care for each child?</w:t>
      </w:r>
      <w:r>
        <w:rPr>
          <w:rFonts w:ascii="Arial" w:hAnsi="Arial" w:cs="Arial"/>
          <w:color w:val="FF0000"/>
        </w:rPr>
        <w:t xml:space="preserve"> What challenges/positives have you seen?</w:t>
      </w:r>
    </w:p>
    <w:p w14:paraId="2A4ABDF7" w14:textId="77777777" w:rsidR="00B8458A" w:rsidRPr="00B8458A" w:rsidRDefault="00B8458A" w:rsidP="00AE39E1">
      <w:pPr>
        <w:rPr>
          <w:rFonts w:ascii="Arial" w:hAnsi="Arial" w:cs="Arial"/>
          <w:color w:val="FF0000"/>
        </w:rPr>
      </w:pPr>
    </w:p>
    <w:p w14:paraId="4462CD75" w14:textId="77777777" w:rsidR="00B8458A" w:rsidRDefault="00B8458A" w:rsidP="00AE39E1">
      <w:pPr>
        <w:rPr>
          <w:rFonts w:ascii="Arial" w:hAnsi="Arial" w:cs="Arial"/>
          <w:color w:val="FF0000"/>
        </w:rPr>
      </w:pPr>
    </w:p>
    <w:p w14:paraId="01DE155F" w14:textId="77777777" w:rsidR="00CA4D1C" w:rsidRDefault="00CA4D1C" w:rsidP="00AE39E1">
      <w:pPr>
        <w:rPr>
          <w:rFonts w:ascii="Arial" w:hAnsi="Arial" w:cs="Arial"/>
          <w:color w:val="FF0000"/>
        </w:rPr>
      </w:pPr>
    </w:p>
    <w:p w14:paraId="44F27A7D" w14:textId="77777777" w:rsidR="00CA4D1C" w:rsidRDefault="00CA4D1C" w:rsidP="00AE39E1">
      <w:pPr>
        <w:rPr>
          <w:rFonts w:ascii="Arial" w:hAnsi="Arial" w:cs="Arial"/>
          <w:color w:val="FF0000"/>
        </w:rPr>
      </w:pPr>
    </w:p>
    <w:p w14:paraId="4750ACBA" w14:textId="77777777" w:rsidR="00CA4D1C" w:rsidRPr="00B8458A" w:rsidRDefault="00CA4D1C" w:rsidP="00AE39E1">
      <w:pPr>
        <w:rPr>
          <w:rFonts w:ascii="Arial" w:hAnsi="Arial" w:cs="Arial"/>
          <w:color w:val="FF0000"/>
        </w:rPr>
      </w:pPr>
    </w:p>
    <w:p w14:paraId="0E81864C" w14:textId="77777777" w:rsidR="00B8458A" w:rsidRPr="00B8458A" w:rsidRDefault="00B8458A" w:rsidP="00AE39E1">
      <w:pPr>
        <w:rPr>
          <w:rFonts w:ascii="Arial" w:hAnsi="Arial" w:cs="Arial"/>
          <w:color w:val="FF0000"/>
        </w:rPr>
      </w:pPr>
    </w:p>
    <w:p w14:paraId="5EA8E57C" w14:textId="7E13CD85" w:rsidR="0041194D" w:rsidRPr="00B8458A" w:rsidRDefault="00B8458A" w:rsidP="00AE39E1">
      <w:pPr>
        <w:rPr>
          <w:rFonts w:ascii="Arial" w:hAnsi="Arial" w:cs="Arial"/>
          <w:color w:val="FF0000"/>
        </w:rPr>
      </w:pPr>
      <w:r w:rsidRPr="00B8458A">
        <w:rPr>
          <w:rFonts w:ascii="Arial" w:hAnsi="Arial" w:cs="Arial"/>
          <w:color w:val="FF0000"/>
          <w:u w:val="single"/>
        </w:rPr>
        <w:t>Future planning</w:t>
      </w:r>
      <w:r w:rsidRPr="00B8458A">
        <w:rPr>
          <w:rFonts w:ascii="Arial" w:hAnsi="Arial" w:cs="Arial"/>
          <w:color w:val="FF0000"/>
        </w:rPr>
        <w:t xml:space="preserve"> – who do you want to see with who now? What questions do you have now or areas you want to explore further?</w:t>
      </w:r>
      <w:r w:rsidR="00A13B57">
        <w:rPr>
          <w:rFonts w:ascii="Arial" w:hAnsi="Arial" w:cs="Arial"/>
          <w:color w:val="FF0000"/>
        </w:rPr>
        <w:t xml:space="preserve"> What work might you need to recommend </w:t>
      </w:r>
      <w:proofErr w:type="gramStart"/>
      <w:r w:rsidR="00A13B57">
        <w:rPr>
          <w:rFonts w:ascii="Arial" w:hAnsi="Arial" w:cs="Arial"/>
          <w:color w:val="FF0000"/>
        </w:rPr>
        <w:t>to try</w:t>
      </w:r>
      <w:proofErr w:type="gramEnd"/>
      <w:r w:rsidR="00A13B57">
        <w:rPr>
          <w:rFonts w:ascii="Arial" w:hAnsi="Arial" w:cs="Arial"/>
          <w:color w:val="FF0000"/>
        </w:rPr>
        <w:t xml:space="preserve"> and improve how the siblings interact?</w:t>
      </w:r>
    </w:p>
    <w:sectPr w:rsidR="0041194D" w:rsidRPr="00B8458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928B" w14:textId="77777777" w:rsidR="00D561A8" w:rsidRDefault="00D561A8" w:rsidP="00DA6CD9">
      <w:pPr>
        <w:spacing w:after="0" w:line="240" w:lineRule="auto"/>
      </w:pPr>
      <w:r>
        <w:separator/>
      </w:r>
    </w:p>
  </w:endnote>
  <w:endnote w:type="continuationSeparator" w:id="0">
    <w:p w14:paraId="2DEFB967" w14:textId="77777777" w:rsidR="00D561A8" w:rsidRDefault="00D561A8"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5783274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641CC4" w14:textId="29AED54B" w:rsidR="00C23A3D" w:rsidRDefault="00C23A3D" w:rsidP="00452548">
            <w:pPr>
              <w:pStyle w:val="Footer"/>
              <w:rPr>
                <w:rFonts w:ascii="Arial" w:hAnsi="Arial" w:cs="Arial"/>
              </w:rPr>
            </w:pPr>
          </w:p>
          <w:p w14:paraId="58B06531" w14:textId="392CFB26" w:rsidR="00C23A3D" w:rsidRPr="00452548" w:rsidRDefault="00C23A3D" w:rsidP="00452548">
            <w:pPr>
              <w:pStyle w:val="Footer"/>
              <w:jc w:val="right"/>
              <w:rPr>
                <w:rFonts w:ascii="Arial" w:hAnsi="Arial" w:cs="Arial"/>
              </w:rPr>
            </w:pPr>
            <w:r w:rsidRPr="00F25C6C">
              <w:rPr>
                <w:rFonts w:ascii="Arial" w:hAnsi="Arial" w:cs="Arial"/>
                <w:b/>
                <w:bCs/>
              </w:rPr>
              <w:t xml:space="preserve">                                                                                           </w:t>
            </w:r>
            <w:r w:rsidRPr="00452548">
              <w:rPr>
                <w:rFonts w:ascii="Arial" w:hAnsi="Arial" w:cs="Arial"/>
              </w:rPr>
              <w:t xml:space="preserve">Page </w:t>
            </w:r>
            <w:r w:rsidRPr="00452548">
              <w:rPr>
                <w:rFonts w:ascii="Arial" w:hAnsi="Arial" w:cs="Arial"/>
                <w:b/>
                <w:bCs/>
                <w:sz w:val="24"/>
                <w:szCs w:val="24"/>
              </w:rPr>
              <w:fldChar w:fldCharType="begin"/>
            </w:r>
            <w:r w:rsidRPr="00452548">
              <w:rPr>
                <w:rFonts w:ascii="Arial" w:hAnsi="Arial" w:cs="Arial"/>
                <w:b/>
                <w:bCs/>
              </w:rPr>
              <w:instrText xml:space="preserve"> PAGE </w:instrText>
            </w:r>
            <w:r w:rsidRPr="00452548">
              <w:rPr>
                <w:rFonts w:ascii="Arial" w:hAnsi="Arial" w:cs="Arial"/>
                <w:b/>
                <w:bCs/>
                <w:sz w:val="24"/>
                <w:szCs w:val="24"/>
              </w:rPr>
              <w:fldChar w:fldCharType="separate"/>
            </w:r>
            <w:r>
              <w:rPr>
                <w:rFonts w:ascii="Arial" w:hAnsi="Arial" w:cs="Arial"/>
                <w:b/>
                <w:bCs/>
                <w:sz w:val="24"/>
                <w:szCs w:val="24"/>
              </w:rPr>
              <w:t>14</w:t>
            </w:r>
            <w:r w:rsidRPr="00452548">
              <w:rPr>
                <w:rFonts w:ascii="Arial" w:hAnsi="Arial" w:cs="Arial"/>
                <w:b/>
                <w:bCs/>
                <w:sz w:val="24"/>
                <w:szCs w:val="24"/>
              </w:rPr>
              <w:fldChar w:fldCharType="end"/>
            </w:r>
            <w:r w:rsidRPr="00452548">
              <w:rPr>
                <w:rFonts w:ascii="Arial" w:hAnsi="Arial" w:cs="Arial"/>
              </w:rPr>
              <w:t xml:space="preserve"> of </w:t>
            </w:r>
            <w:r w:rsidRPr="00452548">
              <w:rPr>
                <w:rFonts w:ascii="Arial" w:hAnsi="Arial" w:cs="Arial"/>
                <w:b/>
                <w:bCs/>
                <w:sz w:val="24"/>
                <w:szCs w:val="24"/>
              </w:rPr>
              <w:fldChar w:fldCharType="begin"/>
            </w:r>
            <w:r w:rsidRPr="00452548">
              <w:rPr>
                <w:rFonts w:ascii="Arial" w:hAnsi="Arial" w:cs="Arial"/>
                <w:b/>
                <w:bCs/>
              </w:rPr>
              <w:instrText xml:space="preserve"> NUMPAGES  </w:instrText>
            </w:r>
            <w:r w:rsidRPr="00452548">
              <w:rPr>
                <w:rFonts w:ascii="Arial" w:hAnsi="Arial" w:cs="Arial"/>
                <w:b/>
                <w:bCs/>
                <w:sz w:val="24"/>
                <w:szCs w:val="24"/>
              </w:rPr>
              <w:fldChar w:fldCharType="separate"/>
            </w:r>
            <w:r>
              <w:rPr>
                <w:rFonts w:ascii="Arial" w:hAnsi="Arial" w:cs="Arial"/>
                <w:b/>
                <w:bCs/>
                <w:sz w:val="24"/>
                <w:szCs w:val="24"/>
              </w:rPr>
              <w:t>15</w:t>
            </w:r>
            <w:r w:rsidRPr="00452548">
              <w:rPr>
                <w:rFonts w:ascii="Arial" w:hAnsi="Arial" w:cs="Arial"/>
                <w:b/>
                <w:bCs/>
                <w:sz w:val="24"/>
                <w:szCs w:val="24"/>
              </w:rPr>
              <w:fldChar w:fldCharType="end"/>
            </w:r>
          </w:p>
        </w:sdtContent>
      </w:sdt>
    </w:sdtContent>
  </w:sdt>
  <w:p w14:paraId="5F9A18AE" w14:textId="0226E86A" w:rsidR="00C23A3D" w:rsidRPr="00452548" w:rsidRDefault="00C23A3D" w:rsidP="00452548">
    <w:pPr>
      <w:pStyle w:val="Footer"/>
      <w:tabs>
        <w:tab w:val="clear" w:pos="4513"/>
        <w:tab w:val="clear" w:pos="9026"/>
        <w:tab w:val="left" w:pos="8208"/>
      </w:tabs>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D40C" w14:textId="77777777" w:rsidR="00D561A8" w:rsidRDefault="00D561A8" w:rsidP="00DA6CD9">
      <w:pPr>
        <w:spacing w:after="0" w:line="240" w:lineRule="auto"/>
      </w:pPr>
      <w:r>
        <w:separator/>
      </w:r>
    </w:p>
  </w:footnote>
  <w:footnote w:type="continuationSeparator" w:id="0">
    <w:p w14:paraId="0B952383" w14:textId="77777777" w:rsidR="00D561A8" w:rsidRDefault="00D561A8"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2377" w14:textId="6232DC15" w:rsidR="00C23A3D" w:rsidRDefault="00C23A3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65D3"/>
    <w:multiLevelType w:val="hybridMultilevel"/>
    <w:tmpl w:val="56E6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BF3FF8"/>
    <w:multiLevelType w:val="hybridMultilevel"/>
    <w:tmpl w:val="7EAA9F68"/>
    <w:lvl w:ilvl="0" w:tplc="92044F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04F4"/>
    <w:multiLevelType w:val="hybridMultilevel"/>
    <w:tmpl w:val="5EF0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E6EB4"/>
    <w:multiLevelType w:val="hybridMultilevel"/>
    <w:tmpl w:val="72C6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961745">
    <w:abstractNumId w:val="2"/>
  </w:num>
  <w:num w:numId="2" w16cid:durableId="1406955465">
    <w:abstractNumId w:val="11"/>
  </w:num>
  <w:num w:numId="3" w16cid:durableId="1185823560">
    <w:abstractNumId w:val="14"/>
  </w:num>
  <w:num w:numId="4" w16cid:durableId="875117318">
    <w:abstractNumId w:val="21"/>
  </w:num>
  <w:num w:numId="5" w16cid:durableId="1819372821">
    <w:abstractNumId w:val="5"/>
  </w:num>
  <w:num w:numId="6" w16cid:durableId="281762817">
    <w:abstractNumId w:val="17"/>
  </w:num>
  <w:num w:numId="7" w16cid:durableId="770778654">
    <w:abstractNumId w:val="12"/>
  </w:num>
  <w:num w:numId="8" w16cid:durableId="1268388384">
    <w:abstractNumId w:val="10"/>
  </w:num>
  <w:num w:numId="9" w16cid:durableId="34280350">
    <w:abstractNumId w:val="8"/>
  </w:num>
  <w:num w:numId="10" w16cid:durableId="953949537">
    <w:abstractNumId w:val="19"/>
  </w:num>
  <w:num w:numId="11" w16cid:durableId="596013534">
    <w:abstractNumId w:val="16"/>
  </w:num>
  <w:num w:numId="12" w16cid:durableId="179861396">
    <w:abstractNumId w:val="4"/>
  </w:num>
  <w:num w:numId="13" w16cid:durableId="1582912492">
    <w:abstractNumId w:val="3"/>
  </w:num>
  <w:num w:numId="14" w16cid:durableId="1676376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958659">
    <w:abstractNumId w:val="18"/>
  </w:num>
  <w:num w:numId="16" w16cid:durableId="414740911">
    <w:abstractNumId w:val="13"/>
  </w:num>
  <w:num w:numId="17" w16cid:durableId="1323654001">
    <w:abstractNumId w:val="15"/>
  </w:num>
  <w:num w:numId="18" w16cid:durableId="686099816">
    <w:abstractNumId w:val="0"/>
  </w:num>
  <w:num w:numId="19" w16cid:durableId="1490099524">
    <w:abstractNumId w:val="6"/>
  </w:num>
  <w:num w:numId="20" w16cid:durableId="1761636032">
    <w:abstractNumId w:val="1"/>
  </w:num>
  <w:num w:numId="21" w16cid:durableId="1763329538">
    <w:abstractNumId w:val="20"/>
  </w:num>
  <w:num w:numId="22" w16cid:durableId="981235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7/01/2024 17:42"/>
  </w:docVars>
  <w:rsids>
    <w:rsidRoot w:val="00DA6CD9"/>
    <w:rsid w:val="000001AD"/>
    <w:rsid w:val="00004043"/>
    <w:rsid w:val="00006E77"/>
    <w:rsid w:val="00010A6C"/>
    <w:rsid w:val="000145D2"/>
    <w:rsid w:val="00020B52"/>
    <w:rsid w:val="000220A8"/>
    <w:rsid w:val="00026347"/>
    <w:rsid w:val="00026BDB"/>
    <w:rsid w:val="00031E49"/>
    <w:rsid w:val="00035112"/>
    <w:rsid w:val="00043F6F"/>
    <w:rsid w:val="00051E91"/>
    <w:rsid w:val="0006011A"/>
    <w:rsid w:val="0006485F"/>
    <w:rsid w:val="00065255"/>
    <w:rsid w:val="00066E59"/>
    <w:rsid w:val="00077A54"/>
    <w:rsid w:val="0008329B"/>
    <w:rsid w:val="000A0F84"/>
    <w:rsid w:val="000A61E0"/>
    <w:rsid w:val="000A6E3D"/>
    <w:rsid w:val="000B03A6"/>
    <w:rsid w:val="000B42A6"/>
    <w:rsid w:val="000B5CED"/>
    <w:rsid w:val="000B6649"/>
    <w:rsid w:val="000B6F84"/>
    <w:rsid w:val="000C028A"/>
    <w:rsid w:val="000C4269"/>
    <w:rsid w:val="000C4F36"/>
    <w:rsid w:val="000D00E3"/>
    <w:rsid w:val="000D03EE"/>
    <w:rsid w:val="000D05E3"/>
    <w:rsid w:val="000D1345"/>
    <w:rsid w:val="000D2DC9"/>
    <w:rsid w:val="000D409E"/>
    <w:rsid w:val="000D48C6"/>
    <w:rsid w:val="000E1F70"/>
    <w:rsid w:val="000F01D7"/>
    <w:rsid w:val="000F19B4"/>
    <w:rsid w:val="000F6E4F"/>
    <w:rsid w:val="00101381"/>
    <w:rsid w:val="00102D54"/>
    <w:rsid w:val="00104627"/>
    <w:rsid w:val="001061D8"/>
    <w:rsid w:val="0011128A"/>
    <w:rsid w:val="0011138D"/>
    <w:rsid w:val="00111A8F"/>
    <w:rsid w:val="0011502D"/>
    <w:rsid w:val="00117962"/>
    <w:rsid w:val="00117D1A"/>
    <w:rsid w:val="00122EE6"/>
    <w:rsid w:val="00131E76"/>
    <w:rsid w:val="00133BA8"/>
    <w:rsid w:val="00143562"/>
    <w:rsid w:val="001546D1"/>
    <w:rsid w:val="001550FB"/>
    <w:rsid w:val="00155B7B"/>
    <w:rsid w:val="00157F0A"/>
    <w:rsid w:val="00160746"/>
    <w:rsid w:val="001607AB"/>
    <w:rsid w:val="00162FAA"/>
    <w:rsid w:val="001635BA"/>
    <w:rsid w:val="001656D6"/>
    <w:rsid w:val="00167893"/>
    <w:rsid w:val="00172D44"/>
    <w:rsid w:val="00173EFD"/>
    <w:rsid w:val="001745FE"/>
    <w:rsid w:val="00177B55"/>
    <w:rsid w:val="00181C2B"/>
    <w:rsid w:val="00182021"/>
    <w:rsid w:val="0018308A"/>
    <w:rsid w:val="00184148"/>
    <w:rsid w:val="00184DCD"/>
    <w:rsid w:val="00185830"/>
    <w:rsid w:val="001909D1"/>
    <w:rsid w:val="00191A6F"/>
    <w:rsid w:val="001934A5"/>
    <w:rsid w:val="001A0105"/>
    <w:rsid w:val="001A022C"/>
    <w:rsid w:val="001A6475"/>
    <w:rsid w:val="001A6E78"/>
    <w:rsid w:val="001B09CD"/>
    <w:rsid w:val="001C0663"/>
    <w:rsid w:val="001C3A30"/>
    <w:rsid w:val="001D5514"/>
    <w:rsid w:val="001E716A"/>
    <w:rsid w:val="001F3D95"/>
    <w:rsid w:val="001F52A5"/>
    <w:rsid w:val="001F7497"/>
    <w:rsid w:val="00200E90"/>
    <w:rsid w:val="002017FD"/>
    <w:rsid w:val="00202423"/>
    <w:rsid w:val="00213622"/>
    <w:rsid w:val="00213A37"/>
    <w:rsid w:val="0021667F"/>
    <w:rsid w:val="00220E34"/>
    <w:rsid w:val="00221B32"/>
    <w:rsid w:val="0022628E"/>
    <w:rsid w:val="0022672A"/>
    <w:rsid w:val="0023096B"/>
    <w:rsid w:val="002336F1"/>
    <w:rsid w:val="00234756"/>
    <w:rsid w:val="00236983"/>
    <w:rsid w:val="002442B8"/>
    <w:rsid w:val="002442C5"/>
    <w:rsid w:val="0024654F"/>
    <w:rsid w:val="002476FE"/>
    <w:rsid w:val="0025015E"/>
    <w:rsid w:val="002515C5"/>
    <w:rsid w:val="00251AFF"/>
    <w:rsid w:val="00253417"/>
    <w:rsid w:val="002544D9"/>
    <w:rsid w:val="00254B0C"/>
    <w:rsid w:val="00255085"/>
    <w:rsid w:val="00271265"/>
    <w:rsid w:val="0028780B"/>
    <w:rsid w:val="002916AD"/>
    <w:rsid w:val="002A18A1"/>
    <w:rsid w:val="002A6F32"/>
    <w:rsid w:val="002A70E7"/>
    <w:rsid w:val="002A7177"/>
    <w:rsid w:val="002A765C"/>
    <w:rsid w:val="002C32F3"/>
    <w:rsid w:val="002C4058"/>
    <w:rsid w:val="002C5593"/>
    <w:rsid w:val="002C73D9"/>
    <w:rsid w:val="002D3121"/>
    <w:rsid w:val="002D6E80"/>
    <w:rsid w:val="002D7885"/>
    <w:rsid w:val="002E0A9A"/>
    <w:rsid w:val="002E6976"/>
    <w:rsid w:val="002F3765"/>
    <w:rsid w:val="0030065C"/>
    <w:rsid w:val="003009A2"/>
    <w:rsid w:val="00303DCE"/>
    <w:rsid w:val="00303E98"/>
    <w:rsid w:val="00305CF4"/>
    <w:rsid w:val="00307985"/>
    <w:rsid w:val="00307D14"/>
    <w:rsid w:val="00312274"/>
    <w:rsid w:val="00322493"/>
    <w:rsid w:val="00322863"/>
    <w:rsid w:val="00322B93"/>
    <w:rsid w:val="0032315B"/>
    <w:rsid w:val="003236D1"/>
    <w:rsid w:val="003237DB"/>
    <w:rsid w:val="00323B7A"/>
    <w:rsid w:val="00332073"/>
    <w:rsid w:val="003353CD"/>
    <w:rsid w:val="00336A26"/>
    <w:rsid w:val="0034270A"/>
    <w:rsid w:val="00345679"/>
    <w:rsid w:val="00347A65"/>
    <w:rsid w:val="00347EC1"/>
    <w:rsid w:val="0035495E"/>
    <w:rsid w:val="00355A18"/>
    <w:rsid w:val="00371744"/>
    <w:rsid w:val="00372379"/>
    <w:rsid w:val="00376D87"/>
    <w:rsid w:val="00383709"/>
    <w:rsid w:val="00385825"/>
    <w:rsid w:val="00392341"/>
    <w:rsid w:val="003946C6"/>
    <w:rsid w:val="00394B40"/>
    <w:rsid w:val="00395603"/>
    <w:rsid w:val="003A336A"/>
    <w:rsid w:val="003A4C08"/>
    <w:rsid w:val="003A5291"/>
    <w:rsid w:val="003A6F57"/>
    <w:rsid w:val="003A797D"/>
    <w:rsid w:val="003A7FF6"/>
    <w:rsid w:val="003B0A6A"/>
    <w:rsid w:val="003B5357"/>
    <w:rsid w:val="003B705E"/>
    <w:rsid w:val="003C57FF"/>
    <w:rsid w:val="003C62D9"/>
    <w:rsid w:val="003D007C"/>
    <w:rsid w:val="003D1E58"/>
    <w:rsid w:val="003D2A1C"/>
    <w:rsid w:val="003D2EEF"/>
    <w:rsid w:val="003D513F"/>
    <w:rsid w:val="003D62F0"/>
    <w:rsid w:val="003D6D74"/>
    <w:rsid w:val="003E2850"/>
    <w:rsid w:val="003E2C5A"/>
    <w:rsid w:val="003E4A02"/>
    <w:rsid w:val="003E59DB"/>
    <w:rsid w:val="003F31BD"/>
    <w:rsid w:val="003F4BD2"/>
    <w:rsid w:val="0040111E"/>
    <w:rsid w:val="00402A10"/>
    <w:rsid w:val="00405A83"/>
    <w:rsid w:val="00405C74"/>
    <w:rsid w:val="004077F3"/>
    <w:rsid w:val="004100AD"/>
    <w:rsid w:val="00410256"/>
    <w:rsid w:val="0041194D"/>
    <w:rsid w:val="0041207C"/>
    <w:rsid w:val="004121E3"/>
    <w:rsid w:val="00412A04"/>
    <w:rsid w:val="00413707"/>
    <w:rsid w:val="004149F8"/>
    <w:rsid w:val="0042510A"/>
    <w:rsid w:val="004347F8"/>
    <w:rsid w:val="00435316"/>
    <w:rsid w:val="00441303"/>
    <w:rsid w:val="00441A5D"/>
    <w:rsid w:val="00445E48"/>
    <w:rsid w:val="004463DA"/>
    <w:rsid w:val="004472A1"/>
    <w:rsid w:val="00452548"/>
    <w:rsid w:val="00455B36"/>
    <w:rsid w:val="0046176D"/>
    <w:rsid w:val="00461C2C"/>
    <w:rsid w:val="004638C4"/>
    <w:rsid w:val="00465107"/>
    <w:rsid w:val="0046735F"/>
    <w:rsid w:val="00467C0D"/>
    <w:rsid w:val="00472552"/>
    <w:rsid w:val="00474FAF"/>
    <w:rsid w:val="004809A9"/>
    <w:rsid w:val="0048692A"/>
    <w:rsid w:val="00491598"/>
    <w:rsid w:val="004976AF"/>
    <w:rsid w:val="00497AB5"/>
    <w:rsid w:val="004A1276"/>
    <w:rsid w:val="004A244A"/>
    <w:rsid w:val="004B3F4F"/>
    <w:rsid w:val="004B4400"/>
    <w:rsid w:val="004B4BE6"/>
    <w:rsid w:val="004B7474"/>
    <w:rsid w:val="004C42DE"/>
    <w:rsid w:val="004D32C2"/>
    <w:rsid w:val="004D3650"/>
    <w:rsid w:val="004E2508"/>
    <w:rsid w:val="004E2A07"/>
    <w:rsid w:val="004E4780"/>
    <w:rsid w:val="004E710C"/>
    <w:rsid w:val="004E769D"/>
    <w:rsid w:val="00502415"/>
    <w:rsid w:val="00503D88"/>
    <w:rsid w:val="00505A7A"/>
    <w:rsid w:val="00514BA2"/>
    <w:rsid w:val="00533178"/>
    <w:rsid w:val="005332C7"/>
    <w:rsid w:val="005357B8"/>
    <w:rsid w:val="00542353"/>
    <w:rsid w:val="00545392"/>
    <w:rsid w:val="005461F5"/>
    <w:rsid w:val="00546376"/>
    <w:rsid w:val="0055053D"/>
    <w:rsid w:val="0055226E"/>
    <w:rsid w:val="00556973"/>
    <w:rsid w:val="00561DF7"/>
    <w:rsid w:val="00561FA9"/>
    <w:rsid w:val="005641DE"/>
    <w:rsid w:val="00574FA8"/>
    <w:rsid w:val="00580F39"/>
    <w:rsid w:val="00581D46"/>
    <w:rsid w:val="005823D4"/>
    <w:rsid w:val="00584CF9"/>
    <w:rsid w:val="0059777D"/>
    <w:rsid w:val="005A17DC"/>
    <w:rsid w:val="005A3E90"/>
    <w:rsid w:val="005A5F9F"/>
    <w:rsid w:val="005B0427"/>
    <w:rsid w:val="005B0868"/>
    <w:rsid w:val="005C0E29"/>
    <w:rsid w:val="005C2D96"/>
    <w:rsid w:val="005C3D1E"/>
    <w:rsid w:val="005C4131"/>
    <w:rsid w:val="005C6A26"/>
    <w:rsid w:val="005C7794"/>
    <w:rsid w:val="005D3FAA"/>
    <w:rsid w:val="005D4CE0"/>
    <w:rsid w:val="005D6D2C"/>
    <w:rsid w:val="005E007F"/>
    <w:rsid w:val="005E0C8F"/>
    <w:rsid w:val="005E1DF0"/>
    <w:rsid w:val="005E2EF9"/>
    <w:rsid w:val="005E707E"/>
    <w:rsid w:val="005F283F"/>
    <w:rsid w:val="005F5479"/>
    <w:rsid w:val="00601173"/>
    <w:rsid w:val="006011DA"/>
    <w:rsid w:val="00601238"/>
    <w:rsid w:val="006016A6"/>
    <w:rsid w:val="00602815"/>
    <w:rsid w:val="00605C16"/>
    <w:rsid w:val="00606641"/>
    <w:rsid w:val="0060746C"/>
    <w:rsid w:val="00610394"/>
    <w:rsid w:val="00621044"/>
    <w:rsid w:val="00627073"/>
    <w:rsid w:val="00635327"/>
    <w:rsid w:val="006355E0"/>
    <w:rsid w:val="00636A08"/>
    <w:rsid w:val="00645E22"/>
    <w:rsid w:val="006504DB"/>
    <w:rsid w:val="00656C2C"/>
    <w:rsid w:val="006713ED"/>
    <w:rsid w:val="00673F7C"/>
    <w:rsid w:val="00676793"/>
    <w:rsid w:val="00693844"/>
    <w:rsid w:val="006A0196"/>
    <w:rsid w:val="006A09AA"/>
    <w:rsid w:val="006A1223"/>
    <w:rsid w:val="006A6612"/>
    <w:rsid w:val="006B0782"/>
    <w:rsid w:val="006C0300"/>
    <w:rsid w:val="006C0537"/>
    <w:rsid w:val="006C3DE1"/>
    <w:rsid w:val="006D023E"/>
    <w:rsid w:val="006D2908"/>
    <w:rsid w:val="006D4E31"/>
    <w:rsid w:val="006D74D4"/>
    <w:rsid w:val="006D74DF"/>
    <w:rsid w:val="006E4756"/>
    <w:rsid w:val="006E4D91"/>
    <w:rsid w:val="006E58C5"/>
    <w:rsid w:val="006E5EBC"/>
    <w:rsid w:val="006F4BC7"/>
    <w:rsid w:val="006F638B"/>
    <w:rsid w:val="006F7B9F"/>
    <w:rsid w:val="00701EEB"/>
    <w:rsid w:val="0070315C"/>
    <w:rsid w:val="00703524"/>
    <w:rsid w:val="00711C58"/>
    <w:rsid w:val="00712727"/>
    <w:rsid w:val="00713356"/>
    <w:rsid w:val="007169F3"/>
    <w:rsid w:val="007171FE"/>
    <w:rsid w:val="00726C30"/>
    <w:rsid w:val="0073168A"/>
    <w:rsid w:val="007329E9"/>
    <w:rsid w:val="00734B69"/>
    <w:rsid w:val="00740136"/>
    <w:rsid w:val="00742B17"/>
    <w:rsid w:val="0074407D"/>
    <w:rsid w:val="00754177"/>
    <w:rsid w:val="007570DC"/>
    <w:rsid w:val="00761C77"/>
    <w:rsid w:val="007766C2"/>
    <w:rsid w:val="007842BD"/>
    <w:rsid w:val="00785002"/>
    <w:rsid w:val="00787AE6"/>
    <w:rsid w:val="00791F70"/>
    <w:rsid w:val="00794CB3"/>
    <w:rsid w:val="00795A90"/>
    <w:rsid w:val="007A0790"/>
    <w:rsid w:val="007A508C"/>
    <w:rsid w:val="007A7D2D"/>
    <w:rsid w:val="007B0954"/>
    <w:rsid w:val="007B2644"/>
    <w:rsid w:val="007B32D1"/>
    <w:rsid w:val="007B38C2"/>
    <w:rsid w:val="007B6086"/>
    <w:rsid w:val="007C45A5"/>
    <w:rsid w:val="007C465E"/>
    <w:rsid w:val="007D1DF6"/>
    <w:rsid w:val="007D74DF"/>
    <w:rsid w:val="007E4A07"/>
    <w:rsid w:val="007E5518"/>
    <w:rsid w:val="007E6F4D"/>
    <w:rsid w:val="007F48B8"/>
    <w:rsid w:val="007F660A"/>
    <w:rsid w:val="007F68E7"/>
    <w:rsid w:val="008011E1"/>
    <w:rsid w:val="00805AF4"/>
    <w:rsid w:val="00813473"/>
    <w:rsid w:val="00815750"/>
    <w:rsid w:val="0081692B"/>
    <w:rsid w:val="008176F4"/>
    <w:rsid w:val="00826D15"/>
    <w:rsid w:val="008279E6"/>
    <w:rsid w:val="00827F52"/>
    <w:rsid w:val="00834AC9"/>
    <w:rsid w:val="00843A7B"/>
    <w:rsid w:val="00843B31"/>
    <w:rsid w:val="0084483E"/>
    <w:rsid w:val="00844854"/>
    <w:rsid w:val="008519E9"/>
    <w:rsid w:val="00852679"/>
    <w:rsid w:val="0085798F"/>
    <w:rsid w:val="00860B28"/>
    <w:rsid w:val="0086415F"/>
    <w:rsid w:val="00867B4E"/>
    <w:rsid w:val="00867EE9"/>
    <w:rsid w:val="00870EFE"/>
    <w:rsid w:val="00875C48"/>
    <w:rsid w:val="00877686"/>
    <w:rsid w:val="0088044D"/>
    <w:rsid w:val="00880A99"/>
    <w:rsid w:val="00882F0D"/>
    <w:rsid w:val="0088610C"/>
    <w:rsid w:val="00887C4D"/>
    <w:rsid w:val="00891804"/>
    <w:rsid w:val="008929C8"/>
    <w:rsid w:val="008935EC"/>
    <w:rsid w:val="00893AD6"/>
    <w:rsid w:val="008A0D2B"/>
    <w:rsid w:val="008A1D5D"/>
    <w:rsid w:val="008A2F48"/>
    <w:rsid w:val="008A59F2"/>
    <w:rsid w:val="008B10E0"/>
    <w:rsid w:val="008B2125"/>
    <w:rsid w:val="008B32D2"/>
    <w:rsid w:val="008B4A56"/>
    <w:rsid w:val="008B6924"/>
    <w:rsid w:val="008C46B3"/>
    <w:rsid w:val="008C619B"/>
    <w:rsid w:val="008C7C82"/>
    <w:rsid w:val="008D5787"/>
    <w:rsid w:val="008E2B14"/>
    <w:rsid w:val="008E383B"/>
    <w:rsid w:val="008E3EE7"/>
    <w:rsid w:val="008E6847"/>
    <w:rsid w:val="008F071E"/>
    <w:rsid w:val="009009C3"/>
    <w:rsid w:val="0090243E"/>
    <w:rsid w:val="00903257"/>
    <w:rsid w:val="00903BB0"/>
    <w:rsid w:val="00905F6F"/>
    <w:rsid w:val="00907961"/>
    <w:rsid w:val="00910F0F"/>
    <w:rsid w:val="00911586"/>
    <w:rsid w:val="009129EC"/>
    <w:rsid w:val="009201FC"/>
    <w:rsid w:val="00920DDD"/>
    <w:rsid w:val="00924DE5"/>
    <w:rsid w:val="00926705"/>
    <w:rsid w:val="009272AF"/>
    <w:rsid w:val="00931E31"/>
    <w:rsid w:val="00933855"/>
    <w:rsid w:val="0093773C"/>
    <w:rsid w:val="009406A2"/>
    <w:rsid w:val="00941768"/>
    <w:rsid w:val="00942B75"/>
    <w:rsid w:val="00943128"/>
    <w:rsid w:val="00944AB5"/>
    <w:rsid w:val="00945786"/>
    <w:rsid w:val="00952FEC"/>
    <w:rsid w:val="0095375F"/>
    <w:rsid w:val="00954635"/>
    <w:rsid w:val="00955804"/>
    <w:rsid w:val="00962E3A"/>
    <w:rsid w:val="00964E7E"/>
    <w:rsid w:val="00973B1C"/>
    <w:rsid w:val="0097452F"/>
    <w:rsid w:val="00976FD7"/>
    <w:rsid w:val="009808DD"/>
    <w:rsid w:val="009824C1"/>
    <w:rsid w:val="00985CF3"/>
    <w:rsid w:val="00986BEC"/>
    <w:rsid w:val="009A0C05"/>
    <w:rsid w:val="009A3F40"/>
    <w:rsid w:val="009A44D8"/>
    <w:rsid w:val="009B09E0"/>
    <w:rsid w:val="009B2860"/>
    <w:rsid w:val="009B58FD"/>
    <w:rsid w:val="009B5A62"/>
    <w:rsid w:val="009D2A19"/>
    <w:rsid w:val="009D2DDD"/>
    <w:rsid w:val="009E2363"/>
    <w:rsid w:val="009E33C6"/>
    <w:rsid w:val="009F147D"/>
    <w:rsid w:val="009F270D"/>
    <w:rsid w:val="00A00AFF"/>
    <w:rsid w:val="00A01494"/>
    <w:rsid w:val="00A0541D"/>
    <w:rsid w:val="00A127A4"/>
    <w:rsid w:val="00A13B57"/>
    <w:rsid w:val="00A1444B"/>
    <w:rsid w:val="00A1467C"/>
    <w:rsid w:val="00A157FA"/>
    <w:rsid w:val="00A258B2"/>
    <w:rsid w:val="00A3377A"/>
    <w:rsid w:val="00A33E0E"/>
    <w:rsid w:val="00A3631E"/>
    <w:rsid w:val="00A41DE9"/>
    <w:rsid w:val="00A44397"/>
    <w:rsid w:val="00A45EBD"/>
    <w:rsid w:val="00A47F17"/>
    <w:rsid w:val="00A52C0C"/>
    <w:rsid w:val="00A605C8"/>
    <w:rsid w:val="00A61777"/>
    <w:rsid w:val="00A64A2F"/>
    <w:rsid w:val="00A678EA"/>
    <w:rsid w:val="00A70735"/>
    <w:rsid w:val="00A7080F"/>
    <w:rsid w:val="00A71E6D"/>
    <w:rsid w:val="00A73427"/>
    <w:rsid w:val="00A80867"/>
    <w:rsid w:val="00A83987"/>
    <w:rsid w:val="00A9388D"/>
    <w:rsid w:val="00A9740C"/>
    <w:rsid w:val="00A978A3"/>
    <w:rsid w:val="00AA01C8"/>
    <w:rsid w:val="00AA1777"/>
    <w:rsid w:val="00AA1E7E"/>
    <w:rsid w:val="00AA23D1"/>
    <w:rsid w:val="00AA2717"/>
    <w:rsid w:val="00AA2742"/>
    <w:rsid w:val="00AA43D9"/>
    <w:rsid w:val="00AA529E"/>
    <w:rsid w:val="00AA56C9"/>
    <w:rsid w:val="00AA6818"/>
    <w:rsid w:val="00AB1445"/>
    <w:rsid w:val="00AB2310"/>
    <w:rsid w:val="00AB63C0"/>
    <w:rsid w:val="00AB7087"/>
    <w:rsid w:val="00AB7BCA"/>
    <w:rsid w:val="00AC58FF"/>
    <w:rsid w:val="00AC5AED"/>
    <w:rsid w:val="00AC6323"/>
    <w:rsid w:val="00AD2CDE"/>
    <w:rsid w:val="00AD2E77"/>
    <w:rsid w:val="00AD5BB0"/>
    <w:rsid w:val="00AE2F96"/>
    <w:rsid w:val="00AE33B2"/>
    <w:rsid w:val="00AE39E1"/>
    <w:rsid w:val="00AE415A"/>
    <w:rsid w:val="00AE5158"/>
    <w:rsid w:val="00AE6091"/>
    <w:rsid w:val="00AF0819"/>
    <w:rsid w:val="00AF25DF"/>
    <w:rsid w:val="00AF4712"/>
    <w:rsid w:val="00AF6019"/>
    <w:rsid w:val="00AF6C83"/>
    <w:rsid w:val="00AF746D"/>
    <w:rsid w:val="00AF76EB"/>
    <w:rsid w:val="00B073DC"/>
    <w:rsid w:val="00B15BDD"/>
    <w:rsid w:val="00B238FF"/>
    <w:rsid w:val="00B30C8F"/>
    <w:rsid w:val="00B3541D"/>
    <w:rsid w:val="00B355D4"/>
    <w:rsid w:val="00B44ABB"/>
    <w:rsid w:val="00B453E2"/>
    <w:rsid w:val="00B55A49"/>
    <w:rsid w:val="00B64252"/>
    <w:rsid w:val="00B644E9"/>
    <w:rsid w:val="00B716C6"/>
    <w:rsid w:val="00B74D94"/>
    <w:rsid w:val="00B76052"/>
    <w:rsid w:val="00B77920"/>
    <w:rsid w:val="00B827B7"/>
    <w:rsid w:val="00B8458A"/>
    <w:rsid w:val="00B926E1"/>
    <w:rsid w:val="00B95A64"/>
    <w:rsid w:val="00B97058"/>
    <w:rsid w:val="00B97A14"/>
    <w:rsid w:val="00BA092A"/>
    <w:rsid w:val="00BA181B"/>
    <w:rsid w:val="00BA23DB"/>
    <w:rsid w:val="00BA383D"/>
    <w:rsid w:val="00BA5128"/>
    <w:rsid w:val="00BA5CFB"/>
    <w:rsid w:val="00BB7A90"/>
    <w:rsid w:val="00BC35AC"/>
    <w:rsid w:val="00BC59A2"/>
    <w:rsid w:val="00BC60E9"/>
    <w:rsid w:val="00BC7215"/>
    <w:rsid w:val="00BC75CB"/>
    <w:rsid w:val="00BC7F0C"/>
    <w:rsid w:val="00BD0261"/>
    <w:rsid w:val="00BD37A0"/>
    <w:rsid w:val="00BD42E5"/>
    <w:rsid w:val="00BE08A2"/>
    <w:rsid w:val="00BE0EE1"/>
    <w:rsid w:val="00BE2236"/>
    <w:rsid w:val="00BF4FFB"/>
    <w:rsid w:val="00BF5260"/>
    <w:rsid w:val="00BF52CD"/>
    <w:rsid w:val="00BF6D7C"/>
    <w:rsid w:val="00BF6D92"/>
    <w:rsid w:val="00C00B55"/>
    <w:rsid w:val="00C0111F"/>
    <w:rsid w:val="00C02C25"/>
    <w:rsid w:val="00C10388"/>
    <w:rsid w:val="00C13724"/>
    <w:rsid w:val="00C138FA"/>
    <w:rsid w:val="00C14398"/>
    <w:rsid w:val="00C147CC"/>
    <w:rsid w:val="00C1658B"/>
    <w:rsid w:val="00C1770D"/>
    <w:rsid w:val="00C22A14"/>
    <w:rsid w:val="00C23604"/>
    <w:rsid w:val="00C23A3D"/>
    <w:rsid w:val="00C246D7"/>
    <w:rsid w:val="00C25047"/>
    <w:rsid w:val="00C30111"/>
    <w:rsid w:val="00C34604"/>
    <w:rsid w:val="00C41F0C"/>
    <w:rsid w:val="00C426F3"/>
    <w:rsid w:val="00C428E0"/>
    <w:rsid w:val="00C45B92"/>
    <w:rsid w:val="00C4633E"/>
    <w:rsid w:val="00C47204"/>
    <w:rsid w:val="00C52356"/>
    <w:rsid w:val="00C54DE3"/>
    <w:rsid w:val="00C62D45"/>
    <w:rsid w:val="00C62DC0"/>
    <w:rsid w:val="00C64F9E"/>
    <w:rsid w:val="00C65497"/>
    <w:rsid w:val="00C67A4A"/>
    <w:rsid w:val="00C72D19"/>
    <w:rsid w:val="00C73962"/>
    <w:rsid w:val="00C818F1"/>
    <w:rsid w:val="00C83BDB"/>
    <w:rsid w:val="00C840A4"/>
    <w:rsid w:val="00C84DAB"/>
    <w:rsid w:val="00C945F2"/>
    <w:rsid w:val="00C95AFF"/>
    <w:rsid w:val="00CA380E"/>
    <w:rsid w:val="00CA4D1C"/>
    <w:rsid w:val="00CB495D"/>
    <w:rsid w:val="00CC2EB0"/>
    <w:rsid w:val="00CC4C6F"/>
    <w:rsid w:val="00CD10F0"/>
    <w:rsid w:val="00CE790C"/>
    <w:rsid w:val="00CF5973"/>
    <w:rsid w:val="00CF7078"/>
    <w:rsid w:val="00D00E8F"/>
    <w:rsid w:val="00D02B76"/>
    <w:rsid w:val="00D03C7C"/>
    <w:rsid w:val="00D15F2C"/>
    <w:rsid w:val="00D23156"/>
    <w:rsid w:val="00D23E6A"/>
    <w:rsid w:val="00D26216"/>
    <w:rsid w:val="00D3084E"/>
    <w:rsid w:val="00D3085E"/>
    <w:rsid w:val="00D30ECC"/>
    <w:rsid w:val="00D34465"/>
    <w:rsid w:val="00D37E50"/>
    <w:rsid w:val="00D40477"/>
    <w:rsid w:val="00D561A8"/>
    <w:rsid w:val="00D56654"/>
    <w:rsid w:val="00D56DAE"/>
    <w:rsid w:val="00D622B3"/>
    <w:rsid w:val="00D66274"/>
    <w:rsid w:val="00D66A11"/>
    <w:rsid w:val="00D7094D"/>
    <w:rsid w:val="00D75356"/>
    <w:rsid w:val="00D8075C"/>
    <w:rsid w:val="00D811E5"/>
    <w:rsid w:val="00D82704"/>
    <w:rsid w:val="00D866D4"/>
    <w:rsid w:val="00D972AD"/>
    <w:rsid w:val="00DA2674"/>
    <w:rsid w:val="00DA5020"/>
    <w:rsid w:val="00DA6951"/>
    <w:rsid w:val="00DA6CD9"/>
    <w:rsid w:val="00DA7D79"/>
    <w:rsid w:val="00DC0897"/>
    <w:rsid w:val="00DC3B1B"/>
    <w:rsid w:val="00DC49DB"/>
    <w:rsid w:val="00DC65A6"/>
    <w:rsid w:val="00DD200A"/>
    <w:rsid w:val="00DD5ED4"/>
    <w:rsid w:val="00DE1696"/>
    <w:rsid w:val="00DE3488"/>
    <w:rsid w:val="00DE7EC4"/>
    <w:rsid w:val="00DF082A"/>
    <w:rsid w:val="00DF7B63"/>
    <w:rsid w:val="00E0446D"/>
    <w:rsid w:val="00E07661"/>
    <w:rsid w:val="00E112AC"/>
    <w:rsid w:val="00E167FF"/>
    <w:rsid w:val="00E16A10"/>
    <w:rsid w:val="00E23F8B"/>
    <w:rsid w:val="00E30C78"/>
    <w:rsid w:val="00E30F61"/>
    <w:rsid w:val="00E33F1E"/>
    <w:rsid w:val="00E5583C"/>
    <w:rsid w:val="00E61B49"/>
    <w:rsid w:val="00E62880"/>
    <w:rsid w:val="00E63472"/>
    <w:rsid w:val="00E66459"/>
    <w:rsid w:val="00E71175"/>
    <w:rsid w:val="00E731BC"/>
    <w:rsid w:val="00E75615"/>
    <w:rsid w:val="00E7566F"/>
    <w:rsid w:val="00E77761"/>
    <w:rsid w:val="00E8558C"/>
    <w:rsid w:val="00E91917"/>
    <w:rsid w:val="00E95D2A"/>
    <w:rsid w:val="00E96D36"/>
    <w:rsid w:val="00E97A28"/>
    <w:rsid w:val="00EA1F9F"/>
    <w:rsid w:val="00EA3716"/>
    <w:rsid w:val="00EA4225"/>
    <w:rsid w:val="00EB063B"/>
    <w:rsid w:val="00EB29DC"/>
    <w:rsid w:val="00EB3A24"/>
    <w:rsid w:val="00EB661C"/>
    <w:rsid w:val="00EC04FB"/>
    <w:rsid w:val="00EC2C42"/>
    <w:rsid w:val="00ED1672"/>
    <w:rsid w:val="00ED351D"/>
    <w:rsid w:val="00ED366E"/>
    <w:rsid w:val="00ED623E"/>
    <w:rsid w:val="00ED6723"/>
    <w:rsid w:val="00EE06A8"/>
    <w:rsid w:val="00EE32B4"/>
    <w:rsid w:val="00EE426C"/>
    <w:rsid w:val="00EE450D"/>
    <w:rsid w:val="00EF1FED"/>
    <w:rsid w:val="00EF5B14"/>
    <w:rsid w:val="00EF5B3F"/>
    <w:rsid w:val="00EF6891"/>
    <w:rsid w:val="00EF7ED0"/>
    <w:rsid w:val="00F0257E"/>
    <w:rsid w:val="00F04E93"/>
    <w:rsid w:val="00F12D1A"/>
    <w:rsid w:val="00F15405"/>
    <w:rsid w:val="00F16AD3"/>
    <w:rsid w:val="00F25C6C"/>
    <w:rsid w:val="00F279CF"/>
    <w:rsid w:val="00F30930"/>
    <w:rsid w:val="00F34FC2"/>
    <w:rsid w:val="00F45926"/>
    <w:rsid w:val="00F47905"/>
    <w:rsid w:val="00F5339A"/>
    <w:rsid w:val="00F632FA"/>
    <w:rsid w:val="00F63985"/>
    <w:rsid w:val="00F64FA6"/>
    <w:rsid w:val="00F66D23"/>
    <w:rsid w:val="00F672D4"/>
    <w:rsid w:val="00F739DE"/>
    <w:rsid w:val="00F74A65"/>
    <w:rsid w:val="00F80969"/>
    <w:rsid w:val="00F811CD"/>
    <w:rsid w:val="00F81F2C"/>
    <w:rsid w:val="00F82305"/>
    <w:rsid w:val="00F84085"/>
    <w:rsid w:val="00F86906"/>
    <w:rsid w:val="00F876AA"/>
    <w:rsid w:val="00F90269"/>
    <w:rsid w:val="00F91A6E"/>
    <w:rsid w:val="00F92C91"/>
    <w:rsid w:val="00F92FCA"/>
    <w:rsid w:val="00F94D63"/>
    <w:rsid w:val="00F9685B"/>
    <w:rsid w:val="00FA1DE5"/>
    <w:rsid w:val="00FA2F46"/>
    <w:rsid w:val="00FA6A96"/>
    <w:rsid w:val="00FB33ED"/>
    <w:rsid w:val="00FB3BCE"/>
    <w:rsid w:val="00FB56C9"/>
    <w:rsid w:val="00FC15B9"/>
    <w:rsid w:val="00FC3291"/>
    <w:rsid w:val="00FC3BFB"/>
    <w:rsid w:val="00FC5654"/>
    <w:rsid w:val="00FC5DBF"/>
    <w:rsid w:val="00FC6B97"/>
    <w:rsid w:val="00FD4693"/>
    <w:rsid w:val="00FD5D3C"/>
    <w:rsid w:val="00FD5E2F"/>
    <w:rsid w:val="00FD7FC4"/>
    <w:rsid w:val="00FE0B04"/>
    <w:rsid w:val="00FF4357"/>
    <w:rsid w:val="00FF4D3F"/>
    <w:rsid w:val="00FF5004"/>
    <w:rsid w:val="00FF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docId w15:val="{CDCC573C-BBF7-4EE3-B4F7-B864730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48"/>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B3BCE"/>
    <w:rPr>
      <w:color w:val="605E5C"/>
      <w:shd w:val="clear" w:color="auto" w:fill="E1DFDD"/>
    </w:rPr>
  </w:style>
  <w:style w:type="paragraph" w:styleId="NormalWeb">
    <w:name w:val="Normal (Web)"/>
    <w:basedOn w:val="Normal"/>
    <w:uiPriority w:val="99"/>
    <w:unhideWhenUsed/>
    <w:rsid w:val="00C250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E1DF0"/>
    <w:pPr>
      <w:spacing w:after="0" w:line="240" w:lineRule="auto"/>
    </w:pPr>
  </w:style>
  <w:style w:type="character" w:styleId="FollowedHyperlink">
    <w:name w:val="FollowedHyperlink"/>
    <w:basedOn w:val="DefaultParagraphFont"/>
    <w:uiPriority w:val="99"/>
    <w:semiHidden/>
    <w:unhideWhenUsed/>
    <w:rsid w:val="001E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277">
      <w:bodyDiv w:val="1"/>
      <w:marLeft w:val="0"/>
      <w:marRight w:val="0"/>
      <w:marTop w:val="0"/>
      <w:marBottom w:val="0"/>
      <w:divBdr>
        <w:top w:val="none" w:sz="0" w:space="0" w:color="auto"/>
        <w:left w:val="none" w:sz="0" w:space="0" w:color="auto"/>
        <w:bottom w:val="none" w:sz="0" w:space="0" w:color="auto"/>
        <w:right w:val="none" w:sz="0" w:space="0" w:color="auto"/>
      </w:divBdr>
    </w:div>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qinfo.org/py/sdqinfo/b3.py?language=Englishqz(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4" ma:contentTypeDescription="Create a new document." ma:contentTypeScope="" ma:versionID="35bd3e63e2e80c2abcb5bf7f9cea141d">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023116dd193509140693aee995703920"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3.xml><?xml version="1.0" encoding="utf-8"?>
<ds:datastoreItem xmlns:ds="http://schemas.openxmlformats.org/officeDocument/2006/customXml" ds:itemID="{9A4B59B0-30CD-4D59-9CD3-1CD653E9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9FF0B-4E56-4A7C-B339-8ED77C7A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James Burn</cp:lastModifiedBy>
  <cp:revision>3</cp:revision>
  <dcterms:created xsi:type="dcterms:W3CDTF">2024-12-12T11:55:00Z</dcterms:created>
  <dcterms:modified xsi:type="dcterms:W3CDTF">2024-12-12T13:22:00Z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y fmtid="{D5CDD505-2E9C-101B-9397-08002B2CF9AE}" pid="3" name="MSIP_Label_a17471b1-27ab-4640-9264-e69a67407ca3_Enabled">
    <vt:lpwstr>true</vt:lpwstr>
  </property>
  <property fmtid="{D5CDD505-2E9C-101B-9397-08002B2CF9AE}" pid="4" name="MSIP_Label_a17471b1-27ab-4640-9264-e69a67407ca3_SetDate">
    <vt:lpwstr>2023-08-09T11:11:32Z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5bb4c279-8c8b-46b4-977e-36ed49095554</vt:lpwstr>
  </property>
  <property fmtid="{D5CDD505-2E9C-101B-9397-08002B2CF9AE}" pid="9" name="MSIP_Label_a17471b1-27ab-4640-9264-e69a67407ca3_ContentBits">
    <vt:lpwstr>2</vt:lpwstr>
  </property>
</Properties>
</file>