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D6A5E9" w14:textId="23E6D02D" w:rsidR="00750A8B" w:rsidRPr="00750A8B" w:rsidRDefault="00EE7FD0" w:rsidP="00EE7FD0">
      <w:pPr>
        <w:spacing w:before="100" w:beforeAutospacing="1" w:after="100" w:afterAutospacing="1" w:line="240" w:lineRule="auto"/>
        <w:jc w:val="right"/>
        <w:rPr>
          <w:rStyle w:val="Strong"/>
          <w:rFonts w:eastAsia="Times New Roman" w:cstheme="minorHAnsi"/>
          <w:b w:val="0"/>
          <w:bCs w:val="0"/>
          <w:lang w:eastAsia="en-GB"/>
        </w:rPr>
      </w:pPr>
      <w:r>
        <w:rPr>
          <w:noProof/>
        </w:rPr>
        <w:drawing>
          <wp:inline distT="0" distB="0" distL="0" distR="0" wp14:anchorId="68CD1108" wp14:editId="1E135313">
            <wp:extent cx="2034540" cy="911532"/>
            <wp:effectExtent l="0" t="0" r="381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054916" cy="920661"/>
                    </a:xfrm>
                    <a:prstGeom prst="rect">
                      <a:avLst/>
                    </a:prstGeom>
                  </pic:spPr>
                </pic:pic>
              </a:graphicData>
            </a:graphic>
          </wp:inline>
        </w:drawing>
      </w:r>
    </w:p>
    <w:p w14:paraId="0944B08A" w14:textId="10B0987D" w:rsidR="00210C8C" w:rsidRPr="00210C8C" w:rsidRDefault="00210C8C" w:rsidP="00210C8C">
      <w:pPr>
        <w:pStyle w:val="NormalWeb"/>
        <w:rPr>
          <w:rFonts w:asciiTheme="minorHAnsi" w:hAnsiTheme="minorHAnsi" w:cstheme="minorHAnsi"/>
          <w:sz w:val="22"/>
          <w:szCs w:val="22"/>
        </w:rPr>
      </w:pPr>
      <w:r w:rsidRPr="00210C8C">
        <w:rPr>
          <w:rStyle w:val="Strong"/>
          <w:rFonts w:asciiTheme="minorHAnsi" w:hAnsiTheme="minorHAnsi" w:cstheme="minorHAnsi"/>
          <w:sz w:val="22"/>
          <w:szCs w:val="22"/>
        </w:rPr>
        <w:t>Dear [Name],</w:t>
      </w:r>
    </w:p>
    <w:p w14:paraId="2B3560E5" w14:textId="49E3E166" w:rsidR="00210C8C" w:rsidRPr="00210C8C" w:rsidRDefault="00210C8C" w:rsidP="00210C8C">
      <w:pPr>
        <w:pStyle w:val="NormalWeb"/>
        <w:rPr>
          <w:rFonts w:asciiTheme="minorHAnsi" w:hAnsiTheme="minorHAnsi" w:cstheme="minorHAnsi"/>
          <w:sz w:val="22"/>
          <w:szCs w:val="22"/>
        </w:rPr>
      </w:pPr>
      <w:r w:rsidRPr="00210C8C">
        <w:rPr>
          <w:rFonts w:asciiTheme="minorHAnsi" w:hAnsiTheme="minorHAnsi" w:cstheme="minorHAnsi"/>
          <w:sz w:val="22"/>
          <w:szCs w:val="22"/>
        </w:rPr>
        <w:t>Hello! I wanted to tell you about something coming up soon: your health check</w:t>
      </w:r>
      <w:r w:rsidR="00883873">
        <w:rPr>
          <w:rFonts w:asciiTheme="minorHAnsi" w:hAnsiTheme="minorHAnsi" w:cstheme="minorHAnsi"/>
          <w:sz w:val="22"/>
          <w:szCs w:val="22"/>
        </w:rPr>
        <w:t xml:space="preserve"> also known as a health assessment</w:t>
      </w:r>
      <w:r w:rsidRPr="00210C8C">
        <w:rPr>
          <w:rFonts w:asciiTheme="minorHAnsi" w:hAnsiTheme="minorHAnsi" w:cstheme="minorHAnsi"/>
          <w:sz w:val="22"/>
          <w:szCs w:val="22"/>
        </w:rPr>
        <w:t>. It’s just a way for us to make sure you’re healthy and feeling good. All children in care have these checks, so you’re not alone!</w:t>
      </w:r>
    </w:p>
    <w:p w14:paraId="39D304F6" w14:textId="77777777" w:rsidR="00210C8C" w:rsidRPr="00210C8C" w:rsidRDefault="00210C8C" w:rsidP="00210C8C">
      <w:pPr>
        <w:pStyle w:val="NormalWeb"/>
        <w:rPr>
          <w:rFonts w:asciiTheme="minorHAnsi" w:hAnsiTheme="minorHAnsi" w:cstheme="minorHAnsi"/>
          <w:sz w:val="22"/>
          <w:szCs w:val="22"/>
        </w:rPr>
      </w:pPr>
      <w:r w:rsidRPr="00210C8C">
        <w:rPr>
          <w:rStyle w:val="Strong"/>
          <w:rFonts w:asciiTheme="minorHAnsi" w:hAnsiTheme="minorHAnsi" w:cstheme="minorHAnsi"/>
          <w:sz w:val="22"/>
          <w:szCs w:val="22"/>
        </w:rPr>
        <w:t>What is a Health Check?</w:t>
      </w:r>
    </w:p>
    <w:p w14:paraId="6F722E0D" w14:textId="77777777" w:rsidR="00210C8C" w:rsidRPr="00210C8C" w:rsidRDefault="00210C8C" w:rsidP="00210C8C">
      <w:pPr>
        <w:pStyle w:val="NormalWeb"/>
        <w:rPr>
          <w:rFonts w:asciiTheme="minorHAnsi" w:hAnsiTheme="minorHAnsi" w:cstheme="minorHAnsi"/>
          <w:sz w:val="22"/>
          <w:szCs w:val="22"/>
        </w:rPr>
      </w:pPr>
      <w:r w:rsidRPr="00210C8C">
        <w:rPr>
          <w:rFonts w:asciiTheme="minorHAnsi" w:hAnsiTheme="minorHAnsi" w:cstheme="minorHAnsi"/>
          <w:sz w:val="22"/>
          <w:szCs w:val="22"/>
        </w:rPr>
        <w:t>A health check is a bit like visiting the doctor for a regular check-up. When you first come into care, it’s important that we see how you’re doing so we can help with anything you might need. We want to make sure you’re healthy, happy, and growing well!</w:t>
      </w:r>
    </w:p>
    <w:p w14:paraId="0A5D9D04" w14:textId="77777777" w:rsidR="00210C8C" w:rsidRPr="00210C8C" w:rsidRDefault="00210C8C" w:rsidP="00210C8C">
      <w:pPr>
        <w:pStyle w:val="NormalWeb"/>
        <w:rPr>
          <w:rFonts w:asciiTheme="minorHAnsi" w:hAnsiTheme="minorHAnsi" w:cstheme="minorHAnsi"/>
          <w:sz w:val="22"/>
          <w:szCs w:val="22"/>
        </w:rPr>
      </w:pPr>
      <w:r w:rsidRPr="00210C8C">
        <w:rPr>
          <w:rStyle w:val="Strong"/>
          <w:rFonts w:asciiTheme="minorHAnsi" w:hAnsiTheme="minorHAnsi" w:cstheme="minorHAnsi"/>
          <w:sz w:val="22"/>
          <w:szCs w:val="22"/>
        </w:rPr>
        <w:t>What Will Happen:</w:t>
      </w:r>
    </w:p>
    <w:p w14:paraId="445D5255" w14:textId="5F12A8F2" w:rsidR="00210C8C" w:rsidRPr="00210C8C" w:rsidRDefault="00210C8C" w:rsidP="00210C8C">
      <w:pPr>
        <w:pStyle w:val="NormalWeb"/>
        <w:numPr>
          <w:ilvl w:val="0"/>
          <w:numId w:val="5"/>
        </w:numPr>
        <w:rPr>
          <w:rFonts w:asciiTheme="minorHAnsi" w:hAnsiTheme="minorHAnsi" w:cstheme="minorHAnsi"/>
          <w:sz w:val="22"/>
          <w:szCs w:val="22"/>
        </w:rPr>
      </w:pPr>
      <w:r w:rsidRPr="00210C8C">
        <w:rPr>
          <w:rStyle w:val="Strong"/>
          <w:rFonts w:asciiTheme="minorHAnsi" w:hAnsiTheme="minorHAnsi" w:cstheme="minorHAnsi"/>
          <w:sz w:val="22"/>
          <w:szCs w:val="22"/>
        </w:rPr>
        <w:t>First Health Check:</w:t>
      </w:r>
      <w:r w:rsidRPr="00210C8C">
        <w:rPr>
          <w:rFonts w:asciiTheme="minorHAnsi" w:hAnsiTheme="minorHAnsi" w:cstheme="minorHAnsi"/>
          <w:sz w:val="22"/>
          <w:szCs w:val="22"/>
        </w:rPr>
        <w:t xml:space="preserve"> You’ll have your first health check with a doctor within the first month. The doctor will check how you’re growing, how you’re feeling, and might ask you some easy questions, like how you sleep or if there’s anything you’re worried about. </w:t>
      </w:r>
      <w:bookmarkStart w:id="0" w:name="_Hlk181185659"/>
      <w:r w:rsidR="008917B1">
        <w:rPr>
          <w:rFonts w:asciiTheme="minorHAnsi" w:hAnsiTheme="minorHAnsi" w:cstheme="minorHAnsi"/>
          <w:sz w:val="22"/>
          <w:szCs w:val="22"/>
        </w:rPr>
        <w:t xml:space="preserve">They will also check to see if you </w:t>
      </w:r>
      <w:r w:rsidR="00BD3346">
        <w:rPr>
          <w:rFonts w:asciiTheme="minorHAnsi" w:hAnsiTheme="minorHAnsi" w:cstheme="minorHAnsi"/>
          <w:sz w:val="22"/>
          <w:szCs w:val="22"/>
        </w:rPr>
        <w:t xml:space="preserve">need </w:t>
      </w:r>
      <w:r w:rsidR="008917B1">
        <w:rPr>
          <w:rFonts w:asciiTheme="minorHAnsi" w:hAnsiTheme="minorHAnsi" w:cstheme="minorHAnsi"/>
          <w:sz w:val="22"/>
          <w:szCs w:val="22"/>
        </w:rPr>
        <w:t xml:space="preserve">glasses or any medicine. </w:t>
      </w:r>
      <w:r w:rsidRPr="00210C8C">
        <w:rPr>
          <w:rFonts w:asciiTheme="minorHAnsi" w:hAnsiTheme="minorHAnsi" w:cstheme="minorHAnsi"/>
          <w:sz w:val="22"/>
          <w:szCs w:val="22"/>
        </w:rPr>
        <w:t>You might also meet a</w:t>
      </w:r>
      <w:r w:rsidR="008917B1">
        <w:rPr>
          <w:rFonts w:asciiTheme="minorHAnsi" w:hAnsiTheme="minorHAnsi" w:cstheme="minorHAnsi"/>
          <w:sz w:val="22"/>
          <w:szCs w:val="22"/>
        </w:rPr>
        <w:t xml:space="preserve">nother professional </w:t>
      </w:r>
      <w:r w:rsidRPr="00210C8C">
        <w:rPr>
          <w:rFonts w:asciiTheme="minorHAnsi" w:hAnsiTheme="minorHAnsi" w:cstheme="minorHAnsi"/>
          <w:sz w:val="22"/>
          <w:szCs w:val="22"/>
        </w:rPr>
        <w:t>or someone who can help if you’re feeling sad or worried.</w:t>
      </w:r>
      <w:bookmarkEnd w:id="0"/>
    </w:p>
    <w:p w14:paraId="4B2C6357" w14:textId="77777777" w:rsidR="00210C8C" w:rsidRPr="00210C8C" w:rsidRDefault="00210C8C" w:rsidP="00210C8C">
      <w:pPr>
        <w:pStyle w:val="NormalWeb"/>
        <w:numPr>
          <w:ilvl w:val="0"/>
          <w:numId w:val="5"/>
        </w:numPr>
        <w:rPr>
          <w:rFonts w:asciiTheme="minorHAnsi" w:hAnsiTheme="minorHAnsi" w:cstheme="minorHAnsi"/>
          <w:sz w:val="22"/>
          <w:szCs w:val="22"/>
        </w:rPr>
      </w:pPr>
      <w:r w:rsidRPr="00210C8C">
        <w:rPr>
          <w:rStyle w:val="Strong"/>
          <w:rFonts w:asciiTheme="minorHAnsi" w:hAnsiTheme="minorHAnsi" w:cstheme="minorHAnsi"/>
          <w:sz w:val="22"/>
          <w:szCs w:val="22"/>
        </w:rPr>
        <w:t>Yearly Health Check:</w:t>
      </w:r>
      <w:r w:rsidRPr="00210C8C">
        <w:rPr>
          <w:rFonts w:asciiTheme="minorHAnsi" w:hAnsiTheme="minorHAnsi" w:cstheme="minorHAnsi"/>
          <w:sz w:val="22"/>
          <w:szCs w:val="22"/>
        </w:rPr>
        <w:t xml:space="preserve"> After that, you’ll have a health check every year with a nurse to make sure you’re staying healthy. If there’s anything new or if you need help with something, it’s a good time for us to talk about it together.</w:t>
      </w:r>
    </w:p>
    <w:p w14:paraId="00EBDFFE" w14:textId="77777777" w:rsidR="00210C8C" w:rsidRPr="00210C8C" w:rsidRDefault="00210C8C" w:rsidP="00210C8C">
      <w:pPr>
        <w:pStyle w:val="NormalWeb"/>
        <w:rPr>
          <w:rFonts w:asciiTheme="minorHAnsi" w:hAnsiTheme="minorHAnsi" w:cstheme="minorHAnsi"/>
          <w:sz w:val="22"/>
          <w:szCs w:val="22"/>
        </w:rPr>
      </w:pPr>
      <w:r w:rsidRPr="00210C8C">
        <w:rPr>
          <w:rStyle w:val="Strong"/>
          <w:rFonts w:asciiTheme="minorHAnsi" w:hAnsiTheme="minorHAnsi" w:cstheme="minorHAnsi"/>
          <w:sz w:val="22"/>
          <w:szCs w:val="22"/>
        </w:rPr>
        <w:t>Why It’s Important:</w:t>
      </w:r>
    </w:p>
    <w:p w14:paraId="73FCCF83" w14:textId="77777777" w:rsidR="00210C8C" w:rsidRPr="00210C8C" w:rsidRDefault="00210C8C" w:rsidP="00210C8C">
      <w:pPr>
        <w:pStyle w:val="NormalWeb"/>
        <w:rPr>
          <w:rFonts w:asciiTheme="minorHAnsi" w:hAnsiTheme="minorHAnsi" w:cstheme="minorHAnsi"/>
          <w:sz w:val="22"/>
          <w:szCs w:val="22"/>
        </w:rPr>
      </w:pPr>
      <w:r w:rsidRPr="00210C8C">
        <w:rPr>
          <w:rFonts w:asciiTheme="minorHAnsi" w:hAnsiTheme="minorHAnsi" w:cstheme="minorHAnsi"/>
          <w:sz w:val="22"/>
          <w:szCs w:val="22"/>
        </w:rPr>
        <w:t>These health checks are all about helping you stay healthy and happy. If you ever have a question or if something is bothering you, you can always talk to your social worker or the people who look after you. The doctors and nurses understand that you might feel a little nervous, and that’s okay. Remember, it’s always good to talk if something is on your mind!</w:t>
      </w:r>
    </w:p>
    <w:p w14:paraId="0CF7FC1F" w14:textId="1F51D6FD" w:rsidR="00CD34F3" w:rsidRDefault="00210C8C" w:rsidP="00750A8B">
      <w:pPr>
        <w:pStyle w:val="NormalWeb"/>
        <w:rPr>
          <w:rFonts w:asciiTheme="minorHAnsi" w:hAnsiTheme="minorHAnsi" w:cstheme="minorHAnsi"/>
          <w:sz w:val="22"/>
          <w:szCs w:val="22"/>
        </w:rPr>
      </w:pPr>
      <w:r w:rsidRPr="00210C8C">
        <w:rPr>
          <w:rFonts w:asciiTheme="minorHAnsi" w:hAnsiTheme="minorHAnsi" w:cstheme="minorHAnsi"/>
          <w:sz w:val="22"/>
          <w:szCs w:val="22"/>
        </w:rPr>
        <w:t xml:space="preserve">Take </w:t>
      </w:r>
      <w:r w:rsidR="008917B1" w:rsidRPr="00210C8C">
        <w:rPr>
          <w:rFonts w:asciiTheme="minorHAnsi" w:hAnsiTheme="minorHAnsi" w:cstheme="minorHAnsi"/>
          <w:sz w:val="22"/>
          <w:szCs w:val="22"/>
        </w:rPr>
        <w:t>care and</w:t>
      </w:r>
      <w:r w:rsidRPr="00210C8C">
        <w:rPr>
          <w:rFonts w:asciiTheme="minorHAnsi" w:hAnsiTheme="minorHAnsi" w:cstheme="minorHAnsi"/>
          <w:sz w:val="22"/>
          <w:szCs w:val="22"/>
        </w:rPr>
        <w:t xml:space="preserve"> see you soon</w:t>
      </w:r>
      <w:r w:rsidR="00750A8B">
        <w:rPr>
          <w:rFonts w:asciiTheme="minorHAnsi" w:hAnsiTheme="minorHAnsi" w:cstheme="minorHAnsi"/>
          <w:sz w:val="22"/>
          <w:szCs w:val="22"/>
        </w:rPr>
        <w:t xml:space="preserve">! </w:t>
      </w:r>
    </w:p>
    <w:p w14:paraId="2B877C96" w14:textId="2F49D88F" w:rsidR="00750A8B" w:rsidRPr="00750A8B" w:rsidRDefault="00750A8B" w:rsidP="00750A8B">
      <w:pPr>
        <w:pStyle w:val="NormalWeb"/>
        <w:rPr>
          <w:rFonts w:asciiTheme="minorHAnsi" w:hAnsiTheme="minorHAnsi" w:cstheme="minorHAnsi"/>
          <w:sz w:val="22"/>
          <w:szCs w:val="22"/>
        </w:rPr>
      </w:pPr>
      <w:r>
        <w:rPr>
          <w:rFonts w:asciiTheme="minorHAnsi" w:hAnsiTheme="minorHAnsi" w:cstheme="minorHAnsi"/>
          <w:sz w:val="22"/>
          <w:szCs w:val="22"/>
        </w:rPr>
        <w:t xml:space="preserve">Northamptonshire Children’s Trust </w:t>
      </w:r>
    </w:p>
    <w:sectPr w:rsidR="00750A8B" w:rsidRPr="00750A8B" w:rsidSect="008F6645">
      <w:headerReference w:type="even" r:id="rId11"/>
      <w:headerReference w:type="default" r:id="rId12"/>
      <w:footerReference w:type="even" r:id="rId13"/>
      <w:footerReference w:type="default" r:id="rId14"/>
      <w:headerReference w:type="first" r:id="rId15"/>
      <w:footerReference w:type="firs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520E43" w14:textId="77777777" w:rsidR="00E755A2" w:rsidRDefault="00E755A2" w:rsidP="005916E1">
      <w:pPr>
        <w:spacing w:after="0" w:line="240" w:lineRule="auto"/>
      </w:pPr>
      <w:r>
        <w:separator/>
      </w:r>
    </w:p>
  </w:endnote>
  <w:endnote w:type="continuationSeparator" w:id="0">
    <w:p w14:paraId="11F73FCB" w14:textId="77777777" w:rsidR="00E755A2" w:rsidRDefault="00E755A2" w:rsidP="0059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F86A1" w14:textId="77777777" w:rsidR="00EE7FD0" w:rsidRDefault="00EE7F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75741" w14:textId="464B9DA0" w:rsidR="008F6645" w:rsidRDefault="00DA10B1">
    <w:pPr>
      <w:pStyle w:val="Footer"/>
    </w:pPr>
    <w:r>
      <w:rPr>
        <w:noProof/>
      </w:rPr>
      <w:drawing>
        <wp:inline distT="0" distB="0" distL="0" distR="0" wp14:anchorId="7557881A" wp14:editId="5DEAEB0D">
          <wp:extent cx="2962965" cy="967740"/>
          <wp:effectExtent l="0" t="0" r="8890" b="3810"/>
          <wp:docPr id="6" name="Picture 6"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2673" cy="97091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90DB4" w14:textId="77777777" w:rsidR="00EE7FD0" w:rsidRDefault="00EE7F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E04132" w14:textId="77777777" w:rsidR="00E755A2" w:rsidRDefault="00E755A2" w:rsidP="005916E1">
      <w:pPr>
        <w:spacing w:after="0" w:line="240" w:lineRule="auto"/>
      </w:pPr>
      <w:r>
        <w:separator/>
      </w:r>
    </w:p>
  </w:footnote>
  <w:footnote w:type="continuationSeparator" w:id="0">
    <w:p w14:paraId="4C8B0DC9" w14:textId="77777777" w:rsidR="00E755A2" w:rsidRDefault="00E755A2" w:rsidP="005916E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30108" w14:textId="77777777" w:rsidR="00EE7FD0" w:rsidRDefault="00EE7F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9DDC0" w14:textId="61C6D503" w:rsidR="00EE7FD0" w:rsidRDefault="00EE7FD0" w:rsidP="00EE7FD0">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1E969" w14:textId="77777777" w:rsidR="00EE7FD0" w:rsidRDefault="00EE7F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B5D"/>
    <w:multiLevelType w:val="multilevel"/>
    <w:tmpl w:val="4B56A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722832"/>
    <w:multiLevelType w:val="multilevel"/>
    <w:tmpl w:val="68D07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7B239D"/>
    <w:multiLevelType w:val="multilevel"/>
    <w:tmpl w:val="0A48BE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A303B1"/>
    <w:multiLevelType w:val="multilevel"/>
    <w:tmpl w:val="77A46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B5C209E"/>
    <w:multiLevelType w:val="multilevel"/>
    <w:tmpl w:val="EE968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33576602">
    <w:abstractNumId w:val="0"/>
  </w:num>
  <w:num w:numId="2" w16cid:durableId="696584350">
    <w:abstractNumId w:val="4"/>
  </w:num>
  <w:num w:numId="3" w16cid:durableId="875776550">
    <w:abstractNumId w:val="1"/>
  </w:num>
  <w:num w:numId="4" w16cid:durableId="36979345">
    <w:abstractNumId w:val="3"/>
  </w:num>
  <w:num w:numId="5" w16cid:durableId="78396256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16E1"/>
    <w:rsid w:val="00086755"/>
    <w:rsid w:val="0019561D"/>
    <w:rsid w:val="00210C8C"/>
    <w:rsid w:val="005916E1"/>
    <w:rsid w:val="0059445D"/>
    <w:rsid w:val="006B34B5"/>
    <w:rsid w:val="00750A8B"/>
    <w:rsid w:val="00825FBF"/>
    <w:rsid w:val="00883873"/>
    <w:rsid w:val="008917B1"/>
    <w:rsid w:val="008F6645"/>
    <w:rsid w:val="00942708"/>
    <w:rsid w:val="009C3A04"/>
    <w:rsid w:val="00A30769"/>
    <w:rsid w:val="00B41CD4"/>
    <w:rsid w:val="00BD3346"/>
    <w:rsid w:val="00BF02D0"/>
    <w:rsid w:val="00C24910"/>
    <w:rsid w:val="00CD34F3"/>
    <w:rsid w:val="00CD3C82"/>
    <w:rsid w:val="00DA10B1"/>
    <w:rsid w:val="00E755A2"/>
    <w:rsid w:val="00EB6709"/>
    <w:rsid w:val="00EE7E94"/>
    <w:rsid w:val="00EE7F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8B72B3"/>
  <w15:chartTrackingRefBased/>
  <w15:docId w15:val="{89F217DA-17D8-47E5-BE9A-F55879E25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16E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16E1"/>
  </w:style>
  <w:style w:type="paragraph" w:styleId="Footer">
    <w:name w:val="footer"/>
    <w:basedOn w:val="Normal"/>
    <w:link w:val="FooterChar"/>
    <w:uiPriority w:val="99"/>
    <w:unhideWhenUsed/>
    <w:rsid w:val="005916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16E1"/>
  </w:style>
  <w:style w:type="paragraph" w:styleId="NormalWeb">
    <w:name w:val="Normal (Web)"/>
    <w:basedOn w:val="Normal"/>
    <w:uiPriority w:val="99"/>
    <w:unhideWhenUsed/>
    <w:rsid w:val="0008675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8675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581037">
      <w:bodyDiv w:val="1"/>
      <w:marLeft w:val="0"/>
      <w:marRight w:val="0"/>
      <w:marTop w:val="0"/>
      <w:marBottom w:val="0"/>
      <w:divBdr>
        <w:top w:val="none" w:sz="0" w:space="0" w:color="auto"/>
        <w:left w:val="none" w:sz="0" w:space="0" w:color="auto"/>
        <w:bottom w:val="none" w:sz="0" w:space="0" w:color="auto"/>
        <w:right w:val="none" w:sz="0" w:space="0" w:color="auto"/>
      </w:divBdr>
      <w:divsChild>
        <w:div w:id="29259969">
          <w:marLeft w:val="0"/>
          <w:marRight w:val="0"/>
          <w:marTop w:val="0"/>
          <w:marBottom w:val="0"/>
          <w:divBdr>
            <w:top w:val="none" w:sz="0" w:space="0" w:color="auto"/>
            <w:left w:val="none" w:sz="0" w:space="0" w:color="auto"/>
            <w:bottom w:val="none" w:sz="0" w:space="0" w:color="auto"/>
            <w:right w:val="none" w:sz="0" w:space="0" w:color="auto"/>
          </w:divBdr>
          <w:divsChild>
            <w:div w:id="1562709510">
              <w:marLeft w:val="0"/>
              <w:marRight w:val="0"/>
              <w:marTop w:val="0"/>
              <w:marBottom w:val="0"/>
              <w:divBdr>
                <w:top w:val="none" w:sz="0" w:space="0" w:color="auto"/>
                <w:left w:val="none" w:sz="0" w:space="0" w:color="auto"/>
                <w:bottom w:val="none" w:sz="0" w:space="0" w:color="auto"/>
                <w:right w:val="none" w:sz="0" w:space="0" w:color="auto"/>
              </w:divBdr>
              <w:divsChild>
                <w:div w:id="256912389">
                  <w:marLeft w:val="0"/>
                  <w:marRight w:val="0"/>
                  <w:marTop w:val="0"/>
                  <w:marBottom w:val="0"/>
                  <w:divBdr>
                    <w:top w:val="none" w:sz="0" w:space="0" w:color="auto"/>
                    <w:left w:val="none" w:sz="0" w:space="0" w:color="auto"/>
                    <w:bottom w:val="none" w:sz="0" w:space="0" w:color="auto"/>
                    <w:right w:val="none" w:sz="0" w:space="0" w:color="auto"/>
                  </w:divBdr>
                  <w:divsChild>
                    <w:div w:id="995380647">
                      <w:marLeft w:val="0"/>
                      <w:marRight w:val="0"/>
                      <w:marTop w:val="0"/>
                      <w:marBottom w:val="0"/>
                      <w:divBdr>
                        <w:top w:val="none" w:sz="0" w:space="0" w:color="auto"/>
                        <w:left w:val="none" w:sz="0" w:space="0" w:color="auto"/>
                        <w:bottom w:val="none" w:sz="0" w:space="0" w:color="auto"/>
                        <w:right w:val="none" w:sz="0" w:space="0" w:color="auto"/>
                      </w:divBdr>
                      <w:divsChild>
                        <w:div w:id="1943142558">
                          <w:marLeft w:val="0"/>
                          <w:marRight w:val="0"/>
                          <w:marTop w:val="0"/>
                          <w:marBottom w:val="0"/>
                          <w:divBdr>
                            <w:top w:val="none" w:sz="0" w:space="0" w:color="auto"/>
                            <w:left w:val="none" w:sz="0" w:space="0" w:color="auto"/>
                            <w:bottom w:val="none" w:sz="0" w:space="0" w:color="auto"/>
                            <w:right w:val="none" w:sz="0" w:space="0" w:color="auto"/>
                          </w:divBdr>
                          <w:divsChild>
                            <w:div w:id="904492467">
                              <w:marLeft w:val="0"/>
                              <w:marRight w:val="0"/>
                              <w:marTop w:val="0"/>
                              <w:marBottom w:val="0"/>
                              <w:divBdr>
                                <w:top w:val="none" w:sz="0" w:space="0" w:color="auto"/>
                                <w:left w:val="none" w:sz="0" w:space="0" w:color="auto"/>
                                <w:bottom w:val="none" w:sz="0" w:space="0" w:color="auto"/>
                                <w:right w:val="none" w:sz="0" w:space="0" w:color="auto"/>
                              </w:divBdr>
                              <w:divsChild>
                                <w:div w:id="337197658">
                                  <w:marLeft w:val="0"/>
                                  <w:marRight w:val="0"/>
                                  <w:marTop w:val="0"/>
                                  <w:marBottom w:val="0"/>
                                  <w:divBdr>
                                    <w:top w:val="none" w:sz="0" w:space="0" w:color="auto"/>
                                    <w:left w:val="none" w:sz="0" w:space="0" w:color="auto"/>
                                    <w:bottom w:val="none" w:sz="0" w:space="0" w:color="auto"/>
                                    <w:right w:val="none" w:sz="0" w:space="0" w:color="auto"/>
                                  </w:divBdr>
                                  <w:divsChild>
                                    <w:div w:id="1013455948">
                                      <w:marLeft w:val="0"/>
                                      <w:marRight w:val="0"/>
                                      <w:marTop w:val="0"/>
                                      <w:marBottom w:val="0"/>
                                      <w:divBdr>
                                        <w:top w:val="none" w:sz="0" w:space="0" w:color="auto"/>
                                        <w:left w:val="none" w:sz="0" w:space="0" w:color="auto"/>
                                        <w:bottom w:val="none" w:sz="0" w:space="0" w:color="auto"/>
                                        <w:right w:val="none" w:sz="0" w:space="0" w:color="auto"/>
                                      </w:divBdr>
                                      <w:divsChild>
                                        <w:div w:id="748582028">
                                          <w:marLeft w:val="0"/>
                                          <w:marRight w:val="0"/>
                                          <w:marTop w:val="0"/>
                                          <w:marBottom w:val="0"/>
                                          <w:divBdr>
                                            <w:top w:val="none" w:sz="0" w:space="0" w:color="auto"/>
                                            <w:left w:val="none" w:sz="0" w:space="0" w:color="auto"/>
                                            <w:bottom w:val="none" w:sz="0" w:space="0" w:color="auto"/>
                                            <w:right w:val="none" w:sz="0" w:space="0" w:color="auto"/>
                                          </w:divBdr>
                                          <w:divsChild>
                                            <w:div w:id="278146870">
                                              <w:marLeft w:val="0"/>
                                              <w:marRight w:val="0"/>
                                              <w:marTop w:val="0"/>
                                              <w:marBottom w:val="0"/>
                                              <w:divBdr>
                                                <w:top w:val="none" w:sz="0" w:space="0" w:color="auto"/>
                                                <w:left w:val="none" w:sz="0" w:space="0" w:color="auto"/>
                                                <w:bottom w:val="none" w:sz="0" w:space="0" w:color="auto"/>
                                                <w:right w:val="none" w:sz="0" w:space="0" w:color="auto"/>
                                              </w:divBdr>
                                              <w:divsChild>
                                                <w:div w:id="436023567">
                                                  <w:marLeft w:val="0"/>
                                                  <w:marRight w:val="0"/>
                                                  <w:marTop w:val="0"/>
                                                  <w:marBottom w:val="0"/>
                                                  <w:divBdr>
                                                    <w:top w:val="none" w:sz="0" w:space="0" w:color="auto"/>
                                                    <w:left w:val="none" w:sz="0" w:space="0" w:color="auto"/>
                                                    <w:bottom w:val="none" w:sz="0" w:space="0" w:color="auto"/>
                                                    <w:right w:val="none" w:sz="0" w:space="0" w:color="auto"/>
                                                  </w:divBdr>
                                                  <w:divsChild>
                                                    <w:div w:id="1630354070">
                                                      <w:marLeft w:val="0"/>
                                                      <w:marRight w:val="0"/>
                                                      <w:marTop w:val="0"/>
                                                      <w:marBottom w:val="0"/>
                                                      <w:divBdr>
                                                        <w:top w:val="none" w:sz="0" w:space="0" w:color="auto"/>
                                                        <w:left w:val="none" w:sz="0" w:space="0" w:color="auto"/>
                                                        <w:bottom w:val="none" w:sz="0" w:space="0" w:color="auto"/>
                                                        <w:right w:val="none" w:sz="0" w:space="0" w:color="auto"/>
                                                      </w:divBdr>
                                                      <w:divsChild>
                                                        <w:div w:id="358312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9109831">
                                              <w:marLeft w:val="0"/>
                                              <w:marRight w:val="0"/>
                                              <w:marTop w:val="0"/>
                                              <w:marBottom w:val="0"/>
                                              <w:divBdr>
                                                <w:top w:val="none" w:sz="0" w:space="0" w:color="auto"/>
                                                <w:left w:val="none" w:sz="0" w:space="0" w:color="auto"/>
                                                <w:bottom w:val="none" w:sz="0" w:space="0" w:color="auto"/>
                                                <w:right w:val="none" w:sz="0" w:space="0" w:color="auto"/>
                                              </w:divBdr>
                                              <w:divsChild>
                                                <w:div w:id="1104228091">
                                                  <w:marLeft w:val="0"/>
                                                  <w:marRight w:val="0"/>
                                                  <w:marTop w:val="0"/>
                                                  <w:marBottom w:val="0"/>
                                                  <w:divBdr>
                                                    <w:top w:val="none" w:sz="0" w:space="0" w:color="auto"/>
                                                    <w:left w:val="none" w:sz="0" w:space="0" w:color="auto"/>
                                                    <w:bottom w:val="none" w:sz="0" w:space="0" w:color="auto"/>
                                                    <w:right w:val="none" w:sz="0" w:space="0" w:color="auto"/>
                                                  </w:divBdr>
                                                  <w:divsChild>
                                                    <w:div w:id="1995259847">
                                                      <w:marLeft w:val="0"/>
                                                      <w:marRight w:val="0"/>
                                                      <w:marTop w:val="0"/>
                                                      <w:marBottom w:val="0"/>
                                                      <w:divBdr>
                                                        <w:top w:val="none" w:sz="0" w:space="0" w:color="auto"/>
                                                        <w:left w:val="none" w:sz="0" w:space="0" w:color="auto"/>
                                                        <w:bottom w:val="none" w:sz="0" w:space="0" w:color="auto"/>
                                                        <w:right w:val="none" w:sz="0" w:space="0" w:color="auto"/>
                                                      </w:divBdr>
                                                      <w:divsChild>
                                                        <w:div w:id="124656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96722270">
          <w:marLeft w:val="0"/>
          <w:marRight w:val="0"/>
          <w:marTop w:val="0"/>
          <w:marBottom w:val="0"/>
          <w:divBdr>
            <w:top w:val="none" w:sz="0" w:space="0" w:color="auto"/>
            <w:left w:val="none" w:sz="0" w:space="0" w:color="auto"/>
            <w:bottom w:val="none" w:sz="0" w:space="0" w:color="auto"/>
            <w:right w:val="none" w:sz="0" w:space="0" w:color="auto"/>
          </w:divBdr>
          <w:divsChild>
            <w:div w:id="1998611207">
              <w:marLeft w:val="0"/>
              <w:marRight w:val="0"/>
              <w:marTop w:val="0"/>
              <w:marBottom w:val="0"/>
              <w:divBdr>
                <w:top w:val="none" w:sz="0" w:space="0" w:color="auto"/>
                <w:left w:val="none" w:sz="0" w:space="0" w:color="auto"/>
                <w:bottom w:val="none" w:sz="0" w:space="0" w:color="auto"/>
                <w:right w:val="none" w:sz="0" w:space="0" w:color="auto"/>
              </w:divBdr>
              <w:divsChild>
                <w:div w:id="90414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028766">
      <w:bodyDiv w:val="1"/>
      <w:marLeft w:val="0"/>
      <w:marRight w:val="0"/>
      <w:marTop w:val="0"/>
      <w:marBottom w:val="0"/>
      <w:divBdr>
        <w:top w:val="none" w:sz="0" w:space="0" w:color="auto"/>
        <w:left w:val="none" w:sz="0" w:space="0" w:color="auto"/>
        <w:bottom w:val="none" w:sz="0" w:space="0" w:color="auto"/>
        <w:right w:val="none" w:sz="0" w:space="0" w:color="auto"/>
      </w:divBdr>
    </w:div>
    <w:div w:id="913244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ABECCF5408184D885612200A4CDA0B" ma:contentTypeVersion="17" ma:contentTypeDescription="Create a new document." ma:contentTypeScope="" ma:versionID="8a3ed36bf048b994d5b3337bc62b3fa9">
  <xsd:schema xmlns:xsd="http://www.w3.org/2001/XMLSchema" xmlns:xs="http://www.w3.org/2001/XMLSchema" xmlns:p="http://schemas.microsoft.com/office/2006/metadata/properties" xmlns:ns2="a1f2fe97-372b-4be0-960d-198c4225ca58" xmlns:ns3="3d62c6d8-aa1d-45ad-9c38-8ab2ccfb6eec" targetNamespace="http://schemas.microsoft.com/office/2006/metadata/properties" ma:root="true" ma:fieldsID="9fb3ed9c2d41d59fa95307cd30e46aed" ns2:_="" ns3:_="">
    <xsd:import namespace="a1f2fe97-372b-4be0-960d-198c4225ca58"/>
    <xsd:import namespace="3d62c6d8-aa1d-45ad-9c38-8ab2ccfb6ee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f2fe97-372b-4be0-960d-198c4225ca5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89f0a35-525e-477e-9923-e3b749442c0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d62c6d8-aa1d-45ad-9c38-8ab2ccfb6ee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f13b935d-8131-4fbe-b0ac-56be188a6b5a}" ma:internalName="TaxCatchAll" ma:showField="CatchAllData" ma:web="3d62c6d8-aa1d-45ad-9c38-8ab2ccfb6ee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1f2fe97-372b-4be0-960d-198c4225ca58">
      <Terms xmlns="http://schemas.microsoft.com/office/infopath/2007/PartnerControls"/>
    </lcf76f155ced4ddcb4097134ff3c332f>
    <TaxCatchAll xmlns="3d62c6d8-aa1d-45ad-9c38-8ab2ccfb6eec"/>
  </documentManagement>
</p:properties>
</file>

<file path=customXml/itemProps1.xml><?xml version="1.0" encoding="utf-8"?>
<ds:datastoreItem xmlns:ds="http://schemas.openxmlformats.org/officeDocument/2006/customXml" ds:itemID="{90D0B9FA-DE93-4436-93CB-657F9BFB95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f2fe97-372b-4be0-960d-198c4225ca58"/>
    <ds:schemaRef ds:uri="3d62c6d8-aa1d-45ad-9c38-8ab2ccfb6e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5E85023-6B7D-4F42-90A7-83054B95BF66}">
  <ds:schemaRefs>
    <ds:schemaRef ds:uri="http://schemas.microsoft.com/sharepoint/v3/contenttype/forms"/>
  </ds:schemaRefs>
</ds:datastoreItem>
</file>

<file path=customXml/itemProps3.xml><?xml version="1.0" encoding="utf-8"?>
<ds:datastoreItem xmlns:ds="http://schemas.openxmlformats.org/officeDocument/2006/customXml" ds:itemID="{10A8F135-A46B-4B8B-836C-CAF855466A56}">
  <ds:schemaRefs>
    <ds:schemaRef ds:uri="http://purl.org/dc/dcmitype/"/>
    <ds:schemaRef ds:uri="3d62c6d8-aa1d-45ad-9c38-8ab2ccfb6eec"/>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http://purl.org/dc/elements/1.1/"/>
    <ds:schemaRef ds:uri="a1f2fe97-372b-4be0-960d-198c4225ca58"/>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247</Words>
  <Characters>1409</Characters>
  <Application>Microsoft Office Word</Application>
  <DocSecurity>4</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Northants Unitary</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Knight</dc:creator>
  <cp:keywords/>
  <dc:description/>
  <cp:lastModifiedBy>Sharon Brigden</cp:lastModifiedBy>
  <cp:revision>2</cp:revision>
  <dcterms:created xsi:type="dcterms:W3CDTF">2025-03-03T09:39:00Z</dcterms:created>
  <dcterms:modified xsi:type="dcterms:W3CDTF">2025-03-03T09:39:00Z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0x01010061ABECCF5408184D885612200A4CDA0B</vt:lpwstr>
  </property>
</Properties>
</file>