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8A781" w14:textId="11F239B3" w:rsidR="00CD0973" w:rsidRPr="009A1A30" w:rsidRDefault="00A04E07" w:rsidP="00C6543D">
      <w:pPr>
        <w:autoSpaceDE w:val="0"/>
        <w:autoSpaceDN w:val="0"/>
        <w:adjustRightInd w:val="0"/>
        <w:jc w:val="both"/>
        <w:rPr>
          <w:rFonts w:ascii="Arial" w:hAnsi="Arial" w:cs="Arial"/>
          <w:color w:val="000000"/>
          <w:highlight w:val="yellow"/>
        </w:rPr>
      </w:pPr>
      <w:r w:rsidRPr="009A1A30">
        <w:rPr>
          <w:rFonts w:ascii="Arial" w:hAnsi="Arial" w:cs="Arial"/>
          <w:noProof/>
          <w:highlight w:val="yellow"/>
        </w:rPr>
        <mc:AlternateContent>
          <mc:Choice Requires="wps">
            <w:drawing>
              <wp:anchor distT="0" distB="0" distL="114300" distR="114300" simplePos="0" relativeHeight="251656704" behindDoc="0" locked="0" layoutInCell="1" allowOverlap="1" wp14:anchorId="54F7463E" wp14:editId="5ABC751F">
                <wp:simplePos x="0" y="0"/>
                <wp:positionH relativeFrom="column">
                  <wp:posOffset>-116840</wp:posOffset>
                </wp:positionH>
                <wp:positionV relativeFrom="paragraph">
                  <wp:posOffset>0</wp:posOffset>
                </wp:positionV>
                <wp:extent cx="6515100" cy="913765"/>
                <wp:effectExtent l="0" t="0" r="0" b="635"/>
                <wp:wrapSquare wrapText="bothSides"/>
                <wp:docPr id="9301710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913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1C6E09" w14:textId="77777777" w:rsidR="00B337AA" w:rsidRPr="003C6E9E" w:rsidRDefault="00B337AA" w:rsidP="007F46C1">
                            <w:pPr>
                              <w:autoSpaceDE w:val="0"/>
                              <w:autoSpaceDN w:val="0"/>
                              <w:adjustRightInd w:val="0"/>
                              <w:jc w:val="center"/>
                              <w:rPr>
                                <w:rFonts w:cs="Arial"/>
                                <w:b/>
                                <w:bCs/>
                                <w:color w:val="000000"/>
                                <w:sz w:val="32"/>
                                <w:szCs w:val="32"/>
                              </w:rPr>
                            </w:pPr>
                          </w:p>
                          <w:p w14:paraId="33DE3871" w14:textId="74550FBF" w:rsidR="00F72595" w:rsidRDefault="000C5D7F" w:rsidP="007F46C1">
                            <w:pPr>
                              <w:tabs>
                                <w:tab w:val="left" w:pos="8640"/>
                              </w:tabs>
                              <w:autoSpaceDE w:val="0"/>
                              <w:autoSpaceDN w:val="0"/>
                              <w:adjustRightInd w:val="0"/>
                              <w:jc w:val="center"/>
                              <w:rPr>
                                <w:rFonts w:cs="Arial"/>
                                <w:b/>
                                <w:bCs/>
                                <w:color w:val="000000"/>
                                <w:sz w:val="40"/>
                                <w:szCs w:val="40"/>
                              </w:rPr>
                            </w:pPr>
                            <w:r>
                              <w:rPr>
                                <w:rFonts w:cs="Arial"/>
                                <w:b/>
                                <w:bCs/>
                                <w:color w:val="000000"/>
                                <w:sz w:val="40"/>
                                <w:szCs w:val="40"/>
                              </w:rPr>
                              <w:t>Jasmine</w:t>
                            </w:r>
                            <w:r w:rsidR="00F72595">
                              <w:rPr>
                                <w:rFonts w:cs="Arial"/>
                                <w:b/>
                                <w:bCs/>
                                <w:color w:val="000000"/>
                                <w:sz w:val="40"/>
                                <w:szCs w:val="40"/>
                              </w:rPr>
                              <w:t xml:space="preserve">- Grace Elizabeth </w:t>
                            </w:r>
                            <w:r>
                              <w:rPr>
                                <w:rFonts w:cs="Arial"/>
                                <w:b/>
                                <w:bCs/>
                                <w:color w:val="000000"/>
                                <w:sz w:val="40"/>
                                <w:szCs w:val="40"/>
                              </w:rPr>
                              <w:t>Jones</w:t>
                            </w:r>
                            <w:r w:rsidR="00B337AA">
                              <w:rPr>
                                <w:rFonts w:cs="Arial"/>
                                <w:b/>
                                <w:bCs/>
                                <w:color w:val="000000"/>
                                <w:sz w:val="40"/>
                                <w:szCs w:val="40"/>
                              </w:rPr>
                              <w:t xml:space="preserve"> </w:t>
                            </w:r>
                          </w:p>
                          <w:p w14:paraId="34B62849" w14:textId="6E044AF3" w:rsidR="00B337AA" w:rsidRDefault="00F72595" w:rsidP="007F46C1">
                            <w:pPr>
                              <w:tabs>
                                <w:tab w:val="left" w:pos="8640"/>
                              </w:tabs>
                              <w:autoSpaceDE w:val="0"/>
                              <w:autoSpaceDN w:val="0"/>
                              <w:adjustRightInd w:val="0"/>
                              <w:jc w:val="center"/>
                              <w:rPr>
                                <w:rFonts w:cs="Arial"/>
                                <w:b/>
                                <w:bCs/>
                                <w:color w:val="000000"/>
                                <w:sz w:val="40"/>
                                <w:szCs w:val="40"/>
                              </w:rPr>
                            </w:pPr>
                            <w:r>
                              <w:rPr>
                                <w:rFonts w:cs="Arial"/>
                                <w:b/>
                                <w:bCs/>
                                <w:color w:val="000000"/>
                                <w:sz w:val="40"/>
                                <w:szCs w:val="40"/>
                              </w:rPr>
                              <w:t xml:space="preserve">Final </w:t>
                            </w:r>
                            <w:r w:rsidR="00B337AA">
                              <w:rPr>
                                <w:rFonts w:cs="Arial"/>
                                <w:b/>
                                <w:bCs/>
                                <w:color w:val="000000"/>
                                <w:sz w:val="40"/>
                                <w:szCs w:val="40"/>
                              </w:rPr>
                              <w:t>Care Plan</w:t>
                            </w:r>
                          </w:p>
                          <w:p w14:paraId="4B344A44" w14:textId="77777777" w:rsidR="00B337AA" w:rsidRPr="003C6E9E" w:rsidRDefault="00B337AA" w:rsidP="007F46C1">
                            <w:pPr>
                              <w:tabs>
                                <w:tab w:val="left" w:pos="8640"/>
                              </w:tabs>
                              <w:autoSpaceDE w:val="0"/>
                              <w:autoSpaceDN w:val="0"/>
                              <w:adjustRightInd w:val="0"/>
                              <w:jc w:val="center"/>
                              <w:rPr>
                                <w:rFonts w:cs="Arial"/>
                                <w:b/>
                                <w:bCs/>
                                <w:color w:val="00000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7463E" id="_x0000_t202" coordsize="21600,21600" o:spt="202" path="m,l,21600r21600,l21600,xe">
                <v:stroke joinstyle="miter"/>
                <v:path gradientshapeok="t" o:connecttype="rect"/>
              </v:shapetype>
              <v:shape id="Text Box 2" o:spid="_x0000_s1026" type="#_x0000_t202" style="position:absolute;left:0;text-align:left;margin-left:-9.2pt;margin-top:0;width:513pt;height:7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" stroked="f">
                <v:textbox>
                  <w:txbxContent>
                    <w:p w14:paraId="431C6E09" w14:textId="77777777" w:rsidR="00B337AA" w:rsidRPr="003C6E9E" w:rsidRDefault="00B337AA" w:rsidP="007F46C1">
                      <w:pPr>
                        <w:autoSpaceDE w:val="0"/>
                        <w:autoSpaceDN w:val="0"/>
                        <w:adjustRightInd w:val="0"/>
                        <w:jc w:val="center"/>
                        <w:rPr>
                          <w:rFonts w:cs="Arial"/>
                          <w:b/>
                          <w:bCs/>
                          <w:color w:val="000000"/>
                          <w:sz w:val="32"/>
                          <w:szCs w:val="32"/>
                        </w:rPr>
                      </w:pPr>
                    </w:p>
                    <w:p w14:paraId="33DE3871" w14:textId="74550FBF" w:rsidR="00F72595" w:rsidRDefault="000C5D7F" w:rsidP="007F46C1">
                      <w:pPr>
                        <w:tabs>
                          <w:tab w:val="left" w:pos="8640"/>
                        </w:tabs>
                        <w:autoSpaceDE w:val="0"/>
                        <w:autoSpaceDN w:val="0"/>
                        <w:adjustRightInd w:val="0"/>
                        <w:jc w:val="center"/>
                        <w:rPr>
                          <w:rFonts w:cs="Arial"/>
                          <w:b/>
                          <w:bCs/>
                          <w:color w:val="000000"/>
                          <w:sz w:val="40"/>
                          <w:szCs w:val="40"/>
                        </w:rPr>
                      </w:pPr>
                      <w:r>
                        <w:rPr>
                          <w:rFonts w:cs="Arial"/>
                          <w:b/>
                          <w:bCs/>
                          <w:color w:val="000000"/>
                          <w:sz w:val="40"/>
                          <w:szCs w:val="40"/>
                        </w:rPr>
                        <w:t>Jasmine</w:t>
                      </w:r>
                      <w:r w:rsidR="00F72595">
                        <w:rPr>
                          <w:rFonts w:cs="Arial"/>
                          <w:b/>
                          <w:bCs/>
                          <w:color w:val="000000"/>
                          <w:sz w:val="40"/>
                          <w:szCs w:val="40"/>
                        </w:rPr>
                        <w:t xml:space="preserve">- Grace Elizabeth </w:t>
                      </w:r>
                      <w:r>
                        <w:rPr>
                          <w:rFonts w:cs="Arial"/>
                          <w:b/>
                          <w:bCs/>
                          <w:color w:val="000000"/>
                          <w:sz w:val="40"/>
                          <w:szCs w:val="40"/>
                        </w:rPr>
                        <w:t>Jones</w:t>
                      </w:r>
                      <w:r w:rsidR="00B337AA">
                        <w:rPr>
                          <w:rFonts w:cs="Arial"/>
                          <w:b/>
                          <w:bCs/>
                          <w:color w:val="000000"/>
                          <w:sz w:val="40"/>
                          <w:szCs w:val="40"/>
                        </w:rPr>
                        <w:t xml:space="preserve"> </w:t>
                      </w:r>
                    </w:p>
                    <w:p w14:paraId="34B62849" w14:textId="6E044AF3" w:rsidR="00B337AA" w:rsidRDefault="00F72595" w:rsidP="007F46C1">
                      <w:pPr>
                        <w:tabs>
                          <w:tab w:val="left" w:pos="8640"/>
                        </w:tabs>
                        <w:autoSpaceDE w:val="0"/>
                        <w:autoSpaceDN w:val="0"/>
                        <w:adjustRightInd w:val="0"/>
                        <w:jc w:val="center"/>
                        <w:rPr>
                          <w:rFonts w:cs="Arial"/>
                          <w:b/>
                          <w:bCs/>
                          <w:color w:val="000000"/>
                          <w:sz w:val="40"/>
                          <w:szCs w:val="40"/>
                        </w:rPr>
                      </w:pPr>
                      <w:r>
                        <w:rPr>
                          <w:rFonts w:cs="Arial"/>
                          <w:b/>
                          <w:bCs/>
                          <w:color w:val="000000"/>
                          <w:sz w:val="40"/>
                          <w:szCs w:val="40"/>
                        </w:rPr>
                        <w:t xml:space="preserve">Final </w:t>
                      </w:r>
                      <w:r w:rsidR="00B337AA">
                        <w:rPr>
                          <w:rFonts w:cs="Arial"/>
                          <w:b/>
                          <w:bCs/>
                          <w:color w:val="000000"/>
                          <w:sz w:val="40"/>
                          <w:szCs w:val="40"/>
                        </w:rPr>
                        <w:t>Care Plan</w:t>
                      </w:r>
                    </w:p>
                    <w:p w14:paraId="4B344A44" w14:textId="77777777" w:rsidR="00B337AA" w:rsidRPr="003C6E9E" w:rsidRDefault="00B337AA" w:rsidP="007F46C1">
                      <w:pPr>
                        <w:tabs>
                          <w:tab w:val="left" w:pos="8640"/>
                        </w:tabs>
                        <w:autoSpaceDE w:val="0"/>
                        <w:autoSpaceDN w:val="0"/>
                        <w:adjustRightInd w:val="0"/>
                        <w:jc w:val="center"/>
                        <w:rPr>
                          <w:rFonts w:cs="Arial"/>
                          <w:b/>
                          <w:bCs/>
                          <w:color w:val="000000"/>
                          <w:sz w:val="32"/>
                          <w:szCs w:val="32"/>
                        </w:rPr>
                      </w:pPr>
                    </w:p>
                  </w:txbxContent>
                </v:textbox>
                <w10:wrap type="square"/>
              </v:shape>
            </w:pict>
          </mc:Fallback>
        </mc:AlternateContent>
      </w:r>
    </w:p>
    <w:p w14:paraId="2A9F0B15" w14:textId="77777777" w:rsidR="00CB1EF3" w:rsidRPr="009A1A30" w:rsidRDefault="00CB1EF3" w:rsidP="00C6543D">
      <w:pPr>
        <w:autoSpaceDE w:val="0"/>
        <w:autoSpaceDN w:val="0"/>
        <w:adjustRightInd w:val="0"/>
        <w:jc w:val="both"/>
        <w:rPr>
          <w:rFonts w:ascii="Arial" w:hAnsi="Arial" w:cs="Arial"/>
          <w:b/>
          <w:color w:val="FF0000"/>
          <w:highlight w:val="yellow"/>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063"/>
        <w:gridCol w:w="2513"/>
        <w:gridCol w:w="2149"/>
      </w:tblGrid>
      <w:tr w:rsidR="00FC590A" w:rsidRPr="009A1A30" w14:paraId="7EB76584" w14:textId="77777777" w:rsidTr="00854C8E">
        <w:trPr>
          <w:trHeight w:val="284"/>
        </w:trPr>
        <w:tc>
          <w:tcPr>
            <w:tcW w:w="10065" w:type="dxa"/>
            <w:gridSpan w:val="4"/>
            <w:tcBorders>
              <w:bottom w:val="single" w:sz="4" w:space="0" w:color="auto"/>
            </w:tcBorders>
            <w:shd w:val="clear" w:color="auto" w:fill="B3B3B3"/>
          </w:tcPr>
          <w:p w14:paraId="3278EAFD" w14:textId="77777777" w:rsidR="00FC590A" w:rsidRPr="009A1A30" w:rsidRDefault="00FC590A" w:rsidP="00C6543D">
            <w:pPr>
              <w:autoSpaceDE w:val="0"/>
              <w:autoSpaceDN w:val="0"/>
              <w:adjustRightInd w:val="0"/>
              <w:jc w:val="both"/>
              <w:rPr>
                <w:rFonts w:ascii="Arial" w:hAnsi="Arial" w:cs="Arial"/>
                <w:b/>
                <w:bCs/>
              </w:rPr>
            </w:pPr>
            <w:r w:rsidRPr="009A1A30">
              <w:rPr>
                <w:rFonts w:ascii="Arial" w:hAnsi="Arial" w:cs="Arial"/>
                <w:b/>
                <w:bCs/>
              </w:rPr>
              <w:t>1.  Care Plan Details</w:t>
            </w:r>
          </w:p>
          <w:p w14:paraId="63DBB4E3" w14:textId="77777777" w:rsidR="00FC590A" w:rsidRPr="009A1A30" w:rsidRDefault="00FC590A" w:rsidP="00703BCD">
            <w:pPr>
              <w:autoSpaceDE w:val="0"/>
              <w:autoSpaceDN w:val="0"/>
              <w:adjustRightInd w:val="0"/>
              <w:jc w:val="center"/>
              <w:rPr>
                <w:rFonts w:ascii="Arial" w:hAnsi="Arial" w:cs="Arial"/>
                <w:bCs/>
                <w:color w:val="FF0000"/>
              </w:rPr>
            </w:pPr>
          </w:p>
        </w:tc>
      </w:tr>
      <w:tr w:rsidR="00A478DA" w:rsidRPr="009A1A30" w14:paraId="0436AA76" w14:textId="77777777" w:rsidTr="00854C8E">
        <w:trPr>
          <w:trHeight w:val="284"/>
        </w:trPr>
        <w:tc>
          <w:tcPr>
            <w:tcW w:w="2340" w:type="dxa"/>
          </w:tcPr>
          <w:p w14:paraId="5CBE7F39" w14:textId="77777777" w:rsidR="000F5CF3" w:rsidRPr="009A1A30" w:rsidRDefault="00A44592" w:rsidP="00C6543D">
            <w:pPr>
              <w:autoSpaceDE w:val="0"/>
              <w:autoSpaceDN w:val="0"/>
              <w:adjustRightInd w:val="0"/>
              <w:jc w:val="both"/>
              <w:rPr>
                <w:rFonts w:ascii="Arial" w:hAnsi="Arial" w:cs="Arial"/>
                <w:b/>
              </w:rPr>
            </w:pPr>
            <w:r w:rsidRPr="009A1A30">
              <w:rPr>
                <w:rFonts w:ascii="Arial" w:hAnsi="Arial" w:cs="Arial"/>
                <w:b/>
              </w:rPr>
              <w:t xml:space="preserve">Child / young persons name </w:t>
            </w:r>
          </w:p>
        </w:tc>
        <w:tc>
          <w:tcPr>
            <w:tcW w:w="3063" w:type="dxa"/>
          </w:tcPr>
          <w:p w14:paraId="13239ABB" w14:textId="7EA83496" w:rsidR="000F5CF3" w:rsidRPr="009A1A30" w:rsidRDefault="000C5D7F" w:rsidP="00C6543D">
            <w:pPr>
              <w:autoSpaceDE w:val="0"/>
              <w:autoSpaceDN w:val="0"/>
              <w:adjustRightInd w:val="0"/>
              <w:jc w:val="both"/>
              <w:rPr>
                <w:rFonts w:ascii="Arial" w:hAnsi="Arial" w:cs="Arial"/>
                <w:bCs/>
              </w:rPr>
            </w:pPr>
            <w:r>
              <w:rPr>
                <w:rFonts w:ascii="Arial" w:hAnsi="Arial" w:cs="Arial"/>
                <w:bCs/>
              </w:rPr>
              <w:t>Jasmine</w:t>
            </w:r>
            <w:r w:rsidR="00945CF6" w:rsidRPr="009A1A30">
              <w:rPr>
                <w:rFonts w:ascii="Arial" w:hAnsi="Arial" w:cs="Arial"/>
                <w:bCs/>
              </w:rPr>
              <w:t xml:space="preserve"> </w:t>
            </w:r>
            <w:r>
              <w:rPr>
                <w:rFonts w:ascii="Arial" w:hAnsi="Arial" w:cs="Arial"/>
                <w:bCs/>
              </w:rPr>
              <w:t>Jones</w:t>
            </w:r>
          </w:p>
        </w:tc>
        <w:tc>
          <w:tcPr>
            <w:tcW w:w="2513" w:type="dxa"/>
          </w:tcPr>
          <w:p w14:paraId="57F3B66C" w14:textId="77777777" w:rsidR="00A44592" w:rsidRPr="009A1A30" w:rsidRDefault="00A44592" w:rsidP="00C6543D">
            <w:pPr>
              <w:autoSpaceDE w:val="0"/>
              <w:autoSpaceDN w:val="0"/>
              <w:adjustRightInd w:val="0"/>
              <w:jc w:val="both"/>
              <w:rPr>
                <w:rFonts w:ascii="Arial" w:hAnsi="Arial" w:cs="Arial"/>
                <w:b/>
              </w:rPr>
            </w:pPr>
            <w:r w:rsidRPr="009A1A30">
              <w:rPr>
                <w:rFonts w:ascii="Arial" w:hAnsi="Arial" w:cs="Arial"/>
                <w:b/>
              </w:rPr>
              <w:t xml:space="preserve">Insert Picture </w:t>
            </w:r>
          </w:p>
        </w:tc>
        <w:tc>
          <w:tcPr>
            <w:tcW w:w="2149" w:type="dxa"/>
          </w:tcPr>
          <w:p w14:paraId="3BAA39CE" w14:textId="6576548E" w:rsidR="00804B89" w:rsidRPr="009A1A30" w:rsidRDefault="00804B89" w:rsidP="00804B89">
            <w:pPr>
              <w:pStyle w:val="NormalWeb"/>
            </w:pPr>
          </w:p>
          <w:p w14:paraId="0C78753F" w14:textId="77777777" w:rsidR="00854C8E" w:rsidRPr="009A1A30" w:rsidRDefault="00854C8E" w:rsidP="00A31604">
            <w:pPr>
              <w:rPr>
                <w:rFonts w:ascii="Arial" w:hAnsi="Arial" w:cs="Arial"/>
                <w:bCs/>
              </w:rPr>
            </w:pPr>
          </w:p>
        </w:tc>
      </w:tr>
      <w:tr w:rsidR="00A478DA" w:rsidRPr="009A1A30" w14:paraId="22C31DBE" w14:textId="77777777" w:rsidTr="00854C8E">
        <w:trPr>
          <w:trHeight w:val="426"/>
        </w:trPr>
        <w:tc>
          <w:tcPr>
            <w:tcW w:w="2340" w:type="dxa"/>
            <w:tcBorders>
              <w:bottom w:val="single" w:sz="4" w:space="0" w:color="auto"/>
            </w:tcBorders>
          </w:tcPr>
          <w:p w14:paraId="403629AA" w14:textId="77777777" w:rsidR="000F5CF3" w:rsidRPr="009A1A30" w:rsidRDefault="000F5CF3" w:rsidP="00C6543D">
            <w:pPr>
              <w:autoSpaceDE w:val="0"/>
              <w:autoSpaceDN w:val="0"/>
              <w:adjustRightInd w:val="0"/>
              <w:jc w:val="both"/>
              <w:rPr>
                <w:rFonts w:ascii="Arial" w:hAnsi="Arial" w:cs="Arial"/>
                <w:b/>
              </w:rPr>
            </w:pPr>
            <w:r w:rsidRPr="009A1A30">
              <w:rPr>
                <w:rFonts w:ascii="Arial" w:hAnsi="Arial" w:cs="Arial"/>
                <w:b/>
              </w:rPr>
              <w:t>Date of Birt</w:t>
            </w:r>
            <w:r w:rsidR="007E1235" w:rsidRPr="009A1A30">
              <w:rPr>
                <w:rFonts w:ascii="Arial" w:hAnsi="Arial" w:cs="Arial"/>
                <w:b/>
              </w:rPr>
              <w:t>h</w:t>
            </w:r>
          </w:p>
        </w:tc>
        <w:tc>
          <w:tcPr>
            <w:tcW w:w="3063" w:type="dxa"/>
            <w:tcBorders>
              <w:bottom w:val="single" w:sz="4" w:space="0" w:color="auto"/>
            </w:tcBorders>
          </w:tcPr>
          <w:p w14:paraId="78E92C75" w14:textId="62A09761" w:rsidR="000F5CF3" w:rsidRPr="009A1A30" w:rsidRDefault="000C5D7F" w:rsidP="00C6543D">
            <w:pPr>
              <w:autoSpaceDE w:val="0"/>
              <w:autoSpaceDN w:val="0"/>
              <w:adjustRightInd w:val="0"/>
              <w:jc w:val="both"/>
              <w:rPr>
                <w:rFonts w:ascii="Arial" w:hAnsi="Arial" w:cs="Arial"/>
                <w:bCs/>
              </w:rPr>
            </w:pPr>
            <w:r>
              <w:rPr>
                <w:rFonts w:ascii="Arial" w:hAnsi="Arial" w:cs="Arial"/>
                <w:bCs/>
              </w:rPr>
              <w:t>10</w:t>
            </w:r>
            <w:r w:rsidR="002569A8" w:rsidRPr="009A1A30">
              <w:rPr>
                <w:rFonts w:ascii="Arial" w:hAnsi="Arial" w:cs="Arial"/>
                <w:bCs/>
              </w:rPr>
              <w:t>.0</w:t>
            </w:r>
            <w:r>
              <w:rPr>
                <w:rFonts w:ascii="Arial" w:hAnsi="Arial" w:cs="Arial"/>
                <w:bCs/>
              </w:rPr>
              <w:t>3</w:t>
            </w:r>
            <w:r w:rsidR="002569A8" w:rsidRPr="009A1A30">
              <w:rPr>
                <w:rFonts w:ascii="Arial" w:hAnsi="Arial" w:cs="Arial"/>
                <w:bCs/>
              </w:rPr>
              <w:t>.2017</w:t>
            </w:r>
          </w:p>
        </w:tc>
        <w:tc>
          <w:tcPr>
            <w:tcW w:w="2513" w:type="dxa"/>
            <w:tcBorders>
              <w:bottom w:val="single" w:sz="4" w:space="0" w:color="auto"/>
            </w:tcBorders>
          </w:tcPr>
          <w:p w14:paraId="245B6C35" w14:textId="77777777" w:rsidR="000F5CF3" w:rsidRPr="009A1A30" w:rsidRDefault="000F5CF3" w:rsidP="00C6543D">
            <w:pPr>
              <w:autoSpaceDE w:val="0"/>
              <w:autoSpaceDN w:val="0"/>
              <w:adjustRightInd w:val="0"/>
              <w:jc w:val="both"/>
              <w:rPr>
                <w:rFonts w:ascii="Arial" w:hAnsi="Arial" w:cs="Arial"/>
                <w:b/>
              </w:rPr>
            </w:pPr>
            <w:r w:rsidRPr="009A1A30">
              <w:rPr>
                <w:rFonts w:ascii="Arial" w:hAnsi="Arial" w:cs="Arial"/>
                <w:b/>
              </w:rPr>
              <w:t>Gender</w:t>
            </w:r>
          </w:p>
        </w:tc>
        <w:tc>
          <w:tcPr>
            <w:tcW w:w="2149" w:type="dxa"/>
            <w:tcBorders>
              <w:bottom w:val="single" w:sz="4" w:space="0" w:color="auto"/>
            </w:tcBorders>
          </w:tcPr>
          <w:p w14:paraId="6252EFB7" w14:textId="08457792" w:rsidR="000F5CF3" w:rsidRPr="009A1A30" w:rsidRDefault="00DD30CC" w:rsidP="00C6543D">
            <w:pPr>
              <w:autoSpaceDE w:val="0"/>
              <w:autoSpaceDN w:val="0"/>
              <w:adjustRightInd w:val="0"/>
              <w:jc w:val="both"/>
              <w:rPr>
                <w:rFonts w:ascii="Arial" w:hAnsi="Arial" w:cs="Arial"/>
                <w:bCs/>
              </w:rPr>
            </w:pPr>
            <w:r w:rsidRPr="009A1A30">
              <w:rPr>
                <w:rFonts w:ascii="Arial" w:hAnsi="Arial" w:cs="Arial"/>
                <w:bCs/>
              </w:rPr>
              <w:t>Female</w:t>
            </w:r>
          </w:p>
        </w:tc>
      </w:tr>
      <w:tr w:rsidR="00A478DA" w:rsidRPr="009A1A30" w14:paraId="09E00967" w14:textId="77777777" w:rsidTr="00854C8E">
        <w:trPr>
          <w:trHeight w:val="284"/>
        </w:trPr>
        <w:tc>
          <w:tcPr>
            <w:tcW w:w="2340" w:type="dxa"/>
            <w:tcBorders>
              <w:top w:val="single" w:sz="4" w:space="0" w:color="auto"/>
              <w:bottom w:val="single" w:sz="4" w:space="0" w:color="auto"/>
              <w:right w:val="single" w:sz="4" w:space="0" w:color="auto"/>
            </w:tcBorders>
          </w:tcPr>
          <w:p w14:paraId="3258C8D5" w14:textId="77777777" w:rsidR="000F5CF3" w:rsidRPr="009A1A30" w:rsidRDefault="000F5CF3" w:rsidP="00C6543D">
            <w:pPr>
              <w:autoSpaceDE w:val="0"/>
              <w:autoSpaceDN w:val="0"/>
              <w:adjustRightInd w:val="0"/>
              <w:jc w:val="both"/>
              <w:rPr>
                <w:rFonts w:ascii="Arial" w:hAnsi="Arial" w:cs="Arial"/>
                <w:b/>
              </w:rPr>
            </w:pPr>
            <w:r w:rsidRPr="009A1A30">
              <w:rPr>
                <w:rFonts w:ascii="Arial" w:hAnsi="Arial" w:cs="Arial"/>
                <w:b/>
              </w:rPr>
              <w:t xml:space="preserve">Ethnicity </w:t>
            </w:r>
          </w:p>
        </w:tc>
        <w:tc>
          <w:tcPr>
            <w:tcW w:w="3063" w:type="dxa"/>
            <w:tcBorders>
              <w:top w:val="single" w:sz="4" w:space="0" w:color="auto"/>
              <w:left w:val="single" w:sz="4" w:space="0" w:color="auto"/>
              <w:bottom w:val="single" w:sz="4" w:space="0" w:color="auto"/>
              <w:right w:val="single" w:sz="4" w:space="0" w:color="auto"/>
            </w:tcBorders>
          </w:tcPr>
          <w:p w14:paraId="131D5FCF" w14:textId="77777777" w:rsidR="0035679F" w:rsidRPr="009A1A30" w:rsidRDefault="003A0FED" w:rsidP="00C6543D">
            <w:pPr>
              <w:autoSpaceDE w:val="0"/>
              <w:autoSpaceDN w:val="0"/>
              <w:adjustRightInd w:val="0"/>
              <w:rPr>
                <w:rFonts w:ascii="Arial" w:hAnsi="Arial" w:cs="Arial"/>
                <w:bCs/>
              </w:rPr>
            </w:pPr>
            <w:r w:rsidRPr="009A1A30">
              <w:rPr>
                <w:rFonts w:ascii="Arial" w:hAnsi="Arial" w:cs="Arial"/>
                <w:bCs/>
              </w:rPr>
              <w:t xml:space="preserve">Mixed white and black Caribbean </w:t>
            </w:r>
          </w:p>
        </w:tc>
        <w:tc>
          <w:tcPr>
            <w:tcW w:w="2513" w:type="dxa"/>
            <w:tcBorders>
              <w:top w:val="single" w:sz="4" w:space="0" w:color="auto"/>
              <w:left w:val="single" w:sz="4" w:space="0" w:color="auto"/>
              <w:bottom w:val="single" w:sz="4" w:space="0" w:color="auto"/>
              <w:right w:val="single" w:sz="4" w:space="0" w:color="auto"/>
            </w:tcBorders>
          </w:tcPr>
          <w:p w14:paraId="68F1462A" w14:textId="77777777" w:rsidR="000F5CF3" w:rsidRPr="009A1A30" w:rsidRDefault="000F5CF3" w:rsidP="00C6543D">
            <w:pPr>
              <w:autoSpaceDE w:val="0"/>
              <w:autoSpaceDN w:val="0"/>
              <w:adjustRightInd w:val="0"/>
              <w:jc w:val="both"/>
              <w:rPr>
                <w:rFonts w:ascii="Arial" w:hAnsi="Arial" w:cs="Arial"/>
                <w:b/>
              </w:rPr>
            </w:pPr>
            <w:r w:rsidRPr="009A1A30">
              <w:rPr>
                <w:rFonts w:ascii="Arial" w:hAnsi="Arial" w:cs="Arial"/>
                <w:b/>
              </w:rPr>
              <w:t>Religion</w:t>
            </w:r>
          </w:p>
        </w:tc>
        <w:tc>
          <w:tcPr>
            <w:tcW w:w="2149" w:type="dxa"/>
            <w:tcBorders>
              <w:top w:val="single" w:sz="4" w:space="0" w:color="auto"/>
              <w:left w:val="single" w:sz="4" w:space="0" w:color="auto"/>
              <w:bottom w:val="single" w:sz="4" w:space="0" w:color="auto"/>
            </w:tcBorders>
          </w:tcPr>
          <w:p w14:paraId="0B1D9B6B" w14:textId="492A0A57" w:rsidR="000F5CF3" w:rsidRPr="009A1A30" w:rsidRDefault="000F5CF3" w:rsidP="00C6543D">
            <w:pPr>
              <w:autoSpaceDE w:val="0"/>
              <w:autoSpaceDN w:val="0"/>
              <w:adjustRightInd w:val="0"/>
              <w:jc w:val="both"/>
              <w:rPr>
                <w:rFonts w:ascii="Arial" w:hAnsi="Arial" w:cs="Arial"/>
                <w:bCs/>
              </w:rPr>
            </w:pPr>
          </w:p>
        </w:tc>
      </w:tr>
    </w:tbl>
    <w:p w14:paraId="72D56A5D" w14:textId="77777777" w:rsidR="00CF17E1" w:rsidRPr="009A1A30" w:rsidRDefault="00CF17E1" w:rsidP="00C6543D">
      <w:pPr>
        <w:autoSpaceDE w:val="0"/>
        <w:autoSpaceDN w:val="0"/>
        <w:adjustRightInd w:val="0"/>
        <w:jc w:val="both"/>
        <w:rPr>
          <w:rFonts w:ascii="Arial" w:hAnsi="Arial" w:cs="Arial"/>
          <w:b/>
          <w:bCs/>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6645"/>
      </w:tblGrid>
      <w:tr w:rsidR="00EE7B69" w:rsidRPr="009A1A30" w14:paraId="181B61A4" w14:textId="77777777" w:rsidTr="00854C8E">
        <w:trPr>
          <w:trHeight w:val="284"/>
        </w:trPr>
        <w:tc>
          <w:tcPr>
            <w:tcW w:w="10065" w:type="dxa"/>
            <w:gridSpan w:val="2"/>
            <w:shd w:val="clear" w:color="auto" w:fill="B3B3B3"/>
          </w:tcPr>
          <w:p w14:paraId="005E699A" w14:textId="77777777" w:rsidR="00EE7B69" w:rsidRPr="009A1A30" w:rsidRDefault="000F5CF3" w:rsidP="00C6543D">
            <w:pPr>
              <w:autoSpaceDE w:val="0"/>
              <w:autoSpaceDN w:val="0"/>
              <w:adjustRightInd w:val="0"/>
              <w:jc w:val="both"/>
              <w:rPr>
                <w:rFonts w:ascii="Arial" w:hAnsi="Arial" w:cs="Arial"/>
                <w:b/>
                <w:bCs/>
              </w:rPr>
            </w:pPr>
            <w:r w:rsidRPr="009A1A30">
              <w:rPr>
                <w:rFonts w:ascii="Arial" w:hAnsi="Arial" w:cs="Arial"/>
                <w:b/>
                <w:bCs/>
              </w:rPr>
              <w:t xml:space="preserve">2. </w:t>
            </w:r>
            <w:r w:rsidR="00567926" w:rsidRPr="009A1A30">
              <w:rPr>
                <w:rFonts w:ascii="Arial" w:hAnsi="Arial" w:cs="Arial"/>
                <w:b/>
                <w:bCs/>
              </w:rPr>
              <w:t>Care</w:t>
            </w:r>
            <w:r w:rsidR="001E12A6" w:rsidRPr="009A1A30">
              <w:rPr>
                <w:rFonts w:ascii="Arial" w:hAnsi="Arial" w:cs="Arial"/>
                <w:b/>
                <w:bCs/>
              </w:rPr>
              <w:t xml:space="preserve"> Plan Details</w:t>
            </w:r>
          </w:p>
          <w:p w14:paraId="4105D724" w14:textId="77777777" w:rsidR="00EE7B69" w:rsidRPr="009A1A30" w:rsidRDefault="00EE7B69" w:rsidP="00C6543D">
            <w:pPr>
              <w:autoSpaceDE w:val="0"/>
              <w:autoSpaceDN w:val="0"/>
              <w:adjustRightInd w:val="0"/>
              <w:jc w:val="both"/>
              <w:rPr>
                <w:rFonts w:ascii="Arial" w:hAnsi="Arial" w:cs="Arial"/>
                <w:bCs/>
              </w:rPr>
            </w:pPr>
          </w:p>
        </w:tc>
      </w:tr>
      <w:tr w:rsidR="00EE7B69" w:rsidRPr="009A1A30" w14:paraId="562A4515" w14:textId="77777777" w:rsidTr="00854C8E">
        <w:trPr>
          <w:trHeight w:val="284"/>
        </w:trPr>
        <w:tc>
          <w:tcPr>
            <w:tcW w:w="3420" w:type="dxa"/>
          </w:tcPr>
          <w:p w14:paraId="6D7D7F1B" w14:textId="77777777" w:rsidR="00EE7B69" w:rsidRPr="009A1A30" w:rsidRDefault="00BC1F50" w:rsidP="00BC1F50">
            <w:pPr>
              <w:autoSpaceDE w:val="0"/>
              <w:autoSpaceDN w:val="0"/>
              <w:adjustRightInd w:val="0"/>
              <w:jc w:val="both"/>
              <w:rPr>
                <w:rFonts w:ascii="Arial" w:hAnsi="Arial" w:cs="Arial"/>
                <w:b/>
                <w:bCs/>
              </w:rPr>
            </w:pPr>
            <w:r w:rsidRPr="009A1A30">
              <w:rPr>
                <w:rFonts w:ascii="Arial" w:hAnsi="Arial" w:cs="Arial"/>
                <w:b/>
                <w:bCs/>
              </w:rPr>
              <w:t xml:space="preserve">Date became a child in care </w:t>
            </w:r>
          </w:p>
        </w:tc>
        <w:tc>
          <w:tcPr>
            <w:tcW w:w="6645" w:type="dxa"/>
          </w:tcPr>
          <w:p w14:paraId="0282274C" w14:textId="13D01088" w:rsidR="00EE7B69" w:rsidRPr="009A1A30" w:rsidRDefault="0058677E" w:rsidP="009D7D4B">
            <w:pPr>
              <w:autoSpaceDE w:val="0"/>
              <w:autoSpaceDN w:val="0"/>
              <w:adjustRightInd w:val="0"/>
              <w:jc w:val="both"/>
              <w:rPr>
                <w:rFonts w:ascii="Arial" w:hAnsi="Arial" w:cs="Arial"/>
                <w:bCs/>
              </w:rPr>
            </w:pPr>
            <w:r>
              <w:rPr>
                <w:rFonts w:ascii="Arial" w:hAnsi="Arial" w:cs="Arial"/>
                <w:bCs/>
              </w:rPr>
              <w:t>2</w:t>
            </w:r>
            <w:r w:rsidRPr="0058677E">
              <w:rPr>
                <w:rFonts w:ascii="Arial" w:hAnsi="Arial" w:cs="Arial"/>
                <w:bCs/>
                <w:vertAlign w:val="superscript"/>
              </w:rPr>
              <w:t>nd</w:t>
            </w:r>
            <w:r>
              <w:rPr>
                <w:rFonts w:ascii="Arial" w:hAnsi="Arial" w:cs="Arial"/>
                <w:bCs/>
              </w:rPr>
              <w:t xml:space="preserve"> December 2024</w:t>
            </w:r>
          </w:p>
        </w:tc>
      </w:tr>
      <w:tr w:rsidR="00567926" w:rsidRPr="009A1A30" w14:paraId="7075EDE0" w14:textId="77777777" w:rsidTr="00854C8E">
        <w:trPr>
          <w:trHeight w:val="284"/>
        </w:trPr>
        <w:tc>
          <w:tcPr>
            <w:tcW w:w="3420" w:type="dxa"/>
          </w:tcPr>
          <w:p w14:paraId="2EA9127F" w14:textId="77777777" w:rsidR="001808A2" w:rsidRPr="009A1A30" w:rsidRDefault="001808A2" w:rsidP="00C6543D">
            <w:pPr>
              <w:autoSpaceDE w:val="0"/>
              <w:autoSpaceDN w:val="0"/>
              <w:adjustRightInd w:val="0"/>
              <w:jc w:val="both"/>
              <w:rPr>
                <w:rFonts w:ascii="Arial" w:hAnsi="Arial" w:cs="Arial"/>
                <w:b/>
                <w:bCs/>
              </w:rPr>
            </w:pPr>
          </w:p>
          <w:p w14:paraId="273750C7" w14:textId="77777777" w:rsidR="00CD15BB" w:rsidRPr="009A1A30" w:rsidRDefault="00BC1F50" w:rsidP="00C6543D">
            <w:pPr>
              <w:autoSpaceDE w:val="0"/>
              <w:autoSpaceDN w:val="0"/>
              <w:adjustRightInd w:val="0"/>
              <w:jc w:val="both"/>
              <w:rPr>
                <w:rFonts w:ascii="Arial" w:hAnsi="Arial" w:cs="Arial"/>
                <w:b/>
                <w:bCs/>
              </w:rPr>
            </w:pPr>
            <w:r w:rsidRPr="009A1A30">
              <w:rPr>
                <w:rFonts w:ascii="Arial" w:hAnsi="Arial" w:cs="Arial"/>
                <w:b/>
                <w:bCs/>
              </w:rPr>
              <w:t>Allocated social worker</w:t>
            </w:r>
          </w:p>
          <w:p w14:paraId="1022B671" w14:textId="77777777" w:rsidR="00567926" w:rsidRPr="009A1A30" w:rsidRDefault="00567926" w:rsidP="00C6543D">
            <w:pPr>
              <w:autoSpaceDE w:val="0"/>
              <w:autoSpaceDN w:val="0"/>
              <w:adjustRightInd w:val="0"/>
              <w:jc w:val="both"/>
              <w:rPr>
                <w:rFonts w:ascii="Arial" w:hAnsi="Arial" w:cs="Arial"/>
                <w:b/>
                <w:bCs/>
              </w:rPr>
            </w:pPr>
          </w:p>
        </w:tc>
        <w:tc>
          <w:tcPr>
            <w:tcW w:w="6645" w:type="dxa"/>
          </w:tcPr>
          <w:p w14:paraId="1EBDBFDB" w14:textId="15706BF9" w:rsidR="00F5517F" w:rsidRPr="009A1A30" w:rsidRDefault="000C5D7F" w:rsidP="008532B3">
            <w:pPr>
              <w:autoSpaceDE w:val="0"/>
              <w:autoSpaceDN w:val="0"/>
              <w:adjustRightInd w:val="0"/>
              <w:jc w:val="both"/>
              <w:rPr>
                <w:rFonts w:ascii="Arial" w:hAnsi="Arial" w:cs="Arial"/>
                <w:bCs/>
              </w:rPr>
            </w:pPr>
            <w:proofErr w:type="spellStart"/>
            <w:r>
              <w:rPr>
                <w:rFonts w:ascii="Arial" w:hAnsi="Arial" w:cs="Arial"/>
                <w:bCs/>
              </w:rPr>
              <w:t>xxxxx</w:t>
            </w:r>
            <w:proofErr w:type="spellEnd"/>
          </w:p>
        </w:tc>
      </w:tr>
      <w:tr w:rsidR="00567926" w:rsidRPr="009A1A30" w14:paraId="4396DBB3" w14:textId="77777777" w:rsidTr="00854C8E">
        <w:trPr>
          <w:trHeight w:val="284"/>
        </w:trPr>
        <w:tc>
          <w:tcPr>
            <w:tcW w:w="3420" w:type="dxa"/>
          </w:tcPr>
          <w:p w14:paraId="7733A8DA" w14:textId="77777777" w:rsidR="001808A2" w:rsidRPr="009A1A30" w:rsidRDefault="001808A2" w:rsidP="00C6543D">
            <w:pPr>
              <w:autoSpaceDE w:val="0"/>
              <w:autoSpaceDN w:val="0"/>
              <w:adjustRightInd w:val="0"/>
              <w:jc w:val="both"/>
              <w:rPr>
                <w:rFonts w:ascii="Arial" w:hAnsi="Arial" w:cs="Arial"/>
                <w:b/>
                <w:bCs/>
              </w:rPr>
            </w:pPr>
            <w:r w:rsidRPr="009A1A30">
              <w:rPr>
                <w:rFonts w:ascii="Arial" w:hAnsi="Arial" w:cs="Arial"/>
                <w:b/>
                <w:bCs/>
              </w:rPr>
              <w:t>Who holds PR</w:t>
            </w:r>
            <w:r w:rsidR="007D5C82" w:rsidRPr="009A1A30">
              <w:rPr>
                <w:rFonts w:ascii="Arial" w:hAnsi="Arial" w:cs="Arial"/>
                <w:b/>
                <w:bCs/>
              </w:rPr>
              <w:t>?</w:t>
            </w:r>
          </w:p>
          <w:p w14:paraId="13E1A46A" w14:textId="77777777" w:rsidR="00186FE1" w:rsidRPr="009A1A30" w:rsidRDefault="00186FE1" w:rsidP="00C6543D">
            <w:pPr>
              <w:autoSpaceDE w:val="0"/>
              <w:autoSpaceDN w:val="0"/>
              <w:adjustRightInd w:val="0"/>
              <w:jc w:val="both"/>
              <w:rPr>
                <w:rFonts w:ascii="Arial" w:hAnsi="Arial" w:cs="Arial"/>
                <w:b/>
                <w:bCs/>
              </w:rPr>
            </w:pPr>
          </w:p>
        </w:tc>
        <w:tc>
          <w:tcPr>
            <w:tcW w:w="6645" w:type="dxa"/>
          </w:tcPr>
          <w:p w14:paraId="526D3BAA" w14:textId="5A0B044A" w:rsidR="00E57862" w:rsidRPr="009A1A30" w:rsidRDefault="000C5D7F" w:rsidP="008532B3">
            <w:pPr>
              <w:autoSpaceDE w:val="0"/>
              <w:autoSpaceDN w:val="0"/>
              <w:adjustRightInd w:val="0"/>
              <w:jc w:val="both"/>
              <w:rPr>
                <w:rFonts w:ascii="Arial" w:hAnsi="Arial" w:cs="Arial"/>
                <w:bCs/>
              </w:rPr>
            </w:pPr>
            <w:proofErr w:type="spellStart"/>
            <w:r>
              <w:rPr>
                <w:rFonts w:ascii="Arial" w:hAnsi="Arial" w:cs="Arial"/>
                <w:bCs/>
              </w:rPr>
              <w:t>xxxxx</w:t>
            </w:r>
            <w:proofErr w:type="spellEnd"/>
            <w:r w:rsidR="003A0FED" w:rsidRPr="009A1A30">
              <w:rPr>
                <w:rFonts w:ascii="Arial" w:hAnsi="Arial" w:cs="Arial"/>
                <w:bCs/>
              </w:rPr>
              <w:t xml:space="preserve"> </w:t>
            </w:r>
          </w:p>
        </w:tc>
      </w:tr>
      <w:tr w:rsidR="0028138F" w:rsidRPr="009A1A30" w14:paraId="511E8484" w14:textId="77777777" w:rsidTr="00854C8E">
        <w:trPr>
          <w:trHeight w:val="284"/>
        </w:trPr>
        <w:tc>
          <w:tcPr>
            <w:tcW w:w="3420" w:type="dxa"/>
          </w:tcPr>
          <w:p w14:paraId="0D772DEF" w14:textId="77777777" w:rsidR="0028138F" w:rsidRPr="009A1A30" w:rsidRDefault="00CB1EF3" w:rsidP="00C6543D">
            <w:pPr>
              <w:autoSpaceDE w:val="0"/>
              <w:autoSpaceDN w:val="0"/>
              <w:adjustRightInd w:val="0"/>
              <w:jc w:val="both"/>
              <w:rPr>
                <w:rFonts w:ascii="Arial" w:hAnsi="Arial" w:cs="Arial"/>
                <w:b/>
                <w:bCs/>
              </w:rPr>
            </w:pPr>
            <w:r w:rsidRPr="009A1A30">
              <w:rPr>
                <w:rFonts w:ascii="Arial" w:hAnsi="Arial" w:cs="Arial"/>
                <w:b/>
                <w:bCs/>
              </w:rPr>
              <w:t xml:space="preserve">Date </w:t>
            </w:r>
            <w:r w:rsidR="00323A0D" w:rsidRPr="009A1A30">
              <w:rPr>
                <w:rFonts w:ascii="Arial" w:hAnsi="Arial" w:cs="Arial"/>
                <w:b/>
                <w:bCs/>
              </w:rPr>
              <w:t xml:space="preserve">next </w:t>
            </w:r>
            <w:r w:rsidR="00BC1F50" w:rsidRPr="009A1A30">
              <w:rPr>
                <w:rFonts w:ascii="Arial" w:hAnsi="Arial" w:cs="Arial"/>
                <w:b/>
                <w:bCs/>
              </w:rPr>
              <w:t>child in care review</w:t>
            </w:r>
          </w:p>
        </w:tc>
        <w:tc>
          <w:tcPr>
            <w:tcW w:w="6645" w:type="dxa"/>
          </w:tcPr>
          <w:p w14:paraId="3029DD60" w14:textId="3C9BDE76" w:rsidR="00EA3D1C" w:rsidRPr="009A1A30" w:rsidRDefault="0058677E" w:rsidP="009D7D4B">
            <w:pPr>
              <w:rPr>
                <w:rFonts w:ascii="Arial" w:hAnsi="Arial" w:cs="Arial"/>
              </w:rPr>
            </w:pPr>
            <w:r>
              <w:rPr>
                <w:rFonts w:ascii="Arial" w:hAnsi="Arial" w:cs="Arial"/>
              </w:rPr>
              <w:t>23</w:t>
            </w:r>
            <w:r w:rsidRPr="0058677E">
              <w:rPr>
                <w:rFonts w:ascii="Arial" w:hAnsi="Arial" w:cs="Arial"/>
                <w:vertAlign w:val="superscript"/>
              </w:rPr>
              <w:t>rd</w:t>
            </w:r>
            <w:r>
              <w:rPr>
                <w:rFonts w:ascii="Arial" w:hAnsi="Arial" w:cs="Arial"/>
              </w:rPr>
              <w:t xml:space="preserve"> September 2025 </w:t>
            </w:r>
          </w:p>
        </w:tc>
      </w:tr>
      <w:tr w:rsidR="00C803E8" w:rsidRPr="009A1A30" w14:paraId="725EA432" w14:textId="77777777" w:rsidTr="00854C8E">
        <w:trPr>
          <w:trHeight w:val="284"/>
        </w:trPr>
        <w:tc>
          <w:tcPr>
            <w:tcW w:w="3420" w:type="dxa"/>
          </w:tcPr>
          <w:p w14:paraId="1ACE9139" w14:textId="77777777" w:rsidR="00C803E8" w:rsidRPr="009A1A30" w:rsidRDefault="00C803E8" w:rsidP="00C6543D">
            <w:pPr>
              <w:autoSpaceDE w:val="0"/>
              <w:autoSpaceDN w:val="0"/>
              <w:adjustRightInd w:val="0"/>
              <w:jc w:val="both"/>
              <w:rPr>
                <w:rFonts w:ascii="Arial" w:hAnsi="Arial" w:cs="Arial"/>
                <w:b/>
                <w:bCs/>
              </w:rPr>
            </w:pPr>
            <w:r w:rsidRPr="009A1A30">
              <w:rPr>
                <w:rFonts w:ascii="Arial" w:hAnsi="Arial" w:cs="Arial"/>
                <w:b/>
                <w:bCs/>
              </w:rPr>
              <w:t>Independent</w:t>
            </w:r>
            <w:r w:rsidR="009C0921" w:rsidRPr="009A1A30">
              <w:rPr>
                <w:rFonts w:ascii="Arial" w:hAnsi="Arial" w:cs="Arial"/>
                <w:b/>
                <w:bCs/>
              </w:rPr>
              <w:t xml:space="preserve"> </w:t>
            </w:r>
            <w:r w:rsidRPr="009A1A30">
              <w:rPr>
                <w:rFonts w:ascii="Arial" w:hAnsi="Arial" w:cs="Arial"/>
                <w:b/>
                <w:bCs/>
              </w:rPr>
              <w:t>Reviewing Officer:</w:t>
            </w:r>
          </w:p>
          <w:p w14:paraId="01A60650" w14:textId="77777777" w:rsidR="00CD15BB" w:rsidRPr="009A1A30" w:rsidRDefault="00CD15BB" w:rsidP="00C6543D">
            <w:pPr>
              <w:autoSpaceDE w:val="0"/>
              <w:autoSpaceDN w:val="0"/>
              <w:adjustRightInd w:val="0"/>
              <w:jc w:val="both"/>
              <w:rPr>
                <w:rFonts w:ascii="Arial" w:hAnsi="Arial" w:cs="Arial"/>
                <w:b/>
                <w:bCs/>
              </w:rPr>
            </w:pPr>
          </w:p>
        </w:tc>
        <w:tc>
          <w:tcPr>
            <w:tcW w:w="6645" w:type="dxa"/>
          </w:tcPr>
          <w:p w14:paraId="594CCCEE" w14:textId="390D1594" w:rsidR="00C803E8" w:rsidRPr="009A1A30" w:rsidRDefault="000C5D7F" w:rsidP="00C6543D">
            <w:pPr>
              <w:autoSpaceDE w:val="0"/>
              <w:autoSpaceDN w:val="0"/>
              <w:adjustRightInd w:val="0"/>
              <w:jc w:val="both"/>
              <w:rPr>
                <w:rFonts w:ascii="Arial" w:hAnsi="Arial" w:cs="Arial"/>
                <w:bCs/>
              </w:rPr>
            </w:pPr>
            <w:proofErr w:type="spellStart"/>
            <w:r>
              <w:rPr>
                <w:rFonts w:ascii="Arial" w:hAnsi="Arial" w:cs="Arial"/>
                <w:bCs/>
              </w:rPr>
              <w:t>xxxxx</w:t>
            </w:r>
            <w:proofErr w:type="spellEnd"/>
          </w:p>
        </w:tc>
      </w:tr>
    </w:tbl>
    <w:p w14:paraId="33CE0062" w14:textId="77777777" w:rsidR="00CD15BB" w:rsidRPr="009A1A30" w:rsidRDefault="00CD15BB" w:rsidP="00C6543D">
      <w:pPr>
        <w:autoSpaceDE w:val="0"/>
        <w:autoSpaceDN w:val="0"/>
        <w:adjustRightInd w:val="0"/>
        <w:jc w:val="both"/>
        <w:rPr>
          <w:rFonts w:ascii="Arial" w:hAnsi="Arial" w:cs="Arial"/>
          <w:b/>
          <w:bCs/>
          <w:highlight w:val="yellow"/>
        </w:rPr>
      </w:pPr>
    </w:p>
    <w:p w14:paraId="00F190F0" w14:textId="77777777" w:rsidR="00313496" w:rsidRPr="009A1A30" w:rsidRDefault="00313496" w:rsidP="00C6543D">
      <w:pPr>
        <w:autoSpaceDE w:val="0"/>
        <w:autoSpaceDN w:val="0"/>
        <w:adjustRightInd w:val="0"/>
        <w:jc w:val="both"/>
        <w:rPr>
          <w:rFonts w:ascii="Arial" w:hAnsi="Arial" w:cs="Arial"/>
          <w:b/>
          <w:bCs/>
          <w:highlight w:val="yellow"/>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EE7B69" w:rsidRPr="009A1A30" w14:paraId="2AFDE811" w14:textId="77777777" w:rsidTr="00EE0297">
        <w:trPr>
          <w:trHeight w:val="284"/>
        </w:trPr>
        <w:tc>
          <w:tcPr>
            <w:tcW w:w="10065" w:type="dxa"/>
            <w:shd w:val="clear" w:color="auto" w:fill="B3B3B3"/>
          </w:tcPr>
          <w:p w14:paraId="4E51F8CA" w14:textId="26A46F89" w:rsidR="0028138F" w:rsidRPr="00314174" w:rsidRDefault="00A44592" w:rsidP="00C6543D">
            <w:pPr>
              <w:autoSpaceDE w:val="0"/>
              <w:autoSpaceDN w:val="0"/>
              <w:adjustRightInd w:val="0"/>
              <w:jc w:val="both"/>
              <w:rPr>
                <w:rFonts w:ascii="Arial" w:hAnsi="Arial" w:cs="Arial"/>
                <w:b/>
                <w:bCs/>
              </w:rPr>
            </w:pPr>
            <w:r w:rsidRPr="00314174">
              <w:rPr>
                <w:rFonts w:ascii="Arial" w:hAnsi="Arial" w:cs="Arial"/>
                <w:b/>
                <w:bCs/>
              </w:rPr>
              <w:t>3</w:t>
            </w:r>
            <w:r w:rsidR="00495DF6" w:rsidRPr="00314174">
              <w:rPr>
                <w:rFonts w:ascii="Arial" w:hAnsi="Arial" w:cs="Arial"/>
                <w:b/>
                <w:bCs/>
              </w:rPr>
              <w:t>.</w:t>
            </w:r>
            <w:r w:rsidR="000F5CF3" w:rsidRPr="00314174">
              <w:rPr>
                <w:rFonts w:ascii="Arial" w:hAnsi="Arial" w:cs="Arial"/>
                <w:b/>
                <w:bCs/>
              </w:rPr>
              <w:t xml:space="preserve">  </w:t>
            </w:r>
            <w:r w:rsidR="0028138F" w:rsidRPr="00314174">
              <w:rPr>
                <w:rFonts w:ascii="Arial" w:hAnsi="Arial" w:cs="Arial"/>
                <w:b/>
                <w:bCs/>
              </w:rPr>
              <w:t xml:space="preserve">Summarise why </w:t>
            </w:r>
            <w:r w:rsidR="000C5D7F">
              <w:rPr>
                <w:rFonts w:ascii="Arial" w:hAnsi="Arial" w:cs="Arial"/>
                <w:b/>
                <w:bCs/>
              </w:rPr>
              <w:t>Jasmine</w:t>
            </w:r>
            <w:r w:rsidR="00703D55" w:rsidRPr="00314174">
              <w:rPr>
                <w:rFonts w:ascii="Arial" w:hAnsi="Arial" w:cs="Arial"/>
                <w:b/>
                <w:bCs/>
              </w:rPr>
              <w:t xml:space="preserve"> </w:t>
            </w:r>
            <w:r w:rsidR="000C5D7F">
              <w:rPr>
                <w:rFonts w:ascii="Arial" w:hAnsi="Arial" w:cs="Arial"/>
                <w:b/>
                <w:bCs/>
              </w:rPr>
              <w:t>Jones</w:t>
            </w:r>
            <w:r w:rsidRPr="00314174">
              <w:rPr>
                <w:rFonts w:ascii="Arial" w:hAnsi="Arial" w:cs="Arial"/>
                <w:b/>
                <w:bCs/>
              </w:rPr>
              <w:t xml:space="preserve"> </w:t>
            </w:r>
            <w:r w:rsidR="0028138F" w:rsidRPr="00314174">
              <w:rPr>
                <w:rFonts w:ascii="Arial" w:hAnsi="Arial" w:cs="Arial"/>
                <w:b/>
                <w:bCs/>
              </w:rPr>
              <w:t xml:space="preserve">needs to be </w:t>
            </w:r>
            <w:r w:rsidR="00BC1F50" w:rsidRPr="00314174">
              <w:rPr>
                <w:rFonts w:ascii="Arial" w:hAnsi="Arial" w:cs="Arial"/>
                <w:b/>
                <w:bCs/>
              </w:rPr>
              <w:t xml:space="preserve">a child in care </w:t>
            </w:r>
          </w:p>
          <w:p w14:paraId="39C240AA" w14:textId="77777777" w:rsidR="00A44592" w:rsidRPr="009A1A30" w:rsidRDefault="00A44592" w:rsidP="00C6543D">
            <w:pPr>
              <w:autoSpaceDE w:val="0"/>
              <w:autoSpaceDN w:val="0"/>
              <w:adjustRightInd w:val="0"/>
              <w:jc w:val="both"/>
              <w:rPr>
                <w:rFonts w:ascii="Arial" w:hAnsi="Arial" w:cs="Arial"/>
                <w:b/>
                <w:bCs/>
                <w:highlight w:val="yellow"/>
              </w:rPr>
            </w:pPr>
          </w:p>
          <w:p w14:paraId="6C37928C" w14:textId="77777777" w:rsidR="00EE7B69" w:rsidRPr="009A1A30" w:rsidRDefault="00EE7B69" w:rsidP="00A44592">
            <w:pPr>
              <w:autoSpaceDE w:val="0"/>
              <w:autoSpaceDN w:val="0"/>
              <w:adjustRightInd w:val="0"/>
              <w:jc w:val="both"/>
              <w:rPr>
                <w:rFonts w:ascii="Arial" w:hAnsi="Arial" w:cs="Arial"/>
                <w:b/>
                <w:bCs/>
                <w:highlight w:val="yellow"/>
              </w:rPr>
            </w:pPr>
          </w:p>
        </w:tc>
      </w:tr>
      <w:tr w:rsidR="0028138F" w:rsidRPr="009A1A30" w14:paraId="033EB902" w14:textId="77777777" w:rsidTr="00EE0297">
        <w:trPr>
          <w:trHeight w:val="539"/>
        </w:trPr>
        <w:tc>
          <w:tcPr>
            <w:tcW w:w="10065" w:type="dxa"/>
          </w:tcPr>
          <w:p w14:paraId="78EDDD97" w14:textId="1E69D161" w:rsidR="00AA094E" w:rsidRDefault="000C5D7F" w:rsidP="00AA094E">
            <w:pPr>
              <w:spacing w:line="360" w:lineRule="auto"/>
              <w:jc w:val="both"/>
              <w:rPr>
                <w:bCs/>
                <w:sz w:val="22"/>
                <w:szCs w:val="22"/>
              </w:rPr>
            </w:pPr>
            <w:r>
              <w:rPr>
                <w:rFonts w:ascii="Arial" w:hAnsi="Arial" w:cs="Arial"/>
                <w:color w:val="000000" w:themeColor="text1"/>
                <w:sz w:val="22"/>
                <w:szCs w:val="22"/>
              </w:rPr>
              <w:t>Jayden</w:t>
            </w:r>
            <w:r w:rsidR="00AA094E" w:rsidRPr="00833489">
              <w:rPr>
                <w:rFonts w:ascii="Arial" w:hAnsi="Arial" w:cs="Arial"/>
                <w:color w:val="000000" w:themeColor="text1"/>
                <w:sz w:val="22"/>
                <w:szCs w:val="22"/>
              </w:rPr>
              <w:t xml:space="preserve">, </w:t>
            </w:r>
            <w:r>
              <w:rPr>
                <w:rFonts w:ascii="Arial" w:hAnsi="Arial" w:cs="Arial"/>
                <w:color w:val="000000" w:themeColor="text1"/>
                <w:sz w:val="22"/>
                <w:szCs w:val="22"/>
              </w:rPr>
              <w:t>Berry</w:t>
            </w:r>
            <w:r w:rsidR="00AA094E" w:rsidRPr="00833489">
              <w:rPr>
                <w:rFonts w:ascii="Arial" w:hAnsi="Arial" w:cs="Arial"/>
                <w:color w:val="000000" w:themeColor="text1"/>
                <w:sz w:val="22"/>
                <w:szCs w:val="22"/>
              </w:rPr>
              <w:t xml:space="preserve">, </w:t>
            </w:r>
            <w:r>
              <w:rPr>
                <w:rFonts w:ascii="Arial" w:hAnsi="Arial" w:cs="Arial"/>
                <w:color w:val="000000" w:themeColor="text1"/>
                <w:sz w:val="22"/>
                <w:szCs w:val="22"/>
              </w:rPr>
              <w:t>Jasmine</w:t>
            </w:r>
            <w:r w:rsidR="00AA094E" w:rsidRPr="00833489">
              <w:rPr>
                <w:rFonts w:ascii="Arial" w:hAnsi="Arial" w:cs="Arial"/>
                <w:color w:val="000000" w:themeColor="text1"/>
                <w:sz w:val="22"/>
                <w:szCs w:val="22"/>
              </w:rPr>
              <w:t xml:space="preserve">, </w:t>
            </w:r>
            <w:r>
              <w:rPr>
                <w:rFonts w:ascii="Arial" w:hAnsi="Arial" w:cs="Arial"/>
                <w:color w:val="000000" w:themeColor="text1"/>
                <w:sz w:val="22"/>
                <w:szCs w:val="22"/>
              </w:rPr>
              <w:t>Mia</w:t>
            </w:r>
            <w:r w:rsidR="00AA094E" w:rsidRPr="00833489">
              <w:rPr>
                <w:rFonts w:ascii="Arial" w:hAnsi="Arial" w:cs="Arial"/>
                <w:color w:val="000000" w:themeColor="text1"/>
                <w:sz w:val="22"/>
                <w:szCs w:val="22"/>
              </w:rPr>
              <w:t xml:space="preserve"> and </w:t>
            </w:r>
            <w:r>
              <w:rPr>
                <w:rFonts w:ascii="Arial" w:hAnsi="Arial" w:cs="Arial"/>
                <w:color w:val="000000" w:themeColor="text1"/>
                <w:sz w:val="22"/>
                <w:szCs w:val="22"/>
              </w:rPr>
              <w:t>Michael</w:t>
            </w:r>
            <w:r w:rsidR="00AA094E" w:rsidRPr="00833489">
              <w:rPr>
                <w:rFonts w:ascii="Arial" w:hAnsi="Arial" w:cs="Arial"/>
                <w:color w:val="000000" w:themeColor="text1"/>
                <w:sz w:val="22"/>
                <w:szCs w:val="22"/>
              </w:rPr>
              <w:t xml:space="preserve"> are the children of Ms Clair </w:t>
            </w:r>
            <w:r>
              <w:rPr>
                <w:rFonts w:ascii="Arial" w:hAnsi="Arial" w:cs="Arial"/>
                <w:color w:val="000000" w:themeColor="text1"/>
                <w:sz w:val="22"/>
                <w:szCs w:val="22"/>
              </w:rPr>
              <w:t>Smith</w:t>
            </w:r>
            <w:r w:rsidR="00AA094E" w:rsidRPr="00833489">
              <w:rPr>
                <w:rFonts w:ascii="Arial" w:hAnsi="Arial" w:cs="Arial"/>
                <w:color w:val="000000" w:themeColor="text1"/>
                <w:sz w:val="22"/>
                <w:szCs w:val="22"/>
              </w:rPr>
              <w:t xml:space="preserve"> and Mr James </w:t>
            </w:r>
            <w:r>
              <w:rPr>
                <w:rFonts w:ascii="Arial" w:hAnsi="Arial" w:cs="Arial"/>
                <w:color w:val="000000" w:themeColor="text1"/>
                <w:sz w:val="22"/>
                <w:szCs w:val="22"/>
              </w:rPr>
              <w:t>Jones</w:t>
            </w:r>
            <w:r w:rsidR="00AA094E" w:rsidRPr="000E69C2">
              <w:rPr>
                <w:rFonts w:ascii="Arial" w:hAnsi="Arial" w:cs="Arial"/>
                <w:color w:val="000000" w:themeColor="text1"/>
                <w:sz w:val="22"/>
                <w:szCs w:val="22"/>
              </w:rPr>
              <w:t xml:space="preserve">. The family have been known to Children’s Services since 2010 due to cumulative neglect. There have been continued worries about the home environment being poor, the children’s hygiene and presentation being poor, a lack of supervision, health appointments not being attended and poor school attendance. Ms </w:t>
            </w:r>
            <w:r>
              <w:rPr>
                <w:rFonts w:ascii="Arial" w:hAnsi="Arial" w:cs="Arial"/>
                <w:color w:val="000000" w:themeColor="text1"/>
                <w:sz w:val="22"/>
                <w:szCs w:val="22"/>
              </w:rPr>
              <w:t>Smith</w:t>
            </w:r>
            <w:r w:rsidR="00AA094E" w:rsidRPr="000E69C2">
              <w:rPr>
                <w:rFonts w:ascii="Arial" w:hAnsi="Arial" w:cs="Arial"/>
                <w:color w:val="000000" w:themeColor="text1"/>
                <w:sz w:val="22"/>
                <w:szCs w:val="22"/>
              </w:rPr>
              <w:t xml:space="preserve"> and Mr </w:t>
            </w:r>
            <w:r>
              <w:rPr>
                <w:rFonts w:ascii="Arial" w:hAnsi="Arial" w:cs="Arial"/>
                <w:color w:val="000000" w:themeColor="text1"/>
                <w:sz w:val="22"/>
                <w:szCs w:val="22"/>
              </w:rPr>
              <w:t>Jones</w:t>
            </w:r>
            <w:r w:rsidR="00AA094E" w:rsidRPr="000E69C2">
              <w:rPr>
                <w:rFonts w:ascii="Arial" w:hAnsi="Arial" w:cs="Arial"/>
                <w:color w:val="000000" w:themeColor="text1"/>
                <w:sz w:val="22"/>
                <w:szCs w:val="22"/>
              </w:rPr>
              <w:t xml:space="preserve"> have struggled to manage their finances appropriately in order to provide food, toiletries, clothes, light and heating for the children. In addition, domestic abuse, substance misuse and poor mental health have also impacted upon the care that has been provided to the children by Ms </w:t>
            </w:r>
            <w:r>
              <w:rPr>
                <w:rFonts w:ascii="Arial" w:hAnsi="Arial" w:cs="Arial"/>
                <w:color w:val="000000" w:themeColor="text1"/>
                <w:sz w:val="22"/>
                <w:szCs w:val="22"/>
              </w:rPr>
              <w:t>Smith</w:t>
            </w:r>
            <w:r w:rsidR="00AA094E" w:rsidRPr="000E69C2">
              <w:rPr>
                <w:rFonts w:ascii="Arial" w:hAnsi="Arial" w:cs="Arial"/>
                <w:color w:val="000000" w:themeColor="text1"/>
                <w:sz w:val="22"/>
                <w:szCs w:val="22"/>
              </w:rPr>
              <w:t xml:space="preserve"> and Mr </w:t>
            </w:r>
            <w:r>
              <w:rPr>
                <w:rFonts w:ascii="Arial" w:hAnsi="Arial" w:cs="Arial"/>
                <w:color w:val="000000" w:themeColor="text1"/>
                <w:sz w:val="22"/>
                <w:szCs w:val="22"/>
              </w:rPr>
              <w:t>Jones</w:t>
            </w:r>
            <w:r w:rsidR="00AA094E" w:rsidRPr="000E69C2">
              <w:rPr>
                <w:rFonts w:ascii="Arial" w:hAnsi="Arial" w:cs="Arial"/>
                <w:color w:val="000000" w:themeColor="text1"/>
                <w:sz w:val="22"/>
                <w:szCs w:val="22"/>
              </w:rPr>
              <w:t xml:space="preserve">. </w:t>
            </w:r>
            <w:r w:rsidR="00AA094E" w:rsidRPr="000E69C2">
              <w:rPr>
                <w:rFonts w:ascii="Arial" w:hAnsi="Arial" w:cs="Arial"/>
                <w:bCs/>
                <w:sz w:val="22"/>
                <w:szCs w:val="22"/>
              </w:rPr>
              <w:t>These concerns resulted in the children being supported under Child Protection Plans in February 2024 and Pre-Proceedings being entered into in September 2024.</w:t>
            </w:r>
          </w:p>
          <w:p w14:paraId="585ADDB2" w14:textId="77777777" w:rsidR="00AA094E" w:rsidRDefault="00AA094E" w:rsidP="00AA094E">
            <w:pPr>
              <w:pStyle w:val="Default"/>
              <w:spacing w:line="360" w:lineRule="auto"/>
              <w:jc w:val="both"/>
              <w:rPr>
                <w:bCs/>
                <w:sz w:val="22"/>
                <w:szCs w:val="22"/>
              </w:rPr>
            </w:pPr>
          </w:p>
          <w:p w14:paraId="30F7C89C" w14:textId="5AF2C2DB" w:rsidR="00AA094E" w:rsidRDefault="00AA094E" w:rsidP="00AA094E">
            <w:pPr>
              <w:pStyle w:val="Default"/>
              <w:spacing w:line="360" w:lineRule="auto"/>
              <w:jc w:val="both"/>
              <w:rPr>
                <w:bCs/>
                <w:sz w:val="22"/>
                <w:szCs w:val="22"/>
              </w:rPr>
            </w:pPr>
            <w:r w:rsidRPr="002E585E">
              <w:rPr>
                <w:bCs/>
                <w:sz w:val="22"/>
                <w:szCs w:val="22"/>
              </w:rPr>
              <w:lastRenderedPageBreak/>
              <w:t>Despite the significant and intensive support and intervention</w:t>
            </w:r>
            <w:r>
              <w:rPr>
                <w:bCs/>
                <w:sz w:val="22"/>
                <w:szCs w:val="22"/>
              </w:rPr>
              <w:t xml:space="preserve"> during the Pre-Proceedings process</w:t>
            </w:r>
            <w:r w:rsidRPr="002E585E">
              <w:rPr>
                <w:bCs/>
                <w:sz w:val="22"/>
                <w:szCs w:val="22"/>
              </w:rPr>
              <w:t xml:space="preserve"> Ms </w:t>
            </w:r>
            <w:r w:rsidR="000C5D7F">
              <w:rPr>
                <w:bCs/>
                <w:sz w:val="22"/>
                <w:szCs w:val="22"/>
              </w:rPr>
              <w:t>Smith</w:t>
            </w:r>
            <w:r w:rsidRPr="002E585E">
              <w:rPr>
                <w:bCs/>
                <w:sz w:val="22"/>
                <w:szCs w:val="22"/>
              </w:rPr>
              <w:t xml:space="preserve"> and Mr </w:t>
            </w:r>
            <w:r w:rsidR="000C5D7F">
              <w:rPr>
                <w:bCs/>
                <w:sz w:val="22"/>
                <w:szCs w:val="22"/>
              </w:rPr>
              <w:t>Jones</w:t>
            </w:r>
            <w:r w:rsidRPr="002E585E">
              <w:rPr>
                <w:bCs/>
                <w:sz w:val="22"/>
                <w:szCs w:val="22"/>
              </w:rPr>
              <w:t xml:space="preserve"> were unable to evidence any meaningful engagement or motivation to make the changes needed to ensure the children’s needs were being consistently met. The Local Authority continued to be extremely concerned about the wellbeing of </w:t>
            </w:r>
            <w:r w:rsidR="000C5D7F">
              <w:rPr>
                <w:color w:val="000000" w:themeColor="text1"/>
                <w:sz w:val="22"/>
                <w:szCs w:val="22"/>
              </w:rPr>
              <w:t>Jasmine</w:t>
            </w:r>
            <w:r w:rsidR="006D17A4">
              <w:rPr>
                <w:bCs/>
                <w:sz w:val="22"/>
                <w:szCs w:val="22"/>
              </w:rPr>
              <w:t xml:space="preserve"> </w:t>
            </w:r>
            <w:r>
              <w:rPr>
                <w:bCs/>
                <w:sz w:val="22"/>
                <w:szCs w:val="22"/>
              </w:rPr>
              <w:t xml:space="preserve">and her </w:t>
            </w:r>
            <w:proofErr w:type="gramStart"/>
            <w:r>
              <w:rPr>
                <w:bCs/>
                <w:sz w:val="22"/>
                <w:szCs w:val="22"/>
              </w:rPr>
              <w:t>siblings</w:t>
            </w:r>
            <w:proofErr w:type="gramEnd"/>
            <w:r w:rsidRPr="002E585E">
              <w:rPr>
                <w:bCs/>
                <w:sz w:val="22"/>
                <w:szCs w:val="22"/>
              </w:rPr>
              <w:t xml:space="preserve"> and a decision was made on the </w:t>
            </w:r>
            <w:proofErr w:type="gramStart"/>
            <w:r w:rsidRPr="002E585E">
              <w:rPr>
                <w:bCs/>
                <w:sz w:val="22"/>
                <w:szCs w:val="22"/>
              </w:rPr>
              <w:t>22</w:t>
            </w:r>
            <w:r w:rsidRPr="002E585E">
              <w:rPr>
                <w:bCs/>
                <w:sz w:val="22"/>
                <w:szCs w:val="22"/>
                <w:vertAlign w:val="superscript"/>
              </w:rPr>
              <w:t>nd</w:t>
            </w:r>
            <w:proofErr w:type="gramEnd"/>
            <w:r w:rsidRPr="002E585E">
              <w:rPr>
                <w:bCs/>
                <w:sz w:val="22"/>
                <w:szCs w:val="22"/>
              </w:rPr>
              <w:t xml:space="preserve"> November 2024 to issue care proceedings.</w:t>
            </w:r>
          </w:p>
          <w:p w14:paraId="2CD7E56F" w14:textId="77777777" w:rsidR="00AA094E" w:rsidRDefault="00AA094E" w:rsidP="00AA094E">
            <w:pPr>
              <w:pStyle w:val="Default"/>
              <w:spacing w:line="360" w:lineRule="auto"/>
              <w:jc w:val="both"/>
              <w:rPr>
                <w:bCs/>
                <w:sz w:val="22"/>
                <w:szCs w:val="22"/>
              </w:rPr>
            </w:pPr>
          </w:p>
          <w:p w14:paraId="7189A837" w14:textId="4DC2EEB9" w:rsidR="00AA094E" w:rsidRDefault="000C5D7F" w:rsidP="00AA094E">
            <w:pPr>
              <w:pStyle w:val="Default"/>
              <w:spacing w:line="360" w:lineRule="auto"/>
              <w:jc w:val="both"/>
              <w:rPr>
                <w:bCs/>
                <w:sz w:val="22"/>
                <w:szCs w:val="22"/>
              </w:rPr>
            </w:pPr>
            <w:r>
              <w:rPr>
                <w:bCs/>
                <w:sz w:val="22"/>
                <w:szCs w:val="22"/>
              </w:rPr>
              <w:t>Jayden</w:t>
            </w:r>
            <w:r w:rsidR="00AA094E" w:rsidRPr="00763F52">
              <w:rPr>
                <w:bCs/>
                <w:sz w:val="22"/>
                <w:szCs w:val="22"/>
              </w:rPr>
              <w:t xml:space="preserve">, </w:t>
            </w:r>
            <w:r>
              <w:rPr>
                <w:bCs/>
                <w:sz w:val="22"/>
                <w:szCs w:val="22"/>
              </w:rPr>
              <w:t>Berry</w:t>
            </w:r>
            <w:r w:rsidR="00AA094E" w:rsidRPr="00763F52">
              <w:rPr>
                <w:bCs/>
                <w:sz w:val="22"/>
                <w:szCs w:val="22"/>
              </w:rPr>
              <w:t xml:space="preserve">, </w:t>
            </w:r>
            <w:r>
              <w:rPr>
                <w:bCs/>
                <w:sz w:val="22"/>
                <w:szCs w:val="22"/>
              </w:rPr>
              <w:t>Jasmine</w:t>
            </w:r>
            <w:r w:rsidR="00AA094E" w:rsidRPr="00763F52">
              <w:rPr>
                <w:bCs/>
                <w:sz w:val="22"/>
                <w:szCs w:val="22"/>
              </w:rPr>
              <w:t xml:space="preserve">, </w:t>
            </w:r>
            <w:r>
              <w:rPr>
                <w:bCs/>
                <w:sz w:val="22"/>
                <w:szCs w:val="22"/>
              </w:rPr>
              <w:t>Mia</w:t>
            </w:r>
            <w:r w:rsidR="00AA094E" w:rsidRPr="00763F52">
              <w:rPr>
                <w:bCs/>
                <w:sz w:val="22"/>
                <w:szCs w:val="22"/>
              </w:rPr>
              <w:t xml:space="preserve"> and </w:t>
            </w:r>
            <w:r>
              <w:rPr>
                <w:bCs/>
                <w:sz w:val="22"/>
                <w:szCs w:val="22"/>
              </w:rPr>
              <w:t>Michael</w:t>
            </w:r>
            <w:r w:rsidR="00AA094E" w:rsidRPr="00763F52">
              <w:rPr>
                <w:bCs/>
                <w:sz w:val="22"/>
                <w:szCs w:val="22"/>
              </w:rPr>
              <w:t xml:space="preserve"> were accommodated under Section 20 of the Children Act 1989 on the </w:t>
            </w:r>
            <w:proofErr w:type="gramStart"/>
            <w:r w:rsidR="00AA094E" w:rsidRPr="00763F52">
              <w:rPr>
                <w:bCs/>
                <w:sz w:val="22"/>
                <w:szCs w:val="22"/>
              </w:rPr>
              <w:t>2</w:t>
            </w:r>
            <w:r w:rsidR="00AA094E" w:rsidRPr="00597620">
              <w:rPr>
                <w:bCs/>
                <w:sz w:val="22"/>
                <w:szCs w:val="22"/>
                <w:vertAlign w:val="superscript"/>
              </w:rPr>
              <w:t>nd</w:t>
            </w:r>
            <w:proofErr w:type="gramEnd"/>
            <w:r w:rsidR="00AA094E" w:rsidRPr="00763F52">
              <w:rPr>
                <w:bCs/>
                <w:sz w:val="22"/>
                <w:szCs w:val="22"/>
              </w:rPr>
              <w:t xml:space="preserve"> December 2024</w:t>
            </w:r>
            <w:r w:rsidR="00AA094E">
              <w:rPr>
                <w:bCs/>
                <w:sz w:val="22"/>
                <w:szCs w:val="22"/>
              </w:rPr>
              <w:t xml:space="preserve"> at the request of Ms </w:t>
            </w:r>
            <w:r>
              <w:rPr>
                <w:bCs/>
                <w:sz w:val="22"/>
                <w:szCs w:val="22"/>
              </w:rPr>
              <w:t>Smith</w:t>
            </w:r>
            <w:r w:rsidR="00AA094E">
              <w:rPr>
                <w:bCs/>
                <w:sz w:val="22"/>
                <w:szCs w:val="22"/>
              </w:rPr>
              <w:t xml:space="preserve"> following Ms </w:t>
            </w:r>
            <w:r>
              <w:rPr>
                <w:bCs/>
                <w:sz w:val="22"/>
                <w:szCs w:val="22"/>
              </w:rPr>
              <w:t>Smith</w:t>
            </w:r>
            <w:r w:rsidR="00AA094E">
              <w:rPr>
                <w:bCs/>
                <w:sz w:val="22"/>
                <w:szCs w:val="22"/>
              </w:rPr>
              <w:t xml:space="preserve"> recognising she and Mr </w:t>
            </w:r>
            <w:r>
              <w:rPr>
                <w:bCs/>
                <w:sz w:val="22"/>
                <w:szCs w:val="22"/>
              </w:rPr>
              <w:t>Jones</w:t>
            </w:r>
            <w:r w:rsidR="00AA094E">
              <w:rPr>
                <w:bCs/>
                <w:sz w:val="22"/>
                <w:szCs w:val="22"/>
              </w:rPr>
              <w:t xml:space="preserve"> were not in a position to provide the care the children needed. </w:t>
            </w:r>
            <w:r>
              <w:rPr>
                <w:bCs/>
                <w:sz w:val="22"/>
                <w:szCs w:val="22"/>
              </w:rPr>
              <w:t>Jayden</w:t>
            </w:r>
            <w:r w:rsidR="00AA094E" w:rsidRPr="00763F52">
              <w:rPr>
                <w:bCs/>
                <w:sz w:val="22"/>
                <w:szCs w:val="22"/>
              </w:rPr>
              <w:t xml:space="preserve"> and </w:t>
            </w:r>
            <w:r>
              <w:rPr>
                <w:bCs/>
                <w:sz w:val="22"/>
                <w:szCs w:val="22"/>
              </w:rPr>
              <w:t>Berry</w:t>
            </w:r>
            <w:r w:rsidR="00AA094E" w:rsidRPr="00763F52">
              <w:rPr>
                <w:bCs/>
                <w:sz w:val="22"/>
                <w:szCs w:val="22"/>
              </w:rPr>
              <w:t xml:space="preserve"> were placed in a residential home together and </w:t>
            </w:r>
            <w:r>
              <w:rPr>
                <w:bCs/>
                <w:sz w:val="22"/>
                <w:szCs w:val="22"/>
              </w:rPr>
              <w:t>Jasmine</w:t>
            </w:r>
            <w:r w:rsidR="00AA094E" w:rsidRPr="00763F52">
              <w:rPr>
                <w:bCs/>
                <w:sz w:val="22"/>
                <w:szCs w:val="22"/>
              </w:rPr>
              <w:t xml:space="preserve">, </w:t>
            </w:r>
            <w:r>
              <w:rPr>
                <w:bCs/>
                <w:sz w:val="22"/>
                <w:szCs w:val="22"/>
              </w:rPr>
              <w:t>Mia</w:t>
            </w:r>
            <w:r w:rsidR="00AA094E" w:rsidRPr="00763F52">
              <w:rPr>
                <w:bCs/>
                <w:sz w:val="22"/>
                <w:szCs w:val="22"/>
              </w:rPr>
              <w:t xml:space="preserve"> and </w:t>
            </w:r>
            <w:r>
              <w:rPr>
                <w:bCs/>
                <w:sz w:val="22"/>
                <w:szCs w:val="22"/>
              </w:rPr>
              <w:t>Michael</w:t>
            </w:r>
            <w:r w:rsidR="00AA094E" w:rsidRPr="00763F52">
              <w:rPr>
                <w:bCs/>
                <w:sz w:val="22"/>
                <w:szCs w:val="22"/>
              </w:rPr>
              <w:t xml:space="preserve"> were placed in a foster home together</w:t>
            </w:r>
            <w:r w:rsidR="00AA094E">
              <w:rPr>
                <w:bCs/>
                <w:sz w:val="22"/>
                <w:szCs w:val="22"/>
              </w:rPr>
              <w:t>.</w:t>
            </w:r>
          </w:p>
          <w:p w14:paraId="49073E77" w14:textId="77777777" w:rsidR="00AA094E" w:rsidRDefault="00AA094E" w:rsidP="00AA094E">
            <w:pPr>
              <w:pStyle w:val="Default"/>
              <w:spacing w:line="360" w:lineRule="auto"/>
              <w:jc w:val="both"/>
              <w:rPr>
                <w:bCs/>
                <w:sz w:val="22"/>
                <w:szCs w:val="22"/>
              </w:rPr>
            </w:pPr>
          </w:p>
          <w:p w14:paraId="35F43811" w14:textId="5CE42E4D" w:rsidR="00AA094E" w:rsidRPr="006D17A4" w:rsidRDefault="00AA094E" w:rsidP="00AA094E">
            <w:pPr>
              <w:pStyle w:val="Default"/>
              <w:spacing w:line="360" w:lineRule="auto"/>
              <w:jc w:val="both"/>
              <w:rPr>
                <w:color w:val="000000" w:themeColor="text1"/>
                <w:sz w:val="22"/>
                <w:szCs w:val="22"/>
              </w:rPr>
            </w:pPr>
            <w:r>
              <w:rPr>
                <w:bCs/>
                <w:sz w:val="22"/>
                <w:szCs w:val="22"/>
              </w:rPr>
              <w:t xml:space="preserve">An </w:t>
            </w:r>
            <w:r w:rsidRPr="00763F52">
              <w:rPr>
                <w:bCs/>
                <w:sz w:val="22"/>
                <w:szCs w:val="22"/>
              </w:rPr>
              <w:t xml:space="preserve">Interim Care Order was subsequently granted in in respect of </w:t>
            </w:r>
            <w:r w:rsidR="000C5D7F">
              <w:rPr>
                <w:color w:val="000000" w:themeColor="text1"/>
                <w:sz w:val="22"/>
                <w:szCs w:val="22"/>
              </w:rPr>
              <w:t>Jasmine</w:t>
            </w:r>
            <w:r w:rsidR="006D17A4">
              <w:rPr>
                <w:color w:val="000000" w:themeColor="text1"/>
                <w:sz w:val="22"/>
                <w:szCs w:val="22"/>
              </w:rPr>
              <w:t xml:space="preserve"> </w:t>
            </w:r>
            <w:r>
              <w:rPr>
                <w:bCs/>
                <w:sz w:val="22"/>
                <w:szCs w:val="22"/>
              </w:rPr>
              <w:t xml:space="preserve">and her siblings </w:t>
            </w:r>
            <w:r w:rsidRPr="00763F52">
              <w:rPr>
                <w:bCs/>
                <w:sz w:val="22"/>
                <w:szCs w:val="22"/>
              </w:rPr>
              <w:t>on the 9th January 2025.</w:t>
            </w:r>
          </w:p>
          <w:p w14:paraId="7517C009" w14:textId="77777777" w:rsidR="00AA094E" w:rsidRDefault="00AA094E" w:rsidP="00AA094E">
            <w:pPr>
              <w:spacing w:line="360" w:lineRule="auto"/>
              <w:jc w:val="both"/>
              <w:rPr>
                <w:rFonts w:ascii="Arial" w:hAnsi="Arial" w:cs="Arial"/>
              </w:rPr>
            </w:pPr>
          </w:p>
          <w:p w14:paraId="2B2F0DA3" w14:textId="77777777" w:rsidR="00AA094E" w:rsidRDefault="00AA094E" w:rsidP="00AA094E">
            <w:pPr>
              <w:pStyle w:val="Default"/>
              <w:spacing w:line="360" w:lineRule="auto"/>
              <w:jc w:val="both"/>
              <w:rPr>
                <w:bCs/>
                <w:sz w:val="22"/>
                <w:szCs w:val="22"/>
              </w:rPr>
            </w:pPr>
            <w:r>
              <w:rPr>
                <w:bCs/>
                <w:sz w:val="22"/>
                <w:szCs w:val="22"/>
              </w:rPr>
              <w:t>During these proceedings all possible assessments have been completed to inform the care plans of the Local Authority and determine permanency plans that are deemed to be in the best interests of the children.</w:t>
            </w:r>
          </w:p>
          <w:p w14:paraId="472ADD23" w14:textId="77777777" w:rsidR="00AA094E" w:rsidRDefault="00AA094E" w:rsidP="00AA094E">
            <w:pPr>
              <w:pStyle w:val="Default"/>
              <w:spacing w:line="360" w:lineRule="auto"/>
              <w:jc w:val="both"/>
              <w:rPr>
                <w:bCs/>
                <w:sz w:val="22"/>
                <w:szCs w:val="22"/>
              </w:rPr>
            </w:pPr>
          </w:p>
          <w:p w14:paraId="52726706" w14:textId="12391AA0" w:rsidR="00AA094E" w:rsidRDefault="00AA094E" w:rsidP="00AA094E">
            <w:pPr>
              <w:spacing w:line="360" w:lineRule="auto"/>
              <w:jc w:val="both"/>
              <w:rPr>
                <w:rFonts w:ascii="Arial" w:hAnsi="Arial" w:cs="Arial"/>
                <w:sz w:val="22"/>
                <w:szCs w:val="22"/>
              </w:rPr>
            </w:pPr>
            <w:r w:rsidRPr="00833489">
              <w:rPr>
                <w:rFonts w:ascii="Arial" w:hAnsi="Arial" w:cs="Arial"/>
                <w:sz w:val="22"/>
                <w:szCs w:val="22"/>
              </w:rPr>
              <w:t xml:space="preserve">Ms </w:t>
            </w:r>
            <w:r w:rsidR="000C5D7F">
              <w:rPr>
                <w:rFonts w:ascii="Arial" w:hAnsi="Arial" w:cs="Arial"/>
                <w:sz w:val="22"/>
                <w:szCs w:val="22"/>
              </w:rPr>
              <w:t>Smith</w:t>
            </w:r>
            <w:r w:rsidRPr="00833489">
              <w:rPr>
                <w:rFonts w:ascii="Arial" w:hAnsi="Arial" w:cs="Arial"/>
                <w:sz w:val="22"/>
                <w:szCs w:val="22"/>
              </w:rPr>
              <w:t xml:space="preserve"> </w:t>
            </w:r>
            <w:r>
              <w:rPr>
                <w:rFonts w:ascii="Arial" w:hAnsi="Arial" w:cs="Arial"/>
                <w:sz w:val="22"/>
                <w:szCs w:val="22"/>
              </w:rPr>
              <w:t>on 26</w:t>
            </w:r>
            <w:r w:rsidRPr="00A17CD1">
              <w:rPr>
                <w:rFonts w:ascii="Arial" w:hAnsi="Arial" w:cs="Arial"/>
                <w:sz w:val="22"/>
                <w:szCs w:val="22"/>
                <w:vertAlign w:val="superscript"/>
              </w:rPr>
              <w:t>th</w:t>
            </w:r>
            <w:r>
              <w:rPr>
                <w:rFonts w:ascii="Arial" w:hAnsi="Arial" w:cs="Arial"/>
                <w:sz w:val="22"/>
                <w:szCs w:val="22"/>
              </w:rPr>
              <w:t xml:space="preserve"> February 2025 </w:t>
            </w:r>
            <w:r w:rsidRPr="00833489">
              <w:rPr>
                <w:rFonts w:ascii="Arial" w:hAnsi="Arial" w:cs="Arial"/>
                <w:sz w:val="22"/>
                <w:szCs w:val="22"/>
              </w:rPr>
              <w:t xml:space="preserve">made </w:t>
            </w:r>
            <w:r>
              <w:rPr>
                <w:rFonts w:ascii="Arial" w:hAnsi="Arial" w:cs="Arial"/>
                <w:sz w:val="22"/>
                <w:szCs w:val="22"/>
              </w:rPr>
              <w:t>the</w:t>
            </w:r>
            <w:r w:rsidRPr="00833489">
              <w:rPr>
                <w:rFonts w:ascii="Arial" w:hAnsi="Arial" w:cs="Arial"/>
                <w:sz w:val="22"/>
                <w:szCs w:val="22"/>
              </w:rPr>
              <w:t xml:space="preserve"> child-focused decision </w:t>
            </w:r>
            <w:r>
              <w:rPr>
                <w:rFonts w:ascii="Arial" w:hAnsi="Arial" w:cs="Arial"/>
                <w:sz w:val="22"/>
                <w:szCs w:val="22"/>
              </w:rPr>
              <w:t xml:space="preserve">to </w:t>
            </w:r>
            <w:r w:rsidRPr="00833489">
              <w:rPr>
                <w:rFonts w:ascii="Arial" w:hAnsi="Arial" w:cs="Arial"/>
                <w:sz w:val="22"/>
                <w:szCs w:val="22"/>
              </w:rPr>
              <w:t>not pursue the return of the children to her care</w:t>
            </w:r>
            <w:r>
              <w:rPr>
                <w:rFonts w:ascii="Arial" w:hAnsi="Arial" w:cs="Arial"/>
                <w:sz w:val="22"/>
                <w:szCs w:val="22"/>
              </w:rPr>
              <w:t xml:space="preserve"> acknowledging she needed to engage with support in respect of her own needs. An Addendum Parenting </w:t>
            </w:r>
            <w:r w:rsidRPr="00833489">
              <w:rPr>
                <w:rFonts w:ascii="Arial" w:hAnsi="Arial" w:cs="Arial"/>
                <w:sz w:val="22"/>
                <w:szCs w:val="22"/>
              </w:rPr>
              <w:t xml:space="preserve">Assessment </w:t>
            </w:r>
            <w:r>
              <w:rPr>
                <w:rFonts w:ascii="Arial" w:hAnsi="Arial" w:cs="Arial"/>
                <w:sz w:val="22"/>
                <w:szCs w:val="22"/>
              </w:rPr>
              <w:t>of</w:t>
            </w:r>
            <w:r w:rsidRPr="00833489">
              <w:rPr>
                <w:rFonts w:ascii="Arial" w:hAnsi="Arial" w:cs="Arial"/>
                <w:sz w:val="22"/>
                <w:szCs w:val="22"/>
              </w:rPr>
              <w:t xml:space="preserve"> Ms </w:t>
            </w:r>
            <w:r w:rsidR="000C5D7F">
              <w:rPr>
                <w:rFonts w:ascii="Arial" w:hAnsi="Arial" w:cs="Arial"/>
                <w:sz w:val="22"/>
                <w:szCs w:val="22"/>
              </w:rPr>
              <w:t>Smith</w:t>
            </w:r>
            <w:r w:rsidRPr="00833489">
              <w:rPr>
                <w:rFonts w:ascii="Arial" w:hAnsi="Arial" w:cs="Arial"/>
                <w:sz w:val="22"/>
                <w:szCs w:val="22"/>
              </w:rPr>
              <w:t xml:space="preserve"> was completed on 24</w:t>
            </w:r>
            <w:r w:rsidRPr="00833489">
              <w:rPr>
                <w:rFonts w:ascii="Arial" w:hAnsi="Arial" w:cs="Arial"/>
                <w:sz w:val="22"/>
                <w:szCs w:val="22"/>
                <w:vertAlign w:val="superscript"/>
              </w:rPr>
              <w:t>th</w:t>
            </w:r>
            <w:r w:rsidRPr="00833489">
              <w:rPr>
                <w:rFonts w:ascii="Arial" w:hAnsi="Arial" w:cs="Arial"/>
                <w:sz w:val="22"/>
                <w:szCs w:val="22"/>
              </w:rPr>
              <w:t xml:space="preserve"> March 2024 </w:t>
            </w:r>
            <w:r>
              <w:rPr>
                <w:rFonts w:ascii="Arial" w:hAnsi="Arial" w:cs="Arial"/>
                <w:sz w:val="22"/>
                <w:szCs w:val="22"/>
              </w:rPr>
              <w:t xml:space="preserve">which did not recommend that </w:t>
            </w:r>
            <w:r w:rsidR="000C5D7F">
              <w:rPr>
                <w:rFonts w:ascii="Arial" w:hAnsi="Arial" w:cs="Arial"/>
                <w:color w:val="000000" w:themeColor="text1"/>
                <w:sz w:val="22"/>
                <w:szCs w:val="22"/>
              </w:rPr>
              <w:t>Jasmine</w:t>
            </w:r>
            <w:r>
              <w:rPr>
                <w:rFonts w:ascii="Arial" w:hAnsi="Arial" w:cs="Arial"/>
                <w:sz w:val="22"/>
                <w:szCs w:val="22"/>
              </w:rPr>
              <w:t xml:space="preserve"> and her siblings return to her care.</w:t>
            </w:r>
          </w:p>
          <w:p w14:paraId="09E72CD2" w14:textId="77777777" w:rsidR="00AA094E" w:rsidRPr="00833489" w:rsidRDefault="00AA094E" w:rsidP="00AA094E">
            <w:pPr>
              <w:spacing w:line="360" w:lineRule="auto"/>
              <w:jc w:val="both"/>
              <w:rPr>
                <w:rFonts w:ascii="Arial" w:hAnsi="Arial" w:cs="Arial"/>
                <w:sz w:val="22"/>
                <w:szCs w:val="22"/>
              </w:rPr>
            </w:pPr>
          </w:p>
          <w:p w14:paraId="04AF2D63" w14:textId="7A5F53A2" w:rsidR="00AA094E" w:rsidRDefault="00AA094E" w:rsidP="00AA094E">
            <w:pPr>
              <w:spacing w:line="360" w:lineRule="auto"/>
              <w:jc w:val="both"/>
              <w:rPr>
                <w:rFonts w:ascii="Arial" w:hAnsi="Arial" w:cs="Arial"/>
                <w:sz w:val="22"/>
                <w:szCs w:val="22"/>
              </w:rPr>
            </w:pPr>
            <w:r w:rsidRPr="00833489">
              <w:rPr>
                <w:rFonts w:ascii="Arial" w:hAnsi="Arial" w:cs="Arial"/>
                <w:sz w:val="22"/>
                <w:szCs w:val="22"/>
              </w:rPr>
              <w:t xml:space="preserve">A ParentAssess Assessment was </w:t>
            </w:r>
            <w:r>
              <w:rPr>
                <w:rFonts w:ascii="Arial" w:hAnsi="Arial" w:cs="Arial"/>
                <w:sz w:val="22"/>
                <w:szCs w:val="22"/>
              </w:rPr>
              <w:t>completed</w:t>
            </w:r>
            <w:r w:rsidRPr="00833489">
              <w:rPr>
                <w:rFonts w:ascii="Arial" w:hAnsi="Arial" w:cs="Arial"/>
                <w:sz w:val="22"/>
                <w:szCs w:val="22"/>
              </w:rPr>
              <w:t xml:space="preserve"> of Mr </w:t>
            </w:r>
            <w:r w:rsidR="000C5D7F">
              <w:rPr>
                <w:rFonts w:ascii="Arial" w:hAnsi="Arial" w:cs="Arial"/>
                <w:sz w:val="22"/>
                <w:szCs w:val="22"/>
              </w:rPr>
              <w:t>Jones</w:t>
            </w:r>
            <w:r w:rsidRPr="00833489">
              <w:rPr>
                <w:rFonts w:ascii="Arial" w:hAnsi="Arial" w:cs="Arial"/>
                <w:sz w:val="22"/>
                <w:szCs w:val="22"/>
              </w:rPr>
              <w:t xml:space="preserve"> </w:t>
            </w:r>
            <w:proofErr w:type="gramStart"/>
            <w:r w:rsidRPr="00833489">
              <w:rPr>
                <w:rFonts w:ascii="Arial" w:hAnsi="Arial" w:cs="Arial"/>
                <w:sz w:val="22"/>
                <w:szCs w:val="22"/>
              </w:rPr>
              <w:t>on</w:t>
            </w:r>
            <w:r w:rsidR="000C5D7F">
              <w:rPr>
                <w:rFonts w:ascii="Arial" w:hAnsi="Arial" w:cs="Arial"/>
                <w:sz w:val="22"/>
                <w:szCs w:val="22"/>
              </w:rPr>
              <w:t xml:space="preserve"> </w:t>
            </w:r>
            <w:r w:rsidRPr="00833489">
              <w:rPr>
                <w:rFonts w:ascii="Arial" w:hAnsi="Arial" w:cs="Arial"/>
                <w:sz w:val="22"/>
                <w:szCs w:val="22"/>
              </w:rPr>
              <w:t xml:space="preserve"> 4</w:t>
            </w:r>
            <w:proofErr w:type="gramEnd"/>
            <w:r w:rsidRPr="00833489">
              <w:rPr>
                <w:rFonts w:ascii="Arial" w:hAnsi="Arial" w:cs="Arial"/>
                <w:sz w:val="22"/>
                <w:szCs w:val="22"/>
                <w:vertAlign w:val="superscript"/>
              </w:rPr>
              <w:t>th</w:t>
            </w:r>
            <w:r w:rsidRPr="00833489">
              <w:rPr>
                <w:rFonts w:ascii="Arial" w:hAnsi="Arial" w:cs="Arial"/>
                <w:sz w:val="22"/>
                <w:szCs w:val="22"/>
              </w:rPr>
              <w:t xml:space="preserve"> April 2025, </w:t>
            </w:r>
            <w:r>
              <w:rPr>
                <w:rFonts w:ascii="Arial" w:hAnsi="Arial" w:cs="Arial"/>
                <w:sz w:val="22"/>
                <w:szCs w:val="22"/>
              </w:rPr>
              <w:t xml:space="preserve">which did not recommend that </w:t>
            </w:r>
            <w:r w:rsidR="000C5D7F">
              <w:rPr>
                <w:rFonts w:ascii="Arial" w:hAnsi="Arial" w:cs="Arial"/>
                <w:color w:val="000000" w:themeColor="text1"/>
                <w:sz w:val="22"/>
                <w:szCs w:val="22"/>
              </w:rPr>
              <w:t>Jasmine</w:t>
            </w:r>
            <w:r>
              <w:rPr>
                <w:rFonts w:ascii="Arial" w:hAnsi="Arial" w:cs="Arial"/>
                <w:sz w:val="22"/>
                <w:szCs w:val="22"/>
              </w:rPr>
              <w:t xml:space="preserve"> and her siblings return to his care given worries remained in respect of her substance misuse and mental health. </w:t>
            </w:r>
          </w:p>
          <w:p w14:paraId="4F6CF22D" w14:textId="77777777" w:rsidR="00AA094E" w:rsidRDefault="00AA094E" w:rsidP="00AA094E">
            <w:pPr>
              <w:spacing w:line="360" w:lineRule="auto"/>
              <w:jc w:val="both"/>
              <w:rPr>
                <w:rFonts w:ascii="Arial" w:hAnsi="Arial" w:cs="Arial"/>
                <w:sz w:val="22"/>
                <w:szCs w:val="22"/>
              </w:rPr>
            </w:pPr>
            <w:r>
              <w:rPr>
                <w:rFonts w:ascii="Arial" w:hAnsi="Arial" w:cs="Arial"/>
                <w:sz w:val="22"/>
                <w:szCs w:val="22"/>
              </w:rPr>
              <w:t xml:space="preserve"> </w:t>
            </w:r>
          </w:p>
          <w:p w14:paraId="21937F91" w14:textId="5275DE53" w:rsidR="00AA094E" w:rsidRDefault="00AA094E" w:rsidP="00AA094E">
            <w:pPr>
              <w:spacing w:line="360" w:lineRule="auto"/>
              <w:jc w:val="both"/>
              <w:rPr>
                <w:rFonts w:ascii="Arial" w:hAnsi="Arial" w:cs="Arial"/>
                <w:sz w:val="22"/>
                <w:szCs w:val="22"/>
              </w:rPr>
            </w:pPr>
            <w:r>
              <w:rPr>
                <w:rFonts w:ascii="Arial" w:hAnsi="Arial" w:cs="Arial"/>
                <w:sz w:val="22"/>
                <w:szCs w:val="22"/>
              </w:rPr>
              <w:t xml:space="preserve">Paternal Uncle and his partner were identified by Ms </w:t>
            </w:r>
            <w:r w:rsidR="000C5D7F">
              <w:rPr>
                <w:rFonts w:ascii="Arial" w:hAnsi="Arial" w:cs="Arial"/>
                <w:sz w:val="22"/>
                <w:szCs w:val="22"/>
              </w:rPr>
              <w:t>Smith</w:t>
            </w:r>
            <w:r>
              <w:rPr>
                <w:rFonts w:ascii="Arial" w:hAnsi="Arial" w:cs="Arial"/>
                <w:sz w:val="22"/>
                <w:szCs w:val="22"/>
              </w:rPr>
              <w:t xml:space="preserve"> to be assessed as potential carers for the children on 8</w:t>
            </w:r>
            <w:r w:rsidRPr="008F36A6">
              <w:rPr>
                <w:rFonts w:ascii="Arial" w:hAnsi="Arial" w:cs="Arial"/>
                <w:sz w:val="22"/>
                <w:szCs w:val="22"/>
                <w:vertAlign w:val="superscript"/>
              </w:rPr>
              <w:t>th</w:t>
            </w:r>
            <w:r>
              <w:rPr>
                <w:rFonts w:ascii="Arial" w:hAnsi="Arial" w:cs="Arial"/>
                <w:sz w:val="22"/>
                <w:szCs w:val="22"/>
              </w:rPr>
              <w:t xml:space="preserve"> January 2025. However, on 15</w:t>
            </w:r>
            <w:r w:rsidRPr="001A78D5">
              <w:rPr>
                <w:rFonts w:ascii="Arial" w:hAnsi="Arial" w:cs="Arial"/>
                <w:sz w:val="22"/>
                <w:szCs w:val="22"/>
                <w:vertAlign w:val="superscript"/>
              </w:rPr>
              <w:t>th</w:t>
            </w:r>
            <w:r>
              <w:rPr>
                <w:rFonts w:ascii="Arial" w:hAnsi="Arial" w:cs="Arial"/>
                <w:sz w:val="22"/>
                <w:szCs w:val="22"/>
              </w:rPr>
              <w:t xml:space="preserve"> January 2025 </w:t>
            </w:r>
            <w:r w:rsidR="000C5D7F">
              <w:rPr>
                <w:rFonts w:ascii="Arial" w:hAnsi="Arial" w:cs="Arial"/>
                <w:sz w:val="22"/>
                <w:szCs w:val="22"/>
              </w:rPr>
              <w:t xml:space="preserve">they </w:t>
            </w:r>
            <w:r>
              <w:rPr>
                <w:rFonts w:ascii="Arial" w:hAnsi="Arial" w:cs="Arial"/>
                <w:sz w:val="22"/>
                <w:szCs w:val="22"/>
              </w:rPr>
              <w:t xml:space="preserve">advised they did not feel they were in a position to be assessed as alternate carers for </w:t>
            </w:r>
            <w:r w:rsidR="000C5D7F">
              <w:rPr>
                <w:rFonts w:ascii="Arial" w:hAnsi="Arial" w:cs="Arial"/>
                <w:color w:val="000000" w:themeColor="text1"/>
                <w:sz w:val="22"/>
                <w:szCs w:val="22"/>
              </w:rPr>
              <w:t>Jasmine</w:t>
            </w:r>
            <w:r>
              <w:rPr>
                <w:rFonts w:ascii="Arial" w:hAnsi="Arial" w:cs="Arial"/>
                <w:sz w:val="22"/>
                <w:szCs w:val="22"/>
              </w:rPr>
              <w:t xml:space="preserve"> and her siblings.</w:t>
            </w:r>
          </w:p>
          <w:p w14:paraId="3291A1A3" w14:textId="77777777" w:rsidR="00AA094E" w:rsidRDefault="00AA094E" w:rsidP="00AA094E">
            <w:pPr>
              <w:spacing w:line="360" w:lineRule="auto"/>
              <w:jc w:val="both"/>
              <w:rPr>
                <w:rFonts w:ascii="Arial" w:hAnsi="Arial" w:cs="Arial"/>
                <w:sz w:val="22"/>
                <w:szCs w:val="22"/>
              </w:rPr>
            </w:pPr>
          </w:p>
          <w:p w14:paraId="69D3F3D9" w14:textId="5F3DB4DA" w:rsidR="00F94526" w:rsidRPr="009A1A30" w:rsidRDefault="00AA094E" w:rsidP="00F94526">
            <w:pPr>
              <w:spacing w:line="360" w:lineRule="auto"/>
              <w:jc w:val="both"/>
              <w:rPr>
                <w:rFonts w:ascii="Arial" w:hAnsi="Arial" w:cs="Arial"/>
                <w:bCs/>
                <w:color w:val="FF0000"/>
                <w:highlight w:val="yellow"/>
              </w:rPr>
            </w:pPr>
            <w:r>
              <w:rPr>
                <w:rFonts w:ascii="Arial" w:hAnsi="Arial" w:cs="Arial"/>
                <w:sz w:val="22"/>
                <w:szCs w:val="22"/>
              </w:rPr>
              <w:t xml:space="preserve">The Local Authority are </w:t>
            </w:r>
            <w:r w:rsidRPr="00B665B5">
              <w:rPr>
                <w:rFonts w:ascii="Arial" w:hAnsi="Arial" w:cs="Arial"/>
                <w:sz w:val="22"/>
                <w:szCs w:val="22"/>
              </w:rPr>
              <w:t xml:space="preserve">therefore of the view that the long-term </w:t>
            </w:r>
            <w:r w:rsidR="00FD7A46">
              <w:rPr>
                <w:rFonts w:ascii="Arial" w:hAnsi="Arial" w:cs="Arial"/>
                <w:sz w:val="22"/>
                <w:szCs w:val="22"/>
              </w:rPr>
              <w:t>fostering</w:t>
            </w:r>
            <w:r w:rsidRPr="00B665B5">
              <w:rPr>
                <w:rFonts w:ascii="Arial" w:hAnsi="Arial" w:cs="Arial"/>
                <w:sz w:val="22"/>
                <w:szCs w:val="22"/>
              </w:rPr>
              <w:t xml:space="preserve"> </w:t>
            </w:r>
            <w:r>
              <w:rPr>
                <w:rFonts w:ascii="Arial" w:hAnsi="Arial" w:cs="Arial"/>
                <w:color w:val="000000" w:themeColor="text1"/>
                <w:sz w:val="22"/>
                <w:szCs w:val="22"/>
              </w:rPr>
              <w:t xml:space="preserve">of </w:t>
            </w:r>
            <w:r w:rsidR="000C5D7F">
              <w:rPr>
                <w:rFonts w:ascii="Arial" w:hAnsi="Arial" w:cs="Arial"/>
                <w:color w:val="000000" w:themeColor="text1"/>
                <w:sz w:val="22"/>
                <w:szCs w:val="22"/>
              </w:rPr>
              <w:t>Jasmine</w:t>
            </w:r>
            <w:r w:rsidR="00F74E04">
              <w:rPr>
                <w:rFonts w:ascii="Arial" w:hAnsi="Arial" w:cs="Arial"/>
                <w:color w:val="000000" w:themeColor="text1"/>
                <w:sz w:val="22"/>
                <w:szCs w:val="22"/>
              </w:rPr>
              <w:t xml:space="preserve"> </w:t>
            </w:r>
            <w:r>
              <w:rPr>
                <w:rFonts w:ascii="Arial" w:hAnsi="Arial" w:cs="Arial"/>
                <w:color w:val="000000" w:themeColor="text1"/>
                <w:sz w:val="22"/>
                <w:szCs w:val="22"/>
              </w:rPr>
              <w:t>and her siblings in the care of the Local Authority best meets their needs at this time. This care plan was presented and ratified at their Child in Care Review on 16</w:t>
            </w:r>
            <w:r w:rsidRPr="003C4327">
              <w:rPr>
                <w:rFonts w:ascii="Arial" w:hAnsi="Arial" w:cs="Arial"/>
                <w:color w:val="000000" w:themeColor="text1"/>
                <w:sz w:val="22"/>
                <w:szCs w:val="22"/>
                <w:vertAlign w:val="superscript"/>
              </w:rPr>
              <w:t>th</w:t>
            </w:r>
            <w:r>
              <w:rPr>
                <w:rFonts w:ascii="Arial" w:hAnsi="Arial" w:cs="Arial"/>
                <w:color w:val="000000" w:themeColor="text1"/>
                <w:sz w:val="22"/>
                <w:szCs w:val="22"/>
              </w:rPr>
              <w:t xml:space="preserve"> April 20</w:t>
            </w:r>
            <w:r w:rsidRPr="003C4327">
              <w:rPr>
                <w:rFonts w:ascii="Arial" w:hAnsi="Arial" w:cs="Arial"/>
                <w:color w:val="000000" w:themeColor="text1"/>
                <w:sz w:val="22"/>
                <w:szCs w:val="22"/>
              </w:rPr>
              <w:t>25.</w:t>
            </w:r>
          </w:p>
        </w:tc>
      </w:tr>
    </w:tbl>
    <w:p w14:paraId="184C27CB" w14:textId="77777777" w:rsidR="0084141A" w:rsidRPr="009A1A30" w:rsidRDefault="0084141A" w:rsidP="00C6543D">
      <w:pPr>
        <w:autoSpaceDE w:val="0"/>
        <w:autoSpaceDN w:val="0"/>
        <w:adjustRightInd w:val="0"/>
        <w:jc w:val="both"/>
        <w:rPr>
          <w:rFonts w:ascii="Arial" w:hAnsi="Arial" w:cs="Arial"/>
          <w:b/>
          <w:bCs/>
          <w:highlight w:val="yellow"/>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A44592" w:rsidRPr="009A1A30" w14:paraId="4781C347" w14:textId="77777777" w:rsidTr="00EE0297">
        <w:trPr>
          <w:trHeight w:val="284"/>
        </w:trPr>
        <w:tc>
          <w:tcPr>
            <w:tcW w:w="10065" w:type="dxa"/>
            <w:shd w:val="clear" w:color="auto" w:fill="B3B3B3"/>
          </w:tcPr>
          <w:p w14:paraId="3C9F54B7" w14:textId="05821F21" w:rsidR="00A44592" w:rsidRPr="009A1A30" w:rsidRDefault="009C0921" w:rsidP="00016587">
            <w:pPr>
              <w:autoSpaceDE w:val="0"/>
              <w:autoSpaceDN w:val="0"/>
              <w:adjustRightInd w:val="0"/>
              <w:jc w:val="both"/>
              <w:rPr>
                <w:rFonts w:ascii="Arial" w:hAnsi="Arial" w:cs="Arial"/>
                <w:b/>
                <w:bCs/>
                <w:highlight w:val="yellow"/>
              </w:rPr>
            </w:pPr>
            <w:r w:rsidRPr="00641DB8">
              <w:rPr>
                <w:rFonts w:ascii="Arial" w:hAnsi="Arial" w:cs="Arial"/>
                <w:b/>
                <w:bCs/>
              </w:rPr>
              <w:t>4.</w:t>
            </w:r>
            <w:r w:rsidR="00A44592" w:rsidRPr="00641DB8">
              <w:rPr>
                <w:rFonts w:ascii="Arial" w:hAnsi="Arial" w:cs="Arial"/>
                <w:b/>
                <w:bCs/>
              </w:rPr>
              <w:t xml:space="preserve">  What is the overall aim of the Care Plan for</w:t>
            </w:r>
            <w:r w:rsidR="003559F1" w:rsidRPr="00641DB8">
              <w:rPr>
                <w:rFonts w:ascii="Arial" w:hAnsi="Arial" w:cs="Arial"/>
                <w:b/>
                <w:bCs/>
              </w:rPr>
              <w:t xml:space="preserve"> </w:t>
            </w:r>
            <w:r w:rsidR="000C5D7F">
              <w:rPr>
                <w:rFonts w:ascii="Arial" w:hAnsi="Arial" w:cs="Arial"/>
                <w:b/>
                <w:bCs/>
              </w:rPr>
              <w:t>Jasmine</w:t>
            </w:r>
            <w:r w:rsidR="00703D55" w:rsidRPr="00641DB8">
              <w:rPr>
                <w:rFonts w:ascii="Arial" w:hAnsi="Arial" w:cs="Arial"/>
                <w:b/>
                <w:bCs/>
              </w:rPr>
              <w:t xml:space="preserve"> </w:t>
            </w:r>
            <w:r w:rsidR="000C5D7F">
              <w:rPr>
                <w:rFonts w:ascii="Arial" w:hAnsi="Arial" w:cs="Arial"/>
                <w:b/>
                <w:bCs/>
              </w:rPr>
              <w:t>Jones</w:t>
            </w:r>
            <w:r w:rsidR="005A3015" w:rsidRPr="00641DB8">
              <w:rPr>
                <w:rFonts w:ascii="Arial" w:hAnsi="Arial" w:cs="Arial"/>
                <w:b/>
                <w:bCs/>
              </w:rPr>
              <w:t xml:space="preserve">. To include plan for permanency </w:t>
            </w:r>
          </w:p>
        </w:tc>
      </w:tr>
      <w:tr w:rsidR="00A44592" w:rsidRPr="009A1A30" w14:paraId="3DC07C47" w14:textId="77777777" w:rsidTr="00EE0297">
        <w:trPr>
          <w:trHeight w:val="1171"/>
        </w:trPr>
        <w:tc>
          <w:tcPr>
            <w:tcW w:w="10065" w:type="dxa"/>
          </w:tcPr>
          <w:p w14:paraId="0A59371A" w14:textId="2C4D0232" w:rsidR="003A70EA" w:rsidRDefault="003A70EA" w:rsidP="003A70EA">
            <w:pPr>
              <w:spacing w:after="160" w:line="360" w:lineRule="auto"/>
              <w:contextualSpacing/>
              <w:jc w:val="both"/>
              <w:rPr>
                <w:rFonts w:ascii="Arial" w:hAnsi="Arial" w:cs="Arial"/>
                <w:sz w:val="22"/>
                <w:szCs w:val="22"/>
              </w:rPr>
            </w:pPr>
            <w:r w:rsidRPr="00833489">
              <w:rPr>
                <w:rFonts w:ascii="Arial" w:hAnsi="Arial" w:cs="Arial"/>
                <w:sz w:val="22"/>
                <w:szCs w:val="22"/>
              </w:rPr>
              <w:lastRenderedPageBreak/>
              <w:t xml:space="preserve">The overall aim of this Care Plan is to promote </w:t>
            </w:r>
            <w:r w:rsidR="000C5D7F">
              <w:rPr>
                <w:rFonts w:ascii="Arial" w:hAnsi="Arial" w:cs="Arial"/>
                <w:color w:val="000000" w:themeColor="text1"/>
                <w:sz w:val="22"/>
                <w:szCs w:val="22"/>
              </w:rPr>
              <w:t>Jasmine</w:t>
            </w:r>
            <w:r w:rsidRPr="00833489">
              <w:rPr>
                <w:rFonts w:ascii="Arial" w:hAnsi="Arial" w:cs="Arial"/>
                <w:sz w:val="22"/>
                <w:szCs w:val="22"/>
              </w:rPr>
              <w:t>’s welfare</w:t>
            </w:r>
            <w:r>
              <w:rPr>
                <w:rFonts w:ascii="Arial" w:hAnsi="Arial" w:cs="Arial"/>
                <w:sz w:val="22"/>
                <w:szCs w:val="22"/>
              </w:rPr>
              <w:t>, to protect her from harm and ensure that her needs are met in an environment where she is safeguarded from the risk of significant harm.</w:t>
            </w:r>
          </w:p>
          <w:p w14:paraId="1BA38A8F" w14:textId="77777777" w:rsidR="003A70EA" w:rsidRDefault="003A70EA" w:rsidP="003A70EA">
            <w:pPr>
              <w:spacing w:after="160" w:line="360" w:lineRule="auto"/>
              <w:contextualSpacing/>
              <w:jc w:val="both"/>
              <w:rPr>
                <w:rFonts w:ascii="Arial" w:hAnsi="Arial" w:cs="Arial"/>
                <w:sz w:val="22"/>
                <w:szCs w:val="22"/>
              </w:rPr>
            </w:pPr>
          </w:p>
          <w:p w14:paraId="6C074692" w14:textId="79ECF9D8" w:rsidR="003A70EA" w:rsidRDefault="003A70EA" w:rsidP="003A70EA">
            <w:pPr>
              <w:spacing w:after="160" w:line="360" w:lineRule="auto"/>
              <w:contextualSpacing/>
              <w:jc w:val="both"/>
              <w:rPr>
                <w:rFonts w:ascii="Arial" w:hAnsi="Arial" w:cs="Arial"/>
                <w:sz w:val="22"/>
                <w:szCs w:val="22"/>
              </w:rPr>
            </w:pPr>
            <w:r>
              <w:rPr>
                <w:rFonts w:ascii="Arial" w:hAnsi="Arial" w:cs="Arial"/>
                <w:sz w:val="22"/>
                <w:szCs w:val="22"/>
              </w:rPr>
              <w:t xml:space="preserve">Assessments undertaken during the course of these proceedings have concluded that if </w:t>
            </w:r>
            <w:r w:rsidR="000C5D7F">
              <w:rPr>
                <w:rFonts w:ascii="Arial" w:hAnsi="Arial" w:cs="Arial"/>
                <w:color w:val="000000" w:themeColor="text1"/>
                <w:sz w:val="22"/>
                <w:szCs w:val="22"/>
              </w:rPr>
              <w:t>Jasmine</w:t>
            </w:r>
            <w:r>
              <w:rPr>
                <w:rFonts w:ascii="Arial" w:hAnsi="Arial" w:cs="Arial"/>
                <w:sz w:val="22"/>
                <w:szCs w:val="22"/>
              </w:rPr>
              <w:t xml:space="preserve"> were to be returned to the care of Ms </w:t>
            </w:r>
            <w:r w:rsidR="000C5D7F">
              <w:rPr>
                <w:rFonts w:ascii="Arial" w:hAnsi="Arial" w:cs="Arial"/>
                <w:sz w:val="22"/>
                <w:szCs w:val="22"/>
              </w:rPr>
              <w:t>Smith</w:t>
            </w:r>
            <w:r>
              <w:rPr>
                <w:rFonts w:ascii="Arial" w:hAnsi="Arial" w:cs="Arial"/>
                <w:sz w:val="22"/>
                <w:szCs w:val="22"/>
              </w:rPr>
              <w:t xml:space="preserve"> or Mr </w:t>
            </w:r>
            <w:r w:rsidR="000C5D7F">
              <w:rPr>
                <w:rFonts w:ascii="Arial" w:hAnsi="Arial" w:cs="Arial"/>
                <w:sz w:val="22"/>
                <w:szCs w:val="22"/>
              </w:rPr>
              <w:t>Jones</w:t>
            </w:r>
            <w:r>
              <w:rPr>
                <w:rFonts w:ascii="Arial" w:hAnsi="Arial" w:cs="Arial"/>
                <w:sz w:val="22"/>
                <w:szCs w:val="22"/>
              </w:rPr>
              <w:t xml:space="preserve"> at this time he would be at risk of significant harm.</w:t>
            </w:r>
          </w:p>
          <w:p w14:paraId="6E2B38D6" w14:textId="77777777" w:rsidR="003A70EA" w:rsidRDefault="003A70EA" w:rsidP="003A70EA">
            <w:pPr>
              <w:spacing w:after="160" w:line="360" w:lineRule="auto"/>
              <w:contextualSpacing/>
              <w:jc w:val="both"/>
              <w:rPr>
                <w:rFonts w:ascii="Arial" w:hAnsi="Arial" w:cs="Arial"/>
                <w:sz w:val="22"/>
                <w:szCs w:val="22"/>
              </w:rPr>
            </w:pPr>
          </w:p>
          <w:p w14:paraId="0B3055DE" w14:textId="2D55CC9B" w:rsidR="003A70EA" w:rsidRDefault="003A70EA" w:rsidP="003A70EA">
            <w:pPr>
              <w:spacing w:after="160" w:line="360" w:lineRule="auto"/>
              <w:contextualSpacing/>
              <w:jc w:val="both"/>
              <w:rPr>
                <w:rFonts w:ascii="Arial" w:hAnsi="Arial" w:cs="Arial"/>
                <w:sz w:val="22"/>
                <w:szCs w:val="22"/>
              </w:rPr>
            </w:pPr>
            <w:r>
              <w:rPr>
                <w:rFonts w:ascii="Arial" w:hAnsi="Arial" w:cs="Arial"/>
                <w:sz w:val="22"/>
                <w:szCs w:val="22"/>
              </w:rPr>
              <w:t xml:space="preserve">There are no family members </w:t>
            </w:r>
            <w:proofErr w:type="gramStart"/>
            <w:r>
              <w:rPr>
                <w:rFonts w:ascii="Arial" w:hAnsi="Arial" w:cs="Arial"/>
                <w:sz w:val="22"/>
                <w:szCs w:val="22"/>
              </w:rPr>
              <w:t>whom</w:t>
            </w:r>
            <w:proofErr w:type="gramEnd"/>
            <w:r>
              <w:rPr>
                <w:rFonts w:ascii="Arial" w:hAnsi="Arial" w:cs="Arial"/>
                <w:sz w:val="22"/>
                <w:szCs w:val="22"/>
              </w:rPr>
              <w:t xml:space="preserve"> are able to care for </w:t>
            </w:r>
            <w:r w:rsidR="000C5D7F">
              <w:rPr>
                <w:rFonts w:ascii="Arial" w:hAnsi="Arial" w:cs="Arial"/>
                <w:color w:val="000000" w:themeColor="text1"/>
                <w:sz w:val="22"/>
                <w:szCs w:val="22"/>
              </w:rPr>
              <w:t>Jasmine</w:t>
            </w:r>
            <w:r>
              <w:rPr>
                <w:rFonts w:ascii="Arial" w:hAnsi="Arial" w:cs="Arial"/>
                <w:sz w:val="22"/>
                <w:szCs w:val="22"/>
              </w:rPr>
              <w:t xml:space="preserve"> or her siblings.</w:t>
            </w:r>
          </w:p>
          <w:p w14:paraId="585ADD52" w14:textId="77777777" w:rsidR="003A70EA" w:rsidRPr="00833489" w:rsidRDefault="003A70EA" w:rsidP="003A70EA">
            <w:pPr>
              <w:spacing w:after="160" w:line="360" w:lineRule="auto"/>
              <w:contextualSpacing/>
              <w:jc w:val="both"/>
              <w:rPr>
                <w:rFonts w:ascii="Arial" w:hAnsi="Arial" w:cs="Arial"/>
                <w:sz w:val="22"/>
                <w:szCs w:val="22"/>
              </w:rPr>
            </w:pPr>
          </w:p>
          <w:p w14:paraId="30E96B0E" w14:textId="6C14D530" w:rsidR="003A70EA" w:rsidRDefault="003A70EA" w:rsidP="003A70EA">
            <w:pPr>
              <w:spacing w:after="160" w:line="360" w:lineRule="auto"/>
              <w:contextualSpacing/>
              <w:jc w:val="both"/>
              <w:rPr>
                <w:rFonts w:ascii="Arial" w:hAnsi="Arial" w:cs="Arial"/>
                <w:sz w:val="22"/>
                <w:szCs w:val="22"/>
              </w:rPr>
            </w:pPr>
            <w:r w:rsidRPr="00833489">
              <w:rPr>
                <w:rFonts w:ascii="Arial" w:hAnsi="Arial" w:cs="Arial"/>
                <w:sz w:val="22"/>
                <w:szCs w:val="22"/>
              </w:rPr>
              <w:t xml:space="preserve">An </w:t>
            </w:r>
            <w:r>
              <w:rPr>
                <w:rFonts w:ascii="Arial" w:hAnsi="Arial" w:cs="Arial"/>
                <w:sz w:val="22"/>
                <w:szCs w:val="22"/>
              </w:rPr>
              <w:t>U</w:t>
            </w:r>
            <w:r w:rsidRPr="00833489">
              <w:rPr>
                <w:rFonts w:ascii="Arial" w:hAnsi="Arial" w:cs="Arial"/>
                <w:sz w:val="22"/>
                <w:szCs w:val="22"/>
              </w:rPr>
              <w:t>pdated Together and Apart assessment was completed on 9</w:t>
            </w:r>
            <w:r w:rsidRPr="00913996">
              <w:rPr>
                <w:rFonts w:ascii="Arial" w:hAnsi="Arial" w:cs="Arial"/>
                <w:sz w:val="22"/>
                <w:szCs w:val="22"/>
                <w:vertAlign w:val="superscript"/>
              </w:rPr>
              <w:t>th</w:t>
            </w:r>
            <w:r w:rsidRPr="00833489">
              <w:rPr>
                <w:rFonts w:ascii="Arial" w:hAnsi="Arial" w:cs="Arial"/>
                <w:sz w:val="22"/>
                <w:szCs w:val="22"/>
              </w:rPr>
              <w:t xml:space="preserve"> April 2025. Th</w:t>
            </w:r>
            <w:r>
              <w:rPr>
                <w:rFonts w:ascii="Arial" w:hAnsi="Arial" w:cs="Arial"/>
                <w:sz w:val="22"/>
                <w:szCs w:val="22"/>
              </w:rPr>
              <w:t>is</w:t>
            </w:r>
            <w:r w:rsidRPr="00833489">
              <w:rPr>
                <w:rFonts w:ascii="Arial" w:hAnsi="Arial" w:cs="Arial"/>
                <w:sz w:val="22"/>
                <w:szCs w:val="22"/>
              </w:rPr>
              <w:t xml:space="preserve"> assessment</w:t>
            </w:r>
            <w:r>
              <w:rPr>
                <w:rFonts w:ascii="Arial" w:hAnsi="Arial" w:cs="Arial"/>
                <w:sz w:val="22"/>
                <w:szCs w:val="22"/>
              </w:rPr>
              <w:t xml:space="preserve"> recommend</w:t>
            </w:r>
            <w:r w:rsidR="0079088F">
              <w:rPr>
                <w:rFonts w:ascii="Arial" w:hAnsi="Arial" w:cs="Arial"/>
                <w:sz w:val="22"/>
                <w:szCs w:val="22"/>
              </w:rPr>
              <w:t>ed</w:t>
            </w:r>
            <w:r>
              <w:rPr>
                <w:rFonts w:ascii="Arial" w:hAnsi="Arial" w:cs="Arial"/>
                <w:sz w:val="22"/>
                <w:szCs w:val="22"/>
              </w:rPr>
              <w:t xml:space="preserve"> that </w:t>
            </w:r>
            <w:r w:rsidR="000C5D7F">
              <w:rPr>
                <w:rFonts w:ascii="Arial" w:hAnsi="Arial" w:cs="Arial"/>
                <w:sz w:val="22"/>
                <w:szCs w:val="22"/>
              </w:rPr>
              <w:t>Jayden</w:t>
            </w:r>
            <w:r>
              <w:rPr>
                <w:rFonts w:ascii="Arial" w:hAnsi="Arial" w:cs="Arial"/>
                <w:sz w:val="22"/>
                <w:szCs w:val="22"/>
              </w:rPr>
              <w:t xml:space="preserve"> and </w:t>
            </w:r>
            <w:r w:rsidR="000C5D7F">
              <w:rPr>
                <w:rFonts w:ascii="Arial" w:hAnsi="Arial" w:cs="Arial"/>
                <w:sz w:val="22"/>
                <w:szCs w:val="22"/>
              </w:rPr>
              <w:t>Berry</w:t>
            </w:r>
            <w:r>
              <w:rPr>
                <w:rFonts w:ascii="Arial" w:hAnsi="Arial" w:cs="Arial"/>
                <w:sz w:val="22"/>
                <w:szCs w:val="22"/>
              </w:rPr>
              <w:t xml:space="preserve"> remain placed together and that </w:t>
            </w:r>
            <w:r w:rsidR="000C5D7F">
              <w:rPr>
                <w:rFonts w:ascii="Arial" w:hAnsi="Arial" w:cs="Arial"/>
                <w:sz w:val="22"/>
                <w:szCs w:val="22"/>
              </w:rPr>
              <w:t>Jasmine</w:t>
            </w:r>
            <w:r>
              <w:rPr>
                <w:rFonts w:ascii="Arial" w:hAnsi="Arial" w:cs="Arial"/>
                <w:sz w:val="22"/>
                <w:szCs w:val="22"/>
              </w:rPr>
              <w:t xml:space="preserve">, </w:t>
            </w:r>
            <w:r w:rsidR="000C5D7F">
              <w:rPr>
                <w:rFonts w:ascii="Arial" w:hAnsi="Arial" w:cs="Arial"/>
                <w:sz w:val="22"/>
                <w:szCs w:val="22"/>
              </w:rPr>
              <w:t>Mia</w:t>
            </w:r>
            <w:r>
              <w:rPr>
                <w:rFonts w:ascii="Arial" w:hAnsi="Arial" w:cs="Arial"/>
                <w:sz w:val="22"/>
                <w:szCs w:val="22"/>
              </w:rPr>
              <w:t xml:space="preserve"> and </w:t>
            </w:r>
            <w:r w:rsidR="000C5D7F">
              <w:rPr>
                <w:rFonts w:ascii="Arial" w:hAnsi="Arial" w:cs="Arial"/>
                <w:sz w:val="22"/>
                <w:szCs w:val="22"/>
              </w:rPr>
              <w:t>Michael</w:t>
            </w:r>
            <w:r>
              <w:rPr>
                <w:rFonts w:ascii="Arial" w:hAnsi="Arial" w:cs="Arial"/>
                <w:sz w:val="22"/>
                <w:szCs w:val="22"/>
              </w:rPr>
              <w:t xml:space="preserve"> remain placed together given their differing needs.</w:t>
            </w:r>
          </w:p>
          <w:p w14:paraId="05BCD0E1" w14:textId="77777777" w:rsidR="003A70EA" w:rsidRDefault="003A70EA" w:rsidP="003A70EA">
            <w:pPr>
              <w:spacing w:after="160" w:line="360" w:lineRule="auto"/>
              <w:contextualSpacing/>
              <w:jc w:val="both"/>
              <w:rPr>
                <w:rFonts w:ascii="Arial" w:hAnsi="Arial" w:cs="Arial"/>
                <w:sz w:val="22"/>
                <w:szCs w:val="22"/>
              </w:rPr>
            </w:pPr>
          </w:p>
          <w:p w14:paraId="2EEFBA07" w14:textId="4D8BBC89" w:rsidR="00A865E6" w:rsidRPr="003A70EA" w:rsidRDefault="000C5D7F" w:rsidP="003A70EA">
            <w:pPr>
              <w:spacing w:after="160" w:line="360" w:lineRule="auto"/>
              <w:contextualSpacing/>
              <w:jc w:val="both"/>
              <w:rPr>
                <w:rFonts w:ascii="Arial" w:hAnsi="Arial" w:cs="Arial"/>
                <w:sz w:val="22"/>
                <w:szCs w:val="22"/>
              </w:rPr>
            </w:pPr>
            <w:r>
              <w:rPr>
                <w:rFonts w:ascii="Arial" w:hAnsi="Arial" w:cs="Arial"/>
                <w:sz w:val="22"/>
                <w:szCs w:val="22"/>
              </w:rPr>
              <w:t>Jasmine</w:t>
            </w:r>
            <w:r w:rsidR="0079088F">
              <w:rPr>
                <w:rFonts w:ascii="Arial" w:hAnsi="Arial" w:cs="Arial"/>
                <w:sz w:val="22"/>
                <w:szCs w:val="22"/>
              </w:rPr>
              <w:t>’</w:t>
            </w:r>
            <w:r w:rsidR="003A70EA">
              <w:rPr>
                <w:rFonts w:ascii="Arial" w:hAnsi="Arial" w:cs="Arial"/>
                <w:sz w:val="22"/>
                <w:szCs w:val="22"/>
              </w:rPr>
              <w:t xml:space="preserve">s permanency plan is one of </w:t>
            </w:r>
            <w:proofErr w:type="gramStart"/>
            <w:r w:rsidR="003A70EA">
              <w:rPr>
                <w:rFonts w:ascii="Arial" w:hAnsi="Arial" w:cs="Arial"/>
                <w:sz w:val="22"/>
                <w:szCs w:val="22"/>
              </w:rPr>
              <w:t>long term</w:t>
            </w:r>
            <w:proofErr w:type="gramEnd"/>
            <w:r w:rsidR="003A70EA">
              <w:rPr>
                <w:rFonts w:ascii="Arial" w:hAnsi="Arial" w:cs="Arial"/>
                <w:sz w:val="22"/>
                <w:szCs w:val="22"/>
              </w:rPr>
              <w:t xml:space="preserve"> </w:t>
            </w:r>
            <w:r w:rsidR="00FD7A46">
              <w:rPr>
                <w:rFonts w:ascii="Arial" w:hAnsi="Arial" w:cs="Arial"/>
                <w:sz w:val="22"/>
                <w:szCs w:val="22"/>
              </w:rPr>
              <w:t xml:space="preserve">fostering </w:t>
            </w:r>
            <w:r w:rsidR="003A70EA">
              <w:rPr>
                <w:rFonts w:ascii="Arial" w:hAnsi="Arial" w:cs="Arial"/>
                <w:sz w:val="22"/>
                <w:szCs w:val="22"/>
              </w:rPr>
              <w:t>in the care of the Local Authority and t</w:t>
            </w:r>
            <w:r w:rsidR="003A70EA" w:rsidRPr="003C4327">
              <w:rPr>
                <w:rFonts w:ascii="Arial" w:hAnsi="Arial" w:cs="Arial"/>
                <w:color w:val="000000" w:themeColor="text1"/>
                <w:sz w:val="22"/>
                <w:szCs w:val="22"/>
              </w:rPr>
              <w:t xml:space="preserve">he Local Authority </w:t>
            </w:r>
            <w:r w:rsidR="003A70EA">
              <w:rPr>
                <w:rFonts w:ascii="Arial" w:hAnsi="Arial" w:cs="Arial"/>
                <w:color w:val="000000" w:themeColor="text1"/>
                <w:sz w:val="22"/>
                <w:szCs w:val="22"/>
              </w:rPr>
              <w:t>is</w:t>
            </w:r>
            <w:r w:rsidR="003A70EA" w:rsidRPr="003C4327">
              <w:rPr>
                <w:rFonts w:ascii="Arial" w:hAnsi="Arial" w:cs="Arial"/>
                <w:color w:val="000000" w:themeColor="text1"/>
                <w:sz w:val="22"/>
                <w:szCs w:val="22"/>
              </w:rPr>
              <w:t xml:space="preserve"> therefore seeking a Care Order in respect of </w:t>
            </w:r>
            <w:r>
              <w:rPr>
                <w:rFonts w:ascii="Arial" w:hAnsi="Arial" w:cs="Arial"/>
                <w:color w:val="000000" w:themeColor="text1"/>
                <w:sz w:val="22"/>
                <w:szCs w:val="22"/>
              </w:rPr>
              <w:t>Jasmine</w:t>
            </w:r>
            <w:r w:rsidR="003A70EA">
              <w:rPr>
                <w:rFonts w:ascii="Arial" w:hAnsi="Arial" w:cs="Arial"/>
                <w:color w:val="000000" w:themeColor="text1"/>
                <w:sz w:val="22"/>
                <w:szCs w:val="22"/>
              </w:rPr>
              <w:t xml:space="preserve"> and her siblings. </w:t>
            </w:r>
            <w:r>
              <w:rPr>
                <w:rFonts w:ascii="Arial" w:hAnsi="Arial" w:cs="Arial"/>
                <w:color w:val="000000" w:themeColor="text1"/>
                <w:sz w:val="22"/>
                <w:szCs w:val="22"/>
              </w:rPr>
              <w:t>Jasmine</w:t>
            </w:r>
            <w:r w:rsidR="003A70EA">
              <w:rPr>
                <w:rFonts w:ascii="Arial" w:hAnsi="Arial" w:cs="Arial"/>
                <w:color w:val="000000" w:themeColor="text1"/>
                <w:sz w:val="22"/>
                <w:szCs w:val="22"/>
              </w:rPr>
              <w:t xml:space="preserve">’s foster carers have expressed their commitment to caring for </w:t>
            </w:r>
            <w:r>
              <w:rPr>
                <w:rFonts w:ascii="Arial" w:hAnsi="Arial" w:cs="Arial"/>
                <w:color w:val="000000" w:themeColor="text1"/>
                <w:sz w:val="22"/>
                <w:szCs w:val="22"/>
              </w:rPr>
              <w:t>Jasmine</w:t>
            </w:r>
            <w:r w:rsidR="009029D1">
              <w:rPr>
                <w:rFonts w:ascii="Arial" w:hAnsi="Arial" w:cs="Arial"/>
                <w:color w:val="000000" w:themeColor="text1"/>
                <w:sz w:val="22"/>
                <w:szCs w:val="22"/>
              </w:rPr>
              <w:t xml:space="preserve"> </w:t>
            </w:r>
            <w:r w:rsidR="003A70EA">
              <w:rPr>
                <w:rFonts w:ascii="Arial" w:hAnsi="Arial" w:cs="Arial"/>
                <w:color w:val="000000" w:themeColor="text1"/>
                <w:sz w:val="22"/>
                <w:szCs w:val="22"/>
              </w:rPr>
              <w:t xml:space="preserve">and her </w:t>
            </w:r>
            <w:proofErr w:type="gramStart"/>
            <w:r w:rsidR="003A70EA">
              <w:rPr>
                <w:rFonts w:ascii="Arial" w:hAnsi="Arial" w:cs="Arial"/>
                <w:color w:val="000000" w:themeColor="text1"/>
                <w:sz w:val="22"/>
                <w:szCs w:val="22"/>
              </w:rPr>
              <w:t>siblings</w:t>
            </w:r>
            <w:proofErr w:type="gramEnd"/>
            <w:r w:rsidR="003A70EA">
              <w:rPr>
                <w:rFonts w:ascii="Arial" w:hAnsi="Arial" w:cs="Arial"/>
                <w:color w:val="000000" w:themeColor="text1"/>
                <w:sz w:val="22"/>
                <w:szCs w:val="22"/>
              </w:rPr>
              <w:t xml:space="preserve"> long term and consideration will be given to </w:t>
            </w:r>
            <w:r>
              <w:rPr>
                <w:rFonts w:ascii="Arial" w:hAnsi="Arial" w:cs="Arial"/>
                <w:color w:val="000000" w:themeColor="text1"/>
                <w:sz w:val="22"/>
                <w:szCs w:val="22"/>
              </w:rPr>
              <w:t>Jasmine</w:t>
            </w:r>
            <w:r w:rsidR="003A70EA">
              <w:rPr>
                <w:rFonts w:ascii="Arial" w:hAnsi="Arial" w:cs="Arial"/>
                <w:color w:val="000000" w:themeColor="text1"/>
                <w:sz w:val="22"/>
                <w:szCs w:val="22"/>
              </w:rPr>
              <w:t xml:space="preserve"> being matched with h</w:t>
            </w:r>
            <w:r w:rsidR="001441E1">
              <w:rPr>
                <w:rFonts w:ascii="Arial" w:hAnsi="Arial" w:cs="Arial"/>
                <w:color w:val="000000" w:themeColor="text1"/>
                <w:sz w:val="22"/>
                <w:szCs w:val="22"/>
              </w:rPr>
              <w:t>er</w:t>
            </w:r>
            <w:r w:rsidR="003A70EA">
              <w:rPr>
                <w:rFonts w:ascii="Arial" w:hAnsi="Arial" w:cs="Arial"/>
                <w:color w:val="000000" w:themeColor="text1"/>
                <w:sz w:val="22"/>
                <w:szCs w:val="22"/>
              </w:rPr>
              <w:t xml:space="preserve"> foster carers in the long term.</w:t>
            </w:r>
          </w:p>
        </w:tc>
      </w:tr>
    </w:tbl>
    <w:p w14:paraId="1C6C928D" w14:textId="77777777" w:rsidR="0084141A" w:rsidRPr="009A1A30" w:rsidRDefault="0084141A" w:rsidP="00C6543D">
      <w:pPr>
        <w:autoSpaceDE w:val="0"/>
        <w:autoSpaceDN w:val="0"/>
        <w:adjustRightInd w:val="0"/>
        <w:jc w:val="both"/>
        <w:rPr>
          <w:rFonts w:ascii="Arial" w:hAnsi="Arial" w:cs="Arial"/>
          <w:b/>
          <w:bCs/>
          <w:highlight w:val="yellow"/>
        </w:rPr>
      </w:pPr>
    </w:p>
    <w:p w14:paraId="4A54F6DE" w14:textId="77777777" w:rsidR="00313496" w:rsidRPr="009A1A30" w:rsidRDefault="00313496" w:rsidP="00C6543D">
      <w:pPr>
        <w:autoSpaceDE w:val="0"/>
        <w:autoSpaceDN w:val="0"/>
        <w:adjustRightInd w:val="0"/>
        <w:jc w:val="both"/>
        <w:rPr>
          <w:rFonts w:ascii="Arial" w:hAnsi="Arial" w:cs="Arial"/>
          <w:b/>
          <w:bCs/>
          <w:highlight w:val="yellow"/>
        </w:rPr>
      </w:pPr>
    </w:p>
    <w:p w14:paraId="388F71D9" w14:textId="77777777" w:rsidR="00313496" w:rsidRPr="009A1A30" w:rsidRDefault="00313496" w:rsidP="00C6543D">
      <w:pPr>
        <w:autoSpaceDE w:val="0"/>
        <w:autoSpaceDN w:val="0"/>
        <w:adjustRightInd w:val="0"/>
        <w:jc w:val="both"/>
        <w:rPr>
          <w:rFonts w:ascii="Arial" w:hAnsi="Arial" w:cs="Arial"/>
          <w:b/>
          <w:bCs/>
          <w:highlight w:val="yellow"/>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9C0921" w:rsidRPr="009A1A30" w14:paraId="5499D78B" w14:textId="77777777" w:rsidTr="00854C8E">
        <w:trPr>
          <w:trHeight w:val="284"/>
        </w:trPr>
        <w:tc>
          <w:tcPr>
            <w:tcW w:w="10065" w:type="dxa"/>
            <w:shd w:val="clear" w:color="auto" w:fill="B3B3B3"/>
          </w:tcPr>
          <w:p w14:paraId="720F6B72" w14:textId="146BCA50" w:rsidR="009C0921" w:rsidRPr="00BF20BC" w:rsidRDefault="009C0921" w:rsidP="00016587">
            <w:pPr>
              <w:autoSpaceDE w:val="0"/>
              <w:autoSpaceDN w:val="0"/>
              <w:adjustRightInd w:val="0"/>
              <w:jc w:val="both"/>
              <w:rPr>
                <w:rFonts w:ascii="Arial" w:hAnsi="Arial" w:cs="Arial"/>
                <w:b/>
                <w:bCs/>
              </w:rPr>
            </w:pPr>
            <w:r w:rsidRPr="00BF20BC">
              <w:rPr>
                <w:rFonts w:ascii="Arial" w:hAnsi="Arial" w:cs="Arial"/>
                <w:b/>
                <w:bCs/>
              </w:rPr>
              <w:t>5. What are</w:t>
            </w:r>
            <w:r w:rsidR="00BD40C6" w:rsidRPr="00BF20BC">
              <w:rPr>
                <w:rFonts w:ascii="Arial" w:hAnsi="Arial" w:cs="Arial"/>
                <w:b/>
                <w:bCs/>
              </w:rPr>
              <w:t xml:space="preserve"> </w:t>
            </w:r>
            <w:r w:rsidR="000C5D7F">
              <w:rPr>
                <w:rFonts w:ascii="Arial" w:hAnsi="Arial" w:cs="Arial"/>
                <w:b/>
                <w:bCs/>
              </w:rPr>
              <w:t>Jasmine</w:t>
            </w:r>
            <w:r w:rsidR="00412671" w:rsidRPr="00BF20BC">
              <w:rPr>
                <w:rFonts w:ascii="Arial" w:hAnsi="Arial" w:cs="Arial"/>
                <w:b/>
                <w:bCs/>
              </w:rPr>
              <w:t xml:space="preserve"> </w:t>
            </w:r>
            <w:r w:rsidR="000C5D7F">
              <w:rPr>
                <w:rFonts w:ascii="Arial" w:hAnsi="Arial" w:cs="Arial"/>
                <w:b/>
                <w:bCs/>
              </w:rPr>
              <w:t>Jones</w:t>
            </w:r>
            <w:r w:rsidR="00412671" w:rsidRPr="00BF20BC">
              <w:rPr>
                <w:rFonts w:ascii="Arial" w:hAnsi="Arial" w:cs="Arial"/>
                <w:b/>
                <w:bCs/>
              </w:rPr>
              <w:t>’s</w:t>
            </w:r>
            <w:r w:rsidR="00F3225E" w:rsidRPr="00BF20BC">
              <w:rPr>
                <w:rFonts w:ascii="Arial" w:hAnsi="Arial" w:cs="Arial"/>
                <w:b/>
                <w:bCs/>
              </w:rPr>
              <w:t xml:space="preserve"> </w:t>
            </w:r>
            <w:r w:rsidRPr="00BF20BC">
              <w:rPr>
                <w:rFonts w:ascii="Arial" w:hAnsi="Arial" w:cs="Arial"/>
                <w:b/>
                <w:bCs/>
              </w:rPr>
              <w:t xml:space="preserve">hopes, aspirations, interests and likes. </w:t>
            </w:r>
            <w:r w:rsidR="000C223B" w:rsidRPr="00BF20BC">
              <w:rPr>
                <w:rFonts w:ascii="Arial" w:hAnsi="Arial" w:cs="Arial"/>
                <w:b/>
                <w:bCs/>
              </w:rPr>
              <w:t xml:space="preserve"> </w:t>
            </w:r>
          </w:p>
        </w:tc>
      </w:tr>
      <w:tr w:rsidR="009C0921" w:rsidRPr="009A1A30" w14:paraId="2160AA82" w14:textId="77777777" w:rsidTr="00854C8E">
        <w:trPr>
          <w:trHeight w:val="1171"/>
        </w:trPr>
        <w:tc>
          <w:tcPr>
            <w:tcW w:w="10065" w:type="dxa"/>
          </w:tcPr>
          <w:p w14:paraId="5FED158D" w14:textId="59057115" w:rsidR="008B0577" w:rsidRPr="00AF3C7A" w:rsidRDefault="000C5D7F" w:rsidP="00AF3C7A">
            <w:pPr>
              <w:spacing w:after="160" w:line="360" w:lineRule="auto"/>
              <w:jc w:val="both"/>
              <w:rPr>
                <w:rFonts w:ascii="Arial" w:hAnsi="Arial" w:cs="Arial"/>
                <w:sz w:val="22"/>
                <w:szCs w:val="22"/>
              </w:rPr>
            </w:pPr>
            <w:r>
              <w:rPr>
                <w:rFonts w:ascii="Arial" w:hAnsi="Arial" w:cs="Arial"/>
                <w:sz w:val="22"/>
                <w:szCs w:val="22"/>
              </w:rPr>
              <w:t>Jasmine</w:t>
            </w:r>
            <w:r w:rsidR="003A409E" w:rsidRPr="00AF3C7A">
              <w:rPr>
                <w:rFonts w:ascii="Arial" w:hAnsi="Arial" w:cs="Arial"/>
                <w:sz w:val="22"/>
                <w:szCs w:val="22"/>
              </w:rPr>
              <w:t xml:space="preserve"> </w:t>
            </w:r>
            <w:r w:rsidR="003A1203" w:rsidRPr="00AF3C7A">
              <w:rPr>
                <w:rFonts w:ascii="Arial" w:hAnsi="Arial" w:cs="Arial"/>
                <w:sz w:val="22"/>
                <w:szCs w:val="22"/>
              </w:rPr>
              <w:t>is always very kind</w:t>
            </w:r>
            <w:r w:rsidR="00B745DF" w:rsidRPr="00AF3C7A">
              <w:rPr>
                <w:rFonts w:ascii="Arial" w:hAnsi="Arial" w:cs="Arial"/>
                <w:sz w:val="22"/>
                <w:szCs w:val="22"/>
              </w:rPr>
              <w:t xml:space="preserve"> to everyone around her</w:t>
            </w:r>
            <w:r w:rsidR="00767C5B" w:rsidRPr="00AF3C7A">
              <w:rPr>
                <w:rFonts w:ascii="Arial" w:hAnsi="Arial" w:cs="Arial"/>
                <w:sz w:val="22"/>
                <w:szCs w:val="22"/>
              </w:rPr>
              <w:t>, s</w:t>
            </w:r>
            <w:r w:rsidR="008B0577" w:rsidRPr="00AF3C7A">
              <w:rPr>
                <w:rFonts w:ascii="Arial" w:hAnsi="Arial" w:cs="Arial"/>
                <w:sz w:val="22"/>
                <w:szCs w:val="22"/>
              </w:rPr>
              <w:t xml:space="preserve">he is very friendly and has a warm approach. </w:t>
            </w:r>
          </w:p>
          <w:p w14:paraId="41CF47F3" w14:textId="6991A696" w:rsidR="00345492" w:rsidRPr="00345492" w:rsidRDefault="000C5D7F" w:rsidP="00AF3C7A">
            <w:pPr>
              <w:spacing w:after="160" w:line="360" w:lineRule="auto"/>
              <w:jc w:val="both"/>
              <w:rPr>
                <w:rFonts w:ascii="Arial" w:hAnsi="Arial" w:cs="Arial"/>
                <w:sz w:val="22"/>
                <w:szCs w:val="22"/>
              </w:rPr>
            </w:pPr>
            <w:r>
              <w:rPr>
                <w:rFonts w:ascii="Arial" w:hAnsi="Arial" w:cs="Arial"/>
                <w:sz w:val="22"/>
                <w:szCs w:val="22"/>
              </w:rPr>
              <w:t>Jasmine</w:t>
            </w:r>
            <w:r w:rsidR="00345492" w:rsidRPr="00345492">
              <w:rPr>
                <w:rFonts w:ascii="Arial" w:hAnsi="Arial" w:cs="Arial"/>
                <w:sz w:val="22"/>
                <w:szCs w:val="22"/>
              </w:rPr>
              <w:t xml:space="preserve"> has shared that she feels happy and settled with her foster carers and would like to continue living with them. While she does miss home, </w:t>
            </w:r>
            <w:r>
              <w:rPr>
                <w:rFonts w:ascii="Arial" w:hAnsi="Arial" w:cs="Arial"/>
                <w:sz w:val="22"/>
                <w:szCs w:val="22"/>
              </w:rPr>
              <w:t>Jasmine</w:t>
            </w:r>
            <w:r w:rsidR="00345492" w:rsidRPr="00345492">
              <w:rPr>
                <w:rFonts w:ascii="Arial" w:hAnsi="Arial" w:cs="Arial"/>
                <w:sz w:val="22"/>
                <w:szCs w:val="22"/>
              </w:rPr>
              <w:t xml:space="preserve"> feels that things are better for her in her foster </w:t>
            </w:r>
            <w:r w:rsidR="001441E1">
              <w:rPr>
                <w:rFonts w:ascii="Arial" w:hAnsi="Arial" w:cs="Arial"/>
                <w:sz w:val="22"/>
                <w:szCs w:val="22"/>
              </w:rPr>
              <w:t>home</w:t>
            </w:r>
            <w:r w:rsidR="00345492" w:rsidRPr="00345492">
              <w:rPr>
                <w:rFonts w:ascii="Arial" w:hAnsi="Arial" w:cs="Arial"/>
                <w:sz w:val="22"/>
                <w:szCs w:val="22"/>
              </w:rPr>
              <w:t xml:space="preserve">. Looking ahead, she has said she would like to live with her parents again someday, but only if they have a </w:t>
            </w:r>
            <w:r w:rsidR="00AF3C7A" w:rsidRPr="00AF3C7A">
              <w:rPr>
                <w:rFonts w:ascii="Arial" w:hAnsi="Arial" w:cs="Arial"/>
                <w:sz w:val="22"/>
                <w:szCs w:val="22"/>
              </w:rPr>
              <w:t xml:space="preserve">nice </w:t>
            </w:r>
            <w:r w:rsidR="00345492" w:rsidRPr="00345492">
              <w:rPr>
                <w:rFonts w:ascii="Arial" w:hAnsi="Arial" w:cs="Arial"/>
                <w:sz w:val="22"/>
                <w:szCs w:val="22"/>
              </w:rPr>
              <w:t>new home.</w:t>
            </w:r>
          </w:p>
          <w:p w14:paraId="40A552A7" w14:textId="7FAE6ABB" w:rsidR="009C0921" w:rsidRPr="009E1945" w:rsidRDefault="000C5D7F" w:rsidP="00AF3C7A">
            <w:pPr>
              <w:spacing w:after="160" w:line="360" w:lineRule="auto"/>
              <w:jc w:val="both"/>
              <w:rPr>
                <w:rFonts w:ascii="Arial" w:hAnsi="Arial" w:cs="Arial"/>
                <w:sz w:val="22"/>
                <w:szCs w:val="22"/>
              </w:rPr>
            </w:pPr>
            <w:r>
              <w:rPr>
                <w:rFonts w:ascii="Arial" w:hAnsi="Arial" w:cs="Arial"/>
                <w:sz w:val="22"/>
                <w:szCs w:val="22"/>
              </w:rPr>
              <w:t>Jasmine</w:t>
            </w:r>
            <w:r w:rsidR="00345492" w:rsidRPr="00345492">
              <w:rPr>
                <w:rFonts w:ascii="Arial" w:hAnsi="Arial" w:cs="Arial"/>
                <w:sz w:val="22"/>
                <w:szCs w:val="22"/>
              </w:rPr>
              <w:t xml:space="preserve"> has also expressed a love for animals and hopes to have pets in the future, such as a cat or dog. She dreams of working with animals when she grows up, showing her caring and nurturing nature.</w:t>
            </w:r>
          </w:p>
        </w:tc>
      </w:tr>
    </w:tbl>
    <w:p w14:paraId="147A0EE7" w14:textId="77777777" w:rsidR="001847F8" w:rsidRPr="009A1A30" w:rsidRDefault="001847F8" w:rsidP="00C6543D">
      <w:pPr>
        <w:autoSpaceDE w:val="0"/>
        <w:autoSpaceDN w:val="0"/>
        <w:adjustRightInd w:val="0"/>
        <w:jc w:val="both"/>
        <w:rPr>
          <w:rFonts w:ascii="Arial" w:hAnsi="Arial" w:cs="Arial"/>
          <w:b/>
          <w:bCs/>
          <w:highlight w:val="yellow"/>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28138F" w:rsidRPr="009A1A30" w14:paraId="236C2024" w14:textId="77777777" w:rsidTr="00880845">
        <w:trPr>
          <w:trHeight w:val="284"/>
        </w:trPr>
        <w:tc>
          <w:tcPr>
            <w:tcW w:w="10080" w:type="dxa"/>
            <w:shd w:val="clear" w:color="auto" w:fill="B3B3B3"/>
          </w:tcPr>
          <w:p w14:paraId="299A66F2" w14:textId="77777777" w:rsidR="0028138F" w:rsidRPr="00641DB8" w:rsidRDefault="000F5CF3" w:rsidP="009C0921">
            <w:pPr>
              <w:autoSpaceDE w:val="0"/>
              <w:autoSpaceDN w:val="0"/>
              <w:adjustRightInd w:val="0"/>
              <w:jc w:val="both"/>
              <w:rPr>
                <w:rFonts w:ascii="Arial" w:hAnsi="Arial" w:cs="Arial"/>
                <w:b/>
                <w:bCs/>
              </w:rPr>
            </w:pPr>
            <w:r w:rsidRPr="00641DB8">
              <w:rPr>
                <w:rFonts w:ascii="Arial" w:hAnsi="Arial" w:cs="Arial"/>
                <w:b/>
                <w:bCs/>
              </w:rPr>
              <w:t>6.</w:t>
            </w:r>
            <w:r w:rsidR="009C0921" w:rsidRPr="00641DB8">
              <w:rPr>
                <w:rFonts w:ascii="Arial" w:hAnsi="Arial" w:cs="Arial"/>
                <w:b/>
                <w:bCs/>
              </w:rPr>
              <w:t xml:space="preserve"> </w:t>
            </w:r>
            <w:r w:rsidR="00A4639F" w:rsidRPr="00641DB8">
              <w:rPr>
                <w:rFonts w:ascii="Arial" w:hAnsi="Arial" w:cs="Arial"/>
                <w:b/>
                <w:bCs/>
              </w:rPr>
              <w:t>H</w:t>
            </w:r>
            <w:r w:rsidR="00225D3F" w:rsidRPr="00641DB8">
              <w:rPr>
                <w:rFonts w:ascii="Arial" w:hAnsi="Arial" w:cs="Arial"/>
                <w:b/>
                <w:bCs/>
              </w:rPr>
              <w:t>ealth needs</w:t>
            </w:r>
            <w:r w:rsidR="00A4639F" w:rsidRPr="00641DB8">
              <w:rPr>
                <w:rFonts w:ascii="Arial" w:hAnsi="Arial" w:cs="Arial"/>
                <w:b/>
                <w:bCs/>
              </w:rPr>
              <w:t xml:space="preserve"> and support</w:t>
            </w:r>
          </w:p>
        </w:tc>
      </w:tr>
      <w:tr w:rsidR="00DB5783" w:rsidRPr="009A1A30" w14:paraId="7A558007" w14:textId="77777777" w:rsidTr="00DB5783">
        <w:trPr>
          <w:trHeight w:val="727"/>
        </w:trPr>
        <w:tc>
          <w:tcPr>
            <w:tcW w:w="10080" w:type="dxa"/>
          </w:tcPr>
          <w:p w14:paraId="65C12955" w14:textId="41A3B2A9" w:rsidR="00DB5783" w:rsidRPr="00D5692D" w:rsidRDefault="000C5D7F" w:rsidP="00DB5783">
            <w:pPr>
              <w:spacing w:line="360" w:lineRule="auto"/>
              <w:jc w:val="both"/>
              <w:rPr>
                <w:rFonts w:ascii="Arial" w:hAnsi="Arial" w:cs="Arial"/>
                <w:sz w:val="22"/>
                <w:szCs w:val="22"/>
              </w:rPr>
            </w:pPr>
            <w:r>
              <w:rPr>
                <w:rFonts w:ascii="Arial" w:hAnsi="Arial" w:cs="Arial"/>
                <w:sz w:val="22"/>
                <w:szCs w:val="22"/>
              </w:rPr>
              <w:t>Jasmine</w:t>
            </w:r>
            <w:r w:rsidR="00DB5783">
              <w:rPr>
                <w:rFonts w:ascii="Arial" w:hAnsi="Arial" w:cs="Arial"/>
                <w:sz w:val="22"/>
                <w:szCs w:val="22"/>
              </w:rPr>
              <w:t xml:space="preserve"> </w:t>
            </w:r>
            <w:r w:rsidR="00DB5783" w:rsidRPr="00D5692D">
              <w:rPr>
                <w:rFonts w:ascii="Arial" w:hAnsi="Arial" w:cs="Arial"/>
                <w:sz w:val="22"/>
                <w:szCs w:val="22"/>
              </w:rPr>
              <w:t xml:space="preserve">is registered at the local General Practitioner family practice, opticians and dentist. </w:t>
            </w:r>
            <w:r>
              <w:rPr>
                <w:rFonts w:ascii="Arial" w:hAnsi="Arial" w:cs="Arial"/>
                <w:sz w:val="22"/>
                <w:szCs w:val="22"/>
              </w:rPr>
              <w:t>Jasmine</w:t>
            </w:r>
            <w:r w:rsidR="009E1945" w:rsidRPr="00D5692D">
              <w:rPr>
                <w:rFonts w:ascii="Arial" w:hAnsi="Arial" w:cs="Arial"/>
                <w:sz w:val="22"/>
                <w:szCs w:val="22"/>
              </w:rPr>
              <w:t xml:space="preserve"> </w:t>
            </w:r>
            <w:r w:rsidR="009E1945">
              <w:rPr>
                <w:rFonts w:ascii="Arial" w:hAnsi="Arial" w:cs="Arial"/>
                <w:sz w:val="22"/>
                <w:szCs w:val="22"/>
              </w:rPr>
              <w:t xml:space="preserve">attended </w:t>
            </w:r>
            <w:r w:rsidR="009E1945" w:rsidRPr="00D5692D">
              <w:rPr>
                <w:rFonts w:ascii="Arial" w:hAnsi="Arial" w:cs="Arial"/>
                <w:sz w:val="22"/>
                <w:szCs w:val="22"/>
              </w:rPr>
              <w:t>the Opticians on 13</w:t>
            </w:r>
            <w:r w:rsidR="009E1945" w:rsidRPr="00D5692D">
              <w:rPr>
                <w:rFonts w:ascii="Arial" w:hAnsi="Arial" w:cs="Arial"/>
                <w:sz w:val="22"/>
                <w:szCs w:val="22"/>
                <w:vertAlign w:val="superscript"/>
              </w:rPr>
              <w:t>th</w:t>
            </w:r>
            <w:r w:rsidR="009E1945" w:rsidRPr="00D5692D">
              <w:rPr>
                <w:rFonts w:ascii="Arial" w:hAnsi="Arial" w:cs="Arial"/>
                <w:sz w:val="22"/>
                <w:szCs w:val="22"/>
              </w:rPr>
              <w:t xml:space="preserve"> January 2025 and requires glasses to read and see the board at school. </w:t>
            </w:r>
            <w:r>
              <w:rPr>
                <w:rFonts w:ascii="Arial" w:hAnsi="Arial" w:cs="Arial"/>
                <w:sz w:val="22"/>
                <w:szCs w:val="22"/>
              </w:rPr>
              <w:t>Jasmine</w:t>
            </w:r>
            <w:r w:rsidR="00DB5783" w:rsidRPr="00D5692D">
              <w:rPr>
                <w:rFonts w:ascii="Arial" w:hAnsi="Arial" w:cs="Arial"/>
                <w:sz w:val="22"/>
                <w:szCs w:val="22"/>
              </w:rPr>
              <w:t xml:space="preserve"> attended the dentist on the 17</w:t>
            </w:r>
            <w:r w:rsidR="00DB5783" w:rsidRPr="00D5692D">
              <w:rPr>
                <w:rFonts w:ascii="Arial" w:hAnsi="Arial" w:cs="Arial"/>
                <w:sz w:val="22"/>
                <w:szCs w:val="22"/>
                <w:vertAlign w:val="superscript"/>
              </w:rPr>
              <w:t>th</w:t>
            </w:r>
            <w:r w:rsidR="00DB5783" w:rsidRPr="00D5692D">
              <w:rPr>
                <w:rFonts w:ascii="Arial" w:hAnsi="Arial" w:cs="Arial"/>
                <w:sz w:val="22"/>
                <w:szCs w:val="22"/>
              </w:rPr>
              <w:t xml:space="preserve"> February 2025</w:t>
            </w:r>
            <w:r w:rsidR="00DB5783">
              <w:rPr>
                <w:rFonts w:ascii="Arial" w:hAnsi="Arial" w:cs="Arial"/>
                <w:sz w:val="22"/>
                <w:szCs w:val="22"/>
              </w:rPr>
              <w:t xml:space="preserve"> and </w:t>
            </w:r>
            <w:r>
              <w:rPr>
                <w:rFonts w:ascii="Arial" w:hAnsi="Arial" w:cs="Arial"/>
                <w:sz w:val="22"/>
                <w:szCs w:val="22"/>
              </w:rPr>
              <w:t>Jasmine</w:t>
            </w:r>
            <w:r w:rsidR="00DB5783">
              <w:rPr>
                <w:rFonts w:ascii="Arial" w:hAnsi="Arial" w:cs="Arial"/>
                <w:sz w:val="22"/>
                <w:szCs w:val="22"/>
              </w:rPr>
              <w:t xml:space="preserve"> required a filling to one of her back teeth due to decay</w:t>
            </w:r>
            <w:r w:rsidR="00DB5783" w:rsidRPr="00D5692D">
              <w:rPr>
                <w:rFonts w:ascii="Arial" w:hAnsi="Arial" w:cs="Arial"/>
                <w:sz w:val="22"/>
                <w:szCs w:val="22"/>
              </w:rPr>
              <w:t xml:space="preserve">. </w:t>
            </w:r>
          </w:p>
          <w:p w14:paraId="3E5B8B74" w14:textId="77777777" w:rsidR="00DB5783" w:rsidRPr="00D5692D" w:rsidRDefault="00DB5783" w:rsidP="00DB5783">
            <w:pPr>
              <w:spacing w:line="360" w:lineRule="auto"/>
              <w:jc w:val="both"/>
              <w:rPr>
                <w:rFonts w:ascii="Arial" w:hAnsi="Arial" w:cs="Arial"/>
                <w:sz w:val="22"/>
                <w:szCs w:val="22"/>
              </w:rPr>
            </w:pPr>
          </w:p>
          <w:p w14:paraId="5901B85B" w14:textId="4E57EDB0" w:rsidR="00DB5783" w:rsidRPr="00D5692D" w:rsidRDefault="000C5D7F" w:rsidP="00DB5783">
            <w:pPr>
              <w:spacing w:line="360" w:lineRule="auto"/>
              <w:jc w:val="both"/>
              <w:rPr>
                <w:rFonts w:ascii="Arial" w:hAnsi="Arial" w:cs="Arial"/>
                <w:sz w:val="22"/>
                <w:szCs w:val="22"/>
              </w:rPr>
            </w:pPr>
            <w:r>
              <w:rPr>
                <w:rFonts w:ascii="Arial" w:hAnsi="Arial" w:cs="Arial"/>
                <w:sz w:val="22"/>
                <w:szCs w:val="22"/>
              </w:rPr>
              <w:t>Jasmine</w:t>
            </w:r>
            <w:r w:rsidR="00DB5783" w:rsidRPr="00D5692D">
              <w:rPr>
                <w:rFonts w:ascii="Arial" w:hAnsi="Arial" w:cs="Arial"/>
                <w:sz w:val="22"/>
                <w:szCs w:val="22"/>
              </w:rPr>
              <w:t xml:space="preserve"> has undergone a Child in Care Health Assessment on the 23</w:t>
            </w:r>
            <w:r w:rsidR="00DB5783" w:rsidRPr="00D5692D">
              <w:rPr>
                <w:rFonts w:ascii="Arial" w:hAnsi="Arial" w:cs="Arial"/>
                <w:sz w:val="22"/>
                <w:szCs w:val="22"/>
                <w:vertAlign w:val="superscript"/>
              </w:rPr>
              <w:t>rd</w:t>
            </w:r>
            <w:r w:rsidR="00DB5783" w:rsidRPr="00D5692D">
              <w:rPr>
                <w:rFonts w:ascii="Arial" w:hAnsi="Arial" w:cs="Arial"/>
                <w:sz w:val="22"/>
                <w:szCs w:val="22"/>
              </w:rPr>
              <w:t xml:space="preserve"> December 2024. There were no concerns raised regarding her physical development or overall health. However, advice on healthy eating and the importance of a balanced diet was provided, to ensure a healthy diet for </w:t>
            </w:r>
            <w:r>
              <w:rPr>
                <w:rFonts w:ascii="Arial" w:hAnsi="Arial" w:cs="Arial"/>
                <w:sz w:val="22"/>
                <w:szCs w:val="22"/>
              </w:rPr>
              <w:t>Jasmine</w:t>
            </w:r>
            <w:r w:rsidR="00DB5783" w:rsidRPr="00D5692D">
              <w:rPr>
                <w:rFonts w:ascii="Arial" w:hAnsi="Arial" w:cs="Arial"/>
                <w:sz w:val="22"/>
                <w:szCs w:val="22"/>
              </w:rPr>
              <w:t xml:space="preserve">. </w:t>
            </w:r>
          </w:p>
          <w:p w14:paraId="320A6562" w14:textId="77777777" w:rsidR="00DB5783" w:rsidRPr="00D5692D" w:rsidRDefault="00DB5783" w:rsidP="00DB5783">
            <w:pPr>
              <w:spacing w:line="360" w:lineRule="auto"/>
              <w:jc w:val="both"/>
              <w:rPr>
                <w:rFonts w:ascii="Arial" w:hAnsi="Arial" w:cs="Arial"/>
                <w:sz w:val="22"/>
                <w:szCs w:val="22"/>
              </w:rPr>
            </w:pPr>
          </w:p>
          <w:p w14:paraId="53E030C6" w14:textId="0CA5B9AA" w:rsidR="00DB5783" w:rsidRDefault="000C5D7F" w:rsidP="00DB5783">
            <w:pPr>
              <w:spacing w:line="360" w:lineRule="auto"/>
              <w:jc w:val="both"/>
              <w:rPr>
                <w:rFonts w:ascii="Arial" w:hAnsi="Arial" w:cs="Arial"/>
                <w:sz w:val="22"/>
                <w:szCs w:val="22"/>
              </w:rPr>
            </w:pPr>
            <w:r>
              <w:rPr>
                <w:rFonts w:ascii="Arial" w:hAnsi="Arial" w:cs="Arial"/>
                <w:sz w:val="22"/>
                <w:szCs w:val="22"/>
              </w:rPr>
              <w:t>Jasmine</w:t>
            </w:r>
            <w:r w:rsidR="00DB5783" w:rsidRPr="00D5692D">
              <w:rPr>
                <w:rFonts w:ascii="Arial" w:hAnsi="Arial" w:cs="Arial"/>
                <w:sz w:val="22"/>
                <w:szCs w:val="22"/>
              </w:rPr>
              <w:t xml:space="preserve"> is up to date with immunisation and developmental checks. </w:t>
            </w:r>
          </w:p>
          <w:p w14:paraId="74E53DA6" w14:textId="77777777" w:rsidR="00DB5783" w:rsidRPr="00D5692D" w:rsidRDefault="00DB5783" w:rsidP="00DB5783">
            <w:pPr>
              <w:spacing w:line="360" w:lineRule="auto"/>
              <w:jc w:val="both"/>
              <w:rPr>
                <w:rFonts w:ascii="Arial" w:hAnsi="Arial" w:cs="Arial"/>
                <w:sz w:val="22"/>
                <w:szCs w:val="22"/>
              </w:rPr>
            </w:pPr>
          </w:p>
          <w:p w14:paraId="25FDAD3F" w14:textId="545D6DA8" w:rsidR="00DB5783" w:rsidRDefault="000C5D7F" w:rsidP="00DB5783">
            <w:pPr>
              <w:spacing w:line="360" w:lineRule="auto"/>
              <w:jc w:val="both"/>
              <w:rPr>
                <w:rFonts w:ascii="Arial" w:hAnsi="Arial" w:cs="Arial"/>
                <w:sz w:val="22"/>
                <w:szCs w:val="22"/>
              </w:rPr>
            </w:pPr>
            <w:r>
              <w:rPr>
                <w:rFonts w:ascii="Arial" w:hAnsi="Arial" w:cs="Arial"/>
                <w:sz w:val="22"/>
                <w:szCs w:val="22"/>
              </w:rPr>
              <w:t>Jasmine</w:t>
            </w:r>
            <w:r w:rsidR="00DB5783" w:rsidRPr="00D5692D">
              <w:rPr>
                <w:rFonts w:ascii="Arial" w:hAnsi="Arial" w:cs="Arial"/>
                <w:sz w:val="22"/>
                <w:szCs w:val="22"/>
              </w:rPr>
              <w:t xml:space="preserve"> will be seen by the dentist every six months and annually by the opticians which will be facilitated by h</w:t>
            </w:r>
            <w:r w:rsidR="00DB5783">
              <w:rPr>
                <w:rFonts w:ascii="Arial" w:hAnsi="Arial" w:cs="Arial"/>
                <w:sz w:val="22"/>
                <w:szCs w:val="22"/>
              </w:rPr>
              <w:t>er</w:t>
            </w:r>
            <w:r w:rsidR="00DB5783" w:rsidRPr="00D5692D">
              <w:rPr>
                <w:rFonts w:ascii="Arial" w:hAnsi="Arial" w:cs="Arial"/>
                <w:sz w:val="22"/>
                <w:szCs w:val="22"/>
              </w:rPr>
              <w:t xml:space="preserve"> foster carers. </w:t>
            </w:r>
            <w:r>
              <w:rPr>
                <w:rFonts w:ascii="Arial" w:hAnsi="Arial" w:cs="Arial"/>
                <w:color w:val="000000" w:themeColor="text1"/>
                <w:sz w:val="22"/>
                <w:szCs w:val="22"/>
              </w:rPr>
              <w:t>Jasmine</w:t>
            </w:r>
            <w:r w:rsidR="00DB5783" w:rsidRPr="00D5692D">
              <w:rPr>
                <w:rFonts w:ascii="Arial" w:hAnsi="Arial" w:cs="Arial"/>
                <w:sz w:val="22"/>
                <w:szCs w:val="22"/>
              </w:rPr>
              <w:t xml:space="preserve"> to be taken to Child in Care health assessments annually. Foster carer</w:t>
            </w:r>
            <w:r w:rsidR="00C63FA3">
              <w:rPr>
                <w:rFonts w:ascii="Arial" w:hAnsi="Arial" w:cs="Arial"/>
                <w:sz w:val="22"/>
                <w:szCs w:val="22"/>
              </w:rPr>
              <w:t>s</w:t>
            </w:r>
            <w:r w:rsidR="00DB5783" w:rsidRPr="00D5692D">
              <w:rPr>
                <w:rFonts w:ascii="Arial" w:hAnsi="Arial" w:cs="Arial"/>
                <w:sz w:val="22"/>
                <w:szCs w:val="22"/>
              </w:rPr>
              <w:t xml:space="preserve"> will need to ensure to seek medical attention as when require and ensure that </w:t>
            </w:r>
            <w:r>
              <w:rPr>
                <w:rFonts w:ascii="Arial" w:hAnsi="Arial" w:cs="Arial"/>
                <w:sz w:val="22"/>
                <w:szCs w:val="22"/>
              </w:rPr>
              <w:t>Jasmine</w:t>
            </w:r>
            <w:r w:rsidR="00DB5783" w:rsidRPr="00D5692D">
              <w:rPr>
                <w:rFonts w:ascii="Arial" w:hAnsi="Arial" w:cs="Arial"/>
                <w:sz w:val="22"/>
                <w:szCs w:val="22"/>
              </w:rPr>
              <w:t xml:space="preserve"> remains up to date with her immunisations.</w:t>
            </w:r>
          </w:p>
          <w:p w14:paraId="06A4C63B" w14:textId="425D0586" w:rsidR="00237871" w:rsidRPr="002404BB" w:rsidRDefault="00237871" w:rsidP="00DB5783">
            <w:pPr>
              <w:spacing w:line="360" w:lineRule="auto"/>
              <w:jc w:val="both"/>
              <w:rPr>
                <w:rFonts w:ascii="Arial" w:hAnsi="Arial" w:cs="Arial"/>
              </w:rPr>
            </w:pPr>
          </w:p>
        </w:tc>
      </w:tr>
      <w:tr w:rsidR="0028138F" w:rsidRPr="009A1A30" w14:paraId="660340D7" w14:textId="77777777" w:rsidTr="00880845">
        <w:trPr>
          <w:trHeight w:val="284"/>
        </w:trPr>
        <w:tc>
          <w:tcPr>
            <w:tcW w:w="10080" w:type="dxa"/>
            <w:shd w:val="clear" w:color="auto" w:fill="B3B3B3"/>
          </w:tcPr>
          <w:p w14:paraId="3D1D7387" w14:textId="77777777" w:rsidR="0099720B" w:rsidRPr="00641DB8" w:rsidRDefault="0099720B" w:rsidP="00C6543D">
            <w:pPr>
              <w:autoSpaceDE w:val="0"/>
              <w:autoSpaceDN w:val="0"/>
              <w:adjustRightInd w:val="0"/>
              <w:jc w:val="both"/>
              <w:rPr>
                <w:rFonts w:ascii="Arial" w:hAnsi="Arial" w:cs="Arial"/>
                <w:b/>
                <w:bCs/>
              </w:rPr>
            </w:pPr>
            <w:r w:rsidRPr="00641DB8">
              <w:rPr>
                <w:rFonts w:ascii="Arial" w:hAnsi="Arial" w:cs="Arial"/>
                <w:b/>
                <w:bCs/>
              </w:rPr>
              <w:lastRenderedPageBreak/>
              <w:t>7</w:t>
            </w:r>
            <w:r w:rsidR="00495DF6" w:rsidRPr="00641DB8">
              <w:rPr>
                <w:rFonts w:ascii="Arial" w:hAnsi="Arial" w:cs="Arial"/>
                <w:b/>
                <w:bCs/>
              </w:rPr>
              <w:t>.</w:t>
            </w:r>
            <w:r w:rsidR="00A4639F" w:rsidRPr="00641DB8">
              <w:rPr>
                <w:rFonts w:ascii="Arial" w:hAnsi="Arial" w:cs="Arial"/>
                <w:b/>
                <w:bCs/>
              </w:rPr>
              <w:t xml:space="preserve"> E</w:t>
            </w:r>
            <w:r w:rsidRPr="00641DB8">
              <w:rPr>
                <w:rFonts w:ascii="Arial" w:hAnsi="Arial" w:cs="Arial"/>
                <w:b/>
                <w:bCs/>
              </w:rPr>
              <w:t>ducational needs</w:t>
            </w:r>
            <w:r w:rsidR="00A4639F" w:rsidRPr="00641DB8">
              <w:rPr>
                <w:rFonts w:ascii="Arial" w:hAnsi="Arial" w:cs="Arial"/>
                <w:b/>
                <w:bCs/>
              </w:rPr>
              <w:t xml:space="preserve"> and support. </w:t>
            </w:r>
          </w:p>
          <w:p w14:paraId="2DE5DAAF" w14:textId="77777777" w:rsidR="0028138F" w:rsidRPr="009A1A30" w:rsidRDefault="0028138F" w:rsidP="00C6543D">
            <w:pPr>
              <w:autoSpaceDE w:val="0"/>
              <w:autoSpaceDN w:val="0"/>
              <w:adjustRightInd w:val="0"/>
              <w:jc w:val="both"/>
              <w:rPr>
                <w:rFonts w:ascii="Arial" w:hAnsi="Arial" w:cs="Arial"/>
                <w:b/>
                <w:bCs/>
                <w:highlight w:val="yellow"/>
              </w:rPr>
            </w:pPr>
          </w:p>
        </w:tc>
      </w:tr>
      <w:tr w:rsidR="0028138F" w:rsidRPr="009A1A30" w14:paraId="09214C76" w14:textId="77777777" w:rsidTr="00880845">
        <w:trPr>
          <w:trHeight w:val="898"/>
        </w:trPr>
        <w:tc>
          <w:tcPr>
            <w:tcW w:w="10080" w:type="dxa"/>
          </w:tcPr>
          <w:p w14:paraId="00B71F18" w14:textId="544897D8" w:rsidR="002A5BB0" w:rsidRDefault="000C5D7F" w:rsidP="00293A72">
            <w:pPr>
              <w:spacing w:line="360" w:lineRule="auto"/>
              <w:jc w:val="both"/>
              <w:rPr>
                <w:rFonts w:ascii="Arial" w:hAnsi="Arial" w:cs="Arial"/>
                <w:sz w:val="22"/>
                <w:szCs w:val="22"/>
              </w:rPr>
            </w:pPr>
            <w:r>
              <w:rPr>
                <w:rFonts w:ascii="Arial" w:hAnsi="Arial" w:cs="Arial"/>
                <w:sz w:val="22"/>
                <w:szCs w:val="22"/>
              </w:rPr>
              <w:t>Jasmine</w:t>
            </w:r>
            <w:r w:rsidR="001856EE" w:rsidRPr="00293A72">
              <w:rPr>
                <w:rFonts w:ascii="Arial" w:hAnsi="Arial" w:cs="Arial"/>
                <w:sz w:val="22"/>
                <w:szCs w:val="22"/>
              </w:rPr>
              <w:t xml:space="preserve"> is currently in Year 3 at </w:t>
            </w:r>
            <w:r>
              <w:rPr>
                <w:rFonts w:ascii="Arial" w:hAnsi="Arial" w:cs="Arial"/>
                <w:sz w:val="22"/>
                <w:szCs w:val="22"/>
              </w:rPr>
              <w:t>Green</w:t>
            </w:r>
            <w:r w:rsidR="001856EE" w:rsidRPr="00293A72">
              <w:rPr>
                <w:rFonts w:ascii="Arial" w:hAnsi="Arial" w:cs="Arial"/>
                <w:sz w:val="22"/>
                <w:szCs w:val="22"/>
              </w:rPr>
              <w:t xml:space="preserve"> </w:t>
            </w:r>
            <w:r w:rsidR="001D4FD0" w:rsidRPr="00293A72">
              <w:rPr>
                <w:rFonts w:ascii="Arial" w:hAnsi="Arial" w:cs="Arial"/>
                <w:sz w:val="22"/>
                <w:szCs w:val="22"/>
              </w:rPr>
              <w:t>Academy;</w:t>
            </w:r>
            <w:r w:rsidR="001856EE" w:rsidRPr="00293A72">
              <w:rPr>
                <w:rFonts w:ascii="Arial" w:hAnsi="Arial" w:cs="Arial"/>
                <w:sz w:val="22"/>
                <w:szCs w:val="22"/>
              </w:rPr>
              <w:t xml:space="preserve"> </w:t>
            </w:r>
            <w:r w:rsidR="001D4FD0">
              <w:rPr>
                <w:rFonts w:ascii="Arial" w:hAnsi="Arial" w:cs="Arial"/>
                <w:sz w:val="22"/>
                <w:szCs w:val="22"/>
              </w:rPr>
              <w:t>her</w:t>
            </w:r>
            <w:r w:rsidR="001856EE" w:rsidRPr="00293A72">
              <w:rPr>
                <w:rFonts w:ascii="Arial" w:hAnsi="Arial" w:cs="Arial"/>
                <w:sz w:val="22"/>
                <w:szCs w:val="22"/>
              </w:rPr>
              <w:t xml:space="preserve"> attendance </w:t>
            </w:r>
            <w:r w:rsidR="001D4FD0">
              <w:rPr>
                <w:rFonts w:ascii="Arial" w:hAnsi="Arial" w:cs="Arial"/>
                <w:sz w:val="22"/>
                <w:szCs w:val="22"/>
              </w:rPr>
              <w:t>is</w:t>
            </w:r>
            <w:r w:rsidR="001856EE" w:rsidRPr="00293A72">
              <w:rPr>
                <w:rFonts w:ascii="Arial" w:hAnsi="Arial" w:cs="Arial"/>
                <w:sz w:val="22"/>
                <w:szCs w:val="22"/>
              </w:rPr>
              <w:t xml:space="preserve"> 92.8%.</w:t>
            </w:r>
            <w:r w:rsidR="009A2D78">
              <w:rPr>
                <w:rFonts w:ascii="Arial" w:hAnsi="Arial" w:cs="Arial"/>
                <w:sz w:val="22"/>
                <w:szCs w:val="22"/>
              </w:rPr>
              <w:t xml:space="preserve"> </w:t>
            </w:r>
          </w:p>
          <w:p w14:paraId="3D8AC77E" w14:textId="77777777" w:rsidR="002A5BB0" w:rsidRDefault="002A5BB0" w:rsidP="00293A72">
            <w:pPr>
              <w:spacing w:line="360" w:lineRule="auto"/>
              <w:jc w:val="both"/>
              <w:rPr>
                <w:rFonts w:ascii="Arial" w:hAnsi="Arial" w:cs="Arial"/>
                <w:sz w:val="22"/>
                <w:szCs w:val="22"/>
              </w:rPr>
            </w:pPr>
          </w:p>
          <w:p w14:paraId="049A9520" w14:textId="2F1EAC91" w:rsidR="00950D6E" w:rsidRPr="00293A72" w:rsidRDefault="000C5D7F" w:rsidP="00293A72">
            <w:pPr>
              <w:spacing w:line="360" w:lineRule="auto"/>
              <w:jc w:val="both"/>
              <w:rPr>
                <w:rFonts w:ascii="Arial" w:hAnsi="Arial" w:cs="Arial"/>
                <w:sz w:val="22"/>
                <w:szCs w:val="22"/>
              </w:rPr>
            </w:pPr>
            <w:r>
              <w:rPr>
                <w:rFonts w:ascii="Arial" w:hAnsi="Arial" w:cs="Arial"/>
                <w:sz w:val="22"/>
                <w:szCs w:val="22"/>
              </w:rPr>
              <w:t>Jasmine</w:t>
            </w:r>
            <w:r w:rsidR="002A5BB0" w:rsidRPr="00293A72">
              <w:rPr>
                <w:rFonts w:ascii="Arial" w:hAnsi="Arial" w:cs="Arial"/>
                <w:sz w:val="22"/>
                <w:szCs w:val="22"/>
              </w:rPr>
              <w:t xml:space="preserve">’s has </w:t>
            </w:r>
            <w:r w:rsidR="002A5BB0">
              <w:rPr>
                <w:rFonts w:ascii="Arial" w:hAnsi="Arial" w:cs="Arial"/>
                <w:sz w:val="22"/>
                <w:szCs w:val="22"/>
              </w:rPr>
              <w:t>Personal Education Plan (</w:t>
            </w:r>
            <w:r w:rsidR="002A5BB0" w:rsidRPr="00293A72">
              <w:rPr>
                <w:rFonts w:ascii="Arial" w:hAnsi="Arial" w:cs="Arial"/>
                <w:sz w:val="22"/>
                <w:szCs w:val="22"/>
              </w:rPr>
              <w:t>PEP</w:t>
            </w:r>
            <w:r w:rsidR="002A5BB0">
              <w:rPr>
                <w:rFonts w:ascii="Arial" w:hAnsi="Arial" w:cs="Arial"/>
                <w:sz w:val="22"/>
                <w:szCs w:val="22"/>
              </w:rPr>
              <w:t>)</w:t>
            </w:r>
            <w:r w:rsidR="002A5BB0" w:rsidRPr="00293A72">
              <w:rPr>
                <w:rFonts w:ascii="Arial" w:hAnsi="Arial" w:cs="Arial"/>
                <w:sz w:val="22"/>
                <w:szCs w:val="22"/>
              </w:rPr>
              <w:t xml:space="preserve"> meetings </w:t>
            </w:r>
            <w:r w:rsidR="002A5BB0">
              <w:rPr>
                <w:rFonts w:ascii="Arial" w:hAnsi="Arial" w:cs="Arial"/>
                <w:sz w:val="22"/>
                <w:szCs w:val="22"/>
              </w:rPr>
              <w:t>each term</w:t>
            </w:r>
            <w:r w:rsidR="002A5BB0" w:rsidRPr="00293A72">
              <w:rPr>
                <w:rFonts w:ascii="Arial" w:hAnsi="Arial" w:cs="Arial"/>
                <w:sz w:val="22"/>
                <w:szCs w:val="22"/>
              </w:rPr>
              <w:t>.</w:t>
            </w:r>
            <w:r w:rsidR="002A5BB0">
              <w:rPr>
                <w:rFonts w:ascii="Arial" w:hAnsi="Arial" w:cs="Arial"/>
                <w:sz w:val="22"/>
                <w:szCs w:val="22"/>
              </w:rPr>
              <w:t xml:space="preserve"> At her last PEP Meeting on </w:t>
            </w:r>
            <w:proofErr w:type="gramStart"/>
            <w:r w:rsidR="002A5BB0">
              <w:rPr>
                <w:rFonts w:ascii="Arial" w:hAnsi="Arial" w:cs="Arial"/>
                <w:sz w:val="22"/>
                <w:szCs w:val="22"/>
              </w:rPr>
              <w:t>7</w:t>
            </w:r>
            <w:r w:rsidR="002A5BB0" w:rsidRPr="002A5BB0">
              <w:rPr>
                <w:rFonts w:ascii="Arial" w:hAnsi="Arial" w:cs="Arial"/>
                <w:sz w:val="22"/>
                <w:szCs w:val="22"/>
                <w:vertAlign w:val="superscript"/>
              </w:rPr>
              <w:t>th</w:t>
            </w:r>
            <w:r w:rsidR="002A5BB0">
              <w:rPr>
                <w:rFonts w:ascii="Arial" w:hAnsi="Arial" w:cs="Arial"/>
                <w:sz w:val="22"/>
                <w:szCs w:val="22"/>
              </w:rPr>
              <w:t xml:space="preserve"> February 2</w:t>
            </w:r>
            <w:r w:rsidR="0020088B">
              <w:rPr>
                <w:rFonts w:ascii="Arial" w:hAnsi="Arial" w:cs="Arial"/>
                <w:sz w:val="22"/>
                <w:szCs w:val="22"/>
              </w:rPr>
              <w:t>025</w:t>
            </w:r>
            <w:proofErr w:type="gramEnd"/>
            <w:r w:rsidR="0020088B">
              <w:rPr>
                <w:rFonts w:ascii="Arial" w:hAnsi="Arial" w:cs="Arial"/>
                <w:sz w:val="22"/>
                <w:szCs w:val="22"/>
              </w:rPr>
              <w:t xml:space="preserve"> it was identified </w:t>
            </w:r>
            <w:r>
              <w:rPr>
                <w:rFonts w:ascii="Arial" w:hAnsi="Arial" w:cs="Arial"/>
                <w:sz w:val="22"/>
                <w:szCs w:val="22"/>
              </w:rPr>
              <w:t>Jasmine</w:t>
            </w:r>
            <w:r w:rsidR="0020088B">
              <w:rPr>
                <w:rFonts w:ascii="Arial" w:hAnsi="Arial" w:cs="Arial"/>
                <w:sz w:val="22"/>
                <w:szCs w:val="22"/>
              </w:rPr>
              <w:t xml:space="preserve"> is working below age related expectations in all subjects. However, it was noted </w:t>
            </w:r>
            <w:r>
              <w:rPr>
                <w:rFonts w:ascii="Arial" w:hAnsi="Arial" w:cs="Arial"/>
                <w:sz w:val="22"/>
                <w:szCs w:val="22"/>
              </w:rPr>
              <w:t>Jasmine</w:t>
            </w:r>
            <w:r w:rsidR="0020088B">
              <w:rPr>
                <w:rFonts w:ascii="Arial" w:hAnsi="Arial" w:cs="Arial"/>
                <w:sz w:val="22"/>
                <w:szCs w:val="22"/>
              </w:rPr>
              <w:t xml:space="preserve"> has made </w:t>
            </w:r>
            <w:r w:rsidR="001856EE" w:rsidRPr="00293A72">
              <w:rPr>
                <w:rFonts w:ascii="Arial" w:hAnsi="Arial" w:cs="Arial"/>
                <w:sz w:val="22"/>
                <w:szCs w:val="22"/>
              </w:rPr>
              <w:t xml:space="preserve">significant progress, particularly in maths, since she has been in </w:t>
            </w:r>
            <w:r w:rsidR="005D1B8A">
              <w:rPr>
                <w:rFonts w:ascii="Arial" w:hAnsi="Arial" w:cs="Arial"/>
                <w:sz w:val="22"/>
                <w:szCs w:val="22"/>
              </w:rPr>
              <w:t>foster care</w:t>
            </w:r>
            <w:r w:rsidR="001856EE" w:rsidRPr="00293A72">
              <w:rPr>
                <w:rFonts w:ascii="Arial" w:hAnsi="Arial" w:cs="Arial"/>
                <w:sz w:val="22"/>
                <w:szCs w:val="22"/>
              </w:rPr>
              <w:t>. They attribute this improvement to her regular attendance and being on time, which has allowed her to benefit from a stable routine.</w:t>
            </w:r>
          </w:p>
          <w:p w14:paraId="70B461FA" w14:textId="77777777" w:rsidR="00950D6E" w:rsidRPr="00293A72" w:rsidRDefault="00950D6E" w:rsidP="00293A72">
            <w:pPr>
              <w:spacing w:line="360" w:lineRule="auto"/>
              <w:jc w:val="both"/>
              <w:rPr>
                <w:rFonts w:ascii="Arial" w:hAnsi="Arial" w:cs="Arial"/>
                <w:sz w:val="22"/>
                <w:szCs w:val="22"/>
              </w:rPr>
            </w:pPr>
          </w:p>
          <w:p w14:paraId="046926AD" w14:textId="0E9A2212" w:rsidR="00293A72" w:rsidRPr="00293A72" w:rsidRDefault="001856EE" w:rsidP="00293A72">
            <w:pPr>
              <w:spacing w:line="360" w:lineRule="auto"/>
              <w:jc w:val="both"/>
              <w:rPr>
                <w:rFonts w:ascii="Arial" w:hAnsi="Arial" w:cs="Arial"/>
                <w:sz w:val="22"/>
                <w:szCs w:val="22"/>
              </w:rPr>
            </w:pPr>
            <w:r w:rsidRPr="00293A72">
              <w:rPr>
                <w:rFonts w:ascii="Arial" w:hAnsi="Arial" w:cs="Arial"/>
                <w:sz w:val="22"/>
                <w:szCs w:val="22"/>
              </w:rPr>
              <w:t>Additionally, the school ha</w:t>
            </w:r>
            <w:r w:rsidR="00E17A0E">
              <w:rPr>
                <w:rFonts w:ascii="Arial" w:hAnsi="Arial" w:cs="Arial"/>
                <w:sz w:val="22"/>
                <w:szCs w:val="22"/>
              </w:rPr>
              <w:t>ve</w:t>
            </w:r>
            <w:r w:rsidRPr="00293A72">
              <w:rPr>
                <w:rFonts w:ascii="Arial" w:hAnsi="Arial" w:cs="Arial"/>
                <w:sz w:val="22"/>
                <w:szCs w:val="22"/>
              </w:rPr>
              <w:t xml:space="preserve"> observed a noticeable improvement in </w:t>
            </w:r>
            <w:r w:rsidR="000C5D7F">
              <w:rPr>
                <w:rFonts w:ascii="Arial" w:hAnsi="Arial" w:cs="Arial"/>
                <w:sz w:val="22"/>
                <w:szCs w:val="22"/>
              </w:rPr>
              <w:t>Jasmine</w:t>
            </w:r>
            <w:r w:rsidRPr="00293A72">
              <w:rPr>
                <w:rFonts w:ascii="Arial" w:hAnsi="Arial" w:cs="Arial"/>
                <w:sz w:val="22"/>
                <w:szCs w:val="22"/>
              </w:rPr>
              <w:t>'s appearance, which has helped boost her confidence, enabling her to engage more actively in class and with her peers. This positive change suggests that the stability and support she is receiving in her care environment are contributing to her overall well-being and academic progress.</w:t>
            </w:r>
          </w:p>
          <w:p w14:paraId="50FD6CB6" w14:textId="77777777" w:rsidR="00293A72" w:rsidRPr="00293A72" w:rsidRDefault="00293A72" w:rsidP="00293A72">
            <w:pPr>
              <w:spacing w:line="360" w:lineRule="auto"/>
              <w:jc w:val="both"/>
              <w:rPr>
                <w:rFonts w:ascii="Arial" w:hAnsi="Arial" w:cs="Arial"/>
                <w:sz w:val="22"/>
                <w:szCs w:val="22"/>
              </w:rPr>
            </w:pPr>
          </w:p>
          <w:p w14:paraId="59756E9C" w14:textId="5A9477DB" w:rsidR="00186FE1" w:rsidRPr="009A1A30" w:rsidRDefault="000C5D7F" w:rsidP="00293A72">
            <w:pPr>
              <w:spacing w:line="360" w:lineRule="auto"/>
              <w:jc w:val="both"/>
              <w:rPr>
                <w:rFonts w:ascii="Arial" w:hAnsi="Arial" w:cs="Arial"/>
                <w:b/>
                <w:bCs/>
                <w:highlight w:val="yellow"/>
              </w:rPr>
            </w:pPr>
            <w:r>
              <w:rPr>
                <w:rFonts w:ascii="Arial" w:hAnsi="Arial" w:cs="Arial"/>
                <w:sz w:val="22"/>
                <w:szCs w:val="22"/>
              </w:rPr>
              <w:t>Jasmine</w:t>
            </w:r>
            <w:r w:rsidR="00293A72" w:rsidRPr="00293A72">
              <w:rPr>
                <w:rFonts w:ascii="Arial" w:hAnsi="Arial" w:cs="Arial"/>
                <w:sz w:val="22"/>
                <w:szCs w:val="22"/>
              </w:rPr>
              <w:t>’s educational needs will continue to be considered during</w:t>
            </w:r>
            <w:r w:rsidR="00E61A6F">
              <w:rPr>
                <w:rFonts w:ascii="Arial" w:hAnsi="Arial" w:cs="Arial"/>
                <w:sz w:val="22"/>
                <w:szCs w:val="22"/>
              </w:rPr>
              <w:t xml:space="preserve"> </w:t>
            </w:r>
            <w:r w:rsidR="00293A72" w:rsidRPr="00293A72">
              <w:rPr>
                <w:rFonts w:ascii="Arial" w:hAnsi="Arial" w:cs="Arial"/>
                <w:sz w:val="22"/>
                <w:szCs w:val="22"/>
              </w:rPr>
              <w:t xml:space="preserve">PEP meetings, discussed during statutory visits by the allocated social worker </w:t>
            </w:r>
            <w:r w:rsidR="0040424B">
              <w:rPr>
                <w:rFonts w:ascii="Arial" w:hAnsi="Arial" w:cs="Arial"/>
                <w:sz w:val="22"/>
                <w:szCs w:val="22"/>
              </w:rPr>
              <w:t xml:space="preserve">and during </w:t>
            </w:r>
            <w:r w:rsidR="0040424B" w:rsidRPr="00833489">
              <w:rPr>
                <w:rFonts w:ascii="Arial" w:hAnsi="Arial" w:cs="Arial"/>
                <w:sz w:val="22"/>
                <w:szCs w:val="22"/>
              </w:rPr>
              <w:t xml:space="preserve">Child in Care </w:t>
            </w:r>
            <w:r w:rsidR="0040424B">
              <w:rPr>
                <w:rFonts w:ascii="Arial" w:hAnsi="Arial" w:cs="Arial"/>
                <w:sz w:val="22"/>
                <w:szCs w:val="22"/>
              </w:rPr>
              <w:t>Reviews.</w:t>
            </w:r>
          </w:p>
        </w:tc>
      </w:tr>
    </w:tbl>
    <w:p w14:paraId="5D7F1306" w14:textId="77777777" w:rsidR="0031541D" w:rsidRPr="009A1A30" w:rsidRDefault="0031541D" w:rsidP="00C6543D">
      <w:pPr>
        <w:autoSpaceDE w:val="0"/>
        <w:autoSpaceDN w:val="0"/>
        <w:adjustRightInd w:val="0"/>
        <w:jc w:val="both"/>
        <w:rPr>
          <w:rFonts w:ascii="Arial" w:hAnsi="Arial" w:cs="Arial"/>
          <w:b/>
          <w:bCs/>
          <w:highlight w:val="yellow"/>
        </w:rPr>
      </w:pPr>
    </w:p>
    <w:p w14:paraId="6F09A3F2" w14:textId="77777777" w:rsidR="009C0921" w:rsidRPr="009A1A30" w:rsidRDefault="009C0921" w:rsidP="00C6543D">
      <w:pPr>
        <w:autoSpaceDE w:val="0"/>
        <w:autoSpaceDN w:val="0"/>
        <w:adjustRightInd w:val="0"/>
        <w:jc w:val="both"/>
        <w:rPr>
          <w:rFonts w:ascii="Arial" w:hAnsi="Arial" w:cs="Arial"/>
          <w:b/>
          <w:bCs/>
          <w:highlight w:val="yellow"/>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9C0921" w:rsidRPr="009A1A30" w14:paraId="69C26E41" w14:textId="77777777" w:rsidTr="00016587">
        <w:trPr>
          <w:trHeight w:val="284"/>
        </w:trPr>
        <w:tc>
          <w:tcPr>
            <w:tcW w:w="10080" w:type="dxa"/>
            <w:shd w:val="clear" w:color="auto" w:fill="B3B3B3"/>
          </w:tcPr>
          <w:p w14:paraId="5FE361CA" w14:textId="77777777" w:rsidR="009C0921" w:rsidRPr="00641DB8" w:rsidRDefault="004744D1" w:rsidP="00016587">
            <w:pPr>
              <w:autoSpaceDE w:val="0"/>
              <w:autoSpaceDN w:val="0"/>
              <w:adjustRightInd w:val="0"/>
              <w:jc w:val="both"/>
              <w:rPr>
                <w:rFonts w:ascii="Arial" w:hAnsi="Arial" w:cs="Arial"/>
                <w:b/>
                <w:bCs/>
              </w:rPr>
            </w:pPr>
            <w:r w:rsidRPr="00641DB8">
              <w:rPr>
                <w:rFonts w:ascii="Arial" w:hAnsi="Arial" w:cs="Arial"/>
                <w:b/>
                <w:bCs/>
              </w:rPr>
              <w:t>8</w:t>
            </w:r>
            <w:r w:rsidR="00495DF6" w:rsidRPr="00641DB8">
              <w:rPr>
                <w:rFonts w:ascii="Arial" w:hAnsi="Arial" w:cs="Arial"/>
                <w:b/>
                <w:bCs/>
              </w:rPr>
              <w:t>.</w:t>
            </w:r>
            <w:r w:rsidRPr="00641DB8">
              <w:rPr>
                <w:rFonts w:ascii="Arial" w:hAnsi="Arial" w:cs="Arial"/>
                <w:b/>
                <w:bCs/>
              </w:rPr>
              <w:t xml:space="preserve"> </w:t>
            </w:r>
            <w:r w:rsidR="00A4639F" w:rsidRPr="00641DB8">
              <w:rPr>
                <w:rFonts w:ascii="Arial" w:hAnsi="Arial" w:cs="Arial"/>
                <w:b/>
                <w:bCs/>
              </w:rPr>
              <w:t xml:space="preserve">Emotional </w:t>
            </w:r>
            <w:r w:rsidR="009C0921" w:rsidRPr="00641DB8">
              <w:rPr>
                <w:rFonts w:ascii="Arial" w:hAnsi="Arial" w:cs="Arial"/>
                <w:b/>
                <w:bCs/>
              </w:rPr>
              <w:t>and behavioural development</w:t>
            </w:r>
            <w:r w:rsidR="00A4639F" w:rsidRPr="00641DB8">
              <w:rPr>
                <w:rFonts w:ascii="Arial" w:hAnsi="Arial" w:cs="Arial"/>
                <w:b/>
                <w:bCs/>
              </w:rPr>
              <w:t xml:space="preserve"> needs and support.</w:t>
            </w:r>
          </w:p>
          <w:p w14:paraId="312B6B5C" w14:textId="77777777" w:rsidR="009C0921" w:rsidRPr="00641DB8" w:rsidRDefault="009C0921" w:rsidP="00016587">
            <w:pPr>
              <w:autoSpaceDE w:val="0"/>
              <w:autoSpaceDN w:val="0"/>
              <w:adjustRightInd w:val="0"/>
              <w:jc w:val="both"/>
              <w:rPr>
                <w:rFonts w:ascii="Arial" w:hAnsi="Arial" w:cs="Arial"/>
                <w:b/>
                <w:bCs/>
              </w:rPr>
            </w:pPr>
          </w:p>
        </w:tc>
      </w:tr>
      <w:tr w:rsidR="009C0921" w:rsidRPr="009A1A30" w14:paraId="11D10088" w14:textId="77777777" w:rsidTr="00016587">
        <w:trPr>
          <w:trHeight w:val="1429"/>
        </w:trPr>
        <w:tc>
          <w:tcPr>
            <w:tcW w:w="10080" w:type="dxa"/>
          </w:tcPr>
          <w:p w14:paraId="5F41E218" w14:textId="77777777" w:rsidR="00E93432" w:rsidRDefault="00E93432" w:rsidP="0038403C">
            <w:pPr>
              <w:spacing w:line="360" w:lineRule="auto"/>
              <w:jc w:val="both"/>
              <w:rPr>
                <w:rFonts w:ascii="Arial" w:hAnsi="Arial" w:cs="Arial"/>
                <w:sz w:val="22"/>
                <w:szCs w:val="22"/>
              </w:rPr>
            </w:pPr>
          </w:p>
          <w:p w14:paraId="6DB68022" w14:textId="2CB0DCDA" w:rsidR="006960F1" w:rsidRPr="0038403C" w:rsidRDefault="000C5D7F" w:rsidP="0038403C">
            <w:pPr>
              <w:spacing w:line="360" w:lineRule="auto"/>
              <w:jc w:val="both"/>
              <w:rPr>
                <w:rFonts w:ascii="Arial" w:hAnsi="Arial" w:cs="Arial"/>
                <w:sz w:val="22"/>
                <w:szCs w:val="22"/>
              </w:rPr>
            </w:pPr>
            <w:r>
              <w:rPr>
                <w:rFonts w:ascii="Arial" w:hAnsi="Arial" w:cs="Arial"/>
                <w:sz w:val="22"/>
                <w:szCs w:val="22"/>
              </w:rPr>
              <w:t>Jasmine</w:t>
            </w:r>
            <w:r w:rsidR="00F01648" w:rsidRPr="0038403C">
              <w:rPr>
                <w:rFonts w:ascii="Arial" w:hAnsi="Arial" w:cs="Arial"/>
                <w:sz w:val="22"/>
                <w:szCs w:val="22"/>
              </w:rPr>
              <w:t xml:space="preserve"> </w:t>
            </w:r>
            <w:r w:rsidR="00E93432">
              <w:rPr>
                <w:rFonts w:ascii="Arial" w:hAnsi="Arial" w:cs="Arial"/>
                <w:sz w:val="22"/>
                <w:szCs w:val="22"/>
              </w:rPr>
              <w:t xml:space="preserve">present as </w:t>
            </w:r>
            <w:r w:rsidR="00F01648" w:rsidRPr="0038403C">
              <w:rPr>
                <w:rFonts w:ascii="Arial" w:hAnsi="Arial" w:cs="Arial"/>
                <w:sz w:val="22"/>
                <w:szCs w:val="22"/>
              </w:rPr>
              <w:t xml:space="preserve">emotional </w:t>
            </w:r>
            <w:r w:rsidR="00E93432">
              <w:rPr>
                <w:rFonts w:ascii="Arial" w:hAnsi="Arial" w:cs="Arial"/>
                <w:sz w:val="22"/>
                <w:szCs w:val="22"/>
              </w:rPr>
              <w:t xml:space="preserve">when discussing her experiences in the care of Ms </w:t>
            </w:r>
            <w:r>
              <w:rPr>
                <w:rFonts w:ascii="Arial" w:hAnsi="Arial" w:cs="Arial"/>
                <w:sz w:val="22"/>
                <w:szCs w:val="22"/>
              </w:rPr>
              <w:t>Smith</w:t>
            </w:r>
            <w:r w:rsidR="00E93432">
              <w:rPr>
                <w:rFonts w:ascii="Arial" w:hAnsi="Arial" w:cs="Arial"/>
                <w:sz w:val="22"/>
                <w:szCs w:val="22"/>
              </w:rPr>
              <w:t xml:space="preserve"> and Mr </w:t>
            </w:r>
            <w:r>
              <w:rPr>
                <w:rFonts w:ascii="Arial" w:hAnsi="Arial" w:cs="Arial"/>
                <w:sz w:val="22"/>
                <w:szCs w:val="22"/>
              </w:rPr>
              <w:t>Jones</w:t>
            </w:r>
            <w:r w:rsidR="00E93432">
              <w:rPr>
                <w:rFonts w:ascii="Arial" w:hAnsi="Arial" w:cs="Arial"/>
                <w:sz w:val="22"/>
                <w:szCs w:val="22"/>
              </w:rPr>
              <w:t xml:space="preserve">. </w:t>
            </w:r>
            <w:r>
              <w:rPr>
                <w:rFonts w:ascii="Arial" w:hAnsi="Arial" w:cs="Arial"/>
                <w:sz w:val="22"/>
                <w:szCs w:val="22"/>
              </w:rPr>
              <w:t>Jasmine</w:t>
            </w:r>
            <w:r w:rsidR="003963E0">
              <w:rPr>
                <w:rFonts w:ascii="Arial" w:hAnsi="Arial" w:cs="Arial"/>
                <w:sz w:val="22"/>
                <w:szCs w:val="22"/>
              </w:rPr>
              <w:t xml:space="preserve"> also reports missing </w:t>
            </w:r>
            <w:r>
              <w:rPr>
                <w:rFonts w:ascii="Arial" w:hAnsi="Arial" w:cs="Arial"/>
                <w:sz w:val="22"/>
                <w:szCs w:val="22"/>
              </w:rPr>
              <w:t>Berry</w:t>
            </w:r>
            <w:r w:rsidR="003963E0">
              <w:rPr>
                <w:rFonts w:ascii="Arial" w:hAnsi="Arial" w:cs="Arial"/>
                <w:sz w:val="22"/>
                <w:szCs w:val="22"/>
              </w:rPr>
              <w:t xml:space="preserve"> which is also likely to impact upon her emotional well being.</w:t>
            </w:r>
          </w:p>
          <w:p w14:paraId="7D2CBE13" w14:textId="77777777" w:rsidR="006960F1" w:rsidRPr="0038403C" w:rsidRDefault="006960F1" w:rsidP="0038403C">
            <w:pPr>
              <w:spacing w:line="360" w:lineRule="auto"/>
              <w:jc w:val="both"/>
              <w:rPr>
                <w:rFonts w:ascii="Arial" w:hAnsi="Arial" w:cs="Arial"/>
                <w:sz w:val="22"/>
                <w:szCs w:val="22"/>
              </w:rPr>
            </w:pPr>
          </w:p>
          <w:p w14:paraId="678F2C65" w14:textId="227CDF44" w:rsidR="0038403C" w:rsidRPr="0038403C" w:rsidRDefault="000C5D7F" w:rsidP="000C5D7F">
            <w:pPr>
              <w:spacing w:after="160" w:line="360" w:lineRule="auto"/>
              <w:contextualSpacing/>
              <w:jc w:val="both"/>
              <w:rPr>
                <w:rFonts w:ascii="Arial" w:hAnsi="Arial" w:cs="Arial"/>
                <w:sz w:val="22"/>
                <w:szCs w:val="22"/>
              </w:rPr>
            </w:pPr>
            <w:r>
              <w:rPr>
                <w:rFonts w:ascii="Arial" w:hAnsi="Arial" w:cs="Arial"/>
                <w:sz w:val="22"/>
                <w:szCs w:val="22"/>
              </w:rPr>
              <w:t>Jasmine</w:t>
            </w:r>
            <w:r w:rsidR="006960F1" w:rsidRPr="0038403C">
              <w:rPr>
                <w:rFonts w:ascii="Arial" w:hAnsi="Arial" w:cs="Arial"/>
                <w:sz w:val="22"/>
                <w:szCs w:val="22"/>
              </w:rPr>
              <w:t xml:space="preserve"> </w:t>
            </w:r>
            <w:r w:rsidR="00F01648" w:rsidRPr="0038403C">
              <w:rPr>
                <w:rFonts w:ascii="Arial" w:hAnsi="Arial" w:cs="Arial"/>
                <w:sz w:val="22"/>
                <w:szCs w:val="22"/>
              </w:rPr>
              <w:t xml:space="preserve">reports being </w:t>
            </w:r>
            <w:r w:rsidR="006960F1" w:rsidRPr="0038403C">
              <w:rPr>
                <w:rFonts w:ascii="Arial" w:hAnsi="Arial" w:cs="Arial"/>
                <w:sz w:val="22"/>
                <w:szCs w:val="22"/>
              </w:rPr>
              <w:t>‘</w:t>
            </w:r>
            <w:r w:rsidR="00F01648" w:rsidRPr="0038403C">
              <w:rPr>
                <w:rFonts w:ascii="Arial" w:hAnsi="Arial" w:cs="Arial"/>
                <w:sz w:val="22"/>
                <w:szCs w:val="22"/>
              </w:rPr>
              <w:t>happy</w:t>
            </w:r>
            <w:r w:rsidR="006960F1" w:rsidRPr="0038403C">
              <w:rPr>
                <w:rFonts w:ascii="Arial" w:hAnsi="Arial" w:cs="Arial"/>
                <w:sz w:val="22"/>
                <w:szCs w:val="22"/>
              </w:rPr>
              <w:t>’</w:t>
            </w:r>
            <w:r w:rsidR="00F01648" w:rsidRPr="0038403C">
              <w:rPr>
                <w:rFonts w:ascii="Arial" w:hAnsi="Arial" w:cs="Arial"/>
                <w:sz w:val="22"/>
                <w:szCs w:val="22"/>
              </w:rPr>
              <w:t xml:space="preserve"> with her foster carers and enjoys </w:t>
            </w:r>
            <w:r w:rsidR="003963E0">
              <w:rPr>
                <w:rFonts w:ascii="Arial" w:hAnsi="Arial" w:cs="Arial"/>
                <w:sz w:val="22"/>
                <w:szCs w:val="22"/>
              </w:rPr>
              <w:t>living</w:t>
            </w:r>
            <w:r w:rsidR="00F01648" w:rsidRPr="0038403C">
              <w:rPr>
                <w:rFonts w:ascii="Arial" w:hAnsi="Arial" w:cs="Arial"/>
                <w:sz w:val="22"/>
                <w:szCs w:val="22"/>
              </w:rPr>
              <w:t xml:space="preserve"> there. Whil</w:t>
            </w:r>
            <w:r w:rsidR="003963E0">
              <w:rPr>
                <w:rFonts w:ascii="Arial" w:hAnsi="Arial" w:cs="Arial"/>
                <w:sz w:val="22"/>
                <w:szCs w:val="22"/>
              </w:rPr>
              <w:t>st</w:t>
            </w:r>
            <w:r w:rsidR="00F01648" w:rsidRPr="0038403C">
              <w:rPr>
                <w:rFonts w:ascii="Arial" w:hAnsi="Arial" w:cs="Arial"/>
                <w:sz w:val="22"/>
                <w:szCs w:val="22"/>
              </w:rPr>
              <w:t xml:space="preserve"> there are no significant concerns regarding her emotional or behavioural development</w:t>
            </w:r>
            <w:r w:rsidR="003D58B1">
              <w:rPr>
                <w:rFonts w:ascii="Arial" w:hAnsi="Arial" w:cs="Arial"/>
                <w:sz w:val="22"/>
                <w:szCs w:val="22"/>
              </w:rPr>
              <w:t xml:space="preserve">. It is acknowledged as </w:t>
            </w:r>
            <w:r>
              <w:rPr>
                <w:rFonts w:ascii="Arial" w:hAnsi="Arial" w:cs="Arial"/>
                <w:sz w:val="22"/>
                <w:szCs w:val="22"/>
              </w:rPr>
              <w:t>Jasmine</w:t>
            </w:r>
            <w:r w:rsidR="003D58B1">
              <w:rPr>
                <w:rFonts w:ascii="Arial" w:hAnsi="Arial" w:cs="Arial"/>
                <w:sz w:val="22"/>
                <w:szCs w:val="22"/>
              </w:rPr>
              <w:t xml:space="preserve"> grows and develops the impact of her experiencing cumulative neglect and being exposed to domestic abuse and substance misuse may have an impact upon her emotional and behavioural development. </w:t>
            </w:r>
          </w:p>
          <w:p w14:paraId="09103E0C" w14:textId="29B22180" w:rsidR="009A625B" w:rsidRDefault="000C5D7F" w:rsidP="0038403C">
            <w:pPr>
              <w:spacing w:line="360" w:lineRule="auto"/>
              <w:jc w:val="both"/>
              <w:rPr>
                <w:rFonts w:ascii="Arial" w:hAnsi="Arial" w:cs="Arial"/>
                <w:sz w:val="22"/>
                <w:szCs w:val="22"/>
              </w:rPr>
            </w:pPr>
            <w:r>
              <w:rPr>
                <w:rFonts w:ascii="Arial" w:hAnsi="Arial" w:cs="Arial"/>
                <w:sz w:val="22"/>
                <w:szCs w:val="22"/>
              </w:rPr>
              <w:lastRenderedPageBreak/>
              <w:t>Jasmine</w:t>
            </w:r>
            <w:r w:rsidR="00AA695C" w:rsidRPr="0038403C">
              <w:rPr>
                <w:rFonts w:ascii="Arial" w:hAnsi="Arial" w:cs="Arial"/>
                <w:sz w:val="22"/>
                <w:szCs w:val="22"/>
              </w:rPr>
              <w:t xml:space="preserve">’s emotional </w:t>
            </w:r>
            <w:r w:rsidR="00A0424B">
              <w:rPr>
                <w:rFonts w:ascii="Arial" w:hAnsi="Arial" w:cs="Arial"/>
                <w:sz w:val="22"/>
                <w:szCs w:val="22"/>
              </w:rPr>
              <w:t xml:space="preserve">and behavioural development will continue to be </w:t>
            </w:r>
            <w:r w:rsidR="00AA695C" w:rsidRPr="0038403C">
              <w:rPr>
                <w:rFonts w:ascii="Arial" w:hAnsi="Arial" w:cs="Arial"/>
                <w:sz w:val="22"/>
                <w:szCs w:val="22"/>
              </w:rPr>
              <w:t xml:space="preserve">monitored by her </w:t>
            </w:r>
            <w:r w:rsidR="00A0424B">
              <w:rPr>
                <w:rFonts w:ascii="Arial" w:hAnsi="Arial" w:cs="Arial"/>
                <w:sz w:val="22"/>
                <w:szCs w:val="22"/>
              </w:rPr>
              <w:t xml:space="preserve">foster </w:t>
            </w:r>
            <w:r w:rsidR="00AA695C" w:rsidRPr="0038403C">
              <w:rPr>
                <w:rFonts w:ascii="Arial" w:hAnsi="Arial" w:cs="Arial"/>
                <w:sz w:val="22"/>
                <w:szCs w:val="22"/>
              </w:rPr>
              <w:t>carers, schoo</w:t>
            </w:r>
            <w:r w:rsidR="00261ECB">
              <w:rPr>
                <w:rFonts w:ascii="Arial" w:hAnsi="Arial" w:cs="Arial"/>
                <w:sz w:val="22"/>
                <w:szCs w:val="22"/>
              </w:rPr>
              <w:t xml:space="preserve">l, </w:t>
            </w:r>
            <w:r w:rsidR="00AA695C" w:rsidRPr="0038403C">
              <w:rPr>
                <w:rFonts w:ascii="Arial" w:hAnsi="Arial" w:cs="Arial"/>
                <w:sz w:val="22"/>
                <w:szCs w:val="22"/>
              </w:rPr>
              <w:t xml:space="preserve">social worker </w:t>
            </w:r>
            <w:r w:rsidR="00261ECB">
              <w:rPr>
                <w:rFonts w:ascii="Arial" w:hAnsi="Arial" w:cs="Arial"/>
                <w:sz w:val="22"/>
                <w:szCs w:val="22"/>
              </w:rPr>
              <w:t>and will be considered during Child in Care Reviews.</w:t>
            </w:r>
          </w:p>
          <w:p w14:paraId="2A1C1150" w14:textId="74E7AF65" w:rsidR="00261ECB" w:rsidRPr="0038403C" w:rsidRDefault="00261ECB" w:rsidP="0038403C">
            <w:pPr>
              <w:spacing w:line="360" w:lineRule="auto"/>
              <w:jc w:val="both"/>
              <w:rPr>
                <w:rFonts w:ascii="Arial" w:hAnsi="Arial" w:cs="Arial"/>
                <w:sz w:val="22"/>
                <w:szCs w:val="22"/>
              </w:rPr>
            </w:pPr>
          </w:p>
        </w:tc>
      </w:tr>
    </w:tbl>
    <w:p w14:paraId="1A0E2C6A" w14:textId="77777777" w:rsidR="009C0921" w:rsidRPr="009A1A30" w:rsidRDefault="009C0921" w:rsidP="00C6543D">
      <w:pPr>
        <w:autoSpaceDE w:val="0"/>
        <w:autoSpaceDN w:val="0"/>
        <w:adjustRightInd w:val="0"/>
        <w:jc w:val="both"/>
        <w:rPr>
          <w:rFonts w:ascii="Arial" w:hAnsi="Arial" w:cs="Arial"/>
          <w:b/>
          <w:bCs/>
          <w:highlight w:val="yellow"/>
        </w:rPr>
      </w:pPr>
    </w:p>
    <w:p w14:paraId="2CCA8B2B" w14:textId="77777777" w:rsidR="00806C14" w:rsidRPr="009A1A30" w:rsidRDefault="00806C14" w:rsidP="00C6543D">
      <w:pPr>
        <w:autoSpaceDE w:val="0"/>
        <w:autoSpaceDN w:val="0"/>
        <w:adjustRightInd w:val="0"/>
        <w:jc w:val="both"/>
        <w:rPr>
          <w:rFonts w:ascii="Arial" w:hAnsi="Arial" w:cs="Arial"/>
          <w:b/>
          <w:bCs/>
          <w:highlight w:val="yellow"/>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225D3F" w:rsidRPr="009A1A30" w14:paraId="32A493AF" w14:textId="77777777" w:rsidTr="00880845">
        <w:trPr>
          <w:trHeight w:val="284"/>
        </w:trPr>
        <w:tc>
          <w:tcPr>
            <w:tcW w:w="10080" w:type="dxa"/>
            <w:shd w:val="clear" w:color="auto" w:fill="B3B3B3"/>
          </w:tcPr>
          <w:p w14:paraId="7149ADFC" w14:textId="77777777" w:rsidR="00225D3F" w:rsidRPr="009A1A30" w:rsidRDefault="000F5CF3" w:rsidP="009C0921">
            <w:pPr>
              <w:autoSpaceDE w:val="0"/>
              <w:autoSpaceDN w:val="0"/>
              <w:adjustRightInd w:val="0"/>
              <w:jc w:val="both"/>
              <w:rPr>
                <w:rFonts w:ascii="Arial" w:hAnsi="Arial" w:cs="Arial"/>
                <w:b/>
                <w:bCs/>
                <w:highlight w:val="yellow"/>
              </w:rPr>
            </w:pPr>
            <w:r w:rsidRPr="00641DB8">
              <w:rPr>
                <w:rFonts w:ascii="Arial" w:hAnsi="Arial" w:cs="Arial"/>
                <w:b/>
                <w:bCs/>
              </w:rPr>
              <w:t>9</w:t>
            </w:r>
            <w:r w:rsidR="009C0921" w:rsidRPr="00641DB8">
              <w:rPr>
                <w:rFonts w:ascii="Arial" w:hAnsi="Arial" w:cs="Arial"/>
                <w:b/>
                <w:bCs/>
              </w:rPr>
              <w:t xml:space="preserve">. </w:t>
            </w:r>
            <w:r w:rsidR="00A4639F" w:rsidRPr="00641DB8">
              <w:rPr>
                <w:rFonts w:ascii="Arial" w:hAnsi="Arial" w:cs="Arial"/>
                <w:b/>
                <w:bCs/>
              </w:rPr>
              <w:t xml:space="preserve">Identity needs and support </w:t>
            </w:r>
          </w:p>
        </w:tc>
      </w:tr>
      <w:tr w:rsidR="00225D3F" w:rsidRPr="009A1A30" w14:paraId="142F3BB4" w14:textId="77777777" w:rsidTr="00652A60">
        <w:trPr>
          <w:trHeight w:val="1010"/>
        </w:trPr>
        <w:tc>
          <w:tcPr>
            <w:tcW w:w="10080" w:type="dxa"/>
          </w:tcPr>
          <w:p w14:paraId="47271A05" w14:textId="1917E134" w:rsidR="00A12A97" w:rsidRDefault="000C5D7F" w:rsidP="00A12A97">
            <w:pPr>
              <w:spacing w:line="360" w:lineRule="auto"/>
              <w:jc w:val="both"/>
              <w:rPr>
                <w:rFonts w:ascii="Arial" w:hAnsi="Arial" w:cs="Arial"/>
                <w:sz w:val="22"/>
                <w:szCs w:val="22"/>
              </w:rPr>
            </w:pPr>
            <w:r>
              <w:rPr>
                <w:rFonts w:ascii="Arial" w:hAnsi="Arial" w:cs="Arial"/>
                <w:sz w:val="22"/>
                <w:szCs w:val="22"/>
              </w:rPr>
              <w:t>Jasmine</w:t>
            </w:r>
            <w:r w:rsidR="00A12A97" w:rsidRPr="00A60BD3">
              <w:rPr>
                <w:rFonts w:ascii="Arial" w:hAnsi="Arial" w:cs="Arial"/>
                <w:sz w:val="22"/>
                <w:szCs w:val="22"/>
              </w:rPr>
              <w:t xml:space="preserve"> is the third eldest child to Ms </w:t>
            </w:r>
            <w:r>
              <w:rPr>
                <w:rFonts w:ascii="Arial" w:hAnsi="Arial" w:cs="Arial"/>
                <w:sz w:val="22"/>
                <w:szCs w:val="22"/>
              </w:rPr>
              <w:t>Smith</w:t>
            </w:r>
            <w:r w:rsidR="00A12A97" w:rsidRPr="00A60BD3">
              <w:rPr>
                <w:rFonts w:ascii="Arial" w:hAnsi="Arial" w:cs="Arial"/>
                <w:sz w:val="22"/>
                <w:szCs w:val="22"/>
              </w:rPr>
              <w:t xml:space="preserve"> and Mr </w:t>
            </w:r>
            <w:r>
              <w:rPr>
                <w:rFonts w:ascii="Arial" w:hAnsi="Arial" w:cs="Arial"/>
                <w:sz w:val="22"/>
                <w:szCs w:val="22"/>
              </w:rPr>
              <w:t>Jones</w:t>
            </w:r>
            <w:r w:rsidR="00A12A97" w:rsidRPr="00A60BD3">
              <w:rPr>
                <w:rFonts w:ascii="Arial" w:hAnsi="Arial" w:cs="Arial"/>
                <w:sz w:val="22"/>
                <w:szCs w:val="22"/>
              </w:rPr>
              <w:t>, and she is part of a sibling group of five children</w:t>
            </w:r>
            <w:r w:rsidR="00A12A97">
              <w:rPr>
                <w:rFonts w:ascii="Arial" w:hAnsi="Arial" w:cs="Arial"/>
                <w:sz w:val="22"/>
                <w:szCs w:val="22"/>
              </w:rPr>
              <w:t xml:space="preserve">. The </w:t>
            </w:r>
            <w:r w:rsidR="00A12A97" w:rsidRPr="00A60BD3">
              <w:rPr>
                <w:rFonts w:ascii="Arial" w:hAnsi="Arial" w:cs="Arial"/>
                <w:sz w:val="22"/>
                <w:szCs w:val="22"/>
              </w:rPr>
              <w:t xml:space="preserve">children share the same mother, Ms </w:t>
            </w:r>
            <w:r>
              <w:rPr>
                <w:rFonts w:ascii="Arial" w:hAnsi="Arial" w:cs="Arial"/>
                <w:sz w:val="22"/>
                <w:szCs w:val="22"/>
              </w:rPr>
              <w:t>Smith</w:t>
            </w:r>
            <w:r w:rsidR="00A12A97" w:rsidRPr="00A60BD3">
              <w:rPr>
                <w:rFonts w:ascii="Arial" w:hAnsi="Arial" w:cs="Arial"/>
                <w:sz w:val="22"/>
                <w:szCs w:val="22"/>
              </w:rPr>
              <w:t xml:space="preserve"> and father, Mr </w:t>
            </w:r>
            <w:r>
              <w:rPr>
                <w:rFonts w:ascii="Arial" w:hAnsi="Arial" w:cs="Arial"/>
                <w:sz w:val="22"/>
                <w:szCs w:val="22"/>
              </w:rPr>
              <w:t>Jones</w:t>
            </w:r>
            <w:r w:rsidR="00A12A97" w:rsidRPr="00A60BD3">
              <w:rPr>
                <w:rFonts w:ascii="Arial" w:hAnsi="Arial" w:cs="Arial"/>
                <w:sz w:val="22"/>
                <w:szCs w:val="22"/>
              </w:rPr>
              <w:t xml:space="preserve">.  </w:t>
            </w:r>
            <w:r>
              <w:rPr>
                <w:rFonts w:ascii="Arial" w:hAnsi="Arial" w:cs="Arial"/>
                <w:sz w:val="22"/>
                <w:szCs w:val="22"/>
              </w:rPr>
              <w:t>Jasmine</w:t>
            </w:r>
            <w:r w:rsidR="00A12A97" w:rsidRPr="00A60BD3">
              <w:rPr>
                <w:rFonts w:ascii="Arial" w:hAnsi="Arial" w:cs="Arial"/>
                <w:sz w:val="22"/>
                <w:szCs w:val="22"/>
              </w:rPr>
              <w:t xml:space="preserve">’s siblings are </w:t>
            </w:r>
            <w:r>
              <w:rPr>
                <w:rFonts w:ascii="Arial" w:hAnsi="Arial" w:cs="Arial"/>
                <w:sz w:val="22"/>
                <w:szCs w:val="22"/>
              </w:rPr>
              <w:t>Jayden</w:t>
            </w:r>
            <w:r w:rsidR="00A12A97" w:rsidRPr="00A60BD3">
              <w:rPr>
                <w:rFonts w:ascii="Arial" w:hAnsi="Arial" w:cs="Arial"/>
                <w:sz w:val="22"/>
                <w:szCs w:val="22"/>
              </w:rPr>
              <w:t xml:space="preserve"> aged 15, </w:t>
            </w:r>
            <w:r>
              <w:rPr>
                <w:rFonts w:ascii="Arial" w:hAnsi="Arial" w:cs="Arial"/>
                <w:sz w:val="22"/>
                <w:szCs w:val="22"/>
              </w:rPr>
              <w:t>Berry</w:t>
            </w:r>
            <w:r w:rsidR="00A12A97" w:rsidRPr="00A60BD3">
              <w:rPr>
                <w:rFonts w:ascii="Arial" w:hAnsi="Arial" w:cs="Arial"/>
                <w:sz w:val="22"/>
                <w:szCs w:val="22"/>
              </w:rPr>
              <w:t xml:space="preserve"> aged 14, </w:t>
            </w:r>
            <w:r>
              <w:rPr>
                <w:rFonts w:ascii="Arial" w:hAnsi="Arial" w:cs="Arial"/>
                <w:sz w:val="22"/>
                <w:szCs w:val="22"/>
              </w:rPr>
              <w:t>Mia</w:t>
            </w:r>
            <w:r w:rsidR="00A12A97" w:rsidRPr="00A60BD3">
              <w:rPr>
                <w:rFonts w:ascii="Arial" w:hAnsi="Arial" w:cs="Arial"/>
                <w:sz w:val="22"/>
                <w:szCs w:val="22"/>
              </w:rPr>
              <w:t xml:space="preserve"> aged 5, and </w:t>
            </w:r>
            <w:r>
              <w:rPr>
                <w:rFonts w:ascii="Arial" w:hAnsi="Arial" w:cs="Arial"/>
                <w:sz w:val="22"/>
                <w:szCs w:val="22"/>
              </w:rPr>
              <w:t>Michael</w:t>
            </w:r>
            <w:r w:rsidR="00A12A97" w:rsidRPr="00A60BD3">
              <w:rPr>
                <w:rFonts w:ascii="Arial" w:hAnsi="Arial" w:cs="Arial"/>
                <w:sz w:val="22"/>
                <w:szCs w:val="22"/>
              </w:rPr>
              <w:t xml:space="preserve"> aged 3.</w:t>
            </w:r>
          </w:p>
          <w:p w14:paraId="2CB56D19" w14:textId="77777777" w:rsidR="00A12A97" w:rsidRDefault="00A12A97" w:rsidP="00A60BD3">
            <w:pPr>
              <w:spacing w:line="360" w:lineRule="auto"/>
              <w:jc w:val="both"/>
              <w:rPr>
                <w:rFonts w:ascii="Arial" w:hAnsi="Arial" w:cs="Arial"/>
                <w:sz w:val="22"/>
                <w:szCs w:val="22"/>
              </w:rPr>
            </w:pPr>
          </w:p>
          <w:p w14:paraId="0DCDF6F3" w14:textId="17CB6F63" w:rsidR="00B22326" w:rsidRPr="00A60BD3" w:rsidRDefault="000C5D7F" w:rsidP="00A60BD3">
            <w:pPr>
              <w:spacing w:line="360" w:lineRule="auto"/>
              <w:jc w:val="both"/>
              <w:rPr>
                <w:rFonts w:ascii="Arial" w:hAnsi="Arial" w:cs="Arial"/>
                <w:sz w:val="22"/>
                <w:szCs w:val="22"/>
              </w:rPr>
            </w:pPr>
            <w:r>
              <w:rPr>
                <w:rFonts w:ascii="Arial" w:hAnsi="Arial" w:cs="Arial"/>
                <w:sz w:val="22"/>
                <w:szCs w:val="22"/>
              </w:rPr>
              <w:t>Jasmine</w:t>
            </w:r>
            <w:r w:rsidR="00C51717" w:rsidRPr="00A60BD3">
              <w:rPr>
                <w:rFonts w:ascii="Arial" w:hAnsi="Arial" w:cs="Arial"/>
                <w:sz w:val="22"/>
                <w:szCs w:val="22"/>
              </w:rPr>
              <w:t xml:space="preserve"> is a </w:t>
            </w:r>
            <w:r w:rsidR="00734E99" w:rsidRPr="00A60BD3">
              <w:rPr>
                <w:rFonts w:ascii="Arial" w:hAnsi="Arial" w:cs="Arial"/>
                <w:sz w:val="22"/>
                <w:szCs w:val="22"/>
              </w:rPr>
              <w:t>7</w:t>
            </w:r>
            <w:r w:rsidR="00C51717" w:rsidRPr="00A60BD3">
              <w:rPr>
                <w:rFonts w:ascii="Arial" w:hAnsi="Arial" w:cs="Arial"/>
                <w:sz w:val="22"/>
                <w:szCs w:val="22"/>
              </w:rPr>
              <w:t xml:space="preserve">-year-old </w:t>
            </w:r>
            <w:r w:rsidR="003F4741" w:rsidRPr="00A60BD3">
              <w:rPr>
                <w:rFonts w:ascii="Arial" w:hAnsi="Arial" w:cs="Arial"/>
                <w:sz w:val="22"/>
                <w:szCs w:val="22"/>
              </w:rPr>
              <w:t>girl</w:t>
            </w:r>
            <w:r w:rsidR="00C51717" w:rsidRPr="00A60BD3">
              <w:rPr>
                <w:rFonts w:ascii="Arial" w:hAnsi="Arial" w:cs="Arial"/>
                <w:sz w:val="22"/>
                <w:szCs w:val="22"/>
              </w:rPr>
              <w:t xml:space="preserve"> who </w:t>
            </w:r>
            <w:r w:rsidR="00AA66CC" w:rsidRPr="00A60BD3">
              <w:rPr>
                <w:rFonts w:ascii="Arial" w:hAnsi="Arial" w:cs="Arial"/>
                <w:sz w:val="22"/>
                <w:szCs w:val="22"/>
              </w:rPr>
              <w:t xml:space="preserve">is dual-heritage, White British and Black Caribbean. </w:t>
            </w:r>
            <w:r w:rsidR="00A12A97">
              <w:rPr>
                <w:rFonts w:ascii="Arial" w:hAnsi="Arial" w:cs="Arial"/>
                <w:sz w:val="22"/>
                <w:szCs w:val="22"/>
              </w:rPr>
              <w:t>Sh</w:t>
            </w:r>
            <w:r w:rsidR="00AA66CC" w:rsidRPr="00A60BD3">
              <w:rPr>
                <w:rFonts w:ascii="Arial" w:hAnsi="Arial" w:cs="Arial"/>
                <w:sz w:val="22"/>
                <w:szCs w:val="22"/>
              </w:rPr>
              <w:t xml:space="preserve">e currently resides in a foster placement with two of her siblings, </w:t>
            </w:r>
            <w:r>
              <w:rPr>
                <w:rFonts w:ascii="Arial" w:hAnsi="Arial" w:cs="Arial"/>
                <w:sz w:val="22"/>
                <w:szCs w:val="22"/>
              </w:rPr>
              <w:t>Mia</w:t>
            </w:r>
            <w:r w:rsidR="00AA66CC" w:rsidRPr="00A60BD3">
              <w:rPr>
                <w:rFonts w:ascii="Arial" w:hAnsi="Arial" w:cs="Arial"/>
                <w:sz w:val="22"/>
                <w:szCs w:val="22"/>
              </w:rPr>
              <w:t xml:space="preserve"> and </w:t>
            </w:r>
            <w:r>
              <w:rPr>
                <w:rFonts w:ascii="Arial" w:hAnsi="Arial" w:cs="Arial"/>
                <w:sz w:val="22"/>
                <w:szCs w:val="22"/>
              </w:rPr>
              <w:t>Michael</w:t>
            </w:r>
            <w:r w:rsidR="00AA66CC" w:rsidRPr="00A60BD3">
              <w:rPr>
                <w:rFonts w:ascii="Arial" w:hAnsi="Arial" w:cs="Arial"/>
                <w:sz w:val="22"/>
                <w:szCs w:val="22"/>
              </w:rPr>
              <w:t xml:space="preserve">. </w:t>
            </w:r>
            <w:r>
              <w:rPr>
                <w:rFonts w:ascii="Arial" w:hAnsi="Arial" w:cs="Arial"/>
                <w:sz w:val="22"/>
                <w:szCs w:val="22"/>
              </w:rPr>
              <w:t>Jasmine</w:t>
            </w:r>
            <w:r w:rsidR="00AA66CC" w:rsidRPr="00A60BD3">
              <w:rPr>
                <w:rFonts w:ascii="Arial" w:hAnsi="Arial" w:cs="Arial"/>
                <w:sz w:val="22"/>
                <w:szCs w:val="22"/>
              </w:rPr>
              <w:t xml:space="preserve">’s first language is English.  </w:t>
            </w:r>
          </w:p>
          <w:p w14:paraId="74928A60" w14:textId="77777777" w:rsidR="00AA66CC" w:rsidRPr="00A60BD3" w:rsidRDefault="00AA66CC" w:rsidP="00A60BD3">
            <w:pPr>
              <w:spacing w:line="360" w:lineRule="auto"/>
              <w:jc w:val="both"/>
              <w:rPr>
                <w:rFonts w:ascii="Arial" w:hAnsi="Arial" w:cs="Arial"/>
                <w:sz w:val="22"/>
                <w:szCs w:val="22"/>
              </w:rPr>
            </w:pPr>
          </w:p>
          <w:p w14:paraId="64B98181" w14:textId="3053F45D" w:rsidR="00B22326" w:rsidRPr="00A60BD3" w:rsidRDefault="001B37BB" w:rsidP="00A60BD3">
            <w:pPr>
              <w:spacing w:line="360" w:lineRule="auto"/>
              <w:jc w:val="both"/>
              <w:rPr>
                <w:rFonts w:ascii="Arial" w:hAnsi="Arial" w:cs="Arial"/>
                <w:sz w:val="22"/>
                <w:szCs w:val="22"/>
              </w:rPr>
            </w:pPr>
            <w:r w:rsidRPr="00A60BD3">
              <w:rPr>
                <w:rFonts w:ascii="Arial" w:hAnsi="Arial" w:cs="Arial"/>
                <w:sz w:val="22"/>
                <w:szCs w:val="22"/>
              </w:rPr>
              <w:t xml:space="preserve">Ms </w:t>
            </w:r>
            <w:r w:rsidR="000C5D7F">
              <w:rPr>
                <w:rFonts w:ascii="Arial" w:hAnsi="Arial" w:cs="Arial"/>
                <w:sz w:val="22"/>
                <w:szCs w:val="22"/>
              </w:rPr>
              <w:t>Smith</w:t>
            </w:r>
            <w:r w:rsidRPr="00A60BD3">
              <w:rPr>
                <w:rFonts w:ascii="Arial" w:hAnsi="Arial" w:cs="Arial"/>
                <w:sz w:val="22"/>
                <w:szCs w:val="22"/>
              </w:rPr>
              <w:t xml:space="preserve"> and Mr </w:t>
            </w:r>
            <w:r w:rsidR="000C5D7F">
              <w:rPr>
                <w:rFonts w:ascii="Arial" w:hAnsi="Arial" w:cs="Arial"/>
                <w:sz w:val="22"/>
                <w:szCs w:val="22"/>
              </w:rPr>
              <w:t>Jones</w:t>
            </w:r>
            <w:r w:rsidRPr="00A60BD3">
              <w:rPr>
                <w:rFonts w:ascii="Arial" w:hAnsi="Arial" w:cs="Arial"/>
                <w:sz w:val="22"/>
                <w:szCs w:val="22"/>
              </w:rPr>
              <w:t xml:space="preserve"> have not expressed a religious preference for </w:t>
            </w:r>
            <w:r w:rsidR="000C5D7F">
              <w:rPr>
                <w:rFonts w:ascii="Arial" w:hAnsi="Arial" w:cs="Arial"/>
                <w:sz w:val="22"/>
                <w:szCs w:val="22"/>
              </w:rPr>
              <w:t>Jasmine</w:t>
            </w:r>
            <w:r w:rsidRPr="00A60BD3">
              <w:rPr>
                <w:rFonts w:ascii="Arial" w:hAnsi="Arial" w:cs="Arial"/>
                <w:sz w:val="22"/>
                <w:szCs w:val="22"/>
              </w:rPr>
              <w:t xml:space="preserve"> or h</w:t>
            </w:r>
            <w:r w:rsidR="00B554AD" w:rsidRPr="00A60BD3">
              <w:rPr>
                <w:rFonts w:ascii="Arial" w:hAnsi="Arial" w:cs="Arial"/>
                <w:sz w:val="22"/>
                <w:szCs w:val="22"/>
              </w:rPr>
              <w:t>er</w:t>
            </w:r>
            <w:r w:rsidRPr="00A60BD3">
              <w:rPr>
                <w:rFonts w:ascii="Arial" w:hAnsi="Arial" w:cs="Arial"/>
                <w:sz w:val="22"/>
                <w:szCs w:val="22"/>
              </w:rPr>
              <w:t xml:space="preserve"> siblings. The family is known to celebrate Christian festivals such as Easter and Christmas and it is likely that they would wish to continue with these </w:t>
            </w:r>
            <w:r w:rsidR="00B22326" w:rsidRPr="00A60BD3">
              <w:rPr>
                <w:rFonts w:ascii="Arial" w:hAnsi="Arial" w:cs="Arial"/>
                <w:sz w:val="22"/>
                <w:szCs w:val="22"/>
              </w:rPr>
              <w:t>traditions</w:t>
            </w:r>
            <w:r w:rsidRPr="00A60BD3">
              <w:rPr>
                <w:rFonts w:ascii="Arial" w:hAnsi="Arial" w:cs="Arial"/>
                <w:sz w:val="22"/>
                <w:szCs w:val="22"/>
              </w:rPr>
              <w:t xml:space="preserve">. </w:t>
            </w:r>
          </w:p>
          <w:p w14:paraId="5CC8FB9E" w14:textId="77777777" w:rsidR="00AE1907" w:rsidRPr="00A60BD3" w:rsidRDefault="00AE1907" w:rsidP="00A60BD3">
            <w:pPr>
              <w:spacing w:line="360" w:lineRule="auto"/>
              <w:jc w:val="both"/>
              <w:rPr>
                <w:rFonts w:ascii="Arial" w:hAnsi="Arial" w:cs="Arial"/>
                <w:sz w:val="22"/>
                <w:szCs w:val="22"/>
              </w:rPr>
            </w:pPr>
          </w:p>
          <w:p w14:paraId="535F904A" w14:textId="6676C849" w:rsidR="000944AE" w:rsidRPr="009A1A30" w:rsidRDefault="000C5D7F" w:rsidP="00A60BD3">
            <w:pPr>
              <w:spacing w:line="360" w:lineRule="auto"/>
              <w:jc w:val="both"/>
              <w:rPr>
                <w:rFonts w:ascii="Arial" w:hAnsi="Arial" w:cs="Arial"/>
                <w:highlight w:val="yellow"/>
              </w:rPr>
            </w:pPr>
            <w:r>
              <w:rPr>
                <w:rFonts w:ascii="Arial" w:hAnsi="Arial" w:cs="Arial"/>
                <w:sz w:val="22"/>
                <w:szCs w:val="22"/>
              </w:rPr>
              <w:t>Jasmine</w:t>
            </w:r>
            <w:r w:rsidR="00A60BD3" w:rsidRPr="00A60BD3">
              <w:rPr>
                <w:rFonts w:ascii="Arial" w:hAnsi="Arial" w:cs="Arial"/>
                <w:sz w:val="22"/>
                <w:szCs w:val="22"/>
              </w:rPr>
              <w:t xml:space="preserve">’s </w:t>
            </w:r>
            <w:r w:rsidR="00E97223" w:rsidRPr="00833489">
              <w:rPr>
                <w:rFonts w:ascii="Arial" w:hAnsi="Arial" w:cs="Arial"/>
                <w:sz w:val="22"/>
                <w:szCs w:val="22"/>
              </w:rPr>
              <w:t xml:space="preserve">identity needs </w:t>
            </w:r>
            <w:r w:rsidR="00E97223">
              <w:rPr>
                <w:rFonts w:ascii="Arial" w:hAnsi="Arial" w:cs="Arial"/>
                <w:sz w:val="22"/>
                <w:szCs w:val="22"/>
              </w:rPr>
              <w:t xml:space="preserve">are promoted through family time with her parents Ms </w:t>
            </w:r>
            <w:r>
              <w:rPr>
                <w:rFonts w:ascii="Arial" w:hAnsi="Arial" w:cs="Arial"/>
                <w:sz w:val="22"/>
                <w:szCs w:val="22"/>
              </w:rPr>
              <w:t>Smith</w:t>
            </w:r>
            <w:r w:rsidR="00E97223">
              <w:rPr>
                <w:rFonts w:ascii="Arial" w:hAnsi="Arial" w:cs="Arial"/>
                <w:sz w:val="22"/>
                <w:szCs w:val="22"/>
              </w:rPr>
              <w:t xml:space="preserve"> and Mr </w:t>
            </w:r>
            <w:r>
              <w:rPr>
                <w:rFonts w:ascii="Arial" w:hAnsi="Arial" w:cs="Arial"/>
                <w:sz w:val="22"/>
                <w:szCs w:val="22"/>
              </w:rPr>
              <w:t>Jones</w:t>
            </w:r>
            <w:r w:rsidR="00E97223">
              <w:rPr>
                <w:rFonts w:ascii="Arial" w:hAnsi="Arial" w:cs="Arial"/>
                <w:sz w:val="22"/>
                <w:szCs w:val="22"/>
              </w:rPr>
              <w:t xml:space="preserve"> and through family time with her brother and sister </w:t>
            </w:r>
            <w:r>
              <w:rPr>
                <w:rFonts w:ascii="Arial" w:hAnsi="Arial" w:cs="Arial"/>
                <w:sz w:val="22"/>
                <w:szCs w:val="22"/>
              </w:rPr>
              <w:t>Jayden</w:t>
            </w:r>
            <w:r w:rsidR="00E97223">
              <w:rPr>
                <w:rFonts w:ascii="Arial" w:hAnsi="Arial" w:cs="Arial"/>
                <w:sz w:val="22"/>
                <w:szCs w:val="22"/>
              </w:rPr>
              <w:t xml:space="preserve"> and </w:t>
            </w:r>
            <w:r>
              <w:rPr>
                <w:rFonts w:ascii="Arial" w:hAnsi="Arial" w:cs="Arial"/>
                <w:sz w:val="22"/>
                <w:szCs w:val="22"/>
              </w:rPr>
              <w:t>Berry</w:t>
            </w:r>
            <w:r w:rsidR="00E97223">
              <w:rPr>
                <w:rFonts w:ascii="Arial" w:hAnsi="Arial" w:cs="Arial"/>
                <w:sz w:val="22"/>
                <w:szCs w:val="22"/>
              </w:rPr>
              <w:t xml:space="preserve"> whom she does not live with.</w:t>
            </w:r>
          </w:p>
        </w:tc>
      </w:tr>
    </w:tbl>
    <w:p w14:paraId="7312338A" w14:textId="77777777" w:rsidR="00225D3F" w:rsidRPr="009A1A30" w:rsidRDefault="00225D3F" w:rsidP="00C6543D">
      <w:pPr>
        <w:autoSpaceDE w:val="0"/>
        <w:autoSpaceDN w:val="0"/>
        <w:adjustRightInd w:val="0"/>
        <w:jc w:val="both"/>
        <w:rPr>
          <w:rFonts w:ascii="Arial" w:hAnsi="Arial" w:cs="Arial"/>
          <w:b/>
          <w:bCs/>
          <w:highlight w:val="yellow"/>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9C0921" w:rsidRPr="009A1A30" w14:paraId="4D2C09C7" w14:textId="77777777" w:rsidTr="00016587">
        <w:trPr>
          <w:trHeight w:val="284"/>
        </w:trPr>
        <w:tc>
          <w:tcPr>
            <w:tcW w:w="10080" w:type="dxa"/>
            <w:shd w:val="clear" w:color="auto" w:fill="B3B3B3"/>
          </w:tcPr>
          <w:p w14:paraId="1C503C75" w14:textId="77777777" w:rsidR="009C0921" w:rsidRPr="00065F15" w:rsidRDefault="009C0921" w:rsidP="00016587">
            <w:pPr>
              <w:autoSpaceDE w:val="0"/>
              <w:autoSpaceDN w:val="0"/>
              <w:adjustRightInd w:val="0"/>
              <w:jc w:val="both"/>
              <w:rPr>
                <w:rFonts w:ascii="Arial" w:hAnsi="Arial" w:cs="Arial"/>
                <w:b/>
                <w:bCs/>
              </w:rPr>
            </w:pPr>
            <w:r w:rsidRPr="00065F15">
              <w:rPr>
                <w:rFonts w:ascii="Arial" w:hAnsi="Arial" w:cs="Arial"/>
                <w:b/>
                <w:bCs/>
              </w:rPr>
              <w:t xml:space="preserve">10. </w:t>
            </w:r>
            <w:r w:rsidR="00A4639F" w:rsidRPr="00065F15">
              <w:rPr>
                <w:rFonts w:ascii="Arial" w:hAnsi="Arial" w:cs="Arial"/>
                <w:b/>
                <w:bCs/>
              </w:rPr>
              <w:t>Family Time arrangements</w:t>
            </w:r>
            <w:r w:rsidR="00186FE1" w:rsidRPr="00065F15">
              <w:rPr>
                <w:rFonts w:ascii="Arial" w:hAnsi="Arial" w:cs="Arial"/>
                <w:b/>
                <w:bCs/>
              </w:rPr>
              <w:t xml:space="preserve"> </w:t>
            </w:r>
          </w:p>
        </w:tc>
      </w:tr>
      <w:tr w:rsidR="009C0921" w:rsidRPr="009A1A30" w14:paraId="6D515AD0" w14:textId="77777777" w:rsidTr="00016587">
        <w:trPr>
          <w:trHeight w:val="1429"/>
        </w:trPr>
        <w:tc>
          <w:tcPr>
            <w:tcW w:w="10080" w:type="dxa"/>
          </w:tcPr>
          <w:p w14:paraId="6BD8F63D" w14:textId="5BA6C386" w:rsidR="001B5699" w:rsidRDefault="001B5699" w:rsidP="001B5699">
            <w:pPr>
              <w:spacing w:line="360" w:lineRule="auto"/>
              <w:jc w:val="both"/>
              <w:rPr>
                <w:rFonts w:ascii="Arial" w:hAnsi="Arial" w:cs="Arial"/>
                <w:sz w:val="22"/>
                <w:szCs w:val="22"/>
              </w:rPr>
            </w:pPr>
            <w:r w:rsidRPr="00B50C4B">
              <w:rPr>
                <w:rFonts w:ascii="Arial" w:hAnsi="Arial" w:cs="Arial"/>
                <w:sz w:val="22"/>
                <w:szCs w:val="22"/>
              </w:rPr>
              <w:t xml:space="preserve">Ms </w:t>
            </w:r>
            <w:r w:rsidR="000C5D7F">
              <w:rPr>
                <w:rFonts w:ascii="Arial" w:hAnsi="Arial" w:cs="Arial"/>
                <w:sz w:val="22"/>
                <w:szCs w:val="22"/>
              </w:rPr>
              <w:t>Smith</w:t>
            </w:r>
            <w:r>
              <w:rPr>
                <w:rFonts w:ascii="Arial" w:hAnsi="Arial" w:cs="Arial"/>
                <w:sz w:val="22"/>
                <w:szCs w:val="22"/>
              </w:rPr>
              <w:t xml:space="preserve"> </w:t>
            </w:r>
            <w:r w:rsidRPr="00B50C4B">
              <w:rPr>
                <w:rFonts w:ascii="Arial" w:hAnsi="Arial" w:cs="Arial"/>
                <w:sz w:val="22"/>
                <w:szCs w:val="22"/>
              </w:rPr>
              <w:t xml:space="preserve">has </w:t>
            </w:r>
            <w:r>
              <w:rPr>
                <w:rFonts w:ascii="Arial" w:hAnsi="Arial" w:cs="Arial"/>
                <w:sz w:val="22"/>
                <w:szCs w:val="22"/>
              </w:rPr>
              <w:t xml:space="preserve">family time for </w:t>
            </w:r>
            <w:r w:rsidRPr="00B50C4B">
              <w:rPr>
                <w:rFonts w:ascii="Arial" w:hAnsi="Arial" w:cs="Arial"/>
                <w:sz w:val="22"/>
                <w:szCs w:val="22"/>
              </w:rPr>
              <w:t xml:space="preserve">30 minutes every other Tuesday with </w:t>
            </w:r>
            <w:r w:rsidR="000C5D7F">
              <w:rPr>
                <w:rFonts w:ascii="Arial" w:hAnsi="Arial" w:cs="Arial"/>
                <w:sz w:val="22"/>
                <w:szCs w:val="22"/>
              </w:rPr>
              <w:t>Jayden</w:t>
            </w:r>
            <w:r>
              <w:rPr>
                <w:rFonts w:ascii="Arial" w:hAnsi="Arial" w:cs="Arial"/>
                <w:sz w:val="22"/>
                <w:szCs w:val="22"/>
              </w:rPr>
              <w:t xml:space="preserve"> and weekly family time with </w:t>
            </w:r>
            <w:r w:rsidR="000C5D7F">
              <w:rPr>
                <w:rFonts w:ascii="Arial" w:hAnsi="Arial" w:cs="Arial"/>
                <w:sz w:val="22"/>
                <w:szCs w:val="22"/>
              </w:rPr>
              <w:t>Jasmine</w:t>
            </w:r>
            <w:r>
              <w:rPr>
                <w:rFonts w:ascii="Arial" w:hAnsi="Arial" w:cs="Arial"/>
                <w:sz w:val="22"/>
                <w:szCs w:val="22"/>
              </w:rPr>
              <w:t xml:space="preserve">, </w:t>
            </w:r>
            <w:r w:rsidR="000C5D7F">
              <w:rPr>
                <w:rFonts w:ascii="Arial" w:hAnsi="Arial" w:cs="Arial"/>
                <w:sz w:val="22"/>
                <w:szCs w:val="22"/>
              </w:rPr>
              <w:t>Mia</w:t>
            </w:r>
            <w:r>
              <w:rPr>
                <w:rFonts w:ascii="Arial" w:hAnsi="Arial" w:cs="Arial"/>
                <w:sz w:val="22"/>
                <w:szCs w:val="22"/>
              </w:rPr>
              <w:t xml:space="preserve"> and </w:t>
            </w:r>
            <w:r w:rsidR="000C5D7F">
              <w:rPr>
                <w:rFonts w:ascii="Arial" w:hAnsi="Arial" w:cs="Arial"/>
                <w:sz w:val="22"/>
                <w:szCs w:val="22"/>
              </w:rPr>
              <w:t>Michael</w:t>
            </w:r>
            <w:r>
              <w:rPr>
                <w:rFonts w:ascii="Arial" w:hAnsi="Arial" w:cs="Arial"/>
                <w:sz w:val="22"/>
                <w:szCs w:val="22"/>
              </w:rPr>
              <w:t xml:space="preserve"> for 1.5 hours. Family time between Ms </w:t>
            </w:r>
            <w:r w:rsidR="000C5D7F">
              <w:rPr>
                <w:rFonts w:ascii="Arial" w:hAnsi="Arial" w:cs="Arial"/>
                <w:sz w:val="22"/>
                <w:szCs w:val="22"/>
              </w:rPr>
              <w:t>Smith</w:t>
            </w:r>
            <w:r>
              <w:rPr>
                <w:rFonts w:ascii="Arial" w:hAnsi="Arial" w:cs="Arial"/>
                <w:sz w:val="22"/>
                <w:szCs w:val="22"/>
              </w:rPr>
              <w:t xml:space="preserve"> and </w:t>
            </w:r>
            <w:r w:rsidR="000C5D7F">
              <w:rPr>
                <w:rFonts w:ascii="Arial" w:hAnsi="Arial" w:cs="Arial"/>
                <w:sz w:val="22"/>
                <w:szCs w:val="22"/>
              </w:rPr>
              <w:t>Berry</w:t>
            </w:r>
            <w:r>
              <w:rPr>
                <w:rFonts w:ascii="Arial" w:hAnsi="Arial" w:cs="Arial"/>
                <w:sz w:val="22"/>
                <w:szCs w:val="22"/>
              </w:rPr>
              <w:t xml:space="preserve"> was suspended under Section 34(4) on 26</w:t>
            </w:r>
            <w:r w:rsidRPr="00563926">
              <w:rPr>
                <w:rFonts w:ascii="Arial" w:hAnsi="Arial" w:cs="Arial"/>
                <w:sz w:val="22"/>
                <w:szCs w:val="22"/>
                <w:vertAlign w:val="superscript"/>
              </w:rPr>
              <w:t>th</w:t>
            </w:r>
            <w:r>
              <w:rPr>
                <w:rFonts w:ascii="Arial" w:hAnsi="Arial" w:cs="Arial"/>
                <w:sz w:val="22"/>
                <w:szCs w:val="22"/>
              </w:rPr>
              <w:t xml:space="preserve"> March 2025.</w:t>
            </w:r>
          </w:p>
          <w:p w14:paraId="7D6B7DB7" w14:textId="77777777" w:rsidR="001B5699" w:rsidRDefault="001B5699" w:rsidP="001B5699">
            <w:pPr>
              <w:spacing w:line="360" w:lineRule="auto"/>
              <w:jc w:val="both"/>
              <w:rPr>
                <w:rFonts w:ascii="Arial" w:hAnsi="Arial" w:cs="Arial"/>
                <w:sz w:val="22"/>
                <w:szCs w:val="22"/>
              </w:rPr>
            </w:pPr>
          </w:p>
          <w:p w14:paraId="1FC2C38D" w14:textId="251251D9" w:rsidR="001B5699" w:rsidRDefault="001B5699" w:rsidP="001B5699">
            <w:pPr>
              <w:spacing w:line="360" w:lineRule="auto"/>
              <w:jc w:val="both"/>
              <w:rPr>
                <w:rFonts w:ascii="Arial" w:hAnsi="Arial" w:cs="Arial"/>
                <w:sz w:val="22"/>
                <w:szCs w:val="22"/>
              </w:rPr>
            </w:pPr>
            <w:r w:rsidRPr="00B50C4B">
              <w:rPr>
                <w:rFonts w:ascii="Arial" w:hAnsi="Arial" w:cs="Arial"/>
                <w:sz w:val="22"/>
                <w:szCs w:val="22"/>
              </w:rPr>
              <w:t>M</w:t>
            </w:r>
            <w:r>
              <w:rPr>
                <w:rFonts w:ascii="Arial" w:hAnsi="Arial" w:cs="Arial"/>
                <w:sz w:val="22"/>
                <w:szCs w:val="22"/>
              </w:rPr>
              <w:t xml:space="preserve">r </w:t>
            </w:r>
            <w:r w:rsidR="000C5D7F">
              <w:rPr>
                <w:rFonts w:ascii="Arial" w:hAnsi="Arial" w:cs="Arial"/>
                <w:sz w:val="22"/>
                <w:szCs w:val="22"/>
              </w:rPr>
              <w:t>Jones</w:t>
            </w:r>
            <w:r>
              <w:rPr>
                <w:rFonts w:ascii="Arial" w:hAnsi="Arial" w:cs="Arial"/>
                <w:sz w:val="22"/>
                <w:szCs w:val="22"/>
              </w:rPr>
              <w:t xml:space="preserve"> </w:t>
            </w:r>
            <w:r w:rsidRPr="00B50C4B">
              <w:rPr>
                <w:rFonts w:ascii="Arial" w:hAnsi="Arial" w:cs="Arial"/>
                <w:sz w:val="22"/>
                <w:szCs w:val="22"/>
              </w:rPr>
              <w:t xml:space="preserve">has </w:t>
            </w:r>
            <w:r>
              <w:rPr>
                <w:rFonts w:ascii="Arial" w:hAnsi="Arial" w:cs="Arial"/>
                <w:sz w:val="22"/>
                <w:szCs w:val="22"/>
              </w:rPr>
              <w:t xml:space="preserve">family time for </w:t>
            </w:r>
            <w:r w:rsidRPr="00B50C4B">
              <w:rPr>
                <w:rFonts w:ascii="Arial" w:hAnsi="Arial" w:cs="Arial"/>
                <w:sz w:val="22"/>
                <w:szCs w:val="22"/>
              </w:rPr>
              <w:t xml:space="preserve">30 minutes every other </w:t>
            </w:r>
            <w:r>
              <w:rPr>
                <w:rFonts w:ascii="Arial" w:hAnsi="Arial" w:cs="Arial"/>
                <w:sz w:val="22"/>
                <w:szCs w:val="22"/>
              </w:rPr>
              <w:t>Thursday</w:t>
            </w:r>
            <w:r w:rsidRPr="00B50C4B">
              <w:rPr>
                <w:rFonts w:ascii="Arial" w:hAnsi="Arial" w:cs="Arial"/>
                <w:sz w:val="22"/>
                <w:szCs w:val="22"/>
              </w:rPr>
              <w:t xml:space="preserve"> with </w:t>
            </w:r>
            <w:r w:rsidR="000C5D7F">
              <w:rPr>
                <w:rFonts w:ascii="Arial" w:hAnsi="Arial" w:cs="Arial"/>
                <w:sz w:val="22"/>
                <w:szCs w:val="22"/>
              </w:rPr>
              <w:t>Jayden</w:t>
            </w:r>
            <w:r>
              <w:rPr>
                <w:rFonts w:ascii="Arial" w:hAnsi="Arial" w:cs="Arial"/>
                <w:sz w:val="22"/>
                <w:szCs w:val="22"/>
              </w:rPr>
              <w:t xml:space="preserve"> and </w:t>
            </w:r>
            <w:r w:rsidR="000C5D7F">
              <w:rPr>
                <w:rFonts w:ascii="Arial" w:hAnsi="Arial" w:cs="Arial"/>
                <w:sz w:val="22"/>
                <w:szCs w:val="22"/>
              </w:rPr>
              <w:t>Berry</w:t>
            </w:r>
            <w:r>
              <w:rPr>
                <w:rFonts w:ascii="Arial" w:hAnsi="Arial" w:cs="Arial"/>
                <w:sz w:val="22"/>
                <w:szCs w:val="22"/>
              </w:rPr>
              <w:t xml:space="preserve"> weekly family time with </w:t>
            </w:r>
            <w:r w:rsidR="000C5D7F">
              <w:rPr>
                <w:rFonts w:ascii="Arial" w:hAnsi="Arial" w:cs="Arial"/>
                <w:sz w:val="22"/>
                <w:szCs w:val="22"/>
              </w:rPr>
              <w:t>Jasmine</w:t>
            </w:r>
            <w:r>
              <w:rPr>
                <w:rFonts w:ascii="Arial" w:hAnsi="Arial" w:cs="Arial"/>
                <w:sz w:val="22"/>
                <w:szCs w:val="22"/>
              </w:rPr>
              <w:t xml:space="preserve">, </w:t>
            </w:r>
            <w:r w:rsidR="000C5D7F">
              <w:rPr>
                <w:rFonts w:ascii="Arial" w:hAnsi="Arial" w:cs="Arial"/>
                <w:sz w:val="22"/>
                <w:szCs w:val="22"/>
              </w:rPr>
              <w:t>Mia</w:t>
            </w:r>
            <w:r>
              <w:rPr>
                <w:rFonts w:ascii="Arial" w:hAnsi="Arial" w:cs="Arial"/>
                <w:sz w:val="22"/>
                <w:szCs w:val="22"/>
              </w:rPr>
              <w:t xml:space="preserve"> and </w:t>
            </w:r>
            <w:r w:rsidR="000C5D7F">
              <w:rPr>
                <w:rFonts w:ascii="Arial" w:hAnsi="Arial" w:cs="Arial"/>
                <w:sz w:val="22"/>
                <w:szCs w:val="22"/>
              </w:rPr>
              <w:t>Michael</w:t>
            </w:r>
            <w:r>
              <w:rPr>
                <w:rFonts w:ascii="Arial" w:hAnsi="Arial" w:cs="Arial"/>
                <w:sz w:val="22"/>
                <w:szCs w:val="22"/>
              </w:rPr>
              <w:t xml:space="preserve"> for 1.5 hours. </w:t>
            </w:r>
          </w:p>
          <w:p w14:paraId="0DD4CB9F" w14:textId="77777777" w:rsidR="001B5699" w:rsidRDefault="001B5699" w:rsidP="001B5699">
            <w:pPr>
              <w:spacing w:line="360" w:lineRule="auto"/>
              <w:jc w:val="both"/>
              <w:rPr>
                <w:rFonts w:ascii="Arial" w:hAnsi="Arial" w:cs="Arial"/>
                <w:sz w:val="22"/>
                <w:szCs w:val="22"/>
              </w:rPr>
            </w:pPr>
          </w:p>
          <w:p w14:paraId="37944C9B" w14:textId="6EAC9ECF" w:rsidR="001B5699" w:rsidRDefault="001B5699" w:rsidP="001B5699">
            <w:pPr>
              <w:spacing w:line="360" w:lineRule="auto"/>
              <w:jc w:val="both"/>
              <w:rPr>
                <w:rFonts w:ascii="Arial" w:hAnsi="Arial" w:cs="Arial"/>
                <w:sz w:val="22"/>
                <w:szCs w:val="22"/>
              </w:rPr>
            </w:pPr>
            <w:r>
              <w:rPr>
                <w:rFonts w:ascii="Arial" w:hAnsi="Arial" w:cs="Arial"/>
                <w:sz w:val="22"/>
                <w:szCs w:val="22"/>
              </w:rPr>
              <w:t xml:space="preserve">Following the granting of a Care Order it is proposed family time between Ms </w:t>
            </w:r>
            <w:r w:rsidR="000C5D7F">
              <w:rPr>
                <w:rFonts w:ascii="Arial" w:hAnsi="Arial" w:cs="Arial"/>
                <w:sz w:val="22"/>
                <w:szCs w:val="22"/>
              </w:rPr>
              <w:t>Smith</w:t>
            </w:r>
            <w:r>
              <w:rPr>
                <w:rFonts w:ascii="Arial" w:hAnsi="Arial" w:cs="Arial"/>
                <w:sz w:val="22"/>
                <w:szCs w:val="22"/>
              </w:rPr>
              <w:t xml:space="preserve">, Mr </w:t>
            </w:r>
            <w:r w:rsidR="000C5D7F">
              <w:rPr>
                <w:rFonts w:ascii="Arial" w:hAnsi="Arial" w:cs="Arial"/>
                <w:sz w:val="22"/>
                <w:szCs w:val="22"/>
              </w:rPr>
              <w:t>Jones</w:t>
            </w:r>
            <w:r>
              <w:rPr>
                <w:rFonts w:ascii="Arial" w:hAnsi="Arial" w:cs="Arial"/>
                <w:sz w:val="22"/>
                <w:szCs w:val="22"/>
              </w:rPr>
              <w:t xml:space="preserve"> and the children reduces to six times per year. It is proposed family time remains once per week for a period of two weeks, reduces to fortnightly for two months and then take place six times per year thereafter for a duration of 2 hours. It is proposed family time transitions from being supervised by a Family Time Supervisor to being supervised by the residential staff from </w:t>
            </w:r>
            <w:r w:rsidR="000C5D7F">
              <w:rPr>
                <w:rFonts w:ascii="Arial" w:hAnsi="Arial" w:cs="Arial"/>
                <w:sz w:val="22"/>
                <w:szCs w:val="22"/>
              </w:rPr>
              <w:t>Jayden</w:t>
            </w:r>
            <w:r>
              <w:rPr>
                <w:rFonts w:ascii="Arial" w:hAnsi="Arial" w:cs="Arial"/>
                <w:sz w:val="22"/>
                <w:szCs w:val="22"/>
              </w:rPr>
              <w:t xml:space="preserve"> and </w:t>
            </w:r>
            <w:r w:rsidR="000C5D7F">
              <w:rPr>
                <w:rFonts w:ascii="Arial" w:hAnsi="Arial" w:cs="Arial"/>
                <w:sz w:val="22"/>
                <w:szCs w:val="22"/>
              </w:rPr>
              <w:t>Berry</w:t>
            </w:r>
            <w:r>
              <w:rPr>
                <w:rFonts w:ascii="Arial" w:hAnsi="Arial" w:cs="Arial"/>
                <w:sz w:val="22"/>
                <w:szCs w:val="22"/>
              </w:rPr>
              <w:t xml:space="preserve">’s home and the foster carer for </w:t>
            </w:r>
            <w:r w:rsidR="000C5D7F">
              <w:rPr>
                <w:rFonts w:ascii="Arial" w:hAnsi="Arial" w:cs="Arial"/>
                <w:sz w:val="22"/>
                <w:szCs w:val="22"/>
              </w:rPr>
              <w:t>Jasmine</w:t>
            </w:r>
            <w:r>
              <w:rPr>
                <w:rFonts w:ascii="Arial" w:hAnsi="Arial" w:cs="Arial"/>
                <w:sz w:val="22"/>
                <w:szCs w:val="22"/>
              </w:rPr>
              <w:t xml:space="preserve">, </w:t>
            </w:r>
            <w:r w:rsidR="000C5D7F">
              <w:rPr>
                <w:rFonts w:ascii="Arial" w:hAnsi="Arial" w:cs="Arial"/>
                <w:sz w:val="22"/>
                <w:szCs w:val="22"/>
              </w:rPr>
              <w:t>Mia</w:t>
            </w:r>
            <w:r>
              <w:rPr>
                <w:rFonts w:ascii="Arial" w:hAnsi="Arial" w:cs="Arial"/>
                <w:sz w:val="22"/>
                <w:szCs w:val="22"/>
              </w:rPr>
              <w:t xml:space="preserve"> and </w:t>
            </w:r>
            <w:r w:rsidR="000C5D7F">
              <w:rPr>
                <w:rFonts w:ascii="Arial" w:hAnsi="Arial" w:cs="Arial"/>
                <w:sz w:val="22"/>
                <w:szCs w:val="22"/>
              </w:rPr>
              <w:t>Michael</w:t>
            </w:r>
            <w:r>
              <w:rPr>
                <w:rFonts w:ascii="Arial" w:hAnsi="Arial" w:cs="Arial"/>
                <w:sz w:val="22"/>
                <w:szCs w:val="22"/>
              </w:rPr>
              <w:t xml:space="preserve">. </w:t>
            </w:r>
          </w:p>
          <w:p w14:paraId="4F4BB8D7" w14:textId="77777777" w:rsidR="001B5699" w:rsidRPr="006B28BE" w:rsidRDefault="001B5699" w:rsidP="001B5699">
            <w:pPr>
              <w:spacing w:after="160" w:line="360" w:lineRule="auto"/>
              <w:contextualSpacing/>
              <w:jc w:val="both"/>
              <w:rPr>
                <w:rFonts w:ascii="Arial" w:hAnsi="Arial" w:cs="Arial"/>
                <w:sz w:val="22"/>
                <w:szCs w:val="22"/>
              </w:rPr>
            </w:pPr>
          </w:p>
          <w:p w14:paraId="3A114580" w14:textId="503C430A" w:rsidR="001B5699" w:rsidRDefault="001B5699" w:rsidP="001B5699">
            <w:pPr>
              <w:spacing w:line="360" w:lineRule="auto"/>
              <w:jc w:val="both"/>
              <w:rPr>
                <w:rFonts w:ascii="Arial" w:hAnsi="Arial" w:cs="Arial"/>
                <w:sz w:val="22"/>
                <w:szCs w:val="22"/>
              </w:rPr>
            </w:pPr>
            <w:r w:rsidRPr="00DF4F51">
              <w:rPr>
                <w:rFonts w:ascii="Arial" w:hAnsi="Arial" w:cs="Arial"/>
                <w:sz w:val="22"/>
                <w:szCs w:val="22"/>
              </w:rPr>
              <w:lastRenderedPageBreak/>
              <w:t>The children currently have s</w:t>
            </w:r>
            <w:r w:rsidRPr="00B653DB">
              <w:rPr>
                <w:rFonts w:ascii="Arial" w:hAnsi="Arial" w:cs="Arial"/>
                <w:sz w:val="22"/>
                <w:szCs w:val="22"/>
              </w:rPr>
              <w:t xml:space="preserve">ibling family time fortnightly on a Sunday for a minimum of 2 hours which is arranged and facilitated by the residential staff from </w:t>
            </w:r>
            <w:r w:rsidR="000C5D7F">
              <w:rPr>
                <w:rFonts w:ascii="Arial" w:hAnsi="Arial" w:cs="Arial"/>
                <w:sz w:val="22"/>
                <w:szCs w:val="22"/>
              </w:rPr>
              <w:t>Jayden</w:t>
            </w:r>
            <w:r w:rsidRPr="00B653DB">
              <w:rPr>
                <w:rFonts w:ascii="Arial" w:hAnsi="Arial" w:cs="Arial"/>
                <w:sz w:val="22"/>
                <w:szCs w:val="22"/>
              </w:rPr>
              <w:t xml:space="preserve"> and </w:t>
            </w:r>
            <w:r w:rsidR="000C5D7F">
              <w:rPr>
                <w:rFonts w:ascii="Arial" w:hAnsi="Arial" w:cs="Arial"/>
                <w:sz w:val="22"/>
                <w:szCs w:val="22"/>
              </w:rPr>
              <w:t>Berry</w:t>
            </w:r>
            <w:r w:rsidRPr="00B653DB">
              <w:rPr>
                <w:rFonts w:ascii="Arial" w:hAnsi="Arial" w:cs="Arial"/>
                <w:sz w:val="22"/>
                <w:szCs w:val="22"/>
              </w:rPr>
              <w:t xml:space="preserve">’s home and the foster carer for </w:t>
            </w:r>
            <w:r w:rsidR="000C5D7F">
              <w:rPr>
                <w:rFonts w:ascii="Arial" w:hAnsi="Arial" w:cs="Arial"/>
                <w:sz w:val="22"/>
                <w:szCs w:val="22"/>
              </w:rPr>
              <w:t>Jasmine</w:t>
            </w:r>
            <w:r w:rsidRPr="00B653DB">
              <w:rPr>
                <w:rFonts w:ascii="Arial" w:hAnsi="Arial" w:cs="Arial"/>
                <w:sz w:val="22"/>
                <w:szCs w:val="22"/>
              </w:rPr>
              <w:t xml:space="preserve">, </w:t>
            </w:r>
            <w:r w:rsidR="000C5D7F">
              <w:rPr>
                <w:rFonts w:ascii="Arial" w:hAnsi="Arial" w:cs="Arial"/>
                <w:sz w:val="22"/>
                <w:szCs w:val="22"/>
              </w:rPr>
              <w:t>Mia</w:t>
            </w:r>
            <w:r w:rsidRPr="00B653DB">
              <w:rPr>
                <w:rFonts w:ascii="Arial" w:hAnsi="Arial" w:cs="Arial"/>
                <w:sz w:val="22"/>
                <w:szCs w:val="22"/>
              </w:rPr>
              <w:t xml:space="preserve"> and </w:t>
            </w:r>
            <w:r w:rsidR="000C5D7F">
              <w:rPr>
                <w:rFonts w:ascii="Arial" w:hAnsi="Arial" w:cs="Arial"/>
                <w:sz w:val="22"/>
                <w:szCs w:val="22"/>
              </w:rPr>
              <w:t>Michael</w:t>
            </w:r>
            <w:r w:rsidRPr="00B653DB">
              <w:rPr>
                <w:rFonts w:ascii="Arial" w:hAnsi="Arial" w:cs="Arial"/>
                <w:sz w:val="22"/>
                <w:szCs w:val="22"/>
              </w:rPr>
              <w:t xml:space="preserve">. If a Care Order is granted it is proposed these arrangements will continue and additional sibling family time can be arranged at the discretion of the residential staff from </w:t>
            </w:r>
            <w:r w:rsidR="000C5D7F">
              <w:rPr>
                <w:rFonts w:ascii="Arial" w:hAnsi="Arial" w:cs="Arial"/>
                <w:sz w:val="22"/>
                <w:szCs w:val="22"/>
              </w:rPr>
              <w:t>Jayden</w:t>
            </w:r>
            <w:r w:rsidRPr="00B653DB">
              <w:rPr>
                <w:rFonts w:ascii="Arial" w:hAnsi="Arial" w:cs="Arial"/>
                <w:sz w:val="22"/>
                <w:szCs w:val="22"/>
              </w:rPr>
              <w:t xml:space="preserve"> and </w:t>
            </w:r>
            <w:r w:rsidR="000C5D7F">
              <w:rPr>
                <w:rFonts w:ascii="Arial" w:hAnsi="Arial" w:cs="Arial"/>
                <w:sz w:val="22"/>
                <w:szCs w:val="22"/>
              </w:rPr>
              <w:t>Berry</w:t>
            </w:r>
            <w:r w:rsidRPr="00B653DB">
              <w:rPr>
                <w:rFonts w:ascii="Arial" w:hAnsi="Arial" w:cs="Arial"/>
                <w:sz w:val="22"/>
                <w:szCs w:val="22"/>
              </w:rPr>
              <w:t xml:space="preserve">’s home and the foster carer for </w:t>
            </w:r>
            <w:r w:rsidR="000C5D7F">
              <w:rPr>
                <w:rFonts w:ascii="Arial" w:hAnsi="Arial" w:cs="Arial"/>
                <w:sz w:val="22"/>
                <w:szCs w:val="22"/>
              </w:rPr>
              <w:t>Jasmine</w:t>
            </w:r>
            <w:r w:rsidRPr="00B653DB">
              <w:rPr>
                <w:rFonts w:ascii="Arial" w:hAnsi="Arial" w:cs="Arial"/>
                <w:sz w:val="22"/>
                <w:szCs w:val="22"/>
              </w:rPr>
              <w:t xml:space="preserve">, </w:t>
            </w:r>
            <w:r w:rsidR="000C5D7F">
              <w:rPr>
                <w:rFonts w:ascii="Arial" w:hAnsi="Arial" w:cs="Arial"/>
                <w:sz w:val="22"/>
                <w:szCs w:val="22"/>
              </w:rPr>
              <w:t>Mia</w:t>
            </w:r>
            <w:r w:rsidRPr="00B653DB">
              <w:rPr>
                <w:rFonts w:ascii="Arial" w:hAnsi="Arial" w:cs="Arial"/>
                <w:sz w:val="22"/>
                <w:szCs w:val="22"/>
              </w:rPr>
              <w:t xml:space="preserve"> and </w:t>
            </w:r>
            <w:r w:rsidR="000C5D7F">
              <w:rPr>
                <w:rFonts w:ascii="Arial" w:hAnsi="Arial" w:cs="Arial"/>
                <w:sz w:val="22"/>
                <w:szCs w:val="22"/>
              </w:rPr>
              <w:t>Michael</w:t>
            </w:r>
            <w:r w:rsidRPr="00B653DB">
              <w:rPr>
                <w:rFonts w:ascii="Arial" w:hAnsi="Arial" w:cs="Arial"/>
                <w:sz w:val="22"/>
                <w:szCs w:val="22"/>
              </w:rPr>
              <w:t>.</w:t>
            </w:r>
          </w:p>
          <w:p w14:paraId="05877D28" w14:textId="77777777" w:rsidR="001B5699" w:rsidRDefault="001B5699" w:rsidP="001B5699">
            <w:pPr>
              <w:spacing w:line="360" w:lineRule="auto"/>
              <w:jc w:val="both"/>
              <w:rPr>
                <w:rFonts w:ascii="Arial" w:hAnsi="Arial" w:cs="Arial"/>
                <w:sz w:val="22"/>
                <w:szCs w:val="22"/>
              </w:rPr>
            </w:pPr>
          </w:p>
          <w:p w14:paraId="020F06B6" w14:textId="43A3FF57" w:rsidR="000944AE" w:rsidRDefault="001B5699" w:rsidP="001B5699">
            <w:pPr>
              <w:spacing w:line="360" w:lineRule="auto"/>
              <w:jc w:val="both"/>
              <w:rPr>
                <w:rFonts w:ascii="Arial" w:hAnsi="Arial" w:cs="Arial"/>
                <w:sz w:val="22"/>
                <w:szCs w:val="22"/>
              </w:rPr>
            </w:pPr>
            <w:r>
              <w:rPr>
                <w:rFonts w:ascii="Arial" w:hAnsi="Arial" w:cs="Arial"/>
                <w:sz w:val="22"/>
                <w:szCs w:val="22"/>
              </w:rPr>
              <w:t>The F</w:t>
            </w:r>
            <w:r w:rsidRPr="006B28BE">
              <w:rPr>
                <w:rFonts w:ascii="Arial" w:hAnsi="Arial" w:cs="Arial"/>
                <w:sz w:val="22"/>
                <w:szCs w:val="22"/>
              </w:rPr>
              <w:t xml:space="preserve">amily </w:t>
            </w:r>
            <w:r>
              <w:rPr>
                <w:rFonts w:ascii="Arial" w:hAnsi="Arial" w:cs="Arial"/>
                <w:sz w:val="22"/>
                <w:szCs w:val="22"/>
              </w:rPr>
              <w:t>T</w:t>
            </w:r>
            <w:r w:rsidRPr="006B28BE">
              <w:rPr>
                <w:rFonts w:ascii="Arial" w:hAnsi="Arial" w:cs="Arial"/>
                <w:sz w:val="22"/>
                <w:szCs w:val="22"/>
              </w:rPr>
              <w:t xml:space="preserve">ime </w:t>
            </w:r>
            <w:r>
              <w:rPr>
                <w:rFonts w:ascii="Arial" w:hAnsi="Arial" w:cs="Arial"/>
                <w:sz w:val="22"/>
                <w:szCs w:val="22"/>
              </w:rPr>
              <w:t xml:space="preserve">arrangements </w:t>
            </w:r>
            <w:r w:rsidRPr="006B28BE">
              <w:rPr>
                <w:rFonts w:ascii="Arial" w:hAnsi="Arial" w:cs="Arial"/>
                <w:sz w:val="22"/>
                <w:szCs w:val="22"/>
              </w:rPr>
              <w:t xml:space="preserve">will continue to be reviewed </w:t>
            </w:r>
            <w:r>
              <w:rPr>
                <w:rFonts w:ascii="Arial" w:hAnsi="Arial" w:cs="Arial"/>
                <w:sz w:val="22"/>
                <w:szCs w:val="22"/>
              </w:rPr>
              <w:t>during</w:t>
            </w:r>
            <w:r w:rsidRPr="006B28BE">
              <w:rPr>
                <w:rFonts w:ascii="Arial" w:hAnsi="Arial" w:cs="Arial"/>
                <w:sz w:val="22"/>
                <w:szCs w:val="22"/>
              </w:rPr>
              <w:t xml:space="preserve"> the Child in Care Review process to ensure that this meets the children’s needs</w:t>
            </w:r>
            <w:r>
              <w:rPr>
                <w:rFonts w:ascii="Arial" w:hAnsi="Arial" w:cs="Arial"/>
                <w:sz w:val="22"/>
                <w:szCs w:val="22"/>
              </w:rPr>
              <w:t>.</w:t>
            </w:r>
          </w:p>
          <w:p w14:paraId="3362B89E" w14:textId="5BA3E9EF" w:rsidR="001B5699" w:rsidRPr="00065F15" w:rsidRDefault="001B5699" w:rsidP="001B5699">
            <w:pPr>
              <w:jc w:val="both"/>
              <w:rPr>
                <w:rFonts w:ascii="Arial" w:hAnsi="Arial" w:cs="Arial"/>
                <w:bCs/>
                <w:i/>
                <w:iCs/>
                <w:color w:val="7030A0"/>
              </w:rPr>
            </w:pPr>
          </w:p>
        </w:tc>
      </w:tr>
    </w:tbl>
    <w:p w14:paraId="6515E076" w14:textId="77777777" w:rsidR="009C0921" w:rsidRPr="009A1A30" w:rsidRDefault="009C0921" w:rsidP="00C6543D">
      <w:pPr>
        <w:autoSpaceDE w:val="0"/>
        <w:autoSpaceDN w:val="0"/>
        <w:adjustRightInd w:val="0"/>
        <w:jc w:val="both"/>
        <w:rPr>
          <w:rFonts w:ascii="Arial" w:hAnsi="Arial" w:cs="Arial"/>
          <w:b/>
          <w:bCs/>
          <w:highlight w:val="yellow"/>
        </w:rPr>
      </w:pPr>
    </w:p>
    <w:p w14:paraId="1350F54C" w14:textId="77777777" w:rsidR="0031541D" w:rsidRPr="009A1A30" w:rsidRDefault="0031541D" w:rsidP="00C6543D">
      <w:pPr>
        <w:autoSpaceDE w:val="0"/>
        <w:autoSpaceDN w:val="0"/>
        <w:adjustRightInd w:val="0"/>
        <w:jc w:val="both"/>
        <w:rPr>
          <w:rFonts w:ascii="Arial" w:hAnsi="Arial" w:cs="Arial"/>
          <w:b/>
          <w:bCs/>
          <w:highlight w:val="yellow"/>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687262" w:rsidRPr="009A1A30" w14:paraId="4269619E" w14:textId="77777777">
        <w:tc>
          <w:tcPr>
            <w:tcW w:w="10080" w:type="dxa"/>
            <w:shd w:val="clear" w:color="auto" w:fill="B3B3B3"/>
          </w:tcPr>
          <w:p w14:paraId="23DF23B3" w14:textId="709D88DE" w:rsidR="00687262" w:rsidRPr="006C0146" w:rsidRDefault="00687262">
            <w:pPr>
              <w:autoSpaceDE w:val="0"/>
              <w:autoSpaceDN w:val="0"/>
              <w:adjustRightInd w:val="0"/>
              <w:jc w:val="both"/>
              <w:rPr>
                <w:rFonts w:ascii="Arial" w:hAnsi="Arial" w:cs="Arial"/>
                <w:b/>
                <w:bCs/>
              </w:rPr>
            </w:pPr>
            <w:r w:rsidRPr="006C0146">
              <w:rPr>
                <w:rFonts w:ascii="Arial" w:hAnsi="Arial" w:cs="Arial"/>
                <w:b/>
                <w:bCs/>
              </w:rPr>
              <w:t xml:space="preserve">11. What are </w:t>
            </w:r>
            <w:r w:rsidR="000C5D7F">
              <w:rPr>
                <w:rFonts w:ascii="Arial" w:hAnsi="Arial" w:cs="Arial"/>
                <w:b/>
                <w:bCs/>
              </w:rPr>
              <w:t>Jasmine</w:t>
            </w:r>
            <w:r w:rsidR="00080AF3" w:rsidRPr="006C0146">
              <w:rPr>
                <w:rFonts w:ascii="Arial" w:hAnsi="Arial" w:cs="Arial"/>
                <w:b/>
                <w:bCs/>
              </w:rPr>
              <w:t xml:space="preserve"> </w:t>
            </w:r>
            <w:r w:rsidR="000C5D7F">
              <w:rPr>
                <w:rFonts w:ascii="Arial" w:hAnsi="Arial" w:cs="Arial"/>
                <w:b/>
                <w:bCs/>
              </w:rPr>
              <w:t>Jones</w:t>
            </w:r>
            <w:r w:rsidR="00080AF3" w:rsidRPr="006C0146">
              <w:rPr>
                <w:rFonts w:ascii="Arial" w:hAnsi="Arial" w:cs="Arial"/>
                <w:b/>
                <w:bCs/>
              </w:rPr>
              <w:t>’s</w:t>
            </w:r>
            <w:r w:rsidRPr="006C0146">
              <w:rPr>
                <w:rFonts w:ascii="Arial" w:hAnsi="Arial" w:cs="Arial"/>
                <w:b/>
                <w:bCs/>
              </w:rPr>
              <w:t xml:space="preserve"> wishes and feelings? </w:t>
            </w:r>
          </w:p>
        </w:tc>
      </w:tr>
      <w:tr w:rsidR="00687262" w:rsidRPr="009A1A30" w14:paraId="5DE1009B" w14:textId="77777777">
        <w:trPr>
          <w:trHeight w:val="538"/>
        </w:trPr>
        <w:tc>
          <w:tcPr>
            <w:tcW w:w="10080" w:type="dxa"/>
          </w:tcPr>
          <w:p w14:paraId="40AD3EE8" w14:textId="0DB41CB5" w:rsidR="00BE2B13" w:rsidRPr="0038336E" w:rsidRDefault="000C5D7F" w:rsidP="0038336E">
            <w:pPr>
              <w:spacing w:line="360" w:lineRule="auto"/>
              <w:jc w:val="both"/>
              <w:rPr>
                <w:rFonts w:ascii="Arial" w:hAnsi="Arial" w:cs="Arial"/>
                <w:sz w:val="22"/>
                <w:szCs w:val="22"/>
              </w:rPr>
            </w:pPr>
            <w:r>
              <w:rPr>
                <w:rFonts w:ascii="Arial" w:hAnsi="Arial" w:cs="Arial"/>
                <w:sz w:val="22"/>
                <w:szCs w:val="22"/>
              </w:rPr>
              <w:t>Jasmine</w:t>
            </w:r>
            <w:r w:rsidR="00C63064" w:rsidRPr="0038336E">
              <w:rPr>
                <w:rFonts w:ascii="Arial" w:hAnsi="Arial" w:cs="Arial"/>
                <w:sz w:val="22"/>
                <w:szCs w:val="22"/>
              </w:rPr>
              <w:t xml:space="preserve"> is 7 years old and is able articulate her wishes and feelings.  </w:t>
            </w:r>
            <w:r>
              <w:rPr>
                <w:rFonts w:ascii="Arial" w:hAnsi="Arial" w:cs="Arial"/>
                <w:sz w:val="22"/>
                <w:szCs w:val="22"/>
              </w:rPr>
              <w:t>Jasmine</w:t>
            </w:r>
            <w:r w:rsidR="00BE2B13" w:rsidRPr="0038336E">
              <w:rPr>
                <w:rFonts w:ascii="Arial" w:hAnsi="Arial" w:cs="Arial"/>
                <w:sz w:val="22"/>
                <w:szCs w:val="22"/>
              </w:rPr>
              <w:t xml:space="preserve">’s favourite siblings are </w:t>
            </w:r>
            <w:r>
              <w:rPr>
                <w:rFonts w:ascii="Arial" w:hAnsi="Arial" w:cs="Arial"/>
                <w:sz w:val="22"/>
                <w:szCs w:val="22"/>
              </w:rPr>
              <w:t>Berry</w:t>
            </w:r>
            <w:r w:rsidR="00BE2B13" w:rsidRPr="0038336E">
              <w:rPr>
                <w:rFonts w:ascii="Arial" w:hAnsi="Arial" w:cs="Arial"/>
                <w:sz w:val="22"/>
                <w:szCs w:val="22"/>
              </w:rPr>
              <w:t xml:space="preserve">, </w:t>
            </w:r>
            <w:r>
              <w:rPr>
                <w:rFonts w:ascii="Arial" w:hAnsi="Arial" w:cs="Arial"/>
                <w:sz w:val="22"/>
                <w:szCs w:val="22"/>
              </w:rPr>
              <w:t>Mia</w:t>
            </w:r>
            <w:r w:rsidR="00BE2B13" w:rsidRPr="0038336E">
              <w:rPr>
                <w:rFonts w:ascii="Arial" w:hAnsi="Arial" w:cs="Arial"/>
                <w:sz w:val="22"/>
                <w:szCs w:val="22"/>
              </w:rPr>
              <w:t xml:space="preserve"> and </w:t>
            </w:r>
            <w:r>
              <w:rPr>
                <w:rFonts w:ascii="Arial" w:hAnsi="Arial" w:cs="Arial"/>
                <w:sz w:val="22"/>
                <w:szCs w:val="22"/>
              </w:rPr>
              <w:t>Michael</w:t>
            </w:r>
            <w:r w:rsidR="00BE2B13" w:rsidRPr="0038336E">
              <w:rPr>
                <w:rFonts w:ascii="Arial" w:hAnsi="Arial" w:cs="Arial"/>
                <w:sz w:val="22"/>
                <w:szCs w:val="22"/>
              </w:rPr>
              <w:t xml:space="preserve">. She reports finding </w:t>
            </w:r>
            <w:r>
              <w:rPr>
                <w:rFonts w:ascii="Arial" w:hAnsi="Arial" w:cs="Arial"/>
                <w:sz w:val="22"/>
                <w:szCs w:val="22"/>
              </w:rPr>
              <w:t>Jayden</w:t>
            </w:r>
            <w:r w:rsidR="00BE2B13" w:rsidRPr="0038336E">
              <w:rPr>
                <w:rFonts w:ascii="Arial" w:hAnsi="Arial" w:cs="Arial"/>
                <w:sz w:val="22"/>
                <w:szCs w:val="22"/>
              </w:rPr>
              <w:t xml:space="preserve"> funny but sometimes he plays too rough and hurts her. </w:t>
            </w:r>
            <w:r>
              <w:rPr>
                <w:rFonts w:ascii="Arial" w:hAnsi="Arial" w:cs="Arial"/>
                <w:sz w:val="22"/>
                <w:szCs w:val="22"/>
              </w:rPr>
              <w:t>Jasmine</w:t>
            </w:r>
            <w:r w:rsidR="00A013EF" w:rsidRPr="0038336E">
              <w:rPr>
                <w:rFonts w:ascii="Arial" w:hAnsi="Arial" w:cs="Arial"/>
                <w:sz w:val="22"/>
                <w:szCs w:val="22"/>
              </w:rPr>
              <w:t xml:space="preserve"> wishes that </w:t>
            </w:r>
            <w:r>
              <w:rPr>
                <w:rFonts w:ascii="Arial" w:hAnsi="Arial" w:cs="Arial"/>
                <w:sz w:val="22"/>
                <w:szCs w:val="22"/>
              </w:rPr>
              <w:t>Berry</w:t>
            </w:r>
            <w:r w:rsidR="00A013EF" w:rsidRPr="0038336E">
              <w:rPr>
                <w:rFonts w:ascii="Arial" w:hAnsi="Arial" w:cs="Arial"/>
                <w:sz w:val="22"/>
                <w:szCs w:val="22"/>
              </w:rPr>
              <w:t xml:space="preserve"> could live with her and it is apparent she</w:t>
            </w:r>
            <w:r w:rsidR="00B62106">
              <w:rPr>
                <w:rFonts w:ascii="Arial" w:hAnsi="Arial" w:cs="Arial"/>
                <w:sz w:val="22"/>
                <w:szCs w:val="22"/>
              </w:rPr>
              <w:t xml:space="preserve"> has</w:t>
            </w:r>
            <w:r w:rsidR="00A013EF" w:rsidRPr="0038336E">
              <w:rPr>
                <w:rFonts w:ascii="Arial" w:hAnsi="Arial" w:cs="Arial"/>
                <w:sz w:val="22"/>
                <w:szCs w:val="22"/>
              </w:rPr>
              <w:t xml:space="preserve"> looked up to </w:t>
            </w:r>
            <w:r>
              <w:rPr>
                <w:rFonts w:ascii="Arial" w:hAnsi="Arial" w:cs="Arial"/>
                <w:sz w:val="22"/>
                <w:szCs w:val="22"/>
              </w:rPr>
              <w:t>Berry</w:t>
            </w:r>
            <w:r w:rsidR="00A013EF" w:rsidRPr="0038336E">
              <w:rPr>
                <w:rFonts w:ascii="Arial" w:hAnsi="Arial" w:cs="Arial"/>
                <w:sz w:val="22"/>
                <w:szCs w:val="22"/>
              </w:rPr>
              <w:t xml:space="preserve">. </w:t>
            </w:r>
          </w:p>
          <w:p w14:paraId="24BF58FA" w14:textId="77777777" w:rsidR="00731F46" w:rsidRPr="0038336E" w:rsidRDefault="00731F46" w:rsidP="0038336E">
            <w:pPr>
              <w:spacing w:line="360" w:lineRule="auto"/>
              <w:jc w:val="both"/>
              <w:rPr>
                <w:rFonts w:ascii="Arial" w:hAnsi="Arial" w:cs="Arial"/>
                <w:sz w:val="22"/>
                <w:szCs w:val="22"/>
              </w:rPr>
            </w:pPr>
          </w:p>
          <w:p w14:paraId="4F7FFB28" w14:textId="34276BD9" w:rsidR="00930995" w:rsidRDefault="000C5D7F" w:rsidP="0038336E">
            <w:pPr>
              <w:spacing w:line="360" w:lineRule="auto"/>
              <w:jc w:val="both"/>
              <w:rPr>
                <w:rFonts w:ascii="Arial" w:hAnsi="Arial" w:cs="Arial"/>
                <w:sz w:val="22"/>
                <w:szCs w:val="22"/>
              </w:rPr>
            </w:pPr>
            <w:r>
              <w:rPr>
                <w:rFonts w:ascii="Arial" w:hAnsi="Arial" w:cs="Arial"/>
                <w:sz w:val="22"/>
                <w:szCs w:val="22"/>
              </w:rPr>
              <w:t>Jasmine</w:t>
            </w:r>
            <w:r w:rsidR="00930995" w:rsidRPr="0038336E">
              <w:rPr>
                <w:rFonts w:ascii="Arial" w:hAnsi="Arial" w:cs="Arial"/>
                <w:sz w:val="22"/>
                <w:szCs w:val="22"/>
              </w:rPr>
              <w:t xml:space="preserve"> affectionately refers to her foster </w:t>
            </w:r>
            <w:r w:rsidR="00B62106">
              <w:rPr>
                <w:rFonts w:ascii="Arial" w:hAnsi="Arial" w:cs="Arial"/>
                <w:sz w:val="22"/>
                <w:szCs w:val="22"/>
              </w:rPr>
              <w:t>home</w:t>
            </w:r>
            <w:r w:rsidR="00930995" w:rsidRPr="0038336E">
              <w:rPr>
                <w:rFonts w:ascii="Arial" w:hAnsi="Arial" w:cs="Arial"/>
                <w:sz w:val="22"/>
                <w:szCs w:val="22"/>
              </w:rPr>
              <w:t xml:space="preserve"> as “living in Buckingham Palace,” describing it as being covered in gold. She enjoys having her own bedroom. </w:t>
            </w:r>
            <w:r>
              <w:rPr>
                <w:rFonts w:ascii="Arial" w:hAnsi="Arial" w:cs="Arial"/>
                <w:sz w:val="22"/>
                <w:szCs w:val="22"/>
              </w:rPr>
              <w:t>Jasmine</w:t>
            </w:r>
            <w:r w:rsidR="00930995" w:rsidRPr="0038336E">
              <w:rPr>
                <w:rFonts w:ascii="Arial" w:hAnsi="Arial" w:cs="Arial"/>
                <w:sz w:val="22"/>
                <w:szCs w:val="22"/>
              </w:rPr>
              <w:t xml:space="preserve"> especially appreciates spending quality time with her foster carer, watching movies and enjoying tasty snacks together. </w:t>
            </w:r>
          </w:p>
          <w:p w14:paraId="69F7AF1F" w14:textId="77777777" w:rsidR="00B62106" w:rsidRPr="0038336E" w:rsidRDefault="00B62106" w:rsidP="0038336E">
            <w:pPr>
              <w:spacing w:line="360" w:lineRule="auto"/>
              <w:jc w:val="both"/>
              <w:rPr>
                <w:rFonts w:ascii="Arial" w:hAnsi="Arial" w:cs="Arial"/>
                <w:sz w:val="22"/>
                <w:szCs w:val="22"/>
              </w:rPr>
            </w:pPr>
          </w:p>
          <w:p w14:paraId="0C28B603" w14:textId="243BEEBF" w:rsidR="00C33B86" w:rsidRDefault="000C5D7F" w:rsidP="0038336E">
            <w:pPr>
              <w:spacing w:line="360" w:lineRule="auto"/>
              <w:jc w:val="both"/>
              <w:rPr>
                <w:rFonts w:ascii="Arial" w:hAnsi="Arial" w:cs="Arial"/>
                <w:sz w:val="22"/>
                <w:szCs w:val="22"/>
              </w:rPr>
            </w:pPr>
            <w:r>
              <w:rPr>
                <w:rFonts w:ascii="Arial" w:hAnsi="Arial" w:cs="Arial"/>
                <w:sz w:val="22"/>
                <w:szCs w:val="22"/>
              </w:rPr>
              <w:t>Jasmine</w:t>
            </w:r>
            <w:r w:rsidR="0038336E" w:rsidRPr="0038336E">
              <w:rPr>
                <w:rFonts w:ascii="Arial" w:hAnsi="Arial" w:cs="Arial"/>
                <w:sz w:val="22"/>
                <w:szCs w:val="22"/>
              </w:rPr>
              <w:t xml:space="preserve"> shares that she misses going on jobs with her dad and enjoys seeing him during family time. While she has expressed a future wish to live with her parents, she has also said this would only be if they have a new home. </w:t>
            </w:r>
            <w:r>
              <w:rPr>
                <w:rFonts w:ascii="Arial" w:hAnsi="Arial" w:cs="Arial"/>
                <w:sz w:val="22"/>
                <w:szCs w:val="22"/>
              </w:rPr>
              <w:t>Jasmine</w:t>
            </w:r>
            <w:r w:rsidR="0038336E" w:rsidRPr="0038336E">
              <w:rPr>
                <w:rFonts w:ascii="Arial" w:hAnsi="Arial" w:cs="Arial"/>
                <w:sz w:val="22"/>
                <w:szCs w:val="22"/>
              </w:rPr>
              <w:t xml:space="preserve"> appears to have some understanding of the Local Authority’s plan for her to remain with her foster carers and does not express any opposition to this. She has also shared a simple wish, to have more sweets and chocolates while in placement.</w:t>
            </w:r>
          </w:p>
          <w:p w14:paraId="18C7A930" w14:textId="77777777" w:rsidR="00211F29" w:rsidRPr="0038336E" w:rsidRDefault="00211F29" w:rsidP="0038336E">
            <w:pPr>
              <w:spacing w:line="360" w:lineRule="auto"/>
              <w:jc w:val="both"/>
              <w:rPr>
                <w:rFonts w:ascii="Arial" w:hAnsi="Arial" w:cs="Arial"/>
                <w:sz w:val="22"/>
                <w:szCs w:val="22"/>
              </w:rPr>
            </w:pPr>
          </w:p>
          <w:p w14:paraId="03909CEE" w14:textId="602ECBCC" w:rsidR="00E63D08" w:rsidRPr="00C33B86" w:rsidRDefault="000C5D7F" w:rsidP="00C33B86">
            <w:pPr>
              <w:spacing w:line="360" w:lineRule="auto"/>
              <w:jc w:val="both"/>
              <w:rPr>
                <w:rFonts w:ascii="Arial" w:hAnsi="Arial" w:cs="Arial"/>
              </w:rPr>
            </w:pPr>
            <w:r>
              <w:rPr>
                <w:rFonts w:ascii="Arial" w:hAnsi="Arial" w:cs="Arial"/>
              </w:rPr>
              <w:t>Jasmine</w:t>
            </w:r>
            <w:r w:rsidR="00C33B86" w:rsidRPr="00833489">
              <w:rPr>
                <w:rFonts w:ascii="Arial" w:hAnsi="Arial" w:cs="Arial"/>
                <w:sz w:val="22"/>
                <w:szCs w:val="22"/>
              </w:rPr>
              <w:t>’s wishes and feelings will continue to be gathered through statutory Child in Care visits and regularly by h</w:t>
            </w:r>
            <w:r w:rsidR="00C33B86">
              <w:rPr>
                <w:rFonts w:ascii="Arial" w:hAnsi="Arial" w:cs="Arial"/>
                <w:sz w:val="22"/>
                <w:szCs w:val="22"/>
              </w:rPr>
              <w:t xml:space="preserve">er </w:t>
            </w:r>
            <w:r w:rsidR="00C33B86" w:rsidRPr="00833489">
              <w:rPr>
                <w:rFonts w:ascii="Arial" w:hAnsi="Arial" w:cs="Arial"/>
                <w:sz w:val="22"/>
                <w:szCs w:val="22"/>
              </w:rPr>
              <w:t xml:space="preserve">foster carers.  </w:t>
            </w:r>
          </w:p>
        </w:tc>
      </w:tr>
    </w:tbl>
    <w:p w14:paraId="1BE12DF7" w14:textId="77777777" w:rsidR="00687262" w:rsidRPr="009A1A30" w:rsidRDefault="00687262" w:rsidP="00C6543D">
      <w:pPr>
        <w:autoSpaceDE w:val="0"/>
        <w:autoSpaceDN w:val="0"/>
        <w:adjustRightInd w:val="0"/>
        <w:jc w:val="both"/>
        <w:rPr>
          <w:rFonts w:ascii="Arial" w:hAnsi="Arial" w:cs="Arial"/>
          <w:b/>
          <w:bCs/>
          <w:highlight w:val="yellow"/>
        </w:rPr>
      </w:pPr>
    </w:p>
    <w:p w14:paraId="28AD0AE3" w14:textId="77777777" w:rsidR="00687262" w:rsidRPr="009A1A30" w:rsidRDefault="00687262" w:rsidP="00C6543D">
      <w:pPr>
        <w:autoSpaceDE w:val="0"/>
        <w:autoSpaceDN w:val="0"/>
        <w:adjustRightInd w:val="0"/>
        <w:jc w:val="both"/>
        <w:rPr>
          <w:rFonts w:ascii="Arial" w:hAnsi="Arial" w:cs="Arial"/>
          <w:b/>
          <w:bCs/>
          <w:highlight w:val="yellow"/>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687262" w:rsidRPr="00641DB8" w14:paraId="15B10941" w14:textId="77777777" w:rsidTr="00687262">
        <w:trPr>
          <w:trHeight w:val="320"/>
        </w:trPr>
        <w:tc>
          <w:tcPr>
            <w:tcW w:w="10080" w:type="dxa"/>
            <w:shd w:val="clear" w:color="auto" w:fill="B3B3B3"/>
          </w:tcPr>
          <w:p w14:paraId="11877C1C" w14:textId="769442F9" w:rsidR="00687262" w:rsidRPr="00641DB8" w:rsidRDefault="00687262">
            <w:pPr>
              <w:autoSpaceDE w:val="0"/>
              <w:autoSpaceDN w:val="0"/>
              <w:adjustRightInd w:val="0"/>
              <w:jc w:val="both"/>
              <w:rPr>
                <w:rFonts w:ascii="Arial" w:hAnsi="Arial" w:cs="Arial"/>
                <w:b/>
                <w:bCs/>
              </w:rPr>
            </w:pPr>
            <w:r w:rsidRPr="00641DB8">
              <w:rPr>
                <w:rFonts w:ascii="Arial" w:hAnsi="Arial" w:cs="Arial"/>
                <w:b/>
                <w:bCs/>
              </w:rPr>
              <w:t xml:space="preserve">12. How will Parents and significant people in </w:t>
            </w:r>
            <w:r w:rsidR="000C5D7F">
              <w:rPr>
                <w:rFonts w:ascii="Arial" w:hAnsi="Arial" w:cs="Arial"/>
                <w:b/>
                <w:bCs/>
              </w:rPr>
              <w:t>Jasmine</w:t>
            </w:r>
            <w:r w:rsidR="00797B5C" w:rsidRPr="00641DB8">
              <w:rPr>
                <w:rFonts w:ascii="Arial" w:hAnsi="Arial" w:cs="Arial"/>
                <w:b/>
                <w:bCs/>
              </w:rPr>
              <w:t>’</w:t>
            </w:r>
            <w:r w:rsidR="00480E7C" w:rsidRPr="00641DB8">
              <w:rPr>
                <w:rFonts w:ascii="Arial" w:hAnsi="Arial" w:cs="Arial"/>
                <w:b/>
                <w:bCs/>
              </w:rPr>
              <w:t>s</w:t>
            </w:r>
            <w:r w:rsidR="00C2710C" w:rsidRPr="00641DB8">
              <w:rPr>
                <w:rFonts w:ascii="Arial" w:hAnsi="Arial" w:cs="Arial"/>
                <w:b/>
                <w:bCs/>
              </w:rPr>
              <w:t xml:space="preserve"> life </w:t>
            </w:r>
            <w:r w:rsidRPr="00641DB8">
              <w:rPr>
                <w:rFonts w:ascii="Arial" w:hAnsi="Arial" w:cs="Arial"/>
                <w:b/>
                <w:bCs/>
              </w:rPr>
              <w:t>be supported?</w:t>
            </w:r>
          </w:p>
        </w:tc>
      </w:tr>
    </w:tbl>
    <w:p w14:paraId="43BCB63D" w14:textId="77777777" w:rsidR="00687262" w:rsidRPr="00641DB8" w:rsidRDefault="00687262" w:rsidP="00C6543D">
      <w:pPr>
        <w:autoSpaceDE w:val="0"/>
        <w:autoSpaceDN w:val="0"/>
        <w:adjustRightInd w:val="0"/>
        <w:jc w:val="both"/>
        <w:rPr>
          <w:rFonts w:ascii="Arial" w:hAnsi="Arial" w:cs="Arial"/>
          <w:b/>
          <w:bCs/>
        </w:rPr>
      </w:pPr>
    </w:p>
    <w:p w14:paraId="39A821C5" w14:textId="77777777" w:rsidR="00BC1F50" w:rsidRPr="00641DB8" w:rsidRDefault="00BC1F50" w:rsidP="00C6543D">
      <w:pPr>
        <w:autoSpaceDE w:val="0"/>
        <w:autoSpaceDN w:val="0"/>
        <w:adjustRightInd w:val="0"/>
        <w:jc w:val="both"/>
        <w:rPr>
          <w:rFonts w:ascii="Arial" w:hAnsi="Arial" w:cs="Arial"/>
          <w:b/>
          <w:bCs/>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3686"/>
        <w:gridCol w:w="2268"/>
      </w:tblGrid>
      <w:tr w:rsidR="00687262" w:rsidRPr="00641DB8" w14:paraId="5438091D" w14:textId="77777777" w:rsidTr="009D6E90">
        <w:tc>
          <w:tcPr>
            <w:tcW w:w="4111" w:type="dxa"/>
          </w:tcPr>
          <w:p w14:paraId="022453B8" w14:textId="77777777" w:rsidR="00687262" w:rsidRPr="00641DB8" w:rsidRDefault="00687262">
            <w:pPr>
              <w:autoSpaceDE w:val="0"/>
              <w:autoSpaceDN w:val="0"/>
              <w:adjustRightInd w:val="0"/>
              <w:jc w:val="both"/>
              <w:rPr>
                <w:rFonts w:ascii="Arial" w:hAnsi="Arial" w:cs="Arial"/>
                <w:b/>
                <w:bCs/>
              </w:rPr>
            </w:pPr>
            <w:bookmarkStart w:id="0" w:name="_Hlk161049877"/>
            <w:r w:rsidRPr="00641DB8">
              <w:rPr>
                <w:rFonts w:ascii="Arial" w:hAnsi="Arial" w:cs="Arial"/>
                <w:b/>
                <w:bCs/>
              </w:rPr>
              <w:t xml:space="preserve">What </w:t>
            </w:r>
            <w:r w:rsidR="00313496" w:rsidRPr="00641DB8">
              <w:rPr>
                <w:rFonts w:ascii="Arial" w:hAnsi="Arial" w:cs="Arial"/>
                <w:b/>
                <w:bCs/>
              </w:rPr>
              <w:t>needs to happen next</w:t>
            </w:r>
          </w:p>
        </w:tc>
        <w:tc>
          <w:tcPr>
            <w:tcW w:w="3686" w:type="dxa"/>
          </w:tcPr>
          <w:p w14:paraId="46AC6274" w14:textId="77777777" w:rsidR="00687262" w:rsidRPr="00641DB8" w:rsidRDefault="00313496">
            <w:pPr>
              <w:autoSpaceDE w:val="0"/>
              <w:autoSpaceDN w:val="0"/>
              <w:adjustRightInd w:val="0"/>
              <w:jc w:val="both"/>
              <w:rPr>
                <w:rFonts w:ascii="Arial" w:hAnsi="Arial" w:cs="Arial"/>
                <w:b/>
                <w:bCs/>
              </w:rPr>
            </w:pPr>
            <w:r w:rsidRPr="00641DB8">
              <w:rPr>
                <w:rFonts w:ascii="Arial" w:hAnsi="Arial" w:cs="Arial"/>
                <w:b/>
                <w:bCs/>
              </w:rPr>
              <w:t>Who will do that</w:t>
            </w:r>
          </w:p>
        </w:tc>
        <w:tc>
          <w:tcPr>
            <w:tcW w:w="2268" w:type="dxa"/>
          </w:tcPr>
          <w:p w14:paraId="5E49E737" w14:textId="77777777" w:rsidR="00687262" w:rsidRPr="00641DB8" w:rsidRDefault="00313496">
            <w:pPr>
              <w:autoSpaceDE w:val="0"/>
              <w:autoSpaceDN w:val="0"/>
              <w:adjustRightInd w:val="0"/>
              <w:jc w:val="both"/>
              <w:rPr>
                <w:rFonts w:ascii="Arial" w:hAnsi="Arial" w:cs="Arial"/>
                <w:b/>
                <w:bCs/>
              </w:rPr>
            </w:pPr>
            <w:r w:rsidRPr="00641DB8">
              <w:rPr>
                <w:rFonts w:ascii="Arial" w:hAnsi="Arial" w:cs="Arial"/>
                <w:b/>
                <w:bCs/>
              </w:rPr>
              <w:t xml:space="preserve">When by? </w:t>
            </w:r>
          </w:p>
        </w:tc>
      </w:tr>
      <w:bookmarkEnd w:id="0"/>
      <w:tr w:rsidR="00E544AD" w:rsidRPr="00641DB8" w14:paraId="7592BDA2" w14:textId="77777777" w:rsidTr="009D6E90">
        <w:tc>
          <w:tcPr>
            <w:tcW w:w="4111" w:type="dxa"/>
          </w:tcPr>
          <w:p w14:paraId="370A96CD" w14:textId="370C8DF2" w:rsidR="005478F1" w:rsidRDefault="005478F1" w:rsidP="005478F1">
            <w:pPr>
              <w:spacing w:after="160" w:line="360" w:lineRule="auto"/>
              <w:contextualSpacing/>
              <w:jc w:val="both"/>
              <w:rPr>
                <w:rFonts w:ascii="Arial" w:hAnsi="Arial" w:cs="Arial"/>
                <w:sz w:val="22"/>
                <w:szCs w:val="22"/>
              </w:rPr>
            </w:pPr>
            <w:r w:rsidRPr="000F6991">
              <w:rPr>
                <w:rFonts w:ascii="Arial" w:hAnsi="Arial" w:cs="Arial"/>
                <w:sz w:val="22"/>
                <w:szCs w:val="22"/>
              </w:rPr>
              <w:t xml:space="preserve">Ms </w:t>
            </w:r>
            <w:r w:rsidR="000C5D7F">
              <w:rPr>
                <w:rFonts w:ascii="Arial" w:hAnsi="Arial" w:cs="Arial"/>
                <w:sz w:val="22"/>
                <w:szCs w:val="22"/>
              </w:rPr>
              <w:t>Smith</w:t>
            </w:r>
            <w:r w:rsidRPr="000F6991">
              <w:rPr>
                <w:rFonts w:ascii="Arial" w:hAnsi="Arial" w:cs="Arial"/>
                <w:sz w:val="22"/>
                <w:szCs w:val="22"/>
              </w:rPr>
              <w:t xml:space="preserve"> to access support for her mental health</w:t>
            </w:r>
            <w:r>
              <w:rPr>
                <w:rFonts w:ascii="Arial" w:hAnsi="Arial" w:cs="Arial"/>
                <w:sz w:val="22"/>
                <w:szCs w:val="22"/>
              </w:rPr>
              <w:t xml:space="preserve"> and </w:t>
            </w:r>
            <w:r w:rsidRPr="000F6991">
              <w:rPr>
                <w:rFonts w:ascii="Arial" w:hAnsi="Arial" w:cs="Arial"/>
                <w:sz w:val="22"/>
                <w:szCs w:val="22"/>
              </w:rPr>
              <w:t xml:space="preserve">substance misuse and </w:t>
            </w:r>
            <w:r>
              <w:rPr>
                <w:rFonts w:ascii="Arial" w:hAnsi="Arial" w:cs="Arial"/>
                <w:sz w:val="22"/>
                <w:szCs w:val="22"/>
              </w:rPr>
              <w:t xml:space="preserve">in relation to </w:t>
            </w:r>
            <w:r w:rsidRPr="000F6991">
              <w:rPr>
                <w:rFonts w:ascii="Arial" w:hAnsi="Arial" w:cs="Arial"/>
                <w:sz w:val="22"/>
                <w:szCs w:val="22"/>
              </w:rPr>
              <w:t xml:space="preserve">domestic abuse. </w:t>
            </w:r>
          </w:p>
          <w:p w14:paraId="2C47FBB5" w14:textId="77777777" w:rsidR="005478F1" w:rsidRPr="000F6991" w:rsidRDefault="005478F1" w:rsidP="005478F1">
            <w:pPr>
              <w:spacing w:after="160" w:line="360" w:lineRule="auto"/>
              <w:contextualSpacing/>
              <w:jc w:val="both"/>
              <w:rPr>
                <w:rFonts w:ascii="Arial" w:hAnsi="Arial" w:cs="Arial"/>
                <w:sz w:val="22"/>
                <w:szCs w:val="22"/>
              </w:rPr>
            </w:pPr>
          </w:p>
          <w:p w14:paraId="6090224C" w14:textId="77682E97" w:rsidR="005478F1" w:rsidRDefault="005478F1" w:rsidP="005478F1">
            <w:pPr>
              <w:spacing w:after="160" w:line="360" w:lineRule="auto"/>
              <w:contextualSpacing/>
              <w:jc w:val="both"/>
              <w:rPr>
                <w:rFonts w:ascii="Arial" w:hAnsi="Arial" w:cs="Arial"/>
                <w:sz w:val="22"/>
                <w:szCs w:val="22"/>
              </w:rPr>
            </w:pPr>
            <w:r w:rsidRPr="000F6991">
              <w:rPr>
                <w:rFonts w:ascii="Arial" w:hAnsi="Arial" w:cs="Arial"/>
                <w:sz w:val="22"/>
                <w:szCs w:val="22"/>
              </w:rPr>
              <w:lastRenderedPageBreak/>
              <w:t xml:space="preserve">Ms </w:t>
            </w:r>
            <w:r w:rsidR="000C5D7F">
              <w:rPr>
                <w:rFonts w:ascii="Arial" w:hAnsi="Arial" w:cs="Arial"/>
                <w:sz w:val="22"/>
                <w:szCs w:val="22"/>
              </w:rPr>
              <w:t>Smith</w:t>
            </w:r>
            <w:r w:rsidRPr="000F6991">
              <w:rPr>
                <w:rFonts w:ascii="Arial" w:hAnsi="Arial" w:cs="Arial"/>
                <w:sz w:val="22"/>
                <w:szCs w:val="22"/>
              </w:rPr>
              <w:t xml:space="preserve"> to participate in work to</w:t>
            </w:r>
            <w:r>
              <w:rPr>
                <w:rFonts w:ascii="Arial" w:hAnsi="Arial" w:cs="Arial"/>
                <w:sz w:val="22"/>
                <w:szCs w:val="22"/>
              </w:rPr>
              <w:t xml:space="preserve"> support her</w:t>
            </w:r>
            <w:r w:rsidRPr="000F6991">
              <w:rPr>
                <w:rFonts w:ascii="Arial" w:hAnsi="Arial" w:cs="Arial"/>
                <w:sz w:val="22"/>
                <w:szCs w:val="22"/>
              </w:rPr>
              <w:t xml:space="preserve"> understand</w:t>
            </w:r>
            <w:r>
              <w:rPr>
                <w:rFonts w:ascii="Arial" w:hAnsi="Arial" w:cs="Arial"/>
                <w:sz w:val="22"/>
                <w:szCs w:val="22"/>
              </w:rPr>
              <w:t>ing</w:t>
            </w:r>
            <w:r w:rsidRPr="000F6991">
              <w:rPr>
                <w:rFonts w:ascii="Arial" w:hAnsi="Arial" w:cs="Arial"/>
                <w:sz w:val="22"/>
                <w:szCs w:val="22"/>
              </w:rPr>
              <w:t xml:space="preserve"> the impact of </w:t>
            </w:r>
            <w:r>
              <w:rPr>
                <w:rFonts w:ascii="Arial" w:hAnsi="Arial" w:cs="Arial"/>
                <w:sz w:val="22"/>
                <w:szCs w:val="22"/>
              </w:rPr>
              <w:t>mental health, substance misuse and domestic abuse</w:t>
            </w:r>
            <w:r w:rsidRPr="000F6991">
              <w:rPr>
                <w:rFonts w:ascii="Arial" w:hAnsi="Arial" w:cs="Arial"/>
                <w:sz w:val="22"/>
                <w:szCs w:val="22"/>
              </w:rPr>
              <w:t xml:space="preserve"> has had on her children’s development. </w:t>
            </w:r>
          </w:p>
          <w:p w14:paraId="1480ABC2" w14:textId="77777777" w:rsidR="005478F1" w:rsidRPr="000F6991" w:rsidRDefault="005478F1" w:rsidP="005478F1">
            <w:pPr>
              <w:spacing w:after="160" w:line="360" w:lineRule="auto"/>
              <w:contextualSpacing/>
              <w:jc w:val="both"/>
              <w:rPr>
                <w:rFonts w:ascii="Arial" w:hAnsi="Arial" w:cs="Arial"/>
                <w:sz w:val="22"/>
                <w:szCs w:val="22"/>
              </w:rPr>
            </w:pPr>
          </w:p>
          <w:p w14:paraId="33AC8C93" w14:textId="3DD6AA21" w:rsidR="00E544AD" w:rsidRPr="004C7661" w:rsidRDefault="005478F1" w:rsidP="005478F1">
            <w:pPr>
              <w:autoSpaceDE w:val="0"/>
              <w:autoSpaceDN w:val="0"/>
              <w:adjustRightInd w:val="0"/>
              <w:spacing w:line="360" w:lineRule="auto"/>
              <w:jc w:val="both"/>
              <w:rPr>
                <w:rFonts w:ascii="Arial" w:hAnsi="Arial" w:cs="Arial"/>
                <w:b/>
                <w:bCs/>
                <w:sz w:val="22"/>
                <w:szCs w:val="22"/>
              </w:rPr>
            </w:pPr>
            <w:r w:rsidRPr="000F6991">
              <w:rPr>
                <w:rFonts w:ascii="Arial" w:hAnsi="Arial" w:cs="Arial"/>
                <w:sz w:val="22"/>
                <w:szCs w:val="22"/>
              </w:rPr>
              <w:t xml:space="preserve">Ms </w:t>
            </w:r>
            <w:r w:rsidR="000C5D7F">
              <w:rPr>
                <w:rFonts w:ascii="Arial" w:hAnsi="Arial" w:cs="Arial"/>
                <w:sz w:val="22"/>
                <w:szCs w:val="22"/>
              </w:rPr>
              <w:t>Smith</w:t>
            </w:r>
            <w:r w:rsidRPr="000F6991">
              <w:rPr>
                <w:rFonts w:ascii="Arial" w:hAnsi="Arial" w:cs="Arial"/>
                <w:sz w:val="22"/>
                <w:szCs w:val="22"/>
              </w:rPr>
              <w:t xml:space="preserve"> to engage in work around how to meet the children’s basic care needs and</w:t>
            </w:r>
            <w:r>
              <w:rPr>
                <w:rFonts w:ascii="Arial" w:hAnsi="Arial" w:cs="Arial"/>
                <w:sz w:val="22"/>
                <w:szCs w:val="22"/>
              </w:rPr>
              <w:t xml:space="preserve"> understand their</w:t>
            </w:r>
            <w:r w:rsidRPr="000F6991">
              <w:rPr>
                <w:rFonts w:ascii="Arial" w:hAnsi="Arial" w:cs="Arial"/>
                <w:sz w:val="22"/>
                <w:szCs w:val="22"/>
              </w:rPr>
              <w:t xml:space="preserve"> different developmental stages.</w:t>
            </w:r>
          </w:p>
        </w:tc>
        <w:tc>
          <w:tcPr>
            <w:tcW w:w="3686" w:type="dxa"/>
          </w:tcPr>
          <w:p w14:paraId="49595EF0" w14:textId="70ADF3E5" w:rsidR="00476FC3" w:rsidRDefault="00476FC3" w:rsidP="00476FC3">
            <w:pPr>
              <w:autoSpaceDE w:val="0"/>
              <w:autoSpaceDN w:val="0"/>
              <w:adjustRightInd w:val="0"/>
              <w:spacing w:line="360" w:lineRule="auto"/>
              <w:jc w:val="both"/>
              <w:rPr>
                <w:rFonts w:ascii="Arial" w:hAnsi="Arial" w:cs="Arial"/>
                <w:sz w:val="22"/>
                <w:szCs w:val="22"/>
              </w:rPr>
            </w:pPr>
            <w:r w:rsidRPr="000F6991">
              <w:rPr>
                <w:rFonts w:ascii="Arial" w:hAnsi="Arial" w:cs="Arial"/>
                <w:sz w:val="22"/>
                <w:szCs w:val="22"/>
              </w:rPr>
              <w:lastRenderedPageBreak/>
              <w:t xml:space="preserve">Ms </w:t>
            </w:r>
            <w:r w:rsidR="000C5D7F">
              <w:rPr>
                <w:rFonts w:ascii="Arial" w:hAnsi="Arial" w:cs="Arial"/>
                <w:sz w:val="22"/>
                <w:szCs w:val="22"/>
              </w:rPr>
              <w:t>Smith</w:t>
            </w:r>
            <w:r w:rsidRPr="000F6991">
              <w:rPr>
                <w:rFonts w:ascii="Arial" w:hAnsi="Arial" w:cs="Arial"/>
                <w:sz w:val="22"/>
                <w:szCs w:val="22"/>
              </w:rPr>
              <w:t xml:space="preserve"> to approach external services such as</w:t>
            </w:r>
            <w:r>
              <w:rPr>
                <w:rFonts w:ascii="Arial" w:hAnsi="Arial" w:cs="Arial"/>
                <w:sz w:val="22"/>
                <w:szCs w:val="22"/>
              </w:rPr>
              <w:t xml:space="preserve"> her GP,</w:t>
            </w:r>
            <w:r w:rsidRPr="000F6991">
              <w:rPr>
                <w:rFonts w:ascii="Arial" w:hAnsi="Arial" w:cs="Arial"/>
                <w:sz w:val="22"/>
                <w:szCs w:val="22"/>
              </w:rPr>
              <w:t xml:space="preserve"> </w:t>
            </w:r>
            <w:r>
              <w:rPr>
                <w:rFonts w:ascii="Arial" w:hAnsi="Arial" w:cs="Arial"/>
                <w:sz w:val="22"/>
                <w:szCs w:val="22"/>
              </w:rPr>
              <w:t>T</w:t>
            </w:r>
            <w:r w:rsidRPr="000F6991">
              <w:rPr>
                <w:rFonts w:ascii="Arial" w:hAnsi="Arial" w:cs="Arial"/>
                <w:sz w:val="22"/>
                <w:szCs w:val="22"/>
              </w:rPr>
              <w:t xml:space="preserve">he Beacon </w:t>
            </w:r>
            <w:r>
              <w:rPr>
                <w:rFonts w:ascii="Arial" w:hAnsi="Arial" w:cs="Arial"/>
                <w:sz w:val="22"/>
                <w:szCs w:val="22"/>
              </w:rPr>
              <w:t>and Black Country Women’s Aid.</w:t>
            </w:r>
          </w:p>
          <w:p w14:paraId="049BEE6A" w14:textId="77777777" w:rsidR="00476FC3" w:rsidRDefault="00476FC3" w:rsidP="00476FC3">
            <w:pPr>
              <w:autoSpaceDE w:val="0"/>
              <w:autoSpaceDN w:val="0"/>
              <w:adjustRightInd w:val="0"/>
              <w:spacing w:line="360" w:lineRule="auto"/>
              <w:jc w:val="both"/>
              <w:rPr>
                <w:rFonts w:ascii="Arial" w:hAnsi="Arial" w:cs="Arial"/>
                <w:sz w:val="22"/>
                <w:szCs w:val="22"/>
              </w:rPr>
            </w:pPr>
          </w:p>
          <w:p w14:paraId="6D160816" w14:textId="33B4A7C9" w:rsidR="00476FC3" w:rsidRPr="000F6991" w:rsidRDefault="00476FC3" w:rsidP="00476FC3">
            <w:pPr>
              <w:autoSpaceDE w:val="0"/>
              <w:autoSpaceDN w:val="0"/>
              <w:adjustRightInd w:val="0"/>
              <w:spacing w:line="360" w:lineRule="auto"/>
              <w:jc w:val="both"/>
              <w:rPr>
                <w:rFonts w:ascii="Arial" w:hAnsi="Arial" w:cs="Arial"/>
                <w:sz w:val="22"/>
                <w:szCs w:val="22"/>
              </w:rPr>
            </w:pPr>
            <w:r w:rsidRPr="000F6991">
              <w:rPr>
                <w:rFonts w:ascii="Arial" w:hAnsi="Arial" w:cs="Arial"/>
                <w:sz w:val="22"/>
                <w:szCs w:val="22"/>
              </w:rPr>
              <w:lastRenderedPageBreak/>
              <w:t xml:space="preserve">Ms </w:t>
            </w:r>
            <w:r w:rsidR="000C5D7F">
              <w:rPr>
                <w:rFonts w:ascii="Arial" w:hAnsi="Arial" w:cs="Arial"/>
                <w:sz w:val="22"/>
                <w:szCs w:val="22"/>
              </w:rPr>
              <w:t>Smith</w:t>
            </w:r>
            <w:r w:rsidRPr="000F6991">
              <w:rPr>
                <w:rFonts w:ascii="Arial" w:hAnsi="Arial" w:cs="Arial"/>
                <w:sz w:val="22"/>
                <w:szCs w:val="22"/>
              </w:rPr>
              <w:t xml:space="preserve"> to approach the Local Authority for referrals for parenting suppor</w:t>
            </w:r>
            <w:r>
              <w:rPr>
                <w:rFonts w:ascii="Arial" w:hAnsi="Arial" w:cs="Arial"/>
                <w:sz w:val="22"/>
                <w:szCs w:val="22"/>
              </w:rPr>
              <w:t>t</w:t>
            </w:r>
            <w:r w:rsidRPr="000F6991">
              <w:rPr>
                <w:rFonts w:ascii="Arial" w:hAnsi="Arial" w:cs="Arial"/>
                <w:sz w:val="22"/>
                <w:szCs w:val="22"/>
              </w:rPr>
              <w:t>.</w:t>
            </w:r>
          </w:p>
          <w:p w14:paraId="6E2F326B" w14:textId="211F5054" w:rsidR="00E544AD" w:rsidRPr="00052CBB" w:rsidRDefault="00E544AD" w:rsidP="00E544AD">
            <w:pPr>
              <w:autoSpaceDE w:val="0"/>
              <w:autoSpaceDN w:val="0"/>
              <w:adjustRightInd w:val="0"/>
              <w:spacing w:line="360" w:lineRule="auto"/>
              <w:jc w:val="both"/>
              <w:rPr>
                <w:rFonts w:ascii="Arial" w:hAnsi="Arial" w:cs="Arial"/>
                <w:color w:val="FF0000"/>
                <w:sz w:val="22"/>
                <w:szCs w:val="22"/>
              </w:rPr>
            </w:pPr>
          </w:p>
          <w:p w14:paraId="23AE1E52" w14:textId="77777777" w:rsidR="00E544AD" w:rsidRPr="00052CBB" w:rsidRDefault="00E544AD" w:rsidP="00E544AD">
            <w:pPr>
              <w:autoSpaceDE w:val="0"/>
              <w:autoSpaceDN w:val="0"/>
              <w:adjustRightInd w:val="0"/>
              <w:spacing w:line="360" w:lineRule="auto"/>
              <w:jc w:val="both"/>
              <w:rPr>
                <w:rFonts w:ascii="Arial" w:hAnsi="Arial" w:cs="Arial"/>
                <w:color w:val="FF0000"/>
                <w:sz w:val="22"/>
                <w:szCs w:val="22"/>
              </w:rPr>
            </w:pPr>
          </w:p>
          <w:p w14:paraId="69CDF58C" w14:textId="77777777" w:rsidR="00E544AD" w:rsidRPr="00052CBB" w:rsidRDefault="00E544AD" w:rsidP="00E544AD">
            <w:pPr>
              <w:autoSpaceDE w:val="0"/>
              <w:autoSpaceDN w:val="0"/>
              <w:adjustRightInd w:val="0"/>
              <w:spacing w:line="360" w:lineRule="auto"/>
              <w:jc w:val="both"/>
              <w:rPr>
                <w:rFonts w:ascii="Arial" w:hAnsi="Arial" w:cs="Arial"/>
                <w:color w:val="FF0000"/>
                <w:sz w:val="22"/>
                <w:szCs w:val="22"/>
              </w:rPr>
            </w:pPr>
          </w:p>
          <w:p w14:paraId="7D99AABB" w14:textId="4CC64AC4" w:rsidR="00E544AD" w:rsidRPr="004C7661" w:rsidRDefault="00E544AD" w:rsidP="00E544AD">
            <w:pPr>
              <w:autoSpaceDE w:val="0"/>
              <w:autoSpaceDN w:val="0"/>
              <w:adjustRightInd w:val="0"/>
              <w:spacing w:line="360" w:lineRule="auto"/>
              <w:jc w:val="both"/>
              <w:rPr>
                <w:rFonts w:ascii="Arial" w:hAnsi="Arial" w:cs="Arial"/>
                <w:sz w:val="22"/>
                <w:szCs w:val="22"/>
              </w:rPr>
            </w:pPr>
          </w:p>
        </w:tc>
        <w:tc>
          <w:tcPr>
            <w:tcW w:w="2268" w:type="dxa"/>
          </w:tcPr>
          <w:p w14:paraId="0B37C524" w14:textId="67B9CEC3" w:rsidR="00E544AD" w:rsidRPr="004C7661" w:rsidRDefault="00C10228" w:rsidP="00E544AD">
            <w:pPr>
              <w:autoSpaceDE w:val="0"/>
              <w:autoSpaceDN w:val="0"/>
              <w:adjustRightInd w:val="0"/>
              <w:spacing w:line="360" w:lineRule="auto"/>
              <w:jc w:val="both"/>
              <w:rPr>
                <w:rFonts w:ascii="Arial" w:hAnsi="Arial" w:cs="Arial"/>
                <w:sz w:val="22"/>
                <w:szCs w:val="22"/>
              </w:rPr>
            </w:pPr>
            <w:r w:rsidRPr="000F6991">
              <w:rPr>
                <w:rFonts w:ascii="Arial" w:hAnsi="Arial" w:cs="Arial"/>
                <w:sz w:val="22"/>
                <w:szCs w:val="22"/>
              </w:rPr>
              <w:lastRenderedPageBreak/>
              <w:t xml:space="preserve">When Ms </w:t>
            </w:r>
            <w:r w:rsidR="000C5D7F">
              <w:rPr>
                <w:rFonts w:ascii="Arial" w:hAnsi="Arial" w:cs="Arial"/>
                <w:sz w:val="22"/>
                <w:szCs w:val="22"/>
              </w:rPr>
              <w:t>Smith</w:t>
            </w:r>
            <w:r w:rsidRPr="000F6991">
              <w:rPr>
                <w:rFonts w:ascii="Arial" w:hAnsi="Arial" w:cs="Arial"/>
                <w:sz w:val="22"/>
                <w:szCs w:val="22"/>
              </w:rPr>
              <w:t xml:space="preserve"> is</w:t>
            </w:r>
            <w:r>
              <w:rPr>
                <w:rFonts w:ascii="Arial" w:hAnsi="Arial" w:cs="Arial"/>
                <w:sz w:val="22"/>
                <w:szCs w:val="22"/>
              </w:rPr>
              <w:t xml:space="preserve"> in a position to access and engage with this support</w:t>
            </w:r>
            <w:r w:rsidRPr="000F6991">
              <w:rPr>
                <w:rFonts w:ascii="Arial" w:hAnsi="Arial" w:cs="Arial"/>
                <w:sz w:val="22"/>
                <w:szCs w:val="22"/>
              </w:rPr>
              <w:t>.</w:t>
            </w:r>
          </w:p>
        </w:tc>
      </w:tr>
      <w:tr w:rsidR="00096D64" w:rsidRPr="00641DB8" w14:paraId="34F7284D" w14:textId="77777777" w:rsidTr="009D6E90">
        <w:tc>
          <w:tcPr>
            <w:tcW w:w="4111" w:type="dxa"/>
          </w:tcPr>
          <w:p w14:paraId="32FBD4BC" w14:textId="07EFF29B" w:rsidR="00093681" w:rsidRDefault="00093681" w:rsidP="00093681">
            <w:pPr>
              <w:spacing w:after="160" w:line="360" w:lineRule="auto"/>
              <w:contextualSpacing/>
              <w:jc w:val="both"/>
              <w:rPr>
                <w:rFonts w:ascii="Arial" w:hAnsi="Arial" w:cs="Arial"/>
                <w:sz w:val="22"/>
                <w:szCs w:val="22"/>
              </w:rPr>
            </w:pPr>
            <w:r w:rsidRPr="000F6991">
              <w:rPr>
                <w:rFonts w:ascii="Arial" w:hAnsi="Arial" w:cs="Arial"/>
                <w:sz w:val="22"/>
                <w:szCs w:val="22"/>
              </w:rPr>
              <w:t xml:space="preserve">Mr </w:t>
            </w:r>
            <w:r w:rsidR="000C5D7F">
              <w:rPr>
                <w:rFonts w:ascii="Arial" w:hAnsi="Arial" w:cs="Arial"/>
                <w:sz w:val="22"/>
                <w:szCs w:val="22"/>
              </w:rPr>
              <w:t>Jones</w:t>
            </w:r>
            <w:r w:rsidRPr="000F6991">
              <w:rPr>
                <w:rFonts w:ascii="Arial" w:hAnsi="Arial" w:cs="Arial"/>
                <w:sz w:val="22"/>
                <w:szCs w:val="22"/>
              </w:rPr>
              <w:t xml:space="preserve"> </w:t>
            </w:r>
            <w:r>
              <w:rPr>
                <w:rFonts w:ascii="Arial" w:hAnsi="Arial" w:cs="Arial"/>
                <w:sz w:val="22"/>
                <w:szCs w:val="22"/>
              </w:rPr>
              <w:t xml:space="preserve">to access support for his </w:t>
            </w:r>
            <w:r w:rsidRPr="000F6991">
              <w:rPr>
                <w:rFonts w:ascii="Arial" w:hAnsi="Arial" w:cs="Arial"/>
                <w:sz w:val="22"/>
                <w:szCs w:val="22"/>
              </w:rPr>
              <w:t>mental health</w:t>
            </w:r>
            <w:r>
              <w:rPr>
                <w:rFonts w:ascii="Arial" w:hAnsi="Arial" w:cs="Arial"/>
                <w:sz w:val="22"/>
                <w:szCs w:val="22"/>
              </w:rPr>
              <w:t xml:space="preserve"> and </w:t>
            </w:r>
            <w:r w:rsidRPr="000F6991">
              <w:rPr>
                <w:rFonts w:ascii="Arial" w:hAnsi="Arial" w:cs="Arial"/>
                <w:sz w:val="22"/>
                <w:szCs w:val="22"/>
              </w:rPr>
              <w:t xml:space="preserve">substance misuse and </w:t>
            </w:r>
            <w:r>
              <w:rPr>
                <w:rFonts w:ascii="Arial" w:hAnsi="Arial" w:cs="Arial"/>
                <w:sz w:val="22"/>
                <w:szCs w:val="22"/>
              </w:rPr>
              <w:t xml:space="preserve">in relation to </w:t>
            </w:r>
            <w:r w:rsidRPr="000F6991">
              <w:rPr>
                <w:rFonts w:ascii="Arial" w:hAnsi="Arial" w:cs="Arial"/>
                <w:sz w:val="22"/>
                <w:szCs w:val="22"/>
              </w:rPr>
              <w:t>domestic abuse.</w:t>
            </w:r>
          </w:p>
          <w:p w14:paraId="021CFAA2" w14:textId="77777777" w:rsidR="00093681" w:rsidRPr="000F6991" w:rsidRDefault="00093681" w:rsidP="00093681">
            <w:pPr>
              <w:spacing w:after="160" w:line="360" w:lineRule="auto"/>
              <w:contextualSpacing/>
              <w:jc w:val="both"/>
              <w:rPr>
                <w:rFonts w:ascii="Arial" w:hAnsi="Arial" w:cs="Arial"/>
                <w:sz w:val="22"/>
                <w:szCs w:val="22"/>
              </w:rPr>
            </w:pPr>
          </w:p>
          <w:p w14:paraId="2CC7C429" w14:textId="3D8E9382" w:rsidR="00093681" w:rsidRDefault="00093681" w:rsidP="00093681">
            <w:pPr>
              <w:spacing w:after="160" w:line="360" w:lineRule="auto"/>
              <w:contextualSpacing/>
              <w:jc w:val="both"/>
              <w:rPr>
                <w:rFonts w:ascii="Arial" w:hAnsi="Arial" w:cs="Arial"/>
                <w:sz w:val="22"/>
                <w:szCs w:val="22"/>
              </w:rPr>
            </w:pPr>
            <w:r w:rsidRPr="000F6991">
              <w:rPr>
                <w:rFonts w:ascii="Arial" w:hAnsi="Arial" w:cs="Arial"/>
                <w:sz w:val="22"/>
                <w:szCs w:val="22"/>
              </w:rPr>
              <w:t xml:space="preserve">Mr </w:t>
            </w:r>
            <w:r w:rsidR="000C5D7F">
              <w:rPr>
                <w:rFonts w:ascii="Arial" w:hAnsi="Arial" w:cs="Arial"/>
                <w:sz w:val="22"/>
                <w:szCs w:val="22"/>
              </w:rPr>
              <w:t>Jones</w:t>
            </w:r>
            <w:r w:rsidRPr="000F6991">
              <w:rPr>
                <w:rFonts w:ascii="Arial" w:hAnsi="Arial" w:cs="Arial"/>
                <w:sz w:val="22"/>
                <w:szCs w:val="22"/>
              </w:rPr>
              <w:t xml:space="preserve"> to participate in work to</w:t>
            </w:r>
            <w:r>
              <w:rPr>
                <w:rFonts w:ascii="Arial" w:hAnsi="Arial" w:cs="Arial"/>
                <w:sz w:val="22"/>
                <w:szCs w:val="22"/>
              </w:rPr>
              <w:t xml:space="preserve"> support his </w:t>
            </w:r>
            <w:r w:rsidRPr="000F6991">
              <w:rPr>
                <w:rFonts w:ascii="Arial" w:hAnsi="Arial" w:cs="Arial"/>
                <w:sz w:val="22"/>
                <w:szCs w:val="22"/>
              </w:rPr>
              <w:t>understand</w:t>
            </w:r>
            <w:r>
              <w:rPr>
                <w:rFonts w:ascii="Arial" w:hAnsi="Arial" w:cs="Arial"/>
                <w:sz w:val="22"/>
                <w:szCs w:val="22"/>
              </w:rPr>
              <w:t>ing</w:t>
            </w:r>
            <w:r w:rsidRPr="000F6991">
              <w:rPr>
                <w:rFonts w:ascii="Arial" w:hAnsi="Arial" w:cs="Arial"/>
                <w:sz w:val="22"/>
                <w:szCs w:val="22"/>
              </w:rPr>
              <w:t xml:space="preserve"> the impact of </w:t>
            </w:r>
            <w:r>
              <w:rPr>
                <w:rFonts w:ascii="Arial" w:hAnsi="Arial" w:cs="Arial"/>
                <w:sz w:val="22"/>
                <w:szCs w:val="22"/>
              </w:rPr>
              <w:t>mental health, substance misuse and domestic abuse</w:t>
            </w:r>
            <w:r w:rsidRPr="000F6991">
              <w:rPr>
                <w:rFonts w:ascii="Arial" w:hAnsi="Arial" w:cs="Arial"/>
                <w:sz w:val="22"/>
                <w:szCs w:val="22"/>
              </w:rPr>
              <w:t xml:space="preserve"> has had on h</w:t>
            </w:r>
            <w:r>
              <w:rPr>
                <w:rFonts w:ascii="Arial" w:hAnsi="Arial" w:cs="Arial"/>
                <w:sz w:val="22"/>
                <w:szCs w:val="22"/>
              </w:rPr>
              <w:t>is</w:t>
            </w:r>
            <w:r w:rsidRPr="000F6991">
              <w:rPr>
                <w:rFonts w:ascii="Arial" w:hAnsi="Arial" w:cs="Arial"/>
                <w:sz w:val="22"/>
                <w:szCs w:val="22"/>
              </w:rPr>
              <w:t xml:space="preserve"> children’s development.</w:t>
            </w:r>
          </w:p>
          <w:p w14:paraId="06BD324A" w14:textId="77777777" w:rsidR="00093681" w:rsidRPr="000F6991" w:rsidRDefault="00093681" w:rsidP="00093681">
            <w:pPr>
              <w:spacing w:after="160" w:line="360" w:lineRule="auto"/>
              <w:contextualSpacing/>
              <w:jc w:val="both"/>
              <w:rPr>
                <w:rFonts w:ascii="Arial" w:hAnsi="Arial" w:cs="Arial"/>
                <w:sz w:val="22"/>
                <w:szCs w:val="22"/>
              </w:rPr>
            </w:pPr>
          </w:p>
          <w:p w14:paraId="233EFFC0" w14:textId="06521072" w:rsidR="00093681" w:rsidRDefault="00093681" w:rsidP="00093681">
            <w:pPr>
              <w:spacing w:after="160" w:line="360" w:lineRule="auto"/>
              <w:contextualSpacing/>
              <w:jc w:val="both"/>
              <w:rPr>
                <w:rFonts w:ascii="Arial" w:hAnsi="Arial" w:cs="Arial"/>
                <w:sz w:val="22"/>
                <w:szCs w:val="22"/>
              </w:rPr>
            </w:pPr>
            <w:r w:rsidRPr="000F6991">
              <w:rPr>
                <w:rFonts w:ascii="Arial" w:hAnsi="Arial" w:cs="Arial"/>
                <w:sz w:val="22"/>
                <w:szCs w:val="22"/>
              </w:rPr>
              <w:t xml:space="preserve">Mr </w:t>
            </w:r>
            <w:r w:rsidR="000C5D7F">
              <w:rPr>
                <w:rFonts w:ascii="Arial" w:hAnsi="Arial" w:cs="Arial"/>
                <w:sz w:val="22"/>
                <w:szCs w:val="22"/>
              </w:rPr>
              <w:t>Jones</w:t>
            </w:r>
            <w:r w:rsidRPr="000F6991">
              <w:rPr>
                <w:rFonts w:ascii="Arial" w:hAnsi="Arial" w:cs="Arial"/>
                <w:sz w:val="22"/>
                <w:szCs w:val="22"/>
              </w:rPr>
              <w:t xml:space="preserve"> to engage in work around how to meet the children’s basic care needs and</w:t>
            </w:r>
            <w:r>
              <w:rPr>
                <w:rFonts w:ascii="Arial" w:hAnsi="Arial" w:cs="Arial"/>
                <w:sz w:val="22"/>
                <w:szCs w:val="22"/>
              </w:rPr>
              <w:t xml:space="preserve"> understand their</w:t>
            </w:r>
            <w:r w:rsidRPr="000F6991">
              <w:rPr>
                <w:rFonts w:ascii="Arial" w:hAnsi="Arial" w:cs="Arial"/>
                <w:sz w:val="22"/>
                <w:szCs w:val="22"/>
              </w:rPr>
              <w:t xml:space="preserve"> different developmental stages.</w:t>
            </w:r>
          </w:p>
          <w:p w14:paraId="42E62B70" w14:textId="77777777" w:rsidR="00093681" w:rsidRPr="000F6991" w:rsidRDefault="00093681" w:rsidP="00093681">
            <w:pPr>
              <w:spacing w:after="160" w:line="360" w:lineRule="auto"/>
              <w:contextualSpacing/>
              <w:jc w:val="both"/>
              <w:rPr>
                <w:rFonts w:ascii="Arial" w:hAnsi="Arial" w:cs="Arial"/>
                <w:sz w:val="22"/>
                <w:szCs w:val="22"/>
              </w:rPr>
            </w:pPr>
          </w:p>
          <w:p w14:paraId="1981DB9A" w14:textId="5F9E3597" w:rsidR="00096D64" w:rsidRPr="004C7661" w:rsidRDefault="00093681" w:rsidP="00093681">
            <w:pPr>
              <w:spacing w:after="160" w:line="360" w:lineRule="auto"/>
              <w:contextualSpacing/>
              <w:jc w:val="both"/>
              <w:rPr>
                <w:rFonts w:ascii="Arial" w:hAnsi="Arial" w:cs="Arial"/>
                <w:sz w:val="22"/>
                <w:szCs w:val="22"/>
              </w:rPr>
            </w:pPr>
            <w:r w:rsidRPr="000F6991">
              <w:rPr>
                <w:rFonts w:ascii="Arial" w:hAnsi="Arial" w:cs="Arial"/>
                <w:sz w:val="22"/>
                <w:szCs w:val="22"/>
              </w:rPr>
              <w:t xml:space="preserve">Mr </w:t>
            </w:r>
            <w:r w:rsidR="000C5D7F">
              <w:rPr>
                <w:rFonts w:ascii="Arial" w:hAnsi="Arial" w:cs="Arial"/>
                <w:sz w:val="22"/>
                <w:szCs w:val="22"/>
              </w:rPr>
              <w:t>Jones</w:t>
            </w:r>
            <w:r w:rsidRPr="000F6991">
              <w:rPr>
                <w:rFonts w:ascii="Arial" w:hAnsi="Arial" w:cs="Arial"/>
                <w:sz w:val="22"/>
                <w:szCs w:val="22"/>
              </w:rPr>
              <w:t xml:space="preserve"> to obtain a stable home.</w:t>
            </w:r>
          </w:p>
        </w:tc>
        <w:tc>
          <w:tcPr>
            <w:tcW w:w="3686" w:type="dxa"/>
          </w:tcPr>
          <w:p w14:paraId="1996EE88" w14:textId="284E3884" w:rsidR="00713440" w:rsidRDefault="00713440" w:rsidP="00713440">
            <w:pPr>
              <w:autoSpaceDE w:val="0"/>
              <w:autoSpaceDN w:val="0"/>
              <w:adjustRightInd w:val="0"/>
              <w:spacing w:line="360" w:lineRule="auto"/>
              <w:jc w:val="both"/>
              <w:rPr>
                <w:rFonts w:ascii="Arial" w:hAnsi="Arial" w:cs="Arial"/>
                <w:sz w:val="22"/>
                <w:szCs w:val="22"/>
              </w:rPr>
            </w:pPr>
            <w:r w:rsidRPr="000F6991">
              <w:rPr>
                <w:rFonts w:ascii="Arial" w:hAnsi="Arial" w:cs="Arial"/>
                <w:sz w:val="22"/>
                <w:szCs w:val="22"/>
              </w:rPr>
              <w:t xml:space="preserve">Mr </w:t>
            </w:r>
            <w:r w:rsidR="000C5D7F">
              <w:rPr>
                <w:rFonts w:ascii="Arial" w:hAnsi="Arial" w:cs="Arial"/>
                <w:sz w:val="22"/>
                <w:szCs w:val="22"/>
              </w:rPr>
              <w:t>Jones</w:t>
            </w:r>
            <w:r w:rsidRPr="000F6991">
              <w:rPr>
                <w:rFonts w:ascii="Arial" w:hAnsi="Arial" w:cs="Arial"/>
                <w:sz w:val="22"/>
                <w:szCs w:val="22"/>
              </w:rPr>
              <w:t xml:space="preserve"> </w:t>
            </w:r>
            <w:r>
              <w:rPr>
                <w:rFonts w:ascii="Arial" w:hAnsi="Arial" w:cs="Arial"/>
                <w:sz w:val="22"/>
                <w:szCs w:val="22"/>
              </w:rPr>
              <w:t>to approach his GP and T</w:t>
            </w:r>
            <w:r w:rsidRPr="000F6991">
              <w:rPr>
                <w:rFonts w:ascii="Arial" w:hAnsi="Arial" w:cs="Arial"/>
                <w:sz w:val="22"/>
                <w:szCs w:val="22"/>
              </w:rPr>
              <w:t>he Beacon</w:t>
            </w:r>
            <w:r>
              <w:rPr>
                <w:rFonts w:ascii="Arial" w:hAnsi="Arial" w:cs="Arial"/>
                <w:sz w:val="22"/>
                <w:szCs w:val="22"/>
              </w:rPr>
              <w:t>.</w:t>
            </w:r>
          </w:p>
          <w:p w14:paraId="4E499B71" w14:textId="77777777" w:rsidR="00713440" w:rsidRDefault="00713440" w:rsidP="00713440">
            <w:pPr>
              <w:autoSpaceDE w:val="0"/>
              <w:autoSpaceDN w:val="0"/>
              <w:adjustRightInd w:val="0"/>
              <w:spacing w:line="360" w:lineRule="auto"/>
              <w:jc w:val="both"/>
              <w:rPr>
                <w:rFonts w:ascii="Arial" w:hAnsi="Arial" w:cs="Arial"/>
                <w:sz w:val="22"/>
                <w:szCs w:val="22"/>
              </w:rPr>
            </w:pPr>
          </w:p>
          <w:p w14:paraId="60305932" w14:textId="78EA66B8" w:rsidR="00096D64" w:rsidRPr="00052CBB" w:rsidRDefault="00713440" w:rsidP="00713440">
            <w:pPr>
              <w:autoSpaceDE w:val="0"/>
              <w:autoSpaceDN w:val="0"/>
              <w:adjustRightInd w:val="0"/>
              <w:spacing w:line="360" w:lineRule="auto"/>
              <w:jc w:val="both"/>
              <w:rPr>
                <w:rFonts w:ascii="Arial" w:hAnsi="Arial" w:cs="Arial"/>
                <w:color w:val="FF0000"/>
                <w:sz w:val="22"/>
                <w:szCs w:val="22"/>
              </w:rPr>
            </w:pPr>
            <w:r>
              <w:rPr>
                <w:rFonts w:ascii="Arial" w:hAnsi="Arial" w:cs="Arial"/>
                <w:sz w:val="22"/>
                <w:szCs w:val="22"/>
              </w:rPr>
              <w:t xml:space="preserve">Mr </w:t>
            </w:r>
            <w:r w:rsidR="000C5D7F">
              <w:rPr>
                <w:rFonts w:ascii="Arial" w:hAnsi="Arial" w:cs="Arial"/>
                <w:sz w:val="22"/>
                <w:szCs w:val="22"/>
              </w:rPr>
              <w:t>Jones</w:t>
            </w:r>
            <w:r>
              <w:rPr>
                <w:rFonts w:ascii="Arial" w:hAnsi="Arial" w:cs="Arial"/>
                <w:sz w:val="22"/>
                <w:szCs w:val="22"/>
              </w:rPr>
              <w:t xml:space="preserve"> </w:t>
            </w:r>
            <w:r w:rsidRPr="000F6991">
              <w:rPr>
                <w:rFonts w:ascii="Arial" w:hAnsi="Arial" w:cs="Arial"/>
                <w:sz w:val="22"/>
                <w:szCs w:val="22"/>
              </w:rPr>
              <w:t>to approach the Local Authority for referrals for parenting suppor</w:t>
            </w:r>
            <w:r>
              <w:rPr>
                <w:rFonts w:ascii="Arial" w:hAnsi="Arial" w:cs="Arial"/>
                <w:sz w:val="22"/>
                <w:szCs w:val="22"/>
              </w:rPr>
              <w:t>t and support around domestic abuse</w:t>
            </w:r>
          </w:p>
          <w:p w14:paraId="25D25E37" w14:textId="503CB3BA" w:rsidR="00096D64" w:rsidRPr="004C7661" w:rsidRDefault="00096D64" w:rsidP="00096D64">
            <w:pPr>
              <w:autoSpaceDE w:val="0"/>
              <w:autoSpaceDN w:val="0"/>
              <w:adjustRightInd w:val="0"/>
              <w:spacing w:line="360" w:lineRule="auto"/>
              <w:jc w:val="both"/>
              <w:rPr>
                <w:rFonts w:ascii="Arial" w:hAnsi="Arial" w:cs="Arial"/>
                <w:sz w:val="22"/>
                <w:szCs w:val="22"/>
              </w:rPr>
            </w:pPr>
          </w:p>
        </w:tc>
        <w:tc>
          <w:tcPr>
            <w:tcW w:w="2268" w:type="dxa"/>
          </w:tcPr>
          <w:p w14:paraId="12753176" w14:textId="151E84BC" w:rsidR="00096D64" w:rsidRPr="004C7661" w:rsidRDefault="00783B25" w:rsidP="00096D64">
            <w:pPr>
              <w:autoSpaceDE w:val="0"/>
              <w:autoSpaceDN w:val="0"/>
              <w:adjustRightInd w:val="0"/>
              <w:spacing w:line="360" w:lineRule="auto"/>
              <w:jc w:val="both"/>
              <w:rPr>
                <w:rFonts w:ascii="Arial" w:hAnsi="Arial" w:cs="Arial"/>
                <w:sz w:val="22"/>
                <w:szCs w:val="22"/>
              </w:rPr>
            </w:pPr>
            <w:r w:rsidRPr="000F6991">
              <w:rPr>
                <w:rFonts w:ascii="Arial" w:hAnsi="Arial" w:cs="Arial"/>
                <w:sz w:val="22"/>
                <w:szCs w:val="22"/>
              </w:rPr>
              <w:t xml:space="preserve">When Mr </w:t>
            </w:r>
            <w:r w:rsidR="000C5D7F">
              <w:rPr>
                <w:rFonts w:ascii="Arial" w:hAnsi="Arial" w:cs="Arial"/>
                <w:sz w:val="22"/>
                <w:szCs w:val="22"/>
              </w:rPr>
              <w:t>Jones</w:t>
            </w:r>
            <w:r w:rsidRPr="000F6991">
              <w:rPr>
                <w:rFonts w:ascii="Arial" w:hAnsi="Arial" w:cs="Arial"/>
                <w:sz w:val="22"/>
                <w:szCs w:val="22"/>
              </w:rPr>
              <w:t xml:space="preserve"> is </w:t>
            </w:r>
            <w:r>
              <w:rPr>
                <w:rFonts w:ascii="Arial" w:hAnsi="Arial" w:cs="Arial"/>
                <w:sz w:val="22"/>
                <w:szCs w:val="22"/>
              </w:rPr>
              <w:t>in a position to access and engage with this support</w:t>
            </w:r>
            <w:r w:rsidRPr="000F6991">
              <w:rPr>
                <w:rFonts w:ascii="Arial" w:hAnsi="Arial" w:cs="Arial"/>
                <w:sz w:val="22"/>
                <w:szCs w:val="22"/>
              </w:rPr>
              <w:t>.</w:t>
            </w:r>
          </w:p>
        </w:tc>
      </w:tr>
    </w:tbl>
    <w:p w14:paraId="15EB5292" w14:textId="77777777" w:rsidR="00687262" w:rsidRPr="009A1A30" w:rsidRDefault="00687262" w:rsidP="00C6543D">
      <w:pPr>
        <w:autoSpaceDE w:val="0"/>
        <w:autoSpaceDN w:val="0"/>
        <w:adjustRightInd w:val="0"/>
        <w:jc w:val="both"/>
        <w:rPr>
          <w:rFonts w:ascii="Arial" w:hAnsi="Arial" w:cs="Arial"/>
          <w:b/>
          <w:bCs/>
          <w:highlight w:val="yellow"/>
        </w:rPr>
      </w:pPr>
    </w:p>
    <w:p w14:paraId="7FCB713E" w14:textId="77777777" w:rsidR="00687262" w:rsidRPr="009A1A30" w:rsidRDefault="00687262" w:rsidP="00C6543D">
      <w:pPr>
        <w:autoSpaceDE w:val="0"/>
        <w:autoSpaceDN w:val="0"/>
        <w:adjustRightInd w:val="0"/>
        <w:jc w:val="both"/>
        <w:rPr>
          <w:rFonts w:ascii="Arial" w:hAnsi="Arial" w:cs="Arial"/>
          <w:b/>
          <w:bCs/>
          <w:highlight w:val="yellow"/>
        </w:rPr>
      </w:pPr>
    </w:p>
    <w:p w14:paraId="3AC45F4B" w14:textId="77777777" w:rsidR="00687262" w:rsidRPr="009A1A30" w:rsidRDefault="00687262" w:rsidP="00C6543D">
      <w:pPr>
        <w:autoSpaceDE w:val="0"/>
        <w:autoSpaceDN w:val="0"/>
        <w:adjustRightInd w:val="0"/>
        <w:jc w:val="both"/>
        <w:rPr>
          <w:rFonts w:ascii="Arial" w:hAnsi="Arial" w:cs="Arial"/>
          <w:b/>
          <w:bCs/>
          <w:highlight w:val="yellow"/>
        </w:rPr>
      </w:pPr>
    </w:p>
    <w:tbl>
      <w:tblPr>
        <w:tblW w:w="10120" w:type="dxa"/>
        <w:tblCellMar>
          <w:top w:w="15" w:type="dxa"/>
          <w:left w:w="15" w:type="dxa"/>
          <w:bottom w:w="15" w:type="dxa"/>
          <w:right w:w="15" w:type="dxa"/>
        </w:tblCellMar>
        <w:tblLook w:val="04A0" w:firstRow="1" w:lastRow="0" w:firstColumn="1" w:lastColumn="0" w:noHBand="0" w:noVBand="1"/>
      </w:tblPr>
      <w:tblGrid>
        <w:gridCol w:w="10120"/>
      </w:tblGrid>
      <w:tr w:rsidR="00687262" w:rsidRPr="009A1A30" w14:paraId="064F86E0" w14:textId="77777777">
        <w:tc>
          <w:tcPr>
            <w:tcW w:w="10120" w:type="dxa"/>
            <w:tcBorders>
              <w:top w:val="single" w:sz="4" w:space="0" w:color="000000"/>
              <w:left w:val="single" w:sz="4" w:space="0" w:color="000000"/>
              <w:bottom w:val="single" w:sz="4" w:space="0" w:color="000000"/>
              <w:right w:val="single" w:sz="4" w:space="0" w:color="000000"/>
            </w:tcBorders>
            <w:shd w:val="clear" w:color="auto" w:fill="A6A6A6"/>
            <w:tcMar>
              <w:top w:w="55" w:type="dxa"/>
              <w:left w:w="55" w:type="dxa"/>
              <w:bottom w:w="55" w:type="dxa"/>
              <w:right w:w="55" w:type="dxa"/>
            </w:tcMar>
            <w:hideMark/>
          </w:tcPr>
          <w:p w14:paraId="1A889F2F" w14:textId="77777777" w:rsidR="00687262" w:rsidRPr="00641DB8" w:rsidRDefault="00687262">
            <w:pPr>
              <w:rPr>
                <w:rFonts w:ascii="Arial" w:hAnsi="Arial" w:cs="Arial"/>
              </w:rPr>
            </w:pPr>
            <w:r w:rsidRPr="00641DB8">
              <w:rPr>
                <w:rFonts w:ascii="Arial" w:hAnsi="Arial" w:cs="Arial"/>
                <w:b/>
                <w:bCs/>
                <w:color w:val="000000"/>
              </w:rPr>
              <w:t>1</w:t>
            </w:r>
            <w:r w:rsidR="00495DF6" w:rsidRPr="00641DB8">
              <w:rPr>
                <w:rFonts w:ascii="Arial" w:hAnsi="Arial" w:cs="Arial"/>
                <w:b/>
                <w:bCs/>
                <w:color w:val="000000"/>
              </w:rPr>
              <w:t>3</w:t>
            </w:r>
            <w:r w:rsidRPr="00641DB8">
              <w:rPr>
                <w:rFonts w:ascii="Arial" w:hAnsi="Arial" w:cs="Arial"/>
                <w:b/>
                <w:bCs/>
                <w:color w:val="000000"/>
              </w:rPr>
              <w:t>. Wishes and views of parents and others</w:t>
            </w:r>
          </w:p>
        </w:tc>
      </w:tr>
      <w:tr w:rsidR="00687262" w:rsidRPr="009A1A30" w14:paraId="7BA0BBD1" w14:textId="77777777" w:rsidTr="00687262">
        <w:tc>
          <w:tcPr>
            <w:tcW w:w="1012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33F5E6B7" w14:textId="77777777" w:rsidR="00687262" w:rsidRPr="009A1A30" w:rsidRDefault="00687262" w:rsidP="00C2710C">
            <w:pPr>
              <w:rPr>
                <w:rFonts w:ascii="Arial" w:hAnsi="Arial" w:cs="Arial"/>
                <w:highlight w:val="yellow"/>
              </w:rPr>
            </w:pPr>
            <w:r w:rsidRPr="009A1A30">
              <w:rPr>
                <w:rFonts w:ascii="Arial" w:hAnsi="Arial" w:cs="Arial"/>
                <w:color w:val="000000"/>
                <w:highlight w:val="yellow"/>
              </w:rPr>
              <w:t xml:space="preserve"> </w:t>
            </w:r>
          </w:p>
        </w:tc>
      </w:tr>
    </w:tbl>
    <w:p w14:paraId="605229C0" w14:textId="77777777" w:rsidR="00687262" w:rsidRPr="009A1A30" w:rsidRDefault="00687262" w:rsidP="00C6543D">
      <w:pPr>
        <w:autoSpaceDE w:val="0"/>
        <w:autoSpaceDN w:val="0"/>
        <w:adjustRightInd w:val="0"/>
        <w:jc w:val="both"/>
        <w:rPr>
          <w:rFonts w:ascii="Arial" w:hAnsi="Arial" w:cs="Arial"/>
          <w:b/>
          <w:bCs/>
          <w:highlight w:val="yellow"/>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5188"/>
        <w:gridCol w:w="1701"/>
      </w:tblGrid>
      <w:tr w:rsidR="00BC1F50" w:rsidRPr="009A1A30" w14:paraId="179596B8" w14:textId="77777777" w:rsidTr="00B15571">
        <w:tc>
          <w:tcPr>
            <w:tcW w:w="3284" w:type="dxa"/>
          </w:tcPr>
          <w:p w14:paraId="4B188916" w14:textId="77777777" w:rsidR="00BC1F50" w:rsidRPr="00641DB8" w:rsidRDefault="00BC1F50" w:rsidP="00B15571">
            <w:pPr>
              <w:autoSpaceDE w:val="0"/>
              <w:autoSpaceDN w:val="0"/>
              <w:adjustRightInd w:val="0"/>
              <w:jc w:val="both"/>
              <w:rPr>
                <w:rFonts w:ascii="Arial" w:hAnsi="Arial" w:cs="Arial"/>
                <w:b/>
                <w:bCs/>
              </w:rPr>
            </w:pPr>
            <w:r w:rsidRPr="00641DB8">
              <w:rPr>
                <w:rFonts w:ascii="Arial" w:hAnsi="Arial" w:cs="Arial"/>
                <w:b/>
                <w:bCs/>
              </w:rPr>
              <w:t>Who</w:t>
            </w:r>
          </w:p>
        </w:tc>
        <w:tc>
          <w:tcPr>
            <w:tcW w:w="5188" w:type="dxa"/>
          </w:tcPr>
          <w:p w14:paraId="074FDEC6" w14:textId="77777777" w:rsidR="00BC1F50" w:rsidRPr="00641DB8" w:rsidRDefault="00BC1F50" w:rsidP="00B15571">
            <w:pPr>
              <w:autoSpaceDE w:val="0"/>
              <w:autoSpaceDN w:val="0"/>
              <w:adjustRightInd w:val="0"/>
              <w:jc w:val="both"/>
              <w:rPr>
                <w:rFonts w:ascii="Arial" w:hAnsi="Arial" w:cs="Arial"/>
                <w:b/>
                <w:bCs/>
              </w:rPr>
            </w:pPr>
            <w:r w:rsidRPr="00641DB8">
              <w:rPr>
                <w:rFonts w:ascii="Arial" w:hAnsi="Arial" w:cs="Arial"/>
                <w:b/>
                <w:bCs/>
              </w:rPr>
              <w:t>Views obtained</w:t>
            </w:r>
          </w:p>
        </w:tc>
        <w:tc>
          <w:tcPr>
            <w:tcW w:w="1701" w:type="dxa"/>
          </w:tcPr>
          <w:p w14:paraId="1E21F3E0" w14:textId="77777777" w:rsidR="00BC1F50" w:rsidRPr="00641DB8" w:rsidRDefault="00BC1F50" w:rsidP="00B15571">
            <w:pPr>
              <w:autoSpaceDE w:val="0"/>
              <w:autoSpaceDN w:val="0"/>
              <w:adjustRightInd w:val="0"/>
              <w:jc w:val="both"/>
              <w:rPr>
                <w:rFonts w:ascii="Arial" w:hAnsi="Arial" w:cs="Arial"/>
                <w:b/>
                <w:bCs/>
              </w:rPr>
            </w:pPr>
            <w:r w:rsidRPr="00641DB8">
              <w:rPr>
                <w:rFonts w:ascii="Arial" w:hAnsi="Arial" w:cs="Arial"/>
                <w:b/>
                <w:bCs/>
              </w:rPr>
              <w:t xml:space="preserve">Date </w:t>
            </w:r>
          </w:p>
        </w:tc>
      </w:tr>
      <w:tr w:rsidR="004A4CE2" w:rsidRPr="009A1A30" w14:paraId="4A3DDE4A" w14:textId="77777777" w:rsidTr="00B15571">
        <w:tc>
          <w:tcPr>
            <w:tcW w:w="3284" w:type="dxa"/>
          </w:tcPr>
          <w:p w14:paraId="60C3C91D" w14:textId="567DDB18" w:rsidR="004A4CE2" w:rsidRPr="00641DB8" w:rsidRDefault="004A4CE2" w:rsidP="004A4CE2">
            <w:pPr>
              <w:autoSpaceDE w:val="0"/>
              <w:autoSpaceDN w:val="0"/>
              <w:adjustRightInd w:val="0"/>
              <w:jc w:val="both"/>
              <w:rPr>
                <w:rFonts w:ascii="Arial" w:hAnsi="Arial" w:cs="Arial"/>
              </w:rPr>
            </w:pPr>
            <w:proofErr w:type="gramStart"/>
            <w:r w:rsidRPr="00833489">
              <w:rPr>
                <w:rFonts w:ascii="Arial" w:hAnsi="Arial" w:cs="Arial"/>
                <w:b/>
                <w:bCs/>
                <w:sz w:val="22"/>
                <w:szCs w:val="22"/>
              </w:rPr>
              <w:t xml:space="preserve">Ms  </w:t>
            </w:r>
            <w:r w:rsidR="000C5D7F">
              <w:rPr>
                <w:rFonts w:ascii="Arial" w:hAnsi="Arial" w:cs="Arial"/>
                <w:b/>
                <w:bCs/>
                <w:sz w:val="22"/>
                <w:szCs w:val="22"/>
              </w:rPr>
              <w:t>Smith</w:t>
            </w:r>
            <w:proofErr w:type="gramEnd"/>
          </w:p>
        </w:tc>
        <w:tc>
          <w:tcPr>
            <w:tcW w:w="5188" w:type="dxa"/>
          </w:tcPr>
          <w:p w14:paraId="53B2A411" w14:textId="3526EA14" w:rsidR="004A4CE2" w:rsidRPr="00833489" w:rsidRDefault="004A4CE2" w:rsidP="004A4CE2">
            <w:pPr>
              <w:spacing w:after="160" w:line="360" w:lineRule="auto"/>
              <w:contextualSpacing/>
              <w:jc w:val="both"/>
              <w:rPr>
                <w:rFonts w:ascii="Arial" w:hAnsi="Arial" w:cs="Arial"/>
                <w:sz w:val="22"/>
                <w:szCs w:val="22"/>
              </w:rPr>
            </w:pPr>
            <w:r w:rsidRPr="00833489">
              <w:rPr>
                <w:rFonts w:ascii="Arial" w:hAnsi="Arial" w:cs="Arial"/>
                <w:sz w:val="22"/>
                <w:szCs w:val="22"/>
              </w:rPr>
              <w:t xml:space="preserve">Since 26th February 2025, Ms </w:t>
            </w:r>
            <w:r w:rsidR="000C5D7F">
              <w:rPr>
                <w:rFonts w:ascii="Arial" w:hAnsi="Arial" w:cs="Arial"/>
                <w:sz w:val="22"/>
                <w:szCs w:val="22"/>
              </w:rPr>
              <w:t>Smith</w:t>
            </w:r>
            <w:r w:rsidRPr="00833489">
              <w:rPr>
                <w:rFonts w:ascii="Arial" w:hAnsi="Arial" w:cs="Arial"/>
                <w:sz w:val="22"/>
                <w:szCs w:val="22"/>
              </w:rPr>
              <w:t xml:space="preserve"> has consistently expressed that, for now, she believes it is in the children’s best interests to remain in the care of the Local Authority. She acknowledges that she is currently facing personal challenges that </w:t>
            </w:r>
            <w:r w:rsidRPr="00833489">
              <w:rPr>
                <w:rFonts w:ascii="Arial" w:hAnsi="Arial" w:cs="Arial"/>
                <w:sz w:val="22"/>
                <w:szCs w:val="22"/>
              </w:rPr>
              <w:lastRenderedPageBreak/>
              <w:t>need to be addressed in order for her to become the best version of herself and, in time, be able to care for her children.</w:t>
            </w:r>
          </w:p>
          <w:p w14:paraId="074D00C3" w14:textId="77777777" w:rsidR="004A4CE2" w:rsidRPr="00833489" w:rsidRDefault="004A4CE2" w:rsidP="004A4CE2">
            <w:pPr>
              <w:spacing w:after="160" w:line="360" w:lineRule="auto"/>
              <w:contextualSpacing/>
              <w:jc w:val="both"/>
              <w:rPr>
                <w:rFonts w:ascii="Arial" w:hAnsi="Arial" w:cs="Arial"/>
                <w:sz w:val="22"/>
                <w:szCs w:val="22"/>
              </w:rPr>
            </w:pPr>
          </w:p>
          <w:p w14:paraId="6F9A6B42" w14:textId="54EB5CE7" w:rsidR="004A4CE2" w:rsidRPr="00641DB8" w:rsidRDefault="004A4CE2" w:rsidP="004A4CE2">
            <w:pPr>
              <w:spacing w:after="160" w:line="360" w:lineRule="auto"/>
              <w:contextualSpacing/>
              <w:jc w:val="both"/>
              <w:rPr>
                <w:rFonts w:ascii="Arial" w:hAnsi="Arial" w:cs="Arial"/>
                <w:b/>
                <w:bCs/>
              </w:rPr>
            </w:pPr>
            <w:r w:rsidRPr="00833489">
              <w:rPr>
                <w:rFonts w:ascii="Arial" w:hAnsi="Arial" w:cs="Arial"/>
                <w:sz w:val="22"/>
                <w:szCs w:val="22"/>
              </w:rPr>
              <w:t xml:space="preserve">Ms </w:t>
            </w:r>
            <w:r w:rsidR="000C5D7F">
              <w:rPr>
                <w:rFonts w:ascii="Arial" w:hAnsi="Arial" w:cs="Arial"/>
                <w:sz w:val="22"/>
                <w:szCs w:val="22"/>
              </w:rPr>
              <w:t>Smith</w:t>
            </w:r>
            <w:r w:rsidRPr="00833489">
              <w:rPr>
                <w:rFonts w:ascii="Arial" w:hAnsi="Arial" w:cs="Arial"/>
                <w:sz w:val="22"/>
                <w:szCs w:val="22"/>
              </w:rPr>
              <w:t xml:space="preserve"> has expressed a desire to engage with both substance misuse and mental health services. She remains hopeful that, in the future, she will be in a position for the children to return to her care.</w:t>
            </w:r>
          </w:p>
        </w:tc>
        <w:tc>
          <w:tcPr>
            <w:tcW w:w="1701" w:type="dxa"/>
          </w:tcPr>
          <w:p w14:paraId="4797082D" w14:textId="77777777" w:rsidR="004A4CE2" w:rsidRPr="00833489" w:rsidRDefault="004A4CE2" w:rsidP="004A4CE2">
            <w:pPr>
              <w:autoSpaceDE w:val="0"/>
              <w:autoSpaceDN w:val="0"/>
              <w:adjustRightInd w:val="0"/>
              <w:jc w:val="both"/>
              <w:rPr>
                <w:rFonts w:ascii="Arial" w:hAnsi="Arial" w:cs="Arial"/>
                <w:sz w:val="22"/>
                <w:szCs w:val="22"/>
              </w:rPr>
            </w:pPr>
            <w:r w:rsidRPr="00833489">
              <w:rPr>
                <w:rFonts w:ascii="Arial" w:hAnsi="Arial" w:cs="Arial"/>
                <w:sz w:val="22"/>
                <w:szCs w:val="22"/>
              </w:rPr>
              <w:lastRenderedPageBreak/>
              <w:t>01/04/2025</w:t>
            </w:r>
          </w:p>
          <w:p w14:paraId="08216FEE" w14:textId="77777777" w:rsidR="004A4CE2" w:rsidRPr="00833489" w:rsidRDefault="004A4CE2" w:rsidP="004A4CE2">
            <w:pPr>
              <w:autoSpaceDE w:val="0"/>
              <w:autoSpaceDN w:val="0"/>
              <w:adjustRightInd w:val="0"/>
              <w:jc w:val="both"/>
              <w:rPr>
                <w:rFonts w:ascii="Arial" w:hAnsi="Arial" w:cs="Arial"/>
                <w:sz w:val="22"/>
                <w:szCs w:val="22"/>
              </w:rPr>
            </w:pPr>
          </w:p>
          <w:p w14:paraId="05CFBF2D" w14:textId="77777777" w:rsidR="004A4CE2" w:rsidRPr="00833489" w:rsidRDefault="004A4CE2" w:rsidP="004A4CE2">
            <w:pPr>
              <w:autoSpaceDE w:val="0"/>
              <w:autoSpaceDN w:val="0"/>
              <w:adjustRightInd w:val="0"/>
              <w:jc w:val="both"/>
              <w:rPr>
                <w:rFonts w:ascii="Arial" w:hAnsi="Arial" w:cs="Arial"/>
                <w:sz w:val="22"/>
                <w:szCs w:val="22"/>
              </w:rPr>
            </w:pPr>
          </w:p>
          <w:p w14:paraId="0DE5E04A" w14:textId="77777777" w:rsidR="004A4CE2" w:rsidRPr="00833489" w:rsidRDefault="004A4CE2" w:rsidP="004A4CE2">
            <w:pPr>
              <w:autoSpaceDE w:val="0"/>
              <w:autoSpaceDN w:val="0"/>
              <w:adjustRightInd w:val="0"/>
              <w:jc w:val="both"/>
              <w:rPr>
                <w:rFonts w:ascii="Arial" w:hAnsi="Arial" w:cs="Arial"/>
                <w:sz w:val="22"/>
                <w:szCs w:val="22"/>
              </w:rPr>
            </w:pPr>
          </w:p>
          <w:p w14:paraId="46DA408A" w14:textId="77777777" w:rsidR="004A4CE2" w:rsidRPr="00833489" w:rsidRDefault="004A4CE2" w:rsidP="004A4CE2">
            <w:pPr>
              <w:autoSpaceDE w:val="0"/>
              <w:autoSpaceDN w:val="0"/>
              <w:adjustRightInd w:val="0"/>
              <w:jc w:val="both"/>
              <w:rPr>
                <w:rFonts w:ascii="Arial" w:hAnsi="Arial" w:cs="Arial"/>
                <w:sz w:val="22"/>
                <w:szCs w:val="22"/>
              </w:rPr>
            </w:pPr>
          </w:p>
          <w:p w14:paraId="3DEAB6D0" w14:textId="77777777" w:rsidR="004A4CE2" w:rsidRPr="00833489" w:rsidRDefault="004A4CE2" w:rsidP="004A4CE2">
            <w:pPr>
              <w:autoSpaceDE w:val="0"/>
              <w:autoSpaceDN w:val="0"/>
              <w:adjustRightInd w:val="0"/>
              <w:jc w:val="both"/>
              <w:rPr>
                <w:rFonts w:ascii="Arial" w:hAnsi="Arial" w:cs="Arial"/>
                <w:sz w:val="22"/>
                <w:szCs w:val="22"/>
              </w:rPr>
            </w:pPr>
          </w:p>
          <w:p w14:paraId="70742ABE" w14:textId="77777777" w:rsidR="004A4CE2" w:rsidRPr="00833489" w:rsidRDefault="004A4CE2" w:rsidP="004A4CE2">
            <w:pPr>
              <w:autoSpaceDE w:val="0"/>
              <w:autoSpaceDN w:val="0"/>
              <w:adjustRightInd w:val="0"/>
              <w:jc w:val="both"/>
              <w:rPr>
                <w:rFonts w:ascii="Arial" w:hAnsi="Arial" w:cs="Arial"/>
                <w:sz w:val="22"/>
                <w:szCs w:val="22"/>
              </w:rPr>
            </w:pPr>
          </w:p>
          <w:p w14:paraId="3398AB6B" w14:textId="77777777" w:rsidR="004A4CE2" w:rsidRPr="00833489" w:rsidRDefault="004A4CE2" w:rsidP="004A4CE2">
            <w:pPr>
              <w:autoSpaceDE w:val="0"/>
              <w:autoSpaceDN w:val="0"/>
              <w:adjustRightInd w:val="0"/>
              <w:jc w:val="both"/>
              <w:rPr>
                <w:rFonts w:ascii="Arial" w:hAnsi="Arial" w:cs="Arial"/>
                <w:sz w:val="22"/>
                <w:szCs w:val="22"/>
              </w:rPr>
            </w:pPr>
          </w:p>
          <w:p w14:paraId="02F4ED09" w14:textId="77777777" w:rsidR="004A4CE2" w:rsidRPr="00833489" w:rsidRDefault="004A4CE2" w:rsidP="004A4CE2">
            <w:pPr>
              <w:autoSpaceDE w:val="0"/>
              <w:autoSpaceDN w:val="0"/>
              <w:adjustRightInd w:val="0"/>
              <w:jc w:val="both"/>
              <w:rPr>
                <w:rFonts w:ascii="Arial" w:hAnsi="Arial" w:cs="Arial"/>
                <w:sz w:val="22"/>
                <w:szCs w:val="22"/>
              </w:rPr>
            </w:pPr>
          </w:p>
          <w:p w14:paraId="0936187D" w14:textId="77777777" w:rsidR="004A4CE2" w:rsidRPr="00833489" w:rsidRDefault="004A4CE2" w:rsidP="004A4CE2">
            <w:pPr>
              <w:autoSpaceDE w:val="0"/>
              <w:autoSpaceDN w:val="0"/>
              <w:adjustRightInd w:val="0"/>
              <w:jc w:val="both"/>
              <w:rPr>
                <w:rFonts w:ascii="Arial" w:hAnsi="Arial" w:cs="Arial"/>
                <w:sz w:val="22"/>
                <w:szCs w:val="22"/>
              </w:rPr>
            </w:pPr>
          </w:p>
          <w:p w14:paraId="7B5618F3" w14:textId="77777777" w:rsidR="004A4CE2" w:rsidRPr="00833489" w:rsidRDefault="004A4CE2" w:rsidP="004A4CE2">
            <w:pPr>
              <w:autoSpaceDE w:val="0"/>
              <w:autoSpaceDN w:val="0"/>
              <w:adjustRightInd w:val="0"/>
              <w:jc w:val="both"/>
              <w:rPr>
                <w:rFonts w:ascii="Arial" w:hAnsi="Arial" w:cs="Arial"/>
                <w:sz w:val="22"/>
                <w:szCs w:val="22"/>
              </w:rPr>
            </w:pPr>
          </w:p>
          <w:p w14:paraId="31081330" w14:textId="77777777" w:rsidR="004A4CE2" w:rsidRPr="00833489" w:rsidRDefault="004A4CE2" w:rsidP="004A4CE2">
            <w:pPr>
              <w:autoSpaceDE w:val="0"/>
              <w:autoSpaceDN w:val="0"/>
              <w:adjustRightInd w:val="0"/>
              <w:jc w:val="both"/>
              <w:rPr>
                <w:rFonts w:ascii="Arial" w:hAnsi="Arial" w:cs="Arial"/>
                <w:sz w:val="22"/>
                <w:szCs w:val="22"/>
              </w:rPr>
            </w:pPr>
          </w:p>
          <w:p w14:paraId="1DD4D8CE" w14:textId="77777777" w:rsidR="004A4CE2" w:rsidRPr="00833489" w:rsidRDefault="004A4CE2" w:rsidP="004A4CE2">
            <w:pPr>
              <w:autoSpaceDE w:val="0"/>
              <w:autoSpaceDN w:val="0"/>
              <w:adjustRightInd w:val="0"/>
              <w:jc w:val="both"/>
              <w:rPr>
                <w:rFonts w:ascii="Arial" w:hAnsi="Arial" w:cs="Arial"/>
                <w:sz w:val="22"/>
                <w:szCs w:val="22"/>
              </w:rPr>
            </w:pPr>
          </w:p>
          <w:p w14:paraId="098E0B70" w14:textId="77777777" w:rsidR="004A4CE2" w:rsidRPr="00833489" w:rsidRDefault="004A4CE2" w:rsidP="004A4CE2">
            <w:pPr>
              <w:autoSpaceDE w:val="0"/>
              <w:autoSpaceDN w:val="0"/>
              <w:adjustRightInd w:val="0"/>
              <w:jc w:val="both"/>
              <w:rPr>
                <w:rFonts w:ascii="Arial" w:hAnsi="Arial" w:cs="Arial"/>
                <w:sz w:val="22"/>
                <w:szCs w:val="22"/>
              </w:rPr>
            </w:pPr>
          </w:p>
          <w:p w14:paraId="29598ECC" w14:textId="77777777" w:rsidR="004A4CE2" w:rsidRPr="00833489" w:rsidRDefault="004A4CE2" w:rsidP="004A4CE2">
            <w:pPr>
              <w:autoSpaceDE w:val="0"/>
              <w:autoSpaceDN w:val="0"/>
              <w:adjustRightInd w:val="0"/>
              <w:jc w:val="both"/>
              <w:rPr>
                <w:rFonts w:ascii="Arial" w:hAnsi="Arial" w:cs="Arial"/>
                <w:sz w:val="22"/>
                <w:szCs w:val="22"/>
              </w:rPr>
            </w:pPr>
          </w:p>
          <w:p w14:paraId="1211A6EF" w14:textId="71439CE0" w:rsidR="004A4CE2" w:rsidRPr="00641DB8" w:rsidRDefault="004A4CE2" w:rsidP="004A4CE2">
            <w:pPr>
              <w:autoSpaceDE w:val="0"/>
              <w:autoSpaceDN w:val="0"/>
              <w:adjustRightInd w:val="0"/>
              <w:jc w:val="both"/>
              <w:rPr>
                <w:rFonts w:ascii="Arial" w:hAnsi="Arial" w:cs="Arial"/>
                <w:b/>
                <w:bCs/>
              </w:rPr>
            </w:pPr>
          </w:p>
        </w:tc>
      </w:tr>
      <w:tr w:rsidR="00C10565" w:rsidRPr="009A1A30" w14:paraId="2BF2BAA8" w14:textId="77777777" w:rsidTr="00B15571">
        <w:tc>
          <w:tcPr>
            <w:tcW w:w="3284" w:type="dxa"/>
          </w:tcPr>
          <w:p w14:paraId="42571FFE" w14:textId="22C941A1" w:rsidR="00C10565" w:rsidRPr="009A1A30" w:rsidRDefault="00C10565" w:rsidP="00C10565">
            <w:pPr>
              <w:autoSpaceDE w:val="0"/>
              <w:autoSpaceDN w:val="0"/>
              <w:adjustRightInd w:val="0"/>
              <w:jc w:val="both"/>
              <w:rPr>
                <w:rFonts w:ascii="Arial" w:hAnsi="Arial" w:cs="Arial"/>
                <w:highlight w:val="yellow"/>
              </w:rPr>
            </w:pPr>
            <w:r w:rsidRPr="00833489">
              <w:rPr>
                <w:rFonts w:ascii="Arial" w:hAnsi="Arial" w:cs="Arial"/>
                <w:b/>
                <w:bCs/>
                <w:sz w:val="22"/>
                <w:szCs w:val="22"/>
              </w:rPr>
              <w:lastRenderedPageBreak/>
              <w:t xml:space="preserve">Mr </w:t>
            </w:r>
            <w:r w:rsidR="000C5D7F">
              <w:rPr>
                <w:rFonts w:ascii="Arial" w:hAnsi="Arial" w:cs="Arial"/>
                <w:b/>
                <w:bCs/>
                <w:sz w:val="22"/>
                <w:szCs w:val="22"/>
              </w:rPr>
              <w:t>Jones</w:t>
            </w:r>
          </w:p>
        </w:tc>
        <w:tc>
          <w:tcPr>
            <w:tcW w:w="5188" w:type="dxa"/>
          </w:tcPr>
          <w:p w14:paraId="23732DF1" w14:textId="110024C4" w:rsidR="00C10565" w:rsidRPr="009A1A30" w:rsidRDefault="00C10565" w:rsidP="00C10565">
            <w:pPr>
              <w:spacing w:after="160" w:line="360" w:lineRule="auto"/>
              <w:contextualSpacing/>
              <w:jc w:val="both"/>
              <w:rPr>
                <w:rFonts w:ascii="Arial" w:hAnsi="Arial" w:cs="Arial"/>
                <w:highlight w:val="yellow"/>
              </w:rPr>
            </w:pPr>
            <w:r w:rsidRPr="00833489">
              <w:rPr>
                <w:rFonts w:ascii="Arial" w:hAnsi="Arial" w:cs="Arial"/>
                <w:bCs/>
                <w:sz w:val="22"/>
                <w:szCs w:val="22"/>
              </w:rPr>
              <w:t xml:space="preserve">Mr </w:t>
            </w:r>
            <w:r w:rsidR="000C5D7F">
              <w:rPr>
                <w:rFonts w:ascii="Arial" w:hAnsi="Arial" w:cs="Arial"/>
                <w:bCs/>
                <w:sz w:val="22"/>
                <w:szCs w:val="22"/>
              </w:rPr>
              <w:t>Jones</w:t>
            </w:r>
            <w:r w:rsidRPr="00833489">
              <w:rPr>
                <w:rFonts w:ascii="Arial" w:hAnsi="Arial" w:cs="Arial"/>
                <w:bCs/>
                <w:sz w:val="22"/>
                <w:szCs w:val="22"/>
              </w:rPr>
              <w:t xml:space="preserve"> was informed of the proposed plan for the children to remain in long-term Local Authority care on 16th April 2025. While he does not formally oppose the plan, he has expressed a strong desire to have the children returned to his care and has stated that he will do whatever is necessary to achieve this. He has particularly voiced his intention to work towards having </w:t>
            </w:r>
            <w:r w:rsidR="000C5D7F">
              <w:rPr>
                <w:rFonts w:ascii="Arial" w:hAnsi="Arial" w:cs="Arial"/>
                <w:bCs/>
                <w:sz w:val="22"/>
                <w:szCs w:val="22"/>
              </w:rPr>
              <w:t>Jayden</w:t>
            </w:r>
            <w:r w:rsidRPr="00833489">
              <w:rPr>
                <w:rFonts w:ascii="Arial" w:hAnsi="Arial" w:cs="Arial"/>
                <w:bCs/>
                <w:sz w:val="22"/>
                <w:szCs w:val="22"/>
              </w:rPr>
              <w:t xml:space="preserve"> and </w:t>
            </w:r>
            <w:r w:rsidR="000C5D7F">
              <w:rPr>
                <w:rFonts w:ascii="Arial" w:hAnsi="Arial" w:cs="Arial"/>
                <w:bCs/>
                <w:sz w:val="22"/>
                <w:szCs w:val="22"/>
              </w:rPr>
              <w:t>Berry</w:t>
            </w:r>
            <w:r w:rsidRPr="00833489">
              <w:rPr>
                <w:rFonts w:ascii="Arial" w:hAnsi="Arial" w:cs="Arial"/>
                <w:bCs/>
                <w:sz w:val="22"/>
                <w:szCs w:val="22"/>
              </w:rPr>
              <w:t xml:space="preserve"> returned as soon as possible. Mr </w:t>
            </w:r>
            <w:r w:rsidR="000C5D7F">
              <w:rPr>
                <w:rFonts w:ascii="Arial" w:hAnsi="Arial" w:cs="Arial"/>
                <w:bCs/>
                <w:sz w:val="22"/>
                <w:szCs w:val="22"/>
              </w:rPr>
              <w:t>Jones</w:t>
            </w:r>
            <w:r w:rsidRPr="00833489">
              <w:rPr>
                <w:rFonts w:ascii="Arial" w:hAnsi="Arial" w:cs="Arial"/>
                <w:bCs/>
                <w:sz w:val="22"/>
                <w:szCs w:val="22"/>
              </w:rPr>
              <w:t xml:space="preserve"> believes he is now in a better position to meet the children’s needs, as he now has significant amount of money. </w:t>
            </w:r>
          </w:p>
        </w:tc>
        <w:tc>
          <w:tcPr>
            <w:tcW w:w="1701" w:type="dxa"/>
          </w:tcPr>
          <w:p w14:paraId="14B62D40" w14:textId="1C492536" w:rsidR="00C10565" w:rsidRPr="009A1A30" w:rsidRDefault="00C10565" w:rsidP="00C10565">
            <w:pPr>
              <w:autoSpaceDE w:val="0"/>
              <w:autoSpaceDN w:val="0"/>
              <w:adjustRightInd w:val="0"/>
              <w:jc w:val="both"/>
              <w:rPr>
                <w:rFonts w:ascii="Arial" w:hAnsi="Arial" w:cs="Arial"/>
                <w:color w:val="000000"/>
                <w:highlight w:val="yellow"/>
              </w:rPr>
            </w:pPr>
            <w:r w:rsidRPr="00833489">
              <w:rPr>
                <w:rFonts w:ascii="Arial" w:hAnsi="Arial" w:cs="Arial"/>
                <w:color w:val="000000"/>
                <w:sz w:val="22"/>
                <w:szCs w:val="22"/>
              </w:rPr>
              <w:t xml:space="preserve">16/04/2025 </w:t>
            </w:r>
          </w:p>
        </w:tc>
      </w:tr>
      <w:tr w:rsidR="000550FC" w:rsidRPr="009A1A30" w14:paraId="3C480352" w14:textId="77777777" w:rsidTr="00B15571">
        <w:tc>
          <w:tcPr>
            <w:tcW w:w="3284" w:type="dxa"/>
          </w:tcPr>
          <w:p w14:paraId="428590F4" w14:textId="04A068B6" w:rsidR="000550FC" w:rsidRPr="00641DB8" w:rsidRDefault="000550FC" w:rsidP="000550FC">
            <w:pPr>
              <w:autoSpaceDE w:val="0"/>
              <w:autoSpaceDN w:val="0"/>
              <w:adjustRightInd w:val="0"/>
              <w:spacing w:line="360" w:lineRule="auto"/>
              <w:jc w:val="both"/>
              <w:rPr>
                <w:rFonts w:ascii="Arial" w:hAnsi="Arial" w:cs="Arial"/>
              </w:rPr>
            </w:pPr>
            <w:r w:rsidRPr="00833489">
              <w:rPr>
                <w:rFonts w:ascii="Arial" w:hAnsi="Arial" w:cs="Arial"/>
                <w:b/>
                <w:bCs/>
                <w:sz w:val="22"/>
                <w:szCs w:val="22"/>
              </w:rPr>
              <w:t xml:space="preserve">Independent reviewing officer </w:t>
            </w:r>
          </w:p>
        </w:tc>
        <w:tc>
          <w:tcPr>
            <w:tcW w:w="5188" w:type="dxa"/>
          </w:tcPr>
          <w:p w14:paraId="16D79F8D" w14:textId="6D2BBD4B" w:rsidR="000550FC" w:rsidRPr="00641DB8" w:rsidRDefault="000550FC" w:rsidP="000550FC">
            <w:pPr>
              <w:autoSpaceDE w:val="0"/>
              <w:autoSpaceDN w:val="0"/>
              <w:adjustRightInd w:val="0"/>
              <w:spacing w:line="360" w:lineRule="auto"/>
              <w:jc w:val="both"/>
              <w:rPr>
                <w:rFonts w:ascii="Arial" w:hAnsi="Arial" w:cs="Arial"/>
              </w:rPr>
            </w:pPr>
            <w:r w:rsidRPr="00833489">
              <w:rPr>
                <w:rFonts w:ascii="Arial" w:hAnsi="Arial" w:cs="Arial"/>
                <w:sz w:val="22"/>
                <w:szCs w:val="22"/>
              </w:rPr>
              <w:t xml:space="preserve">Ms </w:t>
            </w:r>
            <w:proofErr w:type="spellStart"/>
            <w:r w:rsidR="000C5D7F">
              <w:rPr>
                <w:rFonts w:ascii="Arial" w:hAnsi="Arial" w:cs="Arial"/>
                <w:sz w:val="22"/>
                <w:szCs w:val="22"/>
              </w:rPr>
              <w:t>Lenaige</w:t>
            </w:r>
            <w:proofErr w:type="spellEnd"/>
            <w:r w:rsidR="000C5D7F">
              <w:rPr>
                <w:rFonts w:ascii="Arial" w:hAnsi="Arial" w:cs="Arial"/>
                <w:sz w:val="22"/>
                <w:szCs w:val="22"/>
              </w:rPr>
              <w:t xml:space="preserve"> </w:t>
            </w:r>
            <w:r w:rsidRPr="00833489">
              <w:rPr>
                <w:rFonts w:ascii="Arial" w:hAnsi="Arial" w:cs="Arial"/>
                <w:sz w:val="22"/>
                <w:szCs w:val="22"/>
              </w:rPr>
              <w:t>is the Independent Reviewing Officer, and she ratified a plan of long-term Local Authority care at their Child in Care Review on the 16</w:t>
            </w:r>
            <w:r w:rsidRPr="00833489">
              <w:rPr>
                <w:rFonts w:ascii="Arial" w:hAnsi="Arial" w:cs="Arial"/>
                <w:sz w:val="22"/>
                <w:szCs w:val="22"/>
                <w:vertAlign w:val="superscript"/>
              </w:rPr>
              <w:t>th</w:t>
            </w:r>
            <w:r w:rsidRPr="00833489">
              <w:rPr>
                <w:rFonts w:ascii="Arial" w:hAnsi="Arial" w:cs="Arial"/>
                <w:sz w:val="22"/>
                <w:szCs w:val="22"/>
              </w:rPr>
              <w:t xml:space="preserve"> April 2025.</w:t>
            </w:r>
          </w:p>
        </w:tc>
        <w:tc>
          <w:tcPr>
            <w:tcW w:w="1701" w:type="dxa"/>
          </w:tcPr>
          <w:p w14:paraId="69109599" w14:textId="37858B0F" w:rsidR="000550FC" w:rsidRPr="009A1A30" w:rsidRDefault="000550FC" w:rsidP="000550FC">
            <w:pPr>
              <w:autoSpaceDE w:val="0"/>
              <w:autoSpaceDN w:val="0"/>
              <w:adjustRightInd w:val="0"/>
              <w:spacing w:line="360" w:lineRule="auto"/>
              <w:jc w:val="both"/>
              <w:rPr>
                <w:rFonts w:ascii="Arial" w:hAnsi="Arial" w:cs="Arial"/>
                <w:highlight w:val="yellow"/>
              </w:rPr>
            </w:pPr>
            <w:r w:rsidRPr="00833489">
              <w:rPr>
                <w:rFonts w:ascii="Arial" w:hAnsi="Arial" w:cs="Arial"/>
                <w:sz w:val="22"/>
                <w:szCs w:val="22"/>
              </w:rPr>
              <w:t xml:space="preserve">16/04/2025. </w:t>
            </w:r>
          </w:p>
        </w:tc>
      </w:tr>
      <w:tr w:rsidR="0042172C" w:rsidRPr="009A1A30" w14:paraId="3C7E41D6" w14:textId="77777777" w:rsidTr="00B15571">
        <w:tc>
          <w:tcPr>
            <w:tcW w:w="3284" w:type="dxa"/>
          </w:tcPr>
          <w:p w14:paraId="29F73B14" w14:textId="0230D99B" w:rsidR="0042172C" w:rsidRPr="00641DB8" w:rsidRDefault="0042172C" w:rsidP="0042172C">
            <w:pPr>
              <w:autoSpaceDE w:val="0"/>
              <w:autoSpaceDN w:val="0"/>
              <w:adjustRightInd w:val="0"/>
              <w:jc w:val="both"/>
              <w:rPr>
                <w:rFonts w:ascii="Arial" w:hAnsi="Arial" w:cs="Arial"/>
                <w:b/>
                <w:bCs/>
              </w:rPr>
            </w:pPr>
            <w:r w:rsidRPr="00833489">
              <w:rPr>
                <w:rFonts w:ascii="Arial" w:hAnsi="Arial" w:cs="Arial"/>
                <w:b/>
                <w:bCs/>
                <w:sz w:val="22"/>
                <w:szCs w:val="22"/>
              </w:rPr>
              <w:t>Guardian</w:t>
            </w:r>
          </w:p>
        </w:tc>
        <w:tc>
          <w:tcPr>
            <w:tcW w:w="5188" w:type="dxa"/>
          </w:tcPr>
          <w:p w14:paraId="0CA23DFE" w14:textId="21B9F6C8" w:rsidR="0042172C" w:rsidRPr="00641DB8" w:rsidRDefault="0042172C" w:rsidP="0042172C">
            <w:pPr>
              <w:spacing w:line="360" w:lineRule="auto"/>
              <w:jc w:val="both"/>
              <w:rPr>
                <w:rFonts w:ascii="Arial" w:hAnsi="Arial" w:cs="Arial"/>
                <w:b/>
                <w:bCs/>
              </w:rPr>
            </w:pPr>
            <w:r w:rsidRPr="00833489">
              <w:rPr>
                <w:rFonts w:ascii="Arial" w:hAnsi="Arial" w:cs="Arial"/>
                <w:sz w:val="22"/>
                <w:szCs w:val="22"/>
              </w:rPr>
              <w:t xml:space="preserve">Ms </w:t>
            </w:r>
            <w:r w:rsidR="000C5D7F">
              <w:rPr>
                <w:rFonts w:ascii="Arial" w:hAnsi="Arial" w:cs="Arial"/>
                <w:sz w:val="22"/>
                <w:szCs w:val="22"/>
              </w:rPr>
              <w:t>Grace</w:t>
            </w:r>
            <w:r w:rsidRPr="00833489">
              <w:rPr>
                <w:rFonts w:ascii="Arial" w:hAnsi="Arial" w:cs="Arial"/>
                <w:sz w:val="22"/>
                <w:szCs w:val="22"/>
              </w:rPr>
              <w:t xml:space="preserve"> stated that her views are in line with the Local Authority, that the changes required from the parents will not be achieved within </w:t>
            </w:r>
            <w:r w:rsidR="000C5D7F">
              <w:rPr>
                <w:rFonts w:ascii="Arial" w:hAnsi="Arial" w:cs="Arial"/>
                <w:sz w:val="22"/>
                <w:szCs w:val="22"/>
              </w:rPr>
              <w:t>Jasmine</w:t>
            </w:r>
            <w:r w:rsidRPr="00833489">
              <w:rPr>
                <w:rFonts w:ascii="Arial" w:hAnsi="Arial" w:cs="Arial"/>
                <w:sz w:val="22"/>
                <w:szCs w:val="22"/>
              </w:rPr>
              <w:t>’s timescales.</w:t>
            </w:r>
          </w:p>
        </w:tc>
        <w:tc>
          <w:tcPr>
            <w:tcW w:w="1701" w:type="dxa"/>
          </w:tcPr>
          <w:p w14:paraId="4730F6F0" w14:textId="6560AAAF" w:rsidR="0042172C" w:rsidRPr="009A1A30" w:rsidRDefault="0042172C" w:rsidP="0042172C">
            <w:pPr>
              <w:autoSpaceDE w:val="0"/>
              <w:autoSpaceDN w:val="0"/>
              <w:adjustRightInd w:val="0"/>
              <w:jc w:val="both"/>
              <w:rPr>
                <w:rFonts w:ascii="Arial" w:hAnsi="Arial" w:cs="Arial"/>
                <w:highlight w:val="yellow"/>
              </w:rPr>
            </w:pPr>
            <w:r>
              <w:rPr>
                <w:rFonts w:ascii="Arial" w:hAnsi="Arial" w:cs="Arial"/>
                <w:sz w:val="22"/>
                <w:szCs w:val="22"/>
              </w:rPr>
              <w:t>/04/2025</w:t>
            </w:r>
          </w:p>
        </w:tc>
      </w:tr>
    </w:tbl>
    <w:p w14:paraId="1FF75FA3" w14:textId="77777777" w:rsidR="00BC1F50" w:rsidRPr="009A1A30" w:rsidRDefault="00BC1F50" w:rsidP="00C6543D">
      <w:pPr>
        <w:autoSpaceDE w:val="0"/>
        <w:autoSpaceDN w:val="0"/>
        <w:adjustRightInd w:val="0"/>
        <w:jc w:val="both"/>
        <w:rPr>
          <w:rFonts w:ascii="Arial" w:hAnsi="Arial" w:cs="Arial"/>
          <w:b/>
          <w:bCs/>
          <w:highlight w:val="yellow"/>
        </w:rPr>
      </w:pPr>
    </w:p>
    <w:p w14:paraId="701CC209" w14:textId="77777777" w:rsidR="00687262" w:rsidRPr="009A1A30" w:rsidRDefault="00687262" w:rsidP="00C6543D">
      <w:pPr>
        <w:autoSpaceDE w:val="0"/>
        <w:autoSpaceDN w:val="0"/>
        <w:adjustRightInd w:val="0"/>
        <w:jc w:val="both"/>
        <w:rPr>
          <w:rFonts w:ascii="Arial" w:hAnsi="Arial" w:cs="Arial"/>
          <w:b/>
          <w:bCs/>
          <w:highlight w:val="yellow"/>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687262" w:rsidRPr="009A1A30" w14:paraId="0C9F45A5" w14:textId="77777777" w:rsidTr="00323A0D">
        <w:trPr>
          <w:trHeight w:val="284"/>
        </w:trPr>
        <w:tc>
          <w:tcPr>
            <w:tcW w:w="10065" w:type="dxa"/>
            <w:shd w:val="clear" w:color="auto" w:fill="B3B3B3"/>
          </w:tcPr>
          <w:p w14:paraId="1A4CBA99" w14:textId="77777777" w:rsidR="00687262" w:rsidRPr="00641DB8" w:rsidRDefault="00687262" w:rsidP="00016587">
            <w:pPr>
              <w:autoSpaceDE w:val="0"/>
              <w:autoSpaceDN w:val="0"/>
              <w:adjustRightInd w:val="0"/>
              <w:jc w:val="both"/>
              <w:rPr>
                <w:rFonts w:ascii="Arial" w:hAnsi="Arial" w:cs="Arial"/>
                <w:b/>
                <w:bCs/>
              </w:rPr>
            </w:pPr>
            <w:r w:rsidRPr="00641DB8">
              <w:rPr>
                <w:rFonts w:ascii="Arial" w:hAnsi="Arial" w:cs="Arial"/>
                <w:b/>
                <w:bCs/>
              </w:rPr>
              <w:t>1</w:t>
            </w:r>
            <w:r w:rsidR="00495DF6" w:rsidRPr="00641DB8">
              <w:rPr>
                <w:rFonts w:ascii="Arial" w:hAnsi="Arial" w:cs="Arial"/>
                <w:b/>
                <w:bCs/>
              </w:rPr>
              <w:t>4</w:t>
            </w:r>
            <w:r w:rsidRPr="00641DB8">
              <w:rPr>
                <w:rFonts w:ascii="Arial" w:hAnsi="Arial" w:cs="Arial"/>
                <w:b/>
                <w:bCs/>
              </w:rPr>
              <w:t>. Contingency Planning</w:t>
            </w:r>
          </w:p>
        </w:tc>
      </w:tr>
      <w:tr w:rsidR="00D950D8" w:rsidRPr="009A1A30" w14:paraId="1C800EC4" w14:textId="77777777" w:rsidTr="00323A0D">
        <w:trPr>
          <w:trHeight w:val="443"/>
        </w:trPr>
        <w:tc>
          <w:tcPr>
            <w:tcW w:w="10065" w:type="dxa"/>
          </w:tcPr>
          <w:p w14:paraId="321F2A5E" w14:textId="4587639A" w:rsidR="00D950D8" w:rsidRDefault="00D950D8" w:rsidP="00D950D8">
            <w:pPr>
              <w:pStyle w:val="ListParagraph"/>
              <w:spacing w:line="360" w:lineRule="auto"/>
              <w:ind w:left="0"/>
              <w:jc w:val="both"/>
              <w:rPr>
                <w:rFonts w:ascii="Arial" w:hAnsi="Arial" w:cs="Arial"/>
              </w:rPr>
            </w:pPr>
            <w:r w:rsidRPr="00623303">
              <w:rPr>
                <w:rFonts w:ascii="Arial" w:hAnsi="Arial" w:cs="Arial"/>
              </w:rPr>
              <w:t>The permanency plan for</w:t>
            </w:r>
            <w:r>
              <w:rPr>
                <w:rFonts w:ascii="Arial" w:hAnsi="Arial" w:cs="Arial"/>
              </w:rPr>
              <w:t xml:space="preserve"> </w:t>
            </w:r>
            <w:r w:rsidR="000C5D7F">
              <w:rPr>
                <w:rFonts w:ascii="Arial" w:hAnsi="Arial" w:cs="Arial"/>
              </w:rPr>
              <w:t>Jasmine</w:t>
            </w:r>
            <w:r w:rsidRPr="00623303">
              <w:rPr>
                <w:rFonts w:ascii="Arial" w:hAnsi="Arial" w:cs="Arial"/>
              </w:rPr>
              <w:t xml:space="preserve"> is </w:t>
            </w:r>
            <w:r>
              <w:rPr>
                <w:rFonts w:ascii="Arial" w:hAnsi="Arial" w:cs="Arial"/>
              </w:rPr>
              <w:t xml:space="preserve">one of </w:t>
            </w:r>
            <w:proofErr w:type="gramStart"/>
            <w:r>
              <w:rPr>
                <w:rFonts w:ascii="Arial" w:hAnsi="Arial" w:cs="Arial"/>
              </w:rPr>
              <w:t>long term</w:t>
            </w:r>
            <w:proofErr w:type="gramEnd"/>
            <w:r>
              <w:rPr>
                <w:rFonts w:ascii="Arial" w:hAnsi="Arial" w:cs="Arial"/>
              </w:rPr>
              <w:t xml:space="preserve"> placement in the care of the Local Authority.</w:t>
            </w:r>
          </w:p>
          <w:p w14:paraId="70A9258C" w14:textId="77777777" w:rsidR="00D950D8" w:rsidRDefault="00D950D8" w:rsidP="00D950D8">
            <w:pPr>
              <w:pStyle w:val="ListParagraph"/>
              <w:spacing w:line="360" w:lineRule="auto"/>
              <w:ind w:left="0"/>
              <w:jc w:val="both"/>
              <w:rPr>
                <w:rFonts w:ascii="Arial" w:hAnsi="Arial" w:cs="Arial"/>
              </w:rPr>
            </w:pPr>
          </w:p>
          <w:p w14:paraId="24125E0D" w14:textId="365F1275" w:rsidR="00D950D8" w:rsidRDefault="00D950D8" w:rsidP="00D950D8">
            <w:pPr>
              <w:pStyle w:val="ListParagraph"/>
              <w:spacing w:line="360" w:lineRule="auto"/>
              <w:ind w:left="0"/>
              <w:jc w:val="both"/>
              <w:rPr>
                <w:rFonts w:ascii="Arial" w:hAnsi="Arial" w:cs="Arial"/>
              </w:rPr>
            </w:pPr>
            <w:r>
              <w:rPr>
                <w:rFonts w:ascii="Arial" w:hAnsi="Arial" w:cs="Arial"/>
              </w:rPr>
              <w:t xml:space="preserve">In the event the foster carer began to experience any difficulties in caring for </w:t>
            </w:r>
            <w:r w:rsidR="000C5D7F">
              <w:rPr>
                <w:rFonts w:ascii="Arial" w:hAnsi="Arial" w:cs="Arial"/>
              </w:rPr>
              <w:t>Jasmine</w:t>
            </w:r>
            <w:r>
              <w:rPr>
                <w:rFonts w:ascii="Arial" w:hAnsi="Arial" w:cs="Arial"/>
              </w:rPr>
              <w:t xml:space="preserve"> or her siblings then Children’s Services would endeavour to </w:t>
            </w:r>
            <w:r w:rsidRPr="00865C81">
              <w:rPr>
                <w:rFonts w:ascii="Arial" w:hAnsi="Arial" w:cs="Arial"/>
              </w:rPr>
              <w:t>support foster carers and the children to prevent the breakdown of the placement. This may include stability meetings, increased home visits and identifying support within the family.</w:t>
            </w:r>
          </w:p>
          <w:p w14:paraId="6FAEEBAA" w14:textId="77777777" w:rsidR="00D950D8" w:rsidRDefault="00D950D8" w:rsidP="00D950D8">
            <w:pPr>
              <w:pStyle w:val="ListParagraph"/>
              <w:spacing w:line="360" w:lineRule="auto"/>
              <w:ind w:left="0"/>
              <w:jc w:val="both"/>
              <w:rPr>
                <w:rFonts w:ascii="Arial" w:hAnsi="Arial" w:cs="Arial"/>
              </w:rPr>
            </w:pPr>
          </w:p>
          <w:p w14:paraId="3908AA75" w14:textId="252A48D7" w:rsidR="00D950D8" w:rsidRPr="00641DB8" w:rsidRDefault="00D950D8" w:rsidP="00D950D8">
            <w:pPr>
              <w:spacing w:line="360" w:lineRule="auto"/>
              <w:jc w:val="both"/>
              <w:rPr>
                <w:rFonts w:ascii="Arial" w:hAnsi="Arial" w:cs="Arial"/>
              </w:rPr>
            </w:pPr>
            <w:r w:rsidRPr="00865C81">
              <w:rPr>
                <w:rFonts w:ascii="Arial" w:hAnsi="Arial" w:cs="Arial"/>
              </w:rPr>
              <w:lastRenderedPageBreak/>
              <w:t xml:space="preserve">If </w:t>
            </w:r>
            <w:r w:rsidR="000C5D7F">
              <w:rPr>
                <w:rFonts w:ascii="Arial" w:hAnsi="Arial" w:cs="Arial"/>
              </w:rPr>
              <w:t>Jasmine</w:t>
            </w:r>
            <w:r>
              <w:rPr>
                <w:rFonts w:ascii="Arial" w:hAnsi="Arial" w:cs="Arial"/>
              </w:rPr>
              <w:t xml:space="preserve"> and her siblings were unable to remain in his current </w:t>
            </w:r>
            <w:proofErr w:type="gramStart"/>
            <w:r>
              <w:rPr>
                <w:rFonts w:ascii="Arial" w:hAnsi="Arial" w:cs="Arial"/>
              </w:rPr>
              <w:t>home</w:t>
            </w:r>
            <w:proofErr w:type="gramEnd"/>
            <w:r>
              <w:rPr>
                <w:rFonts w:ascii="Arial" w:hAnsi="Arial" w:cs="Arial"/>
              </w:rPr>
              <w:t xml:space="preserve"> then a home finding search would commence with the view to identifying foster carers who could meet the needs of </w:t>
            </w:r>
            <w:r w:rsidR="000C5D7F">
              <w:rPr>
                <w:rFonts w:ascii="Arial" w:hAnsi="Arial" w:cs="Arial"/>
              </w:rPr>
              <w:t>Jasmine</w:t>
            </w:r>
            <w:r>
              <w:rPr>
                <w:rFonts w:ascii="Arial" w:hAnsi="Arial" w:cs="Arial"/>
              </w:rPr>
              <w:t xml:space="preserve"> and her siblings.</w:t>
            </w:r>
          </w:p>
        </w:tc>
      </w:tr>
    </w:tbl>
    <w:p w14:paraId="77C33AE2" w14:textId="77777777" w:rsidR="00DD6404" w:rsidRPr="009A1A30" w:rsidRDefault="00DD6404">
      <w:pPr>
        <w:rPr>
          <w:rFonts w:ascii="Arial" w:hAnsi="Arial" w:cs="Arial"/>
          <w:vanish/>
          <w:highlight w:val="yellow"/>
        </w:rPr>
      </w:pPr>
    </w:p>
    <w:tbl>
      <w:tblPr>
        <w:tblpPr w:leftFromText="180" w:rightFromText="180" w:vertAnchor="text" w:horzAnchor="margin" w:tblpX="108" w:tblpY="23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10031"/>
      </w:tblGrid>
      <w:tr w:rsidR="00A4639F" w:rsidRPr="00641DB8" w14:paraId="75A1F823" w14:textId="77777777" w:rsidTr="00323A0D">
        <w:tc>
          <w:tcPr>
            <w:tcW w:w="10031" w:type="dxa"/>
            <w:shd w:val="clear" w:color="auto" w:fill="B3B3B3"/>
          </w:tcPr>
          <w:p w14:paraId="17B6ED76" w14:textId="77777777" w:rsidR="00A4639F" w:rsidRPr="00641DB8" w:rsidRDefault="00495DF6" w:rsidP="00323A0D">
            <w:pPr>
              <w:autoSpaceDE w:val="0"/>
              <w:autoSpaceDN w:val="0"/>
              <w:adjustRightInd w:val="0"/>
              <w:jc w:val="both"/>
              <w:rPr>
                <w:rFonts w:ascii="Arial" w:hAnsi="Arial" w:cs="Arial"/>
                <w:b/>
                <w:bCs/>
              </w:rPr>
            </w:pPr>
            <w:r w:rsidRPr="00641DB8">
              <w:rPr>
                <w:rFonts w:ascii="Arial" w:hAnsi="Arial" w:cs="Arial"/>
                <w:b/>
                <w:bCs/>
              </w:rPr>
              <w:t xml:space="preserve">15. </w:t>
            </w:r>
            <w:r w:rsidR="00A4639F" w:rsidRPr="00641DB8">
              <w:rPr>
                <w:rFonts w:ascii="Arial" w:hAnsi="Arial" w:cs="Arial"/>
                <w:b/>
                <w:bCs/>
              </w:rPr>
              <w:t>Signatures</w:t>
            </w:r>
          </w:p>
          <w:p w14:paraId="5FC076FF" w14:textId="77777777" w:rsidR="00A4639F" w:rsidRPr="00641DB8" w:rsidRDefault="00A4639F" w:rsidP="00323A0D">
            <w:pPr>
              <w:autoSpaceDE w:val="0"/>
              <w:autoSpaceDN w:val="0"/>
              <w:adjustRightInd w:val="0"/>
              <w:jc w:val="both"/>
              <w:rPr>
                <w:rFonts w:ascii="Arial" w:hAnsi="Arial" w:cs="Arial"/>
                <w:b/>
                <w:bCs/>
              </w:rPr>
            </w:pPr>
          </w:p>
        </w:tc>
      </w:tr>
    </w:tbl>
    <w:p w14:paraId="61B95F4F" w14:textId="77777777" w:rsidR="00DD6404" w:rsidRPr="00641DB8" w:rsidRDefault="00DD6404">
      <w:pPr>
        <w:rPr>
          <w:rFonts w:ascii="Arial" w:hAnsi="Arial" w:cs="Arial"/>
          <w:vanish/>
        </w:rPr>
      </w:pPr>
    </w:p>
    <w:tbl>
      <w:tblPr>
        <w:tblpPr w:leftFromText="180" w:rightFromText="180" w:vertAnchor="text" w:horzAnchor="margin" w:tblpX="26" w:tblpY="860"/>
        <w:tblW w:w="10023" w:type="dxa"/>
        <w:tblCellSpacing w:w="0" w:type="dxa"/>
        <w:tblBorders>
          <w:top w:val="nil"/>
          <w:left w:val="nil"/>
          <w:bottom w:val="nil"/>
          <w:right w:val="nil"/>
        </w:tblBorders>
        <w:tblLayout w:type="fixed"/>
        <w:tblCellMar>
          <w:top w:w="15" w:type="dxa"/>
          <w:left w:w="15" w:type="dxa"/>
          <w:bottom w:w="15" w:type="dxa"/>
          <w:right w:w="15" w:type="dxa"/>
        </w:tblCellMar>
        <w:tblLook w:val="0000" w:firstRow="0" w:lastRow="0" w:firstColumn="0" w:lastColumn="0" w:noHBand="0" w:noVBand="0"/>
      </w:tblPr>
      <w:tblGrid>
        <w:gridCol w:w="3262"/>
        <w:gridCol w:w="4199"/>
        <w:gridCol w:w="1050"/>
        <w:gridCol w:w="1512"/>
      </w:tblGrid>
      <w:tr w:rsidR="00A4639F" w:rsidRPr="00641DB8" w14:paraId="24D21102" w14:textId="77777777" w:rsidTr="00313496">
        <w:trPr>
          <w:trHeight w:val="1499"/>
          <w:tblCellSpacing w:w="0" w:type="dxa"/>
        </w:trPr>
        <w:tc>
          <w:tcPr>
            <w:tcW w:w="3262" w:type="dxa"/>
            <w:tcBorders>
              <w:top w:val="single" w:sz="11" w:space="0" w:color="000000"/>
              <w:left w:val="single" w:sz="11" w:space="0" w:color="000000"/>
              <w:bottom w:val="single" w:sz="11" w:space="0" w:color="000000"/>
              <w:right w:val="none" w:sz="11" w:space="0" w:color="000000"/>
            </w:tcBorders>
            <w:tcMar>
              <w:top w:w="15" w:type="dxa"/>
              <w:left w:w="15" w:type="dxa"/>
              <w:bottom w:w="15" w:type="dxa"/>
              <w:right w:w="15" w:type="dxa"/>
            </w:tcMar>
          </w:tcPr>
          <w:p w14:paraId="1F8A38A3" w14:textId="77777777" w:rsidR="00A4639F" w:rsidRPr="00641DB8" w:rsidRDefault="00A4639F" w:rsidP="00313496">
            <w:pPr>
              <w:rPr>
                <w:rFonts w:ascii="Arial" w:hAnsi="Arial" w:cs="Arial"/>
                <w:color w:val="000000"/>
              </w:rPr>
            </w:pPr>
            <w:r w:rsidRPr="00641DB8">
              <w:rPr>
                <w:rFonts w:ascii="Arial" w:hAnsi="Arial" w:cs="Arial"/>
                <w:color w:val="000000"/>
              </w:rPr>
              <w:t xml:space="preserve">Signature of </w:t>
            </w:r>
            <w:r w:rsidR="00313496" w:rsidRPr="00641DB8">
              <w:rPr>
                <w:rFonts w:ascii="Arial" w:hAnsi="Arial" w:cs="Arial"/>
                <w:color w:val="000000"/>
              </w:rPr>
              <w:t xml:space="preserve">Social Worker </w:t>
            </w:r>
          </w:p>
          <w:p w14:paraId="14AB7E03" w14:textId="77777777" w:rsidR="00A4639F" w:rsidRPr="00641DB8" w:rsidRDefault="00A4639F" w:rsidP="00313496">
            <w:pPr>
              <w:rPr>
                <w:rFonts w:ascii="Arial" w:hAnsi="Arial" w:cs="Arial"/>
                <w:color w:val="000000"/>
              </w:rPr>
            </w:pPr>
          </w:p>
          <w:p w14:paraId="120E06CB" w14:textId="77777777" w:rsidR="00A4639F" w:rsidRPr="00641DB8" w:rsidRDefault="00A4639F" w:rsidP="00313496">
            <w:pPr>
              <w:rPr>
                <w:rFonts w:ascii="Arial" w:hAnsi="Arial" w:cs="Arial"/>
                <w:color w:val="000000"/>
              </w:rPr>
            </w:pPr>
          </w:p>
        </w:tc>
        <w:tc>
          <w:tcPr>
            <w:tcW w:w="4199" w:type="dxa"/>
            <w:tcBorders>
              <w:top w:val="single" w:sz="11" w:space="0" w:color="000000"/>
              <w:left w:val="single" w:sz="11" w:space="0" w:color="000000"/>
              <w:bottom w:val="single" w:sz="11" w:space="0" w:color="000000"/>
              <w:right w:val="none" w:sz="11" w:space="0" w:color="000000"/>
            </w:tcBorders>
            <w:tcMar>
              <w:top w:w="15" w:type="dxa"/>
              <w:left w:w="15" w:type="dxa"/>
              <w:bottom w:w="15" w:type="dxa"/>
              <w:right w:w="15" w:type="dxa"/>
            </w:tcMar>
          </w:tcPr>
          <w:p w14:paraId="5B1CC966" w14:textId="28F67AEC" w:rsidR="00A4639F" w:rsidRPr="00641DB8" w:rsidRDefault="00A4639F" w:rsidP="00313496">
            <w:pPr>
              <w:rPr>
                <w:rFonts w:ascii="Arial" w:hAnsi="Arial" w:cs="Arial"/>
                <w:color w:val="000000"/>
              </w:rPr>
            </w:pPr>
            <w:r w:rsidRPr="00641DB8">
              <w:rPr>
                <w:rFonts w:ascii="Arial" w:hAnsi="Arial" w:cs="Arial"/>
                <w:color w:val="000000"/>
              </w:rPr>
              <w:t xml:space="preserve"> </w:t>
            </w:r>
          </w:p>
          <w:p w14:paraId="7A673B39" w14:textId="763D189C" w:rsidR="00A4639F" w:rsidRPr="00641DB8" w:rsidRDefault="00A4639F" w:rsidP="00313496">
            <w:pPr>
              <w:rPr>
                <w:rFonts w:ascii="Arial" w:hAnsi="Arial" w:cs="Arial"/>
                <w:color w:val="000000"/>
              </w:rPr>
            </w:pPr>
          </w:p>
        </w:tc>
        <w:tc>
          <w:tcPr>
            <w:tcW w:w="1050" w:type="dxa"/>
            <w:tcBorders>
              <w:top w:val="single" w:sz="11" w:space="0" w:color="000000"/>
              <w:left w:val="single" w:sz="11" w:space="0" w:color="000000"/>
              <w:bottom w:val="single" w:sz="11" w:space="0" w:color="000000"/>
              <w:right w:val="none" w:sz="11" w:space="0" w:color="000000"/>
            </w:tcBorders>
            <w:tcMar>
              <w:top w:w="15" w:type="dxa"/>
              <w:left w:w="15" w:type="dxa"/>
              <w:bottom w:w="15" w:type="dxa"/>
              <w:right w:w="15" w:type="dxa"/>
            </w:tcMar>
          </w:tcPr>
          <w:p w14:paraId="6557EC7F" w14:textId="77777777" w:rsidR="00A4639F" w:rsidRPr="00641DB8" w:rsidRDefault="00A4639F" w:rsidP="00313496">
            <w:pPr>
              <w:rPr>
                <w:rFonts w:ascii="Arial" w:hAnsi="Arial" w:cs="Arial"/>
                <w:color w:val="000000"/>
              </w:rPr>
            </w:pPr>
            <w:r w:rsidRPr="00641DB8">
              <w:rPr>
                <w:rFonts w:ascii="Arial" w:hAnsi="Arial" w:cs="Arial"/>
                <w:color w:val="000000"/>
              </w:rPr>
              <w:t>Date</w:t>
            </w:r>
          </w:p>
        </w:tc>
        <w:tc>
          <w:tcPr>
            <w:tcW w:w="1512" w:type="dxa"/>
            <w:tcBorders>
              <w:top w:val="single" w:sz="11" w:space="0" w:color="000000"/>
              <w:left w:val="single" w:sz="11" w:space="0" w:color="000000"/>
              <w:bottom w:val="single" w:sz="11" w:space="0" w:color="000000"/>
              <w:right w:val="single" w:sz="11" w:space="0" w:color="000000"/>
            </w:tcBorders>
            <w:tcMar>
              <w:top w:w="15" w:type="dxa"/>
              <w:left w:w="15" w:type="dxa"/>
              <w:bottom w:w="15" w:type="dxa"/>
              <w:right w:w="15" w:type="dxa"/>
            </w:tcMar>
          </w:tcPr>
          <w:p w14:paraId="7918A876" w14:textId="46F7FBED" w:rsidR="00C63574" w:rsidRPr="006C0146" w:rsidRDefault="00F94526" w:rsidP="00C63574">
            <w:pPr>
              <w:spacing w:line="480" w:lineRule="auto"/>
              <w:jc w:val="both"/>
              <w:rPr>
                <w:rFonts w:ascii="Arial" w:hAnsi="Arial" w:cs="Arial"/>
                <w:bCs/>
              </w:rPr>
            </w:pPr>
            <w:r>
              <w:rPr>
                <w:rFonts w:ascii="Arial" w:hAnsi="Arial" w:cs="Arial"/>
                <w:bCs/>
              </w:rPr>
              <w:t>2</w:t>
            </w:r>
            <w:r w:rsidR="00BE5240">
              <w:rPr>
                <w:rFonts w:ascii="Arial" w:hAnsi="Arial" w:cs="Arial"/>
                <w:bCs/>
              </w:rPr>
              <w:t>2</w:t>
            </w:r>
            <w:r>
              <w:rPr>
                <w:rFonts w:ascii="Arial" w:hAnsi="Arial" w:cs="Arial"/>
                <w:bCs/>
              </w:rPr>
              <w:t xml:space="preserve">.04.2025 </w:t>
            </w:r>
          </w:p>
          <w:p w14:paraId="4203BF63" w14:textId="77777777" w:rsidR="00A4639F" w:rsidRPr="00641DB8" w:rsidRDefault="00A4639F" w:rsidP="00313496">
            <w:pPr>
              <w:rPr>
                <w:rFonts w:ascii="Arial" w:hAnsi="Arial" w:cs="Arial"/>
                <w:color w:val="000000"/>
              </w:rPr>
            </w:pPr>
          </w:p>
        </w:tc>
      </w:tr>
      <w:tr w:rsidR="00A4639F" w:rsidRPr="00EF4B22" w14:paraId="06145FF7" w14:textId="77777777" w:rsidTr="00313496">
        <w:trPr>
          <w:trHeight w:val="1499"/>
          <w:tblCellSpacing w:w="0" w:type="dxa"/>
        </w:trPr>
        <w:tc>
          <w:tcPr>
            <w:tcW w:w="3262" w:type="dxa"/>
            <w:tcBorders>
              <w:top w:val="single" w:sz="11" w:space="0" w:color="000000"/>
              <w:left w:val="single" w:sz="11" w:space="0" w:color="000000"/>
              <w:bottom w:val="single" w:sz="11" w:space="0" w:color="000000"/>
              <w:right w:val="none" w:sz="11" w:space="0" w:color="000000"/>
            </w:tcBorders>
            <w:tcMar>
              <w:top w:w="15" w:type="dxa"/>
              <w:left w:w="15" w:type="dxa"/>
              <w:bottom w:w="15" w:type="dxa"/>
              <w:right w:w="15" w:type="dxa"/>
            </w:tcMar>
          </w:tcPr>
          <w:p w14:paraId="29E33D9D" w14:textId="77777777" w:rsidR="00A4639F" w:rsidRPr="00641DB8" w:rsidRDefault="00A4639F" w:rsidP="00313496">
            <w:pPr>
              <w:rPr>
                <w:rFonts w:ascii="Arial" w:hAnsi="Arial" w:cs="Arial"/>
                <w:color w:val="000000"/>
              </w:rPr>
            </w:pPr>
            <w:r w:rsidRPr="00641DB8">
              <w:rPr>
                <w:rFonts w:ascii="Arial" w:hAnsi="Arial" w:cs="Arial"/>
                <w:color w:val="000000"/>
              </w:rPr>
              <w:t xml:space="preserve">Signature </w:t>
            </w:r>
            <w:r w:rsidR="00313496" w:rsidRPr="00641DB8">
              <w:rPr>
                <w:rFonts w:ascii="Arial" w:hAnsi="Arial" w:cs="Arial"/>
                <w:color w:val="000000"/>
              </w:rPr>
              <w:t xml:space="preserve">Team Manager </w:t>
            </w:r>
          </w:p>
        </w:tc>
        <w:tc>
          <w:tcPr>
            <w:tcW w:w="4199" w:type="dxa"/>
            <w:tcBorders>
              <w:top w:val="single" w:sz="11" w:space="0" w:color="000000"/>
              <w:left w:val="single" w:sz="11" w:space="0" w:color="000000"/>
              <w:bottom w:val="single" w:sz="11" w:space="0" w:color="000000"/>
              <w:right w:val="none" w:sz="11" w:space="0" w:color="000000"/>
            </w:tcBorders>
            <w:tcMar>
              <w:top w:w="15" w:type="dxa"/>
              <w:left w:w="15" w:type="dxa"/>
              <w:bottom w:w="15" w:type="dxa"/>
              <w:right w:w="15" w:type="dxa"/>
            </w:tcMar>
          </w:tcPr>
          <w:p w14:paraId="0DBF793E" w14:textId="20E60B04" w:rsidR="00A4639F" w:rsidRPr="00641DB8" w:rsidRDefault="00A4639F" w:rsidP="00313496">
            <w:pPr>
              <w:rPr>
                <w:rFonts w:ascii="Arial" w:hAnsi="Arial" w:cs="Arial"/>
                <w:color w:val="000000"/>
              </w:rPr>
            </w:pPr>
          </w:p>
        </w:tc>
        <w:tc>
          <w:tcPr>
            <w:tcW w:w="1050" w:type="dxa"/>
            <w:tcBorders>
              <w:top w:val="single" w:sz="11" w:space="0" w:color="000000"/>
              <w:left w:val="single" w:sz="11" w:space="0" w:color="000000"/>
              <w:bottom w:val="single" w:sz="11" w:space="0" w:color="000000"/>
              <w:right w:val="none" w:sz="11" w:space="0" w:color="000000"/>
            </w:tcBorders>
            <w:tcMar>
              <w:top w:w="15" w:type="dxa"/>
              <w:left w:w="15" w:type="dxa"/>
              <w:bottom w:w="15" w:type="dxa"/>
              <w:right w:w="15" w:type="dxa"/>
            </w:tcMar>
          </w:tcPr>
          <w:p w14:paraId="059B04C3" w14:textId="77777777" w:rsidR="00A4639F" w:rsidRPr="00641DB8" w:rsidRDefault="00313496" w:rsidP="00313496">
            <w:pPr>
              <w:rPr>
                <w:rFonts w:ascii="Arial" w:hAnsi="Arial" w:cs="Arial"/>
                <w:color w:val="000000"/>
              </w:rPr>
            </w:pPr>
            <w:r w:rsidRPr="00641DB8">
              <w:rPr>
                <w:rFonts w:ascii="Arial" w:hAnsi="Arial" w:cs="Arial"/>
                <w:color w:val="000000"/>
              </w:rPr>
              <w:t>Date</w:t>
            </w:r>
          </w:p>
        </w:tc>
        <w:tc>
          <w:tcPr>
            <w:tcW w:w="1512" w:type="dxa"/>
            <w:tcBorders>
              <w:top w:val="single" w:sz="11" w:space="0" w:color="000000"/>
              <w:left w:val="single" w:sz="11" w:space="0" w:color="000000"/>
              <w:bottom w:val="single" w:sz="11" w:space="0" w:color="000000"/>
              <w:right w:val="single" w:sz="11" w:space="0" w:color="000000"/>
            </w:tcBorders>
            <w:tcMar>
              <w:top w:w="15" w:type="dxa"/>
              <w:left w:w="15" w:type="dxa"/>
              <w:bottom w:w="15" w:type="dxa"/>
              <w:right w:w="15" w:type="dxa"/>
            </w:tcMar>
          </w:tcPr>
          <w:p w14:paraId="27125A06" w14:textId="60A06E49" w:rsidR="00A4639F" w:rsidRPr="00EF4B22" w:rsidRDefault="00F94526" w:rsidP="00313496">
            <w:pPr>
              <w:rPr>
                <w:rFonts w:ascii="Arial" w:hAnsi="Arial" w:cs="Arial"/>
                <w:color w:val="000000"/>
              </w:rPr>
            </w:pPr>
            <w:r>
              <w:rPr>
                <w:rFonts w:ascii="Arial" w:hAnsi="Arial" w:cs="Arial"/>
                <w:color w:val="000000"/>
              </w:rPr>
              <w:t>2</w:t>
            </w:r>
            <w:r w:rsidR="00C716F7">
              <w:rPr>
                <w:rFonts w:ascii="Arial" w:hAnsi="Arial" w:cs="Arial"/>
                <w:color w:val="000000"/>
              </w:rPr>
              <w:t>2</w:t>
            </w:r>
            <w:r>
              <w:rPr>
                <w:rFonts w:ascii="Arial" w:hAnsi="Arial" w:cs="Arial"/>
                <w:color w:val="000000"/>
              </w:rPr>
              <w:t>.04.2025</w:t>
            </w:r>
          </w:p>
        </w:tc>
      </w:tr>
      <w:tr w:rsidR="00394726" w:rsidRPr="00EF4B22" w14:paraId="5506B334" w14:textId="77777777" w:rsidTr="00313496">
        <w:trPr>
          <w:trHeight w:val="1499"/>
          <w:tblCellSpacing w:w="0" w:type="dxa"/>
        </w:trPr>
        <w:tc>
          <w:tcPr>
            <w:tcW w:w="3262" w:type="dxa"/>
            <w:tcBorders>
              <w:top w:val="single" w:sz="11" w:space="0" w:color="000000"/>
              <w:left w:val="single" w:sz="11" w:space="0" w:color="000000"/>
              <w:bottom w:val="single" w:sz="11" w:space="0" w:color="000000"/>
              <w:right w:val="none" w:sz="11" w:space="0" w:color="000000"/>
            </w:tcBorders>
            <w:tcMar>
              <w:top w:w="15" w:type="dxa"/>
              <w:left w:w="15" w:type="dxa"/>
              <w:bottom w:w="15" w:type="dxa"/>
              <w:right w:w="15" w:type="dxa"/>
            </w:tcMar>
          </w:tcPr>
          <w:p w14:paraId="34FC85F7" w14:textId="77777777" w:rsidR="00394726" w:rsidRDefault="00394726" w:rsidP="00394726">
            <w:pPr>
              <w:rPr>
                <w:rFonts w:ascii="Arial" w:hAnsi="Arial" w:cs="Arial"/>
                <w:color w:val="000000"/>
              </w:rPr>
            </w:pPr>
            <w:r w:rsidRPr="004744D1">
              <w:rPr>
                <w:rFonts w:ascii="Arial" w:hAnsi="Arial" w:cs="Arial"/>
                <w:color w:val="000000"/>
              </w:rPr>
              <w:t xml:space="preserve">Signature of </w:t>
            </w:r>
            <w:r>
              <w:rPr>
                <w:rFonts w:ascii="Arial" w:hAnsi="Arial" w:cs="Arial"/>
                <w:color w:val="000000"/>
              </w:rPr>
              <w:t xml:space="preserve">Group Manager </w:t>
            </w:r>
          </w:p>
          <w:p w14:paraId="56AC2760" w14:textId="77777777" w:rsidR="00394726" w:rsidRDefault="00394726" w:rsidP="00394726">
            <w:pPr>
              <w:rPr>
                <w:rFonts w:ascii="Arial" w:hAnsi="Arial" w:cs="Arial"/>
                <w:color w:val="000000"/>
              </w:rPr>
            </w:pPr>
          </w:p>
          <w:p w14:paraId="042AAE67" w14:textId="2C41163D" w:rsidR="00394726" w:rsidRPr="00641DB8" w:rsidRDefault="00394726" w:rsidP="00394726">
            <w:pPr>
              <w:rPr>
                <w:rFonts w:ascii="Arial" w:hAnsi="Arial" w:cs="Arial"/>
                <w:color w:val="000000"/>
              </w:rPr>
            </w:pPr>
            <w:r>
              <w:rPr>
                <w:rFonts w:ascii="Arial" w:hAnsi="Arial" w:cs="Arial"/>
                <w:color w:val="000000"/>
              </w:rPr>
              <w:t xml:space="preserve">Endorsing Final Care Plan </w:t>
            </w:r>
          </w:p>
        </w:tc>
        <w:tc>
          <w:tcPr>
            <w:tcW w:w="4199" w:type="dxa"/>
            <w:tcBorders>
              <w:top w:val="single" w:sz="11" w:space="0" w:color="000000"/>
              <w:left w:val="single" w:sz="11" w:space="0" w:color="000000"/>
              <w:bottom w:val="single" w:sz="11" w:space="0" w:color="000000"/>
              <w:right w:val="none" w:sz="11" w:space="0" w:color="000000"/>
            </w:tcBorders>
            <w:tcMar>
              <w:top w:w="15" w:type="dxa"/>
              <w:left w:w="15" w:type="dxa"/>
              <w:bottom w:w="15" w:type="dxa"/>
              <w:right w:w="15" w:type="dxa"/>
            </w:tcMar>
          </w:tcPr>
          <w:p w14:paraId="74714868" w14:textId="3441531F" w:rsidR="00394726" w:rsidRPr="00641DB8" w:rsidRDefault="00394726" w:rsidP="00394726">
            <w:pPr>
              <w:rPr>
                <w:rFonts w:ascii="Arial" w:hAnsi="Arial" w:cs="Arial"/>
                <w:color w:val="000000"/>
              </w:rPr>
            </w:pPr>
          </w:p>
        </w:tc>
        <w:tc>
          <w:tcPr>
            <w:tcW w:w="1050" w:type="dxa"/>
            <w:tcBorders>
              <w:top w:val="single" w:sz="11" w:space="0" w:color="000000"/>
              <w:left w:val="single" w:sz="11" w:space="0" w:color="000000"/>
              <w:bottom w:val="single" w:sz="11" w:space="0" w:color="000000"/>
              <w:right w:val="none" w:sz="11" w:space="0" w:color="000000"/>
            </w:tcBorders>
            <w:tcMar>
              <w:top w:w="15" w:type="dxa"/>
              <w:left w:w="15" w:type="dxa"/>
              <w:bottom w:w="15" w:type="dxa"/>
              <w:right w:w="15" w:type="dxa"/>
            </w:tcMar>
          </w:tcPr>
          <w:p w14:paraId="38F3B751" w14:textId="3FED3201" w:rsidR="00394726" w:rsidRPr="00641DB8" w:rsidRDefault="00394726" w:rsidP="00394726">
            <w:pPr>
              <w:rPr>
                <w:rFonts w:ascii="Arial" w:hAnsi="Arial" w:cs="Arial"/>
                <w:color w:val="000000"/>
              </w:rPr>
            </w:pPr>
            <w:r>
              <w:rPr>
                <w:rFonts w:ascii="Arial" w:hAnsi="Arial" w:cs="Arial"/>
                <w:color w:val="000000"/>
              </w:rPr>
              <w:t xml:space="preserve">Date </w:t>
            </w:r>
          </w:p>
        </w:tc>
        <w:tc>
          <w:tcPr>
            <w:tcW w:w="1512" w:type="dxa"/>
            <w:tcBorders>
              <w:top w:val="single" w:sz="11" w:space="0" w:color="000000"/>
              <w:left w:val="single" w:sz="11" w:space="0" w:color="000000"/>
              <w:bottom w:val="single" w:sz="11" w:space="0" w:color="000000"/>
              <w:right w:val="single" w:sz="11" w:space="0" w:color="000000"/>
            </w:tcBorders>
            <w:tcMar>
              <w:top w:w="15" w:type="dxa"/>
              <w:left w:w="15" w:type="dxa"/>
              <w:bottom w:w="15" w:type="dxa"/>
              <w:right w:w="15" w:type="dxa"/>
            </w:tcMar>
          </w:tcPr>
          <w:p w14:paraId="78CC69E0" w14:textId="652550DD" w:rsidR="00394726" w:rsidRDefault="00FD7A46" w:rsidP="00394726">
            <w:pPr>
              <w:rPr>
                <w:rFonts w:ascii="Arial" w:hAnsi="Arial" w:cs="Arial"/>
                <w:color w:val="000000"/>
              </w:rPr>
            </w:pPr>
            <w:r>
              <w:rPr>
                <w:rFonts w:ascii="Arial" w:hAnsi="Arial" w:cs="Arial"/>
                <w:color w:val="000000"/>
              </w:rPr>
              <w:t>24 04 25</w:t>
            </w:r>
          </w:p>
        </w:tc>
      </w:tr>
    </w:tbl>
    <w:p w14:paraId="083ACE79" w14:textId="77777777" w:rsidR="00A44592" w:rsidRPr="00EF4B22" w:rsidRDefault="00A44592" w:rsidP="00A44592">
      <w:pPr>
        <w:tabs>
          <w:tab w:val="left" w:pos="2780"/>
        </w:tabs>
        <w:rPr>
          <w:rFonts w:ascii="Arial" w:hAnsi="Arial" w:cs="Arial"/>
        </w:rPr>
        <w:sectPr w:rsidR="00A44592" w:rsidRPr="00EF4B22" w:rsidSect="00B50303">
          <w:footerReference w:type="even" r:id="rId12"/>
          <w:footerReference w:type="default" r:id="rId13"/>
          <w:footerReference w:type="first" r:id="rId14"/>
          <w:pgSz w:w="11906" w:h="16838"/>
          <w:pgMar w:top="1361" w:right="1134" w:bottom="1440" w:left="1134" w:header="709" w:footer="284" w:gutter="0"/>
          <w:cols w:space="708"/>
          <w:docGrid w:linePitch="360"/>
        </w:sectPr>
      </w:pPr>
    </w:p>
    <w:p w14:paraId="530FAB48" w14:textId="77777777" w:rsidR="009C0921" w:rsidRPr="00EF4B22" w:rsidRDefault="009C0921" w:rsidP="009C0921">
      <w:pPr>
        <w:rPr>
          <w:rFonts w:ascii="Arial" w:hAnsi="Arial" w:cs="Arial"/>
          <w:vanish/>
        </w:rPr>
      </w:pPr>
    </w:p>
    <w:p w14:paraId="1B2AD342" w14:textId="77777777" w:rsidR="00B166C1" w:rsidRPr="00EF4B22" w:rsidRDefault="00B166C1" w:rsidP="00C6543D">
      <w:pPr>
        <w:autoSpaceDE w:val="0"/>
        <w:autoSpaceDN w:val="0"/>
        <w:adjustRightInd w:val="0"/>
        <w:jc w:val="both"/>
        <w:rPr>
          <w:rFonts w:ascii="Arial" w:hAnsi="Arial" w:cs="Arial"/>
        </w:rPr>
      </w:pPr>
    </w:p>
    <w:sectPr w:rsidR="00B166C1" w:rsidRPr="00EF4B22" w:rsidSect="00B50303">
      <w:pgSz w:w="11906" w:h="16838"/>
      <w:pgMar w:top="1361" w:right="1134" w:bottom="1440" w:left="1134" w:header="709" w:footer="284"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8A6F2" w14:textId="77777777" w:rsidR="00B35C6B" w:rsidRDefault="00B35C6B">
      <w:r>
        <w:separator/>
      </w:r>
    </w:p>
  </w:endnote>
  <w:endnote w:type="continuationSeparator" w:id="0">
    <w:p w14:paraId="651BBBE1" w14:textId="77777777" w:rsidR="00B35C6B" w:rsidRDefault="00B35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8F77" w14:textId="77777777" w:rsidR="00B337AA" w:rsidRPr="00E57F71" w:rsidRDefault="00D31D20" w:rsidP="00E57F71">
    <w:pPr>
      <w:pStyle w:val="Footer"/>
      <w:jc w:val="center"/>
    </w:pPr>
    <w:fldSimple w:instr=" DOCPROPERTY bjFooterEvenPageDocProperty \* MERGEFORMAT ">
      <w:r w:rsidRPr="00D31D20">
        <w:rPr>
          <w:rFonts w:ascii="Arial" w:hAnsi="Arial" w:cs="Arial"/>
          <w:color w:val="000000"/>
        </w:rPr>
        <w:t>[IL3: RESTRICTED]</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4756" w14:textId="77777777" w:rsidR="00B337AA" w:rsidRPr="00703BCD" w:rsidRDefault="00E57F71" w:rsidP="00703BCD">
    <w:pPr>
      <w:autoSpaceDE w:val="0"/>
      <w:autoSpaceDN w:val="0"/>
      <w:adjustRightInd w:val="0"/>
      <w:jc w:val="center"/>
      <w:rPr>
        <w:rFonts w:cs="Arial"/>
        <w:b/>
        <w:bCs/>
        <w:color w:val="818181"/>
        <w:sz w:val="28"/>
        <w:szCs w:val="28"/>
      </w:rPr>
    </w:pPr>
    <w:r>
      <w:rPr>
        <w:rFonts w:cs="Arial"/>
        <w:b/>
        <w:bCs/>
        <w:color w:val="818181"/>
        <w:sz w:val="28"/>
        <w:szCs w:val="28"/>
      </w:rPr>
      <w:fldChar w:fldCharType="begin"/>
    </w:r>
    <w:r>
      <w:rPr>
        <w:rFonts w:cs="Arial"/>
        <w:b/>
        <w:bCs/>
        <w:color w:val="818181"/>
        <w:sz w:val="28"/>
        <w:szCs w:val="28"/>
      </w:rPr>
      <w:instrText xml:space="preserve"> DOCPROPERTY bjFooterBothDocProperty \* MERGEFORMAT </w:instrText>
    </w:r>
    <w:r>
      <w:rPr>
        <w:rFonts w:cs="Arial"/>
        <w:b/>
        <w:bCs/>
        <w:color w:val="818181"/>
        <w:sz w:val="28"/>
        <w:szCs w:val="28"/>
      </w:rPr>
      <w:fldChar w:fldCharType="separate"/>
    </w:r>
    <w:r w:rsidR="00D31D20" w:rsidRPr="00D31D20">
      <w:rPr>
        <w:rFonts w:ascii="Arial" w:hAnsi="Arial" w:cs="Arial"/>
        <w:bCs/>
        <w:color w:val="000000"/>
        <w:szCs w:val="28"/>
      </w:rPr>
      <w:t>]</w:t>
    </w:r>
    <w:r>
      <w:rPr>
        <w:rFonts w:cs="Arial"/>
        <w:b/>
        <w:bCs/>
        <w:color w:val="818181"/>
        <w:sz w:val="28"/>
        <w:szCs w:val="28"/>
      </w:rPr>
      <w:fldChar w:fldCharType="end"/>
    </w:r>
    <w:r w:rsidR="00B337AA" w:rsidRPr="003C6E9E">
      <w:rPr>
        <w:rFonts w:cs="Arial"/>
        <w:b/>
        <w:bCs/>
        <w:color w:val="818181"/>
        <w:sz w:val="16"/>
        <w:szCs w:val="16"/>
      </w:rPr>
      <w:t xml:space="preserve">Page: </w:t>
    </w:r>
    <w:r w:rsidR="00B337AA" w:rsidRPr="003C6E9E">
      <w:rPr>
        <w:rStyle w:val="PageNumber"/>
        <w:rFonts w:cs="Arial"/>
        <w:b/>
        <w:color w:val="808080"/>
        <w:sz w:val="16"/>
        <w:szCs w:val="16"/>
      </w:rPr>
      <w:fldChar w:fldCharType="begin"/>
    </w:r>
    <w:r w:rsidR="00B337AA" w:rsidRPr="003C6E9E">
      <w:rPr>
        <w:rStyle w:val="PageNumber"/>
        <w:rFonts w:cs="Arial"/>
        <w:b/>
        <w:color w:val="808080"/>
        <w:sz w:val="16"/>
        <w:szCs w:val="16"/>
      </w:rPr>
      <w:instrText xml:space="preserve"> PAGE </w:instrText>
    </w:r>
    <w:r w:rsidR="00B337AA" w:rsidRPr="003C6E9E">
      <w:rPr>
        <w:rStyle w:val="PageNumber"/>
        <w:rFonts w:cs="Arial"/>
        <w:b/>
        <w:color w:val="808080"/>
        <w:sz w:val="16"/>
        <w:szCs w:val="16"/>
      </w:rPr>
      <w:fldChar w:fldCharType="separate"/>
    </w:r>
    <w:r w:rsidR="00903209">
      <w:rPr>
        <w:rStyle w:val="PageNumber"/>
        <w:rFonts w:cs="Arial"/>
        <w:b/>
        <w:noProof/>
        <w:color w:val="808080"/>
        <w:sz w:val="16"/>
        <w:szCs w:val="16"/>
      </w:rPr>
      <w:t>1</w:t>
    </w:r>
    <w:r w:rsidR="00B337AA" w:rsidRPr="003C6E9E">
      <w:rPr>
        <w:rStyle w:val="PageNumber"/>
        <w:rFonts w:cs="Arial"/>
        <w:b/>
        <w:color w:val="8080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8D579" w14:textId="77777777" w:rsidR="00B337AA" w:rsidRPr="00E57F71" w:rsidRDefault="00D31D20" w:rsidP="00E57F71">
    <w:pPr>
      <w:pStyle w:val="Footer"/>
      <w:jc w:val="center"/>
    </w:pPr>
    <w:fldSimple w:instr=" DOCPROPERTY bjFooterFirstPageDocProperty \* MERGEFORMAT ">
      <w:r w:rsidRPr="00D31D20">
        <w:rPr>
          <w:rFonts w:ascii="Arial" w:hAnsi="Arial" w:cs="Arial"/>
          <w:color w:val="000000"/>
        </w:rPr>
        <w:t>[IL3: RESTRICTED]</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F1182" w14:textId="77777777" w:rsidR="00B35C6B" w:rsidRDefault="00B35C6B">
      <w:r>
        <w:separator/>
      </w:r>
    </w:p>
  </w:footnote>
  <w:footnote w:type="continuationSeparator" w:id="0">
    <w:p w14:paraId="6ADC6F53" w14:textId="77777777" w:rsidR="00B35C6B" w:rsidRDefault="00B35C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68F4"/>
    <w:multiLevelType w:val="multilevel"/>
    <w:tmpl w:val="214CED24"/>
    <w:lvl w:ilvl="0">
      <w:start w:val="1"/>
      <w:numFmt w:val="decimal"/>
      <w:lvlText w:val="%1."/>
      <w:lvlJc w:val="left"/>
      <w:pPr>
        <w:ind w:left="0" w:hanging="360"/>
      </w:pPr>
      <w:rPr>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7C36B6"/>
    <w:multiLevelType w:val="hybridMultilevel"/>
    <w:tmpl w:val="48C66C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F46EDE"/>
    <w:multiLevelType w:val="hybridMultilevel"/>
    <w:tmpl w:val="2AB009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6872D9"/>
    <w:multiLevelType w:val="hybridMultilevel"/>
    <w:tmpl w:val="AB06B8A2"/>
    <w:lvl w:ilvl="0" w:tplc="9ECEEC98">
      <w:start w:val="1"/>
      <w:numFmt w:val="decimal"/>
      <w:lvlText w:val="%1."/>
      <w:lvlJc w:val="left"/>
      <w:pPr>
        <w:tabs>
          <w:tab w:val="num" w:pos="720"/>
        </w:tabs>
        <w:ind w:left="720" w:hanging="360"/>
      </w:pPr>
    </w:lvl>
    <w:lvl w:ilvl="1" w:tplc="2A460258">
      <w:start w:val="1"/>
      <w:numFmt w:val="lowerLetter"/>
      <w:lvlText w:val="%2."/>
      <w:lvlJc w:val="left"/>
      <w:pPr>
        <w:tabs>
          <w:tab w:val="num" w:pos="720"/>
        </w:tabs>
        <w:ind w:left="720" w:hanging="360"/>
      </w:pPr>
    </w:lvl>
    <w:lvl w:ilvl="2" w:tplc="63EE20BE">
      <w:numFmt w:val="none"/>
      <w:lvlText w:val=""/>
      <w:lvlJc w:val="left"/>
      <w:pPr>
        <w:tabs>
          <w:tab w:val="num" w:pos="360"/>
        </w:tabs>
        <w:ind w:left="0" w:firstLine="0"/>
      </w:pPr>
    </w:lvl>
    <w:lvl w:ilvl="3" w:tplc="A3384D90">
      <w:numFmt w:val="none"/>
      <w:lvlText w:val=""/>
      <w:lvlJc w:val="left"/>
      <w:pPr>
        <w:tabs>
          <w:tab w:val="num" w:pos="360"/>
        </w:tabs>
        <w:ind w:left="0" w:firstLine="0"/>
      </w:pPr>
    </w:lvl>
    <w:lvl w:ilvl="4" w:tplc="E1B0A7F2">
      <w:numFmt w:val="none"/>
      <w:lvlText w:val=""/>
      <w:lvlJc w:val="left"/>
      <w:pPr>
        <w:tabs>
          <w:tab w:val="num" w:pos="360"/>
        </w:tabs>
        <w:ind w:left="0" w:firstLine="0"/>
      </w:pPr>
    </w:lvl>
    <w:lvl w:ilvl="5" w:tplc="8C449CD0">
      <w:numFmt w:val="none"/>
      <w:lvlText w:val=""/>
      <w:lvlJc w:val="left"/>
      <w:pPr>
        <w:tabs>
          <w:tab w:val="num" w:pos="360"/>
        </w:tabs>
        <w:ind w:left="0" w:firstLine="0"/>
      </w:pPr>
    </w:lvl>
    <w:lvl w:ilvl="6" w:tplc="73FE6CCC">
      <w:numFmt w:val="none"/>
      <w:lvlText w:val=""/>
      <w:lvlJc w:val="left"/>
      <w:pPr>
        <w:tabs>
          <w:tab w:val="num" w:pos="360"/>
        </w:tabs>
        <w:ind w:left="0" w:firstLine="0"/>
      </w:pPr>
    </w:lvl>
    <w:lvl w:ilvl="7" w:tplc="3482E94A">
      <w:numFmt w:val="none"/>
      <w:lvlText w:val=""/>
      <w:lvlJc w:val="left"/>
      <w:pPr>
        <w:tabs>
          <w:tab w:val="num" w:pos="360"/>
        </w:tabs>
        <w:ind w:left="0" w:firstLine="0"/>
      </w:pPr>
    </w:lvl>
    <w:lvl w:ilvl="8" w:tplc="6E566902">
      <w:numFmt w:val="none"/>
      <w:lvlText w:val=""/>
      <w:lvlJc w:val="left"/>
      <w:pPr>
        <w:tabs>
          <w:tab w:val="num" w:pos="360"/>
        </w:tabs>
        <w:ind w:left="0" w:firstLine="0"/>
      </w:pPr>
    </w:lvl>
  </w:abstractNum>
  <w:abstractNum w:abstractNumId="4" w15:restartNumberingAfterBreak="0">
    <w:nsid w:val="18930580"/>
    <w:multiLevelType w:val="hybridMultilevel"/>
    <w:tmpl w:val="405EB3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0C05E5"/>
    <w:multiLevelType w:val="hybridMultilevel"/>
    <w:tmpl w:val="5A40B224"/>
    <w:lvl w:ilvl="0" w:tplc="A030C0B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7E136B"/>
    <w:multiLevelType w:val="hybridMultilevel"/>
    <w:tmpl w:val="B72485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151397"/>
    <w:multiLevelType w:val="hybridMultilevel"/>
    <w:tmpl w:val="7E4EF756"/>
    <w:lvl w:ilvl="0" w:tplc="2E365808">
      <w:start w:val="1"/>
      <w:numFmt w:val="decimal"/>
      <w:lvlText w:val="%1."/>
      <w:lvlJc w:val="left"/>
      <w:pPr>
        <w:ind w:left="1020" w:hanging="360"/>
      </w:pPr>
    </w:lvl>
    <w:lvl w:ilvl="1" w:tplc="C7FA730C">
      <w:start w:val="1"/>
      <w:numFmt w:val="decimal"/>
      <w:lvlText w:val="%2."/>
      <w:lvlJc w:val="left"/>
      <w:pPr>
        <w:ind w:left="1020" w:hanging="360"/>
      </w:pPr>
    </w:lvl>
    <w:lvl w:ilvl="2" w:tplc="1DD4D308">
      <w:start w:val="1"/>
      <w:numFmt w:val="decimal"/>
      <w:lvlText w:val="%3."/>
      <w:lvlJc w:val="left"/>
      <w:pPr>
        <w:ind w:left="1020" w:hanging="360"/>
      </w:pPr>
    </w:lvl>
    <w:lvl w:ilvl="3" w:tplc="7E6A0CAE">
      <w:start w:val="1"/>
      <w:numFmt w:val="decimal"/>
      <w:lvlText w:val="%4."/>
      <w:lvlJc w:val="left"/>
      <w:pPr>
        <w:ind w:left="1020" w:hanging="360"/>
      </w:pPr>
    </w:lvl>
    <w:lvl w:ilvl="4" w:tplc="B38CB290">
      <w:start w:val="1"/>
      <w:numFmt w:val="decimal"/>
      <w:lvlText w:val="%5."/>
      <w:lvlJc w:val="left"/>
      <w:pPr>
        <w:ind w:left="1020" w:hanging="360"/>
      </w:pPr>
    </w:lvl>
    <w:lvl w:ilvl="5" w:tplc="D1B839D8">
      <w:start w:val="1"/>
      <w:numFmt w:val="decimal"/>
      <w:lvlText w:val="%6."/>
      <w:lvlJc w:val="left"/>
      <w:pPr>
        <w:ind w:left="1020" w:hanging="360"/>
      </w:pPr>
    </w:lvl>
    <w:lvl w:ilvl="6" w:tplc="931C1A6C">
      <w:start w:val="1"/>
      <w:numFmt w:val="decimal"/>
      <w:lvlText w:val="%7."/>
      <w:lvlJc w:val="left"/>
      <w:pPr>
        <w:ind w:left="1020" w:hanging="360"/>
      </w:pPr>
    </w:lvl>
    <w:lvl w:ilvl="7" w:tplc="1122B234">
      <w:start w:val="1"/>
      <w:numFmt w:val="decimal"/>
      <w:lvlText w:val="%8."/>
      <w:lvlJc w:val="left"/>
      <w:pPr>
        <w:ind w:left="1020" w:hanging="360"/>
      </w:pPr>
    </w:lvl>
    <w:lvl w:ilvl="8" w:tplc="EBA4B928">
      <w:start w:val="1"/>
      <w:numFmt w:val="decimal"/>
      <w:lvlText w:val="%9."/>
      <w:lvlJc w:val="left"/>
      <w:pPr>
        <w:ind w:left="1020" w:hanging="360"/>
      </w:pPr>
    </w:lvl>
  </w:abstractNum>
  <w:abstractNum w:abstractNumId="8" w15:restartNumberingAfterBreak="0">
    <w:nsid w:val="22C17A59"/>
    <w:multiLevelType w:val="hybridMultilevel"/>
    <w:tmpl w:val="4F246A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CF0C8F"/>
    <w:multiLevelType w:val="hybridMultilevel"/>
    <w:tmpl w:val="3E78D71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ABC3798"/>
    <w:multiLevelType w:val="hybridMultilevel"/>
    <w:tmpl w:val="4DE264A8"/>
    <w:lvl w:ilvl="0" w:tplc="08090017">
      <w:start w:val="1"/>
      <w:numFmt w:val="lowerLetter"/>
      <w:lvlText w:val="%1)"/>
      <w:lvlJc w:val="left"/>
      <w:pPr>
        <w:ind w:left="6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945A85"/>
    <w:multiLevelType w:val="hybridMultilevel"/>
    <w:tmpl w:val="B1D0072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4F1750"/>
    <w:multiLevelType w:val="hybridMultilevel"/>
    <w:tmpl w:val="0FF2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3D6F0F"/>
    <w:multiLevelType w:val="hybridMultilevel"/>
    <w:tmpl w:val="C04CB950"/>
    <w:lvl w:ilvl="0" w:tplc="BE60FBB8">
      <w:start w:val="1"/>
      <w:numFmt w:val="bullet"/>
      <w:pStyle w:val="FormOverview"/>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AB7627"/>
    <w:multiLevelType w:val="hybridMultilevel"/>
    <w:tmpl w:val="15F0EC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B4757F"/>
    <w:multiLevelType w:val="hybridMultilevel"/>
    <w:tmpl w:val="D02A78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104ACD"/>
    <w:multiLevelType w:val="hybridMultilevel"/>
    <w:tmpl w:val="85EC1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0E3585"/>
    <w:multiLevelType w:val="hybridMultilevel"/>
    <w:tmpl w:val="E6363A9A"/>
    <w:lvl w:ilvl="0" w:tplc="ED903880">
      <w:start w:val="6"/>
      <w:numFmt w:val="decimal"/>
      <w:lvlText w:val="%1."/>
      <w:lvlJc w:val="left"/>
      <w:pPr>
        <w:tabs>
          <w:tab w:val="num" w:pos="720"/>
        </w:tabs>
        <w:ind w:left="720" w:hanging="360"/>
      </w:pPr>
      <w:rPr>
        <w:rFonts w:ascii="Arial" w:hAnsi="Arial" w:cs="Arial" w:hint="default"/>
        <w:i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A3A695F"/>
    <w:multiLevelType w:val="hybridMultilevel"/>
    <w:tmpl w:val="519C6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6A5A15"/>
    <w:multiLevelType w:val="hybridMultilevel"/>
    <w:tmpl w:val="2D32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F03AD4"/>
    <w:multiLevelType w:val="hybridMultilevel"/>
    <w:tmpl w:val="A78E6F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173F31"/>
    <w:multiLevelType w:val="hybridMultilevel"/>
    <w:tmpl w:val="12BCF83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2" w15:restartNumberingAfterBreak="0">
    <w:nsid w:val="5A596104"/>
    <w:multiLevelType w:val="hybridMultilevel"/>
    <w:tmpl w:val="800A788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5C463D34"/>
    <w:multiLevelType w:val="hybridMultilevel"/>
    <w:tmpl w:val="8B8E5084"/>
    <w:lvl w:ilvl="0" w:tplc="30F22554">
      <w:start w:val="1"/>
      <w:numFmt w:val="decimal"/>
      <w:lvlText w:val="%1."/>
      <w:lvlJc w:val="left"/>
      <w:pPr>
        <w:ind w:left="1020" w:hanging="360"/>
      </w:pPr>
    </w:lvl>
    <w:lvl w:ilvl="1" w:tplc="89109D12">
      <w:start w:val="1"/>
      <w:numFmt w:val="decimal"/>
      <w:lvlText w:val="%2."/>
      <w:lvlJc w:val="left"/>
      <w:pPr>
        <w:ind w:left="1020" w:hanging="360"/>
      </w:pPr>
    </w:lvl>
    <w:lvl w:ilvl="2" w:tplc="43F0CEE4">
      <w:start w:val="1"/>
      <w:numFmt w:val="decimal"/>
      <w:lvlText w:val="%3."/>
      <w:lvlJc w:val="left"/>
      <w:pPr>
        <w:ind w:left="1020" w:hanging="360"/>
      </w:pPr>
    </w:lvl>
    <w:lvl w:ilvl="3" w:tplc="C102F464">
      <w:start w:val="1"/>
      <w:numFmt w:val="decimal"/>
      <w:lvlText w:val="%4."/>
      <w:lvlJc w:val="left"/>
      <w:pPr>
        <w:ind w:left="1020" w:hanging="360"/>
      </w:pPr>
    </w:lvl>
    <w:lvl w:ilvl="4" w:tplc="5A529944">
      <w:start w:val="1"/>
      <w:numFmt w:val="decimal"/>
      <w:lvlText w:val="%5."/>
      <w:lvlJc w:val="left"/>
      <w:pPr>
        <w:ind w:left="1020" w:hanging="360"/>
      </w:pPr>
    </w:lvl>
    <w:lvl w:ilvl="5" w:tplc="4B2EA33E">
      <w:start w:val="1"/>
      <w:numFmt w:val="decimal"/>
      <w:lvlText w:val="%6."/>
      <w:lvlJc w:val="left"/>
      <w:pPr>
        <w:ind w:left="1020" w:hanging="360"/>
      </w:pPr>
    </w:lvl>
    <w:lvl w:ilvl="6" w:tplc="02501790">
      <w:start w:val="1"/>
      <w:numFmt w:val="decimal"/>
      <w:lvlText w:val="%7."/>
      <w:lvlJc w:val="left"/>
      <w:pPr>
        <w:ind w:left="1020" w:hanging="360"/>
      </w:pPr>
    </w:lvl>
    <w:lvl w:ilvl="7" w:tplc="73922180">
      <w:start w:val="1"/>
      <w:numFmt w:val="decimal"/>
      <w:lvlText w:val="%8."/>
      <w:lvlJc w:val="left"/>
      <w:pPr>
        <w:ind w:left="1020" w:hanging="360"/>
      </w:pPr>
    </w:lvl>
    <w:lvl w:ilvl="8" w:tplc="A76ED5BA">
      <w:start w:val="1"/>
      <w:numFmt w:val="decimal"/>
      <w:lvlText w:val="%9."/>
      <w:lvlJc w:val="left"/>
      <w:pPr>
        <w:ind w:left="1020" w:hanging="360"/>
      </w:pPr>
    </w:lvl>
  </w:abstractNum>
  <w:abstractNum w:abstractNumId="24" w15:restartNumberingAfterBreak="0">
    <w:nsid w:val="63811260"/>
    <w:multiLevelType w:val="multilevel"/>
    <w:tmpl w:val="5A46969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39D3A2C"/>
    <w:multiLevelType w:val="hybridMultilevel"/>
    <w:tmpl w:val="E0FEF5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7A0EF1"/>
    <w:multiLevelType w:val="hybridMultilevel"/>
    <w:tmpl w:val="5A969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1A5D2E"/>
    <w:multiLevelType w:val="hybridMultilevel"/>
    <w:tmpl w:val="86D65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E5B6565"/>
    <w:multiLevelType w:val="multilevel"/>
    <w:tmpl w:val="47AE5C56"/>
    <w:lvl w:ilvl="0">
      <w:start w:val="1"/>
      <w:numFmt w:val="decimal"/>
      <w:pStyle w:val="ACafcassReportNumbering"/>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EFA2DD4"/>
    <w:multiLevelType w:val="hybridMultilevel"/>
    <w:tmpl w:val="8BEA1E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5D3882"/>
    <w:multiLevelType w:val="hybridMultilevel"/>
    <w:tmpl w:val="3C088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430363"/>
    <w:multiLevelType w:val="multilevel"/>
    <w:tmpl w:val="39F01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BE7E5C"/>
    <w:multiLevelType w:val="multilevel"/>
    <w:tmpl w:val="B7FCF344"/>
    <w:lvl w:ilvl="0">
      <w:start w:val="1"/>
      <w:numFmt w:val="decimal"/>
      <w:lvlText w:val="%1."/>
      <w:lvlJc w:val="left"/>
      <w:pPr>
        <w:ind w:left="360" w:hanging="360"/>
      </w:pPr>
      <w:rPr>
        <w:rFonts w:ascii="Arial" w:eastAsiaTheme="minorHAnsi" w:hAnsi="Arial" w:cs="Arial"/>
      </w:rPr>
    </w:lvl>
    <w:lvl w:ilvl="1">
      <w:start w:val="1"/>
      <w:numFmt w:val="decimal"/>
      <w:lvlText w:val="%1.%2"/>
      <w:lvlJc w:val="left"/>
      <w:pPr>
        <w:ind w:left="720" w:hanging="720"/>
      </w:pPr>
      <w:rPr>
        <w:b w:val="0"/>
        <w:color w:val="auto"/>
      </w:rPr>
    </w:lvl>
    <w:lvl w:ilvl="2">
      <w:start w:val="1"/>
      <w:numFmt w:val="decimal"/>
      <w:lvlText w:val="%1.%2.%3"/>
      <w:lvlJc w:val="left"/>
      <w:pPr>
        <w:ind w:left="720" w:hanging="720"/>
      </w:pPr>
      <w:rPr>
        <w:b w:val="0"/>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33" w15:restartNumberingAfterBreak="0">
    <w:nsid w:val="768F1042"/>
    <w:multiLevelType w:val="hybridMultilevel"/>
    <w:tmpl w:val="C6369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16334D"/>
    <w:multiLevelType w:val="hybridMultilevel"/>
    <w:tmpl w:val="8AB4C39C"/>
    <w:lvl w:ilvl="0" w:tplc="08090001">
      <w:start w:val="1"/>
      <w:numFmt w:val="bullet"/>
      <w:lvlText w:val=""/>
      <w:lvlJc w:val="left"/>
      <w:pPr>
        <w:tabs>
          <w:tab w:val="num" w:pos="580"/>
        </w:tabs>
        <w:ind w:left="580" w:hanging="360"/>
      </w:pPr>
      <w:rPr>
        <w:rFonts w:ascii="Symbol" w:hAnsi="Symbol" w:hint="default"/>
      </w:rPr>
    </w:lvl>
    <w:lvl w:ilvl="1" w:tplc="08090003" w:tentative="1">
      <w:start w:val="1"/>
      <w:numFmt w:val="bullet"/>
      <w:lvlText w:val="o"/>
      <w:lvlJc w:val="left"/>
      <w:pPr>
        <w:tabs>
          <w:tab w:val="num" w:pos="1300"/>
        </w:tabs>
        <w:ind w:left="1300" w:hanging="360"/>
      </w:pPr>
      <w:rPr>
        <w:rFonts w:ascii="Courier New" w:hAnsi="Courier New" w:cs="Courier New" w:hint="default"/>
      </w:rPr>
    </w:lvl>
    <w:lvl w:ilvl="2" w:tplc="08090005" w:tentative="1">
      <w:start w:val="1"/>
      <w:numFmt w:val="bullet"/>
      <w:lvlText w:val=""/>
      <w:lvlJc w:val="left"/>
      <w:pPr>
        <w:tabs>
          <w:tab w:val="num" w:pos="2020"/>
        </w:tabs>
        <w:ind w:left="2020" w:hanging="360"/>
      </w:pPr>
      <w:rPr>
        <w:rFonts w:ascii="Wingdings" w:hAnsi="Wingdings" w:hint="default"/>
      </w:rPr>
    </w:lvl>
    <w:lvl w:ilvl="3" w:tplc="08090001" w:tentative="1">
      <w:start w:val="1"/>
      <w:numFmt w:val="bullet"/>
      <w:lvlText w:val=""/>
      <w:lvlJc w:val="left"/>
      <w:pPr>
        <w:tabs>
          <w:tab w:val="num" w:pos="2740"/>
        </w:tabs>
        <w:ind w:left="2740" w:hanging="360"/>
      </w:pPr>
      <w:rPr>
        <w:rFonts w:ascii="Symbol" w:hAnsi="Symbol" w:hint="default"/>
      </w:rPr>
    </w:lvl>
    <w:lvl w:ilvl="4" w:tplc="08090003" w:tentative="1">
      <w:start w:val="1"/>
      <w:numFmt w:val="bullet"/>
      <w:lvlText w:val="o"/>
      <w:lvlJc w:val="left"/>
      <w:pPr>
        <w:tabs>
          <w:tab w:val="num" w:pos="3460"/>
        </w:tabs>
        <w:ind w:left="3460" w:hanging="360"/>
      </w:pPr>
      <w:rPr>
        <w:rFonts w:ascii="Courier New" w:hAnsi="Courier New" w:cs="Courier New" w:hint="default"/>
      </w:rPr>
    </w:lvl>
    <w:lvl w:ilvl="5" w:tplc="08090005" w:tentative="1">
      <w:start w:val="1"/>
      <w:numFmt w:val="bullet"/>
      <w:lvlText w:val=""/>
      <w:lvlJc w:val="left"/>
      <w:pPr>
        <w:tabs>
          <w:tab w:val="num" w:pos="4180"/>
        </w:tabs>
        <w:ind w:left="4180" w:hanging="360"/>
      </w:pPr>
      <w:rPr>
        <w:rFonts w:ascii="Wingdings" w:hAnsi="Wingdings" w:hint="default"/>
      </w:rPr>
    </w:lvl>
    <w:lvl w:ilvl="6" w:tplc="08090001" w:tentative="1">
      <w:start w:val="1"/>
      <w:numFmt w:val="bullet"/>
      <w:lvlText w:val=""/>
      <w:lvlJc w:val="left"/>
      <w:pPr>
        <w:tabs>
          <w:tab w:val="num" w:pos="4900"/>
        </w:tabs>
        <w:ind w:left="4900" w:hanging="360"/>
      </w:pPr>
      <w:rPr>
        <w:rFonts w:ascii="Symbol" w:hAnsi="Symbol" w:hint="default"/>
      </w:rPr>
    </w:lvl>
    <w:lvl w:ilvl="7" w:tplc="08090003" w:tentative="1">
      <w:start w:val="1"/>
      <w:numFmt w:val="bullet"/>
      <w:lvlText w:val="o"/>
      <w:lvlJc w:val="left"/>
      <w:pPr>
        <w:tabs>
          <w:tab w:val="num" w:pos="5620"/>
        </w:tabs>
        <w:ind w:left="5620" w:hanging="360"/>
      </w:pPr>
      <w:rPr>
        <w:rFonts w:ascii="Courier New" w:hAnsi="Courier New" w:cs="Courier New" w:hint="default"/>
      </w:rPr>
    </w:lvl>
    <w:lvl w:ilvl="8" w:tplc="08090005" w:tentative="1">
      <w:start w:val="1"/>
      <w:numFmt w:val="bullet"/>
      <w:lvlText w:val=""/>
      <w:lvlJc w:val="left"/>
      <w:pPr>
        <w:tabs>
          <w:tab w:val="num" w:pos="6340"/>
        </w:tabs>
        <w:ind w:left="6340" w:hanging="360"/>
      </w:pPr>
      <w:rPr>
        <w:rFonts w:ascii="Wingdings" w:hAnsi="Wingdings" w:hint="default"/>
      </w:rPr>
    </w:lvl>
  </w:abstractNum>
  <w:abstractNum w:abstractNumId="35" w15:restartNumberingAfterBreak="0">
    <w:nsid w:val="790622CB"/>
    <w:multiLevelType w:val="hybridMultilevel"/>
    <w:tmpl w:val="039608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8455FE"/>
    <w:multiLevelType w:val="hybridMultilevel"/>
    <w:tmpl w:val="EF0655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CA8098B"/>
    <w:multiLevelType w:val="hybridMultilevel"/>
    <w:tmpl w:val="A79CA4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EC4C62"/>
    <w:multiLevelType w:val="hybridMultilevel"/>
    <w:tmpl w:val="01E4FA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233611"/>
    <w:multiLevelType w:val="hybridMultilevel"/>
    <w:tmpl w:val="3096486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817601020">
    <w:abstractNumId w:val="13"/>
  </w:num>
  <w:num w:numId="2" w16cid:durableId="192689278">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290864325">
    <w:abstractNumId w:val="11"/>
  </w:num>
  <w:num w:numId="4" w16cid:durableId="601954579">
    <w:abstractNumId w:val="17"/>
  </w:num>
  <w:num w:numId="5" w16cid:durableId="645354733">
    <w:abstractNumId w:val="25"/>
  </w:num>
  <w:num w:numId="6" w16cid:durableId="1200630397">
    <w:abstractNumId w:val="2"/>
  </w:num>
  <w:num w:numId="7" w16cid:durableId="873270768">
    <w:abstractNumId w:val="29"/>
  </w:num>
  <w:num w:numId="8" w16cid:durableId="1513758759">
    <w:abstractNumId w:val="14"/>
  </w:num>
  <w:num w:numId="9" w16cid:durableId="925847811">
    <w:abstractNumId w:val="15"/>
  </w:num>
  <w:num w:numId="10" w16cid:durableId="864099412">
    <w:abstractNumId w:val="37"/>
  </w:num>
  <w:num w:numId="11" w16cid:durableId="1919248799">
    <w:abstractNumId w:val="34"/>
  </w:num>
  <w:num w:numId="12" w16cid:durableId="1228103287">
    <w:abstractNumId w:val="6"/>
  </w:num>
  <w:num w:numId="13" w16cid:durableId="869419474">
    <w:abstractNumId w:val="8"/>
  </w:num>
  <w:num w:numId="14" w16cid:durableId="891038171">
    <w:abstractNumId w:val="20"/>
  </w:num>
  <w:num w:numId="15" w16cid:durableId="1635670464">
    <w:abstractNumId w:val="9"/>
  </w:num>
  <w:num w:numId="16" w16cid:durableId="1565070316">
    <w:abstractNumId w:val="35"/>
  </w:num>
  <w:num w:numId="17" w16cid:durableId="39912509">
    <w:abstractNumId w:val="1"/>
  </w:num>
  <w:num w:numId="18" w16cid:durableId="1335958327">
    <w:abstractNumId w:val="10"/>
  </w:num>
  <w:num w:numId="19" w16cid:durableId="1364481454">
    <w:abstractNumId w:val="27"/>
  </w:num>
  <w:num w:numId="20" w16cid:durableId="1083451521">
    <w:abstractNumId w:val="30"/>
  </w:num>
  <w:num w:numId="21" w16cid:durableId="264192320">
    <w:abstractNumId w:val="19"/>
  </w:num>
  <w:num w:numId="22" w16cid:durableId="18968255">
    <w:abstractNumId w:val="26"/>
  </w:num>
  <w:num w:numId="23" w16cid:durableId="1603997360">
    <w:abstractNumId w:val="28"/>
  </w:num>
  <w:num w:numId="24" w16cid:durableId="410659344">
    <w:abstractNumId w:val="18"/>
  </w:num>
  <w:num w:numId="25" w16cid:durableId="1825659184">
    <w:abstractNumId w:val="36"/>
  </w:num>
  <w:num w:numId="26" w16cid:durableId="1127578310">
    <w:abstractNumId w:val="16"/>
  </w:num>
  <w:num w:numId="27" w16cid:durableId="1072506575">
    <w:abstractNumId w:val="22"/>
  </w:num>
  <w:num w:numId="28" w16cid:durableId="210920174">
    <w:abstractNumId w:val="33"/>
  </w:num>
  <w:num w:numId="29" w16cid:durableId="146436318">
    <w:abstractNumId w:val="5"/>
  </w:num>
  <w:num w:numId="30" w16cid:durableId="1466898645">
    <w:abstractNumId w:val="12"/>
  </w:num>
  <w:num w:numId="31" w16cid:durableId="1794133069">
    <w:abstractNumId w:val="4"/>
  </w:num>
  <w:num w:numId="32" w16cid:durableId="1879122412">
    <w:abstractNumId w:val="0"/>
  </w:num>
  <w:num w:numId="33" w16cid:durableId="237132777">
    <w:abstractNumId w:val="24"/>
  </w:num>
  <w:num w:numId="34" w16cid:durableId="1088115302">
    <w:abstractNumId w:val="38"/>
  </w:num>
  <w:num w:numId="35" w16cid:durableId="1450128806">
    <w:abstractNumId w:val="7"/>
  </w:num>
  <w:num w:numId="36" w16cid:durableId="23945052">
    <w:abstractNumId w:val="23"/>
  </w:num>
  <w:num w:numId="37" w16cid:durableId="224491649">
    <w:abstractNumId w:val="31"/>
  </w:num>
  <w:num w:numId="38" w16cid:durableId="34932950">
    <w:abstractNumId w:val="32"/>
  </w:num>
  <w:num w:numId="39" w16cid:durableId="1938753693">
    <w:abstractNumId w:val="21"/>
  </w:num>
  <w:num w:numId="40" w16cid:durableId="166778142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924"/>
    <w:rsid w:val="00001FE9"/>
    <w:rsid w:val="000047C4"/>
    <w:rsid w:val="00004C3C"/>
    <w:rsid w:val="000052AA"/>
    <w:rsid w:val="0000536D"/>
    <w:rsid w:val="000056A1"/>
    <w:rsid w:val="0000673E"/>
    <w:rsid w:val="0000780D"/>
    <w:rsid w:val="00013E35"/>
    <w:rsid w:val="00016587"/>
    <w:rsid w:val="000201CF"/>
    <w:rsid w:val="00021701"/>
    <w:rsid w:val="000227F8"/>
    <w:rsid w:val="00023000"/>
    <w:rsid w:val="00025077"/>
    <w:rsid w:val="00030417"/>
    <w:rsid w:val="000326B9"/>
    <w:rsid w:val="00032985"/>
    <w:rsid w:val="0003367A"/>
    <w:rsid w:val="0003408D"/>
    <w:rsid w:val="00035A8C"/>
    <w:rsid w:val="00035D7D"/>
    <w:rsid w:val="00040D3C"/>
    <w:rsid w:val="00042BDD"/>
    <w:rsid w:val="00044C67"/>
    <w:rsid w:val="000456E9"/>
    <w:rsid w:val="00046297"/>
    <w:rsid w:val="0005023D"/>
    <w:rsid w:val="000525EA"/>
    <w:rsid w:val="00052D0E"/>
    <w:rsid w:val="00053FD8"/>
    <w:rsid w:val="00054549"/>
    <w:rsid w:val="000550FC"/>
    <w:rsid w:val="00061589"/>
    <w:rsid w:val="000635B9"/>
    <w:rsid w:val="00063B72"/>
    <w:rsid w:val="000645E8"/>
    <w:rsid w:val="00064E9F"/>
    <w:rsid w:val="00065E71"/>
    <w:rsid w:val="00065F15"/>
    <w:rsid w:val="0006663F"/>
    <w:rsid w:val="0007023A"/>
    <w:rsid w:val="000708FF"/>
    <w:rsid w:val="000718BB"/>
    <w:rsid w:val="00074837"/>
    <w:rsid w:val="00075649"/>
    <w:rsid w:val="000770FC"/>
    <w:rsid w:val="00080AF3"/>
    <w:rsid w:val="0008114C"/>
    <w:rsid w:val="000826F8"/>
    <w:rsid w:val="00083163"/>
    <w:rsid w:val="000836AD"/>
    <w:rsid w:val="000837F2"/>
    <w:rsid w:val="00084E24"/>
    <w:rsid w:val="00085886"/>
    <w:rsid w:val="000860D7"/>
    <w:rsid w:val="000911A5"/>
    <w:rsid w:val="000915ED"/>
    <w:rsid w:val="00093681"/>
    <w:rsid w:val="00093772"/>
    <w:rsid w:val="000939B6"/>
    <w:rsid w:val="000943A8"/>
    <w:rsid w:val="0009442C"/>
    <w:rsid w:val="000944AE"/>
    <w:rsid w:val="00096D64"/>
    <w:rsid w:val="00097763"/>
    <w:rsid w:val="000A08C3"/>
    <w:rsid w:val="000A1012"/>
    <w:rsid w:val="000A3E96"/>
    <w:rsid w:val="000A4EE2"/>
    <w:rsid w:val="000A5156"/>
    <w:rsid w:val="000A5A6C"/>
    <w:rsid w:val="000A67BC"/>
    <w:rsid w:val="000A74FD"/>
    <w:rsid w:val="000A75C6"/>
    <w:rsid w:val="000A7628"/>
    <w:rsid w:val="000A7ACD"/>
    <w:rsid w:val="000B0F79"/>
    <w:rsid w:val="000B1BEF"/>
    <w:rsid w:val="000B20D3"/>
    <w:rsid w:val="000B2895"/>
    <w:rsid w:val="000B37A3"/>
    <w:rsid w:val="000B3CF9"/>
    <w:rsid w:val="000B6506"/>
    <w:rsid w:val="000B7C37"/>
    <w:rsid w:val="000C03EE"/>
    <w:rsid w:val="000C07D5"/>
    <w:rsid w:val="000C223B"/>
    <w:rsid w:val="000C31D5"/>
    <w:rsid w:val="000C3675"/>
    <w:rsid w:val="000C3ADC"/>
    <w:rsid w:val="000C3F00"/>
    <w:rsid w:val="000C4D2A"/>
    <w:rsid w:val="000C5D7F"/>
    <w:rsid w:val="000C7E0D"/>
    <w:rsid w:val="000C7F5A"/>
    <w:rsid w:val="000D1490"/>
    <w:rsid w:val="000D2CA5"/>
    <w:rsid w:val="000D320C"/>
    <w:rsid w:val="000D4BB6"/>
    <w:rsid w:val="000D65D0"/>
    <w:rsid w:val="000E16C0"/>
    <w:rsid w:val="000E2875"/>
    <w:rsid w:val="000E4292"/>
    <w:rsid w:val="000E4330"/>
    <w:rsid w:val="000E4C13"/>
    <w:rsid w:val="000E774A"/>
    <w:rsid w:val="000E77F5"/>
    <w:rsid w:val="000F37B7"/>
    <w:rsid w:val="000F5CF3"/>
    <w:rsid w:val="000F6EC1"/>
    <w:rsid w:val="000F7942"/>
    <w:rsid w:val="001026CD"/>
    <w:rsid w:val="00103C24"/>
    <w:rsid w:val="0010566F"/>
    <w:rsid w:val="00107100"/>
    <w:rsid w:val="00110902"/>
    <w:rsid w:val="001123C1"/>
    <w:rsid w:val="0011439F"/>
    <w:rsid w:val="001145A6"/>
    <w:rsid w:val="001178DD"/>
    <w:rsid w:val="00121777"/>
    <w:rsid w:val="0012229D"/>
    <w:rsid w:val="00122B6B"/>
    <w:rsid w:val="001247B0"/>
    <w:rsid w:val="00124A59"/>
    <w:rsid w:val="001266C5"/>
    <w:rsid w:val="00126B1A"/>
    <w:rsid w:val="00126BE0"/>
    <w:rsid w:val="0013010D"/>
    <w:rsid w:val="00131A0A"/>
    <w:rsid w:val="00131A19"/>
    <w:rsid w:val="00132C1A"/>
    <w:rsid w:val="0013426B"/>
    <w:rsid w:val="00135F83"/>
    <w:rsid w:val="00136461"/>
    <w:rsid w:val="00136CAA"/>
    <w:rsid w:val="00142DCA"/>
    <w:rsid w:val="00143485"/>
    <w:rsid w:val="0014388C"/>
    <w:rsid w:val="00143A9F"/>
    <w:rsid w:val="001441E1"/>
    <w:rsid w:val="00144609"/>
    <w:rsid w:val="001466F5"/>
    <w:rsid w:val="0014701A"/>
    <w:rsid w:val="0014714D"/>
    <w:rsid w:val="00154B96"/>
    <w:rsid w:val="00154E09"/>
    <w:rsid w:val="00155B32"/>
    <w:rsid w:val="001567A5"/>
    <w:rsid w:val="00156824"/>
    <w:rsid w:val="001572DC"/>
    <w:rsid w:val="001579E4"/>
    <w:rsid w:val="00161ED2"/>
    <w:rsid w:val="00162BF2"/>
    <w:rsid w:val="0016401E"/>
    <w:rsid w:val="001645DA"/>
    <w:rsid w:val="0016555A"/>
    <w:rsid w:val="0016649E"/>
    <w:rsid w:val="0016692B"/>
    <w:rsid w:val="00166CD4"/>
    <w:rsid w:val="00166D8A"/>
    <w:rsid w:val="00166FA7"/>
    <w:rsid w:val="0016739F"/>
    <w:rsid w:val="001674DB"/>
    <w:rsid w:val="00167582"/>
    <w:rsid w:val="0017531D"/>
    <w:rsid w:val="001808A2"/>
    <w:rsid w:val="00180950"/>
    <w:rsid w:val="00180F01"/>
    <w:rsid w:val="00181260"/>
    <w:rsid w:val="001832C1"/>
    <w:rsid w:val="001847F8"/>
    <w:rsid w:val="001851F9"/>
    <w:rsid w:val="001852E3"/>
    <w:rsid w:val="001856EE"/>
    <w:rsid w:val="00186FE1"/>
    <w:rsid w:val="00187BDF"/>
    <w:rsid w:val="00187C2A"/>
    <w:rsid w:val="00193D83"/>
    <w:rsid w:val="00194C99"/>
    <w:rsid w:val="00194DD0"/>
    <w:rsid w:val="00195521"/>
    <w:rsid w:val="00195AAD"/>
    <w:rsid w:val="00197BB6"/>
    <w:rsid w:val="001A0963"/>
    <w:rsid w:val="001A109F"/>
    <w:rsid w:val="001A3FFD"/>
    <w:rsid w:val="001A41F4"/>
    <w:rsid w:val="001A5526"/>
    <w:rsid w:val="001A5847"/>
    <w:rsid w:val="001A5DD9"/>
    <w:rsid w:val="001A729F"/>
    <w:rsid w:val="001B112B"/>
    <w:rsid w:val="001B37BB"/>
    <w:rsid w:val="001B4871"/>
    <w:rsid w:val="001B5699"/>
    <w:rsid w:val="001B5E08"/>
    <w:rsid w:val="001B63F8"/>
    <w:rsid w:val="001B640F"/>
    <w:rsid w:val="001B7B7B"/>
    <w:rsid w:val="001C1455"/>
    <w:rsid w:val="001C20DA"/>
    <w:rsid w:val="001C3B96"/>
    <w:rsid w:val="001C447E"/>
    <w:rsid w:val="001C503B"/>
    <w:rsid w:val="001C73D4"/>
    <w:rsid w:val="001C7872"/>
    <w:rsid w:val="001D080B"/>
    <w:rsid w:val="001D1E12"/>
    <w:rsid w:val="001D28FC"/>
    <w:rsid w:val="001D4FD0"/>
    <w:rsid w:val="001D77E9"/>
    <w:rsid w:val="001D78EB"/>
    <w:rsid w:val="001E00B1"/>
    <w:rsid w:val="001E0B41"/>
    <w:rsid w:val="001E12A6"/>
    <w:rsid w:val="001E12C9"/>
    <w:rsid w:val="001E1922"/>
    <w:rsid w:val="001E1FC9"/>
    <w:rsid w:val="001E35E2"/>
    <w:rsid w:val="001E3994"/>
    <w:rsid w:val="001E551D"/>
    <w:rsid w:val="001E5BBD"/>
    <w:rsid w:val="001E5FB4"/>
    <w:rsid w:val="001F3520"/>
    <w:rsid w:val="001F430C"/>
    <w:rsid w:val="001F54C2"/>
    <w:rsid w:val="001F6CE5"/>
    <w:rsid w:val="001F7323"/>
    <w:rsid w:val="001F7788"/>
    <w:rsid w:val="001F7EA3"/>
    <w:rsid w:val="0020074F"/>
    <w:rsid w:val="0020088B"/>
    <w:rsid w:val="00201C09"/>
    <w:rsid w:val="00203140"/>
    <w:rsid w:val="002038FC"/>
    <w:rsid w:val="00203BE0"/>
    <w:rsid w:val="0020503F"/>
    <w:rsid w:val="0020627C"/>
    <w:rsid w:val="00207238"/>
    <w:rsid w:val="00211F29"/>
    <w:rsid w:val="00212533"/>
    <w:rsid w:val="00212F1A"/>
    <w:rsid w:val="00212F6E"/>
    <w:rsid w:val="00213FDC"/>
    <w:rsid w:val="0021577C"/>
    <w:rsid w:val="002179A0"/>
    <w:rsid w:val="00220C57"/>
    <w:rsid w:val="00221CB8"/>
    <w:rsid w:val="00221E27"/>
    <w:rsid w:val="002224B2"/>
    <w:rsid w:val="00224C80"/>
    <w:rsid w:val="00225695"/>
    <w:rsid w:val="00225D3F"/>
    <w:rsid w:val="00231E43"/>
    <w:rsid w:val="00232C7C"/>
    <w:rsid w:val="00234F10"/>
    <w:rsid w:val="002361CA"/>
    <w:rsid w:val="002363CA"/>
    <w:rsid w:val="00237865"/>
    <w:rsid w:val="00237871"/>
    <w:rsid w:val="002404BB"/>
    <w:rsid w:val="00240C9F"/>
    <w:rsid w:val="00241F2C"/>
    <w:rsid w:val="002458DC"/>
    <w:rsid w:val="00246A03"/>
    <w:rsid w:val="002477F0"/>
    <w:rsid w:val="00250DE2"/>
    <w:rsid w:val="002519F8"/>
    <w:rsid w:val="00252205"/>
    <w:rsid w:val="00255B04"/>
    <w:rsid w:val="00255FCC"/>
    <w:rsid w:val="002569A8"/>
    <w:rsid w:val="00257E8F"/>
    <w:rsid w:val="00261ECB"/>
    <w:rsid w:val="00265166"/>
    <w:rsid w:val="0026661E"/>
    <w:rsid w:val="0026688B"/>
    <w:rsid w:val="00267D73"/>
    <w:rsid w:val="002708AC"/>
    <w:rsid w:val="00270E60"/>
    <w:rsid w:val="00271331"/>
    <w:rsid w:val="00271E58"/>
    <w:rsid w:val="002721B3"/>
    <w:rsid w:val="00273050"/>
    <w:rsid w:val="0027307D"/>
    <w:rsid w:val="00274569"/>
    <w:rsid w:val="00276C46"/>
    <w:rsid w:val="002810ED"/>
    <w:rsid w:val="0028138F"/>
    <w:rsid w:val="00282D61"/>
    <w:rsid w:val="0028333D"/>
    <w:rsid w:val="002849B6"/>
    <w:rsid w:val="00286971"/>
    <w:rsid w:val="00287215"/>
    <w:rsid w:val="002912EB"/>
    <w:rsid w:val="002923C9"/>
    <w:rsid w:val="00292427"/>
    <w:rsid w:val="00293A72"/>
    <w:rsid w:val="002942E4"/>
    <w:rsid w:val="0029593C"/>
    <w:rsid w:val="00295F94"/>
    <w:rsid w:val="00297935"/>
    <w:rsid w:val="002A06EB"/>
    <w:rsid w:val="002A10DD"/>
    <w:rsid w:val="002A1B9B"/>
    <w:rsid w:val="002A1D73"/>
    <w:rsid w:val="002A2D35"/>
    <w:rsid w:val="002A3ED3"/>
    <w:rsid w:val="002A4A6D"/>
    <w:rsid w:val="002A5BB0"/>
    <w:rsid w:val="002A6D81"/>
    <w:rsid w:val="002A741C"/>
    <w:rsid w:val="002A7A43"/>
    <w:rsid w:val="002B144D"/>
    <w:rsid w:val="002B2B12"/>
    <w:rsid w:val="002B3345"/>
    <w:rsid w:val="002B3B11"/>
    <w:rsid w:val="002B3F3F"/>
    <w:rsid w:val="002B4ACD"/>
    <w:rsid w:val="002B75E9"/>
    <w:rsid w:val="002C04FE"/>
    <w:rsid w:val="002C1872"/>
    <w:rsid w:val="002C2D2C"/>
    <w:rsid w:val="002C3644"/>
    <w:rsid w:val="002C46C2"/>
    <w:rsid w:val="002C7BAC"/>
    <w:rsid w:val="002D067A"/>
    <w:rsid w:val="002D12DE"/>
    <w:rsid w:val="002D24F0"/>
    <w:rsid w:val="002D2DCC"/>
    <w:rsid w:val="002D3217"/>
    <w:rsid w:val="002D3FB7"/>
    <w:rsid w:val="002D3FEA"/>
    <w:rsid w:val="002D5F95"/>
    <w:rsid w:val="002E1449"/>
    <w:rsid w:val="002E2F79"/>
    <w:rsid w:val="002E3663"/>
    <w:rsid w:val="002E6357"/>
    <w:rsid w:val="002F03E7"/>
    <w:rsid w:val="002F16AB"/>
    <w:rsid w:val="002F1FA0"/>
    <w:rsid w:val="002F44FA"/>
    <w:rsid w:val="002F6C26"/>
    <w:rsid w:val="002F6F0C"/>
    <w:rsid w:val="002F791E"/>
    <w:rsid w:val="003014BF"/>
    <w:rsid w:val="00301EDB"/>
    <w:rsid w:val="00303932"/>
    <w:rsid w:val="00304FB4"/>
    <w:rsid w:val="0030555D"/>
    <w:rsid w:val="00305D87"/>
    <w:rsid w:val="00306F0E"/>
    <w:rsid w:val="0030716B"/>
    <w:rsid w:val="0031140B"/>
    <w:rsid w:val="00313496"/>
    <w:rsid w:val="00314174"/>
    <w:rsid w:val="00314FF6"/>
    <w:rsid w:val="0031541D"/>
    <w:rsid w:val="00317EC6"/>
    <w:rsid w:val="00322496"/>
    <w:rsid w:val="00322FE6"/>
    <w:rsid w:val="003233A5"/>
    <w:rsid w:val="00323A0D"/>
    <w:rsid w:val="003253AF"/>
    <w:rsid w:val="00327C2B"/>
    <w:rsid w:val="00330684"/>
    <w:rsid w:val="00332AB5"/>
    <w:rsid w:val="00332CE5"/>
    <w:rsid w:val="0033425B"/>
    <w:rsid w:val="00334A4F"/>
    <w:rsid w:val="00335831"/>
    <w:rsid w:val="0034295E"/>
    <w:rsid w:val="00343DA6"/>
    <w:rsid w:val="00345492"/>
    <w:rsid w:val="00347FB1"/>
    <w:rsid w:val="00350F41"/>
    <w:rsid w:val="003510D8"/>
    <w:rsid w:val="00351692"/>
    <w:rsid w:val="00351A57"/>
    <w:rsid w:val="003559F1"/>
    <w:rsid w:val="0035679F"/>
    <w:rsid w:val="00357B25"/>
    <w:rsid w:val="0036009B"/>
    <w:rsid w:val="00360C54"/>
    <w:rsid w:val="00361304"/>
    <w:rsid w:val="0036188C"/>
    <w:rsid w:val="003620C1"/>
    <w:rsid w:val="00363FB6"/>
    <w:rsid w:val="0036487D"/>
    <w:rsid w:val="00366386"/>
    <w:rsid w:val="003732A6"/>
    <w:rsid w:val="00374B83"/>
    <w:rsid w:val="00376534"/>
    <w:rsid w:val="00376627"/>
    <w:rsid w:val="0038181F"/>
    <w:rsid w:val="00381830"/>
    <w:rsid w:val="0038236A"/>
    <w:rsid w:val="0038336E"/>
    <w:rsid w:val="0038403C"/>
    <w:rsid w:val="003905B8"/>
    <w:rsid w:val="00391289"/>
    <w:rsid w:val="00393367"/>
    <w:rsid w:val="003943C2"/>
    <w:rsid w:val="00394726"/>
    <w:rsid w:val="003963E0"/>
    <w:rsid w:val="00396ACA"/>
    <w:rsid w:val="003A08A9"/>
    <w:rsid w:val="003A0FED"/>
    <w:rsid w:val="003A1203"/>
    <w:rsid w:val="003A2749"/>
    <w:rsid w:val="003A2771"/>
    <w:rsid w:val="003A3543"/>
    <w:rsid w:val="003A3FF4"/>
    <w:rsid w:val="003A409E"/>
    <w:rsid w:val="003A5283"/>
    <w:rsid w:val="003A70EA"/>
    <w:rsid w:val="003B05BD"/>
    <w:rsid w:val="003B1F25"/>
    <w:rsid w:val="003B3316"/>
    <w:rsid w:val="003B5250"/>
    <w:rsid w:val="003B5354"/>
    <w:rsid w:val="003C0DCE"/>
    <w:rsid w:val="003C29E6"/>
    <w:rsid w:val="003C2AF4"/>
    <w:rsid w:val="003C477E"/>
    <w:rsid w:val="003C5309"/>
    <w:rsid w:val="003C6E9E"/>
    <w:rsid w:val="003C7544"/>
    <w:rsid w:val="003D0550"/>
    <w:rsid w:val="003D1698"/>
    <w:rsid w:val="003D31D5"/>
    <w:rsid w:val="003D58B1"/>
    <w:rsid w:val="003D7752"/>
    <w:rsid w:val="003D7AC3"/>
    <w:rsid w:val="003D7B30"/>
    <w:rsid w:val="003E1FF4"/>
    <w:rsid w:val="003E362C"/>
    <w:rsid w:val="003E3997"/>
    <w:rsid w:val="003E3E67"/>
    <w:rsid w:val="003E4205"/>
    <w:rsid w:val="003E6C79"/>
    <w:rsid w:val="003E7134"/>
    <w:rsid w:val="003F0C8F"/>
    <w:rsid w:val="003F22B2"/>
    <w:rsid w:val="003F3D45"/>
    <w:rsid w:val="003F4741"/>
    <w:rsid w:val="003F536C"/>
    <w:rsid w:val="003F623F"/>
    <w:rsid w:val="003F67D5"/>
    <w:rsid w:val="003F6E9A"/>
    <w:rsid w:val="003F7D5E"/>
    <w:rsid w:val="004011CB"/>
    <w:rsid w:val="00401D2D"/>
    <w:rsid w:val="0040231B"/>
    <w:rsid w:val="0040424B"/>
    <w:rsid w:val="00404739"/>
    <w:rsid w:val="00405620"/>
    <w:rsid w:val="00407212"/>
    <w:rsid w:val="0040782B"/>
    <w:rsid w:val="004118E5"/>
    <w:rsid w:val="00412671"/>
    <w:rsid w:val="00412C55"/>
    <w:rsid w:val="00413ACE"/>
    <w:rsid w:val="004152C7"/>
    <w:rsid w:val="00415526"/>
    <w:rsid w:val="0041633A"/>
    <w:rsid w:val="004167EB"/>
    <w:rsid w:val="004168D3"/>
    <w:rsid w:val="00417CA3"/>
    <w:rsid w:val="004207AE"/>
    <w:rsid w:val="0042172C"/>
    <w:rsid w:val="00424288"/>
    <w:rsid w:val="00425DF4"/>
    <w:rsid w:val="00426A72"/>
    <w:rsid w:val="00426E1F"/>
    <w:rsid w:val="0042713A"/>
    <w:rsid w:val="00427937"/>
    <w:rsid w:val="00427944"/>
    <w:rsid w:val="00430A9B"/>
    <w:rsid w:val="0043164E"/>
    <w:rsid w:val="004321C5"/>
    <w:rsid w:val="00433671"/>
    <w:rsid w:val="00434B3A"/>
    <w:rsid w:val="00435563"/>
    <w:rsid w:val="00436310"/>
    <w:rsid w:val="004368B4"/>
    <w:rsid w:val="004403E4"/>
    <w:rsid w:val="004427BC"/>
    <w:rsid w:val="00442FCA"/>
    <w:rsid w:val="004443C7"/>
    <w:rsid w:val="00451066"/>
    <w:rsid w:val="004533AD"/>
    <w:rsid w:val="0045430C"/>
    <w:rsid w:val="004555C9"/>
    <w:rsid w:val="0045569B"/>
    <w:rsid w:val="00463473"/>
    <w:rsid w:val="00465BAB"/>
    <w:rsid w:val="00470319"/>
    <w:rsid w:val="00470376"/>
    <w:rsid w:val="004717D5"/>
    <w:rsid w:val="00473C09"/>
    <w:rsid w:val="004744D1"/>
    <w:rsid w:val="00476A89"/>
    <w:rsid w:val="00476FC3"/>
    <w:rsid w:val="0047776E"/>
    <w:rsid w:val="00480259"/>
    <w:rsid w:val="00480E7C"/>
    <w:rsid w:val="004815F3"/>
    <w:rsid w:val="004837FF"/>
    <w:rsid w:val="00483A2C"/>
    <w:rsid w:val="0049038C"/>
    <w:rsid w:val="00490536"/>
    <w:rsid w:val="004923AE"/>
    <w:rsid w:val="00495DF6"/>
    <w:rsid w:val="00496AF4"/>
    <w:rsid w:val="00496DAD"/>
    <w:rsid w:val="004A01DD"/>
    <w:rsid w:val="004A3299"/>
    <w:rsid w:val="004A46B7"/>
    <w:rsid w:val="004A4CE2"/>
    <w:rsid w:val="004A53E7"/>
    <w:rsid w:val="004B11B0"/>
    <w:rsid w:val="004B2094"/>
    <w:rsid w:val="004B25C7"/>
    <w:rsid w:val="004B4CDC"/>
    <w:rsid w:val="004B6A53"/>
    <w:rsid w:val="004B7C64"/>
    <w:rsid w:val="004C02BB"/>
    <w:rsid w:val="004C1CE5"/>
    <w:rsid w:val="004C24CB"/>
    <w:rsid w:val="004C382C"/>
    <w:rsid w:val="004C40C6"/>
    <w:rsid w:val="004C6B05"/>
    <w:rsid w:val="004C6D19"/>
    <w:rsid w:val="004C7661"/>
    <w:rsid w:val="004D2F51"/>
    <w:rsid w:val="004D38C5"/>
    <w:rsid w:val="004D5498"/>
    <w:rsid w:val="004D6B90"/>
    <w:rsid w:val="004D7299"/>
    <w:rsid w:val="004E07AF"/>
    <w:rsid w:val="004E1232"/>
    <w:rsid w:val="004E264D"/>
    <w:rsid w:val="004E2664"/>
    <w:rsid w:val="004E2B1D"/>
    <w:rsid w:val="004E3237"/>
    <w:rsid w:val="004E496C"/>
    <w:rsid w:val="004F1B7B"/>
    <w:rsid w:val="004F285E"/>
    <w:rsid w:val="004F3AC6"/>
    <w:rsid w:val="004F4288"/>
    <w:rsid w:val="004F4902"/>
    <w:rsid w:val="004F722C"/>
    <w:rsid w:val="004F7768"/>
    <w:rsid w:val="004F7B67"/>
    <w:rsid w:val="00502D7B"/>
    <w:rsid w:val="00506536"/>
    <w:rsid w:val="00510AE5"/>
    <w:rsid w:val="00511558"/>
    <w:rsid w:val="005126C8"/>
    <w:rsid w:val="00513659"/>
    <w:rsid w:val="00515DE5"/>
    <w:rsid w:val="00516760"/>
    <w:rsid w:val="0051679C"/>
    <w:rsid w:val="00524E2A"/>
    <w:rsid w:val="00525757"/>
    <w:rsid w:val="00526392"/>
    <w:rsid w:val="00527E78"/>
    <w:rsid w:val="005306F7"/>
    <w:rsid w:val="00531F5A"/>
    <w:rsid w:val="005352F2"/>
    <w:rsid w:val="005355BB"/>
    <w:rsid w:val="00536B79"/>
    <w:rsid w:val="00541750"/>
    <w:rsid w:val="005420B0"/>
    <w:rsid w:val="005421B4"/>
    <w:rsid w:val="00543F77"/>
    <w:rsid w:val="0054463E"/>
    <w:rsid w:val="00545CFD"/>
    <w:rsid w:val="00545ED1"/>
    <w:rsid w:val="005478F1"/>
    <w:rsid w:val="00547ED0"/>
    <w:rsid w:val="005509FC"/>
    <w:rsid w:val="00551456"/>
    <w:rsid w:val="00551A43"/>
    <w:rsid w:val="00551E3F"/>
    <w:rsid w:val="00552238"/>
    <w:rsid w:val="005522C0"/>
    <w:rsid w:val="005535B7"/>
    <w:rsid w:val="00555113"/>
    <w:rsid w:val="00556A98"/>
    <w:rsid w:val="00557600"/>
    <w:rsid w:val="00557F43"/>
    <w:rsid w:val="0056631A"/>
    <w:rsid w:val="005668C6"/>
    <w:rsid w:val="00566FDE"/>
    <w:rsid w:val="005673F5"/>
    <w:rsid w:val="00567926"/>
    <w:rsid w:val="00570019"/>
    <w:rsid w:val="005702ED"/>
    <w:rsid w:val="0057037A"/>
    <w:rsid w:val="005707C8"/>
    <w:rsid w:val="0057095E"/>
    <w:rsid w:val="00570E15"/>
    <w:rsid w:val="00572624"/>
    <w:rsid w:val="005730EE"/>
    <w:rsid w:val="00574849"/>
    <w:rsid w:val="0057564A"/>
    <w:rsid w:val="00577728"/>
    <w:rsid w:val="00580D80"/>
    <w:rsid w:val="00582E0C"/>
    <w:rsid w:val="00584AA4"/>
    <w:rsid w:val="005854F4"/>
    <w:rsid w:val="005859C6"/>
    <w:rsid w:val="00585ACA"/>
    <w:rsid w:val="0058677E"/>
    <w:rsid w:val="005915F7"/>
    <w:rsid w:val="005928B2"/>
    <w:rsid w:val="00595193"/>
    <w:rsid w:val="00596094"/>
    <w:rsid w:val="0059685B"/>
    <w:rsid w:val="005A175C"/>
    <w:rsid w:val="005A17D4"/>
    <w:rsid w:val="005A3015"/>
    <w:rsid w:val="005A3226"/>
    <w:rsid w:val="005A4AB3"/>
    <w:rsid w:val="005A4B1B"/>
    <w:rsid w:val="005A4ED0"/>
    <w:rsid w:val="005A6543"/>
    <w:rsid w:val="005A6DAD"/>
    <w:rsid w:val="005B0474"/>
    <w:rsid w:val="005B05E6"/>
    <w:rsid w:val="005B23FF"/>
    <w:rsid w:val="005B3F20"/>
    <w:rsid w:val="005B60E4"/>
    <w:rsid w:val="005B7268"/>
    <w:rsid w:val="005C0492"/>
    <w:rsid w:val="005C265B"/>
    <w:rsid w:val="005C48EE"/>
    <w:rsid w:val="005C540A"/>
    <w:rsid w:val="005C7E05"/>
    <w:rsid w:val="005D00B0"/>
    <w:rsid w:val="005D0526"/>
    <w:rsid w:val="005D092B"/>
    <w:rsid w:val="005D1B8A"/>
    <w:rsid w:val="005D5048"/>
    <w:rsid w:val="005E36C7"/>
    <w:rsid w:val="005F0844"/>
    <w:rsid w:val="005F3368"/>
    <w:rsid w:val="005F3F13"/>
    <w:rsid w:val="005F42B8"/>
    <w:rsid w:val="005F4E0D"/>
    <w:rsid w:val="005F6AED"/>
    <w:rsid w:val="005F7BA6"/>
    <w:rsid w:val="005F7E35"/>
    <w:rsid w:val="0060001F"/>
    <w:rsid w:val="00600C10"/>
    <w:rsid w:val="00601A05"/>
    <w:rsid w:val="00601DF7"/>
    <w:rsid w:val="006024FF"/>
    <w:rsid w:val="006027F3"/>
    <w:rsid w:val="00603BD6"/>
    <w:rsid w:val="00605470"/>
    <w:rsid w:val="006073F5"/>
    <w:rsid w:val="0061082D"/>
    <w:rsid w:val="00611888"/>
    <w:rsid w:val="00611A7F"/>
    <w:rsid w:val="0061687A"/>
    <w:rsid w:val="006169BC"/>
    <w:rsid w:val="0062005A"/>
    <w:rsid w:val="00621880"/>
    <w:rsid w:val="006225F6"/>
    <w:rsid w:val="00623160"/>
    <w:rsid w:val="00624960"/>
    <w:rsid w:val="00624FFA"/>
    <w:rsid w:val="00626A5A"/>
    <w:rsid w:val="00627468"/>
    <w:rsid w:val="0062757D"/>
    <w:rsid w:val="00627716"/>
    <w:rsid w:val="00627A5D"/>
    <w:rsid w:val="00632071"/>
    <w:rsid w:val="006374B4"/>
    <w:rsid w:val="00637E46"/>
    <w:rsid w:val="00640920"/>
    <w:rsid w:val="00641DB8"/>
    <w:rsid w:val="006420E9"/>
    <w:rsid w:val="00643C1D"/>
    <w:rsid w:val="00646041"/>
    <w:rsid w:val="0064620A"/>
    <w:rsid w:val="00647459"/>
    <w:rsid w:val="00647F7F"/>
    <w:rsid w:val="0065205F"/>
    <w:rsid w:val="00652A4E"/>
    <w:rsid w:val="00652A60"/>
    <w:rsid w:val="00654794"/>
    <w:rsid w:val="0065490B"/>
    <w:rsid w:val="00654F6C"/>
    <w:rsid w:val="00655E84"/>
    <w:rsid w:val="00656793"/>
    <w:rsid w:val="00656954"/>
    <w:rsid w:val="00661446"/>
    <w:rsid w:val="0066149A"/>
    <w:rsid w:val="006619F1"/>
    <w:rsid w:val="00662517"/>
    <w:rsid w:val="00662924"/>
    <w:rsid w:val="006648D3"/>
    <w:rsid w:val="00665FBD"/>
    <w:rsid w:val="00666BBC"/>
    <w:rsid w:val="006677B8"/>
    <w:rsid w:val="006714B0"/>
    <w:rsid w:val="0067198A"/>
    <w:rsid w:val="00671E59"/>
    <w:rsid w:val="006720BA"/>
    <w:rsid w:val="00672804"/>
    <w:rsid w:val="00677524"/>
    <w:rsid w:val="0067788C"/>
    <w:rsid w:val="00680FDA"/>
    <w:rsid w:val="00681997"/>
    <w:rsid w:val="0068426E"/>
    <w:rsid w:val="00685637"/>
    <w:rsid w:val="00685E4F"/>
    <w:rsid w:val="00687262"/>
    <w:rsid w:val="00691A4B"/>
    <w:rsid w:val="00691C7B"/>
    <w:rsid w:val="006925FE"/>
    <w:rsid w:val="00692C56"/>
    <w:rsid w:val="00692F73"/>
    <w:rsid w:val="006944A0"/>
    <w:rsid w:val="006944A7"/>
    <w:rsid w:val="00694595"/>
    <w:rsid w:val="006960F1"/>
    <w:rsid w:val="00696612"/>
    <w:rsid w:val="006A0FB0"/>
    <w:rsid w:val="006A10DA"/>
    <w:rsid w:val="006A150A"/>
    <w:rsid w:val="006A5128"/>
    <w:rsid w:val="006B51DD"/>
    <w:rsid w:val="006B5CF4"/>
    <w:rsid w:val="006B6A1E"/>
    <w:rsid w:val="006B7092"/>
    <w:rsid w:val="006B731A"/>
    <w:rsid w:val="006B776C"/>
    <w:rsid w:val="006C0146"/>
    <w:rsid w:val="006C0751"/>
    <w:rsid w:val="006C1C1B"/>
    <w:rsid w:val="006C1D27"/>
    <w:rsid w:val="006C309A"/>
    <w:rsid w:val="006C48D7"/>
    <w:rsid w:val="006C5256"/>
    <w:rsid w:val="006D17A4"/>
    <w:rsid w:val="006D294D"/>
    <w:rsid w:val="006D405A"/>
    <w:rsid w:val="006D51E6"/>
    <w:rsid w:val="006D6752"/>
    <w:rsid w:val="006D69E0"/>
    <w:rsid w:val="006E1886"/>
    <w:rsid w:val="006E18FD"/>
    <w:rsid w:val="006E2BC1"/>
    <w:rsid w:val="006E4064"/>
    <w:rsid w:val="006E61CD"/>
    <w:rsid w:val="006E717B"/>
    <w:rsid w:val="006F02C3"/>
    <w:rsid w:val="006F057B"/>
    <w:rsid w:val="006F0A0D"/>
    <w:rsid w:val="006F16D2"/>
    <w:rsid w:val="006F1A16"/>
    <w:rsid w:val="006F64F4"/>
    <w:rsid w:val="006F66F7"/>
    <w:rsid w:val="00700339"/>
    <w:rsid w:val="00702511"/>
    <w:rsid w:val="00702E2F"/>
    <w:rsid w:val="007031C1"/>
    <w:rsid w:val="00703BCD"/>
    <w:rsid w:val="00703D55"/>
    <w:rsid w:val="00707438"/>
    <w:rsid w:val="007074D5"/>
    <w:rsid w:val="007110D1"/>
    <w:rsid w:val="0071184D"/>
    <w:rsid w:val="0071203F"/>
    <w:rsid w:val="00713440"/>
    <w:rsid w:val="007137EA"/>
    <w:rsid w:val="00714EA3"/>
    <w:rsid w:val="007150C1"/>
    <w:rsid w:val="00715CF7"/>
    <w:rsid w:val="00716365"/>
    <w:rsid w:val="007209D8"/>
    <w:rsid w:val="0072413C"/>
    <w:rsid w:val="00724606"/>
    <w:rsid w:val="00724E8D"/>
    <w:rsid w:val="0072534B"/>
    <w:rsid w:val="00730358"/>
    <w:rsid w:val="00731F46"/>
    <w:rsid w:val="00732CC8"/>
    <w:rsid w:val="00733EBE"/>
    <w:rsid w:val="00734E99"/>
    <w:rsid w:val="00735DED"/>
    <w:rsid w:val="00737323"/>
    <w:rsid w:val="007403B6"/>
    <w:rsid w:val="00742500"/>
    <w:rsid w:val="00745D77"/>
    <w:rsid w:val="007464AC"/>
    <w:rsid w:val="00746579"/>
    <w:rsid w:val="00747ECE"/>
    <w:rsid w:val="0075243A"/>
    <w:rsid w:val="007527C6"/>
    <w:rsid w:val="007579EB"/>
    <w:rsid w:val="0076011B"/>
    <w:rsid w:val="007602CC"/>
    <w:rsid w:val="00761065"/>
    <w:rsid w:val="007626CC"/>
    <w:rsid w:val="00764666"/>
    <w:rsid w:val="00764B74"/>
    <w:rsid w:val="00764ED8"/>
    <w:rsid w:val="00766DE2"/>
    <w:rsid w:val="00767C5B"/>
    <w:rsid w:val="007717A8"/>
    <w:rsid w:val="00772FED"/>
    <w:rsid w:val="007813EB"/>
    <w:rsid w:val="00782A03"/>
    <w:rsid w:val="007831C2"/>
    <w:rsid w:val="00783B25"/>
    <w:rsid w:val="0079088F"/>
    <w:rsid w:val="0079465E"/>
    <w:rsid w:val="0079578B"/>
    <w:rsid w:val="00797B5C"/>
    <w:rsid w:val="007A4778"/>
    <w:rsid w:val="007A5077"/>
    <w:rsid w:val="007A56AB"/>
    <w:rsid w:val="007A5FAF"/>
    <w:rsid w:val="007A6234"/>
    <w:rsid w:val="007A6DE2"/>
    <w:rsid w:val="007A79D1"/>
    <w:rsid w:val="007B097A"/>
    <w:rsid w:val="007B21E1"/>
    <w:rsid w:val="007B22B6"/>
    <w:rsid w:val="007B29A1"/>
    <w:rsid w:val="007B32D5"/>
    <w:rsid w:val="007B4C16"/>
    <w:rsid w:val="007B4CB9"/>
    <w:rsid w:val="007B55F6"/>
    <w:rsid w:val="007B66E2"/>
    <w:rsid w:val="007B6BF3"/>
    <w:rsid w:val="007B6DDD"/>
    <w:rsid w:val="007B75C0"/>
    <w:rsid w:val="007C0415"/>
    <w:rsid w:val="007C23B3"/>
    <w:rsid w:val="007C4041"/>
    <w:rsid w:val="007C452D"/>
    <w:rsid w:val="007C556E"/>
    <w:rsid w:val="007D1D7A"/>
    <w:rsid w:val="007D537D"/>
    <w:rsid w:val="007D558D"/>
    <w:rsid w:val="007D5758"/>
    <w:rsid w:val="007D5C82"/>
    <w:rsid w:val="007D6310"/>
    <w:rsid w:val="007D66E0"/>
    <w:rsid w:val="007E092E"/>
    <w:rsid w:val="007E1235"/>
    <w:rsid w:val="007E2F4C"/>
    <w:rsid w:val="007E767B"/>
    <w:rsid w:val="007F08BF"/>
    <w:rsid w:val="007F1013"/>
    <w:rsid w:val="007F114C"/>
    <w:rsid w:val="007F2E39"/>
    <w:rsid w:val="007F2FE9"/>
    <w:rsid w:val="007F32F9"/>
    <w:rsid w:val="007F46C1"/>
    <w:rsid w:val="007F5D11"/>
    <w:rsid w:val="007F5F87"/>
    <w:rsid w:val="007F6B98"/>
    <w:rsid w:val="007F774D"/>
    <w:rsid w:val="007F7D4E"/>
    <w:rsid w:val="00800741"/>
    <w:rsid w:val="00800D7B"/>
    <w:rsid w:val="008021A0"/>
    <w:rsid w:val="00803219"/>
    <w:rsid w:val="00804B89"/>
    <w:rsid w:val="00806562"/>
    <w:rsid w:val="00806C14"/>
    <w:rsid w:val="008077CA"/>
    <w:rsid w:val="00807B22"/>
    <w:rsid w:val="0081067B"/>
    <w:rsid w:val="0081328C"/>
    <w:rsid w:val="008135C4"/>
    <w:rsid w:val="00813EA2"/>
    <w:rsid w:val="0081417E"/>
    <w:rsid w:val="0081455A"/>
    <w:rsid w:val="008154BB"/>
    <w:rsid w:val="0082002E"/>
    <w:rsid w:val="00820685"/>
    <w:rsid w:val="008206CC"/>
    <w:rsid w:val="00820A5E"/>
    <w:rsid w:val="008228EB"/>
    <w:rsid w:val="00823529"/>
    <w:rsid w:val="008240EA"/>
    <w:rsid w:val="008251D7"/>
    <w:rsid w:val="00825D79"/>
    <w:rsid w:val="00830B74"/>
    <w:rsid w:val="00830DFD"/>
    <w:rsid w:val="00830E8E"/>
    <w:rsid w:val="00832971"/>
    <w:rsid w:val="0083493C"/>
    <w:rsid w:val="00834FD2"/>
    <w:rsid w:val="008378C3"/>
    <w:rsid w:val="00837E3D"/>
    <w:rsid w:val="00840748"/>
    <w:rsid w:val="00841383"/>
    <w:rsid w:val="0084141A"/>
    <w:rsid w:val="008421F1"/>
    <w:rsid w:val="0085013F"/>
    <w:rsid w:val="00852310"/>
    <w:rsid w:val="008532B3"/>
    <w:rsid w:val="00854365"/>
    <w:rsid w:val="00854C8E"/>
    <w:rsid w:val="00855101"/>
    <w:rsid w:val="00857DB1"/>
    <w:rsid w:val="0086267B"/>
    <w:rsid w:val="008626C0"/>
    <w:rsid w:val="008629BD"/>
    <w:rsid w:val="00862E2B"/>
    <w:rsid w:val="0086519F"/>
    <w:rsid w:val="00873D35"/>
    <w:rsid w:val="00875124"/>
    <w:rsid w:val="00875CBB"/>
    <w:rsid w:val="00880845"/>
    <w:rsid w:val="00880F35"/>
    <w:rsid w:val="00882512"/>
    <w:rsid w:val="00882E1D"/>
    <w:rsid w:val="0088595A"/>
    <w:rsid w:val="0088676C"/>
    <w:rsid w:val="00886A3F"/>
    <w:rsid w:val="00886F2B"/>
    <w:rsid w:val="008904CA"/>
    <w:rsid w:val="00890CB3"/>
    <w:rsid w:val="00890F63"/>
    <w:rsid w:val="00892DCD"/>
    <w:rsid w:val="0089503E"/>
    <w:rsid w:val="00895089"/>
    <w:rsid w:val="0089573E"/>
    <w:rsid w:val="008A0F19"/>
    <w:rsid w:val="008A1169"/>
    <w:rsid w:val="008A293D"/>
    <w:rsid w:val="008A473A"/>
    <w:rsid w:val="008A5346"/>
    <w:rsid w:val="008A548D"/>
    <w:rsid w:val="008A560A"/>
    <w:rsid w:val="008A6B5A"/>
    <w:rsid w:val="008A6B69"/>
    <w:rsid w:val="008A7D85"/>
    <w:rsid w:val="008B0577"/>
    <w:rsid w:val="008B4701"/>
    <w:rsid w:val="008B584A"/>
    <w:rsid w:val="008B6CA4"/>
    <w:rsid w:val="008C107D"/>
    <w:rsid w:val="008C182D"/>
    <w:rsid w:val="008C21E8"/>
    <w:rsid w:val="008C28D1"/>
    <w:rsid w:val="008C2936"/>
    <w:rsid w:val="008C2D01"/>
    <w:rsid w:val="008C3AA8"/>
    <w:rsid w:val="008C5775"/>
    <w:rsid w:val="008C646F"/>
    <w:rsid w:val="008C67A4"/>
    <w:rsid w:val="008C67CB"/>
    <w:rsid w:val="008C6EBE"/>
    <w:rsid w:val="008D12A8"/>
    <w:rsid w:val="008D1D62"/>
    <w:rsid w:val="008D4A07"/>
    <w:rsid w:val="008D4E13"/>
    <w:rsid w:val="008D5763"/>
    <w:rsid w:val="008E1C66"/>
    <w:rsid w:val="008E2712"/>
    <w:rsid w:val="008E5A2D"/>
    <w:rsid w:val="008F0AB5"/>
    <w:rsid w:val="008F129D"/>
    <w:rsid w:val="008F2057"/>
    <w:rsid w:val="008F3A2B"/>
    <w:rsid w:val="008F6175"/>
    <w:rsid w:val="008F6519"/>
    <w:rsid w:val="00900AFB"/>
    <w:rsid w:val="0090190F"/>
    <w:rsid w:val="00901BF3"/>
    <w:rsid w:val="009029D1"/>
    <w:rsid w:val="009029E0"/>
    <w:rsid w:val="00903209"/>
    <w:rsid w:val="00904EAA"/>
    <w:rsid w:val="009050E2"/>
    <w:rsid w:val="00905719"/>
    <w:rsid w:val="009063EB"/>
    <w:rsid w:val="0091101C"/>
    <w:rsid w:val="00911862"/>
    <w:rsid w:val="00914E3A"/>
    <w:rsid w:val="009151C8"/>
    <w:rsid w:val="00916901"/>
    <w:rsid w:val="00922330"/>
    <w:rsid w:val="0092586B"/>
    <w:rsid w:val="00930006"/>
    <w:rsid w:val="00930995"/>
    <w:rsid w:val="0093112F"/>
    <w:rsid w:val="00932ED9"/>
    <w:rsid w:val="0093300B"/>
    <w:rsid w:val="00936086"/>
    <w:rsid w:val="009409D6"/>
    <w:rsid w:val="009439D9"/>
    <w:rsid w:val="00945CF6"/>
    <w:rsid w:val="00946189"/>
    <w:rsid w:val="009508E9"/>
    <w:rsid w:val="00950D6E"/>
    <w:rsid w:val="00952FB7"/>
    <w:rsid w:val="00955928"/>
    <w:rsid w:val="0095699B"/>
    <w:rsid w:val="00956F86"/>
    <w:rsid w:val="00960EF0"/>
    <w:rsid w:val="00962A4F"/>
    <w:rsid w:val="009630AC"/>
    <w:rsid w:val="00964680"/>
    <w:rsid w:val="00967E38"/>
    <w:rsid w:val="00970558"/>
    <w:rsid w:val="009706C0"/>
    <w:rsid w:val="009726F5"/>
    <w:rsid w:val="009755BE"/>
    <w:rsid w:val="00977F1E"/>
    <w:rsid w:val="00984170"/>
    <w:rsid w:val="0098430C"/>
    <w:rsid w:val="009849F6"/>
    <w:rsid w:val="00985AA0"/>
    <w:rsid w:val="00986236"/>
    <w:rsid w:val="00986D96"/>
    <w:rsid w:val="00986FEB"/>
    <w:rsid w:val="00992487"/>
    <w:rsid w:val="0099720B"/>
    <w:rsid w:val="00997422"/>
    <w:rsid w:val="00997F16"/>
    <w:rsid w:val="009A1A30"/>
    <w:rsid w:val="009A2A88"/>
    <w:rsid w:val="009A2D78"/>
    <w:rsid w:val="009A40D3"/>
    <w:rsid w:val="009A4B59"/>
    <w:rsid w:val="009A5524"/>
    <w:rsid w:val="009A5E65"/>
    <w:rsid w:val="009A625B"/>
    <w:rsid w:val="009A6610"/>
    <w:rsid w:val="009A7FA9"/>
    <w:rsid w:val="009B105A"/>
    <w:rsid w:val="009B21AD"/>
    <w:rsid w:val="009C0921"/>
    <w:rsid w:val="009C156E"/>
    <w:rsid w:val="009C3925"/>
    <w:rsid w:val="009C43DA"/>
    <w:rsid w:val="009C459E"/>
    <w:rsid w:val="009D1307"/>
    <w:rsid w:val="009D1468"/>
    <w:rsid w:val="009D2D1D"/>
    <w:rsid w:val="009D3A6B"/>
    <w:rsid w:val="009D599A"/>
    <w:rsid w:val="009D65AB"/>
    <w:rsid w:val="009D65C5"/>
    <w:rsid w:val="009D6CC1"/>
    <w:rsid w:val="009D6E90"/>
    <w:rsid w:val="009D7D4B"/>
    <w:rsid w:val="009E0B2B"/>
    <w:rsid w:val="009E1945"/>
    <w:rsid w:val="009E2358"/>
    <w:rsid w:val="009E39D1"/>
    <w:rsid w:val="009F01A9"/>
    <w:rsid w:val="00A00A14"/>
    <w:rsid w:val="00A013EF"/>
    <w:rsid w:val="00A014AC"/>
    <w:rsid w:val="00A022B0"/>
    <w:rsid w:val="00A0424B"/>
    <w:rsid w:val="00A04859"/>
    <w:rsid w:val="00A04E07"/>
    <w:rsid w:val="00A05228"/>
    <w:rsid w:val="00A06A51"/>
    <w:rsid w:val="00A06BD5"/>
    <w:rsid w:val="00A07439"/>
    <w:rsid w:val="00A10DFF"/>
    <w:rsid w:val="00A11BEE"/>
    <w:rsid w:val="00A12A97"/>
    <w:rsid w:val="00A137DD"/>
    <w:rsid w:val="00A226C6"/>
    <w:rsid w:val="00A22CBA"/>
    <w:rsid w:val="00A230A4"/>
    <w:rsid w:val="00A23627"/>
    <w:rsid w:val="00A23C66"/>
    <w:rsid w:val="00A2589D"/>
    <w:rsid w:val="00A258CB"/>
    <w:rsid w:val="00A25DD1"/>
    <w:rsid w:val="00A31604"/>
    <w:rsid w:val="00A37450"/>
    <w:rsid w:val="00A41AF6"/>
    <w:rsid w:val="00A41FBA"/>
    <w:rsid w:val="00A44592"/>
    <w:rsid w:val="00A45B94"/>
    <w:rsid w:val="00A46203"/>
    <w:rsid w:val="00A4639F"/>
    <w:rsid w:val="00A478DA"/>
    <w:rsid w:val="00A550B7"/>
    <w:rsid w:val="00A570A7"/>
    <w:rsid w:val="00A57FC0"/>
    <w:rsid w:val="00A60BD3"/>
    <w:rsid w:val="00A62D42"/>
    <w:rsid w:val="00A63025"/>
    <w:rsid w:val="00A63D6B"/>
    <w:rsid w:val="00A64075"/>
    <w:rsid w:val="00A65383"/>
    <w:rsid w:val="00A667C1"/>
    <w:rsid w:val="00A67937"/>
    <w:rsid w:val="00A71A7A"/>
    <w:rsid w:val="00A71BDC"/>
    <w:rsid w:val="00A722D7"/>
    <w:rsid w:val="00A7421C"/>
    <w:rsid w:val="00A80286"/>
    <w:rsid w:val="00A8087B"/>
    <w:rsid w:val="00A83AC0"/>
    <w:rsid w:val="00A84D78"/>
    <w:rsid w:val="00A865E6"/>
    <w:rsid w:val="00A87565"/>
    <w:rsid w:val="00A91112"/>
    <w:rsid w:val="00A92FF5"/>
    <w:rsid w:val="00A934AD"/>
    <w:rsid w:val="00A93F0F"/>
    <w:rsid w:val="00A959D5"/>
    <w:rsid w:val="00A95D8C"/>
    <w:rsid w:val="00AA094E"/>
    <w:rsid w:val="00AA0CFA"/>
    <w:rsid w:val="00AA140F"/>
    <w:rsid w:val="00AA1763"/>
    <w:rsid w:val="00AA280E"/>
    <w:rsid w:val="00AA2861"/>
    <w:rsid w:val="00AA296F"/>
    <w:rsid w:val="00AA4010"/>
    <w:rsid w:val="00AA48CC"/>
    <w:rsid w:val="00AA56D9"/>
    <w:rsid w:val="00AA66CC"/>
    <w:rsid w:val="00AA695C"/>
    <w:rsid w:val="00AB2616"/>
    <w:rsid w:val="00AB2798"/>
    <w:rsid w:val="00AB2ED2"/>
    <w:rsid w:val="00AB30B3"/>
    <w:rsid w:val="00AB331B"/>
    <w:rsid w:val="00AB3415"/>
    <w:rsid w:val="00AB4810"/>
    <w:rsid w:val="00AB4EEE"/>
    <w:rsid w:val="00AB5DED"/>
    <w:rsid w:val="00AB6DBA"/>
    <w:rsid w:val="00AC05FE"/>
    <w:rsid w:val="00AC4F8A"/>
    <w:rsid w:val="00AC5931"/>
    <w:rsid w:val="00AC6CC5"/>
    <w:rsid w:val="00AD23EE"/>
    <w:rsid w:val="00AD2498"/>
    <w:rsid w:val="00AD28B3"/>
    <w:rsid w:val="00AD3E9A"/>
    <w:rsid w:val="00AD5E4B"/>
    <w:rsid w:val="00AD6B63"/>
    <w:rsid w:val="00AE063F"/>
    <w:rsid w:val="00AE07D3"/>
    <w:rsid w:val="00AE1907"/>
    <w:rsid w:val="00AE2BD0"/>
    <w:rsid w:val="00AE41BD"/>
    <w:rsid w:val="00AE5C0F"/>
    <w:rsid w:val="00AE6977"/>
    <w:rsid w:val="00AE71F5"/>
    <w:rsid w:val="00AE7BD9"/>
    <w:rsid w:val="00AF0188"/>
    <w:rsid w:val="00AF0AA7"/>
    <w:rsid w:val="00AF0B55"/>
    <w:rsid w:val="00AF1C03"/>
    <w:rsid w:val="00AF2C46"/>
    <w:rsid w:val="00AF3C7A"/>
    <w:rsid w:val="00AF4F34"/>
    <w:rsid w:val="00AF5626"/>
    <w:rsid w:val="00AF6550"/>
    <w:rsid w:val="00B00CD3"/>
    <w:rsid w:val="00B0267E"/>
    <w:rsid w:val="00B0267F"/>
    <w:rsid w:val="00B02AC0"/>
    <w:rsid w:val="00B02EFB"/>
    <w:rsid w:val="00B05240"/>
    <w:rsid w:val="00B05D42"/>
    <w:rsid w:val="00B06063"/>
    <w:rsid w:val="00B114A2"/>
    <w:rsid w:val="00B12AFD"/>
    <w:rsid w:val="00B12EC6"/>
    <w:rsid w:val="00B142E0"/>
    <w:rsid w:val="00B144D1"/>
    <w:rsid w:val="00B15571"/>
    <w:rsid w:val="00B166C1"/>
    <w:rsid w:val="00B16C5E"/>
    <w:rsid w:val="00B172C1"/>
    <w:rsid w:val="00B20D12"/>
    <w:rsid w:val="00B20F07"/>
    <w:rsid w:val="00B221BE"/>
    <w:rsid w:val="00B22326"/>
    <w:rsid w:val="00B22459"/>
    <w:rsid w:val="00B239BA"/>
    <w:rsid w:val="00B24757"/>
    <w:rsid w:val="00B24D5D"/>
    <w:rsid w:val="00B25699"/>
    <w:rsid w:val="00B25CDE"/>
    <w:rsid w:val="00B32DEC"/>
    <w:rsid w:val="00B337AA"/>
    <w:rsid w:val="00B339EC"/>
    <w:rsid w:val="00B34131"/>
    <w:rsid w:val="00B35C6B"/>
    <w:rsid w:val="00B36768"/>
    <w:rsid w:val="00B36CE6"/>
    <w:rsid w:val="00B40786"/>
    <w:rsid w:val="00B40DC1"/>
    <w:rsid w:val="00B417AE"/>
    <w:rsid w:val="00B4187C"/>
    <w:rsid w:val="00B44AA1"/>
    <w:rsid w:val="00B50303"/>
    <w:rsid w:val="00B532F1"/>
    <w:rsid w:val="00B5380B"/>
    <w:rsid w:val="00B55009"/>
    <w:rsid w:val="00B554AD"/>
    <w:rsid w:val="00B569E6"/>
    <w:rsid w:val="00B57317"/>
    <w:rsid w:val="00B607FA"/>
    <w:rsid w:val="00B60C0A"/>
    <w:rsid w:val="00B619C3"/>
    <w:rsid w:val="00B62106"/>
    <w:rsid w:val="00B62A3A"/>
    <w:rsid w:val="00B63BC4"/>
    <w:rsid w:val="00B64C1D"/>
    <w:rsid w:val="00B6523F"/>
    <w:rsid w:val="00B65FA6"/>
    <w:rsid w:val="00B66396"/>
    <w:rsid w:val="00B6659A"/>
    <w:rsid w:val="00B66846"/>
    <w:rsid w:val="00B67DA1"/>
    <w:rsid w:val="00B7163C"/>
    <w:rsid w:val="00B74282"/>
    <w:rsid w:val="00B745DF"/>
    <w:rsid w:val="00B755DA"/>
    <w:rsid w:val="00B759CC"/>
    <w:rsid w:val="00B75AA6"/>
    <w:rsid w:val="00B77A4E"/>
    <w:rsid w:val="00B8077D"/>
    <w:rsid w:val="00B82634"/>
    <w:rsid w:val="00B828BA"/>
    <w:rsid w:val="00B82DC1"/>
    <w:rsid w:val="00B85572"/>
    <w:rsid w:val="00B8791C"/>
    <w:rsid w:val="00B930B1"/>
    <w:rsid w:val="00B937B3"/>
    <w:rsid w:val="00B951DA"/>
    <w:rsid w:val="00B95C5E"/>
    <w:rsid w:val="00BA108D"/>
    <w:rsid w:val="00BA251D"/>
    <w:rsid w:val="00BA367B"/>
    <w:rsid w:val="00BA4F13"/>
    <w:rsid w:val="00BB06DB"/>
    <w:rsid w:val="00BB0788"/>
    <w:rsid w:val="00BB1B37"/>
    <w:rsid w:val="00BB294C"/>
    <w:rsid w:val="00BB32C5"/>
    <w:rsid w:val="00BB3C07"/>
    <w:rsid w:val="00BB413C"/>
    <w:rsid w:val="00BB571F"/>
    <w:rsid w:val="00BB5B27"/>
    <w:rsid w:val="00BB621E"/>
    <w:rsid w:val="00BB7401"/>
    <w:rsid w:val="00BC1F50"/>
    <w:rsid w:val="00BC2EAE"/>
    <w:rsid w:val="00BC57BD"/>
    <w:rsid w:val="00BC5DFA"/>
    <w:rsid w:val="00BC6282"/>
    <w:rsid w:val="00BC7D5A"/>
    <w:rsid w:val="00BD2798"/>
    <w:rsid w:val="00BD29C6"/>
    <w:rsid w:val="00BD40C6"/>
    <w:rsid w:val="00BD4D8D"/>
    <w:rsid w:val="00BD7B96"/>
    <w:rsid w:val="00BE1662"/>
    <w:rsid w:val="00BE1A08"/>
    <w:rsid w:val="00BE201A"/>
    <w:rsid w:val="00BE204B"/>
    <w:rsid w:val="00BE2B13"/>
    <w:rsid w:val="00BE2C54"/>
    <w:rsid w:val="00BE2CDA"/>
    <w:rsid w:val="00BE3986"/>
    <w:rsid w:val="00BE5240"/>
    <w:rsid w:val="00BE7013"/>
    <w:rsid w:val="00BE7D11"/>
    <w:rsid w:val="00BE7D7B"/>
    <w:rsid w:val="00BF04E6"/>
    <w:rsid w:val="00BF1B2B"/>
    <w:rsid w:val="00BF20BC"/>
    <w:rsid w:val="00BF2146"/>
    <w:rsid w:val="00BF323A"/>
    <w:rsid w:val="00BF55C1"/>
    <w:rsid w:val="00BF5EF9"/>
    <w:rsid w:val="00BF6B00"/>
    <w:rsid w:val="00BF72B3"/>
    <w:rsid w:val="00BF76E7"/>
    <w:rsid w:val="00C012B7"/>
    <w:rsid w:val="00C03BB6"/>
    <w:rsid w:val="00C04E95"/>
    <w:rsid w:val="00C05979"/>
    <w:rsid w:val="00C066BF"/>
    <w:rsid w:val="00C10228"/>
    <w:rsid w:val="00C10565"/>
    <w:rsid w:val="00C10F9E"/>
    <w:rsid w:val="00C11327"/>
    <w:rsid w:val="00C128D0"/>
    <w:rsid w:val="00C12995"/>
    <w:rsid w:val="00C13942"/>
    <w:rsid w:val="00C145C6"/>
    <w:rsid w:val="00C1566B"/>
    <w:rsid w:val="00C16C3B"/>
    <w:rsid w:val="00C21733"/>
    <w:rsid w:val="00C2254D"/>
    <w:rsid w:val="00C22B08"/>
    <w:rsid w:val="00C25AC5"/>
    <w:rsid w:val="00C2710C"/>
    <w:rsid w:val="00C271A8"/>
    <w:rsid w:val="00C27BEB"/>
    <w:rsid w:val="00C30449"/>
    <w:rsid w:val="00C30D47"/>
    <w:rsid w:val="00C31EF3"/>
    <w:rsid w:val="00C33B86"/>
    <w:rsid w:val="00C33F6A"/>
    <w:rsid w:val="00C37913"/>
    <w:rsid w:val="00C40CC9"/>
    <w:rsid w:val="00C41776"/>
    <w:rsid w:val="00C42ECA"/>
    <w:rsid w:val="00C51717"/>
    <w:rsid w:val="00C52467"/>
    <w:rsid w:val="00C53852"/>
    <w:rsid w:val="00C5790C"/>
    <w:rsid w:val="00C6012A"/>
    <w:rsid w:val="00C6017A"/>
    <w:rsid w:val="00C611DA"/>
    <w:rsid w:val="00C626DE"/>
    <w:rsid w:val="00C62A9C"/>
    <w:rsid w:val="00C63064"/>
    <w:rsid w:val="00C63574"/>
    <w:rsid w:val="00C63FA3"/>
    <w:rsid w:val="00C649CD"/>
    <w:rsid w:val="00C6543D"/>
    <w:rsid w:val="00C654B9"/>
    <w:rsid w:val="00C65E7A"/>
    <w:rsid w:val="00C6659D"/>
    <w:rsid w:val="00C67737"/>
    <w:rsid w:val="00C716F7"/>
    <w:rsid w:val="00C719BE"/>
    <w:rsid w:val="00C71D6A"/>
    <w:rsid w:val="00C74321"/>
    <w:rsid w:val="00C74EEF"/>
    <w:rsid w:val="00C75C31"/>
    <w:rsid w:val="00C76010"/>
    <w:rsid w:val="00C76BB8"/>
    <w:rsid w:val="00C77058"/>
    <w:rsid w:val="00C803E8"/>
    <w:rsid w:val="00C80CB0"/>
    <w:rsid w:val="00C83DB7"/>
    <w:rsid w:val="00C86E47"/>
    <w:rsid w:val="00C877BA"/>
    <w:rsid w:val="00C900CC"/>
    <w:rsid w:val="00C902C7"/>
    <w:rsid w:val="00C90C2B"/>
    <w:rsid w:val="00C90F64"/>
    <w:rsid w:val="00C91659"/>
    <w:rsid w:val="00C91F46"/>
    <w:rsid w:val="00C92DC2"/>
    <w:rsid w:val="00C941CB"/>
    <w:rsid w:val="00C970D8"/>
    <w:rsid w:val="00C97542"/>
    <w:rsid w:val="00C97F13"/>
    <w:rsid w:val="00CA225E"/>
    <w:rsid w:val="00CA438A"/>
    <w:rsid w:val="00CA50EA"/>
    <w:rsid w:val="00CA603A"/>
    <w:rsid w:val="00CB00E1"/>
    <w:rsid w:val="00CB1DE5"/>
    <w:rsid w:val="00CB1EF3"/>
    <w:rsid w:val="00CB2644"/>
    <w:rsid w:val="00CB7FB6"/>
    <w:rsid w:val="00CC005B"/>
    <w:rsid w:val="00CC0D97"/>
    <w:rsid w:val="00CC1611"/>
    <w:rsid w:val="00CC2B54"/>
    <w:rsid w:val="00CC4604"/>
    <w:rsid w:val="00CC478A"/>
    <w:rsid w:val="00CC4D7D"/>
    <w:rsid w:val="00CD0973"/>
    <w:rsid w:val="00CD15BB"/>
    <w:rsid w:val="00CD2423"/>
    <w:rsid w:val="00CD4072"/>
    <w:rsid w:val="00CD70B5"/>
    <w:rsid w:val="00CD7290"/>
    <w:rsid w:val="00CD7560"/>
    <w:rsid w:val="00CE0156"/>
    <w:rsid w:val="00CE4AB3"/>
    <w:rsid w:val="00CE4C8C"/>
    <w:rsid w:val="00CE4FAC"/>
    <w:rsid w:val="00CE7268"/>
    <w:rsid w:val="00CE7C72"/>
    <w:rsid w:val="00CF17E1"/>
    <w:rsid w:val="00CF349E"/>
    <w:rsid w:val="00CF4041"/>
    <w:rsid w:val="00CF4167"/>
    <w:rsid w:val="00CF7858"/>
    <w:rsid w:val="00D003A6"/>
    <w:rsid w:val="00D00667"/>
    <w:rsid w:val="00D01E2E"/>
    <w:rsid w:val="00D024A5"/>
    <w:rsid w:val="00D02E05"/>
    <w:rsid w:val="00D0328F"/>
    <w:rsid w:val="00D03F9F"/>
    <w:rsid w:val="00D05DFB"/>
    <w:rsid w:val="00D07486"/>
    <w:rsid w:val="00D075B1"/>
    <w:rsid w:val="00D07AD9"/>
    <w:rsid w:val="00D1066D"/>
    <w:rsid w:val="00D1329C"/>
    <w:rsid w:val="00D13426"/>
    <w:rsid w:val="00D1351D"/>
    <w:rsid w:val="00D13E26"/>
    <w:rsid w:val="00D14121"/>
    <w:rsid w:val="00D141BE"/>
    <w:rsid w:val="00D14E55"/>
    <w:rsid w:val="00D15F72"/>
    <w:rsid w:val="00D1772D"/>
    <w:rsid w:val="00D21C4B"/>
    <w:rsid w:val="00D2556F"/>
    <w:rsid w:val="00D26856"/>
    <w:rsid w:val="00D26BD8"/>
    <w:rsid w:val="00D27B5A"/>
    <w:rsid w:val="00D27D22"/>
    <w:rsid w:val="00D30AD9"/>
    <w:rsid w:val="00D30DD5"/>
    <w:rsid w:val="00D31D20"/>
    <w:rsid w:val="00D40DD0"/>
    <w:rsid w:val="00D41B95"/>
    <w:rsid w:val="00D435CC"/>
    <w:rsid w:val="00D44478"/>
    <w:rsid w:val="00D44AE8"/>
    <w:rsid w:val="00D44EC0"/>
    <w:rsid w:val="00D47031"/>
    <w:rsid w:val="00D50520"/>
    <w:rsid w:val="00D54D31"/>
    <w:rsid w:val="00D556B3"/>
    <w:rsid w:val="00D55F76"/>
    <w:rsid w:val="00D57009"/>
    <w:rsid w:val="00D61084"/>
    <w:rsid w:val="00D61613"/>
    <w:rsid w:val="00D62646"/>
    <w:rsid w:val="00D63149"/>
    <w:rsid w:val="00D64367"/>
    <w:rsid w:val="00D64DEC"/>
    <w:rsid w:val="00D64EBE"/>
    <w:rsid w:val="00D65BC1"/>
    <w:rsid w:val="00D65CED"/>
    <w:rsid w:val="00D660B3"/>
    <w:rsid w:val="00D67BBB"/>
    <w:rsid w:val="00D7172A"/>
    <w:rsid w:val="00D73846"/>
    <w:rsid w:val="00D7797C"/>
    <w:rsid w:val="00D82C2A"/>
    <w:rsid w:val="00D86B92"/>
    <w:rsid w:val="00D90C6D"/>
    <w:rsid w:val="00D9363F"/>
    <w:rsid w:val="00D93A1A"/>
    <w:rsid w:val="00D950D8"/>
    <w:rsid w:val="00D96148"/>
    <w:rsid w:val="00D96269"/>
    <w:rsid w:val="00D97906"/>
    <w:rsid w:val="00DA343D"/>
    <w:rsid w:val="00DA3A11"/>
    <w:rsid w:val="00DA4616"/>
    <w:rsid w:val="00DA4639"/>
    <w:rsid w:val="00DA4B37"/>
    <w:rsid w:val="00DA5621"/>
    <w:rsid w:val="00DA5C5C"/>
    <w:rsid w:val="00DA62C7"/>
    <w:rsid w:val="00DB17DE"/>
    <w:rsid w:val="00DB1C51"/>
    <w:rsid w:val="00DB2B61"/>
    <w:rsid w:val="00DB5783"/>
    <w:rsid w:val="00DB6411"/>
    <w:rsid w:val="00DB7A8D"/>
    <w:rsid w:val="00DC0A00"/>
    <w:rsid w:val="00DC1246"/>
    <w:rsid w:val="00DC3CF7"/>
    <w:rsid w:val="00DC49E3"/>
    <w:rsid w:val="00DC5ADF"/>
    <w:rsid w:val="00DC79F8"/>
    <w:rsid w:val="00DD1913"/>
    <w:rsid w:val="00DD30CC"/>
    <w:rsid w:val="00DD3399"/>
    <w:rsid w:val="00DD6404"/>
    <w:rsid w:val="00DE4255"/>
    <w:rsid w:val="00DE43E0"/>
    <w:rsid w:val="00DE671B"/>
    <w:rsid w:val="00DE7C87"/>
    <w:rsid w:val="00DF37A0"/>
    <w:rsid w:val="00E008B7"/>
    <w:rsid w:val="00E00CC3"/>
    <w:rsid w:val="00E00DB1"/>
    <w:rsid w:val="00E02FEA"/>
    <w:rsid w:val="00E03F50"/>
    <w:rsid w:val="00E05CC2"/>
    <w:rsid w:val="00E06903"/>
    <w:rsid w:val="00E07D0E"/>
    <w:rsid w:val="00E10F23"/>
    <w:rsid w:val="00E11FA1"/>
    <w:rsid w:val="00E122B2"/>
    <w:rsid w:val="00E12CC2"/>
    <w:rsid w:val="00E136BD"/>
    <w:rsid w:val="00E13AB0"/>
    <w:rsid w:val="00E13C1E"/>
    <w:rsid w:val="00E1412E"/>
    <w:rsid w:val="00E1434C"/>
    <w:rsid w:val="00E14451"/>
    <w:rsid w:val="00E17A0E"/>
    <w:rsid w:val="00E22EC8"/>
    <w:rsid w:val="00E22EEF"/>
    <w:rsid w:val="00E24002"/>
    <w:rsid w:val="00E24521"/>
    <w:rsid w:val="00E24A64"/>
    <w:rsid w:val="00E304B2"/>
    <w:rsid w:val="00E31A87"/>
    <w:rsid w:val="00E31EFF"/>
    <w:rsid w:val="00E326F5"/>
    <w:rsid w:val="00E35371"/>
    <w:rsid w:val="00E356B6"/>
    <w:rsid w:val="00E359BE"/>
    <w:rsid w:val="00E35A30"/>
    <w:rsid w:val="00E35FC9"/>
    <w:rsid w:val="00E376F3"/>
    <w:rsid w:val="00E37963"/>
    <w:rsid w:val="00E37E1A"/>
    <w:rsid w:val="00E4163F"/>
    <w:rsid w:val="00E440FB"/>
    <w:rsid w:val="00E4486B"/>
    <w:rsid w:val="00E46C8A"/>
    <w:rsid w:val="00E4731D"/>
    <w:rsid w:val="00E544AD"/>
    <w:rsid w:val="00E5560F"/>
    <w:rsid w:val="00E55B32"/>
    <w:rsid w:val="00E57101"/>
    <w:rsid w:val="00E57862"/>
    <w:rsid w:val="00E579E0"/>
    <w:rsid w:val="00E57F71"/>
    <w:rsid w:val="00E57FDE"/>
    <w:rsid w:val="00E607D5"/>
    <w:rsid w:val="00E61A6F"/>
    <w:rsid w:val="00E63809"/>
    <w:rsid w:val="00E63D08"/>
    <w:rsid w:val="00E70A86"/>
    <w:rsid w:val="00E729A0"/>
    <w:rsid w:val="00E74F6F"/>
    <w:rsid w:val="00E75F6F"/>
    <w:rsid w:val="00E7621E"/>
    <w:rsid w:val="00E76CAD"/>
    <w:rsid w:val="00E827D6"/>
    <w:rsid w:val="00E839A7"/>
    <w:rsid w:val="00E90461"/>
    <w:rsid w:val="00E908FF"/>
    <w:rsid w:val="00E90A10"/>
    <w:rsid w:val="00E90CD5"/>
    <w:rsid w:val="00E920AC"/>
    <w:rsid w:val="00E9215A"/>
    <w:rsid w:val="00E9246B"/>
    <w:rsid w:val="00E93432"/>
    <w:rsid w:val="00E95526"/>
    <w:rsid w:val="00E956B5"/>
    <w:rsid w:val="00E95D2F"/>
    <w:rsid w:val="00E97223"/>
    <w:rsid w:val="00E97E25"/>
    <w:rsid w:val="00E97EFD"/>
    <w:rsid w:val="00EA07D9"/>
    <w:rsid w:val="00EA2788"/>
    <w:rsid w:val="00EA3D1C"/>
    <w:rsid w:val="00EA3FDA"/>
    <w:rsid w:val="00EA64E4"/>
    <w:rsid w:val="00EA6828"/>
    <w:rsid w:val="00EB21AA"/>
    <w:rsid w:val="00EB27E5"/>
    <w:rsid w:val="00EB430C"/>
    <w:rsid w:val="00EB7039"/>
    <w:rsid w:val="00EC0F70"/>
    <w:rsid w:val="00EC2AF6"/>
    <w:rsid w:val="00EC30D1"/>
    <w:rsid w:val="00EC41B5"/>
    <w:rsid w:val="00EC4CA9"/>
    <w:rsid w:val="00EC60F2"/>
    <w:rsid w:val="00EC625D"/>
    <w:rsid w:val="00EC7E71"/>
    <w:rsid w:val="00ED0198"/>
    <w:rsid w:val="00ED02BB"/>
    <w:rsid w:val="00ED5D7D"/>
    <w:rsid w:val="00ED5DAB"/>
    <w:rsid w:val="00ED6985"/>
    <w:rsid w:val="00ED722B"/>
    <w:rsid w:val="00EE0297"/>
    <w:rsid w:val="00EE142C"/>
    <w:rsid w:val="00EE17D7"/>
    <w:rsid w:val="00EE17FF"/>
    <w:rsid w:val="00EE252D"/>
    <w:rsid w:val="00EE3447"/>
    <w:rsid w:val="00EE538A"/>
    <w:rsid w:val="00EE5F04"/>
    <w:rsid w:val="00EE7279"/>
    <w:rsid w:val="00EE7B69"/>
    <w:rsid w:val="00EF1731"/>
    <w:rsid w:val="00EF4B22"/>
    <w:rsid w:val="00EF5C43"/>
    <w:rsid w:val="00EF70F0"/>
    <w:rsid w:val="00EF744C"/>
    <w:rsid w:val="00EF75B7"/>
    <w:rsid w:val="00EF7E50"/>
    <w:rsid w:val="00EF7E5B"/>
    <w:rsid w:val="00F01648"/>
    <w:rsid w:val="00F06C49"/>
    <w:rsid w:val="00F06D88"/>
    <w:rsid w:val="00F06F4D"/>
    <w:rsid w:val="00F06F94"/>
    <w:rsid w:val="00F079E8"/>
    <w:rsid w:val="00F07CEA"/>
    <w:rsid w:val="00F07D81"/>
    <w:rsid w:val="00F11A3B"/>
    <w:rsid w:val="00F12728"/>
    <w:rsid w:val="00F177BF"/>
    <w:rsid w:val="00F2060C"/>
    <w:rsid w:val="00F20E69"/>
    <w:rsid w:val="00F20F47"/>
    <w:rsid w:val="00F22F73"/>
    <w:rsid w:val="00F238CE"/>
    <w:rsid w:val="00F23CC6"/>
    <w:rsid w:val="00F26598"/>
    <w:rsid w:val="00F31992"/>
    <w:rsid w:val="00F3225E"/>
    <w:rsid w:val="00F32786"/>
    <w:rsid w:val="00F328B2"/>
    <w:rsid w:val="00F33314"/>
    <w:rsid w:val="00F337BC"/>
    <w:rsid w:val="00F3396E"/>
    <w:rsid w:val="00F34ADF"/>
    <w:rsid w:val="00F35A59"/>
    <w:rsid w:val="00F37B8E"/>
    <w:rsid w:val="00F42993"/>
    <w:rsid w:val="00F42B61"/>
    <w:rsid w:val="00F43F8F"/>
    <w:rsid w:val="00F44C5C"/>
    <w:rsid w:val="00F47746"/>
    <w:rsid w:val="00F50ED7"/>
    <w:rsid w:val="00F51B07"/>
    <w:rsid w:val="00F52C69"/>
    <w:rsid w:val="00F5517F"/>
    <w:rsid w:val="00F55872"/>
    <w:rsid w:val="00F567DA"/>
    <w:rsid w:val="00F56A02"/>
    <w:rsid w:val="00F5716A"/>
    <w:rsid w:val="00F57B65"/>
    <w:rsid w:val="00F60D82"/>
    <w:rsid w:val="00F63485"/>
    <w:rsid w:val="00F6394C"/>
    <w:rsid w:val="00F7051C"/>
    <w:rsid w:val="00F706CC"/>
    <w:rsid w:val="00F7217F"/>
    <w:rsid w:val="00F72595"/>
    <w:rsid w:val="00F74E04"/>
    <w:rsid w:val="00F80CBB"/>
    <w:rsid w:val="00F81624"/>
    <w:rsid w:val="00F819A6"/>
    <w:rsid w:val="00F831C2"/>
    <w:rsid w:val="00F83648"/>
    <w:rsid w:val="00F849BE"/>
    <w:rsid w:val="00F90411"/>
    <w:rsid w:val="00F90B06"/>
    <w:rsid w:val="00F94526"/>
    <w:rsid w:val="00F94660"/>
    <w:rsid w:val="00F948AB"/>
    <w:rsid w:val="00F94E4A"/>
    <w:rsid w:val="00F950C0"/>
    <w:rsid w:val="00F9538A"/>
    <w:rsid w:val="00FA0310"/>
    <w:rsid w:val="00FA07CB"/>
    <w:rsid w:val="00FA25C2"/>
    <w:rsid w:val="00FA409F"/>
    <w:rsid w:val="00FA6D4A"/>
    <w:rsid w:val="00FA7357"/>
    <w:rsid w:val="00FA7E87"/>
    <w:rsid w:val="00FB1BBB"/>
    <w:rsid w:val="00FB2707"/>
    <w:rsid w:val="00FB2709"/>
    <w:rsid w:val="00FB5697"/>
    <w:rsid w:val="00FB5C24"/>
    <w:rsid w:val="00FB6A15"/>
    <w:rsid w:val="00FB6FA1"/>
    <w:rsid w:val="00FC0E3D"/>
    <w:rsid w:val="00FC26FB"/>
    <w:rsid w:val="00FC2A6F"/>
    <w:rsid w:val="00FC3032"/>
    <w:rsid w:val="00FC31C2"/>
    <w:rsid w:val="00FC4AF1"/>
    <w:rsid w:val="00FC590A"/>
    <w:rsid w:val="00FD33AE"/>
    <w:rsid w:val="00FD34F9"/>
    <w:rsid w:val="00FD6179"/>
    <w:rsid w:val="00FD7A46"/>
    <w:rsid w:val="00FD7A87"/>
    <w:rsid w:val="00FE19FE"/>
    <w:rsid w:val="00FE6DD0"/>
    <w:rsid w:val="00FE71F9"/>
    <w:rsid w:val="00FE7430"/>
    <w:rsid w:val="00FF0B3D"/>
    <w:rsid w:val="00FF0FE4"/>
    <w:rsid w:val="00FF1096"/>
    <w:rsid w:val="00FF133D"/>
    <w:rsid w:val="00FF17AD"/>
    <w:rsid w:val="00FF19B8"/>
    <w:rsid w:val="00FF1A48"/>
    <w:rsid w:val="00FF2C24"/>
    <w:rsid w:val="00FF51BC"/>
    <w:rsid w:val="00FF5DCC"/>
    <w:rsid w:val="00FF7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3B3F4"/>
  <w15:chartTrackingRefBased/>
  <w15:docId w15:val="{B4DFAF42-63A9-4E34-8429-0B0AA83D0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Body Text Indent 2"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0921"/>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62924"/>
    <w:pPr>
      <w:tabs>
        <w:tab w:val="center" w:pos="4153"/>
        <w:tab w:val="right" w:pos="8306"/>
      </w:tabs>
    </w:pPr>
  </w:style>
  <w:style w:type="paragraph" w:styleId="Footer">
    <w:name w:val="footer"/>
    <w:basedOn w:val="Normal"/>
    <w:rsid w:val="00662924"/>
    <w:pPr>
      <w:tabs>
        <w:tab w:val="center" w:pos="4153"/>
        <w:tab w:val="right" w:pos="8306"/>
      </w:tabs>
    </w:pPr>
  </w:style>
  <w:style w:type="character" w:styleId="PageNumber">
    <w:name w:val="page number"/>
    <w:basedOn w:val="DefaultParagraphFont"/>
    <w:rsid w:val="00662924"/>
  </w:style>
  <w:style w:type="table" w:styleId="TableGrid">
    <w:name w:val="Table Grid"/>
    <w:basedOn w:val="TableNormal"/>
    <w:rsid w:val="00CF1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AB2798"/>
    <w:rPr>
      <w:rFonts w:ascii="Times" w:eastAsia="Times" w:hAnsi="Times"/>
      <w:sz w:val="20"/>
      <w:szCs w:val="20"/>
      <w:lang w:eastAsia="en-US"/>
    </w:rPr>
  </w:style>
  <w:style w:type="paragraph" w:styleId="BodyText3">
    <w:name w:val="Body Text 3"/>
    <w:basedOn w:val="Normal"/>
    <w:rsid w:val="00AB2798"/>
    <w:pPr>
      <w:spacing w:line="360" w:lineRule="auto"/>
      <w:jc w:val="both"/>
    </w:pPr>
    <w:rPr>
      <w:rFonts w:ascii="Times" w:eastAsia="Times" w:hAnsi="Times"/>
      <w:szCs w:val="20"/>
      <w:lang w:eastAsia="en-US"/>
    </w:rPr>
  </w:style>
  <w:style w:type="character" w:styleId="Hyperlink">
    <w:name w:val="Hyperlink"/>
    <w:rsid w:val="00E95D2F"/>
    <w:rPr>
      <w:rFonts w:ascii="Times New Roman" w:hAnsi="Times New Roman" w:cs="Times New Roman" w:hint="default"/>
      <w:color w:val="0000FF"/>
      <w:u w:val="single"/>
    </w:rPr>
  </w:style>
  <w:style w:type="paragraph" w:customStyle="1" w:styleId="FormOverview">
    <w:name w:val="FormOverview"/>
    <w:basedOn w:val="Normal"/>
    <w:rsid w:val="00425DF4"/>
    <w:pPr>
      <w:numPr>
        <w:numId w:val="1"/>
      </w:numPr>
    </w:pPr>
    <w:rPr>
      <w:rFonts w:ascii="Arial" w:hAnsi="Arial" w:cs="Courier New"/>
      <w:sz w:val="28"/>
      <w:szCs w:val="20"/>
      <w:lang w:eastAsia="en-US"/>
    </w:rPr>
  </w:style>
  <w:style w:type="paragraph" w:styleId="BalloonText">
    <w:name w:val="Balloon Text"/>
    <w:basedOn w:val="Normal"/>
    <w:semiHidden/>
    <w:rsid w:val="0028138F"/>
    <w:rPr>
      <w:rFonts w:ascii="Tahoma" w:hAnsi="Tahoma" w:cs="Tahoma"/>
      <w:sz w:val="16"/>
      <w:szCs w:val="16"/>
    </w:rPr>
  </w:style>
  <w:style w:type="paragraph" w:customStyle="1" w:styleId="Blockquote">
    <w:name w:val="Blockquote"/>
    <w:next w:val="Normal"/>
    <w:rsid w:val="00CB1EF3"/>
    <w:pPr>
      <w:widowControl w:val="0"/>
      <w:autoSpaceDE w:val="0"/>
      <w:autoSpaceDN w:val="0"/>
      <w:adjustRightInd w:val="0"/>
      <w:ind w:left="720"/>
    </w:pPr>
    <w:rPr>
      <w:sz w:val="24"/>
      <w:szCs w:val="24"/>
    </w:rPr>
  </w:style>
  <w:style w:type="paragraph" w:styleId="ListParagraph">
    <w:name w:val="List Paragraph"/>
    <w:basedOn w:val="Normal"/>
    <w:link w:val="ListParagraphChar"/>
    <w:uiPriority w:val="34"/>
    <w:qFormat/>
    <w:rsid w:val="009A5524"/>
    <w:pPr>
      <w:ind w:left="720"/>
    </w:pPr>
    <w:rPr>
      <w:sz w:val="22"/>
      <w:szCs w:val="22"/>
    </w:rPr>
  </w:style>
  <w:style w:type="character" w:customStyle="1" w:styleId="PlainTextChar">
    <w:name w:val="Plain Text Char"/>
    <w:link w:val="PlainText"/>
    <w:semiHidden/>
    <w:locked/>
    <w:rsid w:val="00BF76E7"/>
    <w:rPr>
      <w:rFonts w:ascii="Consolas" w:hAnsi="Consolas"/>
      <w:sz w:val="21"/>
      <w:szCs w:val="21"/>
      <w:lang w:bidi="ar-SA"/>
    </w:rPr>
  </w:style>
  <w:style w:type="paragraph" w:styleId="PlainText">
    <w:name w:val="Plain Text"/>
    <w:basedOn w:val="Normal"/>
    <w:link w:val="PlainTextChar"/>
    <w:semiHidden/>
    <w:rsid w:val="00BF76E7"/>
    <w:rPr>
      <w:rFonts w:ascii="Consolas" w:hAnsi="Consolas"/>
      <w:sz w:val="21"/>
      <w:szCs w:val="21"/>
    </w:rPr>
  </w:style>
  <w:style w:type="paragraph" w:customStyle="1" w:styleId="ACafcassReportNumbering">
    <w:name w:val="A Cafcass Report Numbering"/>
    <w:basedOn w:val="ListParagraph"/>
    <w:qFormat/>
    <w:rsid w:val="00F55872"/>
    <w:pPr>
      <w:keepNext/>
      <w:keepLines/>
      <w:numPr>
        <w:numId w:val="23"/>
      </w:numPr>
      <w:spacing w:after="240" w:line="360" w:lineRule="auto"/>
      <w:contextualSpacing/>
    </w:pPr>
    <w:rPr>
      <w:rFonts w:ascii="Arial" w:hAnsi="Arial"/>
      <w:szCs w:val="24"/>
      <w:lang w:eastAsia="en-US"/>
    </w:rPr>
  </w:style>
  <w:style w:type="character" w:customStyle="1" w:styleId="st1">
    <w:name w:val="st1"/>
    <w:rsid w:val="00B532F1"/>
  </w:style>
  <w:style w:type="paragraph" w:styleId="BlockText">
    <w:name w:val="Block Text"/>
    <w:basedOn w:val="Normal"/>
    <w:rsid w:val="009508E9"/>
    <w:pPr>
      <w:tabs>
        <w:tab w:val="left" w:pos="720"/>
        <w:tab w:val="left" w:pos="2835"/>
      </w:tabs>
      <w:ind w:left="720" w:right="1275"/>
    </w:pPr>
    <w:rPr>
      <w:rFonts w:ascii="Arial" w:eastAsia="Times" w:hAnsi="Arial"/>
      <w:sz w:val="28"/>
      <w:szCs w:val="20"/>
      <w:lang w:eastAsia="en-US"/>
    </w:rPr>
  </w:style>
  <w:style w:type="character" w:customStyle="1" w:styleId="NoSpacingChar">
    <w:name w:val="No Spacing Char"/>
    <w:link w:val="NoSpacing"/>
    <w:uiPriority w:val="1"/>
    <w:locked/>
    <w:rsid w:val="00B6523F"/>
    <w:rPr>
      <w:rFonts w:ascii="Calibri" w:hAnsi="Calibri" w:cs="Calibri"/>
    </w:rPr>
  </w:style>
  <w:style w:type="paragraph" w:styleId="NoSpacing">
    <w:name w:val="No Spacing"/>
    <w:link w:val="NoSpacingChar"/>
    <w:uiPriority w:val="1"/>
    <w:qFormat/>
    <w:rsid w:val="00B6523F"/>
    <w:pPr>
      <w:jc w:val="both"/>
    </w:pPr>
    <w:rPr>
      <w:rFonts w:ascii="Calibri" w:hAnsi="Calibri" w:cs="Calibri"/>
    </w:rPr>
  </w:style>
  <w:style w:type="paragraph" w:customStyle="1" w:styleId="Default">
    <w:name w:val="Default"/>
    <w:rsid w:val="00C53852"/>
    <w:pPr>
      <w:autoSpaceDE w:val="0"/>
      <w:autoSpaceDN w:val="0"/>
      <w:adjustRightInd w:val="0"/>
    </w:pPr>
    <w:rPr>
      <w:rFonts w:ascii="Arial" w:hAnsi="Arial" w:cs="Arial"/>
      <w:color w:val="000000"/>
      <w:sz w:val="24"/>
      <w:szCs w:val="24"/>
    </w:rPr>
  </w:style>
  <w:style w:type="character" w:styleId="CommentReference">
    <w:name w:val="annotation reference"/>
    <w:uiPriority w:val="99"/>
    <w:rsid w:val="008F0AB5"/>
    <w:rPr>
      <w:sz w:val="16"/>
      <w:szCs w:val="16"/>
    </w:rPr>
  </w:style>
  <w:style w:type="paragraph" w:styleId="CommentSubject">
    <w:name w:val="annotation subject"/>
    <w:basedOn w:val="CommentText"/>
    <w:next w:val="CommentText"/>
    <w:link w:val="CommentSubjectChar"/>
    <w:rsid w:val="008F0AB5"/>
    <w:rPr>
      <w:rFonts w:ascii="Calibri" w:eastAsia="Times New Roman" w:hAnsi="Calibri"/>
      <w:b/>
      <w:bCs/>
      <w:lang w:eastAsia="en-GB"/>
    </w:rPr>
  </w:style>
  <w:style w:type="character" w:customStyle="1" w:styleId="CommentTextChar">
    <w:name w:val="Comment Text Char"/>
    <w:link w:val="CommentText"/>
    <w:uiPriority w:val="99"/>
    <w:rsid w:val="008F0AB5"/>
    <w:rPr>
      <w:rFonts w:ascii="Times" w:eastAsia="Times" w:hAnsi="Times"/>
      <w:lang w:eastAsia="en-US"/>
    </w:rPr>
  </w:style>
  <w:style w:type="character" w:customStyle="1" w:styleId="CommentSubjectChar">
    <w:name w:val="Comment Subject Char"/>
    <w:link w:val="CommentSubject"/>
    <w:rsid w:val="008F0AB5"/>
    <w:rPr>
      <w:rFonts w:ascii="Calibri" w:eastAsia="Times" w:hAnsi="Calibri"/>
      <w:b/>
      <w:bCs/>
      <w:lang w:eastAsia="en-US"/>
    </w:rPr>
  </w:style>
  <w:style w:type="paragraph" w:styleId="Revision">
    <w:name w:val="Revision"/>
    <w:hidden/>
    <w:uiPriority w:val="99"/>
    <w:semiHidden/>
    <w:rsid w:val="008A7D85"/>
    <w:rPr>
      <w:rFonts w:ascii="Calibri" w:hAnsi="Calibri"/>
      <w:sz w:val="24"/>
      <w:szCs w:val="24"/>
    </w:rPr>
  </w:style>
  <w:style w:type="paragraph" w:styleId="NormalWeb">
    <w:name w:val="Normal (Web)"/>
    <w:basedOn w:val="Normal"/>
    <w:uiPriority w:val="99"/>
    <w:unhideWhenUsed/>
    <w:rsid w:val="00656954"/>
    <w:pPr>
      <w:spacing w:before="100" w:beforeAutospacing="1" w:after="100" w:afterAutospacing="1"/>
    </w:pPr>
    <w:rPr>
      <w:rFonts w:ascii="Times New Roman" w:hAnsi="Times New Roman"/>
    </w:rPr>
  </w:style>
  <w:style w:type="paragraph" w:styleId="BodyTextIndent">
    <w:name w:val="Body Text Indent"/>
    <w:basedOn w:val="Normal"/>
    <w:link w:val="BodyTextIndentChar"/>
    <w:rsid w:val="001178DD"/>
    <w:pPr>
      <w:spacing w:after="120"/>
      <w:ind w:left="283"/>
    </w:pPr>
  </w:style>
  <w:style w:type="character" w:customStyle="1" w:styleId="BodyTextIndentChar">
    <w:name w:val="Body Text Indent Char"/>
    <w:link w:val="BodyTextIndent"/>
    <w:rsid w:val="001178DD"/>
    <w:rPr>
      <w:rFonts w:ascii="Calibri" w:hAnsi="Calibri"/>
      <w:sz w:val="24"/>
      <w:szCs w:val="24"/>
    </w:rPr>
  </w:style>
  <w:style w:type="character" w:customStyle="1" w:styleId="ListParagraphChar">
    <w:name w:val="List Paragraph Char"/>
    <w:link w:val="ListParagraph"/>
    <w:uiPriority w:val="34"/>
    <w:locked/>
    <w:rsid w:val="008C67A4"/>
    <w:rPr>
      <w:rFonts w:ascii="Calibri" w:hAnsi="Calibri"/>
      <w:sz w:val="22"/>
      <w:szCs w:val="22"/>
    </w:rPr>
  </w:style>
  <w:style w:type="paragraph" w:styleId="BodyTextIndent2">
    <w:name w:val="Body Text Indent 2"/>
    <w:basedOn w:val="Normal"/>
    <w:link w:val="BodyTextIndent2Char"/>
    <w:uiPriority w:val="99"/>
    <w:unhideWhenUsed/>
    <w:rsid w:val="000944AE"/>
    <w:pPr>
      <w:spacing w:after="120" w:line="480" w:lineRule="auto"/>
      <w:ind w:left="283"/>
    </w:pPr>
    <w:rPr>
      <w:rFonts w:ascii="Arial" w:hAnsi="Arial"/>
    </w:rPr>
  </w:style>
  <w:style w:type="character" w:customStyle="1" w:styleId="BodyTextIndent2Char">
    <w:name w:val="Body Text Indent 2 Char"/>
    <w:link w:val="BodyTextIndent2"/>
    <w:uiPriority w:val="99"/>
    <w:rsid w:val="000944AE"/>
    <w:rPr>
      <w:rFonts w:ascii="Arial" w:hAnsi="Arial"/>
      <w:sz w:val="24"/>
      <w:szCs w:val="24"/>
    </w:rPr>
  </w:style>
  <w:style w:type="character" w:customStyle="1" w:styleId="ui-provider">
    <w:name w:val="ui-provider"/>
    <w:basedOn w:val="DefaultParagraphFont"/>
    <w:rsid w:val="00AD6B63"/>
  </w:style>
  <w:style w:type="paragraph" w:customStyle="1" w:styleId="pf0">
    <w:name w:val="pf0"/>
    <w:basedOn w:val="Normal"/>
    <w:rsid w:val="00D86B92"/>
    <w:pPr>
      <w:spacing w:before="100" w:beforeAutospacing="1" w:after="100" w:afterAutospacing="1"/>
      <w:ind w:left="300"/>
    </w:pPr>
    <w:rPr>
      <w:rFonts w:ascii="Times New Roman" w:hAnsi="Times New Roman"/>
    </w:rPr>
  </w:style>
  <w:style w:type="character" w:customStyle="1" w:styleId="cf01">
    <w:name w:val="cf01"/>
    <w:basedOn w:val="DefaultParagraphFont"/>
    <w:rsid w:val="00D86B9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2993">
      <w:bodyDiv w:val="1"/>
      <w:marLeft w:val="0"/>
      <w:marRight w:val="0"/>
      <w:marTop w:val="0"/>
      <w:marBottom w:val="0"/>
      <w:divBdr>
        <w:top w:val="none" w:sz="0" w:space="0" w:color="auto"/>
        <w:left w:val="none" w:sz="0" w:space="0" w:color="auto"/>
        <w:bottom w:val="none" w:sz="0" w:space="0" w:color="auto"/>
        <w:right w:val="none" w:sz="0" w:space="0" w:color="auto"/>
      </w:divBdr>
    </w:div>
    <w:div w:id="136919673">
      <w:bodyDiv w:val="1"/>
      <w:marLeft w:val="0"/>
      <w:marRight w:val="0"/>
      <w:marTop w:val="0"/>
      <w:marBottom w:val="0"/>
      <w:divBdr>
        <w:top w:val="none" w:sz="0" w:space="0" w:color="auto"/>
        <w:left w:val="none" w:sz="0" w:space="0" w:color="auto"/>
        <w:bottom w:val="none" w:sz="0" w:space="0" w:color="auto"/>
        <w:right w:val="none" w:sz="0" w:space="0" w:color="auto"/>
      </w:divBdr>
      <w:divsChild>
        <w:div w:id="1289163330">
          <w:marLeft w:val="0"/>
          <w:marRight w:val="0"/>
          <w:marTop w:val="0"/>
          <w:marBottom w:val="0"/>
          <w:divBdr>
            <w:top w:val="none" w:sz="0" w:space="0" w:color="auto"/>
            <w:left w:val="none" w:sz="0" w:space="0" w:color="auto"/>
            <w:bottom w:val="none" w:sz="0" w:space="0" w:color="auto"/>
            <w:right w:val="none" w:sz="0" w:space="0" w:color="auto"/>
          </w:divBdr>
          <w:divsChild>
            <w:div w:id="1816483171">
              <w:marLeft w:val="0"/>
              <w:marRight w:val="0"/>
              <w:marTop w:val="0"/>
              <w:marBottom w:val="0"/>
              <w:divBdr>
                <w:top w:val="none" w:sz="0" w:space="0" w:color="auto"/>
                <w:left w:val="none" w:sz="0" w:space="0" w:color="auto"/>
                <w:bottom w:val="none" w:sz="0" w:space="0" w:color="auto"/>
                <w:right w:val="none" w:sz="0" w:space="0" w:color="auto"/>
              </w:divBdr>
              <w:divsChild>
                <w:div w:id="1872068216">
                  <w:marLeft w:val="0"/>
                  <w:marRight w:val="0"/>
                  <w:marTop w:val="0"/>
                  <w:marBottom w:val="0"/>
                  <w:divBdr>
                    <w:top w:val="none" w:sz="0" w:space="0" w:color="auto"/>
                    <w:left w:val="none" w:sz="0" w:space="0" w:color="auto"/>
                    <w:bottom w:val="none" w:sz="0" w:space="0" w:color="auto"/>
                    <w:right w:val="none" w:sz="0" w:space="0" w:color="auto"/>
                  </w:divBdr>
                  <w:divsChild>
                    <w:div w:id="303126350">
                      <w:marLeft w:val="0"/>
                      <w:marRight w:val="0"/>
                      <w:marTop w:val="0"/>
                      <w:marBottom w:val="0"/>
                      <w:divBdr>
                        <w:top w:val="none" w:sz="0" w:space="0" w:color="auto"/>
                        <w:left w:val="none" w:sz="0" w:space="0" w:color="auto"/>
                        <w:bottom w:val="none" w:sz="0" w:space="0" w:color="auto"/>
                        <w:right w:val="none" w:sz="0" w:space="0" w:color="auto"/>
                      </w:divBdr>
                      <w:divsChild>
                        <w:div w:id="1390037678">
                          <w:marLeft w:val="0"/>
                          <w:marRight w:val="0"/>
                          <w:marTop w:val="0"/>
                          <w:marBottom w:val="0"/>
                          <w:divBdr>
                            <w:top w:val="none" w:sz="0" w:space="0" w:color="auto"/>
                            <w:left w:val="none" w:sz="0" w:space="0" w:color="auto"/>
                            <w:bottom w:val="none" w:sz="0" w:space="0" w:color="auto"/>
                            <w:right w:val="none" w:sz="0" w:space="0" w:color="auto"/>
                          </w:divBdr>
                          <w:divsChild>
                            <w:div w:id="467364400">
                              <w:marLeft w:val="0"/>
                              <w:marRight w:val="0"/>
                              <w:marTop w:val="0"/>
                              <w:marBottom w:val="0"/>
                              <w:divBdr>
                                <w:top w:val="none" w:sz="0" w:space="0" w:color="auto"/>
                                <w:left w:val="none" w:sz="0" w:space="0" w:color="auto"/>
                                <w:bottom w:val="none" w:sz="0" w:space="0" w:color="auto"/>
                                <w:right w:val="none" w:sz="0" w:space="0" w:color="auto"/>
                              </w:divBdr>
                              <w:divsChild>
                                <w:div w:id="282880422">
                                  <w:marLeft w:val="0"/>
                                  <w:marRight w:val="0"/>
                                  <w:marTop w:val="0"/>
                                  <w:marBottom w:val="0"/>
                                  <w:divBdr>
                                    <w:top w:val="none" w:sz="0" w:space="0" w:color="auto"/>
                                    <w:left w:val="none" w:sz="0" w:space="0" w:color="auto"/>
                                    <w:bottom w:val="none" w:sz="0" w:space="0" w:color="auto"/>
                                    <w:right w:val="none" w:sz="0" w:space="0" w:color="auto"/>
                                  </w:divBdr>
                                  <w:divsChild>
                                    <w:div w:id="2083868057">
                                      <w:marLeft w:val="0"/>
                                      <w:marRight w:val="0"/>
                                      <w:marTop w:val="0"/>
                                      <w:marBottom w:val="0"/>
                                      <w:divBdr>
                                        <w:top w:val="none" w:sz="0" w:space="0" w:color="auto"/>
                                        <w:left w:val="none" w:sz="0" w:space="0" w:color="auto"/>
                                        <w:bottom w:val="none" w:sz="0" w:space="0" w:color="auto"/>
                                        <w:right w:val="none" w:sz="0" w:space="0" w:color="auto"/>
                                      </w:divBdr>
                                      <w:divsChild>
                                        <w:div w:id="1285691487">
                                          <w:marLeft w:val="0"/>
                                          <w:marRight w:val="0"/>
                                          <w:marTop w:val="0"/>
                                          <w:marBottom w:val="0"/>
                                          <w:divBdr>
                                            <w:top w:val="none" w:sz="0" w:space="0" w:color="auto"/>
                                            <w:left w:val="none" w:sz="0" w:space="0" w:color="auto"/>
                                            <w:bottom w:val="none" w:sz="0" w:space="0" w:color="auto"/>
                                            <w:right w:val="none" w:sz="0" w:space="0" w:color="auto"/>
                                          </w:divBdr>
                                          <w:divsChild>
                                            <w:div w:id="173188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408944">
      <w:bodyDiv w:val="1"/>
      <w:marLeft w:val="0"/>
      <w:marRight w:val="0"/>
      <w:marTop w:val="0"/>
      <w:marBottom w:val="0"/>
      <w:divBdr>
        <w:top w:val="none" w:sz="0" w:space="0" w:color="auto"/>
        <w:left w:val="none" w:sz="0" w:space="0" w:color="auto"/>
        <w:bottom w:val="none" w:sz="0" w:space="0" w:color="auto"/>
        <w:right w:val="none" w:sz="0" w:space="0" w:color="auto"/>
      </w:divBdr>
      <w:divsChild>
        <w:div w:id="77867718">
          <w:marLeft w:val="0"/>
          <w:marRight w:val="0"/>
          <w:marTop w:val="0"/>
          <w:marBottom w:val="0"/>
          <w:divBdr>
            <w:top w:val="none" w:sz="0" w:space="0" w:color="auto"/>
            <w:left w:val="none" w:sz="0" w:space="0" w:color="auto"/>
            <w:bottom w:val="none" w:sz="0" w:space="0" w:color="auto"/>
            <w:right w:val="none" w:sz="0" w:space="0" w:color="auto"/>
          </w:divBdr>
          <w:divsChild>
            <w:div w:id="770397724">
              <w:marLeft w:val="0"/>
              <w:marRight w:val="0"/>
              <w:marTop w:val="0"/>
              <w:marBottom w:val="0"/>
              <w:divBdr>
                <w:top w:val="none" w:sz="0" w:space="0" w:color="auto"/>
                <w:left w:val="none" w:sz="0" w:space="0" w:color="auto"/>
                <w:bottom w:val="none" w:sz="0" w:space="0" w:color="auto"/>
                <w:right w:val="none" w:sz="0" w:space="0" w:color="auto"/>
              </w:divBdr>
              <w:divsChild>
                <w:div w:id="469517070">
                  <w:marLeft w:val="0"/>
                  <w:marRight w:val="0"/>
                  <w:marTop w:val="0"/>
                  <w:marBottom w:val="0"/>
                  <w:divBdr>
                    <w:top w:val="none" w:sz="0" w:space="0" w:color="auto"/>
                    <w:left w:val="none" w:sz="0" w:space="0" w:color="auto"/>
                    <w:bottom w:val="none" w:sz="0" w:space="0" w:color="auto"/>
                    <w:right w:val="none" w:sz="0" w:space="0" w:color="auto"/>
                  </w:divBdr>
                  <w:divsChild>
                    <w:div w:id="1437752280">
                      <w:marLeft w:val="0"/>
                      <w:marRight w:val="0"/>
                      <w:marTop w:val="0"/>
                      <w:marBottom w:val="0"/>
                      <w:divBdr>
                        <w:top w:val="none" w:sz="0" w:space="0" w:color="auto"/>
                        <w:left w:val="none" w:sz="0" w:space="0" w:color="auto"/>
                        <w:bottom w:val="none" w:sz="0" w:space="0" w:color="auto"/>
                        <w:right w:val="none" w:sz="0" w:space="0" w:color="auto"/>
                      </w:divBdr>
                    </w:div>
                  </w:divsChild>
                </w:div>
                <w:div w:id="532501552">
                  <w:marLeft w:val="0"/>
                  <w:marRight w:val="0"/>
                  <w:marTop w:val="0"/>
                  <w:marBottom w:val="0"/>
                  <w:divBdr>
                    <w:top w:val="none" w:sz="0" w:space="0" w:color="auto"/>
                    <w:left w:val="none" w:sz="0" w:space="0" w:color="auto"/>
                    <w:bottom w:val="none" w:sz="0" w:space="0" w:color="auto"/>
                    <w:right w:val="none" w:sz="0" w:space="0" w:color="auto"/>
                  </w:divBdr>
                  <w:divsChild>
                    <w:div w:id="274213518">
                      <w:marLeft w:val="0"/>
                      <w:marRight w:val="0"/>
                      <w:marTop w:val="0"/>
                      <w:marBottom w:val="0"/>
                      <w:divBdr>
                        <w:top w:val="none" w:sz="0" w:space="0" w:color="auto"/>
                        <w:left w:val="none" w:sz="0" w:space="0" w:color="auto"/>
                        <w:bottom w:val="none" w:sz="0" w:space="0" w:color="auto"/>
                        <w:right w:val="none" w:sz="0" w:space="0" w:color="auto"/>
                      </w:divBdr>
                    </w:div>
                  </w:divsChild>
                </w:div>
                <w:div w:id="1522469285">
                  <w:marLeft w:val="0"/>
                  <w:marRight w:val="0"/>
                  <w:marTop w:val="0"/>
                  <w:marBottom w:val="0"/>
                  <w:divBdr>
                    <w:top w:val="none" w:sz="0" w:space="0" w:color="auto"/>
                    <w:left w:val="none" w:sz="0" w:space="0" w:color="auto"/>
                    <w:bottom w:val="none" w:sz="0" w:space="0" w:color="auto"/>
                    <w:right w:val="none" w:sz="0" w:space="0" w:color="auto"/>
                  </w:divBdr>
                  <w:divsChild>
                    <w:div w:id="51681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364707">
      <w:bodyDiv w:val="1"/>
      <w:marLeft w:val="0"/>
      <w:marRight w:val="0"/>
      <w:marTop w:val="0"/>
      <w:marBottom w:val="0"/>
      <w:divBdr>
        <w:top w:val="none" w:sz="0" w:space="0" w:color="auto"/>
        <w:left w:val="none" w:sz="0" w:space="0" w:color="auto"/>
        <w:bottom w:val="none" w:sz="0" w:space="0" w:color="auto"/>
        <w:right w:val="none" w:sz="0" w:space="0" w:color="auto"/>
      </w:divBdr>
      <w:divsChild>
        <w:div w:id="1956280722">
          <w:marLeft w:val="0"/>
          <w:marRight w:val="0"/>
          <w:marTop w:val="0"/>
          <w:marBottom w:val="0"/>
          <w:divBdr>
            <w:top w:val="none" w:sz="0" w:space="0" w:color="auto"/>
            <w:left w:val="none" w:sz="0" w:space="0" w:color="auto"/>
            <w:bottom w:val="none" w:sz="0" w:space="0" w:color="auto"/>
            <w:right w:val="none" w:sz="0" w:space="0" w:color="auto"/>
          </w:divBdr>
          <w:divsChild>
            <w:div w:id="1310012488">
              <w:marLeft w:val="0"/>
              <w:marRight w:val="0"/>
              <w:marTop w:val="0"/>
              <w:marBottom w:val="0"/>
              <w:divBdr>
                <w:top w:val="none" w:sz="0" w:space="0" w:color="auto"/>
                <w:left w:val="none" w:sz="0" w:space="0" w:color="auto"/>
                <w:bottom w:val="none" w:sz="0" w:space="0" w:color="auto"/>
                <w:right w:val="none" w:sz="0" w:space="0" w:color="auto"/>
              </w:divBdr>
              <w:divsChild>
                <w:div w:id="1220018652">
                  <w:marLeft w:val="0"/>
                  <w:marRight w:val="0"/>
                  <w:marTop w:val="0"/>
                  <w:marBottom w:val="0"/>
                  <w:divBdr>
                    <w:top w:val="none" w:sz="0" w:space="0" w:color="auto"/>
                    <w:left w:val="none" w:sz="0" w:space="0" w:color="auto"/>
                    <w:bottom w:val="none" w:sz="0" w:space="0" w:color="auto"/>
                    <w:right w:val="none" w:sz="0" w:space="0" w:color="auto"/>
                  </w:divBdr>
                  <w:divsChild>
                    <w:div w:id="204335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985623">
      <w:bodyDiv w:val="1"/>
      <w:marLeft w:val="0"/>
      <w:marRight w:val="0"/>
      <w:marTop w:val="0"/>
      <w:marBottom w:val="0"/>
      <w:divBdr>
        <w:top w:val="none" w:sz="0" w:space="0" w:color="auto"/>
        <w:left w:val="none" w:sz="0" w:space="0" w:color="auto"/>
        <w:bottom w:val="none" w:sz="0" w:space="0" w:color="auto"/>
        <w:right w:val="none" w:sz="0" w:space="0" w:color="auto"/>
      </w:divBdr>
    </w:div>
    <w:div w:id="262149849">
      <w:bodyDiv w:val="1"/>
      <w:marLeft w:val="0"/>
      <w:marRight w:val="0"/>
      <w:marTop w:val="0"/>
      <w:marBottom w:val="0"/>
      <w:divBdr>
        <w:top w:val="none" w:sz="0" w:space="0" w:color="auto"/>
        <w:left w:val="none" w:sz="0" w:space="0" w:color="auto"/>
        <w:bottom w:val="none" w:sz="0" w:space="0" w:color="auto"/>
        <w:right w:val="none" w:sz="0" w:space="0" w:color="auto"/>
      </w:divBdr>
      <w:divsChild>
        <w:div w:id="914441007">
          <w:marLeft w:val="0"/>
          <w:marRight w:val="0"/>
          <w:marTop w:val="0"/>
          <w:marBottom w:val="0"/>
          <w:divBdr>
            <w:top w:val="none" w:sz="0" w:space="0" w:color="auto"/>
            <w:left w:val="none" w:sz="0" w:space="0" w:color="auto"/>
            <w:bottom w:val="none" w:sz="0" w:space="0" w:color="auto"/>
            <w:right w:val="none" w:sz="0" w:space="0" w:color="auto"/>
          </w:divBdr>
          <w:divsChild>
            <w:div w:id="1440757792">
              <w:marLeft w:val="0"/>
              <w:marRight w:val="0"/>
              <w:marTop w:val="0"/>
              <w:marBottom w:val="0"/>
              <w:divBdr>
                <w:top w:val="inset" w:sz="6" w:space="0" w:color="auto"/>
                <w:left w:val="inset" w:sz="6" w:space="0" w:color="auto"/>
                <w:bottom w:val="inset" w:sz="6" w:space="0" w:color="auto"/>
                <w:right w:val="inset" w:sz="6" w:space="0" w:color="auto"/>
              </w:divBdr>
              <w:divsChild>
                <w:div w:id="208437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612671">
      <w:bodyDiv w:val="1"/>
      <w:marLeft w:val="0"/>
      <w:marRight w:val="0"/>
      <w:marTop w:val="0"/>
      <w:marBottom w:val="0"/>
      <w:divBdr>
        <w:top w:val="none" w:sz="0" w:space="0" w:color="auto"/>
        <w:left w:val="none" w:sz="0" w:space="0" w:color="auto"/>
        <w:bottom w:val="none" w:sz="0" w:space="0" w:color="auto"/>
        <w:right w:val="none" w:sz="0" w:space="0" w:color="auto"/>
      </w:divBdr>
      <w:divsChild>
        <w:div w:id="824008634">
          <w:marLeft w:val="0"/>
          <w:marRight w:val="0"/>
          <w:marTop w:val="0"/>
          <w:marBottom w:val="0"/>
          <w:divBdr>
            <w:top w:val="none" w:sz="0" w:space="0" w:color="auto"/>
            <w:left w:val="none" w:sz="0" w:space="0" w:color="auto"/>
            <w:bottom w:val="none" w:sz="0" w:space="0" w:color="auto"/>
            <w:right w:val="none" w:sz="0" w:space="0" w:color="auto"/>
          </w:divBdr>
          <w:divsChild>
            <w:div w:id="1975059592">
              <w:marLeft w:val="0"/>
              <w:marRight w:val="0"/>
              <w:marTop w:val="0"/>
              <w:marBottom w:val="0"/>
              <w:divBdr>
                <w:top w:val="none" w:sz="0" w:space="0" w:color="auto"/>
                <w:left w:val="none" w:sz="0" w:space="0" w:color="auto"/>
                <w:bottom w:val="none" w:sz="0" w:space="0" w:color="auto"/>
                <w:right w:val="none" w:sz="0" w:space="0" w:color="auto"/>
              </w:divBdr>
              <w:divsChild>
                <w:div w:id="1205873891">
                  <w:marLeft w:val="0"/>
                  <w:marRight w:val="0"/>
                  <w:marTop w:val="0"/>
                  <w:marBottom w:val="0"/>
                  <w:divBdr>
                    <w:top w:val="none" w:sz="0" w:space="0" w:color="auto"/>
                    <w:left w:val="none" w:sz="0" w:space="0" w:color="auto"/>
                    <w:bottom w:val="none" w:sz="0" w:space="0" w:color="auto"/>
                    <w:right w:val="none" w:sz="0" w:space="0" w:color="auto"/>
                  </w:divBdr>
                  <w:divsChild>
                    <w:div w:id="4190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793259">
      <w:bodyDiv w:val="1"/>
      <w:marLeft w:val="0"/>
      <w:marRight w:val="0"/>
      <w:marTop w:val="0"/>
      <w:marBottom w:val="0"/>
      <w:divBdr>
        <w:top w:val="none" w:sz="0" w:space="0" w:color="auto"/>
        <w:left w:val="none" w:sz="0" w:space="0" w:color="auto"/>
        <w:bottom w:val="none" w:sz="0" w:space="0" w:color="auto"/>
        <w:right w:val="none" w:sz="0" w:space="0" w:color="auto"/>
      </w:divBdr>
    </w:div>
    <w:div w:id="450561319">
      <w:bodyDiv w:val="1"/>
      <w:marLeft w:val="0"/>
      <w:marRight w:val="0"/>
      <w:marTop w:val="0"/>
      <w:marBottom w:val="0"/>
      <w:divBdr>
        <w:top w:val="none" w:sz="0" w:space="0" w:color="auto"/>
        <w:left w:val="none" w:sz="0" w:space="0" w:color="auto"/>
        <w:bottom w:val="none" w:sz="0" w:space="0" w:color="auto"/>
        <w:right w:val="none" w:sz="0" w:space="0" w:color="auto"/>
      </w:divBdr>
    </w:div>
    <w:div w:id="587468482">
      <w:bodyDiv w:val="1"/>
      <w:marLeft w:val="0"/>
      <w:marRight w:val="0"/>
      <w:marTop w:val="0"/>
      <w:marBottom w:val="0"/>
      <w:divBdr>
        <w:top w:val="none" w:sz="0" w:space="0" w:color="auto"/>
        <w:left w:val="none" w:sz="0" w:space="0" w:color="auto"/>
        <w:bottom w:val="none" w:sz="0" w:space="0" w:color="auto"/>
        <w:right w:val="none" w:sz="0" w:space="0" w:color="auto"/>
      </w:divBdr>
    </w:div>
    <w:div w:id="837886989">
      <w:bodyDiv w:val="1"/>
      <w:marLeft w:val="0"/>
      <w:marRight w:val="0"/>
      <w:marTop w:val="0"/>
      <w:marBottom w:val="0"/>
      <w:divBdr>
        <w:top w:val="none" w:sz="0" w:space="0" w:color="auto"/>
        <w:left w:val="none" w:sz="0" w:space="0" w:color="auto"/>
        <w:bottom w:val="none" w:sz="0" w:space="0" w:color="auto"/>
        <w:right w:val="none" w:sz="0" w:space="0" w:color="auto"/>
      </w:divBdr>
    </w:div>
    <w:div w:id="881553945">
      <w:bodyDiv w:val="1"/>
      <w:marLeft w:val="0"/>
      <w:marRight w:val="0"/>
      <w:marTop w:val="0"/>
      <w:marBottom w:val="0"/>
      <w:divBdr>
        <w:top w:val="none" w:sz="0" w:space="0" w:color="auto"/>
        <w:left w:val="none" w:sz="0" w:space="0" w:color="auto"/>
        <w:bottom w:val="none" w:sz="0" w:space="0" w:color="auto"/>
        <w:right w:val="none" w:sz="0" w:space="0" w:color="auto"/>
      </w:divBdr>
      <w:divsChild>
        <w:div w:id="372997630">
          <w:marLeft w:val="0"/>
          <w:marRight w:val="0"/>
          <w:marTop w:val="0"/>
          <w:marBottom w:val="0"/>
          <w:divBdr>
            <w:top w:val="none" w:sz="0" w:space="0" w:color="auto"/>
            <w:left w:val="none" w:sz="0" w:space="0" w:color="auto"/>
            <w:bottom w:val="none" w:sz="0" w:space="0" w:color="auto"/>
            <w:right w:val="none" w:sz="0" w:space="0" w:color="auto"/>
          </w:divBdr>
          <w:divsChild>
            <w:div w:id="363135452">
              <w:marLeft w:val="0"/>
              <w:marRight w:val="0"/>
              <w:marTop w:val="0"/>
              <w:marBottom w:val="0"/>
              <w:divBdr>
                <w:top w:val="none" w:sz="0" w:space="0" w:color="auto"/>
                <w:left w:val="none" w:sz="0" w:space="0" w:color="auto"/>
                <w:bottom w:val="none" w:sz="0" w:space="0" w:color="auto"/>
                <w:right w:val="none" w:sz="0" w:space="0" w:color="auto"/>
              </w:divBdr>
              <w:divsChild>
                <w:div w:id="828711292">
                  <w:marLeft w:val="0"/>
                  <w:marRight w:val="0"/>
                  <w:marTop w:val="0"/>
                  <w:marBottom w:val="0"/>
                  <w:divBdr>
                    <w:top w:val="none" w:sz="0" w:space="0" w:color="auto"/>
                    <w:left w:val="none" w:sz="0" w:space="0" w:color="auto"/>
                    <w:bottom w:val="none" w:sz="0" w:space="0" w:color="auto"/>
                    <w:right w:val="none" w:sz="0" w:space="0" w:color="auto"/>
                  </w:divBdr>
                  <w:divsChild>
                    <w:div w:id="47510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635783">
      <w:bodyDiv w:val="1"/>
      <w:marLeft w:val="0"/>
      <w:marRight w:val="0"/>
      <w:marTop w:val="0"/>
      <w:marBottom w:val="0"/>
      <w:divBdr>
        <w:top w:val="none" w:sz="0" w:space="0" w:color="auto"/>
        <w:left w:val="none" w:sz="0" w:space="0" w:color="auto"/>
        <w:bottom w:val="none" w:sz="0" w:space="0" w:color="auto"/>
        <w:right w:val="none" w:sz="0" w:space="0" w:color="auto"/>
      </w:divBdr>
    </w:div>
    <w:div w:id="926692983">
      <w:bodyDiv w:val="1"/>
      <w:marLeft w:val="0"/>
      <w:marRight w:val="0"/>
      <w:marTop w:val="0"/>
      <w:marBottom w:val="0"/>
      <w:divBdr>
        <w:top w:val="none" w:sz="0" w:space="0" w:color="auto"/>
        <w:left w:val="none" w:sz="0" w:space="0" w:color="auto"/>
        <w:bottom w:val="none" w:sz="0" w:space="0" w:color="auto"/>
        <w:right w:val="none" w:sz="0" w:space="0" w:color="auto"/>
      </w:divBdr>
      <w:divsChild>
        <w:div w:id="947614954">
          <w:marLeft w:val="0"/>
          <w:marRight w:val="0"/>
          <w:marTop w:val="0"/>
          <w:marBottom w:val="0"/>
          <w:divBdr>
            <w:top w:val="none" w:sz="0" w:space="0" w:color="auto"/>
            <w:left w:val="none" w:sz="0" w:space="0" w:color="auto"/>
            <w:bottom w:val="none" w:sz="0" w:space="0" w:color="auto"/>
            <w:right w:val="none" w:sz="0" w:space="0" w:color="auto"/>
          </w:divBdr>
        </w:div>
        <w:div w:id="1333296762">
          <w:marLeft w:val="0"/>
          <w:marRight w:val="0"/>
          <w:marTop w:val="0"/>
          <w:marBottom w:val="0"/>
          <w:divBdr>
            <w:top w:val="none" w:sz="0" w:space="0" w:color="auto"/>
            <w:left w:val="none" w:sz="0" w:space="0" w:color="auto"/>
            <w:bottom w:val="none" w:sz="0" w:space="0" w:color="auto"/>
            <w:right w:val="none" w:sz="0" w:space="0" w:color="auto"/>
          </w:divBdr>
        </w:div>
      </w:divsChild>
    </w:div>
    <w:div w:id="929316000">
      <w:bodyDiv w:val="1"/>
      <w:marLeft w:val="0"/>
      <w:marRight w:val="0"/>
      <w:marTop w:val="0"/>
      <w:marBottom w:val="0"/>
      <w:divBdr>
        <w:top w:val="none" w:sz="0" w:space="0" w:color="auto"/>
        <w:left w:val="none" w:sz="0" w:space="0" w:color="auto"/>
        <w:bottom w:val="none" w:sz="0" w:space="0" w:color="auto"/>
        <w:right w:val="none" w:sz="0" w:space="0" w:color="auto"/>
      </w:divBdr>
    </w:div>
    <w:div w:id="1068503362">
      <w:bodyDiv w:val="1"/>
      <w:marLeft w:val="0"/>
      <w:marRight w:val="0"/>
      <w:marTop w:val="0"/>
      <w:marBottom w:val="0"/>
      <w:divBdr>
        <w:top w:val="none" w:sz="0" w:space="0" w:color="auto"/>
        <w:left w:val="none" w:sz="0" w:space="0" w:color="auto"/>
        <w:bottom w:val="none" w:sz="0" w:space="0" w:color="auto"/>
        <w:right w:val="none" w:sz="0" w:space="0" w:color="auto"/>
      </w:divBdr>
    </w:div>
    <w:div w:id="1077828857">
      <w:bodyDiv w:val="1"/>
      <w:marLeft w:val="0"/>
      <w:marRight w:val="0"/>
      <w:marTop w:val="0"/>
      <w:marBottom w:val="0"/>
      <w:divBdr>
        <w:top w:val="none" w:sz="0" w:space="0" w:color="auto"/>
        <w:left w:val="none" w:sz="0" w:space="0" w:color="auto"/>
        <w:bottom w:val="none" w:sz="0" w:space="0" w:color="auto"/>
        <w:right w:val="none" w:sz="0" w:space="0" w:color="auto"/>
      </w:divBdr>
    </w:div>
    <w:div w:id="1099906281">
      <w:bodyDiv w:val="1"/>
      <w:marLeft w:val="0"/>
      <w:marRight w:val="0"/>
      <w:marTop w:val="0"/>
      <w:marBottom w:val="0"/>
      <w:divBdr>
        <w:top w:val="none" w:sz="0" w:space="0" w:color="auto"/>
        <w:left w:val="none" w:sz="0" w:space="0" w:color="auto"/>
        <w:bottom w:val="none" w:sz="0" w:space="0" w:color="auto"/>
        <w:right w:val="none" w:sz="0" w:space="0" w:color="auto"/>
      </w:divBdr>
    </w:div>
    <w:div w:id="1116557744">
      <w:bodyDiv w:val="1"/>
      <w:marLeft w:val="0"/>
      <w:marRight w:val="0"/>
      <w:marTop w:val="0"/>
      <w:marBottom w:val="0"/>
      <w:divBdr>
        <w:top w:val="none" w:sz="0" w:space="0" w:color="auto"/>
        <w:left w:val="none" w:sz="0" w:space="0" w:color="auto"/>
        <w:bottom w:val="none" w:sz="0" w:space="0" w:color="auto"/>
        <w:right w:val="none" w:sz="0" w:space="0" w:color="auto"/>
      </w:divBdr>
    </w:div>
    <w:div w:id="1118792735">
      <w:bodyDiv w:val="1"/>
      <w:marLeft w:val="0"/>
      <w:marRight w:val="0"/>
      <w:marTop w:val="0"/>
      <w:marBottom w:val="0"/>
      <w:divBdr>
        <w:top w:val="none" w:sz="0" w:space="0" w:color="auto"/>
        <w:left w:val="none" w:sz="0" w:space="0" w:color="auto"/>
        <w:bottom w:val="none" w:sz="0" w:space="0" w:color="auto"/>
        <w:right w:val="none" w:sz="0" w:space="0" w:color="auto"/>
      </w:divBdr>
    </w:div>
    <w:div w:id="1121998628">
      <w:bodyDiv w:val="1"/>
      <w:marLeft w:val="0"/>
      <w:marRight w:val="0"/>
      <w:marTop w:val="0"/>
      <w:marBottom w:val="0"/>
      <w:divBdr>
        <w:top w:val="none" w:sz="0" w:space="0" w:color="auto"/>
        <w:left w:val="none" w:sz="0" w:space="0" w:color="auto"/>
        <w:bottom w:val="none" w:sz="0" w:space="0" w:color="auto"/>
        <w:right w:val="none" w:sz="0" w:space="0" w:color="auto"/>
      </w:divBdr>
    </w:div>
    <w:div w:id="1273785230">
      <w:bodyDiv w:val="1"/>
      <w:marLeft w:val="0"/>
      <w:marRight w:val="0"/>
      <w:marTop w:val="0"/>
      <w:marBottom w:val="0"/>
      <w:divBdr>
        <w:top w:val="none" w:sz="0" w:space="0" w:color="auto"/>
        <w:left w:val="none" w:sz="0" w:space="0" w:color="auto"/>
        <w:bottom w:val="none" w:sz="0" w:space="0" w:color="auto"/>
        <w:right w:val="none" w:sz="0" w:space="0" w:color="auto"/>
      </w:divBdr>
    </w:div>
    <w:div w:id="1274634388">
      <w:bodyDiv w:val="1"/>
      <w:marLeft w:val="0"/>
      <w:marRight w:val="0"/>
      <w:marTop w:val="0"/>
      <w:marBottom w:val="0"/>
      <w:divBdr>
        <w:top w:val="none" w:sz="0" w:space="0" w:color="auto"/>
        <w:left w:val="none" w:sz="0" w:space="0" w:color="auto"/>
        <w:bottom w:val="none" w:sz="0" w:space="0" w:color="auto"/>
        <w:right w:val="none" w:sz="0" w:space="0" w:color="auto"/>
      </w:divBdr>
    </w:div>
    <w:div w:id="1347247942">
      <w:bodyDiv w:val="1"/>
      <w:marLeft w:val="0"/>
      <w:marRight w:val="0"/>
      <w:marTop w:val="0"/>
      <w:marBottom w:val="0"/>
      <w:divBdr>
        <w:top w:val="none" w:sz="0" w:space="0" w:color="auto"/>
        <w:left w:val="none" w:sz="0" w:space="0" w:color="auto"/>
        <w:bottom w:val="none" w:sz="0" w:space="0" w:color="auto"/>
        <w:right w:val="none" w:sz="0" w:space="0" w:color="auto"/>
      </w:divBdr>
    </w:div>
    <w:div w:id="1400131111">
      <w:bodyDiv w:val="1"/>
      <w:marLeft w:val="0"/>
      <w:marRight w:val="0"/>
      <w:marTop w:val="0"/>
      <w:marBottom w:val="0"/>
      <w:divBdr>
        <w:top w:val="none" w:sz="0" w:space="0" w:color="auto"/>
        <w:left w:val="none" w:sz="0" w:space="0" w:color="auto"/>
        <w:bottom w:val="none" w:sz="0" w:space="0" w:color="auto"/>
        <w:right w:val="none" w:sz="0" w:space="0" w:color="auto"/>
      </w:divBdr>
    </w:div>
    <w:div w:id="1586720783">
      <w:bodyDiv w:val="1"/>
      <w:marLeft w:val="0"/>
      <w:marRight w:val="0"/>
      <w:marTop w:val="0"/>
      <w:marBottom w:val="0"/>
      <w:divBdr>
        <w:top w:val="none" w:sz="0" w:space="0" w:color="auto"/>
        <w:left w:val="none" w:sz="0" w:space="0" w:color="auto"/>
        <w:bottom w:val="none" w:sz="0" w:space="0" w:color="auto"/>
        <w:right w:val="none" w:sz="0" w:space="0" w:color="auto"/>
      </w:divBdr>
    </w:div>
    <w:div w:id="1608001264">
      <w:bodyDiv w:val="1"/>
      <w:marLeft w:val="0"/>
      <w:marRight w:val="0"/>
      <w:marTop w:val="0"/>
      <w:marBottom w:val="0"/>
      <w:divBdr>
        <w:top w:val="none" w:sz="0" w:space="0" w:color="auto"/>
        <w:left w:val="none" w:sz="0" w:space="0" w:color="auto"/>
        <w:bottom w:val="none" w:sz="0" w:space="0" w:color="auto"/>
        <w:right w:val="none" w:sz="0" w:space="0" w:color="auto"/>
      </w:divBdr>
    </w:div>
    <w:div w:id="1615362334">
      <w:bodyDiv w:val="1"/>
      <w:marLeft w:val="0"/>
      <w:marRight w:val="0"/>
      <w:marTop w:val="0"/>
      <w:marBottom w:val="0"/>
      <w:divBdr>
        <w:top w:val="none" w:sz="0" w:space="0" w:color="auto"/>
        <w:left w:val="none" w:sz="0" w:space="0" w:color="auto"/>
        <w:bottom w:val="none" w:sz="0" w:space="0" w:color="auto"/>
        <w:right w:val="none" w:sz="0" w:space="0" w:color="auto"/>
      </w:divBdr>
    </w:div>
    <w:div w:id="1755514719">
      <w:bodyDiv w:val="1"/>
      <w:marLeft w:val="0"/>
      <w:marRight w:val="0"/>
      <w:marTop w:val="0"/>
      <w:marBottom w:val="0"/>
      <w:divBdr>
        <w:top w:val="none" w:sz="0" w:space="0" w:color="auto"/>
        <w:left w:val="none" w:sz="0" w:space="0" w:color="auto"/>
        <w:bottom w:val="none" w:sz="0" w:space="0" w:color="auto"/>
        <w:right w:val="none" w:sz="0" w:space="0" w:color="auto"/>
      </w:divBdr>
    </w:div>
    <w:div w:id="1796483203">
      <w:bodyDiv w:val="1"/>
      <w:marLeft w:val="0"/>
      <w:marRight w:val="0"/>
      <w:marTop w:val="0"/>
      <w:marBottom w:val="0"/>
      <w:divBdr>
        <w:top w:val="none" w:sz="0" w:space="0" w:color="auto"/>
        <w:left w:val="none" w:sz="0" w:space="0" w:color="auto"/>
        <w:bottom w:val="none" w:sz="0" w:space="0" w:color="auto"/>
        <w:right w:val="none" w:sz="0" w:space="0" w:color="auto"/>
      </w:divBdr>
      <w:divsChild>
        <w:div w:id="1325549799">
          <w:marLeft w:val="0"/>
          <w:marRight w:val="0"/>
          <w:marTop w:val="0"/>
          <w:marBottom w:val="0"/>
          <w:divBdr>
            <w:top w:val="none" w:sz="0" w:space="0" w:color="auto"/>
            <w:left w:val="none" w:sz="0" w:space="0" w:color="auto"/>
            <w:bottom w:val="none" w:sz="0" w:space="0" w:color="auto"/>
            <w:right w:val="none" w:sz="0" w:space="0" w:color="auto"/>
          </w:divBdr>
          <w:divsChild>
            <w:div w:id="1597441980">
              <w:marLeft w:val="0"/>
              <w:marRight w:val="0"/>
              <w:marTop w:val="0"/>
              <w:marBottom w:val="0"/>
              <w:divBdr>
                <w:top w:val="none" w:sz="0" w:space="0" w:color="auto"/>
                <w:left w:val="none" w:sz="0" w:space="0" w:color="auto"/>
                <w:bottom w:val="none" w:sz="0" w:space="0" w:color="auto"/>
                <w:right w:val="none" w:sz="0" w:space="0" w:color="auto"/>
              </w:divBdr>
              <w:divsChild>
                <w:div w:id="381639652">
                  <w:marLeft w:val="0"/>
                  <w:marRight w:val="0"/>
                  <w:marTop w:val="0"/>
                  <w:marBottom w:val="0"/>
                  <w:divBdr>
                    <w:top w:val="none" w:sz="0" w:space="0" w:color="auto"/>
                    <w:left w:val="none" w:sz="0" w:space="0" w:color="auto"/>
                    <w:bottom w:val="none" w:sz="0" w:space="0" w:color="auto"/>
                    <w:right w:val="none" w:sz="0" w:space="0" w:color="auto"/>
                  </w:divBdr>
                  <w:divsChild>
                    <w:div w:id="46343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120711">
      <w:bodyDiv w:val="1"/>
      <w:marLeft w:val="0"/>
      <w:marRight w:val="0"/>
      <w:marTop w:val="0"/>
      <w:marBottom w:val="0"/>
      <w:divBdr>
        <w:top w:val="none" w:sz="0" w:space="0" w:color="auto"/>
        <w:left w:val="none" w:sz="0" w:space="0" w:color="auto"/>
        <w:bottom w:val="none" w:sz="0" w:space="0" w:color="auto"/>
        <w:right w:val="none" w:sz="0" w:space="0" w:color="auto"/>
      </w:divBdr>
    </w:div>
    <w:div w:id="1939554948">
      <w:bodyDiv w:val="1"/>
      <w:marLeft w:val="0"/>
      <w:marRight w:val="0"/>
      <w:marTop w:val="0"/>
      <w:marBottom w:val="0"/>
      <w:divBdr>
        <w:top w:val="none" w:sz="0" w:space="0" w:color="auto"/>
        <w:left w:val="none" w:sz="0" w:space="0" w:color="auto"/>
        <w:bottom w:val="none" w:sz="0" w:space="0" w:color="auto"/>
        <w:right w:val="none" w:sz="0" w:space="0" w:color="auto"/>
      </w:divBdr>
      <w:divsChild>
        <w:div w:id="983700978">
          <w:marLeft w:val="0"/>
          <w:marRight w:val="0"/>
          <w:marTop w:val="0"/>
          <w:marBottom w:val="0"/>
          <w:divBdr>
            <w:top w:val="none" w:sz="0" w:space="0" w:color="auto"/>
            <w:left w:val="none" w:sz="0" w:space="0" w:color="auto"/>
            <w:bottom w:val="none" w:sz="0" w:space="0" w:color="auto"/>
            <w:right w:val="none" w:sz="0" w:space="0" w:color="auto"/>
          </w:divBdr>
          <w:divsChild>
            <w:div w:id="1789664634">
              <w:marLeft w:val="0"/>
              <w:marRight w:val="0"/>
              <w:marTop w:val="0"/>
              <w:marBottom w:val="0"/>
              <w:divBdr>
                <w:top w:val="inset" w:sz="6" w:space="0" w:color="auto"/>
                <w:left w:val="inset" w:sz="6" w:space="0" w:color="auto"/>
                <w:bottom w:val="inset" w:sz="6" w:space="0" w:color="auto"/>
                <w:right w:val="inset" w:sz="6" w:space="0" w:color="auto"/>
              </w:divBdr>
              <w:divsChild>
                <w:div w:id="3015535">
                  <w:marLeft w:val="0"/>
                  <w:marRight w:val="0"/>
                  <w:marTop w:val="0"/>
                  <w:marBottom w:val="0"/>
                  <w:divBdr>
                    <w:top w:val="none" w:sz="0" w:space="0" w:color="auto"/>
                    <w:left w:val="none" w:sz="0" w:space="0" w:color="auto"/>
                    <w:bottom w:val="none" w:sz="0" w:space="0" w:color="auto"/>
                    <w:right w:val="none" w:sz="0" w:space="0" w:color="auto"/>
                  </w:divBdr>
                  <w:divsChild>
                    <w:div w:id="187973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939883">
      <w:bodyDiv w:val="1"/>
      <w:marLeft w:val="0"/>
      <w:marRight w:val="0"/>
      <w:marTop w:val="0"/>
      <w:marBottom w:val="0"/>
      <w:divBdr>
        <w:top w:val="none" w:sz="0" w:space="0" w:color="auto"/>
        <w:left w:val="none" w:sz="0" w:space="0" w:color="auto"/>
        <w:bottom w:val="none" w:sz="0" w:space="0" w:color="auto"/>
        <w:right w:val="none" w:sz="0" w:space="0" w:color="auto"/>
      </w:divBdr>
    </w:div>
    <w:div w:id="1967194958">
      <w:bodyDiv w:val="1"/>
      <w:marLeft w:val="0"/>
      <w:marRight w:val="0"/>
      <w:marTop w:val="0"/>
      <w:marBottom w:val="0"/>
      <w:divBdr>
        <w:top w:val="none" w:sz="0" w:space="0" w:color="auto"/>
        <w:left w:val="none" w:sz="0" w:space="0" w:color="auto"/>
        <w:bottom w:val="none" w:sz="0" w:space="0" w:color="auto"/>
        <w:right w:val="none" w:sz="0" w:space="0" w:color="auto"/>
      </w:divBdr>
    </w:div>
    <w:div w:id="2048288134">
      <w:bodyDiv w:val="1"/>
      <w:marLeft w:val="0"/>
      <w:marRight w:val="0"/>
      <w:marTop w:val="0"/>
      <w:marBottom w:val="0"/>
      <w:divBdr>
        <w:top w:val="none" w:sz="0" w:space="0" w:color="auto"/>
        <w:left w:val="none" w:sz="0" w:space="0" w:color="auto"/>
        <w:bottom w:val="none" w:sz="0" w:space="0" w:color="auto"/>
        <w:right w:val="none" w:sz="0" w:space="0" w:color="auto"/>
      </w:divBdr>
    </w:div>
    <w:div w:id="2089231220">
      <w:bodyDiv w:val="1"/>
      <w:marLeft w:val="0"/>
      <w:marRight w:val="0"/>
      <w:marTop w:val="0"/>
      <w:marBottom w:val="0"/>
      <w:divBdr>
        <w:top w:val="none" w:sz="0" w:space="0" w:color="auto"/>
        <w:left w:val="none" w:sz="0" w:space="0" w:color="auto"/>
        <w:bottom w:val="none" w:sz="0" w:space="0" w:color="auto"/>
        <w:right w:val="none" w:sz="0" w:space="0" w:color="auto"/>
      </w:divBdr>
    </w:div>
    <w:div w:id="211670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eee38e7-7afd-45bb-9a99-0ec02a4499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4D2E2DBE4BD04B9D14B89293E74E2E" ma:contentTypeVersion="18" ma:contentTypeDescription="Create a new document." ma:contentTypeScope="" ma:versionID="f006bda350cbaf2d5e178f426abe0d57">
  <xsd:schema xmlns:xsd="http://www.w3.org/2001/XMLSchema" xmlns:xs="http://www.w3.org/2001/XMLSchema" xmlns:p="http://schemas.microsoft.com/office/2006/metadata/properties" xmlns:ns3="deee38e7-7afd-45bb-9a99-0ec02a44998b" xmlns:ns4="d903d447-f81d-4199-9323-c38e9757c9a7" targetNamespace="http://schemas.microsoft.com/office/2006/metadata/properties" ma:root="true" ma:fieldsID="8cf43ff2f6fdd6a128016a3651afa847" ns3:_="" ns4:_="">
    <xsd:import namespace="deee38e7-7afd-45bb-9a99-0ec02a44998b"/>
    <xsd:import namespace="d903d447-f81d-4199-9323-c38e9757c9a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e38e7-7afd-45bb-9a99-0ec02a4499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3d447-f81d-4199-9323-c38e9757c9a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c1522a0d-8b67-48f3-9f04-651e495f9c50">
  <element uid="b9a7ce95-38b6-442f-98fb-efe54c82695e" value=""/>
  <element uid="879c5bc0-5d95-47da-958c-23f392fc03a3" value=""/>
</sisl>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D077FB-1561-4DAE-91B8-22A0531E95BC}">
  <ds:schemaRefs>
    <ds:schemaRef ds:uri="http://schemas.microsoft.com/office/2006/metadata/properties"/>
    <ds:schemaRef ds:uri="http://schemas.microsoft.com/office/infopath/2007/PartnerControls"/>
    <ds:schemaRef ds:uri="deee38e7-7afd-45bb-9a99-0ec02a44998b"/>
  </ds:schemaRefs>
</ds:datastoreItem>
</file>

<file path=customXml/itemProps2.xml><?xml version="1.0" encoding="utf-8"?>
<ds:datastoreItem xmlns:ds="http://schemas.openxmlformats.org/officeDocument/2006/customXml" ds:itemID="{B002DF7B-030B-4282-A81C-C30ADEE62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e38e7-7afd-45bb-9a99-0ec02a44998b"/>
    <ds:schemaRef ds:uri="d903d447-f81d-4199-9323-c38e9757c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1C4B92-4169-4244-BCE1-B178BEFD6B1B}">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D5B10B9F-5F17-4ECE-AE92-F8F69364F7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2711</Words>
  <Characters>13645</Characters>
  <Application>Microsoft Office Word</Application>
  <DocSecurity>0</DocSecurity>
  <Lines>413</Lines>
  <Paragraphs>201</Paragraphs>
  <ScaleCrop>false</ScaleCrop>
  <HeadingPairs>
    <vt:vector size="2" baseType="variant">
      <vt:variant>
        <vt:lpstr>Title</vt:lpstr>
      </vt:variant>
      <vt:variant>
        <vt:i4>1</vt:i4>
      </vt:variant>
    </vt:vector>
  </HeadingPairs>
  <TitlesOfParts>
    <vt:vector size="1" baseType="lpstr">
      <vt:lpstr>The information in this report was based on the information available on 06/12/2010</vt:lpstr>
    </vt:vector>
  </TitlesOfParts>
  <Company>Sandwell Metropolitan Borough Council</Company>
  <LinksUpToDate>false</LinksUpToDate>
  <CharactersWithSpaces>16155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information in this report was based on the information available on 06/12/2010</dc:title>
  <dc:subject/>
  <dc:creator>Binda_Rana</dc:creator>
  <cp:keywords>[IL3: RESTRICTED]</cp:keywords>
  <cp:lastModifiedBy>Michelle Hicken</cp:lastModifiedBy>
  <cp:revision>2</cp:revision>
  <cp:lastPrinted>2017-10-18T17:09:00Z</cp:lastPrinted>
  <dcterms:created xsi:type="dcterms:W3CDTF">2025-10-13T10:54:00Z</dcterms:created>
  <dcterms:modified xsi:type="dcterms:W3CDTF">2025-10-13T10:54:00Z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dac24e26-a355-4c49-9df2-712e4f494ae9</vt:lpwstr>
  </property>
  <property fmtid="{D5CDD505-2E9C-101B-9397-08002B2CF9AE}" pid="3" name="bjSaver">
    <vt:lpwstr>BDxltl38INjapoCbUwS1PuMGQRrhlKOr</vt:lpwstr>
  </property>
  <property fmtid="{D5CDD505-2E9C-101B-9397-08002B2CF9AE}" pid="4" name="bjDocumentLabelXML">
    <vt:lpwstr>&lt;?xml version="1.0" encoding="us-ascii"?&gt;&lt;sisl xmlns:xsi="http://www.w3.org/2001/XMLSchema-instance" xmlns:xsd="http://www.w3.org/2001/XMLSchema" sislVersion="0" policy="c1522a0d-8b67-48f3-9f04-651e495f9c50" xmlns="http://www.boldonjames.com/2008/01/sie/i</vt:lpwstr>
  </property>
  <property fmtid="{D5CDD505-2E9C-101B-9397-08002B2CF9AE}" pid="5" name="bjDocumentLabelXML-0">
    <vt:lpwstr>nternal/label"&gt;&lt;element uid="b9a7ce95-38b6-442f-98fb-efe54c82695e" value="" /&gt;&lt;element uid="879c5bc0-5d95-47da-958c-23f392fc03a3" value="" /&gt;&lt;/sisl&gt;</vt:lpwstr>
  </property>
  <property fmtid="{D5CDD505-2E9C-101B-9397-08002B2CF9AE}" pid="6" name="bjDocumentSecurityLabel">
    <vt:lpwstr>IL3: RESTRICTED</vt:lpwstr>
  </property>
  <property fmtid="{D5CDD505-2E9C-101B-9397-08002B2CF9AE}" pid="7" name="docprop-sandwellprotectivemarking">
    <vt:lpwstr>[IL3: RESTRICTED]</vt:lpwstr>
  </property>
  <property fmtid="{D5CDD505-2E9C-101B-9397-08002B2CF9AE}" pid="8" name="bjFooterBothDocProperty">
    <vt:lpwstr>[IL3: RESTRICTED]</vt:lpwstr>
  </property>
  <property fmtid="{D5CDD505-2E9C-101B-9397-08002B2CF9AE}" pid="9" name="bjFooterFirstPageDocProperty">
    <vt:lpwstr>[IL3: RESTRICTED]</vt:lpwstr>
  </property>
  <property fmtid="{D5CDD505-2E9C-101B-9397-08002B2CF9AE}" pid="10" name="bjFooterEvenPageDocProperty">
    <vt:lpwstr>[IL3: RESTRICTED]</vt:lpwstr>
  </property>
  <property fmtid="{D5CDD505-2E9C-101B-9397-08002B2CF9AE}" pid="11" name="ContentTypeId">
    <vt:lpwstr>0x010100BC4D2E2DBE4BD04B9D14B89293E74E2E</vt:lpwstr>
  </property>
</Properties>
</file>