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54" w:rsidRDefault="00313154" w:rsidP="00313154">
      <w:pPr>
        <w:spacing w:after="0" w:line="240" w:lineRule="auto"/>
        <w:contextualSpacing/>
        <w:rPr>
          <w:rFonts w:ascii="Berlin Sans FB Demi" w:hAnsi="Berlin Sans FB Demi" w:cs="Aharoni"/>
          <w:sz w:val="40"/>
        </w:rPr>
      </w:pPr>
      <w:r w:rsidRPr="00313154">
        <w:rPr>
          <w:rFonts w:cs="Aharoni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6985</wp:posOffset>
            </wp:positionH>
            <wp:positionV relativeFrom="margin">
              <wp:posOffset>25400</wp:posOffset>
            </wp:positionV>
            <wp:extent cx="914400" cy="869950"/>
            <wp:effectExtent l="0" t="0" r="0" b="6350"/>
            <wp:wrapSquare wrapText="bothSides"/>
            <wp:docPr id="1" name="Picture 1" descr="GCC_2518 Social Work Academy Email Signature_Dev1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CC_2518 Social Work Academy Email Signature_Dev1 (2)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939" r="25039"/>
                    <a:stretch/>
                  </pic:blipFill>
                  <pic:spPr bwMode="auto">
                    <a:xfrm>
                      <a:off x="0" y="0"/>
                      <a:ext cx="9144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313154">
        <w:rPr>
          <w:rFonts w:ascii="Berlin Sans FB Demi" w:hAnsi="Berlin Sans FB Demi" w:cs="Aharoni"/>
          <w:sz w:val="40"/>
        </w:rPr>
        <w:t>The impact o</w:t>
      </w:r>
      <w:r w:rsidR="002C5571">
        <w:rPr>
          <w:rFonts w:ascii="Berlin Sans FB Demi" w:hAnsi="Berlin Sans FB Demi" w:cs="Aharoni"/>
          <w:sz w:val="40"/>
        </w:rPr>
        <w:t>n me…</w:t>
      </w:r>
      <w:r>
        <w:rPr>
          <w:rFonts w:ascii="Berlin Sans FB Demi" w:hAnsi="Berlin Sans FB Demi" w:cs="Aharoni"/>
          <w:sz w:val="40"/>
        </w:rPr>
        <w:t xml:space="preserve">  </w:t>
      </w:r>
    </w:p>
    <w:p w:rsidR="00313154" w:rsidRPr="009E4131" w:rsidRDefault="00313154" w:rsidP="00313154">
      <w:pPr>
        <w:spacing w:after="0" w:line="240" w:lineRule="auto"/>
        <w:contextualSpacing/>
        <w:rPr>
          <w:rFonts w:ascii="Berlin Sans FB Demi" w:hAnsi="Berlin Sans FB Demi" w:cs="Aharoni"/>
          <w:sz w:val="14"/>
        </w:rPr>
      </w:pPr>
    </w:p>
    <w:p w:rsidR="002C5571" w:rsidRPr="002C5571" w:rsidRDefault="00313154" w:rsidP="00941F02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  <w:r w:rsidRPr="002C5571">
        <w:rPr>
          <w:rFonts w:ascii="Berlin Sans FB" w:hAnsi="Berlin Sans FB" w:cs="Aharoni"/>
          <w:sz w:val="24"/>
        </w:rPr>
        <w:t xml:space="preserve">Everyone is different and will respond differently to difficult experiences.  </w:t>
      </w:r>
      <w:r w:rsidR="002C5571">
        <w:rPr>
          <w:rFonts w:ascii="Berlin Sans FB" w:hAnsi="Berlin Sans FB" w:cs="Aharoni"/>
          <w:sz w:val="24"/>
        </w:rPr>
        <w:t>When these affect us, it usually happens in 3 areas: our bodies, our thoughts and feelings, and our behaviours and relationships.</w:t>
      </w:r>
    </w:p>
    <w:p w:rsidR="009E4131" w:rsidRPr="002C5571" w:rsidRDefault="009E4131" w:rsidP="00941F02">
      <w:pPr>
        <w:spacing w:after="0" w:line="240" w:lineRule="auto"/>
        <w:contextualSpacing/>
        <w:rPr>
          <w:rFonts w:ascii="Berlin Sans FB" w:hAnsi="Berlin Sans FB" w:cs="Aharoni"/>
          <w:sz w:val="24"/>
        </w:rPr>
      </w:pPr>
    </w:p>
    <w:p w:rsidR="002C5571" w:rsidRPr="002C5571" w:rsidRDefault="002C5571" w:rsidP="002C5571">
      <w:pPr>
        <w:contextualSpacing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My Body</w:t>
      </w:r>
    </w:p>
    <w:p w:rsidR="002C5571" w:rsidRPr="002C5571" w:rsidRDefault="002C5571" w:rsidP="002C5571">
      <w:pPr>
        <w:contextualSpacing/>
        <w:rPr>
          <w:rFonts w:ascii="Berlin Sans FB" w:hAnsi="Berlin Sans FB"/>
        </w:rPr>
      </w:pPr>
      <w:r w:rsidRPr="002C5571">
        <w:rPr>
          <w:rFonts w:ascii="Berlin Sans FB" w:hAnsi="Berlin Sans FB"/>
        </w:rPr>
        <w:t>(e.g. eating, sleeping, illness, injury, growth &amp; development).</w:t>
      </w:r>
    </w:p>
    <w:p w:rsidR="002C5571" w:rsidRPr="009E4131" w:rsidRDefault="002C5571" w:rsidP="002C5571">
      <w:pPr>
        <w:spacing w:after="0" w:line="240" w:lineRule="auto"/>
        <w:contextualSpacing/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C5571" w:rsidRPr="002C5571" w:rsidTr="002C5571">
        <w:tc>
          <w:tcPr>
            <w:tcW w:w="4621" w:type="dxa"/>
            <w:shd w:val="clear" w:color="auto" w:fill="D9D9D9" w:themeFill="background1" w:themeFillShade="D9"/>
          </w:tcPr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  <w:r w:rsidRPr="002C5571">
              <w:rPr>
                <w:rFonts w:ascii="Berlin Sans FB" w:hAnsi="Berlin Sans FB"/>
                <w:sz w:val="24"/>
              </w:rPr>
              <w:t>Actual impact</w:t>
            </w:r>
          </w:p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  <w:r w:rsidRPr="002C5571">
              <w:rPr>
                <w:rFonts w:ascii="Berlin Sans FB" w:hAnsi="Berlin Sans FB"/>
                <w:sz w:val="24"/>
              </w:rPr>
              <w:t>(evidence)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  <w:r w:rsidRPr="002C5571">
              <w:rPr>
                <w:rFonts w:ascii="Berlin Sans FB" w:hAnsi="Berlin Sans FB"/>
                <w:sz w:val="24"/>
              </w:rPr>
              <w:t xml:space="preserve">Anticipated impact </w:t>
            </w:r>
          </w:p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  <w:r w:rsidRPr="002C5571">
              <w:rPr>
                <w:rFonts w:ascii="Berlin Sans FB" w:hAnsi="Berlin Sans FB"/>
                <w:sz w:val="24"/>
              </w:rPr>
              <w:t>(professional knowledge &amp; judgement)</w:t>
            </w:r>
          </w:p>
        </w:tc>
      </w:tr>
      <w:tr w:rsidR="002C5571" w:rsidRPr="002C5571" w:rsidTr="008205DE">
        <w:tc>
          <w:tcPr>
            <w:tcW w:w="4621" w:type="dxa"/>
          </w:tcPr>
          <w:p w:rsidR="002C5571" w:rsidRDefault="002C5571" w:rsidP="008205DE">
            <w:pPr>
              <w:contextualSpacing/>
              <w:rPr>
                <w:rFonts w:ascii="Berlin Sans FB" w:hAnsi="Berlin Sans FB"/>
                <w:sz w:val="32"/>
              </w:rPr>
            </w:pPr>
          </w:p>
          <w:p w:rsidR="002C5571" w:rsidRDefault="002C5571" w:rsidP="008205DE">
            <w:pPr>
              <w:contextualSpacing/>
              <w:rPr>
                <w:rFonts w:ascii="Berlin Sans FB" w:hAnsi="Berlin Sans FB"/>
                <w:sz w:val="32"/>
              </w:rPr>
            </w:pPr>
          </w:p>
          <w:p w:rsidR="002C5571" w:rsidRDefault="002C5571" w:rsidP="008205DE">
            <w:pPr>
              <w:contextualSpacing/>
              <w:rPr>
                <w:rFonts w:ascii="Berlin Sans FB" w:hAnsi="Berlin Sans FB"/>
                <w:sz w:val="32"/>
              </w:rPr>
            </w:pPr>
          </w:p>
          <w:p w:rsidR="002C5571" w:rsidRDefault="002C5571" w:rsidP="008205DE">
            <w:pPr>
              <w:contextualSpacing/>
              <w:rPr>
                <w:rFonts w:ascii="Berlin Sans FB" w:hAnsi="Berlin Sans FB"/>
                <w:sz w:val="32"/>
              </w:rPr>
            </w:pPr>
          </w:p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32"/>
              </w:rPr>
            </w:pPr>
          </w:p>
        </w:tc>
        <w:tc>
          <w:tcPr>
            <w:tcW w:w="4621" w:type="dxa"/>
          </w:tcPr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32"/>
              </w:rPr>
            </w:pPr>
          </w:p>
        </w:tc>
      </w:tr>
    </w:tbl>
    <w:p w:rsidR="002C5571" w:rsidRPr="009E4131" w:rsidRDefault="002C5571" w:rsidP="002C5571">
      <w:pPr>
        <w:spacing w:after="0" w:line="240" w:lineRule="auto"/>
        <w:contextualSpacing/>
        <w:rPr>
          <w:rFonts w:ascii="Berlin Sans FB" w:hAnsi="Berlin Sans FB"/>
          <w:sz w:val="24"/>
        </w:rPr>
      </w:pPr>
    </w:p>
    <w:p w:rsidR="002C5571" w:rsidRPr="002C5571" w:rsidRDefault="002C5571" w:rsidP="002C5571">
      <w:pPr>
        <w:contextualSpacing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My thoughts &amp; feelings</w:t>
      </w:r>
    </w:p>
    <w:p w:rsidR="002C5571" w:rsidRPr="002C5571" w:rsidRDefault="002C5571" w:rsidP="002C5571">
      <w:pPr>
        <w:contextualSpacing/>
        <w:rPr>
          <w:rFonts w:ascii="Berlin Sans FB" w:hAnsi="Berlin Sans FB"/>
        </w:rPr>
      </w:pPr>
      <w:r w:rsidRPr="002C5571">
        <w:rPr>
          <w:rFonts w:ascii="Berlin Sans FB" w:hAnsi="Berlin Sans FB"/>
        </w:rPr>
        <w:t>(e.g. thoughts, feelings, learning, cognitive ability).</w:t>
      </w:r>
    </w:p>
    <w:p w:rsidR="002C5571" w:rsidRPr="009E4131" w:rsidRDefault="002C5571" w:rsidP="002C5571">
      <w:pPr>
        <w:spacing w:after="0" w:line="240" w:lineRule="auto"/>
        <w:contextualSpacing/>
        <w:rPr>
          <w:rFonts w:ascii="Berlin Sans FB" w:hAnsi="Berlin Sans FB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C5571" w:rsidRPr="002C5571" w:rsidTr="002C5571">
        <w:tc>
          <w:tcPr>
            <w:tcW w:w="4621" w:type="dxa"/>
            <w:shd w:val="clear" w:color="auto" w:fill="D9D9D9" w:themeFill="background1" w:themeFillShade="D9"/>
          </w:tcPr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  <w:r w:rsidRPr="002C5571">
              <w:rPr>
                <w:rFonts w:ascii="Berlin Sans FB" w:hAnsi="Berlin Sans FB"/>
                <w:sz w:val="24"/>
              </w:rPr>
              <w:t xml:space="preserve">Actual impact </w:t>
            </w:r>
          </w:p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  <w:r w:rsidRPr="002C5571">
              <w:rPr>
                <w:rFonts w:ascii="Berlin Sans FB" w:hAnsi="Berlin Sans FB"/>
                <w:sz w:val="24"/>
              </w:rPr>
              <w:t>(evidence)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  <w:r w:rsidRPr="002C5571">
              <w:rPr>
                <w:rFonts w:ascii="Berlin Sans FB" w:hAnsi="Berlin Sans FB"/>
                <w:sz w:val="24"/>
              </w:rPr>
              <w:t xml:space="preserve">Anticipated impact </w:t>
            </w:r>
          </w:p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  <w:r w:rsidRPr="002C5571">
              <w:rPr>
                <w:rFonts w:ascii="Berlin Sans FB" w:hAnsi="Berlin Sans FB"/>
                <w:sz w:val="24"/>
              </w:rPr>
              <w:t>(professional knowledge &amp; judgement)</w:t>
            </w:r>
          </w:p>
        </w:tc>
      </w:tr>
      <w:tr w:rsidR="002C5571" w:rsidRPr="002C5571" w:rsidTr="008205DE">
        <w:tc>
          <w:tcPr>
            <w:tcW w:w="4621" w:type="dxa"/>
          </w:tcPr>
          <w:p w:rsid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</w:p>
          <w:p w:rsid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</w:p>
          <w:p w:rsid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</w:p>
          <w:p w:rsid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</w:p>
          <w:p w:rsid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</w:p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</w:p>
        </w:tc>
        <w:tc>
          <w:tcPr>
            <w:tcW w:w="4621" w:type="dxa"/>
          </w:tcPr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</w:p>
        </w:tc>
      </w:tr>
    </w:tbl>
    <w:p w:rsidR="002C5571" w:rsidRPr="009E4131" w:rsidRDefault="002C5571" w:rsidP="002C5571">
      <w:pPr>
        <w:spacing w:after="0" w:line="240" w:lineRule="auto"/>
        <w:contextualSpacing/>
        <w:rPr>
          <w:rFonts w:ascii="Berlin Sans FB" w:hAnsi="Berlin Sans FB"/>
          <w:sz w:val="24"/>
        </w:rPr>
      </w:pPr>
    </w:p>
    <w:p w:rsidR="002C5571" w:rsidRPr="002C5571" w:rsidRDefault="002C5571" w:rsidP="002C5571">
      <w:pPr>
        <w:contextualSpacing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My behaviours and relationships</w:t>
      </w:r>
    </w:p>
    <w:p w:rsidR="002C5571" w:rsidRPr="002C5571" w:rsidRDefault="002C5571" w:rsidP="002C5571">
      <w:pPr>
        <w:contextualSpacing/>
        <w:rPr>
          <w:rFonts w:ascii="Berlin Sans FB" w:hAnsi="Berlin Sans FB"/>
        </w:rPr>
      </w:pPr>
      <w:r w:rsidRPr="002C5571">
        <w:rPr>
          <w:rFonts w:ascii="Berlin Sans FB" w:hAnsi="Berlin Sans FB"/>
        </w:rPr>
        <w:t>(e.g. behaviours, interactions, relationships, family dynamics).</w:t>
      </w:r>
    </w:p>
    <w:p w:rsidR="002C5571" w:rsidRPr="009E4131" w:rsidRDefault="002C5571" w:rsidP="002C5571">
      <w:pPr>
        <w:spacing w:after="0" w:line="240" w:lineRule="auto"/>
        <w:contextualSpacing/>
        <w:rPr>
          <w:rFonts w:ascii="Berlin Sans FB" w:hAnsi="Berlin Sans FB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C5571" w:rsidRPr="002C5571" w:rsidTr="002C5571">
        <w:tc>
          <w:tcPr>
            <w:tcW w:w="4621" w:type="dxa"/>
            <w:shd w:val="clear" w:color="auto" w:fill="D9D9D9" w:themeFill="background1" w:themeFillShade="D9"/>
          </w:tcPr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  <w:r w:rsidRPr="002C5571">
              <w:rPr>
                <w:rFonts w:ascii="Berlin Sans FB" w:hAnsi="Berlin Sans FB"/>
                <w:sz w:val="24"/>
              </w:rPr>
              <w:t xml:space="preserve">Actual impact </w:t>
            </w:r>
          </w:p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  <w:r w:rsidRPr="002C5571">
              <w:rPr>
                <w:rFonts w:ascii="Berlin Sans FB" w:hAnsi="Berlin Sans FB"/>
                <w:sz w:val="24"/>
              </w:rPr>
              <w:t>(evidence)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  <w:r w:rsidRPr="002C5571">
              <w:rPr>
                <w:rFonts w:ascii="Berlin Sans FB" w:hAnsi="Berlin Sans FB"/>
                <w:sz w:val="24"/>
              </w:rPr>
              <w:t xml:space="preserve">Anticipated impact </w:t>
            </w:r>
          </w:p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  <w:r w:rsidRPr="002C5571">
              <w:rPr>
                <w:rFonts w:ascii="Berlin Sans FB" w:hAnsi="Berlin Sans FB"/>
                <w:sz w:val="24"/>
              </w:rPr>
              <w:t>(professional knowledge &amp; judgement)</w:t>
            </w:r>
          </w:p>
        </w:tc>
      </w:tr>
      <w:tr w:rsidR="002C5571" w:rsidRPr="002C5571" w:rsidTr="008205DE">
        <w:tc>
          <w:tcPr>
            <w:tcW w:w="4621" w:type="dxa"/>
          </w:tcPr>
          <w:p w:rsid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</w:p>
          <w:p w:rsid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</w:p>
          <w:p w:rsid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</w:p>
          <w:p w:rsid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</w:p>
          <w:p w:rsid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</w:p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</w:p>
        </w:tc>
        <w:tc>
          <w:tcPr>
            <w:tcW w:w="4621" w:type="dxa"/>
          </w:tcPr>
          <w:p w:rsidR="002C5571" w:rsidRPr="002C5571" w:rsidRDefault="002C5571" w:rsidP="008205DE">
            <w:pPr>
              <w:contextualSpacing/>
              <w:rPr>
                <w:rFonts w:ascii="Berlin Sans FB" w:hAnsi="Berlin Sans FB"/>
                <w:sz w:val="24"/>
              </w:rPr>
            </w:pPr>
          </w:p>
        </w:tc>
      </w:tr>
    </w:tbl>
    <w:p w:rsidR="002C5571" w:rsidRDefault="002C5571" w:rsidP="002C5571">
      <w:pPr>
        <w:spacing w:after="0" w:line="240" w:lineRule="auto"/>
        <w:contextualSpacing/>
        <w:rPr>
          <w:rFonts w:ascii="Berlin Sans FB" w:hAnsi="Berlin Sans FB"/>
        </w:rPr>
      </w:pPr>
    </w:p>
    <w:p w:rsidR="009E4131" w:rsidRDefault="009E4131" w:rsidP="002C5571">
      <w:pPr>
        <w:spacing w:after="0" w:line="240" w:lineRule="auto"/>
        <w:contextualSpacing/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E4131" w:rsidRPr="002C5571" w:rsidTr="006A45EC">
        <w:tc>
          <w:tcPr>
            <w:tcW w:w="9242" w:type="dxa"/>
            <w:shd w:val="clear" w:color="auto" w:fill="D9D9D9" w:themeFill="background1" w:themeFillShade="D9"/>
          </w:tcPr>
          <w:p w:rsidR="009E4131" w:rsidRDefault="009E4131" w:rsidP="009E4131">
            <w:pPr>
              <w:contextualSpacing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A day in my life</w:t>
            </w:r>
            <w:r>
              <w:rPr>
                <w:rFonts w:ascii="Berlin Sans FB" w:hAnsi="Berlin Sans FB"/>
                <w:sz w:val="32"/>
              </w:rPr>
              <w:t>…</w:t>
            </w:r>
          </w:p>
          <w:p w:rsidR="009E4131" w:rsidRPr="009E4131" w:rsidRDefault="009E4131" w:rsidP="000A5059">
            <w:pPr>
              <w:contextualSpacing/>
              <w:rPr>
                <w:rFonts w:ascii="Berlin Sans FB" w:hAnsi="Berlin Sans FB"/>
                <w:sz w:val="32"/>
              </w:rPr>
            </w:pPr>
            <w:r w:rsidRPr="002C5571">
              <w:rPr>
                <w:rFonts w:ascii="Berlin Sans FB" w:hAnsi="Berlin Sans FB"/>
                <w:sz w:val="24"/>
              </w:rPr>
              <w:t>(</w:t>
            </w:r>
            <w:r w:rsidR="000A5059">
              <w:rPr>
                <w:rFonts w:ascii="Berlin Sans FB" w:hAnsi="Berlin Sans FB"/>
                <w:sz w:val="24"/>
              </w:rPr>
              <w:t>thinking about the above</w:t>
            </w:r>
            <w:r>
              <w:rPr>
                <w:rFonts w:ascii="Berlin Sans FB" w:hAnsi="Berlin Sans FB"/>
                <w:sz w:val="24"/>
              </w:rPr>
              <w:t>, what is a day in your life like?</w:t>
            </w:r>
            <w:r w:rsidRPr="002C5571">
              <w:rPr>
                <w:rFonts w:ascii="Berlin Sans FB" w:hAnsi="Berlin Sans FB"/>
                <w:sz w:val="24"/>
              </w:rPr>
              <w:t>)</w:t>
            </w:r>
          </w:p>
        </w:tc>
      </w:tr>
      <w:tr w:rsidR="009E4131" w:rsidRPr="002C5571" w:rsidTr="000D1907">
        <w:tc>
          <w:tcPr>
            <w:tcW w:w="9242" w:type="dxa"/>
          </w:tcPr>
          <w:p w:rsidR="009E4131" w:rsidRDefault="009E4131" w:rsidP="00085B0F">
            <w:pPr>
              <w:contextualSpacing/>
              <w:rPr>
                <w:rFonts w:ascii="Berlin Sans FB" w:hAnsi="Berlin Sans FB"/>
                <w:sz w:val="24"/>
              </w:rPr>
            </w:pPr>
          </w:p>
          <w:p w:rsidR="009E4131" w:rsidRDefault="009E4131" w:rsidP="00085B0F">
            <w:pPr>
              <w:contextualSpacing/>
              <w:rPr>
                <w:rFonts w:ascii="Berlin Sans FB" w:hAnsi="Berlin Sans FB"/>
                <w:sz w:val="24"/>
              </w:rPr>
            </w:pPr>
          </w:p>
          <w:p w:rsidR="009E4131" w:rsidRDefault="009E4131" w:rsidP="00085B0F">
            <w:pPr>
              <w:contextualSpacing/>
              <w:rPr>
                <w:rFonts w:ascii="Berlin Sans FB" w:hAnsi="Berlin Sans FB"/>
                <w:sz w:val="24"/>
              </w:rPr>
            </w:pPr>
          </w:p>
          <w:p w:rsidR="009E4131" w:rsidRDefault="009E4131" w:rsidP="00085B0F">
            <w:pPr>
              <w:contextualSpacing/>
              <w:rPr>
                <w:rFonts w:ascii="Berlin Sans FB" w:hAnsi="Berlin Sans FB"/>
                <w:sz w:val="24"/>
              </w:rPr>
            </w:pPr>
          </w:p>
          <w:p w:rsidR="009E4131" w:rsidRDefault="009E4131" w:rsidP="00085B0F">
            <w:pPr>
              <w:contextualSpacing/>
              <w:rPr>
                <w:rFonts w:ascii="Berlin Sans FB" w:hAnsi="Berlin Sans FB"/>
                <w:sz w:val="24"/>
              </w:rPr>
            </w:pPr>
          </w:p>
          <w:p w:rsidR="009E4131" w:rsidRPr="002C5571" w:rsidRDefault="009E4131" w:rsidP="00085B0F">
            <w:pPr>
              <w:contextualSpacing/>
              <w:rPr>
                <w:rFonts w:ascii="Berlin Sans FB" w:hAnsi="Berlin Sans FB"/>
                <w:sz w:val="24"/>
              </w:rPr>
            </w:pPr>
          </w:p>
        </w:tc>
      </w:tr>
    </w:tbl>
    <w:p w:rsidR="009E4131" w:rsidRPr="002C5571" w:rsidRDefault="009E4131" w:rsidP="002C5571">
      <w:pPr>
        <w:spacing w:after="0" w:line="240" w:lineRule="auto"/>
        <w:contextualSpacing/>
        <w:rPr>
          <w:rFonts w:ascii="Berlin Sans FB" w:hAnsi="Berlin Sans FB"/>
        </w:rPr>
      </w:pPr>
      <w:bookmarkStart w:id="0" w:name="_GoBack"/>
      <w:bookmarkEnd w:id="0"/>
    </w:p>
    <w:sectPr w:rsidR="009E4131" w:rsidRPr="002C5571" w:rsidSect="00313154">
      <w:pgSz w:w="11906" w:h="16838"/>
      <w:pgMar w:top="709" w:right="56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C03D0"/>
    <w:multiLevelType w:val="multilevel"/>
    <w:tmpl w:val="CA9C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E3"/>
    <w:rsid w:val="00026DE9"/>
    <w:rsid w:val="000A5059"/>
    <w:rsid w:val="00181EE3"/>
    <w:rsid w:val="002825D8"/>
    <w:rsid w:val="002C5571"/>
    <w:rsid w:val="00313154"/>
    <w:rsid w:val="00471B0C"/>
    <w:rsid w:val="005013D3"/>
    <w:rsid w:val="00612038"/>
    <w:rsid w:val="006E042F"/>
    <w:rsid w:val="0078167D"/>
    <w:rsid w:val="008044A6"/>
    <w:rsid w:val="00941F02"/>
    <w:rsid w:val="009E4131"/>
    <w:rsid w:val="00A11821"/>
    <w:rsid w:val="00B119B9"/>
    <w:rsid w:val="00B5617B"/>
    <w:rsid w:val="00D21EDC"/>
    <w:rsid w:val="00D6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3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1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203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1315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315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1203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C5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7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90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2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1C6CB-6C46-4901-8847-89A5402C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ENGLAND, Robert</dc:creator>
  <cp:lastModifiedBy>ENGLAND, Robert</cp:lastModifiedBy>
  <cp:revision>5</cp:revision>
  <dcterms:created xsi:type="dcterms:W3CDTF">2020-06-17T09:42:00Z</dcterms:created>
  <dcterms:modified xsi:type="dcterms:W3CDTF">2020-07-01T08:32:00Z</dcterms:modified>
</cp:coreProperties>
</file>