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82" w:rsidRPr="00DC7F82" w:rsidRDefault="001512DE" w:rsidP="00DC7F82">
      <w:pPr>
        <w:pStyle w:val="NoSpacing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2330F59F">
            <wp:extent cx="2543175" cy="5676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93" cy="57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E5C" w:rsidRPr="00D92071" w:rsidRDefault="00917E5C" w:rsidP="00B80056">
      <w:pPr>
        <w:pStyle w:val="NoSpacing"/>
        <w:jc w:val="center"/>
        <w:rPr>
          <w:rFonts w:ascii="Calibri" w:hAnsi="Calibri"/>
          <w:b/>
          <w:sz w:val="20"/>
          <w:szCs w:val="24"/>
        </w:rPr>
      </w:pPr>
    </w:p>
    <w:p w:rsidR="007F5099" w:rsidRDefault="00176B44" w:rsidP="003071B3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Report for Legal </w:t>
      </w:r>
      <w:r w:rsidR="007F5099">
        <w:rPr>
          <w:rFonts w:ascii="Calibri" w:hAnsi="Calibri"/>
          <w:b/>
          <w:sz w:val="32"/>
          <w:szCs w:val="32"/>
        </w:rPr>
        <w:t>Gateway Panel</w:t>
      </w:r>
    </w:p>
    <w:p w:rsidR="00176B44" w:rsidRDefault="00176B44" w:rsidP="003071B3">
      <w:pPr>
        <w:pStyle w:val="NoSpacing"/>
        <w:jc w:val="center"/>
      </w:pPr>
    </w:p>
    <w:p w:rsidR="00176B44" w:rsidRPr="003D5739" w:rsidRDefault="00176B44" w:rsidP="00176B44">
      <w:pPr>
        <w:pStyle w:val="NoSpacing"/>
        <w:numPr>
          <w:ilvl w:val="0"/>
          <w:numId w:val="7"/>
        </w:numPr>
        <w:jc w:val="both"/>
        <w:rPr>
          <w:b/>
          <w:u w:val="single"/>
        </w:rPr>
      </w:pPr>
      <w:r w:rsidRPr="003D5739">
        <w:rPr>
          <w:b/>
          <w:u w:val="single"/>
        </w:rPr>
        <w:t>Complete Section A</w:t>
      </w:r>
      <w:r w:rsidR="003D5739" w:rsidRPr="003D5739">
        <w:rPr>
          <w:b/>
          <w:u w:val="single"/>
        </w:rPr>
        <w:t xml:space="preserve"> and D</w:t>
      </w:r>
      <w:r w:rsidRPr="003D5739">
        <w:rPr>
          <w:b/>
          <w:u w:val="single"/>
        </w:rPr>
        <w:t xml:space="preserve"> for </w:t>
      </w:r>
      <w:r w:rsidR="00F87EA1" w:rsidRPr="003D5739">
        <w:rPr>
          <w:b/>
          <w:u w:val="single"/>
        </w:rPr>
        <w:t xml:space="preserve">all requests </w:t>
      </w:r>
    </w:p>
    <w:p w:rsidR="003D5739" w:rsidRDefault="003D5739" w:rsidP="00176B44">
      <w:pPr>
        <w:pStyle w:val="NoSpacing"/>
        <w:numPr>
          <w:ilvl w:val="0"/>
          <w:numId w:val="7"/>
        </w:numPr>
        <w:jc w:val="both"/>
      </w:pPr>
      <w:r>
        <w:t>Complete Section A for Legal Advice</w:t>
      </w:r>
    </w:p>
    <w:p w:rsidR="00F87EA1" w:rsidRDefault="00F87EA1" w:rsidP="00176B44">
      <w:pPr>
        <w:pStyle w:val="NoSpacing"/>
        <w:numPr>
          <w:ilvl w:val="0"/>
          <w:numId w:val="7"/>
        </w:numPr>
        <w:jc w:val="both"/>
      </w:pPr>
      <w:r>
        <w:t xml:space="preserve">Complete Section </w:t>
      </w:r>
      <w:r w:rsidR="003D5739">
        <w:t>B for funding requests</w:t>
      </w:r>
    </w:p>
    <w:p w:rsidR="00F87EA1" w:rsidRDefault="00F87EA1" w:rsidP="00176B44">
      <w:pPr>
        <w:pStyle w:val="NoSpacing"/>
        <w:numPr>
          <w:ilvl w:val="0"/>
          <w:numId w:val="7"/>
        </w:numPr>
        <w:jc w:val="both"/>
      </w:pPr>
      <w:r>
        <w:t xml:space="preserve">Complete Section </w:t>
      </w:r>
      <w:r w:rsidR="003D5739">
        <w:t xml:space="preserve">C </w:t>
      </w:r>
      <w:r>
        <w:t xml:space="preserve">for Placement Request </w:t>
      </w:r>
    </w:p>
    <w:p w:rsidR="00CB5956" w:rsidRDefault="000F6EC7" w:rsidP="00CB5956">
      <w:pPr>
        <w:pStyle w:val="NoSpacing"/>
        <w:numPr>
          <w:ilvl w:val="0"/>
          <w:numId w:val="7"/>
        </w:numPr>
        <w:jc w:val="both"/>
      </w:pPr>
      <w:r>
        <w:t>Section D</w:t>
      </w:r>
      <w:r w:rsidR="00CB5956">
        <w:t xml:space="preserve"> to be completed for all requests</w:t>
      </w:r>
    </w:p>
    <w:p w:rsidR="007F5099" w:rsidRDefault="007F5099" w:rsidP="00CB5956">
      <w:pPr>
        <w:ind w:left="360"/>
        <w:rPr>
          <w:rFonts w:ascii="Calibri" w:hAnsi="Calibri" w:cstheme="minorHAnsi"/>
          <w:b/>
          <w:sz w:val="24"/>
          <w:szCs w:val="24"/>
        </w:rPr>
      </w:pPr>
    </w:p>
    <w:p w:rsidR="000F6EC7" w:rsidRDefault="00CB5956" w:rsidP="000F6EC7">
      <w:pPr>
        <w:pStyle w:val="NoSpacing"/>
        <w:jc w:val="center"/>
        <w:rPr>
          <w:rStyle w:val="Hyperlink"/>
          <w:rFonts w:ascii="Calibri" w:hAnsi="Calibri" w:cstheme="minorHAnsi"/>
          <w:b/>
          <w:sz w:val="24"/>
          <w:szCs w:val="24"/>
        </w:rPr>
      </w:pPr>
      <w:r w:rsidRPr="00CB5956">
        <w:t xml:space="preserve">Please forward completed booking form to </w:t>
      </w:r>
      <w:hyperlink r:id="rId10" w:history="1">
        <w:r w:rsidRPr="00CB5956">
          <w:rPr>
            <w:rStyle w:val="Hyperlink"/>
            <w:rFonts w:ascii="Calibri" w:hAnsi="Calibri" w:cstheme="minorHAnsi"/>
            <w:b/>
            <w:sz w:val="24"/>
            <w:szCs w:val="24"/>
          </w:rPr>
          <w:t>SCT_ResourcesPanel@sandwellchildrenstrust.org</w:t>
        </w:r>
      </w:hyperlink>
      <w:r w:rsidR="00F94BEC">
        <w:rPr>
          <w:rStyle w:val="Hyperlink"/>
          <w:rFonts w:ascii="Calibri" w:hAnsi="Calibri" w:cstheme="minorHAnsi"/>
          <w:b/>
          <w:sz w:val="24"/>
          <w:szCs w:val="24"/>
        </w:rPr>
        <w:t xml:space="preserve"> </w:t>
      </w:r>
    </w:p>
    <w:p w:rsidR="000F6EC7" w:rsidRDefault="00F94BEC" w:rsidP="000F6EC7">
      <w:pPr>
        <w:pStyle w:val="NoSpacing"/>
        <w:jc w:val="center"/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</w:pPr>
      <w:r w:rsidRPr="00F94BEC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>The</w:t>
      </w:r>
      <w:r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 xml:space="preserve"> booking form</w:t>
      </w:r>
      <w:r w:rsidRPr="00F94BEC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 xml:space="preserve"> should be </w:t>
      </w:r>
      <w:r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>emailed</w:t>
      </w:r>
      <w:r w:rsidRPr="00F94BEC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 xml:space="preserve"> with the header LGP request and include the </w:t>
      </w:r>
      <w:r w:rsidR="002701C7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 xml:space="preserve">impact </w:t>
      </w:r>
      <w:r w:rsidRPr="00F94BEC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>chronology, cultural genogram and</w:t>
      </w:r>
      <w:r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 xml:space="preserve"> the social work </w:t>
      </w:r>
      <w:r w:rsidRPr="00F94BEC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>assessment</w:t>
      </w:r>
      <w:r w:rsidR="009973E2"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  <w:t>.</w:t>
      </w:r>
    </w:p>
    <w:p w:rsidR="009973E2" w:rsidRPr="000F6EC7" w:rsidRDefault="009973E2" w:rsidP="000F6EC7">
      <w:pPr>
        <w:pStyle w:val="NoSpacing"/>
        <w:jc w:val="center"/>
        <w:rPr>
          <w:rStyle w:val="Hyperlink"/>
          <w:rFonts w:ascii="Calibri" w:hAnsi="Calibr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theme="minorHAnsi"/>
          <w:b/>
          <w:sz w:val="24"/>
          <w:szCs w:val="24"/>
        </w:rPr>
        <w:t>Form to be submitted by Monday 12 noon for Panel on Wed pm</w:t>
      </w:r>
    </w:p>
    <w:p w:rsidR="000F6EC7" w:rsidRDefault="000F6EC7" w:rsidP="00BC3404">
      <w:pPr>
        <w:pStyle w:val="NoSpacing"/>
        <w:ind w:left="-284"/>
        <w:rPr>
          <w:rFonts w:ascii="Calibri" w:hAnsi="Calibri"/>
          <w:b/>
          <w:sz w:val="32"/>
          <w:szCs w:val="32"/>
        </w:rPr>
      </w:pPr>
    </w:p>
    <w:p w:rsidR="000F6EC7" w:rsidRDefault="00E95132" w:rsidP="000217AD">
      <w:pPr>
        <w:pStyle w:val="NoSpacing"/>
        <w:ind w:left="-28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Section A</w:t>
      </w:r>
      <w:r w:rsidR="00350030">
        <w:rPr>
          <w:rFonts w:ascii="Calibri" w:hAnsi="Calibri"/>
          <w:b/>
          <w:sz w:val="32"/>
          <w:szCs w:val="32"/>
        </w:rPr>
        <w:t xml:space="preserve"> </w:t>
      </w:r>
      <w:r w:rsidR="007C07E4">
        <w:rPr>
          <w:rFonts w:ascii="Calibri" w:hAnsi="Calibri"/>
          <w:b/>
          <w:sz w:val="32"/>
          <w:szCs w:val="32"/>
        </w:rPr>
        <w:t>–</w:t>
      </w:r>
      <w:r w:rsidR="000F6EC7">
        <w:rPr>
          <w:rFonts w:ascii="Calibri" w:hAnsi="Calibri"/>
          <w:b/>
          <w:sz w:val="32"/>
          <w:szCs w:val="32"/>
        </w:rPr>
        <w:t xml:space="preserve"> </w:t>
      </w:r>
      <w:r w:rsidR="007C07E4">
        <w:rPr>
          <w:rFonts w:ascii="Calibri" w:hAnsi="Calibri"/>
          <w:b/>
          <w:sz w:val="32"/>
          <w:szCs w:val="32"/>
        </w:rPr>
        <w:t>Complete for all requests including Legal Advice</w:t>
      </w:r>
    </w:p>
    <w:p w:rsidR="000217AD" w:rsidRPr="000217AD" w:rsidRDefault="000217AD" w:rsidP="000217AD">
      <w:pPr>
        <w:pStyle w:val="NoSpacing"/>
        <w:ind w:left="-284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972"/>
        <w:gridCol w:w="3260"/>
        <w:gridCol w:w="1985"/>
        <w:gridCol w:w="2410"/>
      </w:tblGrid>
      <w:tr w:rsidR="00F249D1" w:rsidRPr="00892F00" w:rsidTr="00CB5956">
        <w:tc>
          <w:tcPr>
            <w:tcW w:w="2972" w:type="dxa"/>
            <w:shd w:val="clear" w:color="auto" w:fill="00FFCC"/>
          </w:tcPr>
          <w:p w:rsidR="00B77873" w:rsidRPr="005329BF" w:rsidRDefault="00570BDD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</w:t>
            </w:r>
            <w:r w:rsidR="00B77873" w:rsidRPr="005329BF">
              <w:rPr>
                <w:rFonts w:ascii="Calibri" w:hAnsi="Calibri" w:cstheme="minorHAnsi"/>
                <w:sz w:val="24"/>
                <w:szCs w:val="24"/>
              </w:rPr>
              <w:t>hild</w:t>
            </w:r>
            <w:r w:rsidR="00F94BEC">
              <w:rPr>
                <w:rFonts w:ascii="Calibri" w:hAnsi="Calibri" w:cstheme="minorHAnsi"/>
                <w:sz w:val="24"/>
                <w:szCs w:val="24"/>
              </w:rPr>
              <w:t>(ren’s)</w:t>
            </w:r>
            <w:r w:rsidR="00176B44">
              <w:rPr>
                <w:rFonts w:ascii="Calibri" w:hAnsi="Calibri" w:cstheme="minorHAnsi"/>
                <w:sz w:val="24"/>
                <w:szCs w:val="24"/>
              </w:rPr>
              <w:t xml:space="preserve"> Names</w:t>
            </w:r>
          </w:p>
        </w:tc>
        <w:tc>
          <w:tcPr>
            <w:tcW w:w="3260" w:type="dxa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LCS number</w:t>
            </w:r>
          </w:p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7873" w:rsidRPr="00892F00" w:rsidTr="00CB5956">
        <w:trPr>
          <w:trHeight w:val="354"/>
        </w:trPr>
        <w:tc>
          <w:tcPr>
            <w:tcW w:w="2972" w:type="dxa"/>
            <w:shd w:val="clear" w:color="auto" w:fill="00FFCC"/>
          </w:tcPr>
          <w:p w:rsidR="00B77873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>D</w:t>
            </w:r>
            <w:r w:rsidR="00176B44">
              <w:rPr>
                <w:rFonts w:ascii="Calibri" w:hAnsi="Calibri" w:cstheme="minorHAnsi"/>
                <w:sz w:val="24"/>
                <w:szCs w:val="24"/>
              </w:rPr>
              <w:t>OB</w:t>
            </w:r>
            <w:r w:rsidR="009973E2">
              <w:rPr>
                <w:rFonts w:ascii="Calibri" w:hAnsi="Calibri" w:cstheme="minorHAnsi"/>
                <w:sz w:val="24"/>
                <w:szCs w:val="24"/>
              </w:rPr>
              <w:t xml:space="preserve"> and age</w:t>
            </w:r>
          </w:p>
        </w:tc>
        <w:tc>
          <w:tcPr>
            <w:tcW w:w="3260" w:type="dxa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Gender</w:t>
            </w:r>
          </w:p>
        </w:tc>
        <w:tc>
          <w:tcPr>
            <w:tcW w:w="2410" w:type="dxa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7873" w:rsidRPr="00892F00" w:rsidTr="00CB5956">
        <w:trPr>
          <w:trHeight w:val="462"/>
        </w:trPr>
        <w:tc>
          <w:tcPr>
            <w:tcW w:w="2972" w:type="dxa"/>
            <w:shd w:val="clear" w:color="auto" w:fill="00FFCC"/>
          </w:tcPr>
          <w:p w:rsidR="00B77873" w:rsidRPr="005329BF" w:rsidRDefault="003043FB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Address</w:t>
            </w:r>
          </w:p>
        </w:tc>
        <w:tc>
          <w:tcPr>
            <w:tcW w:w="3260" w:type="dxa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B77873" w:rsidRPr="005329BF" w:rsidRDefault="003043FB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Ethnicity</w:t>
            </w:r>
          </w:p>
        </w:tc>
        <w:tc>
          <w:tcPr>
            <w:tcW w:w="2410" w:type="dxa"/>
          </w:tcPr>
          <w:p w:rsidR="00B77873" w:rsidRPr="005329BF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87EA1" w:rsidRPr="00892F00" w:rsidTr="00CB5956">
        <w:trPr>
          <w:trHeight w:val="462"/>
        </w:trPr>
        <w:tc>
          <w:tcPr>
            <w:tcW w:w="2972" w:type="dxa"/>
            <w:shd w:val="clear" w:color="auto" w:fill="00FFCC"/>
          </w:tcPr>
          <w:p w:rsidR="00F87EA1" w:rsidRDefault="00F87EA1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 Placement</w:t>
            </w:r>
          </w:p>
        </w:tc>
        <w:tc>
          <w:tcPr>
            <w:tcW w:w="3260" w:type="dxa"/>
          </w:tcPr>
          <w:p w:rsidR="00F87EA1" w:rsidRPr="005329BF" w:rsidRDefault="00F87EA1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F87EA1" w:rsidRDefault="00F87EA1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Current Legal Status/ Plan</w:t>
            </w:r>
          </w:p>
        </w:tc>
        <w:tc>
          <w:tcPr>
            <w:tcW w:w="2410" w:type="dxa"/>
          </w:tcPr>
          <w:p w:rsidR="00F87EA1" w:rsidRPr="005329BF" w:rsidRDefault="00F87EA1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D5739" w:rsidRPr="00892F00" w:rsidTr="00CB5956">
        <w:trPr>
          <w:trHeight w:val="462"/>
        </w:trPr>
        <w:tc>
          <w:tcPr>
            <w:tcW w:w="2972" w:type="dxa"/>
            <w:shd w:val="clear" w:color="auto" w:fill="00FFCC"/>
          </w:tcPr>
          <w:p w:rsidR="003D5739" w:rsidRDefault="003D5739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Does the child have an EHCP? </w:t>
            </w:r>
          </w:p>
        </w:tc>
        <w:tc>
          <w:tcPr>
            <w:tcW w:w="3260" w:type="dxa"/>
          </w:tcPr>
          <w:p w:rsidR="003D5739" w:rsidRPr="005329BF" w:rsidRDefault="003D5739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3D5739" w:rsidRDefault="003D5739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Date of </w:t>
            </w:r>
            <w:r w:rsidR="006970E1">
              <w:rPr>
                <w:rFonts w:ascii="Calibri" w:hAnsi="Calibri" w:cstheme="minorHAnsi"/>
                <w:sz w:val="24"/>
                <w:szCs w:val="24"/>
              </w:rPr>
              <w:t>last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assessment</w:t>
            </w:r>
          </w:p>
        </w:tc>
        <w:tc>
          <w:tcPr>
            <w:tcW w:w="2410" w:type="dxa"/>
          </w:tcPr>
          <w:p w:rsidR="003D5739" w:rsidRPr="005329BF" w:rsidRDefault="003D5739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7873" w:rsidRPr="00892F00" w:rsidTr="00CB5956">
        <w:trPr>
          <w:trHeight w:val="975"/>
        </w:trPr>
        <w:tc>
          <w:tcPr>
            <w:tcW w:w="2972" w:type="dxa"/>
            <w:shd w:val="clear" w:color="auto" w:fill="00FFCC"/>
          </w:tcPr>
          <w:p w:rsidR="00B77873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Social </w:t>
            </w:r>
            <w:r w:rsidR="00176B44">
              <w:rPr>
                <w:rFonts w:ascii="Calibri" w:hAnsi="Calibri" w:cstheme="minorHAnsi"/>
                <w:sz w:val="24"/>
                <w:szCs w:val="24"/>
              </w:rPr>
              <w:t>W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orker</w:t>
            </w:r>
            <w:r w:rsidR="004E74C6">
              <w:rPr>
                <w:rFonts w:ascii="Calibri" w:hAnsi="Calibri" w:cstheme="minorHAnsi"/>
                <w:sz w:val="24"/>
                <w:szCs w:val="24"/>
              </w:rPr>
              <w:t>/Team</w:t>
            </w:r>
          </w:p>
          <w:p w:rsidR="00B77873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Team </w:t>
            </w:r>
            <w:r w:rsidR="00176B44">
              <w:rPr>
                <w:rFonts w:ascii="Calibri" w:hAnsi="Calibri" w:cstheme="minorHAnsi"/>
                <w:sz w:val="24"/>
                <w:szCs w:val="24"/>
              </w:rPr>
              <w:t>M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anager</w:t>
            </w:r>
          </w:p>
          <w:p w:rsidR="00B77873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Service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176B44">
              <w:rPr>
                <w:rFonts w:ascii="Calibri" w:hAnsi="Calibri" w:cstheme="minorHAnsi"/>
                <w:sz w:val="24"/>
                <w:szCs w:val="24"/>
              </w:rPr>
              <w:t>M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>anager</w:t>
            </w:r>
          </w:p>
          <w:p w:rsidR="00C40D9B" w:rsidRPr="005329BF" w:rsidRDefault="00C40D9B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IRO</w:t>
            </w:r>
            <w:r w:rsidR="006970E1">
              <w:rPr>
                <w:rFonts w:ascii="Calibri" w:hAnsi="Calibri" w:cstheme="minorHAnsi"/>
                <w:sz w:val="24"/>
                <w:szCs w:val="24"/>
              </w:rPr>
              <w:t>/CPCC</w:t>
            </w:r>
          </w:p>
        </w:tc>
        <w:tc>
          <w:tcPr>
            <w:tcW w:w="3260" w:type="dxa"/>
          </w:tcPr>
          <w:p w:rsidR="00B77873" w:rsidRDefault="00B77873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B77873" w:rsidRDefault="00176B44" w:rsidP="00B77873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Request for:</w:t>
            </w:r>
          </w:p>
          <w:p w:rsidR="003D5739" w:rsidRPr="003D5739" w:rsidRDefault="003D5739" w:rsidP="00B77873">
            <w:pPr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3D5739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Please check the boxes applicable </w:t>
            </w:r>
          </w:p>
          <w:p w:rsidR="00176B44" w:rsidRPr="005329BF" w:rsidRDefault="00176B44" w:rsidP="00B77873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7EA1" w:rsidRPr="00F94BEC" w:rsidRDefault="00F87EA1" w:rsidP="00F87EA1">
            <w:pPr>
              <w:rPr>
                <w:rFonts w:ascii="Calibri" w:hAnsi="Calibri" w:cstheme="minorHAnsi"/>
                <w:sz w:val="24"/>
                <w:szCs w:val="24"/>
              </w:rPr>
            </w:pPr>
            <w:r w:rsidRPr="00F94BEC">
              <w:rPr>
                <w:rFonts w:ascii="Calibri" w:hAnsi="Calibri" w:cstheme="minorHAnsi"/>
                <w:sz w:val="24"/>
                <w:szCs w:val="24"/>
              </w:rPr>
              <w:t>Legal Advice</w:t>
            </w:r>
            <w:r w:rsidRPr="00F94BEC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4740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D5739" w:rsidRDefault="003D5739" w:rsidP="00F87EA1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F87EA1" w:rsidRPr="00F94BEC" w:rsidRDefault="00F87EA1" w:rsidP="00F87EA1">
            <w:pPr>
              <w:rPr>
                <w:rFonts w:ascii="Calibri" w:hAnsi="Calibri" w:cstheme="minorHAnsi"/>
                <w:sz w:val="24"/>
                <w:szCs w:val="24"/>
              </w:rPr>
            </w:pPr>
            <w:r w:rsidRPr="00F94BEC">
              <w:rPr>
                <w:rFonts w:ascii="Calibri" w:hAnsi="Calibri" w:cstheme="minorHAnsi"/>
                <w:sz w:val="24"/>
                <w:szCs w:val="24"/>
              </w:rPr>
              <w:t>Legal Advice &amp;</w:t>
            </w:r>
          </w:p>
          <w:p w:rsidR="00F87EA1" w:rsidRPr="00F94BEC" w:rsidRDefault="00F87EA1" w:rsidP="00F87EA1">
            <w:pPr>
              <w:rPr>
                <w:rFonts w:ascii="Calibri" w:hAnsi="Calibri" w:cstheme="minorHAnsi"/>
                <w:sz w:val="24"/>
                <w:szCs w:val="24"/>
              </w:rPr>
            </w:pPr>
            <w:r w:rsidRPr="00F94BEC">
              <w:rPr>
                <w:rFonts w:ascii="Calibri" w:hAnsi="Calibri" w:cstheme="minorHAnsi"/>
                <w:sz w:val="24"/>
                <w:szCs w:val="24"/>
              </w:rPr>
              <w:t xml:space="preserve">Placement </w:t>
            </w:r>
          </w:p>
          <w:p w:rsidR="00F87EA1" w:rsidRPr="005329BF" w:rsidRDefault="00F87EA1" w:rsidP="00F87EA1">
            <w:pPr>
              <w:rPr>
                <w:rFonts w:ascii="Calibri" w:hAnsi="Calibri" w:cstheme="minorHAnsi"/>
                <w:sz w:val="24"/>
                <w:szCs w:val="24"/>
              </w:rPr>
            </w:pPr>
            <w:r w:rsidRPr="00F94BEC">
              <w:rPr>
                <w:rFonts w:ascii="Calibri" w:hAnsi="Calibri" w:cstheme="minorHAnsi"/>
                <w:sz w:val="24"/>
                <w:szCs w:val="24"/>
              </w:rPr>
              <w:t>Request</w:t>
            </w:r>
            <w:r w:rsidRPr="00F94BEC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1039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D5739" w:rsidRDefault="003D5739" w:rsidP="004E74C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4E74C6" w:rsidRPr="005329BF" w:rsidRDefault="00C40D9B" w:rsidP="00F87EA1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 xml:space="preserve">Funding </w:t>
            </w:r>
            <w:r w:rsidRPr="00F94BEC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F94BEC">
              <w:rPr>
                <w:rFonts w:ascii="Calibri" w:hAnsi="Calibri" w:cstheme="minorHAnsi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0660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6D4F" w:rsidRPr="00892F00" w:rsidTr="00CB5956">
        <w:tc>
          <w:tcPr>
            <w:tcW w:w="2972" w:type="dxa"/>
            <w:shd w:val="clear" w:color="auto" w:fill="00FFCC"/>
          </w:tcPr>
          <w:p w:rsidR="00176B44" w:rsidRDefault="00176B44" w:rsidP="00176B44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Reason for request at Gateway Panel and Expected Outcome</w:t>
            </w:r>
          </w:p>
          <w:p w:rsidR="004E74C6" w:rsidRPr="00CB5956" w:rsidRDefault="004E74C6" w:rsidP="004E74C6">
            <w:pPr>
              <w:rPr>
                <w:rFonts w:cstheme="minorHAnsi"/>
                <w:b/>
                <w:i/>
              </w:rPr>
            </w:pPr>
            <w:r w:rsidRPr="00CB5956">
              <w:rPr>
                <w:rFonts w:cstheme="minorHAnsi"/>
                <w:b/>
                <w:i/>
              </w:rPr>
              <w:t xml:space="preserve">Please provide </w:t>
            </w:r>
            <w:proofErr w:type="gramStart"/>
            <w:r w:rsidRPr="00CB5956">
              <w:rPr>
                <w:rFonts w:cstheme="minorHAnsi"/>
                <w:b/>
                <w:i/>
                <w:u w:val="single"/>
              </w:rPr>
              <w:t>a brief summary</w:t>
            </w:r>
            <w:proofErr w:type="gramEnd"/>
            <w:r w:rsidRPr="00CB5956">
              <w:rPr>
                <w:rFonts w:cstheme="minorHAnsi"/>
                <w:b/>
                <w:i/>
              </w:rPr>
              <w:t xml:space="preserve"> to explain reason for request and expected outcome from the planned attendance at Legal Gateway Panel – include timescales and proposed costs </w:t>
            </w:r>
            <w:r w:rsidR="00B64DE1">
              <w:rPr>
                <w:rFonts w:cstheme="minorHAnsi"/>
                <w:b/>
                <w:i/>
              </w:rPr>
              <w:t>if applicable</w:t>
            </w:r>
          </w:p>
          <w:p w:rsidR="00D26D4F" w:rsidRPr="005329BF" w:rsidRDefault="00D26D4F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D26D4F" w:rsidRDefault="00D26D4F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6970E1" w:rsidRPr="005329BF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ED48C1" w:rsidRPr="00892F00" w:rsidTr="00CB5956">
        <w:tc>
          <w:tcPr>
            <w:tcW w:w="2972" w:type="dxa"/>
            <w:shd w:val="clear" w:color="auto" w:fill="00FFCC"/>
          </w:tcPr>
          <w:p w:rsidR="00ED48C1" w:rsidRDefault="00ED48C1" w:rsidP="00176B44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Attached Documents </w:t>
            </w:r>
          </w:p>
          <w:p w:rsidR="002B2590" w:rsidRPr="002B2590" w:rsidRDefault="002B2590" w:rsidP="00176B44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2B2590">
              <w:rPr>
                <w:rFonts w:ascii="Calibri" w:hAnsi="Calibri" w:cstheme="minorHAnsi"/>
                <w:i/>
                <w:sz w:val="24"/>
                <w:szCs w:val="24"/>
              </w:rPr>
              <w:t>If documents have not been completed, then please provide a rationale</w:t>
            </w:r>
          </w:p>
        </w:tc>
        <w:tc>
          <w:tcPr>
            <w:tcW w:w="7655" w:type="dxa"/>
            <w:gridSpan w:val="3"/>
          </w:tcPr>
          <w:p w:rsidR="005213A9" w:rsidRDefault="002701C7" w:rsidP="005213A9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Impact </w:t>
            </w:r>
            <w:r w:rsidR="00ED48C1">
              <w:rPr>
                <w:rFonts w:ascii="Calibri" w:hAnsi="Calibri" w:cstheme="minorHAnsi"/>
                <w:sz w:val="24"/>
                <w:szCs w:val="24"/>
              </w:rPr>
              <w:t>Chronology</w:t>
            </w:r>
            <w:r w:rsidR="002B2590">
              <w:rPr>
                <w:rFonts w:ascii="Calibri" w:hAnsi="Calibri" w:cstheme="minorHAnsi"/>
                <w:sz w:val="24"/>
                <w:szCs w:val="24"/>
              </w:rPr>
              <w:t xml:space="preserve"> (must be attached)</w:t>
            </w:r>
            <w:r w:rsidR="005213A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8009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D48C1" w:rsidRDefault="005213A9" w:rsidP="002B2590">
            <w:pPr>
              <w:tabs>
                <w:tab w:val="left" w:pos="5220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Cultural Genogram </w:t>
            </w:r>
            <w:r w:rsidR="002B2590">
              <w:rPr>
                <w:rFonts w:ascii="Calibri" w:hAnsi="Calibri" w:cstheme="minorHAnsi"/>
                <w:sz w:val="24"/>
                <w:szCs w:val="24"/>
              </w:rPr>
              <w:t xml:space="preserve">(must be attached)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2854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2590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2B2590" w:rsidRDefault="002B2590" w:rsidP="002B2590">
            <w:pPr>
              <w:tabs>
                <w:tab w:val="left" w:pos="3180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Social Work Assessment</w:t>
            </w:r>
            <w:r w:rsidR="00F94BEC">
              <w:rPr>
                <w:rFonts w:ascii="Calibri" w:hAnsi="Calibri" w:cstheme="minorHAnsi"/>
                <w:sz w:val="24"/>
                <w:szCs w:val="24"/>
              </w:rPr>
              <w:t xml:space="preserve"> (must be attached)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41107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2B2590" w:rsidRDefault="002B2590" w:rsidP="002B2590">
            <w:pPr>
              <w:tabs>
                <w:tab w:val="left" w:pos="3180"/>
              </w:tabs>
              <w:rPr>
                <w:rFonts w:ascii="Calibri" w:hAnsi="Calibri" w:cstheme="minorHAnsi"/>
                <w:sz w:val="24"/>
                <w:szCs w:val="24"/>
              </w:rPr>
            </w:pPr>
          </w:p>
          <w:p w:rsidR="002B2590" w:rsidRDefault="002B2590" w:rsidP="002B2590">
            <w:pPr>
              <w:tabs>
                <w:tab w:val="left" w:pos="3180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Rationale if documents have not been included:</w:t>
            </w:r>
          </w:p>
          <w:p w:rsidR="002B2590" w:rsidRPr="005329BF" w:rsidRDefault="002B2590" w:rsidP="002B2590">
            <w:pPr>
              <w:tabs>
                <w:tab w:val="left" w:pos="3180"/>
              </w:tabs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7F5099" w:rsidRPr="00892F00" w:rsidTr="00CB5956">
        <w:tc>
          <w:tcPr>
            <w:tcW w:w="2972" w:type="dxa"/>
            <w:shd w:val="clear" w:color="auto" w:fill="00FFCC"/>
          </w:tcPr>
          <w:p w:rsidR="007F5099" w:rsidRPr="00F87EA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</w:t>
            </w:r>
            <w:r w:rsidR="007F5099" w:rsidRPr="00F87EA1">
              <w:rPr>
                <w:rFonts w:ascii="Calibri" w:hAnsi="Calibri" w:cstheme="minorHAnsi"/>
                <w:sz w:val="24"/>
                <w:szCs w:val="24"/>
              </w:rPr>
              <w:t>ould this family be considered for FDAC? (Family Drug and Alcohol Court)</w:t>
            </w:r>
          </w:p>
        </w:tc>
        <w:tc>
          <w:tcPr>
            <w:tcW w:w="7655" w:type="dxa"/>
            <w:gridSpan w:val="3"/>
          </w:tcPr>
          <w:p w:rsidR="007F5099" w:rsidRPr="00F87EA1" w:rsidRDefault="007F5099" w:rsidP="007F5099">
            <w:pPr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332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5099" w:rsidRPr="00F87EA1" w:rsidRDefault="007F5099" w:rsidP="007F5099">
            <w:pPr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No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8955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5099" w:rsidRPr="00F87EA1" w:rsidRDefault="003D5739" w:rsidP="004E74C6">
            <w:pPr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Not applicable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1332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2827" w:rsidRPr="00892F00" w:rsidTr="00CB5956">
        <w:tc>
          <w:tcPr>
            <w:tcW w:w="2972" w:type="dxa"/>
            <w:shd w:val="clear" w:color="auto" w:fill="00FFCC"/>
          </w:tcPr>
          <w:p w:rsidR="00542827" w:rsidRPr="00F87EA1" w:rsidRDefault="006970E1" w:rsidP="00D26D4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</w:t>
            </w:r>
            <w:r w:rsidR="00542827" w:rsidRPr="00F87EA1">
              <w:rPr>
                <w:rFonts w:ascii="Calibri" w:hAnsi="Calibri" w:cstheme="minorHAnsi"/>
                <w:sz w:val="24"/>
                <w:szCs w:val="24"/>
              </w:rPr>
              <w:t>ould a Foster</w:t>
            </w:r>
            <w:r w:rsidR="001B0DF5" w:rsidRPr="00F87EA1">
              <w:rPr>
                <w:rFonts w:ascii="Calibri" w:hAnsi="Calibri" w:cstheme="minorHAnsi"/>
                <w:sz w:val="24"/>
                <w:szCs w:val="24"/>
              </w:rPr>
              <w:t xml:space="preserve"> to Adopt</w:t>
            </w:r>
            <w:r w:rsidR="00542827" w:rsidRPr="00F87EA1">
              <w:rPr>
                <w:rFonts w:ascii="Calibri" w:hAnsi="Calibri" w:cstheme="minorHAnsi"/>
                <w:sz w:val="24"/>
                <w:szCs w:val="24"/>
              </w:rPr>
              <w:t xml:space="preserve"> placement be considered for this child(ren)?</w:t>
            </w:r>
          </w:p>
        </w:tc>
        <w:tc>
          <w:tcPr>
            <w:tcW w:w="7655" w:type="dxa"/>
            <w:gridSpan w:val="3"/>
          </w:tcPr>
          <w:p w:rsidR="00542827" w:rsidRPr="00F87EA1" w:rsidRDefault="00542827" w:rsidP="0054282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8728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2827" w:rsidRPr="00F87EA1" w:rsidRDefault="00542827" w:rsidP="00542827">
            <w:pPr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No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729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2827" w:rsidRPr="00F87EA1" w:rsidRDefault="00542827" w:rsidP="007F5099">
            <w:pPr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Not applicable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3635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43FB" w:rsidRPr="00892F00" w:rsidTr="00CB5956">
        <w:trPr>
          <w:trHeight w:val="354"/>
        </w:trPr>
        <w:tc>
          <w:tcPr>
            <w:tcW w:w="2972" w:type="dxa"/>
            <w:shd w:val="clear" w:color="auto" w:fill="00FFCC"/>
          </w:tcPr>
          <w:p w:rsidR="003043F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Parents Name(s)</w:t>
            </w:r>
          </w:p>
        </w:tc>
        <w:tc>
          <w:tcPr>
            <w:tcW w:w="3260" w:type="dxa"/>
          </w:tcPr>
          <w:p w:rsidR="003043F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043F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043F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043FB" w:rsidRDefault="003043FB" w:rsidP="007F5099">
            <w:pPr>
              <w:tabs>
                <w:tab w:val="left" w:pos="2153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PR        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4024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5099">
              <w:rPr>
                <w:rFonts w:ascii="Calibri" w:hAnsi="Calibri" w:cstheme="minorHAnsi"/>
                <w:sz w:val="24"/>
                <w:szCs w:val="24"/>
              </w:rPr>
              <w:tab/>
              <w:t xml:space="preserve"> No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4000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9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043FB" w:rsidRPr="005329BF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3043FB" w:rsidRPr="005329BF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DOB</w:t>
            </w:r>
          </w:p>
        </w:tc>
        <w:tc>
          <w:tcPr>
            <w:tcW w:w="2410" w:type="dxa"/>
          </w:tcPr>
          <w:p w:rsidR="003043FB" w:rsidRPr="005329BF" w:rsidRDefault="003043FB" w:rsidP="003043FB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043FB" w:rsidRPr="00892F00" w:rsidTr="00CB5956">
        <w:trPr>
          <w:trHeight w:val="354"/>
        </w:trPr>
        <w:tc>
          <w:tcPr>
            <w:tcW w:w="2972" w:type="dxa"/>
            <w:shd w:val="clear" w:color="auto" w:fill="00FFCC"/>
          </w:tcPr>
          <w:p w:rsidR="003043FB" w:rsidRPr="005329BF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Address</w:t>
            </w:r>
          </w:p>
        </w:tc>
        <w:tc>
          <w:tcPr>
            <w:tcW w:w="3260" w:type="dxa"/>
          </w:tcPr>
          <w:p w:rsidR="003043FB" w:rsidRPr="005329BF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FFCC"/>
          </w:tcPr>
          <w:p w:rsidR="003043F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Ethnicity</w:t>
            </w:r>
          </w:p>
        </w:tc>
        <w:tc>
          <w:tcPr>
            <w:tcW w:w="2410" w:type="dxa"/>
          </w:tcPr>
          <w:p w:rsidR="003043FB" w:rsidRPr="005329BF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043FB" w:rsidRPr="00892F00" w:rsidTr="00CB5956">
        <w:tc>
          <w:tcPr>
            <w:tcW w:w="2972" w:type="dxa"/>
            <w:shd w:val="clear" w:color="auto" w:fill="00FFCC"/>
          </w:tcPr>
          <w:p w:rsidR="003043FB" w:rsidRPr="00F87EA1" w:rsidRDefault="006970E1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</w:t>
            </w:r>
            <w:r w:rsidR="003043FB" w:rsidRPr="00F87EA1">
              <w:rPr>
                <w:rFonts w:ascii="Calibri" w:hAnsi="Calibri" w:cstheme="minorHAnsi"/>
                <w:sz w:val="24"/>
                <w:szCs w:val="24"/>
              </w:rPr>
              <w:t>re parents to be informed of the proceedings</w:t>
            </w:r>
            <w:r w:rsidR="007F5099" w:rsidRPr="00F87EA1"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3043FB" w:rsidRPr="00F87EA1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043FB" w:rsidRPr="00F87EA1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3043FB" w:rsidRPr="00F87EA1" w:rsidRDefault="003043FB" w:rsidP="007F5099">
            <w:pPr>
              <w:tabs>
                <w:tab w:val="left" w:pos="1515"/>
              </w:tabs>
              <w:rPr>
                <w:rFonts w:ascii="Calibri" w:hAnsi="Calibri" w:cstheme="minorHAnsi"/>
                <w:sz w:val="24"/>
                <w:szCs w:val="24"/>
              </w:rPr>
            </w:pPr>
            <w:r w:rsidRPr="00F87EA1">
              <w:rPr>
                <w:rFonts w:ascii="Calibri" w:hAnsi="Calibri" w:cstheme="minorHAnsi"/>
                <w:sz w:val="24"/>
                <w:szCs w:val="24"/>
              </w:rPr>
              <w:t xml:space="preserve">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6035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EA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5099" w:rsidRPr="00F87EA1">
              <w:rPr>
                <w:rFonts w:ascii="Calibri" w:hAnsi="Calibri" w:cstheme="minorHAnsi"/>
                <w:sz w:val="24"/>
                <w:szCs w:val="24"/>
              </w:rPr>
              <w:tab/>
              <w:t xml:space="preserve">No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99167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0E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94BEC" w:rsidRPr="00F87EA1" w:rsidRDefault="00F94BEC" w:rsidP="003043FB">
            <w:pPr>
              <w:rPr>
                <w:b/>
                <w:i/>
              </w:rPr>
            </w:pPr>
          </w:p>
          <w:p w:rsidR="003043FB" w:rsidRPr="00F87EA1" w:rsidRDefault="003043FB" w:rsidP="003043FB">
            <w:pPr>
              <w:rPr>
                <w:b/>
                <w:i/>
              </w:rPr>
            </w:pPr>
            <w:r w:rsidRPr="00F87EA1">
              <w:rPr>
                <w:b/>
                <w:i/>
              </w:rPr>
              <w:t>Please provide rationale if answer is no</w:t>
            </w:r>
            <w:r w:rsidR="00F94BEC" w:rsidRPr="00F87EA1">
              <w:rPr>
                <w:b/>
                <w:i/>
              </w:rPr>
              <w:t>:</w:t>
            </w:r>
          </w:p>
          <w:p w:rsidR="003043FB" w:rsidRPr="00F87EA1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043FB" w:rsidRPr="00892F00" w:rsidTr="00CB5956">
        <w:tc>
          <w:tcPr>
            <w:tcW w:w="2972" w:type="dxa"/>
            <w:shd w:val="clear" w:color="auto" w:fill="00FFCC"/>
          </w:tcPr>
          <w:p w:rsidR="00CB5956" w:rsidRPr="00C40D9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 w:rsidRPr="00C40D9B">
              <w:rPr>
                <w:rFonts w:ascii="Calibri" w:hAnsi="Calibri" w:cstheme="minorHAnsi"/>
                <w:sz w:val="24"/>
                <w:szCs w:val="24"/>
              </w:rPr>
              <w:t xml:space="preserve">Other Siblings </w:t>
            </w:r>
          </w:p>
          <w:p w:rsidR="003043FB" w:rsidRPr="00C40D9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 w:rsidRPr="00C40D9B">
              <w:rPr>
                <w:rFonts w:ascii="Calibri" w:hAnsi="Calibri" w:cstheme="minorHAnsi"/>
                <w:sz w:val="24"/>
                <w:szCs w:val="24"/>
              </w:rPr>
              <w:t>living elsewhere:</w:t>
            </w:r>
          </w:p>
          <w:p w:rsidR="00CB5956" w:rsidRPr="00C40D9B" w:rsidRDefault="00CB5956" w:rsidP="00CF59B0">
            <w:pPr>
              <w:rPr>
                <w:rFonts w:ascii="Calibri" w:hAnsi="Calibri" w:cstheme="minorHAnsi"/>
                <w:b/>
                <w:i/>
                <w:highlight w:val="red"/>
              </w:rPr>
            </w:pPr>
            <w:r w:rsidRPr="00C40D9B">
              <w:rPr>
                <w:rFonts w:ascii="Calibri" w:hAnsi="Calibri" w:cstheme="minorHAnsi"/>
                <w:b/>
                <w:i/>
              </w:rPr>
              <w:t>Please include names, DOB, address and placement type</w:t>
            </w:r>
          </w:p>
        </w:tc>
        <w:tc>
          <w:tcPr>
            <w:tcW w:w="7655" w:type="dxa"/>
            <w:gridSpan w:val="3"/>
          </w:tcPr>
          <w:p w:rsidR="003043FB" w:rsidRPr="00C40D9B" w:rsidRDefault="003043FB" w:rsidP="003043FB">
            <w:pPr>
              <w:rPr>
                <w:rFonts w:ascii="Calibri" w:hAnsi="Calibri" w:cstheme="minorHAnsi"/>
                <w:i/>
                <w:sz w:val="24"/>
                <w:szCs w:val="24"/>
                <w:highlight w:val="red"/>
              </w:rPr>
            </w:pPr>
          </w:p>
        </w:tc>
      </w:tr>
      <w:tr w:rsidR="003043FB" w:rsidRPr="00892F00" w:rsidTr="000217AD">
        <w:trPr>
          <w:trHeight w:val="2513"/>
        </w:trPr>
        <w:tc>
          <w:tcPr>
            <w:tcW w:w="2972" w:type="dxa"/>
            <w:shd w:val="clear" w:color="auto" w:fill="00FFCC"/>
          </w:tcPr>
          <w:p w:rsidR="003043FB" w:rsidRPr="00F87EA1" w:rsidRDefault="006970E1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 w:rsidRPr="006970E1">
              <w:rPr>
                <w:rFonts w:ascii="Calibri" w:hAnsi="Calibri" w:cstheme="minorHAnsi"/>
                <w:b/>
                <w:sz w:val="24"/>
                <w:szCs w:val="24"/>
              </w:rPr>
              <w:t>For</w:t>
            </w:r>
            <w:r w:rsidR="007C07E4" w:rsidRPr="006970E1">
              <w:rPr>
                <w:rFonts w:ascii="Calibri" w:hAnsi="Calibri" w:cstheme="minorHAnsi"/>
                <w:b/>
                <w:sz w:val="24"/>
                <w:szCs w:val="24"/>
              </w:rPr>
              <w:t xml:space="preserve"> legal advice</w:t>
            </w:r>
            <w:r w:rsidR="007C07E4">
              <w:rPr>
                <w:rFonts w:ascii="Calibri" w:hAnsi="Calibri" w:cstheme="minorHAnsi"/>
                <w:sz w:val="24"/>
                <w:szCs w:val="24"/>
              </w:rPr>
              <w:t>, provide d</w:t>
            </w:r>
            <w:r w:rsidR="00F87EA1">
              <w:rPr>
                <w:rFonts w:ascii="Calibri" w:hAnsi="Calibri" w:cstheme="minorHAnsi"/>
                <w:sz w:val="24"/>
                <w:szCs w:val="24"/>
              </w:rPr>
              <w:t>etails of p</w:t>
            </w:r>
            <w:r w:rsidR="00CB5956" w:rsidRPr="00F87EA1">
              <w:rPr>
                <w:rFonts w:ascii="Calibri" w:hAnsi="Calibri" w:cstheme="minorHAnsi"/>
                <w:sz w:val="24"/>
                <w:szCs w:val="24"/>
              </w:rPr>
              <w:t>revious Proceedings relating to subject child, siblings, parents of the children</w:t>
            </w:r>
            <w:r w:rsidR="00F87EA1" w:rsidRPr="00F87EA1">
              <w:rPr>
                <w:rFonts w:ascii="Calibri" w:hAnsi="Calibri" w:cstheme="minorHAnsi"/>
                <w:sz w:val="24"/>
                <w:szCs w:val="24"/>
              </w:rPr>
              <w:t>, if applicable</w:t>
            </w:r>
            <w:r w:rsidR="00CB5956" w:rsidRPr="00F87EA1"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CB5956" w:rsidRPr="00F87EA1" w:rsidRDefault="00CB5956" w:rsidP="00CF59B0">
            <w:pPr>
              <w:rPr>
                <w:rFonts w:ascii="Calibri" w:hAnsi="Calibri" w:cstheme="minorHAnsi"/>
                <w:b/>
                <w:i/>
              </w:rPr>
            </w:pPr>
            <w:r w:rsidRPr="00F87EA1">
              <w:rPr>
                <w:rFonts w:ascii="Calibri" w:hAnsi="Calibri" w:cstheme="minorHAnsi"/>
                <w:b/>
                <w:i/>
              </w:rPr>
              <w:t>Please provide names, dates and outcomes</w:t>
            </w:r>
          </w:p>
          <w:p w:rsidR="003043FB" w:rsidRPr="007F3BF2" w:rsidRDefault="003043FB" w:rsidP="00CF59B0">
            <w:pPr>
              <w:rPr>
                <w:rFonts w:ascii="Calibri" w:hAnsi="Calibri" w:cstheme="minorHAnsi"/>
                <w:sz w:val="24"/>
                <w:szCs w:val="24"/>
                <w:highlight w:val="red"/>
              </w:rPr>
            </w:pPr>
          </w:p>
        </w:tc>
        <w:tc>
          <w:tcPr>
            <w:tcW w:w="7655" w:type="dxa"/>
            <w:gridSpan w:val="3"/>
          </w:tcPr>
          <w:p w:rsidR="003043FB" w:rsidRPr="007F3BF2" w:rsidRDefault="003043FB" w:rsidP="00CF59B0">
            <w:pPr>
              <w:rPr>
                <w:rFonts w:ascii="Calibri" w:hAnsi="Calibri" w:cstheme="minorHAnsi"/>
                <w:sz w:val="24"/>
                <w:szCs w:val="24"/>
                <w:highlight w:val="red"/>
              </w:rPr>
            </w:pPr>
          </w:p>
        </w:tc>
      </w:tr>
      <w:tr w:rsidR="003043FB" w:rsidRPr="00892F00" w:rsidTr="00CB5956">
        <w:tc>
          <w:tcPr>
            <w:tcW w:w="2972" w:type="dxa"/>
            <w:shd w:val="clear" w:color="auto" w:fill="00FFCC"/>
          </w:tcPr>
          <w:p w:rsidR="00CB5956" w:rsidRDefault="00CB5956" w:rsidP="00CB595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Family network details</w:t>
            </w:r>
          </w:p>
          <w:p w:rsidR="003043FB" w:rsidRPr="00CB5956" w:rsidRDefault="00CB5956" w:rsidP="00CB5956">
            <w:pPr>
              <w:rPr>
                <w:rFonts w:ascii="Calibri" w:hAnsi="Calibri" w:cstheme="minorHAnsi"/>
                <w:b/>
                <w:i/>
              </w:rPr>
            </w:pPr>
            <w:r w:rsidRPr="00CB5956">
              <w:rPr>
                <w:rFonts w:ascii="Calibri" w:hAnsi="Calibri" w:cstheme="minorHAnsi"/>
                <w:b/>
                <w:i/>
              </w:rPr>
              <w:t>Please include name, DOB, relationship</w:t>
            </w:r>
          </w:p>
        </w:tc>
        <w:tc>
          <w:tcPr>
            <w:tcW w:w="7655" w:type="dxa"/>
            <w:gridSpan w:val="3"/>
          </w:tcPr>
          <w:p w:rsidR="00CB5956" w:rsidRDefault="00CB5956" w:rsidP="00CB595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CB5956" w:rsidRDefault="00CB5956" w:rsidP="00CB595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CB5956" w:rsidRDefault="00CB5956" w:rsidP="00CB5956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043FB" w:rsidRDefault="003043FB" w:rsidP="00CB5956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043FB" w:rsidRPr="00892F00" w:rsidTr="000F6EC7">
        <w:trPr>
          <w:trHeight w:val="70"/>
        </w:trPr>
        <w:tc>
          <w:tcPr>
            <w:tcW w:w="2972" w:type="dxa"/>
            <w:shd w:val="clear" w:color="auto" w:fill="00FFCC"/>
          </w:tcPr>
          <w:p w:rsidR="007F3BF2" w:rsidRDefault="00CB5956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Has a Family Group Conference </w:t>
            </w:r>
            <w:r w:rsidR="00197378">
              <w:rPr>
                <w:rFonts w:ascii="Calibri" w:hAnsi="Calibri" w:cstheme="minorHAnsi"/>
                <w:sz w:val="24"/>
                <w:szCs w:val="24"/>
              </w:rPr>
              <w:t xml:space="preserve">or family meeting </w:t>
            </w:r>
            <w:r>
              <w:rPr>
                <w:rFonts w:ascii="Calibri" w:hAnsi="Calibri" w:cstheme="minorHAnsi"/>
                <w:sz w:val="24"/>
                <w:szCs w:val="24"/>
              </w:rPr>
              <w:t>been held</w:t>
            </w:r>
            <w:r w:rsidR="007F5099">
              <w:rPr>
                <w:rFonts w:ascii="Calibri" w:hAnsi="Calibri" w:cstheme="minorHAnsi"/>
                <w:sz w:val="24"/>
                <w:szCs w:val="24"/>
              </w:rPr>
              <w:t>?</w:t>
            </w:r>
          </w:p>
          <w:p w:rsidR="007F3BF2" w:rsidRPr="009A76A2" w:rsidRDefault="007F3BF2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B5956" w:rsidRDefault="00CB5956" w:rsidP="007F5099">
            <w:pPr>
              <w:tabs>
                <w:tab w:val="left" w:pos="2798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FGC          Yes</w:t>
            </w:r>
            <w:r w:rsidR="007F5099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4976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9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5099">
              <w:rPr>
                <w:rFonts w:ascii="Calibri" w:hAnsi="Calibri" w:cstheme="minorHAnsi"/>
                <w:sz w:val="24"/>
                <w:szCs w:val="24"/>
              </w:rPr>
              <w:t xml:space="preserve">   No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5840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9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B5956" w:rsidRPr="00CB5956" w:rsidRDefault="00CB5956" w:rsidP="00CF59B0">
            <w:pPr>
              <w:rPr>
                <w:rFonts w:ascii="Calibri" w:hAnsi="Calibri" w:cstheme="minorHAnsi"/>
                <w:b/>
                <w:i/>
              </w:rPr>
            </w:pPr>
            <w:r w:rsidRPr="00CB5956">
              <w:rPr>
                <w:rFonts w:ascii="Calibri" w:hAnsi="Calibri" w:cstheme="minorHAnsi"/>
                <w:b/>
                <w:i/>
              </w:rPr>
              <w:t>Please provide rationale if</w:t>
            </w:r>
            <w:r w:rsidR="000A1D24">
              <w:rPr>
                <w:rFonts w:ascii="Calibri" w:hAnsi="Calibri" w:cstheme="minorHAnsi"/>
                <w:b/>
                <w:i/>
              </w:rPr>
              <w:t xml:space="preserve"> the </w:t>
            </w:r>
            <w:r w:rsidRPr="00CB5956">
              <w:rPr>
                <w:rFonts w:ascii="Calibri" w:hAnsi="Calibri" w:cstheme="minorHAnsi"/>
                <w:b/>
                <w:i/>
              </w:rPr>
              <w:t>answer is no.</w:t>
            </w:r>
          </w:p>
        </w:tc>
      </w:tr>
      <w:tr w:rsidR="003043FB" w:rsidRPr="00892F00" w:rsidTr="00CB5956">
        <w:tc>
          <w:tcPr>
            <w:tcW w:w="2972" w:type="dxa"/>
            <w:shd w:val="clear" w:color="auto" w:fill="00FFCC"/>
          </w:tcPr>
          <w:p w:rsidR="002B2590" w:rsidRPr="002B2590" w:rsidRDefault="006970E1" w:rsidP="002B2590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</w:t>
            </w:r>
            <w:r w:rsidR="002B2590" w:rsidRPr="002B2590">
              <w:rPr>
                <w:rFonts w:ascii="Calibri" w:hAnsi="Calibri" w:cstheme="minorHAnsi"/>
              </w:rPr>
              <w:t>lease provide brief details of the outcomes of initial enquiries and/or assessments</w:t>
            </w:r>
            <w:r w:rsidR="002B2590">
              <w:rPr>
                <w:rFonts w:ascii="Calibri" w:hAnsi="Calibri" w:cstheme="minorHAnsi"/>
              </w:rPr>
              <w:t xml:space="preserve"> of connected persons</w:t>
            </w:r>
          </w:p>
          <w:p w:rsidR="003043FB" w:rsidRPr="009A76A2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3043FB" w:rsidRDefault="003043FB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CB5956" w:rsidRDefault="00CB5956" w:rsidP="002B259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043FB" w:rsidRPr="00892F00" w:rsidTr="00CB5956">
        <w:tc>
          <w:tcPr>
            <w:tcW w:w="2972" w:type="dxa"/>
            <w:shd w:val="clear" w:color="auto" w:fill="00FFCC"/>
          </w:tcPr>
          <w:p w:rsidR="00CB5956" w:rsidRPr="007F3BF2" w:rsidRDefault="00CB5956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 w:rsidRPr="007F3BF2">
              <w:rPr>
                <w:rFonts w:ascii="Calibri" w:hAnsi="Calibri" w:cstheme="minorHAnsi"/>
                <w:sz w:val="24"/>
                <w:szCs w:val="24"/>
              </w:rPr>
              <w:lastRenderedPageBreak/>
              <w:t>Summary of Assessment of Wider Family Support</w:t>
            </w:r>
          </w:p>
          <w:p w:rsidR="003043FB" w:rsidRPr="007F3BF2" w:rsidRDefault="00CB5956" w:rsidP="00CF59B0">
            <w:pPr>
              <w:rPr>
                <w:rFonts w:ascii="Calibri" w:hAnsi="Calibri" w:cstheme="minorHAnsi"/>
                <w:b/>
                <w:i/>
                <w:highlight w:val="red"/>
              </w:rPr>
            </w:pPr>
            <w:r w:rsidRPr="007F3BF2">
              <w:rPr>
                <w:rFonts w:ascii="Calibri" w:hAnsi="Calibri" w:cstheme="minorHAnsi"/>
                <w:b/>
                <w:i/>
              </w:rPr>
              <w:t>Please include vulnerabilities, concerns and strengths that affect their capacity to safeguard the child/young person and promote their well-being</w:t>
            </w:r>
          </w:p>
        </w:tc>
        <w:tc>
          <w:tcPr>
            <w:tcW w:w="7655" w:type="dxa"/>
            <w:gridSpan w:val="3"/>
          </w:tcPr>
          <w:p w:rsidR="003043FB" w:rsidRPr="007F3BF2" w:rsidRDefault="003043FB" w:rsidP="00CF59B0">
            <w:pPr>
              <w:rPr>
                <w:rFonts w:ascii="Calibri" w:hAnsi="Calibri" w:cstheme="minorHAnsi"/>
                <w:sz w:val="24"/>
                <w:szCs w:val="24"/>
                <w:highlight w:val="red"/>
              </w:rPr>
            </w:pPr>
          </w:p>
        </w:tc>
      </w:tr>
      <w:tr w:rsidR="003043FB" w:rsidRPr="00892F00" w:rsidTr="00CB5956">
        <w:tc>
          <w:tcPr>
            <w:tcW w:w="2972" w:type="dxa"/>
            <w:shd w:val="clear" w:color="auto" w:fill="00FFCC"/>
          </w:tcPr>
          <w:p w:rsidR="002701C7" w:rsidRPr="003D5739" w:rsidRDefault="002701C7" w:rsidP="00CF59B0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3D5739">
              <w:rPr>
                <w:rFonts w:ascii="Calibri" w:hAnsi="Calibri" w:cstheme="minorHAnsi"/>
                <w:b/>
                <w:sz w:val="24"/>
                <w:szCs w:val="24"/>
              </w:rPr>
              <w:t>About the child</w:t>
            </w:r>
            <w:r w:rsidR="003D5739">
              <w:rPr>
                <w:rFonts w:ascii="Calibri" w:hAnsi="Calibri" w:cstheme="minorHAnsi"/>
                <w:b/>
                <w:sz w:val="24"/>
                <w:szCs w:val="24"/>
              </w:rPr>
              <w:t>/</w:t>
            </w:r>
            <w:r w:rsidRPr="003D5739">
              <w:rPr>
                <w:rFonts w:ascii="Calibri" w:hAnsi="Calibri" w:cstheme="minorHAnsi"/>
                <w:b/>
                <w:sz w:val="24"/>
                <w:szCs w:val="24"/>
              </w:rPr>
              <w:t>ren</w:t>
            </w:r>
          </w:p>
          <w:p w:rsidR="002701C7" w:rsidRDefault="002701C7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3043FB" w:rsidRPr="002B2590" w:rsidRDefault="00CB5956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 w:rsidRPr="002B2590">
              <w:rPr>
                <w:rFonts w:ascii="Calibri" w:hAnsi="Calibri" w:cstheme="minorHAnsi"/>
                <w:sz w:val="24"/>
                <w:szCs w:val="24"/>
              </w:rPr>
              <w:t>Child Impact Analysis</w:t>
            </w:r>
          </w:p>
          <w:p w:rsidR="007F5099" w:rsidRDefault="007F5099" w:rsidP="007F5099">
            <w:r w:rsidRPr="007F5099">
              <w:t>Details of child’s needs, including education, health and disability</w:t>
            </w:r>
          </w:p>
          <w:p w:rsidR="002701C7" w:rsidRDefault="002701C7" w:rsidP="007F5099"/>
          <w:p w:rsidR="003D5739" w:rsidRDefault="003D5739" w:rsidP="007F5099">
            <w:pPr>
              <w:rPr>
                <w:b/>
              </w:rPr>
            </w:pPr>
            <w:r>
              <w:rPr>
                <w:b/>
              </w:rPr>
              <w:t xml:space="preserve">Analysis of Risk </w:t>
            </w:r>
          </w:p>
          <w:p w:rsidR="002701C7" w:rsidRDefault="002701C7" w:rsidP="007F5099">
            <w:pPr>
              <w:rPr>
                <w:b/>
              </w:rPr>
            </w:pPr>
            <w:r w:rsidRPr="003B3CDF">
              <w:rPr>
                <w:b/>
              </w:rPr>
              <w:t>What are the identified risks to the child(ren) and what is th</w:t>
            </w:r>
            <w:r w:rsidR="003D5739">
              <w:rPr>
                <w:b/>
              </w:rPr>
              <w:t>e</w:t>
            </w:r>
            <w:r w:rsidRPr="003B3CDF">
              <w:rPr>
                <w:b/>
              </w:rPr>
              <w:t xml:space="preserve"> impact of these risks on the children</w:t>
            </w:r>
            <w:r>
              <w:rPr>
                <w:b/>
              </w:rPr>
              <w:t>?</w:t>
            </w:r>
            <w:r w:rsidRPr="003B3CDF">
              <w:rPr>
                <w:b/>
              </w:rPr>
              <w:t xml:space="preserve"> Include any protective factors</w:t>
            </w:r>
          </w:p>
          <w:p w:rsidR="002701C7" w:rsidRDefault="002701C7" w:rsidP="007F5099"/>
          <w:p w:rsidR="002701C7" w:rsidRPr="007F5099" w:rsidRDefault="002701C7" w:rsidP="002701C7">
            <w:r w:rsidRPr="007F5099">
              <w:t>Description of the child’s day to day lived experiences</w:t>
            </w:r>
          </w:p>
          <w:p w:rsidR="002701C7" w:rsidRPr="007F5099" w:rsidRDefault="002701C7" w:rsidP="007F5099"/>
          <w:p w:rsidR="007F5099" w:rsidRPr="007F5099" w:rsidRDefault="007F5099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3043FB" w:rsidRDefault="003043FB" w:rsidP="007F5099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B5956" w:rsidRPr="00892F00" w:rsidTr="00CB5956">
        <w:tc>
          <w:tcPr>
            <w:tcW w:w="2972" w:type="dxa"/>
            <w:shd w:val="clear" w:color="auto" w:fill="00FFCC"/>
          </w:tcPr>
          <w:p w:rsidR="007F5099" w:rsidRPr="007F5099" w:rsidRDefault="007F5099" w:rsidP="007F5099">
            <w:r w:rsidRPr="007F5099">
              <w:t xml:space="preserve">The </w:t>
            </w:r>
            <w:r w:rsidR="002701C7">
              <w:t>c</w:t>
            </w:r>
            <w:r w:rsidRPr="007F5099">
              <w:t>hild</w:t>
            </w:r>
            <w:r w:rsidR="002701C7">
              <w:t>/ren</w:t>
            </w:r>
            <w:r w:rsidRPr="007F5099">
              <w:t xml:space="preserve">’s </w:t>
            </w:r>
            <w:r w:rsidR="002701C7">
              <w:t>w</w:t>
            </w:r>
            <w:r w:rsidRPr="007F5099">
              <w:t>ishes and feelings and how these have been identified</w:t>
            </w:r>
          </w:p>
          <w:p w:rsidR="00CB5956" w:rsidRPr="007F5099" w:rsidRDefault="00CB5956" w:rsidP="00CF59B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B5956" w:rsidRPr="00115025" w:rsidRDefault="00CB5956" w:rsidP="007F5099">
            <w:pPr>
              <w:rPr>
                <w:b/>
                <w:u w:val="single"/>
              </w:rPr>
            </w:pPr>
          </w:p>
        </w:tc>
      </w:tr>
      <w:tr w:rsidR="003043FB" w:rsidRPr="002B2590" w:rsidTr="00CB5956">
        <w:tc>
          <w:tcPr>
            <w:tcW w:w="2972" w:type="dxa"/>
            <w:shd w:val="clear" w:color="auto" w:fill="00FFCC"/>
          </w:tcPr>
          <w:p w:rsidR="003043FB" w:rsidRPr="000A1D24" w:rsidRDefault="00CB5956" w:rsidP="00CF59B0">
            <w:pPr>
              <w:rPr>
                <w:rFonts w:ascii="Calibri" w:hAnsi="Calibri" w:cstheme="minorHAnsi"/>
              </w:rPr>
            </w:pPr>
            <w:r w:rsidRPr="000A1D24">
              <w:rPr>
                <w:rFonts w:ascii="Calibri" w:hAnsi="Calibri" w:cstheme="minorHAnsi"/>
              </w:rPr>
              <w:t>Summary of the work undertaken with the family</w:t>
            </w:r>
            <w:r w:rsidR="00542827" w:rsidRPr="000A1D24">
              <w:rPr>
                <w:rFonts w:ascii="Calibri" w:hAnsi="Calibri" w:cstheme="minorHAnsi"/>
              </w:rPr>
              <w:t xml:space="preserve">. </w:t>
            </w:r>
            <w:r w:rsidR="00542827" w:rsidRPr="003B3CDF">
              <w:rPr>
                <w:rFonts w:ascii="Calibri" w:hAnsi="Calibri" w:cstheme="minorHAnsi"/>
                <w:b/>
              </w:rPr>
              <w:t>Please include</w:t>
            </w:r>
            <w:r w:rsidR="001B0DF5">
              <w:rPr>
                <w:rFonts w:ascii="Calibri" w:hAnsi="Calibri" w:cstheme="minorHAnsi"/>
                <w:b/>
              </w:rPr>
              <w:t xml:space="preserve"> assessments, </w:t>
            </w:r>
            <w:r w:rsidR="00542827" w:rsidRPr="003B3CDF">
              <w:rPr>
                <w:rFonts w:ascii="Calibri" w:hAnsi="Calibri" w:cstheme="minorHAnsi"/>
                <w:b/>
              </w:rPr>
              <w:t xml:space="preserve">work undertaken by </w:t>
            </w:r>
            <w:r w:rsidR="009973E2">
              <w:rPr>
                <w:rFonts w:ascii="Calibri" w:hAnsi="Calibri" w:cstheme="minorHAnsi"/>
                <w:b/>
              </w:rPr>
              <w:t xml:space="preserve">Family Support, </w:t>
            </w:r>
            <w:r w:rsidR="00542827" w:rsidRPr="003B3CDF">
              <w:rPr>
                <w:rFonts w:ascii="Calibri" w:hAnsi="Calibri" w:cstheme="minorHAnsi"/>
                <w:b/>
              </w:rPr>
              <w:t xml:space="preserve">MST, FST and </w:t>
            </w:r>
            <w:r w:rsidR="009973E2">
              <w:rPr>
                <w:rFonts w:ascii="Calibri" w:hAnsi="Calibri" w:cstheme="minorHAnsi"/>
                <w:b/>
              </w:rPr>
              <w:t xml:space="preserve">the outcome of any </w:t>
            </w:r>
            <w:r w:rsidR="00542827" w:rsidRPr="003B3CDF">
              <w:rPr>
                <w:rFonts w:ascii="Calibri" w:hAnsi="Calibri" w:cstheme="minorHAnsi"/>
                <w:b/>
              </w:rPr>
              <w:t>tools completed to understand and assess risk</w:t>
            </w:r>
            <w:r w:rsidR="009973E2">
              <w:rPr>
                <w:rFonts w:ascii="Calibri" w:hAnsi="Calibri" w:cstheme="minorHAnsi"/>
                <w:b/>
              </w:rPr>
              <w:t xml:space="preserve"> </w:t>
            </w:r>
            <w:proofErr w:type="spellStart"/>
            <w:r w:rsidR="009973E2">
              <w:rPr>
                <w:rFonts w:ascii="Calibri" w:hAnsi="Calibri" w:cstheme="minorHAnsi"/>
                <w:b/>
              </w:rPr>
              <w:t>eg</w:t>
            </w:r>
            <w:proofErr w:type="spellEnd"/>
            <w:r w:rsidR="00542827" w:rsidRPr="003B3CDF">
              <w:rPr>
                <w:rFonts w:ascii="Calibri" w:hAnsi="Calibri" w:cstheme="minorHAnsi"/>
                <w:b/>
              </w:rPr>
              <w:t xml:space="preserve"> DARAC</w:t>
            </w:r>
            <w:r w:rsidR="009973E2">
              <w:rPr>
                <w:rFonts w:ascii="Calibri" w:hAnsi="Calibri" w:cstheme="minorHAnsi"/>
                <w:b/>
              </w:rPr>
              <w:t>,</w:t>
            </w:r>
            <w:r w:rsidR="00542827" w:rsidRPr="003B3CDF">
              <w:rPr>
                <w:rFonts w:ascii="Calibri" w:hAnsi="Calibri" w:cstheme="minorHAnsi"/>
                <w:b/>
              </w:rPr>
              <w:t xml:space="preserve"> GCP2</w:t>
            </w:r>
            <w:r w:rsidR="00542827" w:rsidRPr="000A1D24">
              <w:rPr>
                <w:rFonts w:ascii="Calibri" w:hAnsi="Calibri" w:cstheme="minorHAnsi"/>
              </w:rPr>
              <w:t xml:space="preserve"> </w:t>
            </w:r>
          </w:p>
        </w:tc>
        <w:tc>
          <w:tcPr>
            <w:tcW w:w="765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1889"/>
              <w:gridCol w:w="2809"/>
              <w:gridCol w:w="1944"/>
            </w:tblGrid>
            <w:tr w:rsidR="00CB5956" w:rsidRPr="002B2590" w:rsidTr="002B2590">
              <w:tc>
                <w:tcPr>
                  <w:tcW w:w="787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eastAsia="Times New Roman" w:cstheme="minorHAnsi"/>
                      <w:noProof/>
                    </w:rPr>
                  </w:pPr>
                  <w:r w:rsidRPr="002B2590">
                    <w:rPr>
                      <w:rFonts w:cstheme="minorHAnsi"/>
                      <w:b/>
                      <w:noProof/>
                    </w:rPr>
                    <w:t>Date</w:t>
                  </w:r>
                </w:p>
              </w:tc>
              <w:tc>
                <w:tcPr>
                  <w:tcW w:w="1889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eastAsia="Times New Roman" w:cstheme="minorHAnsi"/>
                      <w:noProof/>
                    </w:rPr>
                  </w:pPr>
                  <w:r w:rsidRPr="002B2590">
                    <w:rPr>
                      <w:rFonts w:cstheme="minorHAnsi"/>
                      <w:b/>
                      <w:noProof/>
                    </w:rPr>
                    <w:t>Organisation</w:t>
                  </w:r>
                </w:p>
              </w:tc>
              <w:tc>
                <w:tcPr>
                  <w:tcW w:w="2809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eastAsia="Times New Roman" w:cstheme="minorHAnsi"/>
                      <w:noProof/>
                    </w:rPr>
                  </w:pPr>
                  <w:r w:rsidRPr="002B2590">
                    <w:rPr>
                      <w:rFonts w:cstheme="minorHAnsi"/>
                      <w:b/>
                      <w:noProof/>
                    </w:rPr>
                    <w:t>Description of assessment/intervention</w:t>
                  </w:r>
                </w:p>
              </w:tc>
              <w:tc>
                <w:tcPr>
                  <w:tcW w:w="1944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eastAsia="Times New Roman" w:cstheme="minorHAnsi"/>
                      <w:noProof/>
                    </w:rPr>
                  </w:pPr>
                  <w:r w:rsidRPr="002B2590">
                    <w:rPr>
                      <w:rFonts w:cstheme="minorHAnsi"/>
                      <w:b/>
                      <w:noProof/>
                    </w:rPr>
                    <w:t>Outcome and effectiveness</w:t>
                  </w:r>
                </w:p>
              </w:tc>
            </w:tr>
            <w:tr w:rsidR="00CB5956" w:rsidRPr="002B2590" w:rsidTr="002B2590">
              <w:tc>
                <w:tcPr>
                  <w:tcW w:w="787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88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80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944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B5956" w:rsidRPr="002B2590" w:rsidTr="002B2590">
              <w:tc>
                <w:tcPr>
                  <w:tcW w:w="787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88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80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944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B5956" w:rsidRPr="002B2590" w:rsidTr="002B2590">
              <w:tc>
                <w:tcPr>
                  <w:tcW w:w="787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88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80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944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B5956" w:rsidRPr="002B2590" w:rsidTr="002B2590">
              <w:tc>
                <w:tcPr>
                  <w:tcW w:w="787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88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80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944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B5956" w:rsidRPr="002B2590" w:rsidTr="002B2590">
              <w:tc>
                <w:tcPr>
                  <w:tcW w:w="787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88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2809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944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</w:tbl>
          <w:p w:rsidR="003043FB" w:rsidRPr="002B2590" w:rsidRDefault="003043FB" w:rsidP="00CF59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5956" w:rsidRPr="002B2590" w:rsidTr="00CB5956">
        <w:tc>
          <w:tcPr>
            <w:tcW w:w="2972" w:type="dxa"/>
            <w:shd w:val="clear" w:color="auto" w:fill="00FFCC"/>
          </w:tcPr>
          <w:p w:rsidR="00CB5956" w:rsidRDefault="00CB5956" w:rsidP="00CF59B0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Analysis of parenting capability</w:t>
            </w:r>
          </w:p>
        </w:tc>
        <w:tc>
          <w:tcPr>
            <w:tcW w:w="765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9"/>
            </w:tblGrid>
            <w:tr w:rsidR="00CB5956" w:rsidRPr="002B2590" w:rsidTr="002B2590">
              <w:tc>
                <w:tcPr>
                  <w:tcW w:w="9016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  <w:b/>
                      <w:bCs/>
                    </w:rPr>
                  </w:pPr>
                  <w:r w:rsidRPr="002B2590">
                    <w:rPr>
                      <w:rFonts w:cstheme="minorHAnsi"/>
                      <w:b/>
                      <w:bCs/>
                    </w:rPr>
                    <w:t xml:space="preserve">Mother </w:t>
                  </w:r>
                  <w:r w:rsidRPr="002B2590">
                    <w:rPr>
                      <w:rFonts w:cstheme="minorHAnsi"/>
                    </w:rPr>
                    <w:t>Include vulnerabilities, concerns and strengths which impact upon parenting capacity.</w:t>
                  </w:r>
                </w:p>
              </w:tc>
            </w:tr>
            <w:tr w:rsidR="00CB5956" w:rsidRPr="002B2590" w:rsidTr="002B2590">
              <w:tc>
                <w:tcPr>
                  <w:tcW w:w="9016" w:type="dxa"/>
                  <w:shd w:val="clear" w:color="auto" w:fill="FFFFFF" w:themeFill="background1"/>
                </w:tcPr>
                <w:p w:rsidR="00CB5956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  <w:p w:rsidR="002B2590" w:rsidRPr="002B2590" w:rsidRDefault="002B2590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B5956" w:rsidRPr="002B2590" w:rsidTr="002B2590">
              <w:tc>
                <w:tcPr>
                  <w:tcW w:w="9016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  <w:r w:rsidRPr="002B2590">
                    <w:rPr>
                      <w:rFonts w:cstheme="minorHAnsi"/>
                      <w:b/>
                      <w:bCs/>
                    </w:rPr>
                    <w:t>Father</w:t>
                  </w:r>
                  <w:r w:rsidRPr="002B2590">
                    <w:rPr>
                      <w:rFonts w:cstheme="minorHAnsi"/>
                    </w:rPr>
                    <w:t xml:space="preserve"> Include vulnerabilities, concerns and strengths which impact upon parenting capacity. </w:t>
                  </w:r>
                </w:p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CB5956" w:rsidRPr="002B2590" w:rsidTr="002B2590">
              <w:tc>
                <w:tcPr>
                  <w:tcW w:w="9016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</w:rPr>
                  </w:pPr>
                </w:p>
              </w:tc>
            </w:tr>
            <w:tr w:rsidR="00CB5956" w:rsidRPr="002B2590" w:rsidTr="002B2590">
              <w:tc>
                <w:tcPr>
                  <w:tcW w:w="9016" w:type="dxa"/>
                  <w:shd w:val="clear" w:color="auto" w:fill="FFFFFF" w:themeFill="background1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  <w:b/>
                      <w:bCs/>
                      <w:lang w:eastAsia="en-GB"/>
                    </w:rPr>
                  </w:pPr>
                  <w:r w:rsidRPr="002B2590">
                    <w:rPr>
                      <w:rFonts w:cstheme="minorHAnsi"/>
                      <w:b/>
                      <w:bCs/>
                      <w:lang w:eastAsia="en-GB"/>
                    </w:rPr>
                    <w:t xml:space="preserve">Other members of the household and/or person(s) with parental responsibility </w:t>
                  </w:r>
                  <w:r w:rsidRPr="002B2590">
                    <w:rPr>
                      <w:rFonts w:cstheme="minorHAnsi"/>
                    </w:rPr>
                    <w:t>Include vulnerabilities, concerns and strengths which impact upon parenting capacity.</w:t>
                  </w:r>
                </w:p>
              </w:tc>
            </w:tr>
            <w:tr w:rsidR="00CB5956" w:rsidRPr="002B2590" w:rsidTr="00CF59B0">
              <w:tc>
                <w:tcPr>
                  <w:tcW w:w="9016" w:type="dxa"/>
                </w:tcPr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  <w:lang w:eastAsia="en-GB"/>
                    </w:rPr>
                  </w:pPr>
                </w:p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  <w:b/>
                      <w:bCs/>
                      <w:lang w:eastAsia="en-GB"/>
                    </w:rPr>
                  </w:pPr>
                </w:p>
                <w:p w:rsidR="00CB5956" w:rsidRPr="002B2590" w:rsidRDefault="00CB5956" w:rsidP="0055483B">
                  <w:pPr>
                    <w:framePr w:hSpace="180" w:wrap="around" w:vAnchor="text" w:hAnchor="text" w:x="-572" w:y="1"/>
                    <w:suppressOverlap/>
                    <w:rPr>
                      <w:rFonts w:cstheme="minorHAnsi"/>
                      <w:b/>
                      <w:bCs/>
                      <w:lang w:eastAsia="en-GB"/>
                    </w:rPr>
                  </w:pPr>
                </w:p>
              </w:tc>
            </w:tr>
          </w:tbl>
          <w:p w:rsidR="00CB5956" w:rsidRPr="002B2590" w:rsidRDefault="00CB5956" w:rsidP="00CB5956">
            <w:pPr>
              <w:rPr>
                <w:rFonts w:cstheme="minorHAnsi"/>
                <w:b/>
                <w:noProof/>
              </w:rPr>
            </w:pPr>
          </w:p>
        </w:tc>
      </w:tr>
    </w:tbl>
    <w:p w:rsidR="007F3BF2" w:rsidRDefault="007F3BF2" w:rsidP="00E95132">
      <w:pPr>
        <w:spacing w:after="0" w:line="240" w:lineRule="auto"/>
        <w:rPr>
          <w:b/>
          <w:sz w:val="20"/>
          <w:szCs w:val="32"/>
        </w:rPr>
      </w:pPr>
    </w:p>
    <w:p w:rsidR="007F3BF2" w:rsidRDefault="007F3BF2" w:rsidP="00E95132">
      <w:pPr>
        <w:spacing w:after="0" w:line="240" w:lineRule="auto"/>
        <w:rPr>
          <w:b/>
          <w:sz w:val="20"/>
          <w:szCs w:val="32"/>
        </w:rPr>
      </w:pPr>
    </w:p>
    <w:p w:rsidR="003D5739" w:rsidRDefault="003D5739" w:rsidP="003D5739">
      <w:pPr>
        <w:spacing w:after="0" w:line="240" w:lineRule="auto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B – Funding Requests </w:t>
      </w:r>
    </w:p>
    <w:p w:rsidR="007F3BF2" w:rsidRDefault="007F3BF2" w:rsidP="00E95132">
      <w:pPr>
        <w:spacing w:after="0" w:line="240" w:lineRule="auto"/>
        <w:rPr>
          <w:b/>
          <w:sz w:val="20"/>
          <w:szCs w:val="32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7F3BF2" w:rsidRPr="004E74C6" w:rsidTr="003C4EDF">
        <w:tc>
          <w:tcPr>
            <w:tcW w:w="2972" w:type="dxa"/>
            <w:shd w:val="clear" w:color="auto" w:fill="00FFCC"/>
          </w:tcPr>
          <w:p w:rsidR="007F3BF2" w:rsidRPr="00C40D9B" w:rsidRDefault="007F3BF2" w:rsidP="003C4EDF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C40D9B">
              <w:rPr>
                <w:rFonts w:ascii="Calibri" w:hAnsi="Calibri" w:cstheme="minorHAnsi"/>
                <w:b/>
                <w:sz w:val="24"/>
                <w:szCs w:val="24"/>
              </w:rPr>
              <w:t>Request for Funding</w:t>
            </w:r>
          </w:p>
          <w:p w:rsidR="007F3BF2" w:rsidRPr="00B64DE1" w:rsidRDefault="007F3BF2" w:rsidP="003C4EDF">
            <w:pPr>
              <w:rPr>
                <w:rFonts w:ascii="Calibri" w:hAnsi="Calibri" w:cstheme="minorHAnsi"/>
                <w:b/>
                <w:i/>
              </w:rPr>
            </w:pPr>
            <w:r w:rsidRPr="00B64DE1">
              <w:rPr>
                <w:rFonts w:ascii="Calibri" w:hAnsi="Calibri" w:cstheme="minorHAnsi"/>
                <w:b/>
                <w:i/>
              </w:rPr>
              <w:t>Please provide costs</w:t>
            </w:r>
            <w:r>
              <w:rPr>
                <w:rFonts w:ascii="Calibri" w:hAnsi="Calibri" w:cstheme="minorHAnsi"/>
                <w:b/>
                <w:i/>
              </w:rPr>
              <w:t xml:space="preserve">, </w:t>
            </w:r>
            <w:r w:rsidRPr="00B64DE1">
              <w:rPr>
                <w:rFonts w:ascii="Calibri" w:hAnsi="Calibri" w:cstheme="minorHAnsi"/>
                <w:b/>
                <w:i/>
              </w:rPr>
              <w:t>timescales and two quotations</w:t>
            </w:r>
          </w:p>
        </w:tc>
        <w:tc>
          <w:tcPr>
            <w:tcW w:w="7655" w:type="dxa"/>
          </w:tcPr>
          <w:p w:rsidR="003D5739" w:rsidRDefault="003D5739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7F3BF2" w:rsidRDefault="007F3BF2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DNA Testing                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6038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3BF2" w:rsidRPr="005329BF" w:rsidRDefault="007F3BF2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Drug &amp; Alcohol Testing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46628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3BF2" w:rsidRPr="005329BF" w:rsidRDefault="007F3BF2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Cognitive Assessment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5987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3BF2" w:rsidRPr="005329BF" w:rsidRDefault="007F3BF2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PAMS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r>
              <w:rPr>
                <w:rFonts w:ascii="Calibri" w:hAnsi="Calibr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theme="minorHAnsi"/>
                <w:sz w:val="24"/>
                <w:szCs w:val="24"/>
              </w:rPr>
              <w:t xml:space="preserve">external)   </w:t>
            </w:r>
            <w:proofErr w:type="gramEnd"/>
            <w:r>
              <w:rPr>
                <w:rFonts w:ascii="Calibri" w:hAnsi="Calibri" w:cstheme="minorHAnsi"/>
                <w:sz w:val="24"/>
                <w:szCs w:val="24"/>
              </w:rPr>
              <w:t xml:space="preserve">   </w:t>
            </w:r>
            <w:r w:rsidR="000F6EC7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573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3C4EDF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7F3BF2" w:rsidRPr="005329BF" w:rsidRDefault="007F3BF2" w:rsidP="003C4ED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Any Other Specialist Assessment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5670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3BF2" w:rsidRDefault="007F3BF2" w:rsidP="003C4EDF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sz w:val="24"/>
                <w:szCs w:val="24"/>
              </w:rPr>
              <w:t>Please provide further details:</w:t>
            </w:r>
          </w:p>
          <w:p w:rsidR="007F3BF2" w:rsidRDefault="007F3BF2" w:rsidP="003C4EDF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</w:p>
          <w:p w:rsidR="000F6EC7" w:rsidRPr="005329BF" w:rsidRDefault="000F6EC7" w:rsidP="000F6EC7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Other Options for Funding</w:t>
            </w:r>
            <w:r w:rsidRPr="005329BF">
              <w:rPr>
                <w:rFonts w:ascii="Calibri" w:hAnsi="Calibri" w:cstheme="minorHAnsi"/>
                <w:sz w:val="24"/>
                <w:szCs w:val="24"/>
              </w:rPr>
              <w:tab/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8695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0F6EC7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sz w:val="24"/>
                <w:szCs w:val="24"/>
              </w:rPr>
              <w:t>Please provide further details:</w:t>
            </w:r>
          </w:p>
          <w:p w:rsidR="000F6EC7" w:rsidRPr="004E74C6" w:rsidRDefault="000F6EC7" w:rsidP="003C4EDF">
            <w:pPr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</w:tr>
      <w:tr w:rsidR="003D5739" w:rsidRPr="004E74C6" w:rsidTr="003C4EDF">
        <w:tc>
          <w:tcPr>
            <w:tcW w:w="2972" w:type="dxa"/>
            <w:shd w:val="clear" w:color="auto" w:fill="00FFCC"/>
          </w:tcPr>
          <w:p w:rsidR="003D5739" w:rsidRPr="00C40D9B" w:rsidRDefault="003D5739" w:rsidP="003C4EDF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other resources have been considered and exhausted?</w:t>
            </w:r>
          </w:p>
        </w:tc>
        <w:tc>
          <w:tcPr>
            <w:tcW w:w="7655" w:type="dxa"/>
          </w:tcPr>
          <w:p w:rsidR="003D5739" w:rsidRDefault="003D5739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3D5739" w:rsidRPr="004E74C6" w:rsidTr="003D5739">
        <w:trPr>
          <w:trHeight w:val="2327"/>
        </w:trPr>
        <w:tc>
          <w:tcPr>
            <w:tcW w:w="2972" w:type="dxa"/>
            <w:shd w:val="clear" w:color="auto" w:fill="00FFCC"/>
          </w:tcPr>
          <w:p w:rsidR="003D5739" w:rsidRPr="00C40D9B" w:rsidRDefault="003D5739" w:rsidP="003D5739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What are the proposed outcomes or expected impact? </w:t>
            </w:r>
            <w:r w:rsidRPr="003D5739">
              <w:rPr>
                <w:rFonts w:ascii="Calibri" w:hAnsi="Calibri" w:cstheme="minorHAnsi"/>
                <w:i/>
                <w:sz w:val="24"/>
                <w:szCs w:val="24"/>
              </w:rPr>
              <w:t>This must be a clear outcome focused assessment of need and plan and evidence of how proposed placement will meet needs.</w:t>
            </w:r>
          </w:p>
        </w:tc>
        <w:tc>
          <w:tcPr>
            <w:tcW w:w="7655" w:type="dxa"/>
          </w:tcPr>
          <w:p w:rsidR="003D5739" w:rsidRDefault="003D5739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217AD" w:rsidRPr="004E74C6" w:rsidTr="000217AD">
        <w:trPr>
          <w:trHeight w:val="988"/>
        </w:trPr>
        <w:tc>
          <w:tcPr>
            <w:tcW w:w="2972" w:type="dxa"/>
            <w:shd w:val="clear" w:color="auto" w:fill="00FFCC"/>
          </w:tcPr>
          <w:p w:rsidR="000217AD" w:rsidRDefault="000217AD" w:rsidP="003D5739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Panel decision(s) </w:t>
            </w:r>
          </w:p>
        </w:tc>
        <w:tc>
          <w:tcPr>
            <w:tcW w:w="7655" w:type="dxa"/>
          </w:tcPr>
          <w:p w:rsidR="000217AD" w:rsidRDefault="000217AD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217AD" w:rsidRPr="004E74C6" w:rsidTr="000217AD">
        <w:trPr>
          <w:trHeight w:val="988"/>
        </w:trPr>
        <w:tc>
          <w:tcPr>
            <w:tcW w:w="2972" w:type="dxa"/>
            <w:shd w:val="clear" w:color="auto" w:fill="00FFCC"/>
          </w:tcPr>
          <w:p w:rsidR="000217AD" w:rsidRDefault="000217AD" w:rsidP="003D5739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Head of Service </w:t>
            </w:r>
          </w:p>
          <w:p w:rsidR="000217AD" w:rsidRDefault="000217AD" w:rsidP="003D5739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Signature &amp; date</w:t>
            </w:r>
          </w:p>
        </w:tc>
        <w:tc>
          <w:tcPr>
            <w:tcW w:w="7655" w:type="dxa"/>
          </w:tcPr>
          <w:p w:rsidR="000217AD" w:rsidRDefault="000217AD" w:rsidP="003C4EDF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7F3BF2" w:rsidRDefault="007F3BF2" w:rsidP="00E95132">
      <w:pPr>
        <w:spacing w:after="0" w:line="240" w:lineRule="auto"/>
        <w:rPr>
          <w:b/>
          <w:sz w:val="20"/>
          <w:szCs w:val="32"/>
        </w:rPr>
      </w:pPr>
    </w:p>
    <w:p w:rsidR="006F51C9" w:rsidRDefault="006F51C9" w:rsidP="006970E1">
      <w:pPr>
        <w:spacing w:after="0" w:line="240" w:lineRule="auto"/>
        <w:rPr>
          <w:b/>
          <w:sz w:val="32"/>
          <w:szCs w:val="32"/>
        </w:rPr>
      </w:pPr>
    </w:p>
    <w:p w:rsidR="00917E5C" w:rsidRDefault="00E95132" w:rsidP="00BC3404">
      <w:pPr>
        <w:spacing w:after="0" w:line="240" w:lineRule="auto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</w:t>
      </w:r>
      <w:r w:rsidR="003D5739">
        <w:rPr>
          <w:b/>
          <w:sz w:val="32"/>
          <w:szCs w:val="32"/>
        </w:rPr>
        <w:t>C</w:t>
      </w:r>
      <w:r w:rsidR="000E59BF">
        <w:rPr>
          <w:b/>
          <w:sz w:val="32"/>
          <w:szCs w:val="32"/>
        </w:rPr>
        <w:t xml:space="preserve"> </w:t>
      </w:r>
      <w:r w:rsidR="004E74C6">
        <w:rPr>
          <w:b/>
          <w:sz w:val="32"/>
          <w:szCs w:val="32"/>
        </w:rPr>
        <w:t>–</w:t>
      </w:r>
      <w:r w:rsidR="000E59BF">
        <w:rPr>
          <w:b/>
          <w:sz w:val="32"/>
          <w:szCs w:val="32"/>
        </w:rPr>
        <w:t xml:space="preserve"> </w:t>
      </w:r>
      <w:r w:rsidR="004E74C6">
        <w:rPr>
          <w:b/>
          <w:sz w:val="32"/>
          <w:szCs w:val="32"/>
        </w:rPr>
        <w:t>Placement Request</w:t>
      </w:r>
    </w:p>
    <w:p w:rsidR="000F6EC7" w:rsidRPr="000F6EC7" w:rsidRDefault="000F6EC7" w:rsidP="00BC3404">
      <w:pPr>
        <w:spacing w:after="0" w:line="240" w:lineRule="auto"/>
        <w:ind w:left="-426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582" w:tblpY="1"/>
        <w:tblOverlap w:val="never"/>
        <w:tblW w:w="10640" w:type="dxa"/>
        <w:tblLayout w:type="fixed"/>
        <w:tblLook w:val="04A0" w:firstRow="1" w:lastRow="0" w:firstColumn="1" w:lastColumn="0" w:noHBand="0" w:noVBand="1"/>
      </w:tblPr>
      <w:tblGrid>
        <w:gridCol w:w="2547"/>
        <w:gridCol w:w="3455"/>
        <w:gridCol w:w="4625"/>
        <w:gridCol w:w="13"/>
      </w:tblGrid>
      <w:tr w:rsidR="00455C89" w:rsidRPr="00892F00" w:rsidTr="00CB5956">
        <w:trPr>
          <w:trHeight w:val="416"/>
        </w:trPr>
        <w:tc>
          <w:tcPr>
            <w:tcW w:w="2547" w:type="dxa"/>
            <w:shd w:val="clear" w:color="auto" w:fill="00FFCC"/>
          </w:tcPr>
          <w:p w:rsidR="00957717" w:rsidRPr="005329BF" w:rsidRDefault="000E59BF" w:rsidP="000E59BF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</w:t>
            </w:r>
            <w:r w:rsidR="00CB5956">
              <w:rPr>
                <w:rFonts w:ascii="Calibri" w:hAnsi="Calibri" w:cstheme="minorHAnsi"/>
                <w:sz w:val="24"/>
                <w:szCs w:val="24"/>
              </w:rPr>
              <w:t>urrent Placement type and cost</w:t>
            </w:r>
          </w:p>
        </w:tc>
        <w:tc>
          <w:tcPr>
            <w:tcW w:w="8093" w:type="dxa"/>
            <w:gridSpan w:val="3"/>
          </w:tcPr>
          <w:p w:rsidR="00455C89" w:rsidRPr="007C68ED" w:rsidRDefault="00455C89" w:rsidP="00703AA9">
            <w:pPr>
              <w:ind w:left="29"/>
              <w:rPr>
                <w:rFonts w:ascii="Calibri" w:hAnsi="Calibri" w:cstheme="minorHAnsi"/>
                <w:color w:val="0070C0"/>
                <w:sz w:val="24"/>
                <w:szCs w:val="24"/>
              </w:rPr>
            </w:pPr>
          </w:p>
        </w:tc>
      </w:tr>
      <w:tr w:rsidR="00D40512" w:rsidRPr="00892F00" w:rsidTr="00CB5956">
        <w:trPr>
          <w:trHeight w:val="416"/>
        </w:trPr>
        <w:tc>
          <w:tcPr>
            <w:tcW w:w="2547" w:type="dxa"/>
            <w:shd w:val="clear" w:color="auto" w:fill="00FFCC"/>
          </w:tcPr>
          <w:p w:rsidR="00D40512" w:rsidRDefault="00D40512" w:rsidP="000E59BF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Proposed Placement </w:t>
            </w:r>
          </w:p>
        </w:tc>
        <w:tc>
          <w:tcPr>
            <w:tcW w:w="8093" w:type="dxa"/>
            <w:gridSpan w:val="3"/>
          </w:tcPr>
          <w:p w:rsidR="00D40512" w:rsidRPr="007C68ED" w:rsidRDefault="00D40512" w:rsidP="00703AA9">
            <w:pPr>
              <w:ind w:left="29"/>
              <w:rPr>
                <w:rFonts w:ascii="Calibri" w:hAnsi="Calibri" w:cstheme="minorHAnsi"/>
                <w:color w:val="0070C0"/>
                <w:sz w:val="24"/>
                <w:szCs w:val="24"/>
              </w:rPr>
            </w:pPr>
          </w:p>
        </w:tc>
      </w:tr>
      <w:tr w:rsidR="000E59BF" w:rsidRPr="00892F00" w:rsidTr="00CB5956">
        <w:trPr>
          <w:trHeight w:val="416"/>
        </w:trPr>
        <w:tc>
          <w:tcPr>
            <w:tcW w:w="2547" w:type="dxa"/>
            <w:shd w:val="clear" w:color="auto" w:fill="00FFCC"/>
          </w:tcPr>
          <w:p w:rsidR="000E59BF" w:rsidRDefault="00CB5956" w:rsidP="000E59BF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What planning has been completed for post-18 </w:t>
            </w: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accommodation</w:t>
            </w:r>
            <w:r w:rsidR="00F94BEC">
              <w:rPr>
                <w:rFonts w:ascii="Calibri" w:hAnsi="Calibri" w:cstheme="minorHAnsi"/>
                <w:sz w:val="24"/>
                <w:szCs w:val="24"/>
              </w:rPr>
              <w:t>?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8093" w:type="dxa"/>
            <w:gridSpan w:val="3"/>
          </w:tcPr>
          <w:p w:rsidR="000E59BF" w:rsidRPr="007C68ED" w:rsidRDefault="000E59BF" w:rsidP="00703AA9">
            <w:pPr>
              <w:ind w:left="29"/>
              <w:rPr>
                <w:rFonts w:ascii="Calibri" w:hAnsi="Calibri" w:cstheme="minorHAnsi"/>
                <w:color w:val="0070C0"/>
                <w:sz w:val="24"/>
                <w:szCs w:val="24"/>
              </w:rPr>
            </w:pPr>
          </w:p>
        </w:tc>
      </w:tr>
      <w:tr w:rsidR="000E59BF" w:rsidRPr="00892F00" w:rsidTr="00CB5956">
        <w:trPr>
          <w:gridAfter w:val="1"/>
          <w:wAfter w:w="13" w:type="dxa"/>
          <w:trHeight w:val="405"/>
        </w:trPr>
        <w:tc>
          <w:tcPr>
            <w:tcW w:w="2547" w:type="dxa"/>
            <w:shd w:val="clear" w:color="auto" w:fill="00FFCC"/>
          </w:tcPr>
          <w:p w:rsidR="000E59BF" w:rsidRPr="005329BF" w:rsidRDefault="00CB5956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How will the proposed placement meet the child’s needs</w:t>
            </w:r>
          </w:p>
        </w:tc>
        <w:tc>
          <w:tcPr>
            <w:tcW w:w="8080" w:type="dxa"/>
            <w:gridSpan w:val="2"/>
          </w:tcPr>
          <w:p w:rsidR="000E59BF" w:rsidRDefault="000E59BF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E59BF" w:rsidRPr="00892F00" w:rsidTr="00CB5956">
        <w:trPr>
          <w:gridAfter w:val="1"/>
          <w:wAfter w:w="13" w:type="dxa"/>
          <w:trHeight w:val="424"/>
        </w:trPr>
        <w:tc>
          <w:tcPr>
            <w:tcW w:w="2547" w:type="dxa"/>
            <w:shd w:val="clear" w:color="auto" w:fill="00FFCC"/>
          </w:tcPr>
          <w:p w:rsidR="00CB5956" w:rsidRDefault="00CB5956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Will the placement involve a school move?</w:t>
            </w:r>
          </w:p>
          <w:p w:rsidR="000E59BF" w:rsidRPr="005329BF" w:rsidRDefault="000E59BF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B5956" w:rsidRDefault="00CB5956" w:rsidP="00CB595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Have the virtual school been consulted?                     Yes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0061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E59BF" w:rsidRDefault="000E59BF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  <w:p w:rsidR="00CB5956" w:rsidRDefault="00CB5956" w:rsidP="00CB5956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Is the proposed school move during Key Stage 4?    Yes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2982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B5956" w:rsidRPr="005329BF" w:rsidRDefault="00CB5956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E59BF" w:rsidRPr="00892F00" w:rsidTr="00CB5956">
        <w:trPr>
          <w:gridAfter w:val="1"/>
          <w:wAfter w:w="13" w:type="dxa"/>
          <w:trHeight w:val="417"/>
        </w:trPr>
        <w:tc>
          <w:tcPr>
            <w:tcW w:w="2547" w:type="dxa"/>
            <w:shd w:val="clear" w:color="auto" w:fill="00FFCC"/>
          </w:tcPr>
          <w:p w:rsidR="000E59BF" w:rsidRPr="005329BF" w:rsidRDefault="000E59BF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V</w:t>
            </w:r>
            <w:r w:rsidR="00CB5956">
              <w:rPr>
                <w:rFonts w:ascii="Calibri" w:hAnsi="Calibri" w:cstheme="minorHAnsi"/>
                <w:sz w:val="24"/>
                <w:szCs w:val="24"/>
              </w:rPr>
              <w:t>iews of Health</w:t>
            </w:r>
          </w:p>
        </w:tc>
        <w:tc>
          <w:tcPr>
            <w:tcW w:w="8080" w:type="dxa"/>
            <w:gridSpan w:val="2"/>
          </w:tcPr>
          <w:p w:rsidR="000E59BF" w:rsidRPr="003D5739" w:rsidRDefault="000E59BF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E59BF" w:rsidRPr="00892F00" w:rsidTr="00CB5956">
        <w:trPr>
          <w:gridAfter w:val="1"/>
          <w:wAfter w:w="13" w:type="dxa"/>
          <w:trHeight w:val="423"/>
        </w:trPr>
        <w:tc>
          <w:tcPr>
            <w:tcW w:w="2547" w:type="dxa"/>
            <w:shd w:val="clear" w:color="auto" w:fill="00FFCC"/>
          </w:tcPr>
          <w:p w:rsidR="000E59BF" w:rsidRPr="005329BF" w:rsidRDefault="00CB5956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Views of Nursery/School</w:t>
            </w:r>
          </w:p>
        </w:tc>
        <w:tc>
          <w:tcPr>
            <w:tcW w:w="8080" w:type="dxa"/>
            <w:gridSpan w:val="2"/>
          </w:tcPr>
          <w:p w:rsidR="000E59BF" w:rsidRPr="005329BF" w:rsidRDefault="000E59BF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363C8" w:rsidRPr="00892F00" w:rsidTr="00CB5956">
        <w:trPr>
          <w:trHeight w:val="406"/>
        </w:trPr>
        <w:tc>
          <w:tcPr>
            <w:tcW w:w="2547" w:type="dxa"/>
            <w:shd w:val="clear" w:color="auto" w:fill="00FFCC"/>
          </w:tcPr>
          <w:p w:rsidR="005E3BE0" w:rsidRPr="005329BF" w:rsidRDefault="00CB5956" w:rsidP="007C68E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Views of Virtual School</w:t>
            </w:r>
          </w:p>
        </w:tc>
        <w:tc>
          <w:tcPr>
            <w:tcW w:w="8093" w:type="dxa"/>
            <w:gridSpan w:val="3"/>
          </w:tcPr>
          <w:p w:rsidR="00D363C8" w:rsidRPr="005329BF" w:rsidRDefault="00D363C8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55C89" w:rsidRPr="00892F00" w:rsidTr="00CB5956">
        <w:trPr>
          <w:trHeight w:val="412"/>
        </w:trPr>
        <w:tc>
          <w:tcPr>
            <w:tcW w:w="2547" w:type="dxa"/>
            <w:shd w:val="clear" w:color="auto" w:fill="00FFCC"/>
          </w:tcPr>
          <w:p w:rsidR="00957717" w:rsidRPr="005329BF" w:rsidRDefault="00CB5956" w:rsidP="003071B3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Views of IRO</w:t>
            </w:r>
          </w:p>
        </w:tc>
        <w:tc>
          <w:tcPr>
            <w:tcW w:w="8093" w:type="dxa"/>
            <w:gridSpan w:val="3"/>
          </w:tcPr>
          <w:p w:rsidR="00455C89" w:rsidRPr="005329BF" w:rsidRDefault="00455C89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512DE" w:rsidRPr="00892F00" w:rsidTr="00CB5956">
        <w:trPr>
          <w:trHeight w:val="559"/>
        </w:trPr>
        <w:tc>
          <w:tcPr>
            <w:tcW w:w="2547" w:type="dxa"/>
            <w:shd w:val="clear" w:color="auto" w:fill="00FFCC"/>
          </w:tcPr>
          <w:p w:rsidR="001512DE" w:rsidRPr="005329BF" w:rsidRDefault="00CB5956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Views of other agencies</w:t>
            </w:r>
          </w:p>
        </w:tc>
        <w:tc>
          <w:tcPr>
            <w:tcW w:w="8093" w:type="dxa"/>
            <w:gridSpan w:val="3"/>
          </w:tcPr>
          <w:p w:rsidR="001512DE" w:rsidRPr="005329BF" w:rsidRDefault="001512DE" w:rsidP="00703AA9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217AD" w:rsidRPr="00892F00" w:rsidTr="00CB5956">
        <w:trPr>
          <w:trHeight w:val="559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Panel decision(s)</w:t>
            </w:r>
          </w:p>
        </w:tc>
        <w:tc>
          <w:tcPr>
            <w:tcW w:w="8093" w:type="dxa"/>
            <w:gridSpan w:val="3"/>
          </w:tcPr>
          <w:p w:rsidR="000217AD" w:rsidRDefault="000217AD" w:rsidP="000217A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217AD" w:rsidRPr="00892F00" w:rsidTr="00CB5956">
        <w:trPr>
          <w:trHeight w:val="559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Head of Service</w:t>
            </w:r>
          </w:p>
          <w:p w:rsidR="000217AD" w:rsidRDefault="000217AD" w:rsidP="000217AD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Signature &amp; date</w:t>
            </w:r>
          </w:p>
        </w:tc>
        <w:tc>
          <w:tcPr>
            <w:tcW w:w="8093" w:type="dxa"/>
            <w:gridSpan w:val="3"/>
          </w:tcPr>
          <w:p w:rsidR="000217AD" w:rsidRDefault="000217AD" w:rsidP="000217A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217AD" w:rsidRPr="00892F00" w:rsidTr="000E59BF">
        <w:trPr>
          <w:trHeight w:val="324"/>
        </w:trPr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7AD" w:rsidRDefault="000217AD" w:rsidP="000217AD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0217AD" w:rsidRDefault="009B63CC" w:rsidP="000217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D – Views and Decisions</w:t>
            </w:r>
          </w:p>
          <w:p w:rsidR="009B63CC" w:rsidRDefault="009B63CC" w:rsidP="000217AD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7AD" w:rsidRDefault="000217AD" w:rsidP="000217AD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217AD" w:rsidRPr="00892F00" w:rsidTr="00CB5956">
        <w:trPr>
          <w:trHeight w:val="584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00FFCC"/>
          </w:tcPr>
          <w:p w:rsidR="000217AD" w:rsidRPr="005329BF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What is your plan within care proceedings, during pre-proceedings or, in the event, that threshold is not met?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</w:tcBorders>
          </w:tcPr>
          <w:p w:rsidR="000217AD" w:rsidRPr="007F7F05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344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Child’s views</w:t>
            </w:r>
          </w:p>
        </w:tc>
        <w:tc>
          <w:tcPr>
            <w:tcW w:w="8093" w:type="dxa"/>
            <w:gridSpan w:val="3"/>
          </w:tcPr>
          <w:p w:rsidR="000217AD" w:rsidRDefault="000217AD" w:rsidP="000217AD">
            <w:pPr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0217AD" w:rsidRPr="007F7F05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270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Parent’s views</w:t>
            </w:r>
          </w:p>
        </w:tc>
        <w:tc>
          <w:tcPr>
            <w:tcW w:w="8093" w:type="dxa"/>
            <w:gridSpan w:val="3"/>
          </w:tcPr>
          <w:p w:rsidR="000217AD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  <w:p w:rsidR="000217AD" w:rsidRPr="007F7F05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705"/>
        </w:trPr>
        <w:tc>
          <w:tcPr>
            <w:tcW w:w="2547" w:type="dxa"/>
            <w:shd w:val="clear" w:color="auto" w:fill="00FFCC"/>
          </w:tcPr>
          <w:p w:rsidR="000217AD" w:rsidRPr="005329BF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Views of any other significant person including the IRO/CPCC</w:t>
            </w:r>
          </w:p>
        </w:tc>
        <w:tc>
          <w:tcPr>
            <w:tcW w:w="8093" w:type="dxa"/>
            <w:gridSpan w:val="3"/>
          </w:tcPr>
          <w:p w:rsidR="000217AD" w:rsidRPr="005329BF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705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Team Manager Comments</w:t>
            </w:r>
          </w:p>
        </w:tc>
        <w:tc>
          <w:tcPr>
            <w:tcW w:w="8093" w:type="dxa"/>
            <w:gridSpan w:val="3"/>
          </w:tcPr>
          <w:p w:rsidR="000217AD" w:rsidRPr="005329BF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705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TM Signature and Date</w:t>
            </w:r>
          </w:p>
        </w:tc>
        <w:tc>
          <w:tcPr>
            <w:tcW w:w="8093" w:type="dxa"/>
            <w:gridSpan w:val="3"/>
          </w:tcPr>
          <w:p w:rsidR="000217AD" w:rsidRPr="005329BF" w:rsidRDefault="000217AD" w:rsidP="000217AD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705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Service Manager Comments</w:t>
            </w:r>
          </w:p>
        </w:tc>
        <w:tc>
          <w:tcPr>
            <w:tcW w:w="8093" w:type="dxa"/>
            <w:gridSpan w:val="3"/>
          </w:tcPr>
          <w:p w:rsidR="000217AD" w:rsidRPr="00CB5956" w:rsidRDefault="000217AD" w:rsidP="000217AD">
            <w:pPr>
              <w:ind w:left="29"/>
              <w:rPr>
                <w:rFonts w:eastAsiaTheme="minorEastAsia"/>
                <w:noProof/>
                <w:sz w:val="24"/>
                <w:szCs w:val="24"/>
                <w:lang w:eastAsia="en-GB"/>
              </w:rPr>
            </w:pPr>
          </w:p>
        </w:tc>
      </w:tr>
      <w:tr w:rsidR="000217AD" w:rsidRPr="00892F00" w:rsidTr="00CB5956">
        <w:trPr>
          <w:trHeight w:val="705"/>
        </w:trPr>
        <w:tc>
          <w:tcPr>
            <w:tcW w:w="2547" w:type="dxa"/>
            <w:shd w:val="clear" w:color="auto" w:fill="00FFCC"/>
          </w:tcPr>
          <w:p w:rsidR="000217AD" w:rsidRDefault="000217AD" w:rsidP="000217AD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SM Signature and Date</w:t>
            </w:r>
          </w:p>
        </w:tc>
        <w:tc>
          <w:tcPr>
            <w:tcW w:w="8093" w:type="dxa"/>
            <w:gridSpan w:val="3"/>
          </w:tcPr>
          <w:p w:rsidR="000217AD" w:rsidRPr="00CB5956" w:rsidRDefault="000217AD" w:rsidP="000217AD">
            <w:pPr>
              <w:ind w:left="29"/>
              <w:rPr>
                <w:rFonts w:eastAsiaTheme="minorEastAsia"/>
                <w:noProof/>
                <w:sz w:val="24"/>
                <w:szCs w:val="24"/>
                <w:lang w:eastAsia="en-GB"/>
              </w:rPr>
            </w:pPr>
          </w:p>
        </w:tc>
      </w:tr>
    </w:tbl>
    <w:p w:rsidR="006970E1" w:rsidRDefault="006970E1" w:rsidP="00024C39">
      <w:pPr>
        <w:rPr>
          <w:rFonts w:ascii="Calibri" w:hAnsi="Calibri"/>
        </w:rPr>
      </w:pPr>
    </w:p>
    <w:p w:rsidR="000F6EC7" w:rsidRDefault="000F6EC7" w:rsidP="00024C39">
      <w:pPr>
        <w:rPr>
          <w:rFonts w:ascii="Calibri" w:hAnsi="Calibri"/>
        </w:rPr>
      </w:pPr>
      <w:r>
        <w:rPr>
          <w:b/>
          <w:sz w:val="32"/>
          <w:szCs w:val="32"/>
        </w:rPr>
        <w:lastRenderedPageBreak/>
        <w:t>Record of Legal Gateway Panel</w:t>
      </w:r>
      <w:r w:rsidR="007C07E4"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tblpX="-582" w:tblpY="1"/>
        <w:tblOverlap w:val="never"/>
        <w:tblW w:w="10640" w:type="dxa"/>
        <w:tblLayout w:type="fixed"/>
        <w:tblLook w:val="04A0" w:firstRow="1" w:lastRow="0" w:firstColumn="1" w:lastColumn="0" w:noHBand="0" w:noVBand="1"/>
      </w:tblPr>
      <w:tblGrid>
        <w:gridCol w:w="2547"/>
        <w:gridCol w:w="8093"/>
      </w:tblGrid>
      <w:tr w:rsidR="000F6EC7" w:rsidRPr="007F7F05" w:rsidTr="00B60BE8">
        <w:trPr>
          <w:trHeight w:val="584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00FFCC"/>
          </w:tcPr>
          <w:p w:rsidR="000F6EC7" w:rsidRDefault="000F6EC7" w:rsidP="000F6EC7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Attendees &amp; Date of Panel</w:t>
            </w:r>
          </w:p>
        </w:tc>
        <w:tc>
          <w:tcPr>
            <w:tcW w:w="8093" w:type="dxa"/>
            <w:tcBorders>
              <w:top w:val="single" w:sz="4" w:space="0" w:color="auto"/>
            </w:tcBorders>
          </w:tcPr>
          <w:p w:rsidR="000F6EC7" w:rsidRPr="007F7F05" w:rsidRDefault="000F6EC7" w:rsidP="000F6EC7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F6EC7" w:rsidRPr="007F7F05" w:rsidTr="00B60BE8">
        <w:trPr>
          <w:trHeight w:val="344"/>
        </w:trPr>
        <w:tc>
          <w:tcPr>
            <w:tcW w:w="2547" w:type="dxa"/>
            <w:shd w:val="clear" w:color="auto" w:fill="00FFCC"/>
          </w:tcPr>
          <w:p w:rsidR="000F6EC7" w:rsidRDefault="000F6EC7" w:rsidP="000F6EC7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Panel Minutes</w:t>
            </w:r>
          </w:p>
        </w:tc>
        <w:tc>
          <w:tcPr>
            <w:tcW w:w="8093" w:type="dxa"/>
          </w:tcPr>
          <w:p w:rsidR="000F6EC7" w:rsidRPr="007F7F05" w:rsidRDefault="000F6EC7" w:rsidP="000F6EC7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F6EC7" w:rsidRPr="007F7F05" w:rsidTr="00B60BE8">
        <w:trPr>
          <w:trHeight w:val="270"/>
        </w:trPr>
        <w:tc>
          <w:tcPr>
            <w:tcW w:w="2547" w:type="dxa"/>
            <w:shd w:val="clear" w:color="auto" w:fill="00FFCC"/>
          </w:tcPr>
          <w:p w:rsidR="000F6EC7" w:rsidRDefault="000F6EC7" w:rsidP="000F6EC7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Legal Advice</w:t>
            </w:r>
          </w:p>
        </w:tc>
        <w:tc>
          <w:tcPr>
            <w:tcW w:w="8093" w:type="dxa"/>
          </w:tcPr>
          <w:p w:rsidR="000F6EC7" w:rsidRPr="007F7F05" w:rsidRDefault="000F6EC7" w:rsidP="000F6EC7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F6EC7" w:rsidRPr="005329BF" w:rsidTr="00B60BE8">
        <w:trPr>
          <w:trHeight w:val="705"/>
        </w:trPr>
        <w:tc>
          <w:tcPr>
            <w:tcW w:w="2547" w:type="dxa"/>
            <w:shd w:val="clear" w:color="auto" w:fill="00FFCC"/>
          </w:tcPr>
          <w:p w:rsidR="000F6EC7" w:rsidRDefault="000F6EC7" w:rsidP="000F6EC7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Panel Chair Signature</w:t>
            </w:r>
            <w:r w:rsidR="006F51C9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Date </w:t>
            </w:r>
            <w:r w:rsidR="006F51C9">
              <w:rPr>
                <w:rFonts w:ascii="Calibri" w:hAnsi="Calibri" w:cstheme="minorHAnsi"/>
                <w:sz w:val="24"/>
                <w:szCs w:val="24"/>
              </w:rPr>
              <w:t>and comments where funding is approved</w:t>
            </w:r>
          </w:p>
        </w:tc>
        <w:tc>
          <w:tcPr>
            <w:tcW w:w="8093" w:type="dxa"/>
          </w:tcPr>
          <w:p w:rsidR="000F6EC7" w:rsidRPr="005329BF" w:rsidRDefault="000F6EC7" w:rsidP="000F6EC7">
            <w:pPr>
              <w:ind w:left="29"/>
              <w:rPr>
                <w:rFonts w:eastAsiaTheme="minorEastAsia"/>
                <w:noProof/>
                <w:color w:val="1F497D"/>
                <w:sz w:val="24"/>
                <w:szCs w:val="24"/>
                <w:lang w:eastAsia="en-GB"/>
              </w:rPr>
            </w:pPr>
          </w:p>
        </w:tc>
      </w:tr>
      <w:tr w:rsidR="000F6EC7" w:rsidRPr="005329BF" w:rsidTr="00B60BE8">
        <w:trPr>
          <w:trHeight w:val="705"/>
        </w:trPr>
        <w:tc>
          <w:tcPr>
            <w:tcW w:w="2547" w:type="dxa"/>
            <w:shd w:val="clear" w:color="auto" w:fill="00FFCC"/>
          </w:tcPr>
          <w:p w:rsidR="000F6EC7" w:rsidRDefault="000F6EC7" w:rsidP="000F6EC7">
            <w:pPr>
              <w:ind w:left="29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Outcome(s)</w:t>
            </w:r>
          </w:p>
        </w:tc>
        <w:tc>
          <w:tcPr>
            <w:tcW w:w="8093" w:type="dxa"/>
          </w:tcPr>
          <w:p w:rsidR="000F6EC7" w:rsidRPr="007F5099" w:rsidRDefault="000F6EC7" w:rsidP="000F6EC7">
            <w:pPr>
              <w:tabs>
                <w:tab w:val="left" w:pos="4988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Continue to work to plan                    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201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 No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20999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N/A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4724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0F6EC7">
            <w:pPr>
              <w:tabs>
                <w:tab w:val="left" w:pos="4988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Pre-proceedings to be initiated         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20564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  No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9504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N/A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6040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0F6EC7">
            <w:pPr>
              <w:tabs>
                <w:tab w:val="left" w:pos="4988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Issue care proceedings                        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72915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   No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472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N/A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112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0F6EC7">
            <w:pPr>
              <w:tabs>
                <w:tab w:val="left" w:pos="4988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Agreement to Placement Request    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6997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     No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58395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N/A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20901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0F6EC7">
            <w:pPr>
              <w:tabs>
                <w:tab w:val="left" w:pos="4988"/>
              </w:tabs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Agreement to Funding Request          Yes 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4365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-16738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  <w:sz w:val="24"/>
                <w:szCs w:val="24"/>
              </w:rPr>
              <w:t xml:space="preserve">    N/A      </w:t>
            </w:r>
            <w:sdt>
              <w:sdtPr>
                <w:rPr>
                  <w:rFonts w:ascii="Calibri" w:hAnsi="Calibri" w:cstheme="minorHAnsi"/>
                  <w:sz w:val="24"/>
                  <w:szCs w:val="24"/>
                </w:rPr>
                <w:id w:val="10349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6EC7" w:rsidRDefault="000F6EC7" w:rsidP="000F6EC7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Other 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(please provide narrative)        </w:t>
            </w:r>
          </w:p>
          <w:p w:rsidR="000F6EC7" w:rsidRPr="00CB5956" w:rsidRDefault="000F6EC7" w:rsidP="000F6EC7">
            <w:pPr>
              <w:rPr>
                <w:rFonts w:eastAsiaTheme="minorEastAsia"/>
                <w:noProof/>
                <w:sz w:val="24"/>
                <w:szCs w:val="24"/>
                <w:lang w:eastAsia="en-GB"/>
              </w:rPr>
            </w:pPr>
          </w:p>
        </w:tc>
      </w:tr>
    </w:tbl>
    <w:p w:rsidR="000F6EC7" w:rsidRDefault="000F6EC7" w:rsidP="00024C39">
      <w:pPr>
        <w:rPr>
          <w:rFonts w:ascii="Calibri" w:hAnsi="Calibri"/>
        </w:rPr>
      </w:pPr>
    </w:p>
    <w:p w:rsidR="00CB5956" w:rsidRDefault="00CB5956" w:rsidP="00024C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</w:t>
      </w:r>
      <w:r w:rsidR="003D573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– Actions</w:t>
      </w:r>
      <w:r w:rsidR="003B20CD">
        <w:rPr>
          <w:b/>
          <w:sz w:val="32"/>
          <w:szCs w:val="32"/>
        </w:rPr>
        <w:t xml:space="preserve"> </w:t>
      </w:r>
      <w:r w:rsidR="006970E1">
        <w:rPr>
          <w:b/>
          <w:sz w:val="32"/>
          <w:szCs w:val="32"/>
        </w:rPr>
        <w:t>–</w:t>
      </w:r>
      <w:r w:rsidR="000F6EC7">
        <w:rPr>
          <w:b/>
          <w:sz w:val="32"/>
          <w:szCs w:val="32"/>
        </w:rPr>
        <w:t xml:space="preserve"> </w:t>
      </w:r>
      <w:r w:rsidR="006970E1">
        <w:rPr>
          <w:b/>
          <w:sz w:val="32"/>
          <w:szCs w:val="32"/>
        </w:rPr>
        <w:t xml:space="preserve">For completion by Panel Administrator - </w:t>
      </w:r>
      <w:r w:rsidR="003B20CD" w:rsidRPr="000F6EC7">
        <w:rPr>
          <w:b/>
          <w:i/>
          <w:sz w:val="32"/>
          <w:szCs w:val="32"/>
          <w:u w:val="single"/>
        </w:rPr>
        <w:t>complete one section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774"/>
      </w:tblGrid>
      <w:tr w:rsidR="00CB5956" w:rsidTr="00CF59B0">
        <w:tc>
          <w:tcPr>
            <w:tcW w:w="3005" w:type="dxa"/>
          </w:tcPr>
          <w:p w:rsidR="000A1D24" w:rsidRDefault="00D40512" w:rsidP="00CF59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Agreed </w:t>
            </w:r>
            <w:r w:rsidR="00CB5956">
              <w:rPr>
                <w:b/>
                <w:u w:val="single"/>
              </w:rPr>
              <w:t>Action</w:t>
            </w:r>
            <w:r>
              <w:rPr>
                <w:b/>
                <w:u w:val="single"/>
              </w:rPr>
              <w:t>s</w:t>
            </w:r>
            <w:r w:rsidR="00542827">
              <w:rPr>
                <w:b/>
                <w:u w:val="single"/>
              </w:rPr>
              <w:t xml:space="preserve"> </w:t>
            </w:r>
          </w:p>
          <w:p w:rsidR="00CB5956" w:rsidRPr="000F6EC7" w:rsidRDefault="00542827" w:rsidP="00CF59B0">
            <w:pPr>
              <w:rPr>
                <w:b/>
                <w:i/>
              </w:rPr>
            </w:pPr>
            <w:r w:rsidRPr="000F6EC7">
              <w:rPr>
                <w:b/>
                <w:i/>
              </w:rPr>
              <w:t>(Continue to work to plan)</w:t>
            </w:r>
          </w:p>
        </w:tc>
        <w:tc>
          <w:tcPr>
            <w:tcW w:w="3005" w:type="dxa"/>
          </w:tcPr>
          <w:p w:rsidR="00CB5956" w:rsidRDefault="00CB5956" w:rsidP="00CF59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</w:t>
            </w:r>
          </w:p>
        </w:tc>
        <w:tc>
          <w:tcPr>
            <w:tcW w:w="2774" w:type="dxa"/>
          </w:tcPr>
          <w:p w:rsidR="00CB5956" w:rsidRDefault="00CB5956" w:rsidP="00CF59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be completed by </w:t>
            </w:r>
          </w:p>
        </w:tc>
      </w:tr>
      <w:tr w:rsidR="00CB5956" w:rsidTr="00CF59B0">
        <w:tc>
          <w:tcPr>
            <w:tcW w:w="3005" w:type="dxa"/>
          </w:tcPr>
          <w:p w:rsidR="00CB5956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 xml:space="preserve">Referral to Family Group Conference </w:t>
            </w:r>
          </w:p>
        </w:tc>
        <w:tc>
          <w:tcPr>
            <w:tcW w:w="3005" w:type="dxa"/>
          </w:tcPr>
          <w:p w:rsidR="00CB5956" w:rsidRDefault="00CB5956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CB5956" w:rsidRDefault="00CB5956" w:rsidP="00CF59B0">
            <w:pPr>
              <w:rPr>
                <w:b/>
                <w:u w:val="single"/>
              </w:rPr>
            </w:pPr>
          </w:p>
        </w:tc>
      </w:tr>
      <w:tr w:rsidR="00CB5956" w:rsidTr="00CF59B0">
        <w:tc>
          <w:tcPr>
            <w:tcW w:w="3005" w:type="dxa"/>
          </w:tcPr>
          <w:p w:rsidR="00CB5956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 xml:space="preserve">Referral to FST/ MST </w:t>
            </w:r>
          </w:p>
        </w:tc>
        <w:tc>
          <w:tcPr>
            <w:tcW w:w="3005" w:type="dxa"/>
          </w:tcPr>
          <w:p w:rsidR="00CB5956" w:rsidRDefault="00CB5956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CB5956" w:rsidRDefault="00CB5956" w:rsidP="00CF59B0">
            <w:pPr>
              <w:rPr>
                <w:b/>
                <w:u w:val="single"/>
              </w:rPr>
            </w:pPr>
          </w:p>
        </w:tc>
      </w:tr>
      <w:tr w:rsidR="00CB5956" w:rsidTr="00CF59B0">
        <w:tc>
          <w:tcPr>
            <w:tcW w:w="3005" w:type="dxa"/>
          </w:tcPr>
          <w:p w:rsidR="00CB5956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>Complete tools</w:t>
            </w:r>
            <w:r w:rsidR="002701C7">
              <w:rPr>
                <w:i/>
              </w:rPr>
              <w:t xml:space="preserve"> </w:t>
            </w:r>
            <w:proofErr w:type="spellStart"/>
            <w:r w:rsidR="002701C7">
              <w:rPr>
                <w:i/>
              </w:rPr>
              <w:t>eg</w:t>
            </w:r>
            <w:proofErr w:type="spellEnd"/>
            <w:r w:rsidR="002701C7">
              <w:rPr>
                <w:i/>
              </w:rPr>
              <w:t xml:space="preserve"> DARAC, GCP2</w:t>
            </w:r>
            <w:r w:rsidR="009973E2">
              <w:rPr>
                <w:i/>
              </w:rPr>
              <w:t>, IVA</w:t>
            </w:r>
          </w:p>
        </w:tc>
        <w:tc>
          <w:tcPr>
            <w:tcW w:w="3005" w:type="dxa"/>
          </w:tcPr>
          <w:p w:rsidR="00CB5956" w:rsidRDefault="00CB5956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CB5956" w:rsidRDefault="00CB5956" w:rsidP="00CF59B0">
            <w:pPr>
              <w:rPr>
                <w:b/>
                <w:u w:val="single"/>
              </w:rPr>
            </w:pPr>
          </w:p>
        </w:tc>
      </w:tr>
      <w:tr w:rsidR="00F94BEC" w:rsidTr="00CF59B0">
        <w:tc>
          <w:tcPr>
            <w:tcW w:w="3005" w:type="dxa"/>
          </w:tcPr>
          <w:p w:rsidR="00F94BEC" w:rsidRDefault="00F94BEC" w:rsidP="00CF59B0">
            <w:pPr>
              <w:rPr>
                <w:i/>
              </w:rPr>
            </w:pPr>
            <w:r>
              <w:rPr>
                <w:i/>
              </w:rPr>
              <w:t>Expert Assessments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DNA testing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Psychological Assessment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Cognitive Assessment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PAMS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Together and Apart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Parenting Assessments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 xml:space="preserve">Community Based Assessment </w:t>
            </w:r>
          </w:p>
          <w:p w:rsidR="00F94BEC" w:rsidRPr="00542827" w:rsidRDefault="00F94BEC" w:rsidP="00CF59B0">
            <w:pPr>
              <w:rPr>
                <w:i/>
              </w:rPr>
            </w:pPr>
          </w:p>
        </w:tc>
        <w:tc>
          <w:tcPr>
            <w:tcW w:w="3005" w:type="dxa"/>
          </w:tcPr>
          <w:p w:rsidR="00F94BEC" w:rsidRDefault="00F94BEC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F94BEC" w:rsidRDefault="00F94BEC" w:rsidP="00CF59B0">
            <w:pPr>
              <w:rPr>
                <w:b/>
                <w:u w:val="single"/>
              </w:rPr>
            </w:pPr>
          </w:p>
        </w:tc>
      </w:tr>
      <w:tr w:rsidR="00D40512" w:rsidTr="00CF59B0">
        <w:tc>
          <w:tcPr>
            <w:tcW w:w="3005" w:type="dxa"/>
          </w:tcPr>
          <w:p w:rsidR="00D40512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>Update Social Work Assessment</w:t>
            </w:r>
          </w:p>
        </w:tc>
        <w:tc>
          <w:tcPr>
            <w:tcW w:w="3005" w:type="dxa"/>
          </w:tcPr>
          <w:p w:rsidR="00D40512" w:rsidRDefault="00D40512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D40512" w:rsidRDefault="00D40512" w:rsidP="00CF59B0">
            <w:pPr>
              <w:rPr>
                <w:b/>
                <w:u w:val="single"/>
              </w:rPr>
            </w:pPr>
          </w:p>
        </w:tc>
      </w:tr>
      <w:tr w:rsidR="00D40512" w:rsidTr="00CF59B0">
        <w:tc>
          <w:tcPr>
            <w:tcW w:w="3005" w:type="dxa"/>
          </w:tcPr>
          <w:p w:rsidR="00D40512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>Complete direct work</w:t>
            </w:r>
          </w:p>
        </w:tc>
        <w:tc>
          <w:tcPr>
            <w:tcW w:w="3005" w:type="dxa"/>
          </w:tcPr>
          <w:p w:rsidR="00D40512" w:rsidRDefault="00D40512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D40512" w:rsidRDefault="00D40512" w:rsidP="00CF59B0">
            <w:pPr>
              <w:rPr>
                <w:b/>
                <w:u w:val="single"/>
              </w:rPr>
            </w:pPr>
          </w:p>
        </w:tc>
      </w:tr>
      <w:tr w:rsidR="00D40512" w:rsidTr="00CF59B0">
        <w:tc>
          <w:tcPr>
            <w:tcW w:w="3005" w:type="dxa"/>
          </w:tcPr>
          <w:p w:rsidR="00D40512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>Update Safety Plan</w:t>
            </w:r>
          </w:p>
        </w:tc>
        <w:tc>
          <w:tcPr>
            <w:tcW w:w="3005" w:type="dxa"/>
          </w:tcPr>
          <w:p w:rsidR="00D40512" w:rsidRDefault="00D40512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D40512" w:rsidRDefault="00D40512" w:rsidP="00CF59B0">
            <w:pPr>
              <w:rPr>
                <w:b/>
                <w:u w:val="single"/>
              </w:rPr>
            </w:pPr>
          </w:p>
        </w:tc>
      </w:tr>
      <w:tr w:rsidR="00542827" w:rsidTr="00CF59B0">
        <w:tc>
          <w:tcPr>
            <w:tcW w:w="3005" w:type="dxa"/>
          </w:tcPr>
          <w:p w:rsidR="00542827" w:rsidRPr="00542827" w:rsidRDefault="00542827" w:rsidP="00CF59B0">
            <w:pPr>
              <w:rPr>
                <w:i/>
              </w:rPr>
            </w:pPr>
            <w:r w:rsidRPr="00542827">
              <w:rPr>
                <w:i/>
              </w:rPr>
              <w:t>Return to Legal Gateway Panel</w:t>
            </w:r>
          </w:p>
        </w:tc>
        <w:tc>
          <w:tcPr>
            <w:tcW w:w="3005" w:type="dxa"/>
          </w:tcPr>
          <w:p w:rsidR="00542827" w:rsidRDefault="00542827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CF59B0">
            <w:pPr>
              <w:rPr>
                <w:b/>
                <w:u w:val="single"/>
              </w:rPr>
            </w:pPr>
          </w:p>
        </w:tc>
      </w:tr>
      <w:tr w:rsidR="006F51C9" w:rsidTr="00CF59B0">
        <w:tc>
          <w:tcPr>
            <w:tcW w:w="3005" w:type="dxa"/>
          </w:tcPr>
          <w:p w:rsidR="006F51C9" w:rsidRPr="00542827" w:rsidRDefault="006970E1" w:rsidP="00CF59B0">
            <w:pPr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3005" w:type="dxa"/>
          </w:tcPr>
          <w:p w:rsidR="006F51C9" w:rsidRDefault="006F51C9" w:rsidP="00CF59B0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6F51C9" w:rsidRDefault="006F51C9" w:rsidP="00CF59B0">
            <w:pPr>
              <w:rPr>
                <w:b/>
                <w:u w:val="single"/>
              </w:rPr>
            </w:pPr>
          </w:p>
        </w:tc>
      </w:tr>
    </w:tbl>
    <w:p w:rsidR="00542827" w:rsidRDefault="00542827" w:rsidP="00542827">
      <w:pPr>
        <w:rPr>
          <w:rFonts w:ascii="Calibri" w:hAnsi="Calibri"/>
        </w:rPr>
      </w:pPr>
    </w:p>
    <w:p w:rsidR="006F51C9" w:rsidRDefault="006F51C9" w:rsidP="0054282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774"/>
      </w:tblGrid>
      <w:tr w:rsidR="00542827" w:rsidTr="003C4EDF">
        <w:tc>
          <w:tcPr>
            <w:tcW w:w="3005" w:type="dxa"/>
          </w:tcPr>
          <w:p w:rsidR="000A1D24" w:rsidRDefault="00542827" w:rsidP="003C4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Agreed Actions </w:t>
            </w:r>
          </w:p>
          <w:p w:rsidR="00542827" w:rsidRPr="000F6EC7" w:rsidRDefault="00542827" w:rsidP="003C4EDF">
            <w:pPr>
              <w:rPr>
                <w:b/>
                <w:i/>
              </w:rPr>
            </w:pPr>
            <w:r w:rsidRPr="000F6EC7">
              <w:rPr>
                <w:b/>
                <w:i/>
              </w:rPr>
              <w:t>(</w:t>
            </w:r>
            <w:r w:rsidR="000A1D24" w:rsidRPr="000F6EC7">
              <w:rPr>
                <w:b/>
                <w:i/>
              </w:rPr>
              <w:t xml:space="preserve">Initiate </w:t>
            </w:r>
            <w:r w:rsidRPr="000F6EC7">
              <w:rPr>
                <w:b/>
                <w:i/>
              </w:rPr>
              <w:t>Pre-Proceedings)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</w:t>
            </w: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be completed by </w:t>
            </w:r>
          </w:p>
        </w:tc>
      </w:tr>
      <w:tr w:rsidR="00542827" w:rsidTr="003C4EDF">
        <w:tc>
          <w:tcPr>
            <w:tcW w:w="3005" w:type="dxa"/>
          </w:tcPr>
          <w:p w:rsidR="00542827" w:rsidRPr="000A1D24" w:rsidRDefault="002701C7" w:rsidP="003C4EDF">
            <w:pPr>
              <w:rPr>
                <w:i/>
              </w:rPr>
            </w:pPr>
            <w:r w:rsidRPr="000A1D24">
              <w:rPr>
                <w:i/>
              </w:rPr>
              <w:lastRenderedPageBreak/>
              <w:t>Letter to be sent to parents</w:t>
            </w:r>
            <w:r>
              <w:rPr>
                <w:i/>
              </w:rPr>
              <w:t xml:space="preserve"> 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542827" w:rsidTr="003C4EDF">
        <w:tc>
          <w:tcPr>
            <w:tcW w:w="3005" w:type="dxa"/>
          </w:tcPr>
          <w:p w:rsidR="002701C7" w:rsidRPr="000A1D24" w:rsidRDefault="002701C7" w:rsidP="003C4EDF">
            <w:pPr>
              <w:rPr>
                <w:i/>
              </w:rPr>
            </w:pPr>
            <w:r w:rsidRPr="000A1D24">
              <w:rPr>
                <w:i/>
              </w:rPr>
              <w:t>Pre-Proceedings discussion with Service Manager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542827" w:rsidTr="003C4EDF">
        <w:tc>
          <w:tcPr>
            <w:tcW w:w="3005" w:type="dxa"/>
          </w:tcPr>
          <w:p w:rsidR="00542827" w:rsidRPr="000A1D24" w:rsidRDefault="00542827" w:rsidP="003C4EDF">
            <w:pPr>
              <w:rPr>
                <w:i/>
              </w:rPr>
            </w:pPr>
            <w:r w:rsidRPr="000A1D24">
              <w:rPr>
                <w:i/>
              </w:rPr>
              <w:t xml:space="preserve">Pre-proceedings meeting </w:t>
            </w:r>
            <w:r w:rsidR="000A1D24">
              <w:rPr>
                <w:i/>
              </w:rPr>
              <w:t>with parent(s)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542827" w:rsidTr="003C4EDF">
        <w:tc>
          <w:tcPr>
            <w:tcW w:w="3005" w:type="dxa"/>
          </w:tcPr>
          <w:p w:rsidR="00542827" w:rsidRPr="000A1D24" w:rsidRDefault="00542827" w:rsidP="003C4EDF">
            <w:pPr>
              <w:rPr>
                <w:i/>
              </w:rPr>
            </w:pPr>
            <w:r w:rsidRPr="000A1D24">
              <w:rPr>
                <w:i/>
              </w:rPr>
              <w:t xml:space="preserve">Pre-Proceedings Review Panel 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542827" w:rsidTr="003C4EDF">
        <w:tc>
          <w:tcPr>
            <w:tcW w:w="3005" w:type="dxa"/>
          </w:tcPr>
          <w:p w:rsidR="00542827" w:rsidRPr="00542827" w:rsidRDefault="00542827" w:rsidP="003C4EDF">
            <w:pPr>
              <w:rPr>
                <w:i/>
              </w:rPr>
            </w:pPr>
            <w:r w:rsidRPr="00542827">
              <w:rPr>
                <w:i/>
              </w:rPr>
              <w:t>Referral to FGC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542827" w:rsidTr="003C4EDF">
        <w:tc>
          <w:tcPr>
            <w:tcW w:w="3005" w:type="dxa"/>
          </w:tcPr>
          <w:p w:rsidR="00542827" w:rsidRPr="00542827" w:rsidRDefault="009973E2" w:rsidP="003C4EDF">
            <w:pPr>
              <w:rPr>
                <w:i/>
              </w:rPr>
            </w:pPr>
            <w:r>
              <w:rPr>
                <w:i/>
              </w:rPr>
              <w:t xml:space="preserve">Complete tools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DARAC, GCP2, IVA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1A0F2E" w:rsidTr="003C4EDF">
        <w:tc>
          <w:tcPr>
            <w:tcW w:w="3005" w:type="dxa"/>
          </w:tcPr>
          <w:p w:rsidR="001A0F2E" w:rsidRPr="00542827" w:rsidRDefault="001A0F2E" w:rsidP="003C4EDF">
            <w:pPr>
              <w:rPr>
                <w:i/>
              </w:rPr>
            </w:pPr>
            <w:r>
              <w:rPr>
                <w:i/>
              </w:rPr>
              <w:t>Update Social Work Assessment</w:t>
            </w:r>
          </w:p>
        </w:tc>
        <w:tc>
          <w:tcPr>
            <w:tcW w:w="3005" w:type="dxa"/>
          </w:tcPr>
          <w:p w:rsidR="001A0F2E" w:rsidRDefault="001A0F2E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1A0F2E" w:rsidRDefault="001A0F2E" w:rsidP="003C4EDF">
            <w:pPr>
              <w:rPr>
                <w:b/>
                <w:u w:val="single"/>
              </w:rPr>
            </w:pPr>
          </w:p>
        </w:tc>
      </w:tr>
      <w:tr w:rsidR="00E761E9" w:rsidTr="003C4EDF">
        <w:tc>
          <w:tcPr>
            <w:tcW w:w="3005" w:type="dxa"/>
          </w:tcPr>
          <w:p w:rsidR="00E761E9" w:rsidRPr="00542827" w:rsidRDefault="00E761E9" w:rsidP="003C4EDF">
            <w:pPr>
              <w:rPr>
                <w:i/>
              </w:rPr>
            </w:pPr>
            <w:r>
              <w:rPr>
                <w:i/>
              </w:rPr>
              <w:t xml:space="preserve">Referral to Pre-birth </w:t>
            </w:r>
            <w:r w:rsidR="002701C7">
              <w:rPr>
                <w:i/>
              </w:rPr>
              <w:t>Panel</w:t>
            </w:r>
          </w:p>
        </w:tc>
        <w:tc>
          <w:tcPr>
            <w:tcW w:w="3005" w:type="dxa"/>
          </w:tcPr>
          <w:p w:rsidR="00E761E9" w:rsidRDefault="00E761E9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3C4EDF">
            <w:pPr>
              <w:rPr>
                <w:b/>
                <w:u w:val="single"/>
              </w:rPr>
            </w:pPr>
          </w:p>
        </w:tc>
      </w:tr>
      <w:tr w:rsidR="00542827" w:rsidTr="003C4EDF">
        <w:tc>
          <w:tcPr>
            <w:tcW w:w="3005" w:type="dxa"/>
          </w:tcPr>
          <w:p w:rsidR="00F94BEC" w:rsidRDefault="00F94BEC" w:rsidP="003C4EDF">
            <w:pPr>
              <w:rPr>
                <w:i/>
              </w:rPr>
            </w:pPr>
            <w:r>
              <w:rPr>
                <w:i/>
              </w:rPr>
              <w:t>Expert Assessments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DNA testing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Psychological Assessment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Cognitive Assessment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PAMS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Together and Apart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Parenting Assessments</w:t>
            </w:r>
          </w:p>
          <w:p w:rsidR="00F94BEC" w:rsidRPr="000A1D24" w:rsidRDefault="00F94BEC" w:rsidP="00F94BEC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 xml:space="preserve">Community Based Assessment </w:t>
            </w:r>
          </w:p>
          <w:p w:rsidR="00F94BEC" w:rsidRPr="00542827" w:rsidRDefault="00F94BEC" w:rsidP="003C4EDF">
            <w:pPr>
              <w:rPr>
                <w:i/>
              </w:rPr>
            </w:pP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6970E1" w:rsidTr="003C4EDF">
        <w:tc>
          <w:tcPr>
            <w:tcW w:w="3005" w:type="dxa"/>
          </w:tcPr>
          <w:p w:rsidR="006970E1" w:rsidRDefault="006970E1" w:rsidP="003C4EDF">
            <w:pPr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3005" w:type="dxa"/>
          </w:tcPr>
          <w:p w:rsidR="006970E1" w:rsidRDefault="006970E1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6970E1" w:rsidRDefault="006970E1" w:rsidP="003C4EDF">
            <w:pPr>
              <w:rPr>
                <w:b/>
                <w:u w:val="single"/>
              </w:rPr>
            </w:pPr>
          </w:p>
        </w:tc>
      </w:tr>
    </w:tbl>
    <w:p w:rsidR="00542827" w:rsidRDefault="00542827" w:rsidP="0054282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774"/>
      </w:tblGrid>
      <w:tr w:rsidR="00542827" w:rsidTr="003C4EDF">
        <w:tc>
          <w:tcPr>
            <w:tcW w:w="3005" w:type="dxa"/>
          </w:tcPr>
          <w:p w:rsidR="000F6EC7" w:rsidRDefault="00542827" w:rsidP="003C4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Agreed Actions </w:t>
            </w:r>
          </w:p>
          <w:p w:rsidR="002701C7" w:rsidRPr="000F6EC7" w:rsidRDefault="000F6EC7" w:rsidP="003C4EDF">
            <w:pPr>
              <w:rPr>
                <w:b/>
                <w:i/>
              </w:rPr>
            </w:pPr>
            <w:r w:rsidRPr="000F6EC7">
              <w:rPr>
                <w:b/>
                <w:i/>
              </w:rPr>
              <w:t>(I</w:t>
            </w:r>
            <w:r w:rsidR="002701C7" w:rsidRPr="000F6EC7">
              <w:rPr>
                <w:b/>
                <w:i/>
              </w:rPr>
              <w:t>nitiate proceedings)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</w:t>
            </w: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be completed by </w:t>
            </w:r>
          </w:p>
        </w:tc>
      </w:tr>
      <w:tr w:rsidR="00542827" w:rsidTr="003C4EDF">
        <w:tc>
          <w:tcPr>
            <w:tcW w:w="3005" w:type="dxa"/>
          </w:tcPr>
          <w:p w:rsidR="00542827" w:rsidRPr="000A1D24" w:rsidRDefault="00542827" w:rsidP="003C4EDF">
            <w:pPr>
              <w:rPr>
                <w:i/>
              </w:rPr>
            </w:pPr>
            <w:r w:rsidRPr="000A1D24">
              <w:rPr>
                <w:i/>
              </w:rPr>
              <w:t>Agreed date for paperwork to be sent to legal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542827" w:rsidTr="00542827">
        <w:trPr>
          <w:trHeight w:val="677"/>
        </w:trPr>
        <w:tc>
          <w:tcPr>
            <w:tcW w:w="3005" w:type="dxa"/>
          </w:tcPr>
          <w:p w:rsidR="00542827" w:rsidRPr="000A1D24" w:rsidRDefault="00542827" w:rsidP="003C4EDF">
            <w:pPr>
              <w:rPr>
                <w:i/>
              </w:rPr>
            </w:pPr>
            <w:r w:rsidRPr="000A1D24">
              <w:rPr>
                <w:i/>
              </w:rPr>
              <w:t xml:space="preserve">Agreed date to issue care proceedings </w:t>
            </w:r>
          </w:p>
        </w:tc>
        <w:tc>
          <w:tcPr>
            <w:tcW w:w="3005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542827" w:rsidRDefault="00542827" w:rsidP="003C4EDF">
            <w:pPr>
              <w:rPr>
                <w:b/>
                <w:u w:val="single"/>
              </w:rPr>
            </w:pPr>
          </w:p>
        </w:tc>
      </w:tr>
      <w:tr w:rsidR="00E761E9" w:rsidTr="00542827">
        <w:trPr>
          <w:trHeight w:val="677"/>
        </w:trPr>
        <w:tc>
          <w:tcPr>
            <w:tcW w:w="3005" w:type="dxa"/>
          </w:tcPr>
          <w:p w:rsidR="00E761E9" w:rsidRPr="000A1D24" w:rsidRDefault="00E761E9" w:rsidP="00E761E9">
            <w:pPr>
              <w:rPr>
                <w:i/>
              </w:rPr>
            </w:pPr>
            <w:r w:rsidRPr="000A1D24">
              <w:rPr>
                <w:i/>
              </w:rPr>
              <w:t>Referral to FGC</w:t>
            </w:r>
          </w:p>
        </w:tc>
        <w:tc>
          <w:tcPr>
            <w:tcW w:w="3005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</w:tr>
      <w:tr w:rsidR="00E761E9" w:rsidTr="00542827">
        <w:trPr>
          <w:trHeight w:val="677"/>
        </w:trPr>
        <w:tc>
          <w:tcPr>
            <w:tcW w:w="3005" w:type="dxa"/>
          </w:tcPr>
          <w:p w:rsidR="00E761E9" w:rsidRPr="000A1D24" w:rsidRDefault="00E761E9" w:rsidP="00E761E9">
            <w:pPr>
              <w:rPr>
                <w:i/>
              </w:rPr>
            </w:pPr>
            <w:r w:rsidRPr="000A1D24">
              <w:rPr>
                <w:i/>
              </w:rPr>
              <w:t>Referral to FDAC</w:t>
            </w:r>
          </w:p>
        </w:tc>
        <w:tc>
          <w:tcPr>
            <w:tcW w:w="3005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</w:tr>
      <w:tr w:rsidR="00E761E9" w:rsidTr="00542827">
        <w:trPr>
          <w:trHeight w:val="677"/>
        </w:trPr>
        <w:tc>
          <w:tcPr>
            <w:tcW w:w="3005" w:type="dxa"/>
          </w:tcPr>
          <w:p w:rsidR="00E761E9" w:rsidRPr="000A1D24" w:rsidRDefault="002701C7" w:rsidP="00E761E9">
            <w:pPr>
              <w:rPr>
                <w:i/>
              </w:rPr>
            </w:pPr>
            <w:r>
              <w:rPr>
                <w:i/>
              </w:rPr>
              <w:t>Foster to Adopt placement (if appropriate)</w:t>
            </w:r>
          </w:p>
        </w:tc>
        <w:tc>
          <w:tcPr>
            <w:tcW w:w="3005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</w:tr>
      <w:tr w:rsidR="00E761E9" w:rsidTr="00542827">
        <w:trPr>
          <w:trHeight w:val="677"/>
        </w:trPr>
        <w:tc>
          <w:tcPr>
            <w:tcW w:w="3005" w:type="dxa"/>
          </w:tcPr>
          <w:p w:rsidR="00E761E9" w:rsidRDefault="00E761E9" w:rsidP="00E761E9">
            <w:pPr>
              <w:rPr>
                <w:i/>
              </w:rPr>
            </w:pPr>
            <w:r>
              <w:rPr>
                <w:i/>
              </w:rPr>
              <w:t>Expert Assessments</w:t>
            </w:r>
          </w:p>
          <w:p w:rsidR="00E761E9" w:rsidRPr="000A1D24" w:rsidRDefault="00E761E9" w:rsidP="00E761E9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DNA testing</w:t>
            </w:r>
          </w:p>
          <w:p w:rsidR="00E761E9" w:rsidRPr="000A1D24" w:rsidRDefault="00E761E9" w:rsidP="00E761E9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Psychological Assessment</w:t>
            </w:r>
          </w:p>
          <w:p w:rsidR="00E761E9" w:rsidRPr="000A1D24" w:rsidRDefault="00E761E9" w:rsidP="00E761E9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Cognitive Assessment</w:t>
            </w:r>
          </w:p>
          <w:p w:rsidR="00E761E9" w:rsidRPr="000A1D24" w:rsidRDefault="00E761E9" w:rsidP="00E761E9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PAMS</w:t>
            </w:r>
          </w:p>
          <w:p w:rsidR="00E761E9" w:rsidRPr="000A1D24" w:rsidRDefault="00E761E9" w:rsidP="00E761E9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Together and Apart</w:t>
            </w:r>
          </w:p>
          <w:p w:rsidR="00E761E9" w:rsidRPr="000A1D24" w:rsidRDefault="00E761E9" w:rsidP="00E761E9">
            <w:pPr>
              <w:rPr>
                <w:rFonts w:cstheme="minorHAnsi"/>
                <w:bCs/>
                <w:i/>
              </w:rPr>
            </w:pPr>
            <w:r w:rsidRPr="000A1D24">
              <w:rPr>
                <w:rFonts w:cstheme="minorHAnsi"/>
                <w:bCs/>
                <w:i/>
              </w:rPr>
              <w:t>Parenting Assessments</w:t>
            </w:r>
          </w:p>
          <w:p w:rsidR="00E761E9" w:rsidRPr="000A1D24" w:rsidRDefault="00E761E9" w:rsidP="00E761E9">
            <w:pPr>
              <w:rPr>
                <w:i/>
              </w:rPr>
            </w:pPr>
            <w:r w:rsidRPr="000A1D24">
              <w:rPr>
                <w:rFonts w:cstheme="minorHAnsi"/>
                <w:bCs/>
                <w:i/>
              </w:rPr>
              <w:t>Community Based Assessment</w:t>
            </w:r>
          </w:p>
        </w:tc>
        <w:tc>
          <w:tcPr>
            <w:tcW w:w="3005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</w:tr>
      <w:tr w:rsidR="00E761E9" w:rsidTr="003C4EDF">
        <w:tc>
          <w:tcPr>
            <w:tcW w:w="3005" w:type="dxa"/>
          </w:tcPr>
          <w:p w:rsidR="00E761E9" w:rsidRPr="000A1D24" w:rsidRDefault="00E761E9" w:rsidP="00E761E9">
            <w:pPr>
              <w:rPr>
                <w:i/>
              </w:rPr>
            </w:pPr>
            <w:r>
              <w:rPr>
                <w:i/>
              </w:rPr>
              <w:t>Notification to Adoption at Heart</w:t>
            </w:r>
          </w:p>
        </w:tc>
        <w:tc>
          <w:tcPr>
            <w:tcW w:w="3005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</w:tr>
      <w:tr w:rsidR="00E761E9" w:rsidTr="003C4EDF">
        <w:tc>
          <w:tcPr>
            <w:tcW w:w="3005" w:type="dxa"/>
          </w:tcPr>
          <w:p w:rsidR="00E761E9" w:rsidRPr="000A1D24" w:rsidRDefault="00E761E9" w:rsidP="00E761E9">
            <w:pPr>
              <w:rPr>
                <w:i/>
              </w:rPr>
            </w:pPr>
            <w:r w:rsidRPr="000A1D24">
              <w:rPr>
                <w:i/>
              </w:rPr>
              <w:t>Date of Early Permanence Panel</w:t>
            </w:r>
          </w:p>
        </w:tc>
        <w:tc>
          <w:tcPr>
            <w:tcW w:w="3005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E761E9" w:rsidRDefault="00E761E9" w:rsidP="00E761E9">
            <w:pPr>
              <w:rPr>
                <w:b/>
                <w:u w:val="single"/>
              </w:rPr>
            </w:pPr>
          </w:p>
        </w:tc>
      </w:tr>
      <w:tr w:rsidR="003B20CD" w:rsidTr="003C4EDF">
        <w:tc>
          <w:tcPr>
            <w:tcW w:w="3005" w:type="dxa"/>
          </w:tcPr>
          <w:p w:rsidR="003B20CD" w:rsidRPr="003B20CD" w:rsidRDefault="003B20CD" w:rsidP="00E761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PANEL ADMINISTRATOR TO SEND THIS FORM TO HOS FOR </w:t>
            </w:r>
            <w:r>
              <w:rPr>
                <w:b/>
                <w:i/>
              </w:rPr>
              <w:lastRenderedPageBreak/>
              <w:t>CIC WHERE A PLACEMENT REQUEST IS REQUIRED</w:t>
            </w:r>
          </w:p>
        </w:tc>
        <w:tc>
          <w:tcPr>
            <w:tcW w:w="3005" w:type="dxa"/>
          </w:tcPr>
          <w:p w:rsidR="003B20CD" w:rsidRDefault="003B20CD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3B20CD" w:rsidRDefault="003B20CD" w:rsidP="00E761E9">
            <w:pPr>
              <w:rPr>
                <w:b/>
                <w:u w:val="single"/>
              </w:rPr>
            </w:pPr>
          </w:p>
        </w:tc>
      </w:tr>
      <w:tr w:rsidR="006970E1" w:rsidTr="003C4EDF">
        <w:tc>
          <w:tcPr>
            <w:tcW w:w="3005" w:type="dxa"/>
          </w:tcPr>
          <w:p w:rsidR="006970E1" w:rsidRDefault="006970E1" w:rsidP="00E761E9">
            <w:pPr>
              <w:rPr>
                <w:b/>
                <w:i/>
              </w:rPr>
            </w:pPr>
            <w:r>
              <w:rPr>
                <w:b/>
                <w:i/>
              </w:rPr>
              <w:t>Other</w:t>
            </w:r>
          </w:p>
        </w:tc>
        <w:tc>
          <w:tcPr>
            <w:tcW w:w="3005" w:type="dxa"/>
          </w:tcPr>
          <w:p w:rsidR="006970E1" w:rsidRDefault="006970E1" w:rsidP="00E761E9">
            <w:pPr>
              <w:rPr>
                <w:b/>
                <w:u w:val="single"/>
              </w:rPr>
            </w:pPr>
          </w:p>
        </w:tc>
        <w:tc>
          <w:tcPr>
            <w:tcW w:w="2774" w:type="dxa"/>
          </w:tcPr>
          <w:p w:rsidR="006970E1" w:rsidRDefault="006970E1" w:rsidP="00E761E9">
            <w:pPr>
              <w:rPr>
                <w:b/>
                <w:u w:val="single"/>
              </w:rPr>
            </w:pPr>
          </w:p>
        </w:tc>
      </w:tr>
    </w:tbl>
    <w:p w:rsidR="00542827" w:rsidRPr="0069356C" w:rsidRDefault="00542827" w:rsidP="00542827">
      <w:pPr>
        <w:rPr>
          <w:rFonts w:ascii="Calibri" w:hAnsi="Calibri"/>
        </w:rPr>
      </w:pPr>
    </w:p>
    <w:sectPr w:rsidR="00542827" w:rsidRPr="0069356C" w:rsidSect="00BC3404">
      <w:footerReference w:type="default" r:id="rId11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8D" w:rsidRDefault="0057198D" w:rsidP="00CC46DF">
      <w:pPr>
        <w:spacing w:after="0" w:line="240" w:lineRule="auto"/>
      </w:pPr>
      <w:r>
        <w:separator/>
      </w:r>
    </w:p>
  </w:endnote>
  <w:endnote w:type="continuationSeparator" w:id="0">
    <w:p w:rsidR="0057198D" w:rsidRDefault="0057198D" w:rsidP="00C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BD" w:rsidRDefault="00012ABD">
    <w:pPr>
      <w:pStyle w:val="Footer"/>
    </w:pPr>
  </w:p>
  <w:p w:rsidR="007F7F05" w:rsidRDefault="00CB5956">
    <w:pPr>
      <w:pStyle w:val="Footer"/>
    </w:pPr>
    <w:r>
      <w:t>Vs</w:t>
    </w:r>
    <w:r w:rsidR="000217AD">
      <w:t>4</w:t>
    </w:r>
    <w:r w:rsidR="0069356C">
      <w:t xml:space="preserve">: </w:t>
    </w:r>
    <w:r w:rsidR="007F7F05">
      <w:t xml:space="preserve">Revised </w:t>
    </w:r>
    <w:r w:rsidR="000217AD">
      <w:t>05</w:t>
    </w:r>
    <w:r w:rsidR="0069356C">
      <w:t>.</w:t>
    </w:r>
    <w:r w:rsidR="00012ABD">
      <w:t>0</w:t>
    </w:r>
    <w:r w:rsidR="000217AD">
      <w:t>5</w:t>
    </w:r>
    <w:r w:rsidR="00193B45">
      <w:t>.202</w:t>
    </w:r>
    <w:r w:rsidR="00012ABD">
      <w:t>1</w:t>
    </w:r>
  </w:p>
  <w:p w:rsidR="007F7F05" w:rsidRDefault="007F7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8D" w:rsidRDefault="0057198D" w:rsidP="00CC46DF">
      <w:pPr>
        <w:spacing w:after="0" w:line="240" w:lineRule="auto"/>
      </w:pPr>
      <w:r>
        <w:separator/>
      </w:r>
    </w:p>
  </w:footnote>
  <w:footnote w:type="continuationSeparator" w:id="0">
    <w:p w:rsidR="0057198D" w:rsidRDefault="0057198D" w:rsidP="00C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20C"/>
    <w:multiLevelType w:val="hybridMultilevel"/>
    <w:tmpl w:val="35E4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0D3"/>
    <w:multiLevelType w:val="hybridMultilevel"/>
    <w:tmpl w:val="F530E5A6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F0D6F25"/>
    <w:multiLevelType w:val="hybridMultilevel"/>
    <w:tmpl w:val="708E7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E2B1D"/>
    <w:multiLevelType w:val="hybridMultilevel"/>
    <w:tmpl w:val="4BF2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3610"/>
    <w:multiLevelType w:val="hybridMultilevel"/>
    <w:tmpl w:val="7A10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18AE"/>
    <w:multiLevelType w:val="hybridMultilevel"/>
    <w:tmpl w:val="9842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62AB"/>
    <w:multiLevelType w:val="hybridMultilevel"/>
    <w:tmpl w:val="5FC2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71368"/>
    <w:multiLevelType w:val="hybridMultilevel"/>
    <w:tmpl w:val="5C9A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DF"/>
    <w:rsid w:val="0000002A"/>
    <w:rsid w:val="00012ABD"/>
    <w:rsid w:val="000136A5"/>
    <w:rsid w:val="00015056"/>
    <w:rsid w:val="0001508B"/>
    <w:rsid w:val="000205A4"/>
    <w:rsid w:val="000217AD"/>
    <w:rsid w:val="00024C39"/>
    <w:rsid w:val="00032FEC"/>
    <w:rsid w:val="0009768E"/>
    <w:rsid w:val="000A1D24"/>
    <w:rsid w:val="000A5BA3"/>
    <w:rsid w:val="000A6F69"/>
    <w:rsid w:val="000E59BF"/>
    <w:rsid w:val="000F17BC"/>
    <w:rsid w:val="000F6EC7"/>
    <w:rsid w:val="00106B7C"/>
    <w:rsid w:val="00123E0C"/>
    <w:rsid w:val="001508A0"/>
    <w:rsid w:val="001512DE"/>
    <w:rsid w:val="00170019"/>
    <w:rsid w:val="00176B44"/>
    <w:rsid w:val="001773BA"/>
    <w:rsid w:val="00193B45"/>
    <w:rsid w:val="00197378"/>
    <w:rsid w:val="001A0F2E"/>
    <w:rsid w:val="001B0DF5"/>
    <w:rsid w:val="001C64BE"/>
    <w:rsid w:val="001E5E5A"/>
    <w:rsid w:val="001E7CE1"/>
    <w:rsid w:val="001F753B"/>
    <w:rsid w:val="001F79D0"/>
    <w:rsid w:val="002701C7"/>
    <w:rsid w:val="002B001C"/>
    <w:rsid w:val="002B2590"/>
    <w:rsid w:val="002D3A83"/>
    <w:rsid w:val="002D65FE"/>
    <w:rsid w:val="002D79D1"/>
    <w:rsid w:val="002F7386"/>
    <w:rsid w:val="00302225"/>
    <w:rsid w:val="003043FB"/>
    <w:rsid w:val="003071B3"/>
    <w:rsid w:val="00332F1A"/>
    <w:rsid w:val="003370E7"/>
    <w:rsid w:val="00350030"/>
    <w:rsid w:val="00355007"/>
    <w:rsid w:val="00366BAB"/>
    <w:rsid w:val="003A40DC"/>
    <w:rsid w:val="003B20CD"/>
    <w:rsid w:val="003B3CDF"/>
    <w:rsid w:val="003D5739"/>
    <w:rsid w:val="003F3CF8"/>
    <w:rsid w:val="004065F8"/>
    <w:rsid w:val="004122F3"/>
    <w:rsid w:val="004276EB"/>
    <w:rsid w:val="00441E40"/>
    <w:rsid w:val="00451836"/>
    <w:rsid w:val="00455C89"/>
    <w:rsid w:val="0047194E"/>
    <w:rsid w:val="00473D67"/>
    <w:rsid w:val="00474BE4"/>
    <w:rsid w:val="00482898"/>
    <w:rsid w:val="004B0AA9"/>
    <w:rsid w:val="004E196B"/>
    <w:rsid w:val="004E74B3"/>
    <w:rsid w:val="004E74C6"/>
    <w:rsid w:val="004F3025"/>
    <w:rsid w:val="004F6CF3"/>
    <w:rsid w:val="00520E56"/>
    <w:rsid w:val="005213A9"/>
    <w:rsid w:val="005329BF"/>
    <w:rsid w:val="00542827"/>
    <w:rsid w:val="00545CE9"/>
    <w:rsid w:val="0055483B"/>
    <w:rsid w:val="00563B29"/>
    <w:rsid w:val="00570BDD"/>
    <w:rsid w:val="0057198D"/>
    <w:rsid w:val="0058715A"/>
    <w:rsid w:val="005A3B3B"/>
    <w:rsid w:val="005C5AB5"/>
    <w:rsid w:val="005E3BE0"/>
    <w:rsid w:val="005E6319"/>
    <w:rsid w:val="005E6C36"/>
    <w:rsid w:val="005F5C1E"/>
    <w:rsid w:val="00637A66"/>
    <w:rsid w:val="00643C79"/>
    <w:rsid w:val="0065340F"/>
    <w:rsid w:val="00690469"/>
    <w:rsid w:val="0069356C"/>
    <w:rsid w:val="006970E1"/>
    <w:rsid w:val="006C6033"/>
    <w:rsid w:val="006E5299"/>
    <w:rsid w:val="006F51C9"/>
    <w:rsid w:val="00703AA9"/>
    <w:rsid w:val="007520A1"/>
    <w:rsid w:val="007919A8"/>
    <w:rsid w:val="007A2E7E"/>
    <w:rsid w:val="007C07E4"/>
    <w:rsid w:val="007C68ED"/>
    <w:rsid w:val="007E7637"/>
    <w:rsid w:val="007F3BF2"/>
    <w:rsid w:val="007F5099"/>
    <w:rsid w:val="007F7F05"/>
    <w:rsid w:val="008035CC"/>
    <w:rsid w:val="00805FA8"/>
    <w:rsid w:val="00821A2E"/>
    <w:rsid w:val="008251A1"/>
    <w:rsid w:val="00844B8E"/>
    <w:rsid w:val="00846D9C"/>
    <w:rsid w:val="00882629"/>
    <w:rsid w:val="00892F00"/>
    <w:rsid w:val="008E5E8B"/>
    <w:rsid w:val="008E653E"/>
    <w:rsid w:val="00917E5C"/>
    <w:rsid w:val="00932B55"/>
    <w:rsid w:val="00946A8E"/>
    <w:rsid w:val="00957717"/>
    <w:rsid w:val="009973E2"/>
    <w:rsid w:val="009A76A2"/>
    <w:rsid w:val="009B63CC"/>
    <w:rsid w:val="009E47A5"/>
    <w:rsid w:val="00A15A3F"/>
    <w:rsid w:val="00A21EA2"/>
    <w:rsid w:val="00A42F0C"/>
    <w:rsid w:val="00A6042E"/>
    <w:rsid w:val="00A869ED"/>
    <w:rsid w:val="00AA02A2"/>
    <w:rsid w:val="00AA0E7B"/>
    <w:rsid w:val="00AA645D"/>
    <w:rsid w:val="00AB1211"/>
    <w:rsid w:val="00AD5654"/>
    <w:rsid w:val="00AF74BC"/>
    <w:rsid w:val="00B015BA"/>
    <w:rsid w:val="00B10850"/>
    <w:rsid w:val="00B64DE1"/>
    <w:rsid w:val="00B657E7"/>
    <w:rsid w:val="00B77873"/>
    <w:rsid w:val="00B80056"/>
    <w:rsid w:val="00B800B3"/>
    <w:rsid w:val="00B85898"/>
    <w:rsid w:val="00B908F2"/>
    <w:rsid w:val="00BB1C56"/>
    <w:rsid w:val="00BC3404"/>
    <w:rsid w:val="00BC41D3"/>
    <w:rsid w:val="00BE78DF"/>
    <w:rsid w:val="00BF420B"/>
    <w:rsid w:val="00C40D9B"/>
    <w:rsid w:val="00C419A3"/>
    <w:rsid w:val="00C47EF6"/>
    <w:rsid w:val="00C557A7"/>
    <w:rsid w:val="00C9374C"/>
    <w:rsid w:val="00CA78B2"/>
    <w:rsid w:val="00CB3DC5"/>
    <w:rsid w:val="00CB46FA"/>
    <w:rsid w:val="00CB4B27"/>
    <w:rsid w:val="00CB5956"/>
    <w:rsid w:val="00CB618B"/>
    <w:rsid w:val="00CC17C8"/>
    <w:rsid w:val="00CC46DF"/>
    <w:rsid w:val="00CC7878"/>
    <w:rsid w:val="00CD35B2"/>
    <w:rsid w:val="00CF3D40"/>
    <w:rsid w:val="00CF44EC"/>
    <w:rsid w:val="00CF6185"/>
    <w:rsid w:val="00D23A80"/>
    <w:rsid w:val="00D26D4F"/>
    <w:rsid w:val="00D32524"/>
    <w:rsid w:val="00D363C8"/>
    <w:rsid w:val="00D40512"/>
    <w:rsid w:val="00D47BC0"/>
    <w:rsid w:val="00D55D66"/>
    <w:rsid w:val="00D92071"/>
    <w:rsid w:val="00DB61E8"/>
    <w:rsid w:val="00DC7F82"/>
    <w:rsid w:val="00DE2988"/>
    <w:rsid w:val="00DF2673"/>
    <w:rsid w:val="00E02E2A"/>
    <w:rsid w:val="00E41C2D"/>
    <w:rsid w:val="00E45A80"/>
    <w:rsid w:val="00E50072"/>
    <w:rsid w:val="00E55A51"/>
    <w:rsid w:val="00E7134F"/>
    <w:rsid w:val="00E728A4"/>
    <w:rsid w:val="00E761E9"/>
    <w:rsid w:val="00E95132"/>
    <w:rsid w:val="00EA1695"/>
    <w:rsid w:val="00EB3E4C"/>
    <w:rsid w:val="00EB4BCB"/>
    <w:rsid w:val="00EC2112"/>
    <w:rsid w:val="00EC6A28"/>
    <w:rsid w:val="00ED48C1"/>
    <w:rsid w:val="00ED70AE"/>
    <w:rsid w:val="00EE4349"/>
    <w:rsid w:val="00F10C2E"/>
    <w:rsid w:val="00F249D1"/>
    <w:rsid w:val="00F32A9A"/>
    <w:rsid w:val="00F6069E"/>
    <w:rsid w:val="00F704F2"/>
    <w:rsid w:val="00F80FE3"/>
    <w:rsid w:val="00F87936"/>
    <w:rsid w:val="00F87EA1"/>
    <w:rsid w:val="00F94BEC"/>
    <w:rsid w:val="00FB68D2"/>
    <w:rsid w:val="00FC525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A8D48A-BE1A-444C-A2D1-6B300CA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DF"/>
  </w:style>
  <w:style w:type="paragraph" w:styleId="Footer">
    <w:name w:val="footer"/>
    <w:basedOn w:val="Normal"/>
    <w:link w:val="FooterChar"/>
    <w:uiPriority w:val="99"/>
    <w:unhideWhenUsed/>
    <w:rsid w:val="00CC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DF"/>
  </w:style>
  <w:style w:type="table" w:styleId="TableGrid">
    <w:name w:val="Table Grid"/>
    <w:basedOn w:val="TableNormal"/>
    <w:uiPriority w:val="39"/>
    <w:rsid w:val="00CC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80"/>
    <w:pPr>
      <w:ind w:left="720"/>
      <w:contextualSpacing/>
    </w:pPr>
  </w:style>
  <w:style w:type="paragraph" w:styleId="NoSpacing">
    <w:name w:val="No Spacing"/>
    <w:uiPriority w:val="1"/>
    <w:qFormat/>
    <w:rsid w:val="00B80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D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65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T_ResourcesPanel@sandwellchildrens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4DBB-A25F-4B28-86AF-217501A08F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C61F64-9F41-44D4-8D42-66509868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Jenkins</dc:creator>
  <cp:keywords>[IL0: UNCLASSIFIED]</cp:keywords>
  <cp:lastModifiedBy>Debbie Stockton</cp:lastModifiedBy>
  <cp:revision>2</cp:revision>
  <cp:lastPrinted>2019-03-08T12:47:00Z</cp:lastPrinted>
  <dcterms:created xsi:type="dcterms:W3CDTF">2021-05-10T16:21:00Z</dcterms:created>
  <dcterms:modified xsi:type="dcterms:W3CDTF">2021-05-10T16:21:00Z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0c2ee5d1-d08b-404d-ae3d-de62de7acc81</vt:lpwstr>
  </property>
  <property fmtid="{D5CDD505-2E9C-101B-9397-08002B2CF9AE}" pid="3" name="bjSaver">
    <vt:lpwstr>PocLOA2mwKSRJF1o4v4rZTTUsZ39rNow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